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ADAB8" w14:textId="225DF98D" w:rsidR="00083B55" w:rsidRDefault="00162A50" w:rsidP="00083B55">
      <w:pPr>
        <w:pStyle w:val="a3"/>
        <w:rPr>
          <w:rFonts w:hint="eastAsia"/>
        </w:rPr>
      </w:pPr>
      <w:r>
        <w:rPr>
          <w:rFonts w:hint="eastAsia"/>
        </w:rPr>
        <w:t>细胞分类模型检验程序设计方案</w:t>
      </w:r>
    </w:p>
    <w:p w14:paraId="42758B80" w14:textId="652523D6" w:rsidR="00F5364B" w:rsidRDefault="00162A50" w:rsidP="00083B55">
      <w:pPr>
        <w:pStyle w:val="1"/>
      </w:pPr>
      <w:r>
        <w:rPr>
          <w:rFonts w:hint="eastAsia"/>
        </w:rPr>
        <w:t>概述</w:t>
      </w:r>
    </w:p>
    <w:p w14:paraId="3275925B" w14:textId="7BBC1B93" w:rsidR="00083B55" w:rsidRDefault="00162A50" w:rsidP="00083B55">
      <w:pPr>
        <w:pStyle w:val="2"/>
      </w:pPr>
      <w:r>
        <w:rPr>
          <w:rFonts w:hint="eastAsia"/>
        </w:rPr>
        <w:t>目标和背景</w:t>
      </w:r>
    </w:p>
    <w:p w14:paraId="7A7AE2D1" w14:textId="1F3CDF96" w:rsidR="00162A50" w:rsidRDefault="00162A50" w:rsidP="00162A50">
      <w:pPr>
        <w:pStyle w:val="-22"/>
      </w:pPr>
      <w:r>
        <w:rPr>
          <w:rFonts w:hint="eastAsia"/>
        </w:rPr>
        <w:t>DSC</w:t>
      </w:r>
      <w:r>
        <w:t>1000</w:t>
      </w:r>
      <w:r>
        <w:rPr>
          <w:rFonts w:hint="eastAsia"/>
        </w:rPr>
        <w:t>需要有一个标准的分类模型验证程序，提供给检验机构来检查我们的分类模型的准确度，检验是否能够满足技术指标。</w:t>
      </w:r>
    </w:p>
    <w:p w14:paraId="7D5A365C" w14:textId="288B39AF" w:rsidR="00162A50" w:rsidRPr="00162A50" w:rsidRDefault="00162A50" w:rsidP="00162A50">
      <w:pPr>
        <w:pStyle w:val="-22"/>
        <w:rPr>
          <w:rFonts w:hint="eastAsia"/>
        </w:rPr>
      </w:pPr>
      <w:r>
        <w:rPr>
          <w:rFonts w:hint="eastAsia"/>
        </w:rPr>
        <w:t>本软件本质上类似于测试集。只是因为是对外提供的软件，要一定程度上考虑软件的正规性，可用性和易用性。</w:t>
      </w:r>
    </w:p>
    <w:p w14:paraId="637C7344" w14:textId="3E2710CB" w:rsidR="00083B55" w:rsidRDefault="00162A50" w:rsidP="00162A50">
      <w:pPr>
        <w:pStyle w:val="2"/>
      </w:pPr>
      <w:r>
        <w:rPr>
          <w:rFonts w:hint="eastAsia"/>
        </w:rPr>
        <w:t>范围</w:t>
      </w:r>
    </w:p>
    <w:p w14:paraId="29BBE61C" w14:textId="6307AC5A" w:rsidR="00083B55" w:rsidRDefault="00162A50" w:rsidP="00A51552">
      <w:pPr>
        <w:pStyle w:val="-22"/>
      </w:pPr>
      <w:r>
        <w:rPr>
          <w:rFonts w:hint="eastAsia"/>
        </w:rPr>
        <w:t>本文用于指导软件设计、开发、测试人员的软件设计、开发和测试工作。</w:t>
      </w:r>
    </w:p>
    <w:p w14:paraId="287778F8" w14:textId="0F73FAA9" w:rsidR="00083B55" w:rsidRDefault="00162A50" w:rsidP="00162A50">
      <w:pPr>
        <w:pStyle w:val="1"/>
      </w:pPr>
      <w:r>
        <w:rPr>
          <w:rFonts w:hint="eastAsia"/>
        </w:rPr>
        <w:t>软件基本特性描述</w:t>
      </w:r>
    </w:p>
    <w:p w14:paraId="6F63DDD0" w14:textId="694C9ACA" w:rsidR="00162A50" w:rsidRPr="00162A50" w:rsidRDefault="00162A50" w:rsidP="00162A50">
      <w:pPr>
        <w:pStyle w:val="2"/>
        <w:rPr>
          <w:rFonts w:hint="eastAsia"/>
        </w:rPr>
      </w:pPr>
    </w:p>
    <w:p w14:paraId="13E7C85F" w14:textId="341DB2BD" w:rsidR="00162A50" w:rsidRDefault="00162A50" w:rsidP="00162A50">
      <w:pPr>
        <w:pStyle w:val="2"/>
      </w:pPr>
      <w:r>
        <w:rPr>
          <w:rFonts w:hint="eastAsia"/>
        </w:rPr>
        <w:t>软件形态</w:t>
      </w:r>
    </w:p>
    <w:p w14:paraId="725ED1C7" w14:textId="12638863" w:rsidR="00162A50" w:rsidRDefault="00162A50" w:rsidP="00162A50">
      <w:pPr>
        <w:pStyle w:val="-22"/>
      </w:pPr>
      <w:r>
        <w:rPr>
          <w:rFonts w:hint="eastAsia"/>
        </w:rPr>
        <w:t>本软件是一个Windows</w:t>
      </w:r>
    </w:p>
    <w:p w14:paraId="0CD36857" w14:textId="77777777" w:rsidR="00162A50" w:rsidRPr="00162A50" w:rsidRDefault="00162A50" w:rsidP="00162A50">
      <w:pPr>
        <w:pStyle w:val="-22"/>
        <w:rPr>
          <w:rFonts w:hint="eastAsia"/>
        </w:rPr>
      </w:pPr>
    </w:p>
    <w:sectPr w:rsidR="00162A50" w:rsidRPr="0016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4019"/>
    <w:multiLevelType w:val="multilevel"/>
    <w:tmpl w:val="7C26305E"/>
    <w:lvl w:ilvl="0">
      <w:start w:val="1"/>
      <w:numFmt w:val="decimal"/>
      <w:pStyle w:val="1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ind w:left="907" w:hanging="45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1D579E"/>
    <w:multiLevelType w:val="hybridMultilevel"/>
    <w:tmpl w:val="992C97E4"/>
    <w:lvl w:ilvl="0" w:tplc="F34AF3C4">
      <w:start w:val="1"/>
      <w:numFmt w:val="bullet"/>
      <w:pStyle w:val="6"/>
      <w:lvlText w:val="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2" w15:restartNumberingAfterBreak="0">
    <w:nsid w:val="1B6E0F78"/>
    <w:multiLevelType w:val="hybridMultilevel"/>
    <w:tmpl w:val="5C9C3A68"/>
    <w:lvl w:ilvl="0" w:tplc="85FCB326">
      <w:start w:val="1"/>
      <w:numFmt w:val="bullet"/>
      <w:pStyle w:val="---1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2D1F77"/>
    <w:multiLevelType w:val="hybridMultilevel"/>
    <w:tmpl w:val="1A4E6EFA"/>
    <w:lvl w:ilvl="0" w:tplc="403CC0B6">
      <w:start w:val="1"/>
      <w:numFmt w:val="bullet"/>
      <w:pStyle w:val="-1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8F2CFA"/>
    <w:multiLevelType w:val="hybridMultilevel"/>
    <w:tmpl w:val="33689B1C"/>
    <w:lvl w:ilvl="0" w:tplc="19B6A04E">
      <w:start w:val="1"/>
      <w:numFmt w:val="decimal"/>
      <w:pStyle w:val="---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10613E"/>
    <w:multiLevelType w:val="multilevel"/>
    <w:tmpl w:val="E7343316"/>
    <w:lvl w:ilvl="0">
      <w:start w:val="1"/>
      <w:numFmt w:val="decimal"/>
      <w:pStyle w:val="-2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5990B75"/>
    <w:multiLevelType w:val="multilevel"/>
    <w:tmpl w:val="E67CA588"/>
    <w:lvl w:ilvl="0">
      <w:start w:val="1"/>
      <w:numFmt w:val="decimal"/>
      <w:pStyle w:val="-10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AE71C78"/>
    <w:multiLevelType w:val="multilevel"/>
    <w:tmpl w:val="972259F0"/>
    <w:lvl w:ilvl="0">
      <w:start w:val="1"/>
      <w:numFmt w:val="decimal"/>
      <w:lvlText w:val="%1"/>
      <w:lvlJc w:val="left"/>
      <w:pPr>
        <w:ind w:left="454" w:hanging="454"/>
      </w:pPr>
      <w:rPr>
        <w:rFonts w:eastAsia="微软雅黑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1021" w:hanging="59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88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BFE69A2"/>
    <w:multiLevelType w:val="multilevel"/>
    <w:tmpl w:val="A1C20C4A"/>
    <w:lvl w:ilvl="0">
      <w:start w:val="1"/>
      <w:numFmt w:val="decimal"/>
      <w:pStyle w:val="-20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14"/>
        </w:tabs>
        <w:ind w:left="1814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1" w:hanging="781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5FF04901"/>
    <w:multiLevelType w:val="multilevel"/>
    <w:tmpl w:val="71703E2C"/>
    <w:lvl w:ilvl="0">
      <w:start w:val="1"/>
      <w:numFmt w:val="decimal"/>
      <w:pStyle w:val="-11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61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675E5BB0"/>
    <w:multiLevelType w:val="hybridMultilevel"/>
    <w:tmpl w:val="6D5E07F4"/>
    <w:lvl w:ilvl="0" w:tplc="6D5AB4EE">
      <w:start w:val="1"/>
      <w:numFmt w:val="bullet"/>
      <w:pStyle w:val="-21"/>
      <w:lvlText w:val="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5"/>
  </w:num>
  <w:num w:numId="14">
    <w:abstractNumId w:val="3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50"/>
    <w:rsid w:val="00083B55"/>
    <w:rsid w:val="001572A7"/>
    <w:rsid w:val="00162A50"/>
    <w:rsid w:val="003C6D2E"/>
    <w:rsid w:val="00562CBB"/>
    <w:rsid w:val="005F7612"/>
    <w:rsid w:val="009B4661"/>
    <w:rsid w:val="00A51552"/>
    <w:rsid w:val="00B56ABA"/>
    <w:rsid w:val="00DD5BE0"/>
    <w:rsid w:val="00E37441"/>
    <w:rsid w:val="00F5364B"/>
    <w:rsid w:val="00F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E1B1"/>
  <w15:chartTrackingRefBased/>
  <w15:docId w15:val="{99380EE1-5158-4CF9-BB23-71967F3C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BE0"/>
    <w:pPr>
      <w:widowControl w:val="0"/>
      <w:jc w:val="both"/>
    </w:pPr>
    <w:rPr>
      <w:szCs w:val="21"/>
    </w:rPr>
  </w:style>
  <w:style w:type="paragraph" w:styleId="1">
    <w:name w:val="heading 1"/>
    <w:next w:val="-22"/>
    <w:link w:val="10"/>
    <w:autoRedefine/>
    <w:uiPriority w:val="9"/>
    <w:qFormat/>
    <w:rsid w:val="009B4661"/>
    <w:pPr>
      <w:keepNext/>
      <w:keepLines/>
      <w:numPr>
        <w:numId w:val="18"/>
      </w:numPr>
      <w:spacing w:before="120" w:after="120"/>
      <w:outlineLvl w:val="0"/>
    </w:pPr>
    <w:rPr>
      <w:rFonts w:ascii="Arial" w:eastAsia="微软雅黑" w:hAnsi="Arial"/>
      <w:b/>
      <w:bCs/>
      <w:kern w:val="44"/>
      <w:sz w:val="32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-22"/>
    <w:link w:val="20"/>
    <w:autoRedefine/>
    <w:uiPriority w:val="9"/>
    <w:unhideWhenUsed/>
    <w:qFormat/>
    <w:rsid w:val="009B4661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-22"/>
    <w:link w:val="30"/>
    <w:autoRedefine/>
    <w:uiPriority w:val="9"/>
    <w:unhideWhenUsed/>
    <w:qFormat/>
    <w:rsid w:val="009B4661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ascii="Arial" w:eastAsia="华文细黑" w:hAnsi="Arial"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B4661"/>
    <w:pPr>
      <w:keepNext/>
      <w:keepLines/>
      <w:numPr>
        <w:ilvl w:val="3"/>
        <w:numId w:val="18"/>
      </w:numPr>
      <w:spacing w:before="280" w:after="290" w:line="377" w:lineRule="auto"/>
      <w:outlineLvl w:val="3"/>
    </w:pPr>
    <w:rPr>
      <w:rFonts w:ascii="Arial" w:eastAsia="华文细黑" w:hAnsi="Arial" w:cstheme="majorBidi"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9B4661"/>
    <w:pPr>
      <w:keepNext/>
      <w:keepLines/>
      <w:numPr>
        <w:ilvl w:val="4"/>
        <w:numId w:val="18"/>
      </w:numPr>
      <w:spacing w:before="280" w:after="290"/>
      <w:contextualSpacing/>
      <w:outlineLvl w:val="4"/>
    </w:pPr>
    <w:rPr>
      <w:rFonts w:ascii="Arial" w:eastAsia="华文细黑" w:hAnsi="Arial"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DD5BE0"/>
    <w:pPr>
      <w:keepNext/>
      <w:keepLines/>
      <w:numPr>
        <w:numId w:val="7"/>
      </w:numPr>
      <w:spacing w:before="100" w:beforeAutospacing="1" w:after="100" w:afterAutospacing="1"/>
      <w:outlineLvl w:val="5"/>
    </w:pPr>
    <w:rPr>
      <w:rFonts w:ascii="Abadi" w:eastAsia="华文细黑" w:hAnsi="Abadi" w:cstheme="majorBidi"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rsid w:val="00DD5BE0"/>
    <w:pPr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441"/>
    <w:rPr>
      <w:rFonts w:ascii="Arial" w:eastAsia="微软雅黑" w:hAnsi="Arial"/>
      <w:b/>
      <w:bCs/>
      <w:kern w:val="44"/>
      <w:sz w:val="32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标题 2 字符"/>
    <w:basedOn w:val="a0"/>
    <w:link w:val="2"/>
    <w:uiPriority w:val="9"/>
    <w:rsid w:val="00E37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4661"/>
    <w:rPr>
      <w:rFonts w:ascii="Arial" w:eastAsia="华文细黑" w:hAnsi="Arial"/>
      <w:bCs/>
      <w:sz w:val="30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DD5BE0"/>
    <w:pPr>
      <w:spacing w:before="240" w:after="60"/>
      <w:jc w:val="center"/>
    </w:pPr>
    <w:rPr>
      <w:rFonts w:ascii="Arial" w:eastAsia="微软雅黑" w:hAnsi="Arial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DD5BE0"/>
    <w:rPr>
      <w:rFonts w:ascii="Arial" w:eastAsia="微软雅黑" w:hAnsi="Arial" w:cstheme="majorBidi"/>
      <w:b/>
      <w:bCs/>
      <w:sz w:val="36"/>
      <w:szCs w:val="32"/>
    </w:rPr>
  </w:style>
  <w:style w:type="table" w:styleId="a5">
    <w:name w:val="Table Grid"/>
    <w:basedOn w:val="a1"/>
    <w:uiPriority w:val="39"/>
    <w:rsid w:val="00DD5BE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表格标题-小号"/>
    <w:basedOn w:val="a"/>
    <w:autoRedefine/>
    <w:qFormat/>
    <w:rsid w:val="00B56ABA"/>
    <w:pPr>
      <w:shd w:val="clear" w:color="auto" w:fill="F2F2F2" w:themeFill="background1" w:themeFillShade="F2"/>
      <w:spacing w:before="100" w:beforeAutospacing="1" w:after="100" w:afterAutospacing="1"/>
    </w:pPr>
    <w:rPr>
      <w:rFonts w:ascii="Arial" w:eastAsia="楷体" w:hAnsi="Arial"/>
      <w:b/>
      <w:sz w:val="18"/>
    </w:rPr>
  </w:style>
  <w:style w:type="paragraph" w:customStyle="1" w:styleId="-0">
    <w:name w:val="表格正文-小号"/>
    <w:basedOn w:val="-3"/>
    <w:autoRedefine/>
    <w:qFormat/>
    <w:rsid w:val="00B56ABA"/>
    <w:rPr>
      <w:sz w:val="18"/>
    </w:rPr>
  </w:style>
  <w:style w:type="paragraph" w:customStyle="1" w:styleId="-4">
    <w:name w:val="表格标题-正常"/>
    <w:basedOn w:val="-"/>
    <w:autoRedefine/>
    <w:qFormat/>
    <w:rsid w:val="00B56ABA"/>
    <w:rPr>
      <w:sz w:val="21"/>
    </w:rPr>
  </w:style>
  <w:style w:type="paragraph" w:customStyle="1" w:styleId="-3">
    <w:name w:val="表格正文-正常"/>
    <w:basedOn w:val="a"/>
    <w:autoRedefine/>
    <w:qFormat/>
    <w:rsid w:val="00B56ABA"/>
    <w:pPr>
      <w:spacing w:before="100" w:beforeAutospacing="1" w:after="100" w:afterAutospacing="1"/>
    </w:pPr>
  </w:style>
  <w:style w:type="paragraph" w:styleId="TOC1">
    <w:name w:val="toc 1"/>
    <w:basedOn w:val="a"/>
    <w:next w:val="a"/>
    <w:autoRedefine/>
    <w:uiPriority w:val="39"/>
    <w:unhideWhenUsed/>
    <w:rsid w:val="00DD5BE0"/>
  </w:style>
  <w:style w:type="paragraph" w:styleId="TOC2">
    <w:name w:val="toc 2"/>
    <w:basedOn w:val="a"/>
    <w:next w:val="a"/>
    <w:autoRedefine/>
    <w:uiPriority w:val="39"/>
    <w:unhideWhenUsed/>
    <w:rsid w:val="00DD5B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D5BE0"/>
    <w:pPr>
      <w:ind w:leftChars="400" w:left="840"/>
    </w:pPr>
  </w:style>
  <w:style w:type="paragraph" w:styleId="TOC">
    <w:name w:val="TOC Heading"/>
    <w:basedOn w:val="1"/>
    <w:next w:val="a"/>
    <w:autoRedefine/>
    <w:uiPriority w:val="39"/>
    <w:unhideWhenUsed/>
    <w:qFormat/>
    <w:rsid w:val="00DD5BE0"/>
    <w:pPr>
      <w:numPr>
        <w:numId w:val="0"/>
      </w:numPr>
      <w:spacing w:before="240" w:after="0" w:line="259" w:lineRule="auto"/>
      <w:jc w:val="center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14:shadow w14:blurRad="0" w14:dist="0" w14:dir="0" w14:sx="0" w14:sy="0" w14:kx="0" w14:ky="0" w14:algn="none">
        <w14:srgbClr w14:val="000000"/>
      </w14:shadow>
    </w:rPr>
  </w:style>
  <w:style w:type="character" w:customStyle="1" w:styleId="40">
    <w:name w:val="标题 4 字符"/>
    <w:basedOn w:val="a0"/>
    <w:link w:val="4"/>
    <w:uiPriority w:val="9"/>
    <w:rsid w:val="00DD5BE0"/>
    <w:rPr>
      <w:rFonts w:ascii="Arial" w:eastAsia="华文细黑" w:hAnsi="Arial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D5BE0"/>
    <w:rPr>
      <w:rFonts w:ascii="Arial" w:eastAsia="华文细黑" w:hAnsi="Arial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DD5BE0"/>
    <w:rPr>
      <w:rFonts w:ascii="Abadi" w:eastAsia="华文细黑" w:hAnsi="Abadi" w:cstheme="majorBidi"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D5BE0"/>
    <w:rPr>
      <w:szCs w:val="21"/>
    </w:rPr>
  </w:style>
  <w:style w:type="paragraph" w:customStyle="1" w:styleId="--1">
    <w:name w:val="表格-正文-1"/>
    <w:autoRedefine/>
    <w:qFormat/>
    <w:rsid w:val="00DD5BE0"/>
    <w:rPr>
      <w:rFonts w:ascii="Times New Roman" w:eastAsia="华文宋体" w:hAnsi="Times New Roman"/>
      <w:szCs w:val="21"/>
    </w:rPr>
  </w:style>
  <w:style w:type="paragraph" w:customStyle="1" w:styleId="--10">
    <w:name w:val="表格-标题-1"/>
    <w:basedOn w:val="--1"/>
    <w:autoRedefine/>
    <w:qFormat/>
    <w:rsid w:val="00DD5BE0"/>
    <w:rPr>
      <w:rFonts w:ascii="Arial" w:eastAsia="微软雅黑" w:hAnsi="Arial"/>
      <w:b/>
    </w:rPr>
  </w:style>
  <w:style w:type="paragraph" w:customStyle="1" w:styleId="--2">
    <w:name w:val="表格-正文-2"/>
    <w:basedOn w:val="--1"/>
    <w:autoRedefine/>
    <w:qFormat/>
    <w:rsid w:val="00DD5BE0"/>
    <w:rPr>
      <w:rFonts w:ascii="Arial" w:eastAsia="华文楷体" w:hAnsi="Arial"/>
    </w:rPr>
  </w:style>
  <w:style w:type="paragraph" w:customStyle="1" w:styleId="---10">
    <w:name w:val="表格-正文-独立编号-1"/>
    <w:autoRedefine/>
    <w:qFormat/>
    <w:rsid w:val="00DD5BE0"/>
    <w:pPr>
      <w:numPr>
        <w:numId w:val="8"/>
      </w:numPr>
    </w:pPr>
    <w:rPr>
      <w:rFonts w:ascii="Times New Roman" w:eastAsia="华文宋体" w:hAnsi="Times New Roman"/>
      <w:szCs w:val="21"/>
    </w:rPr>
  </w:style>
  <w:style w:type="paragraph" w:customStyle="1" w:styleId="---1">
    <w:name w:val="表格-正文-列表-1"/>
    <w:basedOn w:val="--1"/>
    <w:autoRedefine/>
    <w:qFormat/>
    <w:rsid w:val="00DD5BE0"/>
    <w:pPr>
      <w:numPr>
        <w:numId w:val="9"/>
      </w:numPr>
    </w:pPr>
  </w:style>
  <w:style w:type="character" w:styleId="a6">
    <w:name w:val="Hyperlink"/>
    <w:basedOn w:val="a0"/>
    <w:uiPriority w:val="99"/>
    <w:unhideWhenUsed/>
    <w:rsid w:val="00DD5BE0"/>
    <w:rPr>
      <w:color w:val="0000FF"/>
      <w:u w:val="single"/>
    </w:rPr>
  </w:style>
  <w:style w:type="paragraph" w:customStyle="1" w:styleId="a7">
    <w:name w:val="代码"/>
    <w:basedOn w:val="a"/>
    <w:autoRedefine/>
    <w:qFormat/>
    <w:rsid w:val="00DD5BE0"/>
    <w:pPr>
      <w:shd w:val="clear" w:color="auto" w:fill="F2F2F2" w:themeFill="background1" w:themeFillShade="F2"/>
      <w:spacing w:before="100" w:beforeAutospacing="1" w:after="100" w:afterAutospacing="1"/>
      <w:ind w:left="454" w:right="454"/>
      <w:contextualSpacing/>
    </w:pPr>
    <w:rPr>
      <w:rFonts w:ascii="Segoe UI" w:eastAsia="华文细黑" w:hAnsi="Segoe UI"/>
      <w:sz w:val="22"/>
      <w:szCs w:val="22"/>
    </w:rPr>
  </w:style>
  <w:style w:type="character" w:customStyle="1" w:styleId="-5">
    <w:name w:val="代码-强调"/>
    <w:basedOn w:val="a0"/>
    <w:uiPriority w:val="1"/>
    <w:qFormat/>
    <w:rsid w:val="00DD5BE0"/>
    <w:rPr>
      <w:b/>
    </w:rPr>
  </w:style>
  <w:style w:type="character" w:customStyle="1" w:styleId="a8">
    <w:name w:val="代码文本"/>
    <w:basedOn w:val="a0"/>
    <w:uiPriority w:val="1"/>
    <w:qFormat/>
    <w:rsid w:val="00DD5BE0"/>
    <w:rPr>
      <w:rFonts w:ascii="Calibri" w:eastAsia="华文楷体" w:hAnsi="Calibri"/>
      <w:szCs w:val="19"/>
    </w:rPr>
  </w:style>
  <w:style w:type="character" w:customStyle="1" w:styleId="-6">
    <w:name w:val="代码文本-加粗"/>
    <w:basedOn w:val="a0"/>
    <w:uiPriority w:val="1"/>
    <w:qFormat/>
    <w:rsid w:val="00DD5BE0"/>
    <w:rPr>
      <w:rFonts w:ascii="Calibri" w:eastAsia="华文楷体" w:hAnsi="Calibri"/>
      <w:b/>
      <w:color w:val="993300"/>
      <w:szCs w:val="19"/>
    </w:rPr>
  </w:style>
  <w:style w:type="character" w:customStyle="1" w:styleId="-7">
    <w:name w:val="代码文本-普通"/>
    <w:basedOn w:val="-6"/>
    <w:uiPriority w:val="1"/>
    <w:qFormat/>
    <w:rsid w:val="00DD5BE0"/>
    <w:rPr>
      <w:rFonts w:ascii="Calibri" w:eastAsia="华文楷体" w:hAnsi="Calibri"/>
      <w:b w:val="0"/>
      <w:color w:val="993300"/>
      <w:szCs w:val="19"/>
    </w:rPr>
  </w:style>
  <w:style w:type="paragraph" w:customStyle="1" w:styleId="-11">
    <w:name w:val="独立编号-1"/>
    <w:basedOn w:val="a"/>
    <w:autoRedefine/>
    <w:qFormat/>
    <w:rsid w:val="00DD5BE0"/>
    <w:pPr>
      <w:numPr>
        <w:numId w:val="10"/>
      </w:numPr>
      <w:spacing w:before="100" w:beforeAutospacing="1" w:after="100" w:afterAutospacing="1"/>
    </w:pPr>
  </w:style>
  <w:style w:type="paragraph" w:customStyle="1" w:styleId="-20">
    <w:name w:val="独立编号-2"/>
    <w:basedOn w:val="-11"/>
    <w:autoRedefine/>
    <w:qFormat/>
    <w:rsid w:val="00DD5BE0"/>
    <w:pPr>
      <w:numPr>
        <w:numId w:val="11"/>
      </w:numPr>
    </w:pPr>
  </w:style>
  <w:style w:type="paragraph" w:styleId="a9">
    <w:name w:val="Subtitle"/>
    <w:basedOn w:val="a"/>
    <w:next w:val="a"/>
    <w:link w:val="aa"/>
    <w:autoRedefine/>
    <w:uiPriority w:val="11"/>
    <w:qFormat/>
    <w:rsid w:val="00DD5BE0"/>
    <w:pPr>
      <w:spacing w:before="240" w:after="60" w:line="312" w:lineRule="auto"/>
      <w:jc w:val="center"/>
    </w:pPr>
    <w:rPr>
      <w:b/>
      <w:bCs/>
      <w:kern w:val="28"/>
      <w:sz w:val="30"/>
      <w:szCs w:val="32"/>
    </w:rPr>
  </w:style>
  <w:style w:type="character" w:customStyle="1" w:styleId="aa">
    <w:name w:val="副标题 字符"/>
    <w:basedOn w:val="a0"/>
    <w:link w:val="a9"/>
    <w:uiPriority w:val="11"/>
    <w:rsid w:val="00DD5BE0"/>
    <w:rPr>
      <w:b/>
      <w:bCs/>
      <w:kern w:val="28"/>
      <w:sz w:val="30"/>
      <w:szCs w:val="32"/>
    </w:rPr>
  </w:style>
  <w:style w:type="character" w:customStyle="1" w:styleId="ab">
    <w:name w:val="交叉引用"/>
    <w:basedOn w:val="a6"/>
    <w:uiPriority w:val="1"/>
    <w:qFormat/>
    <w:rsid w:val="00DD5BE0"/>
    <w:rPr>
      <w:i/>
      <w:color w:val="0000FF"/>
      <w:u w:val="single"/>
    </w:rPr>
  </w:style>
  <w:style w:type="paragraph" w:styleId="ac">
    <w:name w:val="caption"/>
    <w:basedOn w:val="a"/>
    <w:next w:val="a"/>
    <w:uiPriority w:val="35"/>
    <w:unhideWhenUsed/>
    <w:qFormat/>
    <w:rsid w:val="00DD5BE0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图片"/>
    <w:basedOn w:val="a"/>
    <w:next w:val="a"/>
    <w:autoRedefine/>
    <w:qFormat/>
    <w:rsid w:val="00DD5BE0"/>
    <w:pPr>
      <w:spacing w:before="100" w:beforeAutospacing="1" w:after="100" w:afterAutospacing="1"/>
      <w:jc w:val="center"/>
    </w:pPr>
    <w:rPr>
      <w:rFonts w:ascii="Arial" w:eastAsia="华文楷体" w:hAnsi="Arial"/>
      <w:noProof/>
    </w:rPr>
  </w:style>
  <w:style w:type="paragraph" w:customStyle="1" w:styleId="ae">
    <w:name w:val="图注"/>
    <w:basedOn w:val="ac"/>
    <w:next w:val="a"/>
    <w:autoRedefine/>
    <w:qFormat/>
    <w:rsid w:val="00DD5BE0"/>
    <w:pPr>
      <w:spacing w:before="100" w:beforeAutospacing="1" w:after="100" w:afterAutospacing="1"/>
      <w:jc w:val="center"/>
    </w:pPr>
    <w:rPr>
      <w:rFonts w:ascii="Arial" w:eastAsia="华文楷体" w:hAnsi="Arial"/>
    </w:rPr>
  </w:style>
  <w:style w:type="character" w:customStyle="1" w:styleId="-8">
    <w:name w:val="文本-强调"/>
    <w:basedOn w:val="a0"/>
    <w:uiPriority w:val="1"/>
    <w:qFormat/>
    <w:rsid w:val="00DD5BE0"/>
    <w:rPr>
      <w:b/>
    </w:rPr>
  </w:style>
  <w:style w:type="character" w:customStyle="1" w:styleId="-GUI-1">
    <w:name w:val="文本-GUI部件-1"/>
    <w:basedOn w:val="-8"/>
    <w:uiPriority w:val="1"/>
    <w:qFormat/>
    <w:rsid w:val="00DD5BE0"/>
    <w:rPr>
      <w:rFonts w:ascii="Segoe UI" w:eastAsia="微软雅黑" w:hAnsi="Segoe UI"/>
      <w:b w:val="0"/>
      <w:bCs/>
      <w:i w:val="0"/>
      <w:color w:val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-20">
    <w:name w:val="文本-强调-2"/>
    <w:basedOn w:val="a0"/>
    <w:uiPriority w:val="1"/>
    <w:qFormat/>
    <w:rsid w:val="00DD5BE0"/>
    <w:rPr>
      <w:rFonts w:ascii="Segoe UI" w:eastAsia="华文细黑" w:hAnsi="Segoe UI"/>
      <w:b/>
      <w:color w:val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-3">
    <w:name w:val="文本-强调-3"/>
    <w:basedOn w:val="a0"/>
    <w:uiPriority w:val="1"/>
    <w:qFormat/>
    <w:rsid w:val="00DD5BE0"/>
    <w:rPr>
      <w:rFonts w:ascii="Arial" w:eastAsia="华文细黑" w:hAnsi="Arial"/>
      <w:b/>
      <w:color w:val="0000FF"/>
    </w:rPr>
  </w:style>
  <w:style w:type="paragraph" w:styleId="af">
    <w:name w:val="footer"/>
    <w:basedOn w:val="a"/>
    <w:link w:val="af0"/>
    <w:autoRedefine/>
    <w:uiPriority w:val="99"/>
    <w:unhideWhenUsed/>
    <w:qFormat/>
    <w:rsid w:val="00DD5BE0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D5BE0"/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DD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D5BE0"/>
    <w:rPr>
      <w:sz w:val="18"/>
      <w:szCs w:val="18"/>
    </w:rPr>
  </w:style>
  <w:style w:type="paragraph" w:customStyle="1" w:styleId="-10">
    <w:name w:val="章节编号-1"/>
    <w:basedOn w:val="a"/>
    <w:autoRedefine/>
    <w:qFormat/>
    <w:rsid w:val="00DD5BE0"/>
    <w:pPr>
      <w:numPr>
        <w:numId w:val="12"/>
      </w:numPr>
    </w:pPr>
  </w:style>
  <w:style w:type="paragraph" w:customStyle="1" w:styleId="-2">
    <w:name w:val="章节编号-2"/>
    <w:basedOn w:val="a"/>
    <w:autoRedefine/>
    <w:qFormat/>
    <w:rsid w:val="00DD5BE0"/>
    <w:pPr>
      <w:numPr>
        <w:numId w:val="13"/>
      </w:numPr>
    </w:pPr>
  </w:style>
  <w:style w:type="paragraph" w:customStyle="1" w:styleId="-1">
    <w:name w:val="正文列表-1"/>
    <w:basedOn w:val="a"/>
    <w:autoRedefine/>
    <w:qFormat/>
    <w:rsid w:val="00A51552"/>
    <w:pPr>
      <w:numPr>
        <w:numId w:val="14"/>
      </w:numPr>
      <w:spacing w:before="100" w:beforeAutospacing="1" w:after="100" w:afterAutospacing="1"/>
      <w:ind w:left="454" w:hanging="454"/>
    </w:pPr>
  </w:style>
  <w:style w:type="paragraph" w:customStyle="1" w:styleId="-21">
    <w:name w:val="正文列表-2"/>
    <w:basedOn w:val="a"/>
    <w:autoRedefine/>
    <w:qFormat/>
    <w:rsid w:val="00A51552"/>
    <w:pPr>
      <w:numPr>
        <w:numId w:val="15"/>
      </w:numPr>
      <w:spacing w:before="100" w:beforeAutospacing="1" w:after="100" w:afterAutospacing="1"/>
      <w:ind w:left="908" w:hanging="454"/>
    </w:pPr>
  </w:style>
  <w:style w:type="paragraph" w:customStyle="1" w:styleId="-30">
    <w:name w:val="正文列表-3"/>
    <w:basedOn w:val="-21"/>
    <w:autoRedefine/>
    <w:qFormat/>
    <w:rsid w:val="001572A7"/>
    <w:pPr>
      <w:ind w:left="1361"/>
      <w:contextualSpacing/>
    </w:pPr>
  </w:style>
  <w:style w:type="paragraph" w:customStyle="1" w:styleId="-22">
    <w:name w:val="正文首缩-2"/>
    <w:basedOn w:val="a"/>
    <w:autoRedefine/>
    <w:qFormat/>
    <w:rsid w:val="00DD5BE0"/>
    <w:pPr>
      <w:spacing w:before="100" w:beforeAutospacing="1" w:after="100" w:afterAutospacing="1"/>
      <w:ind w:firstLine="454"/>
    </w:pPr>
  </w:style>
  <w:style w:type="paragraph" w:customStyle="1" w:styleId="-12">
    <w:name w:val="注释文本-1"/>
    <w:basedOn w:val="-22"/>
    <w:next w:val="-22"/>
    <w:autoRedefine/>
    <w:qFormat/>
    <w:rsid w:val="00DD5BE0"/>
    <w:pPr>
      <w:ind w:left="454" w:right="454" w:firstLine="0"/>
    </w:pPr>
    <w:rPr>
      <w:rFonts w:ascii="Arial" w:eastAsia="华文细黑" w:hAnsi="Arial"/>
      <w:i/>
      <w:color w:val="0000FF"/>
    </w:rPr>
  </w:style>
  <w:style w:type="paragraph" w:customStyle="1" w:styleId="-9">
    <w:name w:val="副标题-左"/>
    <w:basedOn w:val="a9"/>
    <w:autoRedefine/>
    <w:qFormat/>
    <w:rsid w:val="005F761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Documents\&#33258;&#23450;&#20041;%20Office%20&#27169;&#26495;\&#34203;&#26494;&#26631;&#2093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薛松标准模板.dotx</Template>
  <TotalTime>23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薛松</dc:creator>
  <cp:keywords/>
  <dc:description/>
  <cp:lastModifiedBy>薛松</cp:lastModifiedBy>
  <cp:revision>1</cp:revision>
  <dcterms:created xsi:type="dcterms:W3CDTF">2020-05-29T08:18:00Z</dcterms:created>
  <dcterms:modified xsi:type="dcterms:W3CDTF">2020-05-29T08:41:00Z</dcterms:modified>
</cp:coreProperties>
</file>