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29C9BB28"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OCHeading"/>
            <w:rPr>
              <w:b w:val="0"/>
            </w:rPr>
          </w:pPr>
          <w:r w:rsidRPr="003505CC">
            <w:rPr>
              <w:b w:val="0"/>
            </w:rPr>
            <w:t>Table of Contents</w:t>
          </w:r>
        </w:p>
        <w:p w14:paraId="0E16EF2E" w14:textId="16E195DC" w:rsidR="0088248C" w:rsidRDefault="003505CC">
          <w:pPr>
            <w:pStyle w:val="TOC1"/>
            <w:tabs>
              <w:tab w:val="left" w:pos="440"/>
              <w:tab w:val="right" w:leader="dot" w:pos="9062"/>
            </w:tabs>
            <w:rPr>
              <w:rFonts w:eastAsiaTheme="minorEastAsia"/>
              <w:noProof/>
              <w:sz w:val="22"/>
              <w:lang w:val="tr-TR" w:eastAsia="tr-TR"/>
            </w:rPr>
          </w:pPr>
          <w:r>
            <w:rPr>
              <w:b/>
              <w:bCs/>
              <w:noProof/>
            </w:rPr>
            <w:fldChar w:fldCharType="begin"/>
          </w:r>
          <w:r>
            <w:rPr>
              <w:b/>
              <w:bCs/>
              <w:noProof/>
            </w:rPr>
            <w:instrText xml:space="preserve"> TOC \o "1-3" \h \z \u </w:instrText>
          </w:r>
          <w:r>
            <w:rPr>
              <w:b/>
              <w:bCs/>
              <w:noProof/>
            </w:rPr>
            <w:fldChar w:fldCharType="separate"/>
          </w:r>
          <w:hyperlink w:anchor="_Toc536046229" w:history="1">
            <w:r w:rsidR="0088248C" w:rsidRPr="00BE0683">
              <w:rPr>
                <w:rStyle w:val="Hyperlink"/>
                <w:noProof/>
              </w:rPr>
              <w:t>1.</w:t>
            </w:r>
            <w:r w:rsidR="0088248C">
              <w:rPr>
                <w:rFonts w:eastAsiaTheme="minorEastAsia"/>
                <w:noProof/>
                <w:sz w:val="22"/>
                <w:lang w:val="tr-TR" w:eastAsia="tr-TR"/>
              </w:rPr>
              <w:tab/>
            </w:r>
            <w:r w:rsidR="0088248C" w:rsidRPr="00BE0683">
              <w:rPr>
                <w:rStyle w:val="Hyperlink"/>
                <w:noProof/>
              </w:rPr>
              <w:t>INTRODUCTION</w:t>
            </w:r>
            <w:r w:rsidR="0088248C">
              <w:rPr>
                <w:noProof/>
                <w:webHidden/>
              </w:rPr>
              <w:tab/>
            </w:r>
            <w:r w:rsidR="0088248C">
              <w:rPr>
                <w:noProof/>
                <w:webHidden/>
              </w:rPr>
              <w:fldChar w:fldCharType="begin"/>
            </w:r>
            <w:r w:rsidR="0088248C">
              <w:rPr>
                <w:noProof/>
                <w:webHidden/>
              </w:rPr>
              <w:instrText xml:space="preserve"> PAGEREF _Toc536046229 \h </w:instrText>
            </w:r>
            <w:r w:rsidR="0088248C">
              <w:rPr>
                <w:noProof/>
                <w:webHidden/>
              </w:rPr>
            </w:r>
            <w:r w:rsidR="0088248C">
              <w:rPr>
                <w:noProof/>
                <w:webHidden/>
              </w:rPr>
              <w:fldChar w:fldCharType="separate"/>
            </w:r>
            <w:r w:rsidR="00FD63FB">
              <w:rPr>
                <w:noProof/>
                <w:webHidden/>
              </w:rPr>
              <w:t>3</w:t>
            </w:r>
            <w:r w:rsidR="0088248C">
              <w:rPr>
                <w:noProof/>
                <w:webHidden/>
              </w:rPr>
              <w:fldChar w:fldCharType="end"/>
            </w:r>
          </w:hyperlink>
        </w:p>
        <w:p w14:paraId="20E26079" w14:textId="28932416" w:rsidR="0088248C" w:rsidRDefault="0088248C">
          <w:pPr>
            <w:pStyle w:val="TOC1"/>
            <w:tabs>
              <w:tab w:val="left" w:pos="440"/>
              <w:tab w:val="right" w:leader="dot" w:pos="9062"/>
            </w:tabs>
            <w:rPr>
              <w:rFonts w:eastAsiaTheme="minorEastAsia"/>
              <w:noProof/>
              <w:sz w:val="22"/>
              <w:lang w:val="tr-TR" w:eastAsia="tr-TR"/>
            </w:rPr>
          </w:pPr>
          <w:hyperlink w:anchor="_Toc536046230" w:history="1">
            <w:r w:rsidRPr="00BE0683">
              <w:rPr>
                <w:rStyle w:val="Hyperlink"/>
                <w:noProof/>
              </w:rPr>
              <w:t>2.</w:t>
            </w:r>
            <w:r>
              <w:rPr>
                <w:rFonts w:eastAsiaTheme="minorEastAsia"/>
                <w:noProof/>
                <w:sz w:val="22"/>
                <w:lang w:val="tr-TR" w:eastAsia="tr-TR"/>
              </w:rPr>
              <w:tab/>
            </w:r>
            <w:r w:rsidRPr="00BE0683">
              <w:rPr>
                <w:rStyle w:val="Hyperlink"/>
                <w:noProof/>
              </w:rPr>
              <w:t>DESIGN DECISIONS</w:t>
            </w:r>
            <w:r>
              <w:rPr>
                <w:noProof/>
                <w:webHidden/>
              </w:rPr>
              <w:tab/>
            </w:r>
            <w:r>
              <w:rPr>
                <w:noProof/>
                <w:webHidden/>
              </w:rPr>
              <w:fldChar w:fldCharType="begin"/>
            </w:r>
            <w:r>
              <w:rPr>
                <w:noProof/>
                <w:webHidden/>
              </w:rPr>
              <w:instrText xml:space="preserve"> PAGEREF _Toc536046230 \h </w:instrText>
            </w:r>
            <w:r>
              <w:rPr>
                <w:noProof/>
                <w:webHidden/>
              </w:rPr>
            </w:r>
            <w:r>
              <w:rPr>
                <w:noProof/>
                <w:webHidden/>
              </w:rPr>
              <w:fldChar w:fldCharType="separate"/>
            </w:r>
            <w:r w:rsidR="00FD63FB">
              <w:rPr>
                <w:noProof/>
                <w:webHidden/>
              </w:rPr>
              <w:t>3</w:t>
            </w:r>
            <w:r>
              <w:rPr>
                <w:noProof/>
                <w:webHidden/>
              </w:rPr>
              <w:fldChar w:fldCharType="end"/>
            </w:r>
          </w:hyperlink>
        </w:p>
        <w:p w14:paraId="279BD49B" w14:textId="2E3BF6B5" w:rsidR="0088248C" w:rsidRDefault="0088248C">
          <w:pPr>
            <w:pStyle w:val="TOC2"/>
            <w:tabs>
              <w:tab w:val="left" w:pos="880"/>
              <w:tab w:val="right" w:leader="dot" w:pos="9062"/>
            </w:tabs>
            <w:rPr>
              <w:rFonts w:eastAsiaTheme="minorEastAsia"/>
              <w:noProof/>
              <w:sz w:val="22"/>
              <w:lang w:val="tr-TR" w:eastAsia="tr-TR"/>
            </w:rPr>
          </w:pPr>
          <w:hyperlink w:anchor="_Toc536046231" w:history="1">
            <w:r w:rsidRPr="00BE0683">
              <w:rPr>
                <w:rStyle w:val="Hyperlink"/>
                <w:noProof/>
              </w:rPr>
              <w:t>2.1.</w:t>
            </w:r>
            <w:r>
              <w:rPr>
                <w:rFonts w:eastAsiaTheme="minorEastAsia"/>
                <w:noProof/>
                <w:sz w:val="22"/>
                <w:lang w:val="tr-TR" w:eastAsia="tr-TR"/>
              </w:rPr>
              <w:tab/>
            </w:r>
            <w:r w:rsidRPr="00BE0683">
              <w:rPr>
                <w:rStyle w:val="Hyperlink"/>
                <w:noProof/>
              </w:rPr>
              <w:t>Topology Selection</w:t>
            </w:r>
            <w:r>
              <w:rPr>
                <w:noProof/>
                <w:webHidden/>
              </w:rPr>
              <w:tab/>
            </w:r>
            <w:r>
              <w:rPr>
                <w:noProof/>
                <w:webHidden/>
              </w:rPr>
              <w:fldChar w:fldCharType="begin"/>
            </w:r>
            <w:r>
              <w:rPr>
                <w:noProof/>
                <w:webHidden/>
              </w:rPr>
              <w:instrText xml:space="preserve"> PAGEREF _Toc536046231 \h </w:instrText>
            </w:r>
            <w:r>
              <w:rPr>
                <w:noProof/>
                <w:webHidden/>
              </w:rPr>
            </w:r>
            <w:r>
              <w:rPr>
                <w:noProof/>
                <w:webHidden/>
              </w:rPr>
              <w:fldChar w:fldCharType="separate"/>
            </w:r>
            <w:r w:rsidR="00FD63FB">
              <w:rPr>
                <w:noProof/>
                <w:webHidden/>
              </w:rPr>
              <w:t>3</w:t>
            </w:r>
            <w:r>
              <w:rPr>
                <w:noProof/>
                <w:webHidden/>
              </w:rPr>
              <w:fldChar w:fldCharType="end"/>
            </w:r>
          </w:hyperlink>
        </w:p>
        <w:p w14:paraId="2037FF33" w14:textId="027C7D77" w:rsidR="0088248C" w:rsidRDefault="0088248C">
          <w:pPr>
            <w:pStyle w:val="TOC2"/>
            <w:tabs>
              <w:tab w:val="left" w:pos="880"/>
              <w:tab w:val="right" w:leader="dot" w:pos="9062"/>
            </w:tabs>
            <w:rPr>
              <w:rFonts w:eastAsiaTheme="minorEastAsia"/>
              <w:noProof/>
              <w:sz w:val="22"/>
              <w:lang w:val="tr-TR" w:eastAsia="tr-TR"/>
            </w:rPr>
          </w:pPr>
          <w:hyperlink w:anchor="_Toc536046232" w:history="1">
            <w:r w:rsidRPr="00BE0683">
              <w:rPr>
                <w:rStyle w:val="Hyperlink"/>
                <w:noProof/>
              </w:rPr>
              <w:t>2.2.</w:t>
            </w:r>
            <w:r>
              <w:rPr>
                <w:rFonts w:eastAsiaTheme="minorEastAsia"/>
                <w:noProof/>
                <w:sz w:val="22"/>
                <w:lang w:val="tr-TR" w:eastAsia="tr-TR"/>
              </w:rPr>
              <w:tab/>
            </w:r>
            <w:r w:rsidRPr="00BE0683">
              <w:rPr>
                <w:rStyle w:val="Hyperlink"/>
                <w:noProof/>
              </w:rPr>
              <w:t>Gate Driver</w:t>
            </w:r>
            <w:r>
              <w:rPr>
                <w:noProof/>
                <w:webHidden/>
              </w:rPr>
              <w:tab/>
            </w:r>
            <w:r>
              <w:rPr>
                <w:noProof/>
                <w:webHidden/>
              </w:rPr>
              <w:fldChar w:fldCharType="begin"/>
            </w:r>
            <w:r>
              <w:rPr>
                <w:noProof/>
                <w:webHidden/>
              </w:rPr>
              <w:instrText xml:space="preserve"> PAGEREF _Toc536046232 \h </w:instrText>
            </w:r>
            <w:r>
              <w:rPr>
                <w:noProof/>
                <w:webHidden/>
              </w:rPr>
            </w:r>
            <w:r>
              <w:rPr>
                <w:noProof/>
                <w:webHidden/>
              </w:rPr>
              <w:fldChar w:fldCharType="separate"/>
            </w:r>
            <w:r w:rsidR="00FD63FB">
              <w:rPr>
                <w:noProof/>
                <w:webHidden/>
              </w:rPr>
              <w:t>4</w:t>
            </w:r>
            <w:r>
              <w:rPr>
                <w:noProof/>
                <w:webHidden/>
              </w:rPr>
              <w:fldChar w:fldCharType="end"/>
            </w:r>
          </w:hyperlink>
        </w:p>
        <w:p w14:paraId="1F46068B" w14:textId="1C1A8292" w:rsidR="0088248C" w:rsidRDefault="0088248C">
          <w:pPr>
            <w:pStyle w:val="TOC1"/>
            <w:tabs>
              <w:tab w:val="left" w:pos="440"/>
              <w:tab w:val="right" w:leader="dot" w:pos="9062"/>
            </w:tabs>
            <w:rPr>
              <w:rFonts w:eastAsiaTheme="minorEastAsia"/>
              <w:noProof/>
              <w:sz w:val="22"/>
              <w:lang w:val="tr-TR" w:eastAsia="tr-TR"/>
            </w:rPr>
          </w:pPr>
          <w:hyperlink w:anchor="_Toc536046233" w:history="1">
            <w:r w:rsidRPr="00BE0683">
              <w:rPr>
                <w:rStyle w:val="Hyperlink"/>
                <w:noProof/>
              </w:rPr>
              <w:t>3.</w:t>
            </w:r>
            <w:r>
              <w:rPr>
                <w:rFonts w:eastAsiaTheme="minorEastAsia"/>
                <w:noProof/>
                <w:sz w:val="22"/>
                <w:lang w:val="tr-TR" w:eastAsia="tr-TR"/>
              </w:rPr>
              <w:tab/>
            </w:r>
            <w:r w:rsidRPr="00BE0683">
              <w:rPr>
                <w:rStyle w:val="Hyperlink"/>
                <w:noProof/>
              </w:rPr>
              <w:t>COMPUTER SIMULATIONS</w:t>
            </w:r>
            <w:r>
              <w:rPr>
                <w:noProof/>
                <w:webHidden/>
              </w:rPr>
              <w:tab/>
            </w:r>
            <w:r>
              <w:rPr>
                <w:noProof/>
                <w:webHidden/>
              </w:rPr>
              <w:fldChar w:fldCharType="begin"/>
            </w:r>
            <w:r>
              <w:rPr>
                <w:noProof/>
                <w:webHidden/>
              </w:rPr>
              <w:instrText xml:space="preserve"> PAGEREF _Toc536046233 \h </w:instrText>
            </w:r>
            <w:r>
              <w:rPr>
                <w:noProof/>
                <w:webHidden/>
              </w:rPr>
            </w:r>
            <w:r>
              <w:rPr>
                <w:noProof/>
                <w:webHidden/>
              </w:rPr>
              <w:fldChar w:fldCharType="separate"/>
            </w:r>
            <w:r w:rsidR="00FD63FB">
              <w:rPr>
                <w:noProof/>
                <w:webHidden/>
              </w:rPr>
              <w:t>4</w:t>
            </w:r>
            <w:r>
              <w:rPr>
                <w:noProof/>
                <w:webHidden/>
              </w:rPr>
              <w:fldChar w:fldCharType="end"/>
            </w:r>
          </w:hyperlink>
        </w:p>
        <w:p w14:paraId="5C75D31E" w14:textId="399AADD1" w:rsidR="0088248C" w:rsidRDefault="0088248C">
          <w:pPr>
            <w:pStyle w:val="TOC1"/>
            <w:tabs>
              <w:tab w:val="left" w:pos="440"/>
              <w:tab w:val="right" w:leader="dot" w:pos="9062"/>
            </w:tabs>
            <w:rPr>
              <w:rFonts w:eastAsiaTheme="minorEastAsia"/>
              <w:noProof/>
              <w:sz w:val="22"/>
              <w:lang w:val="tr-TR" w:eastAsia="tr-TR"/>
            </w:rPr>
          </w:pPr>
          <w:hyperlink w:anchor="_Toc536046234" w:history="1">
            <w:r w:rsidRPr="00BE0683">
              <w:rPr>
                <w:rStyle w:val="Hyperlink"/>
                <w:noProof/>
              </w:rPr>
              <w:t>4.</w:t>
            </w:r>
            <w:r>
              <w:rPr>
                <w:rFonts w:eastAsiaTheme="minorEastAsia"/>
                <w:noProof/>
                <w:sz w:val="22"/>
                <w:lang w:val="tr-TR" w:eastAsia="tr-TR"/>
              </w:rPr>
              <w:tab/>
            </w:r>
            <w:r w:rsidRPr="00BE0683">
              <w:rPr>
                <w:rStyle w:val="Hyperlink"/>
                <w:noProof/>
              </w:rPr>
              <w:t>COMPONENT SELECTION</w:t>
            </w:r>
            <w:r>
              <w:rPr>
                <w:noProof/>
                <w:webHidden/>
              </w:rPr>
              <w:tab/>
            </w:r>
            <w:r>
              <w:rPr>
                <w:noProof/>
                <w:webHidden/>
              </w:rPr>
              <w:fldChar w:fldCharType="begin"/>
            </w:r>
            <w:r>
              <w:rPr>
                <w:noProof/>
                <w:webHidden/>
              </w:rPr>
              <w:instrText xml:space="preserve"> PAGEREF _Toc536046234 \h </w:instrText>
            </w:r>
            <w:r>
              <w:rPr>
                <w:noProof/>
                <w:webHidden/>
              </w:rPr>
            </w:r>
            <w:r>
              <w:rPr>
                <w:noProof/>
                <w:webHidden/>
              </w:rPr>
              <w:fldChar w:fldCharType="separate"/>
            </w:r>
            <w:r w:rsidR="00FD63FB">
              <w:rPr>
                <w:noProof/>
                <w:webHidden/>
              </w:rPr>
              <w:t>10</w:t>
            </w:r>
            <w:r>
              <w:rPr>
                <w:noProof/>
                <w:webHidden/>
              </w:rPr>
              <w:fldChar w:fldCharType="end"/>
            </w:r>
          </w:hyperlink>
        </w:p>
        <w:p w14:paraId="2F3110D3" w14:textId="04CBC705" w:rsidR="0088248C" w:rsidRDefault="0088248C">
          <w:pPr>
            <w:pStyle w:val="TOC2"/>
            <w:tabs>
              <w:tab w:val="left" w:pos="880"/>
              <w:tab w:val="right" w:leader="dot" w:pos="9062"/>
            </w:tabs>
            <w:rPr>
              <w:rFonts w:eastAsiaTheme="minorEastAsia"/>
              <w:noProof/>
              <w:sz w:val="22"/>
              <w:lang w:val="tr-TR" w:eastAsia="tr-TR"/>
            </w:rPr>
          </w:pPr>
          <w:hyperlink w:anchor="_Toc536046235" w:history="1">
            <w:r w:rsidRPr="00BE0683">
              <w:rPr>
                <w:rStyle w:val="Hyperlink"/>
                <w:noProof/>
              </w:rPr>
              <w:t>4.1.</w:t>
            </w:r>
            <w:r>
              <w:rPr>
                <w:rFonts w:eastAsiaTheme="minorEastAsia"/>
                <w:noProof/>
                <w:sz w:val="22"/>
                <w:lang w:val="tr-TR" w:eastAsia="tr-TR"/>
              </w:rPr>
              <w:tab/>
            </w:r>
            <w:r w:rsidRPr="00BE0683">
              <w:rPr>
                <w:rStyle w:val="Hyperlink"/>
                <w:noProof/>
              </w:rPr>
              <w:t>Equipment Selection</w:t>
            </w:r>
            <w:r>
              <w:rPr>
                <w:noProof/>
                <w:webHidden/>
              </w:rPr>
              <w:tab/>
            </w:r>
            <w:r>
              <w:rPr>
                <w:noProof/>
                <w:webHidden/>
              </w:rPr>
              <w:fldChar w:fldCharType="begin"/>
            </w:r>
            <w:r>
              <w:rPr>
                <w:noProof/>
                <w:webHidden/>
              </w:rPr>
              <w:instrText xml:space="preserve"> PAGEREF _Toc536046235 \h </w:instrText>
            </w:r>
            <w:r>
              <w:rPr>
                <w:noProof/>
                <w:webHidden/>
              </w:rPr>
            </w:r>
            <w:r>
              <w:rPr>
                <w:noProof/>
                <w:webHidden/>
              </w:rPr>
              <w:fldChar w:fldCharType="separate"/>
            </w:r>
            <w:r w:rsidR="00FD63FB">
              <w:rPr>
                <w:noProof/>
                <w:webHidden/>
              </w:rPr>
              <w:t>10</w:t>
            </w:r>
            <w:r>
              <w:rPr>
                <w:noProof/>
                <w:webHidden/>
              </w:rPr>
              <w:fldChar w:fldCharType="end"/>
            </w:r>
          </w:hyperlink>
        </w:p>
        <w:p w14:paraId="085F29D9" w14:textId="1EFC7DA4" w:rsidR="0088248C" w:rsidRDefault="0088248C">
          <w:pPr>
            <w:pStyle w:val="TOC2"/>
            <w:tabs>
              <w:tab w:val="right" w:leader="dot" w:pos="9062"/>
            </w:tabs>
            <w:rPr>
              <w:rFonts w:eastAsiaTheme="minorEastAsia"/>
              <w:noProof/>
              <w:sz w:val="22"/>
              <w:lang w:val="tr-TR" w:eastAsia="tr-TR"/>
            </w:rPr>
          </w:pPr>
          <w:hyperlink w:anchor="_Toc536046236" w:history="1">
            <w:r w:rsidRPr="00BE0683">
              <w:rPr>
                <w:rStyle w:val="Hyperlink"/>
                <w:noProof/>
              </w:rPr>
              <w:t>4.2 Cost Analysis</w:t>
            </w:r>
            <w:r>
              <w:rPr>
                <w:noProof/>
                <w:webHidden/>
              </w:rPr>
              <w:tab/>
            </w:r>
            <w:r>
              <w:rPr>
                <w:noProof/>
                <w:webHidden/>
              </w:rPr>
              <w:fldChar w:fldCharType="begin"/>
            </w:r>
            <w:r>
              <w:rPr>
                <w:noProof/>
                <w:webHidden/>
              </w:rPr>
              <w:instrText xml:space="preserve"> PAGEREF _Toc536046236 \h </w:instrText>
            </w:r>
            <w:r>
              <w:rPr>
                <w:noProof/>
                <w:webHidden/>
              </w:rPr>
            </w:r>
            <w:r>
              <w:rPr>
                <w:noProof/>
                <w:webHidden/>
              </w:rPr>
              <w:fldChar w:fldCharType="separate"/>
            </w:r>
            <w:r w:rsidR="00FD63FB">
              <w:rPr>
                <w:noProof/>
                <w:webHidden/>
              </w:rPr>
              <w:t>13</w:t>
            </w:r>
            <w:r>
              <w:rPr>
                <w:noProof/>
                <w:webHidden/>
              </w:rPr>
              <w:fldChar w:fldCharType="end"/>
            </w:r>
          </w:hyperlink>
        </w:p>
        <w:p w14:paraId="45D53057" w14:textId="036AEF91" w:rsidR="0088248C" w:rsidRDefault="0088248C">
          <w:pPr>
            <w:pStyle w:val="TOC1"/>
            <w:tabs>
              <w:tab w:val="left" w:pos="440"/>
              <w:tab w:val="right" w:leader="dot" w:pos="9062"/>
            </w:tabs>
            <w:rPr>
              <w:rFonts w:eastAsiaTheme="minorEastAsia"/>
              <w:noProof/>
              <w:sz w:val="22"/>
              <w:lang w:val="tr-TR" w:eastAsia="tr-TR"/>
            </w:rPr>
          </w:pPr>
          <w:hyperlink w:anchor="_Toc536046237" w:history="1">
            <w:r w:rsidRPr="00BE0683">
              <w:rPr>
                <w:rStyle w:val="Hyperlink"/>
                <w:noProof/>
              </w:rPr>
              <w:t>5.</w:t>
            </w:r>
            <w:r>
              <w:rPr>
                <w:rFonts w:eastAsiaTheme="minorEastAsia"/>
                <w:noProof/>
                <w:sz w:val="22"/>
                <w:lang w:val="tr-TR" w:eastAsia="tr-TR"/>
              </w:rPr>
              <w:tab/>
            </w:r>
            <w:r w:rsidRPr="00BE0683">
              <w:rPr>
                <w:rStyle w:val="Hyperlink"/>
                <w:noProof/>
              </w:rPr>
              <w:t>TEST RESULTS</w:t>
            </w:r>
            <w:r>
              <w:rPr>
                <w:noProof/>
                <w:webHidden/>
              </w:rPr>
              <w:tab/>
            </w:r>
            <w:r>
              <w:rPr>
                <w:noProof/>
                <w:webHidden/>
              </w:rPr>
              <w:fldChar w:fldCharType="begin"/>
            </w:r>
            <w:r>
              <w:rPr>
                <w:noProof/>
                <w:webHidden/>
              </w:rPr>
              <w:instrText xml:space="preserve"> PAGEREF _Toc536046237 \h </w:instrText>
            </w:r>
            <w:r>
              <w:rPr>
                <w:noProof/>
                <w:webHidden/>
              </w:rPr>
            </w:r>
            <w:r>
              <w:rPr>
                <w:noProof/>
                <w:webHidden/>
              </w:rPr>
              <w:fldChar w:fldCharType="separate"/>
            </w:r>
            <w:r w:rsidR="00FD63FB">
              <w:rPr>
                <w:noProof/>
                <w:webHidden/>
              </w:rPr>
              <w:t>13</w:t>
            </w:r>
            <w:r>
              <w:rPr>
                <w:noProof/>
                <w:webHidden/>
              </w:rPr>
              <w:fldChar w:fldCharType="end"/>
            </w:r>
          </w:hyperlink>
        </w:p>
        <w:p w14:paraId="1EAC5086" w14:textId="05F23F9A" w:rsidR="0088248C" w:rsidRDefault="0088248C">
          <w:pPr>
            <w:pStyle w:val="TOC1"/>
            <w:tabs>
              <w:tab w:val="left" w:pos="440"/>
              <w:tab w:val="right" w:leader="dot" w:pos="9062"/>
            </w:tabs>
            <w:rPr>
              <w:rFonts w:eastAsiaTheme="minorEastAsia"/>
              <w:noProof/>
              <w:sz w:val="22"/>
              <w:lang w:val="tr-TR" w:eastAsia="tr-TR"/>
            </w:rPr>
          </w:pPr>
          <w:hyperlink w:anchor="_Toc536046238" w:history="1">
            <w:r w:rsidRPr="00BE0683">
              <w:rPr>
                <w:rStyle w:val="Hyperlink"/>
                <w:noProof/>
              </w:rPr>
              <w:t>6.</w:t>
            </w:r>
            <w:r>
              <w:rPr>
                <w:rFonts w:eastAsiaTheme="minorEastAsia"/>
                <w:noProof/>
                <w:sz w:val="22"/>
                <w:lang w:val="tr-TR" w:eastAsia="tr-TR"/>
              </w:rPr>
              <w:tab/>
            </w:r>
            <w:r w:rsidRPr="00BE0683">
              <w:rPr>
                <w:rStyle w:val="Hyperlink"/>
                <w:noProof/>
              </w:rPr>
              <w:t>CONCLUSION</w:t>
            </w:r>
            <w:r>
              <w:rPr>
                <w:noProof/>
                <w:webHidden/>
              </w:rPr>
              <w:tab/>
            </w:r>
            <w:r>
              <w:rPr>
                <w:noProof/>
                <w:webHidden/>
              </w:rPr>
              <w:fldChar w:fldCharType="begin"/>
            </w:r>
            <w:r>
              <w:rPr>
                <w:noProof/>
                <w:webHidden/>
              </w:rPr>
              <w:instrText xml:space="preserve"> PAGEREF _Toc536046238 \h </w:instrText>
            </w:r>
            <w:r>
              <w:rPr>
                <w:noProof/>
                <w:webHidden/>
              </w:rPr>
            </w:r>
            <w:r>
              <w:rPr>
                <w:noProof/>
                <w:webHidden/>
              </w:rPr>
              <w:fldChar w:fldCharType="separate"/>
            </w:r>
            <w:r w:rsidR="00FD63FB">
              <w:rPr>
                <w:noProof/>
                <w:webHidden/>
              </w:rPr>
              <w:t>17</w:t>
            </w:r>
            <w:r>
              <w:rPr>
                <w:noProof/>
                <w:webHidden/>
              </w:rPr>
              <w:fldChar w:fldCharType="end"/>
            </w:r>
          </w:hyperlink>
        </w:p>
        <w:p w14:paraId="5399F321" w14:textId="4B3484B7" w:rsidR="0088248C" w:rsidRDefault="0088248C">
          <w:pPr>
            <w:pStyle w:val="TOC1"/>
            <w:tabs>
              <w:tab w:val="right" w:leader="dot" w:pos="9062"/>
            </w:tabs>
            <w:rPr>
              <w:rFonts w:eastAsiaTheme="minorEastAsia"/>
              <w:noProof/>
              <w:sz w:val="22"/>
              <w:lang w:val="tr-TR" w:eastAsia="tr-TR"/>
            </w:rPr>
          </w:pPr>
          <w:hyperlink w:anchor="_Toc536046239" w:history="1">
            <w:r w:rsidRPr="00BE0683">
              <w:rPr>
                <w:rStyle w:val="Hyperlink"/>
                <w:noProof/>
              </w:rPr>
              <w:t>APPENDIX A: Source Code of Arduino Gate Driver</w:t>
            </w:r>
            <w:r>
              <w:rPr>
                <w:noProof/>
                <w:webHidden/>
              </w:rPr>
              <w:tab/>
            </w:r>
            <w:r>
              <w:rPr>
                <w:noProof/>
                <w:webHidden/>
              </w:rPr>
              <w:fldChar w:fldCharType="begin"/>
            </w:r>
            <w:r>
              <w:rPr>
                <w:noProof/>
                <w:webHidden/>
              </w:rPr>
              <w:instrText xml:space="preserve"> PAGEREF _Toc536046239 \h </w:instrText>
            </w:r>
            <w:r>
              <w:rPr>
                <w:noProof/>
                <w:webHidden/>
              </w:rPr>
            </w:r>
            <w:r>
              <w:rPr>
                <w:noProof/>
                <w:webHidden/>
              </w:rPr>
              <w:fldChar w:fldCharType="separate"/>
            </w:r>
            <w:r w:rsidR="00FD63FB">
              <w:rPr>
                <w:noProof/>
                <w:webHidden/>
              </w:rPr>
              <w:t>18</w:t>
            </w:r>
            <w:r>
              <w:rPr>
                <w:noProof/>
                <w:webHidden/>
              </w:rPr>
              <w:fldChar w:fldCharType="end"/>
            </w:r>
          </w:hyperlink>
        </w:p>
        <w:p w14:paraId="541119A5" w14:textId="43A28CDF" w:rsidR="0088248C" w:rsidRDefault="0088248C">
          <w:pPr>
            <w:pStyle w:val="TOC1"/>
            <w:tabs>
              <w:tab w:val="right" w:leader="dot" w:pos="9062"/>
            </w:tabs>
            <w:rPr>
              <w:rFonts w:eastAsiaTheme="minorEastAsia"/>
              <w:noProof/>
              <w:sz w:val="22"/>
              <w:lang w:val="tr-TR" w:eastAsia="tr-TR"/>
            </w:rPr>
          </w:pPr>
          <w:hyperlink w:anchor="_Toc536046240" w:history="1">
            <w:r w:rsidRPr="00BE0683">
              <w:rPr>
                <w:rStyle w:val="Hyperlink"/>
                <w:noProof/>
              </w:rPr>
              <w:t>REFERENCES</w:t>
            </w:r>
            <w:r>
              <w:rPr>
                <w:noProof/>
                <w:webHidden/>
              </w:rPr>
              <w:tab/>
            </w:r>
            <w:r>
              <w:rPr>
                <w:noProof/>
                <w:webHidden/>
              </w:rPr>
              <w:fldChar w:fldCharType="begin"/>
            </w:r>
            <w:r>
              <w:rPr>
                <w:noProof/>
                <w:webHidden/>
              </w:rPr>
              <w:instrText xml:space="preserve"> PAGEREF _Toc536046240 \h </w:instrText>
            </w:r>
            <w:r>
              <w:rPr>
                <w:noProof/>
                <w:webHidden/>
              </w:rPr>
            </w:r>
            <w:r>
              <w:rPr>
                <w:noProof/>
                <w:webHidden/>
              </w:rPr>
              <w:fldChar w:fldCharType="separate"/>
            </w:r>
            <w:r w:rsidR="00FD63FB">
              <w:rPr>
                <w:noProof/>
                <w:webHidden/>
              </w:rPr>
              <w:t>19</w:t>
            </w:r>
            <w:r>
              <w:rPr>
                <w:noProof/>
                <w:webHidden/>
              </w:rPr>
              <w:fldChar w:fldCharType="end"/>
            </w:r>
          </w:hyperlink>
        </w:p>
        <w:p w14:paraId="23C6F2ED" w14:textId="4415A991"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Heading1"/>
        <w:numPr>
          <w:ilvl w:val="0"/>
          <w:numId w:val="2"/>
        </w:numPr>
      </w:pPr>
      <w:bookmarkStart w:id="0" w:name="_Toc536046229"/>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Heading1"/>
        <w:numPr>
          <w:ilvl w:val="0"/>
          <w:numId w:val="2"/>
        </w:numPr>
      </w:pPr>
      <w:bookmarkStart w:id="1" w:name="_Toc536046230"/>
      <w:r>
        <w:t>DESIGN DECISIONS</w:t>
      </w:r>
      <w:bookmarkEnd w:id="1"/>
    </w:p>
    <w:p w14:paraId="0E520A1A" w14:textId="0DD2ABA8" w:rsidR="003505CC" w:rsidRDefault="003505CC" w:rsidP="003505CC">
      <w:pPr>
        <w:pStyle w:val="Heading2"/>
        <w:numPr>
          <w:ilvl w:val="1"/>
          <w:numId w:val="2"/>
        </w:numPr>
      </w:pPr>
      <w:bookmarkStart w:id="2" w:name="_Toc536046231"/>
      <w:r>
        <w:t>Topology Selection</w:t>
      </w:r>
      <w:bookmarkEnd w:id="2"/>
    </w:p>
    <w:p w14:paraId="66100965" w14:textId="4D97A732" w:rsidR="001B7E28" w:rsidRDefault="001B7E28" w:rsidP="001B7E28">
      <w:pPr>
        <w:ind w:firstLine="360"/>
      </w:pPr>
      <w:r>
        <w:t>In this project, we were required to implement a controlled rectifier for the armature voltage input of the motor. According to topologies we have learned this semester we had mainly three options.</w:t>
      </w:r>
    </w:p>
    <w:p w14:paraId="4DF5F9F0" w14:textId="05644E39" w:rsidR="001B7E28" w:rsidRDefault="001B7E28" w:rsidP="001B7E28">
      <w:pPr>
        <w:ind w:firstLine="360"/>
        <w:rPr>
          <w:b/>
          <w:u w:val="single"/>
        </w:rPr>
      </w:pPr>
      <w:r>
        <w:rPr>
          <w:b/>
          <w:u w:val="single"/>
        </w:rPr>
        <w:t>3- Phase or Single-Phase Thyristor Rectifier:</w:t>
      </w:r>
    </w:p>
    <w:p w14:paraId="319F29A2" w14:textId="2C8C663A" w:rsidR="001B7E28" w:rsidRDefault="001B7E28" w:rsidP="001B7E28">
      <w:pPr>
        <w:ind w:firstLine="360"/>
        <w:rPr>
          <w:szCs w:val="24"/>
        </w:rPr>
      </w:pPr>
      <w:r>
        <w:t xml:space="preserve">For these solutions, we believe that 3 phase thyristor </w:t>
      </w:r>
      <w:proofErr w:type="gramStart"/>
      <w:r>
        <w:t>rectifier</w:t>
      </w:r>
      <w:proofErr w:type="gramEnd"/>
      <w:r>
        <w:t xml:space="preserve"> is preferable over the single phase one, since with a dc link capacitor connected to its output terminals, it offers a more dc like voltage waveform. In these topologies output voltage value is controlled with firing angles of thyristors. </w:t>
      </w:r>
      <w:r w:rsidR="00105F8D">
        <w:t xml:space="preserve">It should be noted that </w:t>
      </w:r>
      <w:r>
        <w:t xml:space="preserve">each thyristor requires its own driver and </w:t>
      </w:r>
      <w:r>
        <w:rPr>
          <w:szCs w:val="24"/>
        </w:rPr>
        <w:t xml:space="preserve">implementing gate driver circuits and the controller unit is a serious problem and </w:t>
      </w:r>
      <w:r w:rsidR="00105F8D">
        <w:rPr>
          <w:szCs w:val="24"/>
        </w:rPr>
        <w:t xml:space="preserve">we decided that it </w:t>
      </w:r>
      <w:r>
        <w:rPr>
          <w:szCs w:val="24"/>
        </w:rPr>
        <w:t>would be a challenge for our design.</w:t>
      </w:r>
      <w:r w:rsidR="00105F8D">
        <w:rPr>
          <w:szCs w:val="24"/>
        </w:rPr>
        <w:t xml:space="preserve"> Also, synchronization problems could occur between firing angles and phases. </w:t>
      </w:r>
    </w:p>
    <w:p w14:paraId="04E63A5D" w14:textId="67B34D5C" w:rsidR="001B7E28" w:rsidRDefault="001B7E28" w:rsidP="001B7E28">
      <w:pPr>
        <w:ind w:left="360"/>
        <w:jc w:val="left"/>
        <w:rPr>
          <w:b/>
          <w:szCs w:val="24"/>
          <w:u w:val="single"/>
        </w:rPr>
      </w:pPr>
      <w:r w:rsidRPr="001B7E28">
        <w:rPr>
          <w:b/>
          <w:szCs w:val="24"/>
          <w:u w:val="single"/>
        </w:rPr>
        <w:t>3 Phase Diode rectifier+ Buck Converter</w:t>
      </w:r>
      <w:r>
        <w:rPr>
          <w:b/>
          <w:szCs w:val="24"/>
          <w:u w:val="single"/>
        </w:rPr>
        <w:t>:</w:t>
      </w:r>
    </w:p>
    <w:p w14:paraId="4E7715CD" w14:textId="1A04D1CB" w:rsidR="001B7E28" w:rsidRDefault="001B7E28" w:rsidP="001B7E28">
      <w:pPr>
        <w:ind w:firstLine="360"/>
        <w:rPr>
          <w:szCs w:val="24"/>
        </w:rPr>
      </w:pPr>
      <w:r>
        <w:rPr>
          <w:szCs w:val="24"/>
        </w:rPr>
        <w:t xml:space="preserve">This solution requires a three-phase diode rectifier, a switch which could be MOSFET or IGBT, a diode, a DC link capacitor, gate driver circuit for the switch and a controller unit. </w:t>
      </w:r>
      <w:r w:rsidR="00105F8D">
        <w:rPr>
          <w:szCs w:val="24"/>
        </w:rPr>
        <w:t>Output voltage is controlled with Buck converter. F</w:t>
      </w:r>
      <w:r>
        <w:rPr>
          <w:szCs w:val="24"/>
        </w:rPr>
        <w:t xml:space="preserve">or Buck converter a low pass filter could be used, however this part can be skipped since the motor itself is an LR low pass filter. </w:t>
      </w:r>
    </w:p>
    <w:p w14:paraId="7F8844BB" w14:textId="1F186CC0" w:rsidR="001B7E28" w:rsidRDefault="001B7E28" w:rsidP="001B7E28">
      <w:pPr>
        <w:ind w:firstLine="360"/>
        <w:rPr>
          <w:szCs w:val="24"/>
        </w:rPr>
      </w:pPr>
      <w:r>
        <w:rPr>
          <w:szCs w:val="24"/>
        </w:rPr>
        <w:t xml:space="preserve"> This solution requires only a single gate driver circuit</w:t>
      </w:r>
      <w:r w:rsidR="00105F8D">
        <w:rPr>
          <w:szCs w:val="24"/>
        </w:rPr>
        <w:t>; therefore,</w:t>
      </w:r>
      <w:r>
        <w:rPr>
          <w:szCs w:val="24"/>
        </w:rPr>
        <w:t xml:space="preserve"> </w:t>
      </w:r>
      <w:r w:rsidR="00105F8D">
        <w:rPr>
          <w:szCs w:val="24"/>
        </w:rPr>
        <w:t>it possesses</w:t>
      </w:r>
      <w:r>
        <w:rPr>
          <w:szCs w:val="24"/>
        </w:rPr>
        <w:t xml:space="preserve"> no </w:t>
      </w:r>
      <w:r w:rsidR="00105F8D">
        <w:rPr>
          <w:szCs w:val="24"/>
        </w:rPr>
        <w:t>synchronization</w:t>
      </w:r>
      <w:r>
        <w:rPr>
          <w:szCs w:val="24"/>
        </w:rPr>
        <w:t xml:space="preserve"> problem like in the thyristor case.</w:t>
      </w:r>
      <w:r w:rsidR="00105F8D">
        <w:rPr>
          <w:szCs w:val="24"/>
        </w:rPr>
        <w:t xml:space="preserve"> We believe this is the simplest solution; therefore, we decided to go with it. </w:t>
      </w:r>
    </w:p>
    <w:p w14:paraId="4F514BA2" w14:textId="3DB3C3F4" w:rsidR="00105F8D" w:rsidRDefault="00105F8D" w:rsidP="00105F8D">
      <w:pPr>
        <w:ind w:firstLine="360"/>
        <w:jc w:val="left"/>
        <w:rPr>
          <w:b/>
          <w:szCs w:val="24"/>
          <w:u w:val="single"/>
        </w:rPr>
      </w:pPr>
      <w:r w:rsidRPr="00105F8D">
        <w:rPr>
          <w:b/>
          <w:szCs w:val="24"/>
          <w:u w:val="single"/>
        </w:rPr>
        <w:t>3 Phase Diode + Boost Converter:</w:t>
      </w:r>
    </w:p>
    <w:p w14:paraId="27B9A6F8" w14:textId="3A27250B" w:rsidR="001B7E28" w:rsidRPr="009A1F3B" w:rsidRDefault="00105F8D" w:rsidP="009A1F3B">
      <w:pPr>
        <w:ind w:firstLine="360"/>
        <w:jc w:val="left"/>
        <w:rPr>
          <w:szCs w:val="24"/>
        </w:rPr>
      </w:pPr>
      <w:r>
        <w:rPr>
          <w:szCs w:val="24"/>
        </w:rPr>
        <w:t>Although this solution is very similar to the previous one, we decided not to use it since boost converter increases the voltage however it reduces the current input</w:t>
      </w:r>
      <w:r w:rsidR="009A1F3B">
        <w:rPr>
          <w:szCs w:val="24"/>
        </w:rPr>
        <w:t>.</w:t>
      </w:r>
    </w:p>
    <w:p w14:paraId="0B04E560" w14:textId="77777777" w:rsidR="001B7E28" w:rsidRPr="001B7E28" w:rsidRDefault="001B7E28" w:rsidP="001B7E28">
      <w:pPr>
        <w:ind w:firstLine="360"/>
      </w:pPr>
    </w:p>
    <w:p w14:paraId="33A748F8" w14:textId="46DB9E37" w:rsidR="003505CC" w:rsidRDefault="003505CC" w:rsidP="003505CC">
      <w:pPr>
        <w:pStyle w:val="Heading2"/>
        <w:numPr>
          <w:ilvl w:val="1"/>
          <w:numId w:val="2"/>
        </w:numPr>
      </w:pPr>
      <w:bookmarkStart w:id="3" w:name="_Toc536046232"/>
      <w:r>
        <w:lastRenderedPageBreak/>
        <w:t>Gate Driver</w:t>
      </w:r>
      <w:bookmarkEnd w:id="3"/>
    </w:p>
    <w:p w14:paraId="2AE0BC99" w14:textId="52679EB1" w:rsidR="003505CC" w:rsidRDefault="009A1F3B" w:rsidP="009A1F3B">
      <w:pPr>
        <w:ind w:firstLine="360"/>
      </w:pPr>
      <w:r>
        <w:t>An isolation is needed between the microcontroller of the gate driver and the controlled rectifier topology. For this purpose, we used an optocoupler (TLP250) as our gate driver circuit</w:t>
      </w:r>
      <w:r w:rsidR="00943002">
        <w:t xml:space="preserve"> as it can be seen in Figure 2.1. From low voltage side of the optocoupler we implement the duty cycle information (PWM) using an Arduino Uno. </w:t>
      </w:r>
    </w:p>
    <w:p w14:paraId="34089449" w14:textId="69486DAA" w:rsidR="00943002" w:rsidRDefault="00943002" w:rsidP="00943002">
      <w:pPr>
        <w:ind w:firstLine="360"/>
        <w:jc w:val="center"/>
      </w:pPr>
      <w:r>
        <w:rPr>
          <w:noProof/>
          <w:lang w:val="en-GB" w:eastAsia="en-GB"/>
        </w:rPr>
        <w:drawing>
          <wp:inline distT="0" distB="0" distL="0" distR="0" wp14:anchorId="3A51D801" wp14:editId="20013484">
            <wp:extent cx="2881423" cy="2006248"/>
            <wp:effectExtent l="0" t="0" r="0" b="0"/>
            <wp:docPr id="22" name="Resim 5" descr="optocoupler circui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ocoupler circuit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1682" cy="2013391"/>
                    </a:xfrm>
                    <a:prstGeom prst="rect">
                      <a:avLst/>
                    </a:prstGeom>
                    <a:noFill/>
                    <a:ln>
                      <a:noFill/>
                    </a:ln>
                  </pic:spPr>
                </pic:pic>
              </a:graphicData>
            </a:graphic>
          </wp:inline>
        </w:drawing>
      </w:r>
    </w:p>
    <w:p w14:paraId="1F80F0C8" w14:textId="17CA15BF" w:rsidR="00943002" w:rsidRDefault="00943002" w:rsidP="00943002">
      <w:pPr>
        <w:ind w:firstLine="360"/>
        <w:jc w:val="center"/>
        <w:rPr>
          <w:sz w:val="18"/>
          <w:szCs w:val="18"/>
          <w:lang w:val="tr-TR"/>
        </w:rPr>
      </w:pPr>
      <w:r>
        <w:rPr>
          <w:sz w:val="18"/>
          <w:szCs w:val="18"/>
          <w:lang w:val="tr-TR"/>
        </w:rPr>
        <w:t>Figure 2.1- Optocoupler as the gate driver</w:t>
      </w:r>
    </w:p>
    <w:p w14:paraId="3EB103AC" w14:textId="1D670437" w:rsidR="00943002" w:rsidRDefault="00943002" w:rsidP="00943002">
      <w:pPr>
        <w:ind w:firstLine="360"/>
        <w:rPr>
          <w:lang w:val="tr-TR"/>
        </w:rPr>
      </w:pPr>
      <w:r>
        <w:rPr>
          <w:lang w:val="tr-TR"/>
        </w:rPr>
        <w:t xml:space="preserve">Low voltage side of the optocoupler can be thought as a LED. PWM output of Arduino is conected to anode of the LED. A resistor is needed to be connected to the cathode of the LED in order to prevent it from burning.  A floating voltage source should be connected between Vcc and Vee legs of the optocoupler, since </w:t>
      </w:r>
      <w:r w:rsidR="000B57D7">
        <w:rPr>
          <w:lang w:val="tr-TR"/>
        </w:rPr>
        <w:t xml:space="preserve">to open the gate of the IGBT or Mosfet that are used as switch, the voltage at the gate should be bigger that the summation of the threshold voltage of the switch and emitter voltage (for IGBT) or source voltage (for Mosfet). Therefore; the lower port of this floating source is connected to the emitter of the IGBT (or source of the Mosfet). To feed the gate any one of two middle legs of the Optocoupler could be used. </w:t>
      </w:r>
    </w:p>
    <w:p w14:paraId="1419684E" w14:textId="41AD02AD" w:rsidR="000B57D7" w:rsidRPr="00D90A84" w:rsidRDefault="000B57D7" w:rsidP="00943002">
      <w:pPr>
        <w:ind w:firstLine="360"/>
        <w:rPr>
          <w:lang w:val="tr-TR"/>
        </w:rPr>
      </w:pPr>
      <w:r>
        <w:rPr>
          <w:lang w:val="tr-TR"/>
        </w:rPr>
        <w:t>We create the PWM input using Arduino. However, switching of the IGBT should be in high frequencies and therefore; a manipulation is needed to done on Arduino’s clock. The source code given in Appendix A, increases switching frequency to 3.6kHz and slowly increases duty cycle from 0 to 0.94 and decreses it back to 0 again.</w:t>
      </w:r>
    </w:p>
    <w:p w14:paraId="1AA3F810" w14:textId="77777777" w:rsidR="00943002" w:rsidRDefault="00943002" w:rsidP="00943002">
      <w:pPr>
        <w:ind w:firstLine="360"/>
        <w:jc w:val="center"/>
      </w:pPr>
    </w:p>
    <w:p w14:paraId="252B4D24" w14:textId="77777777" w:rsidR="00943002" w:rsidRDefault="00943002" w:rsidP="009A1F3B">
      <w:pPr>
        <w:ind w:firstLine="360"/>
      </w:pPr>
    </w:p>
    <w:p w14:paraId="15F2D1C2" w14:textId="45DC1254" w:rsidR="00AB3B27" w:rsidRDefault="003505CC" w:rsidP="00AB3B27">
      <w:pPr>
        <w:pStyle w:val="Heading1"/>
        <w:numPr>
          <w:ilvl w:val="0"/>
          <w:numId w:val="2"/>
        </w:numPr>
      </w:pPr>
      <w:bookmarkStart w:id="4" w:name="_Toc536046233"/>
      <w:r>
        <w:t>COMPUTER SIMULATIONS</w:t>
      </w:r>
      <w:bookmarkEnd w:id="4"/>
    </w:p>
    <w:p w14:paraId="1C41BA75" w14:textId="3697A774" w:rsidR="00767018" w:rsidRPr="00767018" w:rsidRDefault="00767018" w:rsidP="00003481">
      <w:pPr>
        <w:ind w:firstLine="360"/>
      </w:pPr>
      <w:r>
        <w:t xml:space="preserve">After choosing the topology of the driver, we started to determine the proper equipment by analyzing the simulation results. </w:t>
      </w:r>
      <w:r w:rsidR="00A86DEF" w:rsidRPr="00A86DEF">
        <w:t>Voltage ripple, average output voltage, and current were adjusted by changing the parameters of the equipment.</w:t>
      </w:r>
      <w:r w:rsidR="00DB40B4">
        <w:t xml:space="preserve"> We measured the terminals of the DC link capacitor to determine the voltage ripple by changing the capacitor values and measure the terminals of the diode as output voltage. Also, we measured the armature current of the DC motor.</w:t>
      </w:r>
      <w:r w:rsidR="00A86DEF">
        <w:t xml:space="preserve"> We tried to adjust output voltage at 220 Volts which is the rated voltage of the machine. We used </w:t>
      </w:r>
      <w:r w:rsidR="00736C9F" w:rsidRPr="00736C9F">
        <w:rPr>
          <w:color w:val="000000" w:themeColor="text1"/>
        </w:rPr>
        <w:t xml:space="preserve">185 V, rms </w:t>
      </w:r>
      <w:r w:rsidR="00A86DEF">
        <w:t>voltage as input voltage of the driver circuit.</w:t>
      </w:r>
      <w:r w:rsidR="00003481">
        <w:t xml:space="preserve"> </w:t>
      </w:r>
    </w:p>
    <w:p w14:paraId="1F8E5E46" w14:textId="6257D6A3" w:rsidR="00AB3B27" w:rsidRDefault="00FD65A1" w:rsidP="00AB3B27">
      <w:pPr>
        <w:ind w:firstLine="360"/>
        <w:rPr>
          <w:szCs w:val="24"/>
          <w:lang w:val="tr-TR"/>
        </w:rPr>
      </w:pPr>
      <w:r w:rsidRPr="00FD65A1">
        <w:rPr>
          <w:szCs w:val="24"/>
          <w:lang w:val="tr-TR"/>
        </w:rPr>
        <w:lastRenderedPageBreak/>
        <w:t>In this part, some simulations were made by MATLAB Simulink for three different cases. We arranged the parameters of the equipment with respect to the datasheet of the equipment that we bought. In these cases, the duty cycle was changed and some important parameters were observed. The value of duty cycle was adjusted with the pulse generator. The circuit schematic of simulations is in Figure 3-1.</w:t>
      </w:r>
    </w:p>
    <w:p w14:paraId="33C37387" w14:textId="77777777" w:rsidR="00AB3B27" w:rsidRDefault="00AB3B27" w:rsidP="00AB3B27">
      <w:pPr>
        <w:ind w:firstLine="360"/>
        <w:rPr>
          <w:szCs w:val="24"/>
          <w:lang w:val="tr-TR"/>
        </w:rPr>
      </w:pPr>
      <w:r>
        <w:rPr>
          <w:noProof/>
        </w:rPr>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r>
        <w:rPr>
          <w:sz w:val="18"/>
          <w:szCs w:val="18"/>
          <w:lang w:val="tr-TR"/>
        </w:rPr>
        <w:t>Figure 3.1- The circuit schematic of converter in Simulink</w:t>
      </w:r>
    </w:p>
    <w:p w14:paraId="1D871344" w14:textId="7F67F8C0" w:rsidR="00AB3B27" w:rsidRDefault="005C37D4" w:rsidP="00AB3B27">
      <w:pPr>
        <w:rPr>
          <w:szCs w:val="24"/>
          <w:lang w:val="tr-TR"/>
        </w:rPr>
      </w:pPr>
      <w:r>
        <w:rPr>
          <w:szCs w:val="24"/>
          <w:lang w:val="tr-TR"/>
        </w:rPr>
        <w:tab/>
        <w:t>As an extreme case, when we adjust the duty cycle of the gate-input as 1, we observed the following results seen in the Figure-3.2, 3.3 and 3.4.</w:t>
      </w: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Paragraph"/>
        <w:numPr>
          <w:ilvl w:val="0"/>
          <w:numId w:val="4"/>
        </w:numPr>
        <w:jc w:val="left"/>
        <w:rPr>
          <w:szCs w:val="24"/>
          <w:lang w:val="tr-TR"/>
        </w:rPr>
      </w:pPr>
      <w:r>
        <w:rPr>
          <w:szCs w:val="24"/>
          <w:lang w:val="tr-TR"/>
        </w:rPr>
        <w:t>PWM Duty Cycle = 1</w:t>
      </w:r>
    </w:p>
    <w:p w14:paraId="6FC9D8EE" w14:textId="77777777" w:rsidR="00AB3B27" w:rsidRDefault="00AB3B27" w:rsidP="00AB3B27">
      <w:pPr>
        <w:pStyle w:val="ListParagraph"/>
        <w:rPr>
          <w:szCs w:val="24"/>
          <w:lang w:val="tr-TR"/>
        </w:rPr>
      </w:pPr>
    </w:p>
    <w:p w14:paraId="2D9409F0" w14:textId="77777777" w:rsidR="00AB3B27" w:rsidRDefault="00AB3B27" w:rsidP="00AB3B27">
      <w:pPr>
        <w:pStyle w:val="ListParagraph"/>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Paragraph"/>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r>
        <w:rPr>
          <w:sz w:val="18"/>
          <w:szCs w:val="18"/>
          <w:lang w:val="tr-TR"/>
        </w:rPr>
        <w:t>Figure 3.2- Diode Voltage</w:t>
      </w:r>
    </w:p>
    <w:p w14:paraId="2D2BBFE6" w14:textId="77777777" w:rsidR="00AB3B27" w:rsidRDefault="00AB3B27" w:rsidP="00AB3B27">
      <w:pPr>
        <w:pStyle w:val="ListParagraph"/>
        <w:rPr>
          <w:szCs w:val="24"/>
          <w:lang w:val="tr-TR"/>
        </w:rPr>
      </w:pPr>
    </w:p>
    <w:p w14:paraId="026DB1ED" w14:textId="77777777" w:rsidR="00AB3B27" w:rsidRDefault="00AB3B27" w:rsidP="00AB3B27">
      <w:pPr>
        <w:pStyle w:val="ListParagraph"/>
        <w:ind w:left="0"/>
        <w:rPr>
          <w:szCs w:val="24"/>
          <w:lang w:val="tr-TR"/>
        </w:rPr>
      </w:pPr>
      <w:r>
        <w:rPr>
          <w:noProof/>
        </w:rPr>
        <w:lastRenderedPageBreak/>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Paragraph"/>
        <w:ind w:left="0"/>
        <w:rPr>
          <w:szCs w:val="24"/>
          <w:lang w:val="tr-TR"/>
        </w:rPr>
      </w:pPr>
      <w:r>
        <w:rPr>
          <w:noProof/>
        </w:rPr>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r>
        <w:rPr>
          <w:sz w:val="18"/>
          <w:szCs w:val="18"/>
          <w:lang w:val="tr-TR"/>
        </w:rPr>
        <w:t>Figure 3.3- Voltage of DC link capacitor</w:t>
      </w:r>
    </w:p>
    <w:p w14:paraId="15A969E3" w14:textId="77777777" w:rsidR="00AB3B27" w:rsidRDefault="00AB3B27" w:rsidP="00AB3B27">
      <w:pPr>
        <w:pStyle w:val="ListParagraph"/>
        <w:ind w:left="0"/>
        <w:jc w:val="center"/>
        <w:rPr>
          <w:szCs w:val="24"/>
          <w:lang w:val="tr-TR"/>
        </w:rPr>
      </w:pPr>
    </w:p>
    <w:p w14:paraId="1F4FED47" w14:textId="77777777" w:rsidR="00AB3B27" w:rsidRDefault="00AB3B27" w:rsidP="00AB3B27">
      <w:pPr>
        <w:pStyle w:val="ListParagraph"/>
        <w:ind w:left="0"/>
        <w:jc w:val="center"/>
        <w:rPr>
          <w:szCs w:val="24"/>
          <w:lang w:val="tr-TR"/>
        </w:rPr>
      </w:pPr>
    </w:p>
    <w:p w14:paraId="584E7F07" w14:textId="77777777" w:rsidR="00AB3B27" w:rsidRDefault="00AB3B27" w:rsidP="00AB3B27">
      <w:pPr>
        <w:pStyle w:val="ListParagraph"/>
        <w:rPr>
          <w:szCs w:val="24"/>
          <w:lang w:val="tr-TR"/>
        </w:rPr>
      </w:pPr>
    </w:p>
    <w:p w14:paraId="566C1F43" w14:textId="77777777" w:rsidR="00AB3B27" w:rsidRDefault="00AB3B27" w:rsidP="00AB3B27">
      <w:pPr>
        <w:pStyle w:val="ListParagraph"/>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Paragraph"/>
        <w:ind w:left="0"/>
        <w:rPr>
          <w:szCs w:val="24"/>
          <w:lang w:val="tr-TR"/>
        </w:rPr>
      </w:pPr>
      <w:r>
        <w:rPr>
          <w:noProof/>
        </w:rPr>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r>
        <w:rPr>
          <w:sz w:val="18"/>
          <w:szCs w:val="18"/>
          <w:lang w:val="tr-TR"/>
        </w:rPr>
        <w:t>Figure 3.4- Motor current</w:t>
      </w:r>
    </w:p>
    <w:p w14:paraId="046F75BA" w14:textId="5ED2153D" w:rsidR="00AB3B27" w:rsidRDefault="00AB3B27" w:rsidP="00AB3B27">
      <w:pPr>
        <w:jc w:val="center"/>
        <w:rPr>
          <w:sz w:val="18"/>
          <w:szCs w:val="18"/>
          <w:lang w:val="tr-TR"/>
        </w:rPr>
      </w:pPr>
    </w:p>
    <w:p w14:paraId="3C859FD3" w14:textId="7595E28B" w:rsidR="00FD65A1" w:rsidRDefault="002C6B54" w:rsidP="00FD65A1">
      <w:pPr>
        <w:jc w:val="left"/>
        <w:rPr>
          <w:szCs w:val="24"/>
          <w:lang w:val="tr-TR"/>
        </w:rPr>
      </w:pPr>
      <w:r>
        <w:rPr>
          <w:sz w:val="18"/>
          <w:szCs w:val="18"/>
          <w:lang w:val="tr-TR"/>
        </w:rPr>
        <w:tab/>
      </w:r>
      <w:r>
        <w:rPr>
          <w:szCs w:val="24"/>
          <w:lang w:val="tr-TR"/>
        </w:rPr>
        <w:t>To get more realistic results, we arranged the duty cycle of the gate-input as 0.5 and we observed the voltage of the DC link capacitor and diode as an input and output voltages</w:t>
      </w:r>
      <w:r w:rsidR="00AA4A49">
        <w:rPr>
          <w:szCs w:val="24"/>
          <w:lang w:val="tr-TR"/>
        </w:rPr>
        <w:t xml:space="preserve"> as seen in the Figure-3.5 and 3.6.</w:t>
      </w:r>
      <w:r>
        <w:rPr>
          <w:szCs w:val="24"/>
          <w:lang w:val="tr-TR"/>
        </w:rPr>
        <w:t xml:space="preserve"> Besides, we obtained the armatüre current of the DC motor.</w:t>
      </w:r>
    </w:p>
    <w:p w14:paraId="5F27F0AB" w14:textId="77777777" w:rsidR="00FD65A1" w:rsidRPr="00D90A84" w:rsidRDefault="00FD65A1" w:rsidP="00FD65A1">
      <w:pPr>
        <w:jc w:val="left"/>
        <w:rPr>
          <w:sz w:val="18"/>
          <w:szCs w:val="18"/>
          <w:lang w:val="tr-TR"/>
        </w:rPr>
      </w:pPr>
    </w:p>
    <w:p w14:paraId="43040D74" w14:textId="77777777" w:rsidR="00AB3B27" w:rsidRDefault="00AB3B27" w:rsidP="00AB3B27">
      <w:pPr>
        <w:pStyle w:val="ListParagraph"/>
        <w:numPr>
          <w:ilvl w:val="0"/>
          <w:numId w:val="3"/>
        </w:numPr>
        <w:jc w:val="left"/>
        <w:rPr>
          <w:szCs w:val="24"/>
          <w:lang w:val="tr-TR"/>
        </w:rPr>
      </w:pPr>
      <w:r w:rsidRPr="00D90A84">
        <w:rPr>
          <w:szCs w:val="24"/>
          <w:lang w:val="tr-TR"/>
        </w:rPr>
        <w:t>PWM Duty Cycle = 0.5</w:t>
      </w:r>
    </w:p>
    <w:p w14:paraId="0D84ED6A" w14:textId="77777777" w:rsidR="00AB3B27" w:rsidRPr="00D90A84" w:rsidRDefault="00AB3B27" w:rsidP="00AB3B27">
      <w:pPr>
        <w:pStyle w:val="ListParagraph"/>
        <w:rPr>
          <w:szCs w:val="24"/>
          <w:lang w:val="tr-TR"/>
        </w:rPr>
      </w:pPr>
    </w:p>
    <w:p w14:paraId="3F94BFEB" w14:textId="77777777" w:rsidR="00AB3B27" w:rsidRDefault="00AB3B27" w:rsidP="00AB3B27">
      <w:pPr>
        <w:rPr>
          <w:szCs w:val="24"/>
          <w:lang w:val="tr-TR"/>
        </w:rPr>
      </w:pPr>
      <w:r>
        <w:rPr>
          <w:noProof/>
        </w:rPr>
        <w:lastRenderedPageBreak/>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r>
        <w:rPr>
          <w:sz w:val="18"/>
          <w:szCs w:val="18"/>
          <w:lang w:val="tr-TR"/>
        </w:rPr>
        <w:t>Figure 3.5- Diode Voltage</w:t>
      </w:r>
    </w:p>
    <w:p w14:paraId="344858BD" w14:textId="77777777" w:rsidR="00AB3B27" w:rsidRPr="00D90A84" w:rsidRDefault="00AB3B27" w:rsidP="008C3644">
      <w:pPr>
        <w:jc w:val="right"/>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r>
        <w:rPr>
          <w:sz w:val="18"/>
          <w:szCs w:val="18"/>
          <w:lang w:val="tr-TR"/>
        </w:rPr>
        <w:t>Figure 3.6- Voltage of DC link capacitor</w:t>
      </w:r>
    </w:p>
    <w:p w14:paraId="40121528" w14:textId="77777777" w:rsidR="00AB3B27" w:rsidRDefault="00AB3B27" w:rsidP="00AB3B27">
      <w:pPr>
        <w:rPr>
          <w:szCs w:val="24"/>
          <w:lang w:val="tr-TR"/>
        </w:rPr>
      </w:pPr>
      <w:r>
        <w:rPr>
          <w:noProof/>
        </w:rPr>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lastRenderedPageBreak/>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r>
        <w:rPr>
          <w:sz w:val="18"/>
          <w:szCs w:val="18"/>
          <w:lang w:val="tr-TR"/>
        </w:rPr>
        <w:t>Figure 3.7- Motor current</w:t>
      </w:r>
    </w:p>
    <w:p w14:paraId="39D04F38" w14:textId="7588EEFC" w:rsidR="00AB3B27" w:rsidRDefault="00AB3B27" w:rsidP="00AB3B27">
      <w:pPr>
        <w:jc w:val="center"/>
        <w:rPr>
          <w:sz w:val="18"/>
          <w:szCs w:val="18"/>
          <w:lang w:val="tr-TR"/>
        </w:rPr>
      </w:pPr>
    </w:p>
    <w:p w14:paraId="21453927" w14:textId="77AE4D87" w:rsidR="002C6B54" w:rsidRDefault="002C6B54" w:rsidP="00AB3B27">
      <w:pPr>
        <w:jc w:val="center"/>
        <w:rPr>
          <w:sz w:val="18"/>
          <w:szCs w:val="18"/>
          <w:lang w:val="tr-TR"/>
        </w:rPr>
      </w:pPr>
    </w:p>
    <w:p w14:paraId="74E1355E" w14:textId="7EC944C4" w:rsidR="002C6B54" w:rsidRDefault="002C6B54" w:rsidP="00AB3B27">
      <w:pPr>
        <w:jc w:val="center"/>
        <w:rPr>
          <w:sz w:val="18"/>
          <w:szCs w:val="18"/>
          <w:lang w:val="tr-TR"/>
        </w:rPr>
      </w:pPr>
    </w:p>
    <w:p w14:paraId="0FE3D7D6" w14:textId="0D07764E" w:rsidR="002C6B54" w:rsidRPr="002C6B54" w:rsidRDefault="002C6B54" w:rsidP="002C6B54">
      <w:pPr>
        <w:jc w:val="left"/>
        <w:rPr>
          <w:szCs w:val="24"/>
          <w:lang w:val="tr-TR"/>
        </w:rPr>
      </w:pPr>
      <w:r>
        <w:rPr>
          <w:sz w:val="18"/>
          <w:szCs w:val="18"/>
          <w:lang w:val="tr-TR"/>
        </w:rPr>
        <w:tab/>
      </w:r>
      <w:r w:rsidRPr="002C6B54">
        <w:rPr>
          <w:szCs w:val="24"/>
          <w:lang w:val="tr-TR"/>
        </w:rPr>
        <w:t>As another extreme case, we changed the duty cycle of the gate-input as 0.2. Probably, it is not enough to rotate the machine, but we wanted to observe the characteristics of the circuit at this duty cycle.</w:t>
      </w:r>
      <w:r w:rsidR="004D56CA">
        <w:rPr>
          <w:szCs w:val="24"/>
          <w:lang w:val="tr-TR"/>
        </w:rPr>
        <w:t xml:space="preserve"> The simulation results can be seen in the Figure- 3.8, 3.9 and 3.10.</w:t>
      </w:r>
    </w:p>
    <w:p w14:paraId="0A600985" w14:textId="32DBEBC2" w:rsidR="002C6B54" w:rsidRDefault="002C6B54" w:rsidP="002C6B54">
      <w:pPr>
        <w:jc w:val="left"/>
        <w:rPr>
          <w:sz w:val="18"/>
          <w:szCs w:val="18"/>
          <w:lang w:val="tr-TR"/>
        </w:rPr>
      </w:pPr>
    </w:p>
    <w:p w14:paraId="39F0421A" w14:textId="77777777" w:rsidR="002C6B54" w:rsidRDefault="002C6B54" w:rsidP="002C6B54">
      <w:pPr>
        <w:jc w:val="left"/>
        <w:rPr>
          <w:sz w:val="18"/>
          <w:szCs w:val="18"/>
          <w:lang w:val="tr-TR"/>
        </w:rPr>
      </w:pPr>
    </w:p>
    <w:p w14:paraId="077BE92B" w14:textId="77777777" w:rsidR="00AB3B27" w:rsidRDefault="00AB3B27" w:rsidP="00AB3B27">
      <w:pPr>
        <w:pStyle w:val="ListParagraph"/>
        <w:numPr>
          <w:ilvl w:val="0"/>
          <w:numId w:val="3"/>
        </w:numPr>
        <w:jc w:val="left"/>
        <w:rPr>
          <w:szCs w:val="24"/>
          <w:lang w:val="tr-TR"/>
        </w:rPr>
      </w:pPr>
      <w:r>
        <w:rPr>
          <w:szCs w:val="24"/>
          <w:lang w:val="tr-TR"/>
        </w:rPr>
        <w:t xml:space="preserve">PWM Duty Cycle = 0.2 </w:t>
      </w:r>
    </w:p>
    <w:p w14:paraId="37ACD796" w14:textId="77777777" w:rsidR="00AB3B27" w:rsidRDefault="00AB3B27" w:rsidP="00AB3B27">
      <w:pPr>
        <w:pStyle w:val="ListParagraph"/>
        <w:rPr>
          <w:szCs w:val="24"/>
          <w:lang w:val="tr-TR"/>
        </w:rPr>
      </w:pPr>
    </w:p>
    <w:p w14:paraId="7CD75B79" w14:textId="77777777" w:rsidR="00AB3B27" w:rsidRDefault="00AB3B27" w:rsidP="00AB3B27">
      <w:pPr>
        <w:pStyle w:val="ListParagraph"/>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Paragraph"/>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r>
        <w:rPr>
          <w:sz w:val="18"/>
          <w:szCs w:val="18"/>
          <w:lang w:val="tr-TR"/>
        </w:rPr>
        <w:t>Figure 3.8- Diode Voltage</w:t>
      </w:r>
    </w:p>
    <w:p w14:paraId="6A6FAA78" w14:textId="77777777" w:rsidR="00AB3B27" w:rsidRPr="00D90A84" w:rsidRDefault="00AB3B27" w:rsidP="00AB3B27">
      <w:pPr>
        <w:pStyle w:val="ListParagraph"/>
        <w:ind w:left="0"/>
        <w:rPr>
          <w:sz w:val="18"/>
          <w:szCs w:val="18"/>
          <w:lang w:val="tr-TR"/>
        </w:rPr>
      </w:pPr>
    </w:p>
    <w:p w14:paraId="58EBBF25" w14:textId="77777777" w:rsidR="00AB3B27" w:rsidRDefault="00AB3B27" w:rsidP="00AB3B27">
      <w:pPr>
        <w:pStyle w:val="ListParagraph"/>
        <w:ind w:left="0"/>
        <w:rPr>
          <w:szCs w:val="24"/>
          <w:lang w:val="tr-TR"/>
        </w:rPr>
      </w:pPr>
    </w:p>
    <w:p w14:paraId="6710CA74" w14:textId="77777777" w:rsidR="00AB3B27" w:rsidRDefault="00AB3B27" w:rsidP="00AB3B27">
      <w:pPr>
        <w:pStyle w:val="ListParagraph"/>
        <w:ind w:left="0"/>
        <w:rPr>
          <w:szCs w:val="24"/>
          <w:lang w:val="tr-TR"/>
        </w:rPr>
      </w:pPr>
      <w:r>
        <w:rPr>
          <w:noProof/>
        </w:rPr>
        <w:lastRenderedPageBreak/>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Paragraph"/>
        <w:ind w:left="0"/>
        <w:rPr>
          <w:szCs w:val="24"/>
          <w:lang w:val="tr-TR"/>
        </w:rPr>
      </w:pPr>
      <w:r>
        <w:rPr>
          <w:noProof/>
        </w:rPr>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r>
        <w:rPr>
          <w:sz w:val="18"/>
          <w:szCs w:val="18"/>
          <w:lang w:val="tr-TR"/>
        </w:rPr>
        <w:t>Figure 3.9- Voltage of DC link capacitor</w:t>
      </w:r>
    </w:p>
    <w:p w14:paraId="48F67AE3" w14:textId="77777777" w:rsidR="00AB3B27" w:rsidRDefault="00AB3B27" w:rsidP="00AB3B27">
      <w:pPr>
        <w:pStyle w:val="ListParagraph"/>
        <w:ind w:left="0"/>
        <w:rPr>
          <w:szCs w:val="24"/>
          <w:lang w:val="tr-TR"/>
        </w:rPr>
      </w:pPr>
    </w:p>
    <w:p w14:paraId="32D52F42" w14:textId="77777777" w:rsidR="00AB3B27" w:rsidRDefault="00AB3B27" w:rsidP="00AB3B27">
      <w:pPr>
        <w:pStyle w:val="ListParagraph"/>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Paragraph"/>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r>
        <w:rPr>
          <w:sz w:val="18"/>
          <w:szCs w:val="18"/>
          <w:lang w:val="tr-TR"/>
        </w:rPr>
        <w:t>Figure 3.10- Motor current</w:t>
      </w:r>
    </w:p>
    <w:p w14:paraId="46F3E707" w14:textId="220B4749" w:rsidR="00AB3B27" w:rsidRDefault="00D07436" w:rsidP="00AB3B27">
      <w:r>
        <w:t>After these simulations we obtained largest values when duty cycle is 1. Therefore; we conducted a final simulation with 0.95 duty cycle. Results of this simulation can be seen in Table 3.1.</w:t>
      </w:r>
    </w:p>
    <w:p w14:paraId="6FF8CD2A" w14:textId="1C5B8128" w:rsidR="00D07436" w:rsidRPr="00D07436" w:rsidRDefault="00D07436" w:rsidP="00D07436">
      <w:pPr>
        <w:jc w:val="left"/>
        <w:rPr>
          <w:szCs w:val="24"/>
          <w:lang w:val="tr-TR"/>
        </w:rPr>
      </w:pPr>
      <w:r>
        <w:rPr>
          <w:b/>
          <w:szCs w:val="24"/>
          <w:u w:val="single"/>
          <w:lang w:val="tr-TR"/>
        </w:rPr>
        <w:t>Table 3.1:</w:t>
      </w:r>
      <w:r w:rsidRPr="00D07436">
        <w:rPr>
          <w:b/>
          <w:szCs w:val="24"/>
          <w:u w:val="single"/>
          <w:lang w:val="tr-TR"/>
        </w:rPr>
        <w:t xml:space="preserve"> </w:t>
      </w:r>
      <w:r>
        <w:rPr>
          <w:b/>
          <w:szCs w:val="24"/>
          <w:u w:val="single"/>
          <w:lang w:val="tr-TR"/>
        </w:rPr>
        <w:t>S</w:t>
      </w:r>
      <w:r w:rsidRPr="00D07436">
        <w:rPr>
          <w:b/>
          <w:szCs w:val="24"/>
          <w:u w:val="single"/>
          <w:lang w:val="tr-TR"/>
        </w:rPr>
        <w:t>imulation</w:t>
      </w:r>
      <w:r>
        <w:rPr>
          <w:b/>
          <w:szCs w:val="24"/>
          <w:u w:val="single"/>
          <w:lang w:val="tr-TR"/>
        </w:rPr>
        <w:t xml:space="preserve"> </w:t>
      </w:r>
      <w:r w:rsidRPr="00D07436">
        <w:rPr>
          <w:b/>
          <w:szCs w:val="24"/>
          <w:u w:val="single"/>
          <w:lang w:val="tr-TR"/>
        </w:rPr>
        <w:t>results for duty cycle = 0.95</w:t>
      </w:r>
    </w:p>
    <w:tbl>
      <w:tblPr>
        <w:tblStyle w:val="TableGrid"/>
        <w:tblW w:w="0" w:type="auto"/>
        <w:tblLook w:val="04A0" w:firstRow="1" w:lastRow="0" w:firstColumn="1" w:lastColumn="0" w:noHBand="0" w:noVBand="1"/>
      </w:tblPr>
      <w:tblGrid>
        <w:gridCol w:w="3050"/>
        <w:gridCol w:w="3050"/>
      </w:tblGrid>
      <w:tr w:rsidR="00D07436" w14:paraId="5BBDFA02" w14:textId="77777777" w:rsidTr="00DC4D5A">
        <w:trPr>
          <w:trHeight w:val="328"/>
        </w:trPr>
        <w:tc>
          <w:tcPr>
            <w:tcW w:w="3050" w:type="dxa"/>
          </w:tcPr>
          <w:p w14:paraId="36E3AF7B" w14:textId="7BB21C9A" w:rsidR="00D07436" w:rsidRDefault="00D07436" w:rsidP="00DC4D5A">
            <w:pPr>
              <w:jc w:val="left"/>
              <w:rPr>
                <w:sz w:val="18"/>
                <w:szCs w:val="18"/>
                <w:lang w:val="tr-TR"/>
              </w:rPr>
            </w:pPr>
            <w:r>
              <w:rPr>
                <w:sz w:val="18"/>
                <w:szCs w:val="18"/>
                <w:lang w:val="tr-TR"/>
              </w:rPr>
              <w:t>IGBT Voltage RMS</w:t>
            </w:r>
            <w:r>
              <w:rPr>
                <w:sz w:val="18"/>
                <w:szCs w:val="18"/>
                <w:lang w:val="tr-TR"/>
              </w:rPr>
              <w:t xml:space="preserve"> (on)</w:t>
            </w:r>
          </w:p>
        </w:tc>
        <w:tc>
          <w:tcPr>
            <w:tcW w:w="3050" w:type="dxa"/>
          </w:tcPr>
          <w:p w14:paraId="57CFD8D3" w14:textId="77777777" w:rsidR="00D07436" w:rsidRDefault="00D07436" w:rsidP="00DC4D5A">
            <w:pPr>
              <w:jc w:val="left"/>
              <w:rPr>
                <w:sz w:val="18"/>
                <w:szCs w:val="18"/>
                <w:lang w:val="tr-TR"/>
              </w:rPr>
            </w:pPr>
            <w:r>
              <w:rPr>
                <w:sz w:val="18"/>
                <w:szCs w:val="18"/>
                <w:lang w:val="tr-TR"/>
              </w:rPr>
              <w:t>1.3</w:t>
            </w:r>
          </w:p>
        </w:tc>
      </w:tr>
      <w:tr w:rsidR="00D07436" w14:paraId="477B27D0" w14:textId="77777777" w:rsidTr="00DC4D5A">
        <w:trPr>
          <w:trHeight w:val="328"/>
        </w:trPr>
        <w:tc>
          <w:tcPr>
            <w:tcW w:w="3050" w:type="dxa"/>
          </w:tcPr>
          <w:p w14:paraId="222CF306" w14:textId="0F16610D" w:rsidR="00D07436" w:rsidRDefault="00D07436" w:rsidP="00DC4D5A">
            <w:pPr>
              <w:jc w:val="left"/>
              <w:rPr>
                <w:sz w:val="18"/>
                <w:szCs w:val="18"/>
                <w:lang w:val="tr-TR"/>
              </w:rPr>
            </w:pPr>
            <w:r>
              <w:rPr>
                <w:sz w:val="18"/>
                <w:szCs w:val="18"/>
                <w:lang w:val="tr-TR"/>
              </w:rPr>
              <w:t>IGBT Current RMS</w:t>
            </w:r>
            <w:r>
              <w:rPr>
                <w:sz w:val="18"/>
                <w:szCs w:val="18"/>
                <w:lang w:val="tr-TR"/>
              </w:rPr>
              <w:t xml:space="preserve"> (on)</w:t>
            </w:r>
          </w:p>
        </w:tc>
        <w:tc>
          <w:tcPr>
            <w:tcW w:w="3050" w:type="dxa"/>
          </w:tcPr>
          <w:p w14:paraId="3173EDEB" w14:textId="77777777" w:rsidR="00D07436" w:rsidRDefault="00D07436" w:rsidP="00DC4D5A">
            <w:pPr>
              <w:jc w:val="left"/>
              <w:rPr>
                <w:sz w:val="18"/>
                <w:szCs w:val="18"/>
                <w:lang w:val="tr-TR"/>
              </w:rPr>
            </w:pPr>
            <w:r>
              <w:rPr>
                <w:sz w:val="18"/>
                <w:szCs w:val="18"/>
                <w:lang w:val="tr-TR"/>
              </w:rPr>
              <w:t>6</w:t>
            </w:r>
          </w:p>
        </w:tc>
      </w:tr>
      <w:tr w:rsidR="00D07436" w14:paraId="5D87382A" w14:textId="77777777" w:rsidTr="00DC4D5A">
        <w:trPr>
          <w:trHeight w:val="328"/>
        </w:trPr>
        <w:tc>
          <w:tcPr>
            <w:tcW w:w="3050" w:type="dxa"/>
          </w:tcPr>
          <w:p w14:paraId="5AB32F6D" w14:textId="2D0BBC7F" w:rsidR="00D07436" w:rsidRDefault="00D07436" w:rsidP="00DC4D5A">
            <w:pPr>
              <w:jc w:val="left"/>
              <w:rPr>
                <w:sz w:val="18"/>
                <w:szCs w:val="18"/>
                <w:lang w:val="tr-TR"/>
              </w:rPr>
            </w:pPr>
            <w:r>
              <w:rPr>
                <w:sz w:val="18"/>
                <w:szCs w:val="18"/>
                <w:lang w:val="tr-TR"/>
              </w:rPr>
              <w:t>Diode Voltage RMS</w:t>
            </w:r>
            <w:r>
              <w:rPr>
                <w:sz w:val="18"/>
                <w:szCs w:val="18"/>
                <w:lang w:val="tr-TR"/>
              </w:rPr>
              <w:t xml:space="preserve"> (off)</w:t>
            </w:r>
          </w:p>
        </w:tc>
        <w:tc>
          <w:tcPr>
            <w:tcW w:w="3050" w:type="dxa"/>
          </w:tcPr>
          <w:p w14:paraId="272F52C6" w14:textId="77777777" w:rsidR="00D07436" w:rsidRPr="0000010D" w:rsidRDefault="00D07436" w:rsidP="00DC4D5A">
            <w:pPr>
              <w:jc w:val="left"/>
              <w:rPr>
                <w:sz w:val="18"/>
                <w:szCs w:val="18"/>
                <w:lang w:val="tr-TR"/>
              </w:rPr>
            </w:pPr>
            <w:r>
              <w:rPr>
                <w:sz w:val="18"/>
                <w:szCs w:val="18"/>
                <w:lang w:val="tr-TR"/>
              </w:rPr>
              <w:t>-220</w:t>
            </w:r>
          </w:p>
        </w:tc>
      </w:tr>
      <w:tr w:rsidR="00D07436" w14:paraId="4C9C0293" w14:textId="77777777" w:rsidTr="00DC4D5A">
        <w:trPr>
          <w:trHeight w:val="346"/>
        </w:trPr>
        <w:tc>
          <w:tcPr>
            <w:tcW w:w="3050" w:type="dxa"/>
          </w:tcPr>
          <w:p w14:paraId="278292FA" w14:textId="77777777" w:rsidR="00D07436" w:rsidRDefault="00D07436" w:rsidP="00DC4D5A">
            <w:pPr>
              <w:jc w:val="left"/>
              <w:rPr>
                <w:sz w:val="18"/>
                <w:szCs w:val="18"/>
                <w:lang w:val="tr-TR"/>
              </w:rPr>
            </w:pPr>
            <w:r>
              <w:rPr>
                <w:sz w:val="18"/>
                <w:szCs w:val="18"/>
                <w:lang w:val="tr-TR"/>
              </w:rPr>
              <w:t xml:space="preserve">Diode Current RMS </w:t>
            </w:r>
          </w:p>
        </w:tc>
        <w:tc>
          <w:tcPr>
            <w:tcW w:w="3050" w:type="dxa"/>
          </w:tcPr>
          <w:p w14:paraId="574D53FD" w14:textId="79EE06FE" w:rsidR="00D07436" w:rsidRDefault="00D07436" w:rsidP="00DC4D5A">
            <w:pPr>
              <w:jc w:val="left"/>
              <w:rPr>
                <w:sz w:val="18"/>
                <w:szCs w:val="18"/>
                <w:lang w:val="tr-TR"/>
              </w:rPr>
            </w:pPr>
            <w:r>
              <w:rPr>
                <w:sz w:val="18"/>
                <w:szCs w:val="18"/>
                <w:lang w:val="tr-TR"/>
              </w:rPr>
              <w:t>6</w:t>
            </w:r>
          </w:p>
        </w:tc>
      </w:tr>
      <w:tr w:rsidR="00D07436" w14:paraId="39AA71D5" w14:textId="77777777" w:rsidTr="00DC4D5A">
        <w:trPr>
          <w:trHeight w:val="328"/>
        </w:trPr>
        <w:tc>
          <w:tcPr>
            <w:tcW w:w="3050" w:type="dxa"/>
          </w:tcPr>
          <w:p w14:paraId="181BB04D" w14:textId="77777777" w:rsidR="00D07436" w:rsidRDefault="00D07436" w:rsidP="00DC4D5A">
            <w:pPr>
              <w:jc w:val="left"/>
              <w:rPr>
                <w:sz w:val="18"/>
                <w:szCs w:val="18"/>
                <w:lang w:val="tr-TR"/>
              </w:rPr>
            </w:pPr>
            <w:r>
              <w:rPr>
                <w:sz w:val="18"/>
                <w:szCs w:val="18"/>
                <w:lang w:val="tr-TR"/>
              </w:rPr>
              <w:t>Capacitor Voltage RMS</w:t>
            </w:r>
          </w:p>
        </w:tc>
        <w:tc>
          <w:tcPr>
            <w:tcW w:w="3050" w:type="dxa"/>
          </w:tcPr>
          <w:p w14:paraId="794726DA" w14:textId="77777777" w:rsidR="00D07436" w:rsidRDefault="00D07436" w:rsidP="00DC4D5A">
            <w:pPr>
              <w:jc w:val="left"/>
              <w:rPr>
                <w:sz w:val="18"/>
                <w:szCs w:val="18"/>
                <w:lang w:val="tr-TR"/>
              </w:rPr>
            </w:pPr>
            <w:r>
              <w:rPr>
                <w:sz w:val="18"/>
                <w:szCs w:val="18"/>
                <w:lang w:val="tr-TR"/>
              </w:rPr>
              <w:t>220</w:t>
            </w:r>
          </w:p>
        </w:tc>
      </w:tr>
      <w:tr w:rsidR="00D07436" w14:paraId="0BDC79E6" w14:textId="77777777" w:rsidTr="00DC4D5A">
        <w:trPr>
          <w:trHeight w:val="328"/>
        </w:trPr>
        <w:tc>
          <w:tcPr>
            <w:tcW w:w="3050" w:type="dxa"/>
          </w:tcPr>
          <w:p w14:paraId="5ADDBCF0" w14:textId="77777777" w:rsidR="00D07436" w:rsidRDefault="00D07436" w:rsidP="00DC4D5A">
            <w:pPr>
              <w:jc w:val="left"/>
              <w:rPr>
                <w:sz w:val="18"/>
                <w:szCs w:val="18"/>
                <w:lang w:val="tr-TR"/>
              </w:rPr>
            </w:pPr>
            <w:r>
              <w:rPr>
                <w:sz w:val="18"/>
                <w:szCs w:val="18"/>
                <w:lang w:val="tr-TR"/>
              </w:rPr>
              <w:t>3 Phase Rectifier Voltage RMS</w:t>
            </w:r>
          </w:p>
        </w:tc>
        <w:tc>
          <w:tcPr>
            <w:tcW w:w="3050" w:type="dxa"/>
          </w:tcPr>
          <w:p w14:paraId="07A624BF" w14:textId="77777777" w:rsidR="00D07436" w:rsidRDefault="00D07436" w:rsidP="00DC4D5A">
            <w:pPr>
              <w:jc w:val="left"/>
              <w:rPr>
                <w:sz w:val="18"/>
                <w:szCs w:val="18"/>
                <w:lang w:val="tr-TR"/>
              </w:rPr>
            </w:pPr>
            <w:r>
              <w:rPr>
                <w:sz w:val="18"/>
                <w:szCs w:val="18"/>
                <w:lang w:val="tr-TR"/>
              </w:rPr>
              <w:t>220</w:t>
            </w:r>
          </w:p>
        </w:tc>
      </w:tr>
    </w:tbl>
    <w:p w14:paraId="243D1D1C" w14:textId="77777777" w:rsidR="00D07436" w:rsidRDefault="00D07436" w:rsidP="00D07436">
      <w:pPr>
        <w:jc w:val="left"/>
        <w:rPr>
          <w:sz w:val="18"/>
          <w:szCs w:val="18"/>
          <w:lang w:val="tr-TR"/>
        </w:rPr>
      </w:pPr>
    </w:p>
    <w:p w14:paraId="5792899F" w14:textId="77777777" w:rsidR="00D07436" w:rsidRDefault="00D07436" w:rsidP="00D07436">
      <w:pPr>
        <w:jc w:val="left"/>
        <w:rPr>
          <w:sz w:val="18"/>
          <w:szCs w:val="18"/>
          <w:lang w:val="tr-TR"/>
        </w:rPr>
      </w:pPr>
    </w:p>
    <w:p w14:paraId="6F8582D3" w14:textId="77777777" w:rsidR="00D07436" w:rsidRPr="00AB3B27" w:rsidRDefault="00D07436" w:rsidP="00AB3B27"/>
    <w:p w14:paraId="53C4FB73" w14:textId="42A2B255" w:rsidR="003505CC" w:rsidRDefault="00AF63B5" w:rsidP="00AF63B5">
      <w:pPr>
        <w:pStyle w:val="Heading1"/>
        <w:numPr>
          <w:ilvl w:val="0"/>
          <w:numId w:val="2"/>
        </w:numPr>
      </w:pPr>
      <w:bookmarkStart w:id="5" w:name="_Toc536046234"/>
      <w:r>
        <w:t>COMPONENT SELECTION</w:t>
      </w:r>
      <w:bookmarkEnd w:id="5"/>
    </w:p>
    <w:p w14:paraId="76A03699" w14:textId="27218704" w:rsidR="00D07436" w:rsidRDefault="00D07436" w:rsidP="00D07436">
      <w:pPr>
        <w:pStyle w:val="Heading2"/>
        <w:numPr>
          <w:ilvl w:val="1"/>
          <w:numId w:val="2"/>
        </w:numPr>
      </w:pPr>
      <w:bookmarkStart w:id="6" w:name="_Toc536046235"/>
      <w:r>
        <w:t>Equipment Selection</w:t>
      </w:r>
      <w:bookmarkEnd w:id="6"/>
    </w:p>
    <w:p w14:paraId="4C4579F2" w14:textId="465B31AE" w:rsidR="00D07436" w:rsidRDefault="00D07436" w:rsidP="00D07436">
      <w:pPr>
        <w:ind w:firstLine="360"/>
      </w:pPr>
      <w:r>
        <w:t xml:space="preserve">After conducting simulations in Simulink and obtained rated values for components, at first, we decided to buy components online therefore, we checked some datasheets. However, delivery time was too late. So, we decided to gather our equipment from Konya Sokak. </w:t>
      </w:r>
      <w:r w:rsidR="009B67E6">
        <w:t xml:space="preserve">Datasheets of components can be found in </w:t>
      </w:r>
      <w:r w:rsidR="00AD7F50">
        <w:t>r</w:t>
      </w:r>
      <w:r w:rsidR="009B67E6">
        <w:t>eferences sec</w:t>
      </w:r>
      <w:r w:rsidR="00AD7F50">
        <w:t>tion.</w:t>
      </w:r>
    </w:p>
    <w:p w14:paraId="6B24CFFD" w14:textId="16954878" w:rsidR="009B67E6" w:rsidRDefault="009B67E6" w:rsidP="00D07436">
      <w:pPr>
        <w:ind w:firstLine="360"/>
        <w:rPr>
          <w:b/>
          <w:u w:val="single"/>
        </w:rPr>
      </w:pPr>
      <w:r>
        <w:rPr>
          <w:b/>
          <w:u w:val="single"/>
        </w:rPr>
        <w:t>3-Phase Diode Rectifier:</w:t>
      </w:r>
    </w:p>
    <w:p w14:paraId="268A9742" w14:textId="5B2BAC6F" w:rsidR="00AD7F50" w:rsidRDefault="009B67E6" w:rsidP="00AD7F50">
      <w:pPr>
        <w:ind w:firstLine="360"/>
      </w:pPr>
      <w:r>
        <w:t xml:space="preserve">We decided to use a 3-phase rectifier unit instead of using 6 separate diodes, since integration would be troublesome. We chose </w:t>
      </w:r>
      <w:r>
        <w:t>VUO25-14NO8</w:t>
      </w:r>
      <w:r>
        <w:t xml:space="preserve"> </w:t>
      </w:r>
      <w:r>
        <w:t>Standard Rectifier Module</w:t>
      </w:r>
      <w:r>
        <w:t xml:space="preserve"> [1] as our rectifier. The rectifier can be seen in Figure 4.1.</w:t>
      </w:r>
      <w:r w:rsidR="00AD7F50">
        <w:t xml:space="preserve"> If we observe parameters listed below, p</w:t>
      </w:r>
      <w:r w:rsidR="00AD7F50">
        <w:t>eak reverse voltage breakdown is high</w:t>
      </w:r>
      <w:r w:rsidR="00AD7F50">
        <w:t xml:space="preserve"> for the project but average rectified output current capacity is considered when this component is selected.</w:t>
      </w:r>
    </w:p>
    <w:p w14:paraId="48806EE0" w14:textId="70A69A67" w:rsidR="009B67E6" w:rsidRDefault="009B67E6" w:rsidP="009B67E6">
      <w:pPr>
        <w:pStyle w:val="ListParagraph"/>
        <w:numPr>
          <w:ilvl w:val="0"/>
          <w:numId w:val="6"/>
        </w:numPr>
      </w:pPr>
      <w:r>
        <w:t>Repetitive Peak Reverse Voltage</w:t>
      </w:r>
      <w:r>
        <w:t xml:space="preserve">: </w:t>
      </w:r>
      <w:r>
        <w:t>1400V</w:t>
      </w:r>
    </w:p>
    <w:p w14:paraId="6568469E" w14:textId="61666EAE" w:rsidR="009B67E6" w:rsidRDefault="009B67E6" w:rsidP="009B67E6">
      <w:pPr>
        <w:pStyle w:val="ListParagraph"/>
        <w:numPr>
          <w:ilvl w:val="0"/>
          <w:numId w:val="6"/>
        </w:numPr>
      </w:pPr>
      <w:r>
        <w:t>Average Rectified Output Current</w:t>
      </w:r>
      <w:r>
        <w:t>: 20A</w:t>
      </w:r>
    </w:p>
    <w:p w14:paraId="6053F985" w14:textId="4B72E345" w:rsidR="009B67E6" w:rsidRDefault="009B67E6" w:rsidP="009B67E6">
      <w:pPr>
        <w:pStyle w:val="ListParagraph"/>
        <w:numPr>
          <w:ilvl w:val="0"/>
          <w:numId w:val="6"/>
        </w:numPr>
      </w:pPr>
      <w:r>
        <w:t>Junction Temperature</w:t>
      </w:r>
      <w:r>
        <w:t>: -40-150 C</w:t>
      </w:r>
    </w:p>
    <w:p w14:paraId="37C176DA" w14:textId="6348873B" w:rsidR="009B67E6" w:rsidRDefault="009B67E6" w:rsidP="009B67E6">
      <w:pPr>
        <w:pStyle w:val="ListParagraph"/>
        <w:numPr>
          <w:ilvl w:val="0"/>
          <w:numId w:val="6"/>
        </w:numPr>
      </w:pPr>
      <w:r>
        <w:t>M</w:t>
      </w:r>
      <w:r>
        <w:t>ax. forward surge current</w:t>
      </w:r>
      <w:r>
        <w:t>: 380A</w:t>
      </w:r>
    </w:p>
    <w:p w14:paraId="2E869F9A" w14:textId="5DABE777" w:rsidR="009B67E6" w:rsidRDefault="009B67E6" w:rsidP="009B67E6">
      <w:pPr>
        <w:pStyle w:val="ListParagraph"/>
        <w:numPr>
          <w:ilvl w:val="0"/>
          <w:numId w:val="6"/>
        </w:numPr>
      </w:pPr>
      <w:r>
        <w:t>F</w:t>
      </w:r>
      <w:r>
        <w:t xml:space="preserve">orward voltage </w:t>
      </w:r>
      <w:proofErr w:type="gramStart"/>
      <w:r>
        <w:t>drop</w:t>
      </w:r>
      <w:proofErr w:type="gramEnd"/>
      <w:r>
        <w:t>: 1.05V</w:t>
      </w:r>
    </w:p>
    <w:p w14:paraId="26DBA084" w14:textId="51363731" w:rsidR="00AD7F50" w:rsidRPr="009B67E6" w:rsidRDefault="00AD7F50" w:rsidP="009B67E6">
      <w:pPr>
        <w:pStyle w:val="ListParagraph"/>
        <w:numPr>
          <w:ilvl w:val="0"/>
          <w:numId w:val="6"/>
        </w:numPr>
      </w:pPr>
      <w:r>
        <w:t>Thermal resistance (</w:t>
      </w:r>
      <w:r>
        <w:t>junction to case</w:t>
      </w:r>
      <w:r>
        <w:t xml:space="preserve"> plus </w:t>
      </w:r>
      <w:r>
        <w:t>case to heatsink</w:t>
      </w:r>
      <w:r>
        <w:t>): 9K/W</w:t>
      </w:r>
    </w:p>
    <w:p w14:paraId="02313CB8" w14:textId="425471B0" w:rsidR="009B67E6" w:rsidRPr="009B67E6" w:rsidRDefault="009B67E6" w:rsidP="009B67E6">
      <w:pPr>
        <w:ind w:firstLine="360"/>
        <w:jc w:val="center"/>
        <w:rPr>
          <w:b/>
        </w:rPr>
      </w:pPr>
      <w:r>
        <w:rPr>
          <w:noProof/>
        </w:rPr>
        <w:drawing>
          <wp:inline distT="0" distB="0" distL="0" distR="0" wp14:anchorId="3C9A4EF2" wp14:editId="06D363DF">
            <wp:extent cx="1762125" cy="1733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125" cy="1733550"/>
                    </a:xfrm>
                    <a:prstGeom prst="rect">
                      <a:avLst/>
                    </a:prstGeom>
                  </pic:spPr>
                </pic:pic>
              </a:graphicData>
            </a:graphic>
          </wp:inline>
        </w:drawing>
      </w:r>
    </w:p>
    <w:p w14:paraId="7395F3A1" w14:textId="3E9343CC" w:rsidR="009B67E6" w:rsidRDefault="009B67E6" w:rsidP="009B67E6">
      <w:pPr>
        <w:jc w:val="center"/>
        <w:rPr>
          <w:sz w:val="18"/>
          <w:szCs w:val="18"/>
          <w:lang w:val="tr-TR"/>
        </w:rPr>
      </w:pPr>
      <w:r>
        <w:rPr>
          <w:sz w:val="18"/>
          <w:szCs w:val="18"/>
          <w:lang w:val="tr-TR"/>
        </w:rPr>
        <w:t xml:space="preserve">Figure </w:t>
      </w:r>
      <w:r>
        <w:rPr>
          <w:sz w:val="18"/>
          <w:szCs w:val="18"/>
          <w:lang w:val="tr-TR"/>
        </w:rPr>
        <w:t>4.1 .Three phase diode rectifier that is used in the project</w:t>
      </w:r>
    </w:p>
    <w:p w14:paraId="329CB4F0" w14:textId="77777777" w:rsidR="009B67E6" w:rsidRDefault="009B67E6" w:rsidP="009B67E6">
      <w:pPr>
        <w:rPr>
          <w:sz w:val="18"/>
          <w:szCs w:val="18"/>
          <w:lang w:val="tr-TR"/>
        </w:rPr>
      </w:pPr>
    </w:p>
    <w:p w14:paraId="49BB265B" w14:textId="68B6DA9B" w:rsidR="00D07436" w:rsidRDefault="00AD7F50" w:rsidP="00AD7F50">
      <w:pPr>
        <w:ind w:firstLine="360"/>
        <w:rPr>
          <w:b/>
          <w:u w:val="single"/>
        </w:rPr>
      </w:pPr>
      <w:r>
        <w:rPr>
          <w:b/>
          <w:u w:val="single"/>
        </w:rPr>
        <w:t xml:space="preserve">IGBT: </w:t>
      </w:r>
    </w:p>
    <w:p w14:paraId="3324E9D9" w14:textId="585ADBA1" w:rsidR="005B0BD9" w:rsidRDefault="005B0BD9" w:rsidP="00AD7F50">
      <w:pPr>
        <w:ind w:firstLine="360"/>
      </w:pPr>
      <w:r>
        <w:t xml:space="preserve">As the switch in our system </w:t>
      </w:r>
      <w:r>
        <w:t>IXSH 35N120A</w:t>
      </w:r>
      <w:r>
        <w:t xml:space="preserve"> High speed, High Voltage IGBT is used. IGBT is a little more expensive than MOSFET but it is more reliable with respect to in rush currents. In Figure 4.2 our IGBT and in Figure 4.3, important parameters that we used to select this component can be seen. We chose this component considering current values firstly.</w:t>
      </w:r>
    </w:p>
    <w:p w14:paraId="766D4574" w14:textId="5C457097" w:rsidR="005B0BD9" w:rsidRDefault="005B0BD9" w:rsidP="005B0BD9">
      <w:pPr>
        <w:ind w:firstLine="360"/>
        <w:jc w:val="center"/>
      </w:pPr>
      <w:r>
        <w:rPr>
          <w:noProof/>
          <w:lang w:val="en-GB" w:eastAsia="en-GB"/>
        </w:rPr>
        <w:lastRenderedPageBreak/>
        <w:drawing>
          <wp:inline distT="0" distB="0" distL="0" distR="0" wp14:anchorId="14C4E8E0" wp14:editId="63253085">
            <wp:extent cx="1499191" cy="1723208"/>
            <wp:effectExtent l="0" t="0" r="6350" b="0"/>
            <wp:docPr id="40" name="Picture 40" descr="Ixgh32n90b2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xgh32n90b2 ile ilgili görsel sonuc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481" cy="1733886"/>
                    </a:xfrm>
                    <a:prstGeom prst="rect">
                      <a:avLst/>
                    </a:prstGeom>
                    <a:noFill/>
                    <a:ln>
                      <a:noFill/>
                    </a:ln>
                  </pic:spPr>
                </pic:pic>
              </a:graphicData>
            </a:graphic>
          </wp:inline>
        </w:drawing>
      </w:r>
    </w:p>
    <w:p w14:paraId="081947F0" w14:textId="27BE5B8F" w:rsidR="005B0BD9" w:rsidRDefault="005B0BD9" w:rsidP="005B0BD9">
      <w:pPr>
        <w:jc w:val="center"/>
        <w:rPr>
          <w:sz w:val="18"/>
          <w:szCs w:val="18"/>
          <w:lang w:val="tr-TR"/>
        </w:rPr>
      </w:pPr>
      <w:r>
        <w:rPr>
          <w:sz w:val="18"/>
          <w:szCs w:val="18"/>
          <w:lang w:val="tr-TR"/>
        </w:rPr>
        <w:t>Figure 4.</w:t>
      </w:r>
      <w:r>
        <w:rPr>
          <w:sz w:val="18"/>
          <w:szCs w:val="18"/>
          <w:lang w:val="tr-TR"/>
        </w:rPr>
        <w:t>2</w:t>
      </w:r>
      <w:r>
        <w:rPr>
          <w:sz w:val="18"/>
          <w:szCs w:val="18"/>
          <w:lang w:val="tr-TR"/>
        </w:rPr>
        <w:t xml:space="preserve"> .</w:t>
      </w:r>
      <w:r>
        <w:rPr>
          <w:sz w:val="18"/>
          <w:szCs w:val="18"/>
          <w:lang w:val="tr-TR"/>
        </w:rPr>
        <w:t>IGBT</w:t>
      </w:r>
      <w:r>
        <w:rPr>
          <w:sz w:val="18"/>
          <w:szCs w:val="18"/>
          <w:lang w:val="tr-TR"/>
        </w:rPr>
        <w:t xml:space="preserve"> that is used in the project</w:t>
      </w:r>
    </w:p>
    <w:p w14:paraId="6EFD43DE" w14:textId="77777777" w:rsidR="005B0BD9" w:rsidRDefault="005B0BD9" w:rsidP="005B0BD9">
      <w:pPr>
        <w:ind w:firstLine="360"/>
        <w:jc w:val="center"/>
      </w:pPr>
    </w:p>
    <w:p w14:paraId="754D4EA6" w14:textId="77777777" w:rsidR="005B0BD9" w:rsidRDefault="005B0BD9" w:rsidP="005B0BD9">
      <w:pPr>
        <w:ind w:firstLine="360"/>
        <w:jc w:val="center"/>
      </w:pPr>
    </w:p>
    <w:p w14:paraId="49ED67B7" w14:textId="7A45BA99" w:rsidR="00AD7F50" w:rsidRPr="00AD7F50" w:rsidRDefault="005B0BD9" w:rsidP="005B0BD9">
      <w:pPr>
        <w:ind w:firstLine="360"/>
        <w:jc w:val="center"/>
      </w:pPr>
      <w:r>
        <w:rPr>
          <w:noProof/>
        </w:rPr>
        <w:drawing>
          <wp:inline distT="0" distB="0" distL="0" distR="0" wp14:anchorId="5E0457A7" wp14:editId="67A37F54">
            <wp:extent cx="4486275" cy="2676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2676525"/>
                    </a:xfrm>
                    <a:prstGeom prst="rect">
                      <a:avLst/>
                    </a:prstGeom>
                  </pic:spPr>
                </pic:pic>
              </a:graphicData>
            </a:graphic>
          </wp:inline>
        </w:drawing>
      </w:r>
    </w:p>
    <w:p w14:paraId="0084E63F" w14:textId="2D776FF5" w:rsidR="00AD7F50" w:rsidRDefault="005B0BD9" w:rsidP="005B0BD9">
      <w:pPr>
        <w:jc w:val="center"/>
      </w:pPr>
      <w:r>
        <w:rPr>
          <w:noProof/>
        </w:rPr>
        <w:drawing>
          <wp:inline distT="0" distB="0" distL="0" distR="0" wp14:anchorId="47D184C2" wp14:editId="4BDEEA81">
            <wp:extent cx="2124075" cy="1219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075" cy="1219200"/>
                    </a:xfrm>
                    <a:prstGeom prst="rect">
                      <a:avLst/>
                    </a:prstGeom>
                  </pic:spPr>
                </pic:pic>
              </a:graphicData>
            </a:graphic>
          </wp:inline>
        </w:drawing>
      </w:r>
    </w:p>
    <w:p w14:paraId="5A0ECA37" w14:textId="30A892B2" w:rsidR="005B0BD9" w:rsidRDefault="005B0BD9" w:rsidP="005B0BD9">
      <w:pPr>
        <w:jc w:val="center"/>
        <w:rPr>
          <w:sz w:val="18"/>
          <w:szCs w:val="18"/>
        </w:rPr>
      </w:pPr>
      <w:r>
        <w:rPr>
          <w:sz w:val="18"/>
          <w:szCs w:val="18"/>
          <w:lang w:val="tr-TR"/>
        </w:rPr>
        <w:t>Figure 4.</w:t>
      </w:r>
      <w:r>
        <w:rPr>
          <w:sz w:val="18"/>
          <w:szCs w:val="18"/>
          <w:lang w:val="tr-TR"/>
        </w:rPr>
        <w:t>3</w:t>
      </w:r>
      <w:r>
        <w:rPr>
          <w:sz w:val="18"/>
          <w:szCs w:val="18"/>
          <w:lang w:val="tr-TR"/>
        </w:rPr>
        <w:t xml:space="preserve"> </w:t>
      </w:r>
      <w:r>
        <w:rPr>
          <w:sz w:val="18"/>
          <w:szCs w:val="18"/>
          <w:lang w:val="tr-TR"/>
        </w:rPr>
        <w:t xml:space="preserve">: </w:t>
      </w:r>
      <w:r w:rsidRPr="005B0BD9">
        <w:rPr>
          <w:sz w:val="18"/>
          <w:szCs w:val="18"/>
        </w:rPr>
        <w:t>Ratings of IGBT</w:t>
      </w:r>
    </w:p>
    <w:p w14:paraId="4E107D05" w14:textId="2CAA2631" w:rsidR="005B0BD9" w:rsidRDefault="00781DE1" w:rsidP="00781DE1">
      <w:pPr>
        <w:ind w:firstLine="360"/>
        <w:rPr>
          <w:b/>
          <w:u w:val="single"/>
        </w:rPr>
      </w:pPr>
      <w:r>
        <w:rPr>
          <w:b/>
          <w:u w:val="single"/>
        </w:rPr>
        <w:t>F</w:t>
      </w:r>
      <w:r w:rsidR="005B0BD9" w:rsidRPr="00781DE1">
        <w:rPr>
          <w:b/>
          <w:u w:val="single"/>
        </w:rPr>
        <w:t>reewheeling diode</w:t>
      </w:r>
      <w:r>
        <w:rPr>
          <w:b/>
          <w:u w:val="single"/>
        </w:rPr>
        <w:t>:</w:t>
      </w:r>
      <w:r w:rsidR="007A2DD3">
        <w:rPr>
          <w:b/>
          <w:u w:val="single"/>
        </w:rPr>
        <w:t xml:space="preserve"> </w:t>
      </w:r>
    </w:p>
    <w:p w14:paraId="1687E245" w14:textId="2D85B94E" w:rsidR="007A2DD3" w:rsidRDefault="007A2DD3" w:rsidP="00781DE1">
      <w:pPr>
        <w:ind w:firstLine="360"/>
      </w:pPr>
      <w:r>
        <w:t xml:space="preserve">We used </w:t>
      </w:r>
      <w:r>
        <w:t>DSEI60-06A</w:t>
      </w:r>
      <w:r>
        <w:t xml:space="preserve"> </w:t>
      </w:r>
      <w:r>
        <w:t>Fast Recovery Epitaxial Diode (FRED)</w:t>
      </w:r>
      <w:r>
        <w:t xml:space="preserve"> as the freewheeling diode in the Buck converter in Figure 4.4.</w:t>
      </w:r>
    </w:p>
    <w:p w14:paraId="7E22A47F" w14:textId="217DA3CC" w:rsidR="007A2DD3" w:rsidRDefault="007A2DD3" w:rsidP="007A2DD3">
      <w:pPr>
        <w:ind w:firstLine="360"/>
        <w:jc w:val="center"/>
      </w:pPr>
      <w:r>
        <w:rPr>
          <w:noProof/>
        </w:rPr>
        <w:lastRenderedPageBreak/>
        <w:drawing>
          <wp:inline distT="0" distB="0" distL="0" distR="0" wp14:anchorId="3CBE6640" wp14:editId="1125965D">
            <wp:extent cx="1392865" cy="1196598"/>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7278" cy="1200389"/>
                    </a:xfrm>
                    <a:prstGeom prst="rect">
                      <a:avLst/>
                    </a:prstGeom>
                  </pic:spPr>
                </pic:pic>
              </a:graphicData>
            </a:graphic>
          </wp:inline>
        </w:drawing>
      </w:r>
    </w:p>
    <w:p w14:paraId="7AAA1ECA" w14:textId="0B33C36F" w:rsidR="007A2DD3" w:rsidRDefault="007A2DD3" w:rsidP="007A2DD3">
      <w:pPr>
        <w:jc w:val="center"/>
        <w:rPr>
          <w:sz w:val="18"/>
          <w:szCs w:val="18"/>
          <w:lang w:val="tr-TR"/>
        </w:rPr>
      </w:pPr>
      <w:r>
        <w:rPr>
          <w:sz w:val="18"/>
          <w:szCs w:val="18"/>
          <w:lang w:val="tr-TR"/>
        </w:rPr>
        <w:t>Figure 4.</w:t>
      </w:r>
      <w:r>
        <w:rPr>
          <w:sz w:val="18"/>
          <w:szCs w:val="18"/>
          <w:lang w:val="tr-TR"/>
        </w:rPr>
        <w:t>4</w:t>
      </w:r>
      <w:r>
        <w:rPr>
          <w:sz w:val="18"/>
          <w:szCs w:val="18"/>
          <w:lang w:val="tr-TR"/>
        </w:rPr>
        <w:t xml:space="preserve"> .</w:t>
      </w:r>
      <w:r>
        <w:rPr>
          <w:sz w:val="18"/>
          <w:szCs w:val="18"/>
          <w:lang w:val="tr-TR"/>
        </w:rPr>
        <w:t>Photo of the diode</w:t>
      </w:r>
      <w:r>
        <w:rPr>
          <w:sz w:val="18"/>
          <w:szCs w:val="18"/>
          <w:lang w:val="tr-TR"/>
        </w:rPr>
        <w:t xml:space="preserve"> that is used in the project</w:t>
      </w:r>
    </w:p>
    <w:p w14:paraId="5BDD3E7B" w14:textId="22D6A695" w:rsidR="007A2DD3" w:rsidRDefault="007A2DD3" w:rsidP="007A2DD3">
      <w:pPr>
        <w:ind w:firstLine="708"/>
      </w:pPr>
      <w:r>
        <w:rPr>
          <w:lang w:val="tr-TR"/>
        </w:rPr>
        <w:t xml:space="preserve">While selecting this diode switching characteristics, current/voltage ratings are considered. Since we switch the IGBT with 3.9kHz diode must be fast enough. </w:t>
      </w:r>
      <w:r>
        <w:t>During</w:t>
      </w:r>
      <w:r>
        <w:t xml:space="preserve"> off stage of </w:t>
      </w:r>
      <w:r>
        <w:t>IGBT, motor</w:t>
      </w:r>
      <w:r>
        <w:t xml:space="preserve"> current</w:t>
      </w:r>
      <w:r>
        <w:t xml:space="preserve"> </w:t>
      </w:r>
      <w:r>
        <w:t>circulate</w:t>
      </w:r>
      <w:r>
        <w:t>s</w:t>
      </w:r>
      <w:r>
        <w:t xml:space="preserve"> through the diode </w:t>
      </w:r>
      <w:r>
        <w:t xml:space="preserve">which means </w:t>
      </w:r>
      <w:r>
        <w:t>current/voltage rating</w:t>
      </w:r>
      <w:r>
        <w:t>s</w:t>
      </w:r>
      <w:r>
        <w:t xml:space="preserve"> of diode must be equal or higher than the motor ratings.</w:t>
      </w:r>
      <w:r>
        <w:t xml:space="preserve"> As it can be seen in Figure 4.5, this component satisfies our needs.</w:t>
      </w:r>
    </w:p>
    <w:p w14:paraId="1FC17800" w14:textId="213C7FBF" w:rsidR="007A2DD3" w:rsidRDefault="007A2DD3" w:rsidP="007A2DD3">
      <w:pPr>
        <w:ind w:firstLine="708"/>
        <w:jc w:val="center"/>
      </w:pPr>
      <w:r>
        <w:rPr>
          <w:noProof/>
        </w:rPr>
        <w:drawing>
          <wp:inline distT="0" distB="0" distL="0" distR="0" wp14:anchorId="3D4F681C" wp14:editId="2A59C793">
            <wp:extent cx="1609725" cy="990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990600"/>
                    </a:xfrm>
                    <a:prstGeom prst="rect">
                      <a:avLst/>
                    </a:prstGeom>
                  </pic:spPr>
                </pic:pic>
              </a:graphicData>
            </a:graphic>
          </wp:inline>
        </w:drawing>
      </w:r>
    </w:p>
    <w:p w14:paraId="6D950D87" w14:textId="17297A23" w:rsidR="00D141B7" w:rsidRDefault="007A2DD3" w:rsidP="00D141B7">
      <w:pPr>
        <w:jc w:val="center"/>
        <w:rPr>
          <w:sz w:val="18"/>
          <w:szCs w:val="18"/>
        </w:rPr>
      </w:pPr>
      <w:r>
        <w:rPr>
          <w:sz w:val="18"/>
          <w:szCs w:val="18"/>
          <w:lang w:val="tr-TR"/>
        </w:rPr>
        <w:t xml:space="preserve">Figure 4.3 : </w:t>
      </w:r>
      <w:r w:rsidRPr="005B0BD9">
        <w:rPr>
          <w:sz w:val="18"/>
          <w:szCs w:val="18"/>
        </w:rPr>
        <w:t xml:space="preserve">Ratings of </w:t>
      </w:r>
      <w:r w:rsidR="00D141B7">
        <w:rPr>
          <w:sz w:val="18"/>
          <w:szCs w:val="18"/>
        </w:rPr>
        <w:t>free-wheeling diode</w:t>
      </w:r>
    </w:p>
    <w:p w14:paraId="2D3F46BD" w14:textId="6F899913" w:rsidR="00B64186" w:rsidRDefault="00B64186" w:rsidP="00D141B7">
      <w:pPr>
        <w:jc w:val="center"/>
        <w:rPr>
          <w:sz w:val="18"/>
          <w:szCs w:val="18"/>
        </w:rPr>
      </w:pPr>
    </w:p>
    <w:p w14:paraId="0CC254A2" w14:textId="4CD73E9B" w:rsidR="00B64186" w:rsidRDefault="00B64186" w:rsidP="00B64186">
      <w:pPr>
        <w:ind w:firstLine="708"/>
        <w:rPr>
          <w:b/>
          <w:u w:val="single"/>
        </w:rPr>
      </w:pPr>
      <w:r>
        <w:rPr>
          <w:b/>
          <w:u w:val="single"/>
        </w:rPr>
        <w:t xml:space="preserve">DC Link Capacitor: </w:t>
      </w:r>
    </w:p>
    <w:p w14:paraId="7889ADB3" w14:textId="6977EC96" w:rsidR="00B64186" w:rsidRPr="00B64186" w:rsidRDefault="00B64186" w:rsidP="00B64186">
      <w:pPr>
        <w:ind w:firstLine="708"/>
      </w:pPr>
      <w:r>
        <w:t>A capacitor that is 270uF that can resist 450V continuous voltage is used. However, we do not have a datasheet for this component.</w:t>
      </w:r>
    </w:p>
    <w:p w14:paraId="7A727466" w14:textId="554A1F04" w:rsidR="00D141B7" w:rsidRDefault="00D141B7" w:rsidP="00D141B7">
      <w:pPr>
        <w:ind w:firstLine="708"/>
        <w:rPr>
          <w:b/>
          <w:u w:val="single"/>
        </w:rPr>
      </w:pPr>
      <w:r>
        <w:rPr>
          <w:b/>
          <w:u w:val="single"/>
        </w:rPr>
        <w:t xml:space="preserve">Optocoupler: </w:t>
      </w:r>
    </w:p>
    <w:p w14:paraId="1794D158" w14:textId="170283D7" w:rsidR="00D141B7" w:rsidRDefault="00D141B7" w:rsidP="00B64186">
      <w:pPr>
        <w:ind w:firstLine="708"/>
      </w:pPr>
      <w:r>
        <w:t>We used TLP250 [4], as an isolator between Arduino</w:t>
      </w:r>
      <w:r>
        <w:t xml:space="preserve"> and gate driver circuit</w:t>
      </w:r>
      <w:r w:rsidR="00B64186">
        <w:t>. How to use this component is explained in Gate Driver section.</w:t>
      </w:r>
    </w:p>
    <w:p w14:paraId="56888AD3" w14:textId="43B221AA" w:rsidR="00B64186" w:rsidRDefault="00B64186" w:rsidP="00B64186">
      <w:pPr>
        <w:ind w:firstLine="708"/>
        <w:rPr>
          <w:b/>
          <w:u w:val="single"/>
        </w:rPr>
      </w:pPr>
      <w:r w:rsidRPr="00B64186">
        <w:rPr>
          <w:b/>
          <w:u w:val="single"/>
        </w:rPr>
        <w:t xml:space="preserve">Arduino: </w:t>
      </w:r>
    </w:p>
    <w:p w14:paraId="23C2541F" w14:textId="14106C7D" w:rsidR="00B64186" w:rsidRDefault="00B64186" w:rsidP="00B64186">
      <w:pPr>
        <w:ind w:firstLine="708"/>
      </w:pPr>
      <w:r>
        <w:t>Arduino Uno is used as microcontroller to generate PWM signal. How to use this component is also explained in Gate Driver section.</w:t>
      </w:r>
    </w:p>
    <w:p w14:paraId="551EBC45" w14:textId="77777777" w:rsidR="00B64186" w:rsidRPr="00B64186" w:rsidRDefault="00B64186" w:rsidP="00B64186">
      <w:pPr>
        <w:ind w:firstLine="708"/>
      </w:pPr>
    </w:p>
    <w:p w14:paraId="28FD751D" w14:textId="77777777" w:rsidR="007A2DD3" w:rsidRDefault="007A2DD3" w:rsidP="007A2DD3">
      <w:pPr>
        <w:ind w:firstLine="708"/>
        <w:jc w:val="center"/>
      </w:pPr>
    </w:p>
    <w:p w14:paraId="23769062" w14:textId="77777777" w:rsidR="007A2DD3" w:rsidRDefault="007A2DD3" w:rsidP="007A2DD3">
      <w:pPr>
        <w:ind w:firstLine="708"/>
        <w:jc w:val="center"/>
      </w:pPr>
    </w:p>
    <w:p w14:paraId="5CBD5FA9" w14:textId="77777777" w:rsidR="007A2DD3" w:rsidRDefault="007A2DD3" w:rsidP="007A2DD3">
      <w:pPr>
        <w:ind w:firstLine="708"/>
      </w:pPr>
    </w:p>
    <w:p w14:paraId="26435395" w14:textId="77777777" w:rsidR="007A2DD3" w:rsidRDefault="007A2DD3" w:rsidP="007A2DD3">
      <w:pPr>
        <w:ind w:firstLine="708"/>
        <w:rPr>
          <w:lang w:val="tr-TR"/>
        </w:rPr>
      </w:pPr>
    </w:p>
    <w:p w14:paraId="7BF7EC75" w14:textId="77777777" w:rsidR="007A2DD3" w:rsidRDefault="007A2DD3" w:rsidP="007A2DD3">
      <w:pPr>
        <w:jc w:val="center"/>
        <w:rPr>
          <w:sz w:val="18"/>
          <w:szCs w:val="18"/>
          <w:lang w:val="tr-TR"/>
        </w:rPr>
      </w:pPr>
    </w:p>
    <w:p w14:paraId="6C018473" w14:textId="77777777" w:rsidR="007A2DD3" w:rsidRDefault="007A2DD3" w:rsidP="007A2DD3">
      <w:pPr>
        <w:ind w:firstLine="360"/>
        <w:jc w:val="center"/>
      </w:pPr>
    </w:p>
    <w:p w14:paraId="2A9AC3AF" w14:textId="77777777" w:rsidR="007A2DD3" w:rsidRPr="007A2DD3" w:rsidRDefault="007A2DD3" w:rsidP="00781DE1">
      <w:pPr>
        <w:ind w:firstLine="360"/>
      </w:pPr>
    </w:p>
    <w:p w14:paraId="1A579933" w14:textId="77777777" w:rsidR="00781DE1" w:rsidRPr="00781DE1" w:rsidRDefault="00781DE1" w:rsidP="00781DE1">
      <w:pPr>
        <w:ind w:firstLine="360"/>
      </w:pPr>
    </w:p>
    <w:p w14:paraId="0D9C7203" w14:textId="77777777" w:rsidR="005B0BD9" w:rsidRDefault="005B0BD9" w:rsidP="005B0BD9">
      <w:pPr>
        <w:jc w:val="center"/>
      </w:pPr>
    </w:p>
    <w:p w14:paraId="5CD7FD9E" w14:textId="65298EB0" w:rsidR="00AD7F50" w:rsidRDefault="00AD7F50" w:rsidP="00D07436"/>
    <w:p w14:paraId="0653F34C" w14:textId="77777777" w:rsidR="00AD7F50" w:rsidRPr="00D07436" w:rsidRDefault="00AD7F50" w:rsidP="00D07436"/>
    <w:p w14:paraId="0667E4E3" w14:textId="055C04D2" w:rsidR="009C0A22" w:rsidRDefault="009C0A22" w:rsidP="00D07436">
      <w:pPr>
        <w:pStyle w:val="Heading2"/>
        <w:ind w:firstLine="360"/>
      </w:pPr>
      <w:bookmarkStart w:id="7" w:name="_Toc536046236"/>
      <w:r w:rsidRPr="000B57D7">
        <w:t>4.</w:t>
      </w:r>
      <w:r w:rsidR="00D07436">
        <w:t>2</w:t>
      </w:r>
      <w:r w:rsidRPr="000B57D7">
        <w:t xml:space="preserve"> Cost Analysis</w:t>
      </w:r>
      <w:bookmarkEnd w:id="7"/>
    </w:p>
    <w:p w14:paraId="363194AD" w14:textId="77777777" w:rsidR="00D07436" w:rsidRPr="00D07436" w:rsidRDefault="00D07436" w:rsidP="00D07436"/>
    <w:tbl>
      <w:tblPr>
        <w:tblStyle w:val="TableGrid"/>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Heading2"/>
      </w:pPr>
    </w:p>
    <w:p w14:paraId="4EE3EAB9" w14:textId="0550902E" w:rsidR="00AF63B5" w:rsidRDefault="00AF63B5" w:rsidP="0088248C">
      <w:pPr>
        <w:pStyle w:val="Heading1"/>
        <w:numPr>
          <w:ilvl w:val="0"/>
          <w:numId w:val="2"/>
        </w:numPr>
      </w:pPr>
      <w:bookmarkStart w:id="8" w:name="_Toc536046237"/>
      <w:r>
        <w:t>TEST RESULTS</w:t>
      </w:r>
      <w:bookmarkEnd w:id="8"/>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lastRenderedPageBreak/>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32101613" w:rsidR="003C5F36" w:rsidRDefault="00E627B5" w:rsidP="00E627B5">
      <w:pPr>
        <w:ind w:firstLine="360"/>
        <w:jc w:val="center"/>
      </w:pPr>
      <w:r>
        <w:t>Figure-</w:t>
      </w:r>
      <w:r w:rsidR="00D32C24">
        <w:t>6.1</w:t>
      </w:r>
      <w:r>
        <w:t>: Output voltage of the diode rectifier module with DC link capacitor</w:t>
      </w:r>
    </w:p>
    <w:p w14:paraId="2E2BA5A7" w14:textId="77777777" w:rsidR="00855A70" w:rsidRDefault="00855A70" w:rsidP="00E627B5">
      <w:pPr>
        <w:ind w:firstLine="360"/>
        <w:jc w:val="center"/>
      </w:pPr>
    </w:p>
    <w:p w14:paraId="6375756D" w14:textId="3E3E85D7" w:rsidR="00A74EBF" w:rsidRDefault="00E627B5" w:rsidP="00855A70">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B7ECDD6" w:rsidR="00E627B5" w:rsidRDefault="00E627B5" w:rsidP="00E627B5">
      <w:pPr>
        <w:ind w:firstLine="360"/>
        <w:jc w:val="center"/>
      </w:pPr>
      <w:r>
        <w:t>Figure-</w:t>
      </w:r>
      <w:r w:rsidR="00D32C24">
        <w:t>6.2</w:t>
      </w:r>
      <w:r>
        <w:t>: Output of the Arduino with 2 different duty cycle levels.</w:t>
      </w:r>
    </w:p>
    <w:p w14:paraId="2AAB603D" w14:textId="77777777" w:rsidR="00855A70" w:rsidRDefault="00855A70" w:rsidP="00E627B5">
      <w:pPr>
        <w:ind w:firstLine="360"/>
        <w:jc w:val="center"/>
      </w:pPr>
    </w:p>
    <w:p w14:paraId="111F4FE9" w14:textId="2078B81E" w:rsidR="00E627B5" w:rsidRDefault="00433438" w:rsidP="00855A70">
      <w:r>
        <w:t xml:space="preserve"> After tested the 2 subsystems mentioned above, we build the whole </w:t>
      </w:r>
      <w:r w:rsidR="00D4065A">
        <w:t>circuit and tested with resistive load</w:t>
      </w:r>
      <w:r w:rsidR="007936FC">
        <w:t xml:space="preserve"> and low input voltage</w:t>
      </w:r>
      <w:r w:rsidR="00D4065A">
        <w:t>. We observed overvoltage at the beginning of each 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lastRenderedPageBreak/>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p>
    <w:p w14:paraId="088B84B2" w14:textId="31820290" w:rsidR="002B6BB8" w:rsidRDefault="002B6BB8" w:rsidP="006E2A82">
      <w:pPr>
        <w:ind w:firstLine="360"/>
        <w:jc w:val="left"/>
      </w:pPr>
      <w:r>
        <w:rPr>
          <w:noProof/>
        </w:rPr>
        <w:lastRenderedPageBreak/>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0B97C14E" w:rsidR="002B6BB8" w:rsidRDefault="00A347EA" w:rsidP="00855A70">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57DF8934" w14:textId="77777777" w:rsidR="00855A70" w:rsidRDefault="00855A70" w:rsidP="00855A70">
      <w:bookmarkStart w:id="9" w:name="_GoBack"/>
      <w:bookmarkEnd w:id="9"/>
    </w:p>
    <w:p w14:paraId="2D172BC9" w14:textId="2B0F6330" w:rsidR="009F464F" w:rsidRDefault="009F464F" w:rsidP="009F464F">
      <w:pPr>
        <w:ind w:firstLine="360"/>
        <w:jc w:val="center"/>
      </w:pPr>
      <w:r>
        <w:rPr>
          <w:noProof/>
        </w:rPr>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254C8050" w:rsidR="00AF63B5" w:rsidRDefault="00AF63B5" w:rsidP="00AF63B5">
      <w:pPr>
        <w:pStyle w:val="Heading1"/>
        <w:numPr>
          <w:ilvl w:val="0"/>
          <w:numId w:val="2"/>
        </w:numPr>
      </w:pPr>
      <w:bookmarkStart w:id="10" w:name="_Toc536046238"/>
      <w:r>
        <w:t>CONCLUSION</w:t>
      </w:r>
      <w:bookmarkEnd w:id="10"/>
    </w:p>
    <w:p w14:paraId="26E1B43A" w14:textId="77777777" w:rsidR="0088248C" w:rsidRDefault="0088248C" w:rsidP="0088248C">
      <w:r>
        <w:t>In this project, the target is to design and implement a DC motor controller which should deliver minimum 2 kW power during at least 5 minutes. For these requirements, we decided to use Buck Converter topology in our design. This topology divides into two parts. In the first part three phase AC converting to DC and in the second part, there is DC-DC step down converter.</w:t>
      </w:r>
    </w:p>
    <w:p w14:paraId="3BCBDD74" w14:textId="77777777" w:rsidR="0088248C" w:rsidRDefault="0088248C" w:rsidP="0088248C">
      <w:r>
        <w:tab/>
        <w:t xml:space="preserve">Motor speed controlling is also expected from us while covering the design. For this purpose, we used Arduino board to control Buck converter, and it provides PWM output due to speed demand. </w:t>
      </w:r>
    </w:p>
    <w:p w14:paraId="16FB7074" w14:textId="77777777" w:rsidR="0088248C" w:rsidRDefault="0088248C" w:rsidP="0088248C">
      <w:r>
        <w:tab/>
        <w:t xml:space="preserve">During covering our design, we have made a lot of simulations on Simulink, MATLAB, and gathered data for the selected topology. Moreover, these results help us while selecting components used in our design. </w:t>
      </w:r>
    </w:p>
    <w:p w14:paraId="4715C64A" w14:textId="77777777" w:rsidR="0088248C" w:rsidRDefault="0088248C" w:rsidP="0088248C">
      <w:r>
        <w:tab/>
        <w:t xml:space="preserve">During the implementation, we faced with a lot of problems. One of the most familiar problem is that IGBT is burned out because of large amount current due to the instant of sharp input set point changes of the motor. We placed the snubber to gate of IGBT not to face with this problem. Snubber works by limiting instant sharps, but even though our IGBT is burned out since we started to run motor with so high voltage from three phase supply. </w:t>
      </w:r>
    </w:p>
    <w:p w14:paraId="2964EEE8" w14:textId="77777777" w:rsidR="0088248C" w:rsidRDefault="0088248C" w:rsidP="0088248C">
      <w:r>
        <w:tab/>
        <w:t xml:space="preserve">To sum up, we got a lot of practical experiences which are different from lecture studies thanks to this instructive project. We learned the converter topologies, useful information about protection, manufacturability and managing budget. As a result, this project helps us to encourage our engineering skills.  </w:t>
      </w:r>
    </w:p>
    <w:p w14:paraId="202E14F2" w14:textId="77777777" w:rsidR="0088248C" w:rsidRDefault="0088248C" w:rsidP="0088248C"/>
    <w:p w14:paraId="22E65983" w14:textId="77777777" w:rsidR="0088248C" w:rsidRDefault="0088248C" w:rsidP="0088248C"/>
    <w:p w14:paraId="7A04C902" w14:textId="77777777" w:rsidR="0088248C" w:rsidRDefault="0088248C" w:rsidP="0088248C">
      <w:r>
        <w:t xml:space="preserve">We also recorded our experiences as video during working process as seen in the following link. </w:t>
      </w:r>
    </w:p>
    <w:p w14:paraId="6B53D518" w14:textId="17B633E3" w:rsidR="000B57D7" w:rsidRPr="000B57D7" w:rsidRDefault="0088248C" w:rsidP="000B57D7">
      <w:hyperlink r:id="rId42" w:history="1">
        <w:r w:rsidRPr="00041436">
          <w:rPr>
            <w:rStyle w:val="Hyperlink"/>
          </w:rPr>
          <w:t>https://www.youtube.com/watch?v=s0M1ChqQ4oM&amp;feature=youtu.be</w:t>
        </w:r>
      </w:hyperlink>
      <w:r>
        <w:t xml:space="preserve"> </w:t>
      </w:r>
    </w:p>
    <w:p w14:paraId="258361BD" w14:textId="3C49618F" w:rsidR="00AF63B5" w:rsidRDefault="00AF63B5" w:rsidP="00AF63B5"/>
    <w:p w14:paraId="663072E1" w14:textId="1D9F7F13" w:rsidR="00AF63B5" w:rsidRDefault="00AF63B5" w:rsidP="00AF63B5">
      <w:pPr>
        <w:pStyle w:val="Heading1"/>
      </w:pPr>
      <w:bookmarkStart w:id="11" w:name="_Toc536046239"/>
      <w:r>
        <w:lastRenderedPageBreak/>
        <w:t>APPENDIX A: S</w:t>
      </w:r>
      <w:r w:rsidR="002F1AFB">
        <w:t>ource Code of Arduino Gate Driver</w:t>
      </w:r>
      <w:bookmarkEnd w:id="11"/>
    </w:p>
    <w:p w14:paraId="0ADAB23B" w14:textId="0C68B514" w:rsidR="000B57D7" w:rsidRDefault="000B57D7" w:rsidP="000B57D7">
      <w:r>
        <w:rPr>
          <w:noProof/>
        </w:rPr>
        <w:drawing>
          <wp:inline distT="0" distB="0" distL="0" distR="0" wp14:anchorId="17DF729A" wp14:editId="14A427C9">
            <wp:extent cx="3625703" cy="37003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4060" cy="3708835"/>
                    </a:xfrm>
                    <a:prstGeom prst="rect">
                      <a:avLst/>
                    </a:prstGeom>
                  </pic:spPr>
                </pic:pic>
              </a:graphicData>
            </a:graphic>
          </wp:inline>
        </w:drawing>
      </w:r>
    </w:p>
    <w:p w14:paraId="27F781D4" w14:textId="45950328" w:rsidR="000B57D7" w:rsidRDefault="000B57D7" w:rsidP="000B57D7">
      <w:r>
        <w:rPr>
          <w:noProof/>
        </w:rPr>
        <w:drawing>
          <wp:inline distT="0" distB="0" distL="0" distR="0" wp14:anchorId="64C7A132" wp14:editId="3E0449EE">
            <wp:extent cx="3147238" cy="3754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875" cy="3761194"/>
                    </a:xfrm>
                    <a:prstGeom prst="rect">
                      <a:avLst/>
                    </a:prstGeom>
                  </pic:spPr>
                </pic:pic>
              </a:graphicData>
            </a:graphic>
          </wp:inline>
        </w:drawing>
      </w:r>
    </w:p>
    <w:p w14:paraId="00A6EB41" w14:textId="24B2C56E" w:rsidR="000B57D7" w:rsidRPr="000B57D7" w:rsidRDefault="000B57D7" w:rsidP="000B57D7">
      <w:r>
        <w:rPr>
          <w:noProof/>
        </w:rPr>
        <w:lastRenderedPageBreak/>
        <w:drawing>
          <wp:inline distT="0" distB="0" distL="0" distR="0" wp14:anchorId="794CDB2F" wp14:editId="14818C31">
            <wp:extent cx="4552950" cy="4543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2950" cy="4543425"/>
                    </a:xfrm>
                    <a:prstGeom prst="rect">
                      <a:avLst/>
                    </a:prstGeom>
                  </pic:spPr>
                </pic:pic>
              </a:graphicData>
            </a:graphic>
          </wp:inline>
        </w:drawing>
      </w:r>
    </w:p>
    <w:p w14:paraId="4424A0FB" w14:textId="0D074256" w:rsidR="00AF63B5" w:rsidRPr="00AF63B5" w:rsidRDefault="00AF63B5" w:rsidP="00AF63B5">
      <w:pPr>
        <w:pStyle w:val="Heading1"/>
      </w:pPr>
      <w:bookmarkStart w:id="12" w:name="_Toc536046240"/>
      <w:r>
        <w:t>REFERENCES</w:t>
      </w:r>
      <w:bookmarkEnd w:id="12"/>
    </w:p>
    <w:p w14:paraId="16F36A32" w14:textId="7F7DC256" w:rsidR="003505CC" w:rsidRPr="003505CC" w:rsidRDefault="009B67E6" w:rsidP="003505CC">
      <w:r>
        <w:t xml:space="preserve"> [1] </w:t>
      </w:r>
      <w:hyperlink r:id="rId46" w:history="1">
        <w:r w:rsidRPr="00041436">
          <w:rPr>
            <w:rStyle w:val="Hyperlink"/>
          </w:rPr>
          <w:t>http://ixapps.ixys.com/Datasheet/VUO25-14NO8.pdf</w:t>
        </w:r>
      </w:hyperlink>
      <w:r>
        <w:t xml:space="preserve"> </w:t>
      </w:r>
    </w:p>
    <w:p w14:paraId="7E359251" w14:textId="129B75C8" w:rsidR="003505CC" w:rsidRDefault="00AD7F50" w:rsidP="003505CC">
      <w:r>
        <w:t xml:space="preserve">[2] </w:t>
      </w:r>
      <w:hyperlink r:id="rId47" w:history="1">
        <w:r w:rsidRPr="00041436">
          <w:rPr>
            <w:rStyle w:val="Hyperlink"/>
          </w:rPr>
          <w:t>http://ixapps.ixys.com/datasheet/92774.pdf</w:t>
        </w:r>
      </w:hyperlink>
      <w:r>
        <w:t xml:space="preserve"> </w:t>
      </w:r>
    </w:p>
    <w:p w14:paraId="710244BB" w14:textId="7966510E" w:rsidR="00BA74C9" w:rsidRDefault="00BA74C9" w:rsidP="003505CC">
      <w:r>
        <w:t xml:space="preserve">[3] </w:t>
      </w:r>
      <w:hyperlink r:id="rId48" w:history="1">
        <w:r w:rsidRPr="00041436">
          <w:rPr>
            <w:rStyle w:val="Hyperlink"/>
          </w:rPr>
          <w:t>http://www.farnell.com/datasheets/123255.pdf</w:t>
        </w:r>
      </w:hyperlink>
      <w:r>
        <w:t xml:space="preserve"> </w:t>
      </w:r>
    </w:p>
    <w:p w14:paraId="65408C35" w14:textId="179D544B" w:rsidR="00D141B7" w:rsidRDefault="00D141B7" w:rsidP="003505CC">
      <w:r>
        <w:t xml:space="preserve">[4] </w:t>
      </w:r>
      <w:hyperlink r:id="rId49" w:history="1">
        <w:r w:rsidRPr="00041436">
          <w:rPr>
            <w:rStyle w:val="Hyperlink"/>
          </w:rPr>
          <w:t>https://web.itu.edu.tr/yildiri1/mylibrary/data/tlp250.pdf</w:t>
        </w:r>
      </w:hyperlink>
    </w:p>
    <w:p w14:paraId="5E3E72A6" w14:textId="77777777" w:rsidR="00D141B7" w:rsidRDefault="00D141B7"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A31CE"/>
    <w:multiLevelType w:val="hybridMultilevel"/>
    <w:tmpl w:val="BE4A990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003481"/>
    <w:rsid w:val="000B57D7"/>
    <w:rsid w:val="00105F8D"/>
    <w:rsid w:val="001B7E28"/>
    <w:rsid w:val="0022380C"/>
    <w:rsid w:val="002B6BB8"/>
    <w:rsid w:val="002C49EC"/>
    <w:rsid w:val="002C6B54"/>
    <w:rsid w:val="002F150C"/>
    <w:rsid w:val="002F1AFB"/>
    <w:rsid w:val="002F5746"/>
    <w:rsid w:val="003418DE"/>
    <w:rsid w:val="003505CC"/>
    <w:rsid w:val="003C5F36"/>
    <w:rsid w:val="003E64FD"/>
    <w:rsid w:val="00433438"/>
    <w:rsid w:val="004D56CA"/>
    <w:rsid w:val="00511CCB"/>
    <w:rsid w:val="005B0BD9"/>
    <w:rsid w:val="005C37D4"/>
    <w:rsid w:val="005E454E"/>
    <w:rsid w:val="006A5A82"/>
    <w:rsid w:val="006E2A82"/>
    <w:rsid w:val="00736C9F"/>
    <w:rsid w:val="007606F0"/>
    <w:rsid w:val="00767018"/>
    <w:rsid w:val="007714BA"/>
    <w:rsid w:val="00781DE1"/>
    <w:rsid w:val="007936FC"/>
    <w:rsid w:val="007A0123"/>
    <w:rsid w:val="007A2DD3"/>
    <w:rsid w:val="007F36F1"/>
    <w:rsid w:val="00855A70"/>
    <w:rsid w:val="0088248C"/>
    <w:rsid w:val="008C3644"/>
    <w:rsid w:val="00943002"/>
    <w:rsid w:val="00963215"/>
    <w:rsid w:val="009809E9"/>
    <w:rsid w:val="009A1F3B"/>
    <w:rsid w:val="009B67E6"/>
    <w:rsid w:val="009C0A22"/>
    <w:rsid w:val="009F464F"/>
    <w:rsid w:val="009F5D20"/>
    <w:rsid w:val="00A347EA"/>
    <w:rsid w:val="00A74EBF"/>
    <w:rsid w:val="00A86DEF"/>
    <w:rsid w:val="00AA4A49"/>
    <w:rsid w:val="00AB3B27"/>
    <w:rsid w:val="00AD7F50"/>
    <w:rsid w:val="00AF63B5"/>
    <w:rsid w:val="00B64186"/>
    <w:rsid w:val="00B865DA"/>
    <w:rsid w:val="00BA74C9"/>
    <w:rsid w:val="00BB2CE3"/>
    <w:rsid w:val="00BE275F"/>
    <w:rsid w:val="00CC70B2"/>
    <w:rsid w:val="00D07436"/>
    <w:rsid w:val="00D141B7"/>
    <w:rsid w:val="00D32C24"/>
    <w:rsid w:val="00D4065A"/>
    <w:rsid w:val="00DB40B4"/>
    <w:rsid w:val="00E61E0F"/>
    <w:rsid w:val="00E627B5"/>
    <w:rsid w:val="00E92FF6"/>
    <w:rsid w:val="00FD63FB"/>
    <w:rsid w:val="00FD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Heading1">
    <w:name w:val="heading 1"/>
    <w:basedOn w:val="Normal"/>
    <w:next w:val="Normal"/>
    <w:link w:val="Heading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5CC"/>
    <w:rPr>
      <w:rFonts w:asciiTheme="majorHAnsi" w:eastAsiaTheme="majorEastAsia" w:hAnsiTheme="majorHAnsi"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3505CC"/>
    <w:pPr>
      <w:jc w:val="left"/>
      <w:outlineLvl w:val="9"/>
    </w:pPr>
  </w:style>
  <w:style w:type="paragraph" w:styleId="ListParagraph">
    <w:name w:val="List Paragraph"/>
    <w:basedOn w:val="Normal"/>
    <w:uiPriority w:val="34"/>
    <w:qFormat/>
    <w:rsid w:val="003505CC"/>
    <w:pPr>
      <w:ind w:left="720"/>
      <w:contextualSpacing/>
    </w:pPr>
  </w:style>
  <w:style w:type="character" w:customStyle="1" w:styleId="Heading2Char">
    <w:name w:val="Heading 2 Char"/>
    <w:basedOn w:val="DefaultParagraphFont"/>
    <w:link w:val="Heading2"/>
    <w:uiPriority w:val="9"/>
    <w:rsid w:val="003505CC"/>
    <w:rPr>
      <w:rFonts w:asciiTheme="majorHAnsi" w:eastAsiaTheme="majorEastAsia" w:hAnsiTheme="majorHAnsi" w:cstheme="majorBidi"/>
      <w:b/>
      <w:color w:val="2F5496" w:themeColor="accent1" w:themeShade="BF"/>
      <w:sz w:val="28"/>
      <w:szCs w:val="26"/>
      <w:lang w:val="en-US"/>
    </w:rPr>
  </w:style>
  <w:style w:type="paragraph" w:styleId="TOC1">
    <w:name w:val="toc 1"/>
    <w:basedOn w:val="Normal"/>
    <w:next w:val="Normal"/>
    <w:autoRedefine/>
    <w:uiPriority w:val="39"/>
    <w:unhideWhenUsed/>
    <w:rsid w:val="002F1AFB"/>
    <w:pPr>
      <w:spacing w:after="100"/>
    </w:pPr>
  </w:style>
  <w:style w:type="paragraph" w:styleId="TOC2">
    <w:name w:val="toc 2"/>
    <w:basedOn w:val="Normal"/>
    <w:next w:val="Normal"/>
    <w:autoRedefine/>
    <w:uiPriority w:val="39"/>
    <w:unhideWhenUsed/>
    <w:rsid w:val="002F1AFB"/>
    <w:pPr>
      <w:spacing w:after="100"/>
      <w:ind w:left="240"/>
    </w:pPr>
  </w:style>
  <w:style w:type="character" w:styleId="Hyperlink">
    <w:name w:val="Hyperlink"/>
    <w:basedOn w:val="DefaultParagraphFont"/>
    <w:uiPriority w:val="99"/>
    <w:unhideWhenUsed/>
    <w:rsid w:val="002F1AFB"/>
    <w:rPr>
      <w:color w:val="0563C1" w:themeColor="hyperlink"/>
      <w:u w:val="single"/>
    </w:rPr>
  </w:style>
  <w:style w:type="table" w:styleId="TableGrid">
    <w:name w:val="Table Grid"/>
    <w:basedOn w:val="TableNormal"/>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B5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23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hyperlink" Target="https://www.youtube.com/watch?v=s0M1ChqQ4oM&amp;feature=youtu.be" TargetMode="External"/><Relationship Id="rId47" Type="http://schemas.openxmlformats.org/officeDocument/2006/relationships/hyperlink" Target="http://ixapps.ixys.com/datasheet/92774.pdf" TargetMode="External"/><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hyperlink" Target="http://ixapps.ixys.com/Datasheet/VUO25-14NO8.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hyperlink" Target="https://web.itu.edu.tr/yildiri1/mylibrary/data/tlp250.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8.png"/><Relationship Id="rId48" Type="http://schemas.openxmlformats.org/officeDocument/2006/relationships/hyperlink" Target="http://www.farnell.com/datasheets/123255.pdf" TargetMode="External"/><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2298</Words>
  <Characters>13101</Characters>
  <Application>Microsoft Office Word</Application>
  <DocSecurity>0</DocSecurity>
  <Lines>109</Lines>
  <Paragraphs>30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Gulten</cp:lastModifiedBy>
  <cp:revision>13</cp:revision>
  <cp:lastPrinted>2019-01-23T19:37:00Z</cp:lastPrinted>
  <dcterms:created xsi:type="dcterms:W3CDTF">2019-01-23T18:31:00Z</dcterms:created>
  <dcterms:modified xsi:type="dcterms:W3CDTF">2019-01-23T19:37:00Z</dcterms:modified>
</cp:coreProperties>
</file>