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BDCB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380C1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7277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7E90C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1D22A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B1DFF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06659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17434" w14:textId="77777777" w:rsidR="00A50315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3BF76" w14:textId="63A31675" w:rsidR="00A50315" w:rsidRDefault="00916626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42DEBC1" w14:textId="0584F620" w:rsidR="00916626" w:rsidRPr="00916626" w:rsidRDefault="00916626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на разработку программного продукта</w:t>
      </w:r>
    </w:p>
    <w:p w14:paraId="30BA1D29" w14:textId="77777777" w:rsidR="00916626" w:rsidRDefault="00916626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"Инструмент обработки неструктурированных данных"</w:t>
      </w:r>
    </w:p>
    <w:p w14:paraId="4B35C6FF" w14:textId="6283EB4D" w:rsidR="00A50315" w:rsidRPr="00916626" w:rsidRDefault="00A50315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Веремчук Илья </w:t>
      </w:r>
    </w:p>
    <w:p w14:paraId="6EFD83C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6EFF7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A1E0D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405D3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E76B2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0DFFC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EBD3C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F63AB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67F47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31484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BDD67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20D69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D3A1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191A4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9C7CD" w14:textId="77777777" w:rsidR="009C5F60" w:rsidRDefault="009C5F60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A7924" w14:textId="26A88B62" w:rsidR="00916626" w:rsidRDefault="00916626" w:rsidP="009166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6E991D28" w14:textId="77777777" w:rsidR="00DC5463" w:rsidRDefault="00DC5463" w:rsidP="009166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14F7A" w14:textId="26D3F9D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1. ОБЩИЕ СВЕДЕНИЯ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……………………………………………………..….....3</w:t>
      </w:r>
    </w:p>
    <w:p w14:paraId="1C5240CF" w14:textId="20EE7B6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 ТЕХНИЧЕСКИЕ ТРЕБОВАНИЯ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……………………………………………...3</w:t>
      </w:r>
    </w:p>
    <w:p w14:paraId="2DAB50D5" w14:textId="338097BE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3. ТРЕБОВАНИЯ К ДОКУМЕНТАЦИИ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51B02">
        <w:rPr>
          <w:rFonts w:ascii="Times New Roman" w:hAnsi="Times New Roman" w:cs="Times New Roman"/>
          <w:sz w:val="28"/>
          <w:szCs w:val="28"/>
        </w:rPr>
        <w:t>…...4</w:t>
      </w:r>
    </w:p>
    <w:p w14:paraId="227F455D" w14:textId="4698C43C" w:rsidR="00A50315" w:rsidRPr="00916626" w:rsidRDefault="004F116D" w:rsidP="00A503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50315" w:rsidRPr="00916626">
        <w:rPr>
          <w:rFonts w:ascii="Times New Roman" w:hAnsi="Times New Roman" w:cs="Times New Roman"/>
          <w:sz w:val="28"/>
          <w:szCs w:val="28"/>
        </w:rPr>
        <w:t>. СТАДИИ И ЭТАПЫ РАЗРАБОТКИ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51B02">
        <w:rPr>
          <w:rFonts w:ascii="Times New Roman" w:hAnsi="Times New Roman" w:cs="Times New Roman"/>
          <w:sz w:val="28"/>
          <w:szCs w:val="28"/>
        </w:rPr>
        <w:t>………5</w:t>
      </w:r>
    </w:p>
    <w:p w14:paraId="70D9A8BB" w14:textId="09DEA9BB" w:rsidR="00A50315" w:rsidRPr="00916626" w:rsidRDefault="004F116D" w:rsidP="00A503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50315" w:rsidRPr="00916626">
        <w:rPr>
          <w:rFonts w:ascii="Times New Roman" w:hAnsi="Times New Roman" w:cs="Times New Roman"/>
          <w:sz w:val="28"/>
          <w:szCs w:val="28"/>
        </w:rPr>
        <w:t>. ПОРЯДОК КОНТРОЛЯ И ПРИЕМКИ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51B02">
        <w:rPr>
          <w:rFonts w:ascii="Times New Roman" w:hAnsi="Times New Roman" w:cs="Times New Roman"/>
          <w:sz w:val="28"/>
          <w:szCs w:val="28"/>
        </w:rPr>
        <w:t>…..5</w:t>
      </w:r>
    </w:p>
    <w:p w14:paraId="31CA7D7C" w14:textId="4EE5F117" w:rsidR="00A50315" w:rsidRPr="00916626" w:rsidRDefault="004F116D" w:rsidP="00A503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50315" w:rsidRPr="00916626">
        <w:rPr>
          <w:rFonts w:ascii="Times New Roman" w:hAnsi="Times New Roman" w:cs="Times New Roman"/>
          <w:sz w:val="28"/>
          <w:szCs w:val="28"/>
        </w:rPr>
        <w:t>. ТРЕБОВАНИЯ К ПАТЕНТНОЙ ЧИСТОТЕ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351B02">
        <w:rPr>
          <w:rFonts w:ascii="Times New Roman" w:hAnsi="Times New Roman" w:cs="Times New Roman"/>
          <w:sz w:val="28"/>
          <w:szCs w:val="28"/>
        </w:rPr>
        <w:t>..5</w:t>
      </w:r>
    </w:p>
    <w:p w14:paraId="751F8014" w14:textId="79C9186F" w:rsidR="00A50315" w:rsidRPr="00916626" w:rsidRDefault="004F116D" w:rsidP="00A503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50315" w:rsidRPr="00916626">
        <w:rPr>
          <w:rFonts w:ascii="Times New Roman" w:hAnsi="Times New Roman" w:cs="Times New Roman"/>
          <w:sz w:val="28"/>
          <w:szCs w:val="28"/>
        </w:rPr>
        <w:t>. ТРЕБОВАНИЯ ПО СТАНДАРТИЗАЦИИ И УНИФИКАЦИИ</w:t>
      </w:r>
      <w:r w:rsidR="0063415C">
        <w:rPr>
          <w:rFonts w:ascii="Times New Roman" w:hAnsi="Times New Roman" w:cs="Times New Roman"/>
          <w:sz w:val="28"/>
          <w:szCs w:val="28"/>
        </w:rPr>
        <w:t>……………</w:t>
      </w:r>
      <w:r w:rsidR="00351B02">
        <w:rPr>
          <w:rFonts w:ascii="Times New Roman" w:hAnsi="Times New Roman" w:cs="Times New Roman"/>
          <w:sz w:val="28"/>
          <w:szCs w:val="28"/>
        </w:rPr>
        <w:t>..6</w:t>
      </w:r>
    </w:p>
    <w:p w14:paraId="06EA1195" w14:textId="5DCB3858" w:rsidR="00A50315" w:rsidRPr="00916626" w:rsidRDefault="004F116D" w:rsidP="00A503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50315" w:rsidRPr="00916626">
        <w:rPr>
          <w:rFonts w:ascii="Times New Roman" w:hAnsi="Times New Roman" w:cs="Times New Roman"/>
          <w:sz w:val="28"/>
          <w:szCs w:val="28"/>
        </w:rPr>
        <w:t>. ТРЕБОВАНИЯ К БЕЗОПАСНОСТИ</w:t>
      </w:r>
      <w:r w:rsidR="0063415C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51B02">
        <w:rPr>
          <w:rFonts w:ascii="Times New Roman" w:hAnsi="Times New Roman" w:cs="Times New Roman"/>
          <w:sz w:val="28"/>
          <w:szCs w:val="28"/>
        </w:rPr>
        <w:t>…….6</w:t>
      </w:r>
    </w:p>
    <w:p w14:paraId="05522C4B" w14:textId="77777777" w:rsidR="00916626" w:rsidRDefault="00916626" w:rsidP="009166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CA562F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F9BEC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A8705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B5263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4F134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3BC76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1E8E6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E1A6F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CC7CF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BA3DC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DC3D8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EC43D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85712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38B23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EA278" w14:textId="77777777" w:rsid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07AE7" w14:textId="77777777" w:rsidR="00A50315" w:rsidRDefault="00A50315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4AFD4" w14:textId="5CB140D1" w:rsidR="00916626" w:rsidRPr="00916626" w:rsidRDefault="00916626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lastRenderedPageBreak/>
        <w:t>1. ОБЩИЕ СВЕДЕНИЯ</w:t>
      </w:r>
    </w:p>
    <w:p w14:paraId="44C9FF5A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60766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1.1. Наименование продукции</w:t>
      </w:r>
    </w:p>
    <w:p w14:paraId="43669684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Полное наименование: Программный комплекс обработки неструктурированных данных</w:t>
      </w:r>
    </w:p>
    <w:p w14:paraId="51A92436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Краткое наименование: ПКОНД</w:t>
      </w:r>
    </w:p>
    <w:p w14:paraId="60DF18C9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6C9CF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1.2. Назначение продукции</w:t>
      </w:r>
    </w:p>
    <w:p w14:paraId="0A38EE8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Программный продукт предназначен для автоматизированной обработки, анализа и структурирования неструктурированных текстовых данных.</w:t>
      </w:r>
    </w:p>
    <w:p w14:paraId="4523933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2E36C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1.3. Основание для разработки</w:t>
      </w:r>
    </w:p>
    <w:p w14:paraId="356B5C2F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Задание на выпускную квалификационную работу</w:t>
      </w:r>
    </w:p>
    <w:p w14:paraId="72BC4885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Потребность в инструментах обработки неструктурированных данных</w:t>
      </w:r>
    </w:p>
    <w:p w14:paraId="504C79C0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7A79F" w14:textId="77777777" w:rsidR="00916626" w:rsidRPr="00916626" w:rsidRDefault="00916626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 ТЕХНИЧЕСКИЕ ТРЕБОВАНИЯ</w:t>
      </w:r>
    </w:p>
    <w:p w14:paraId="721655AD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1C2A9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2.1. Требования к функциональным характеристикам</w:t>
      </w:r>
    </w:p>
    <w:p w14:paraId="38F5AE21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5EE9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2.1.1. Программный продукт должен обеспечивать:</w:t>
      </w:r>
    </w:p>
    <w:p w14:paraId="7E3E34EC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Загрузку неструктурированных текстовых данных различных форматов (txt, doc, docx, pdf)</w:t>
      </w:r>
    </w:p>
    <w:p w14:paraId="3381326D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Предварительную обработку текста (очистка, токенизация)</w:t>
      </w:r>
    </w:p>
    <w:p w14:paraId="7E7860A0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Извлечение ключевых слов и фраз</w:t>
      </w:r>
    </w:p>
    <w:p w14:paraId="6B1FE2F1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Классификацию текстов по категориям</w:t>
      </w:r>
    </w:p>
    <w:p w14:paraId="41522B77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Кластеризацию документов</w:t>
      </w:r>
    </w:p>
    <w:p w14:paraId="085A4E1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Построение семантических связей</w:t>
      </w:r>
    </w:p>
    <w:p w14:paraId="0B71DA37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Экспорт результатов в структурированном виде</w:t>
      </w:r>
    </w:p>
    <w:p w14:paraId="29CD230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4D1F4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2.1.2. Требования к надежности:</w:t>
      </w:r>
    </w:p>
    <w:p w14:paraId="42B74965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Время восстановления после отказа - не более 5 минут</w:t>
      </w:r>
    </w:p>
    <w:p w14:paraId="0C8773AC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Среднее время наработки на отказ - не менее 1000 часов</w:t>
      </w:r>
    </w:p>
    <w:p w14:paraId="436D4801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Сохранение данных при аварийном завершении работы</w:t>
      </w:r>
    </w:p>
    <w:p w14:paraId="527022E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70DBF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2.2. Требования к техническому обеспечению</w:t>
      </w:r>
    </w:p>
    <w:p w14:paraId="4AD72377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8663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2.2.1. Минимальные системные требования:</w:t>
      </w:r>
    </w:p>
    <w:p w14:paraId="37F651F4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Процессор: Intel Core i5 или аналог</w:t>
      </w:r>
    </w:p>
    <w:p w14:paraId="7FB2CEC9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ОЗУ: 8 ГБ</w:t>
      </w:r>
    </w:p>
    <w:p w14:paraId="09B3EA5C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Свободное место на диске: 10 ГБ</w:t>
      </w:r>
    </w:p>
    <w:p w14:paraId="5632904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ОС: Windows 10/11 или Linux Ubuntu 20.04 и выше</w:t>
      </w:r>
    </w:p>
    <w:p w14:paraId="6CD5F13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3F417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2.3. Требования к программному обеспечению</w:t>
      </w:r>
    </w:p>
    <w:p w14:paraId="55081535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Python 3.8 или выше</w:t>
      </w:r>
    </w:p>
    <w:p w14:paraId="32227FF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Необходимые библиотеки: NLTK, scikit-learn, pandas, numpy</w:t>
      </w:r>
    </w:p>
    <w:p w14:paraId="7093641E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База данных: PostgreSQL 12 или выше</w:t>
      </w:r>
    </w:p>
    <w:p w14:paraId="6174C0BE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31DF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2.4. Требования к интерфейсу</w:t>
      </w:r>
    </w:p>
    <w:p w14:paraId="1370E6D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Графический пользовательский интерфейс</w:t>
      </w:r>
    </w:p>
    <w:p w14:paraId="6D53BD36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Интуитивно понятный дизайн</w:t>
      </w:r>
    </w:p>
    <w:p w14:paraId="408E9FED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Наличие справочной системы</w:t>
      </w:r>
    </w:p>
    <w:p w14:paraId="3A9A22BC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Поддержка русского и английского языков</w:t>
      </w:r>
    </w:p>
    <w:p w14:paraId="463365C1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386B0" w14:textId="77777777" w:rsidR="00916626" w:rsidRPr="00916626" w:rsidRDefault="00916626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3. ТРЕБОВАНИЯ К ДОКУМЕНТАЦИИ</w:t>
      </w:r>
    </w:p>
    <w:p w14:paraId="19E2E52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DF37E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lastRenderedPageBreak/>
        <w:t>3.1. Состав документации:</w:t>
      </w:r>
    </w:p>
    <w:p w14:paraId="6AF2F8F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Руководство пользователя</w:t>
      </w:r>
    </w:p>
    <w:p w14:paraId="06454365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Руководство администратора</w:t>
      </w:r>
    </w:p>
    <w:p w14:paraId="2A37275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Программа и методика испытаний</w:t>
      </w:r>
    </w:p>
    <w:p w14:paraId="20EC666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Техническая документация</w:t>
      </w:r>
    </w:p>
    <w:p w14:paraId="49E15C76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4FCA6" w14:textId="0554C38B" w:rsidR="00916626" w:rsidRPr="00916626" w:rsidRDefault="0011194F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6626" w:rsidRPr="00916626">
        <w:rPr>
          <w:rFonts w:ascii="Times New Roman" w:hAnsi="Times New Roman" w:cs="Times New Roman"/>
          <w:sz w:val="28"/>
          <w:szCs w:val="28"/>
        </w:rPr>
        <w:t>. СТАДИИ И ЭТАПЫ РАЗРАБОТКИ</w:t>
      </w:r>
    </w:p>
    <w:p w14:paraId="057D47B9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52866" w14:textId="3394A99C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6626" w:rsidRPr="00916626">
        <w:rPr>
          <w:rFonts w:ascii="Times New Roman" w:hAnsi="Times New Roman" w:cs="Times New Roman"/>
          <w:sz w:val="28"/>
          <w:szCs w:val="28"/>
        </w:rPr>
        <w:t>.1. Техническое задание - 2 недели</w:t>
      </w:r>
    </w:p>
    <w:p w14:paraId="3C5BA0A1" w14:textId="2D4C8E51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6626" w:rsidRPr="00916626">
        <w:rPr>
          <w:rFonts w:ascii="Times New Roman" w:hAnsi="Times New Roman" w:cs="Times New Roman"/>
          <w:sz w:val="28"/>
          <w:szCs w:val="28"/>
        </w:rPr>
        <w:t>.2. Эскизный проект - 3 недели</w:t>
      </w:r>
    </w:p>
    <w:p w14:paraId="222E1695" w14:textId="307C6B72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6626" w:rsidRPr="00916626">
        <w:rPr>
          <w:rFonts w:ascii="Times New Roman" w:hAnsi="Times New Roman" w:cs="Times New Roman"/>
          <w:sz w:val="28"/>
          <w:szCs w:val="28"/>
        </w:rPr>
        <w:t>.3. Технический проект - 4 недели</w:t>
      </w:r>
    </w:p>
    <w:p w14:paraId="5D2520A7" w14:textId="2675F86D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6626" w:rsidRPr="00916626">
        <w:rPr>
          <w:rFonts w:ascii="Times New Roman" w:hAnsi="Times New Roman" w:cs="Times New Roman"/>
          <w:sz w:val="28"/>
          <w:szCs w:val="28"/>
        </w:rPr>
        <w:t>.4. Рабочий проект - 8 недель</w:t>
      </w:r>
    </w:p>
    <w:p w14:paraId="74628E4A" w14:textId="1BC2ACDD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6626" w:rsidRPr="00916626">
        <w:rPr>
          <w:rFonts w:ascii="Times New Roman" w:hAnsi="Times New Roman" w:cs="Times New Roman"/>
          <w:sz w:val="28"/>
          <w:szCs w:val="28"/>
        </w:rPr>
        <w:t>.5. Внедрение - 3 недели</w:t>
      </w:r>
    </w:p>
    <w:p w14:paraId="03F9B51B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588FA" w14:textId="21EBF508" w:rsidR="00916626" w:rsidRPr="00916626" w:rsidRDefault="0011194F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16626" w:rsidRPr="00916626">
        <w:rPr>
          <w:rFonts w:ascii="Times New Roman" w:hAnsi="Times New Roman" w:cs="Times New Roman"/>
          <w:sz w:val="28"/>
          <w:szCs w:val="28"/>
        </w:rPr>
        <w:t>. ПОРЯДОК КОНТРОЛЯ И ПРИЕМКИ</w:t>
      </w:r>
    </w:p>
    <w:p w14:paraId="7284B330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B2681" w14:textId="20312F1F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16626" w:rsidRPr="00916626">
        <w:rPr>
          <w:rFonts w:ascii="Times New Roman" w:hAnsi="Times New Roman" w:cs="Times New Roman"/>
          <w:sz w:val="28"/>
          <w:szCs w:val="28"/>
        </w:rPr>
        <w:t>.1. Виды испытаний:</w:t>
      </w:r>
    </w:p>
    <w:p w14:paraId="5D611C9F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Предварительные испытания</w:t>
      </w:r>
    </w:p>
    <w:p w14:paraId="7193DFF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Опытная эксплуатация</w:t>
      </w:r>
    </w:p>
    <w:p w14:paraId="51040FA0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Приемочные испытания</w:t>
      </w:r>
    </w:p>
    <w:p w14:paraId="23D84192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84CB7" w14:textId="2CDC6C0E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16626" w:rsidRPr="00916626">
        <w:rPr>
          <w:rFonts w:ascii="Times New Roman" w:hAnsi="Times New Roman" w:cs="Times New Roman"/>
          <w:sz w:val="28"/>
          <w:szCs w:val="28"/>
        </w:rPr>
        <w:t>.2. Общие требования к приемке работы:</w:t>
      </w:r>
    </w:p>
    <w:p w14:paraId="6883D7AD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Соответствие требованиям технического задания</w:t>
      </w:r>
    </w:p>
    <w:p w14:paraId="24F607D4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Успешное прохождение всех видов испытаний</w:t>
      </w:r>
    </w:p>
    <w:p w14:paraId="0D970CC9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Наличие полного комплекта документации</w:t>
      </w:r>
    </w:p>
    <w:p w14:paraId="76D23A68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79B3E" w14:textId="2E5762CA" w:rsidR="00916626" w:rsidRPr="00916626" w:rsidRDefault="0011194F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16626" w:rsidRPr="00916626">
        <w:rPr>
          <w:rFonts w:ascii="Times New Roman" w:hAnsi="Times New Roman" w:cs="Times New Roman"/>
          <w:sz w:val="28"/>
          <w:szCs w:val="28"/>
        </w:rPr>
        <w:t>. ТРЕБОВАНИЯ К ПАТЕНТНОЙ ЧИСТОТЕ</w:t>
      </w:r>
    </w:p>
    <w:p w14:paraId="76AB9647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10C44" w14:textId="64F08A22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16626" w:rsidRPr="00916626">
        <w:rPr>
          <w:rFonts w:ascii="Times New Roman" w:hAnsi="Times New Roman" w:cs="Times New Roman"/>
          <w:sz w:val="28"/>
          <w:szCs w:val="28"/>
        </w:rPr>
        <w:t>.1. Проверка патентной чистоты должна быть выполнена в отношении РФ</w:t>
      </w:r>
    </w:p>
    <w:p w14:paraId="36306AE4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16CAA" w14:textId="6CDAED11" w:rsidR="00916626" w:rsidRPr="00916626" w:rsidRDefault="0011194F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16626" w:rsidRPr="00916626">
        <w:rPr>
          <w:rFonts w:ascii="Times New Roman" w:hAnsi="Times New Roman" w:cs="Times New Roman"/>
          <w:sz w:val="28"/>
          <w:szCs w:val="28"/>
        </w:rPr>
        <w:t>. ТРЕБОВАНИЯ ПО СТАНДАРТИЗАЦИИ И УНИФИКАЦИИ</w:t>
      </w:r>
    </w:p>
    <w:p w14:paraId="5232ACAB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70026" w14:textId="277AED9D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16626" w:rsidRPr="00916626">
        <w:rPr>
          <w:rFonts w:ascii="Times New Roman" w:hAnsi="Times New Roman" w:cs="Times New Roman"/>
          <w:sz w:val="28"/>
          <w:szCs w:val="28"/>
        </w:rPr>
        <w:t>.1. Разработка должна вестись с учетом действующих стандартов:</w:t>
      </w:r>
    </w:p>
    <w:p w14:paraId="766D9E7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ГОСТ Р ИСО/МЭК 12207-2010</w:t>
      </w:r>
    </w:p>
    <w:p w14:paraId="66648A4D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ГОСТ 34.601-90</w:t>
      </w:r>
    </w:p>
    <w:p w14:paraId="3A1A94CC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ГОСТ Р 51904-2002</w:t>
      </w:r>
    </w:p>
    <w:p w14:paraId="28CB345F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4E752" w14:textId="027C2F81" w:rsidR="00916626" w:rsidRPr="00916626" w:rsidRDefault="0011194F" w:rsidP="00A503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16626" w:rsidRPr="00916626">
        <w:rPr>
          <w:rFonts w:ascii="Times New Roman" w:hAnsi="Times New Roman" w:cs="Times New Roman"/>
          <w:sz w:val="28"/>
          <w:szCs w:val="28"/>
        </w:rPr>
        <w:t>. ТРЕБОВАНИЯ К БЕЗОПАСНОСТИ</w:t>
      </w:r>
    </w:p>
    <w:p w14:paraId="4F4B0137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A7F50" w14:textId="6BF533AA" w:rsidR="00916626" w:rsidRPr="00916626" w:rsidRDefault="0011194F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16626" w:rsidRPr="00916626">
        <w:rPr>
          <w:rFonts w:ascii="Times New Roman" w:hAnsi="Times New Roman" w:cs="Times New Roman"/>
          <w:sz w:val="28"/>
          <w:szCs w:val="28"/>
        </w:rPr>
        <w:t>.1. Программный продукт должен обеспечивать:</w:t>
      </w:r>
    </w:p>
    <w:p w14:paraId="7572DBDA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Защиту от несанкционированного доступа</w:t>
      </w:r>
    </w:p>
    <w:p w14:paraId="52693873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Резервное копирование данных</w:t>
      </w:r>
    </w:p>
    <w:p w14:paraId="29A7702A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6">
        <w:rPr>
          <w:rFonts w:ascii="Times New Roman" w:hAnsi="Times New Roman" w:cs="Times New Roman"/>
          <w:sz w:val="28"/>
          <w:szCs w:val="28"/>
        </w:rPr>
        <w:t>- Протоколирование действий пользователей</w:t>
      </w:r>
    </w:p>
    <w:p w14:paraId="1786D3AD" w14:textId="77777777" w:rsidR="00916626" w:rsidRPr="00916626" w:rsidRDefault="00916626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CCF2F" w14:textId="6E47B5C0" w:rsidR="007E44ED" w:rsidRPr="00916626" w:rsidRDefault="007E44ED" w:rsidP="009166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44ED" w:rsidRPr="00916626" w:rsidSect="00733D2B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E9267" w14:textId="77777777" w:rsidR="00AF55E5" w:rsidRDefault="00AF55E5" w:rsidP="00733D2B">
      <w:pPr>
        <w:spacing w:after="0" w:line="240" w:lineRule="auto"/>
      </w:pPr>
      <w:r>
        <w:separator/>
      </w:r>
    </w:p>
  </w:endnote>
  <w:endnote w:type="continuationSeparator" w:id="0">
    <w:p w14:paraId="6FF515DA" w14:textId="77777777" w:rsidR="00AF55E5" w:rsidRDefault="00AF55E5" w:rsidP="0073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0755301"/>
      <w:docPartObj>
        <w:docPartGallery w:val="Page Numbers (Bottom of Page)"/>
        <w:docPartUnique/>
      </w:docPartObj>
    </w:sdtPr>
    <w:sdtContent>
      <w:p w14:paraId="501063E5" w14:textId="4F817353" w:rsidR="00733D2B" w:rsidRDefault="00733D2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530520" w14:textId="77777777" w:rsidR="00733D2B" w:rsidRDefault="00733D2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E8116" w14:textId="77777777" w:rsidR="00AF55E5" w:rsidRDefault="00AF55E5" w:rsidP="00733D2B">
      <w:pPr>
        <w:spacing w:after="0" w:line="240" w:lineRule="auto"/>
      </w:pPr>
      <w:r>
        <w:separator/>
      </w:r>
    </w:p>
  </w:footnote>
  <w:footnote w:type="continuationSeparator" w:id="0">
    <w:p w14:paraId="05356D93" w14:textId="77777777" w:rsidR="00AF55E5" w:rsidRDefault="00AF55E5" w:rsidP="00733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CB"/>
    <w:rsid w:val="000F1971"/>
    <w:rsid w:val="0011194F"/>
    <w:rsid w:val="00351B02"/>
    <w:rsid w:val="004F116D"/>
    <w:rsid w:val="0063415C"/>
    <w:rsid w:val="00733D2B"/>
    <w:rsid w:val="007E44ED"/>
    <w:rsid w:val="00844C6A"/>
    <w:rsid w:val="00916626"/>
    <w:rsid w:val="009C5F60"/>
    <w:rsid w:val="00A05C15"/>
    <w:rsid w:val="00A50315"/>
    <w:rsid w:val="00AF55E5"/>
    <w:rsid w:val="00BC736A"/>
    <w:rsid w:val="00D546CB"/>
    <w:rsid w:val="00DC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5090"/>
  <w15:chartTrackingRefBased/>
  <w15:docId w15:val="{0130B1F0-CAB8-44A8-914B-5443044E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6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6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6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6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6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46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46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46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46C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33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33D2B"/>
  </w:style>
  <w:style w:type="paragraph" w:styleId="ae">
    <w:name w:val="footer"/>
    <w:basedOn w:val="a"/>
    <w:link w:val="af"/>
    <w:uiPriority w:val="99"/>
    <w:unhideWhenUsed/>
    <w:rsid w:val="00733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2024-12-27T22:36:00Z</dcterms:created>
  <dcterms:modified xsi:type="dcterms:W3CDTF">2024-12-27T22:43:00Z</dcterms:modified>
</cp:coreProperties>
</file>