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08C" w:rsidRPr="00824B87" w:rsidRDefault="004A708C" w:rsidP="004A708C">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0" w:name="DeviceSecurity_1"/>
      <w:bookmarkEnd w:id="0"/>
      <w:r w:rsidRPr="00824B87">
        <w:rPr>
          <w:rFonts w:ascii="Helvetica" w:eastAsia="Times New Roman" w:hAnsi="Helvetica" w:cs="Helvetica"/>
          <w:b/>
          <w:bCs/>
          <w:color w:val="000000"/>
          <w:sz w:val="26"/>
          <w:szCs w:val="26"/>
          <w:lang w:eastAsia="en-IN"/>
        </w:rPr>
        <w:t>1. How do I secure my computer?</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Even if you aren't a security expert, there are a few basic steps you can take to secure your computer. Read the </w:t>
      </w:r>
      <w:hyperlink r:id="rId5" w:anchor="computer" w:history="1">
        <w:r w:rsidRPr="00824B87">
          <w:rPr>
            <w:rFonts w:ascii="Helvetica" w:eastAsia="Times New Roman" w:hAnsi="Helvetica" w:cs="Helvetica"/>
            <w:b/>
            <w:bCs/>
            <w:color w:val="0A549C"/>
            <w:sz w:val="20"/>
            <w:szCs w:val="20"/>
            <w:u w:val="single"/>
            <w:lang w:eastAsia="en-IN"/>
          </w:rPr>
          <w:t>Secure UD Essentials for computers</w:t>
        </w:r>
      </w:hyperlink>
      <w:r w:rsidRPr="00824B87">
        <w:rPr>
          <w:rFonts w:ascii="Helvetica" w:eastAsia="Times New Roman" w:hAnsi="Helvetica" w:cs="Helvetica"/>
          <w:color w:val="000000"/>
          <w:sz w:val="20"/>
          <w:szCs w:val="20"/>
          <w:lang w:eastAsia="en-IN"/>
        </w:rPr>
        <w:t> for more information.</w:t>
      </w:r>
    </w:p>
    <w:p w:rsidR="004A708C" w:rsidRPr="00824B87" w:rsidRDefault="004A708C" w:rsidP="004A708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6" w:history="1">
        <w:r w:rsidRPr="00824B87">
          <w:rPr>
            <w:rFonts w:ascii="Helvetica" w:eastAsia="Times New Roman" w:hAnsi="Helvetica" w:cs="Helvetica"/>
            <w:b/>
            <w:bCs/>
            <w:color w:val="0A549C"/>
            <w:sz w:val="20"/>
            <w:szCs w:val="20"/>
            <w:u w:val="single"/>
            <w:lang w:eastAsia="en-IN"/>
          </w:rPr>
          <w:t>Install and run anti-virus software</w:t>
        </w:r>
      </w:hyperlink>
      <w:r w:rsidRPr="00824B87">
        <w:rPr>
          <w:rFonts w:ascii="Helvetica" w:eastAsia="Times New Roman" w:hAnsi="Helvetica" w:cs="Helvetica"/>
          <w:color w:val="000000"/>
          <w:sz w:val="20"/>
          <w:szCs w:val="20"/>
          <w:lang w:eastAsia="en-IN"/>
        </w:rPr>
        <w:t> on your computer to detect and remove malware.</w:t>
      </w:r>
    </w:p>
    <w:p w:rsidR="004A708C" w:rsidRPr="00824B87" w:rsidRDefault="004A708C" w:rsidP="004A708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7" w:history="1">
        <w:r w:rsidRPr="00824B87">
          <w:rPr>
            <w:rFonts w:ascii="Helvetica" w:eastAsia="Times New Roman" w:hAnsi="Helvetica" w:cs="Helvetica"/>
            <w:b/>
            <w:bCs/>
            <w:color w:val="0A549C"/>
            <w:sz w:val="20"/>
            <w:szCs w:val="20"/>
            <w:u w:val="single"/>
            <w:lang w:eastAsia="en-IN"/>
          </w:rPr>
          <w:t>Back up your computer's data</w:t>
        </w:r>
      </w:hyperlink>
      <w:r w:rsidRPr="00824B87">
        <w:rPr>
          <w:rFonts w:ascii="Helvetica" w:eastAsia="Times New Roman" w:hAnsi="Helvetica" w:cs="Helvetica"/>
          <w:color w:val="000000"/>
          <w:sz w:val="20"/>
          <w:szCs w:val="20"/>
          <w:lang w:eastAsia="en-IN"/>
        </w:rPr>
        <w:t> to protect yourself and the University from data loss or corruption.</w:t>
      </w:r>
    </w:p>
    <w:p w:rsidR="004A708C" w:rsidRPr="00824B87" w:rsidRDefault="004A708C" w:rsidP="004A708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Enable your computer's </w:t>
      </w:r>
      <w:hyperlink r:id="rId8" w:history="1">
        <w:r w:rsidRPr="00824B87">
          <w:rPr>
            <w:rFonts w:ascii="Helvetica" w:eastAsia="Times New Roman" w:hAnsi="Helvetica" w:cs="Helvetica"/>
            <w:b/>
            <w:bCs/>
            <w:color w:val="0A549C"/>
            <w:sz w:val="20"/>
            <w:szCs w:val="20"/>
            <w:u w:val="single"/>
            <w:lang w:eastAsia="en-IN"/>
          </w:rPr>
          <w:t>firewall</w:t>
        </w:r>
      </w:hyperlink>
      <w:r w:rsidRPr="00824B87">
        <w:rPr>
          <w:rFonts w:ascii="Helvetica" w:eastAsia="Times New Roman" w:hAnsi="Helvetica" w:cs="Helvetica"/>
          <w:color w:val="000000"/>
          <w:sz w:val="20"/>
          <w:szCs w:val="20"/>
          <w:lang w:eastAsia="en-IN"/>
        </w:rPr>
        <w:t> to block potentially harmful traffic.</w:t>
      </w:r>
    </w:p>
    <w:p w:rsidR="004A708C" w:rsidRPr="00824B87" w:rsidRDefault="004A708C" w:rsidP="004A708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9" w:history="1">
        <w:r w:rsidRPr="00824B87">
          <w:rPr>
            <w:rFonts w:ascii="Helvetica" w:eastAsia="Times New Roman" w:hAnsi="Helvetica" w:cs="Helvetica"/>
            <w:b/>
            <w:bCs/>
            <w:color w:val="0A549C"/>
            <w:sz w:val="20"/>
            <w:szCs w:val="20"/>
            <w:u w:val="single"/>
            <w:lang w:eastAsia="en-IN"/>
          </w:rPr>
          <w:t>Encrypt sensitive information</w:t>
        </w:r>
      </w:hyperlink>
      <w:r w:rsidRPr="00824B87">
        <w:rPr>
          <w:rFonts w:ascii="Helvetica" w:eastAsia="Times New Roman" w:hAnsi="Helvetica" w:cs="Helvetica"/>
          <w:color w:val="000000"/>
          <w:sz w:val="20"/>
          <w:szCs w:val="20"/>
          <w:lang w:eastAsia="en-IN"/>
        </w:rPr>
        <w:t> to protect it from being read or misused if it's lost or stolen.</w:t>
      </w:r>
    </w:p>
    <w:p w:rsidR="004A708C" w:rsidRPr="00824B87" w:rsidRDefault="004A708C" w:rsidP="004A708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0" w:history="1">
        <w:r w:rsidRPr="00824B87">
          <w:rPr>
            <w:rFonts w:ascii="Helvetica" w:eastAsia="Times New Roman" w:hAnsi="Helvetica" w:cs="Helvetica"/>
            <w:b/>
            <w:bCs/>
            <w:color w:val="0A549C"/>
            <w:sz w:val="20"/>
            <w:szCs w:val="20"/>
            <w:u w:val="single"/>
            <w:lang w:eastAsia="en-IN"/>
          </w:rPr>
          <w:t>Password-protect your computer</w:t>
        </w:r>
      </w:hyperlink>
      <w:r w:rsidRPr="00824B87">
        <w:rPr>
          <w:rFonts w:ascii="Helvetica" w:eastAsia="Times New Roman" w:hAnsi="Helvetica" w:cs="Helvetica"/>
          <w:color w:val="000000"/>
          <w:sz w:val="20"/>
          <w:szCs w:val="20"/>
          <w:lang w:eastAsia="en-IN"/>
        </w:rPr>
        <w:t> to prevent others from logging in and using your system and files.</w:t>
      </w:r>
    </w:p>
    <w:p w:rsidR="004A708C" w:rsidRPr="00824B87" w:rsidRDefault="004A708C" w:rsidP="004A708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Regularly </w:t>
      </w:r>
      <w:hyperlink r:id="rId11" w:history="1">
        <w:r w:rsidRPr="00824B87">
          <w:rPr>
            <w:rFonts w:ascii="Helvetica" w:eastAsia="Times New Roman" w:hAnsi="Helvetica" w:cs="Helvetica"/>
            <w:b/>
            <w:bCs/>
            <w:color w:val="0A549C"/>
            <w:sz w:val="20"/>
            <w:szCs w:val="20"/>
            <w:u w:val="single"/>
            <w:lang w:eastAsia="en-IN"/>
          </w:rPr>
          <w:t>patch your computer's software and firmware</w:t>
        </w:r>
      </w:hyperlink>
      <w:r w:rsidRPr="00824B87">
        <w:rPr>
          <w:rFonts w:ascii="Helvetica" w:eastAsia="Times New Roman" w:hAnsi="Helvetica" w:cs="Helvetica"/>
          <w:color w:val="000000"/>
          <w:sz w:val="20"/>
          <w:szCs w:val="20"/>
          <w:lang w:eastAsia="en-IN"/>
        </w:rPr>
        <w:t> to protect against the newest vulnerabilities.</w:t>
      </w:r>
    </w:p>
    <w:p w:rsidR="004A708C" w:rsidRPr="00824B87" w:rsidRDefault="004A708C" w:rsidP="004A708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2" w:history="1">
        <w:r w:rsidRPr="00824B87">
          <w:rPr>
            <w:rFonts w:ascii="Helvetica" w:eastAsia="Times New Roman" w:hAnsi="Helvetica" w:cs="Helvetica"/>
            <w:b/>
            <w:bCs/>
            <w:color w:val="0A549C"/>
            <w:sz w:val="20"/>
            <w:szCs w:val="20"/>
            <w:u w:val="single"/>
            <w:lang w:eastAsia="en-IN"/>
          </w:rPr>
          <w:t>Physically secure your computer</w:t>
        </w:r>
      </w:hyperlink>
      <w:r w:rsidRPr="00824B87">
        <w:rPr>
          <w:rFonts w:ascii="Helvetica" w:eastAsia="Times New Roman" w:hAnsi="Helvetica" w:cs="Helvetica"/>
          <w:color w:val="000000"/>
          <w:sz w:val="20"/>
          <w:szCs w:val="20"/>
          <w:lang w:eastAsia="en-IN"/>
        </w:rPr>
        <w:t> in a locked office when possible. Never leave laptop computers unattended in public locations.</w:t>
      </w:r>
    </w:p>
    <w:p w:rsidR="004A708C" w:rsidRPr="00824B87" w:rsidRDefault="004A708C" w:rsidP="004A708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Configure your computer to </w:t>
      </w:r>
      <w:hyperlink r:id="rId13" w:history="1">
        <w:r w:rsidRPr="00824B87">
          <w:rPr>
            <w:rFonts w:ascii="Helvetica" w:eastAsia="Times New Roman" w:hAnsi="Helvetica" w:cs="Helvetica"/>
            <w:b/>
            <w:bCs/>
            <w:color w:val="0A549C"/>
            <w:sz w:val="20"/>
            <w:szCs w:val="20"/>
            <w:u w:val="single"/>
            <w:lang w:eastAsia="en-IN"/>
          </w:rPr>
          <w:t>automatically lock</w:t>
        </w:r>
      </w:hyperlink>
      <w:r w:rsidRPr="00824B87">
        <w:rPr>
          <w:rFonts w:ascii="Helvetica" w:eastAsia="Times New Roman" w:hAnsi="Helvetica" w:cs="Helvetica"/>
          <w:color w:val="000000"/>
          <w:sz w:val="20"/>
          <w:szCs w:val="20"/>
          <w:lang w:eastAsia="en-IN"/>
        </w:rPr>
        <w:t> after fifteen minutes of inactivity.</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If you're a faculty or staff member, talk to your local support provider or contact IT for more information about the University's </w:t>
      </w:r>
      <w:hyperlink r:id="rId14" w:history="1">
        <w:r w:rsidRPr="00824B87">
          <w:rPr>
            <w:rFonts w:ascii="Helvetica" w:eastAsia="Times New Roman" w:hAnsi="Helvetica" w:cs="Helvetica"/>
            <w:b/>
            <w:bCs/>
            <w:color w:val="0A549C"/>
            <w:sz w:val="20"/>
            <w:szCs w:val="20"/>
            <w:u w:val="single"/>
            <w:lang w:eastAsia="en-IN"/>
          </w:rPr>
          <w:t>computer management tool</w:t>
        </w:r>
      </w:hyperlink>
      <w:r w:rsidRPr="00824B87">
        <w:rPr>
          <w:rFonts w:ascii="Helvetica" w:eastAsia="Times New Roman" w:hAnsi="Helvetica" w:cs="Helvetica"/>
          <w:color w:val="000000"/>
          <w:sz w:val="20"/>
          <w:szCs w:val="20"/>
          <w:lang w:eastAsia="en-IN"/>
        </w:rPr>
        <w:t>, which automates security tasks like patching, anti-virus scanning, and more. It can be administered by either your unit or IT, and it's never used to spy on you or your files.</w:t>
      </w:r>
    </w:p>
    <w:p w:rsidR="004A708C" w:rsidRPr="00824B87" w:rsidRDefault="004A708C" w:rsidP="004A708C">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1" w:name="DeviceSecurity_2"/>
      <w:bookmarkEnd w:id="1"/>
      <w:r w:rsidRPr="00824B87">
        <w:rPr>
          <w:rFonts w:ascii="Helvetica" w:eastAsia="Times New Roman" w:hAnsi="Helvetica" w:cs="Helvetica"/>
          <w:b/>
          <w:bCs/>
          <w:color w:val="000000"/>
          <w:sz w:val="26"/>
          <w:szCs w:val="26"/>
          <w:lang w:eastAsia="en-IN"/>
        </w:rPr>
        <w:t>2. How do I secure my mobile device?</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Mobile devices like smartphones and tablets present unique security challenges because of their portability and simplicity. Read the </w:t>
      </w:r>
      <w:hyperlink r:id="rId15" w:anchor="mobile" w:history="1">
        <w:r w:rsidRPr="00824B87">
          <w:rPr>
            <w:rFonts w:ascii="Helvetica" w:eastAsia="Times New Roman" w:hAnsi="Helvetica" w:cs="Helvetica"/>
            <w:b/>
            <w:bCs/>
            <w:color w:val="0A549C"/>
            <w:sz w:val="20"/>
            <w:szCs w:val="20"/>
            <w:u w:val="single"/>
            <w:lang w:eastAsia="en-IN"/>
          </w:rPr>
          <w:t>Secure UD Essentials for mobile devices</w:t>
        </w:r>
      </w:hyperlink>
      <w:r w:rsidRPr="00824B87">
        <w:rPr>
          <w:rFonts w:ascii="Helvetica" w:eastAsia="Times New Roman" w:hAnsi="Helvetica" w:cs="Helvetica"/>
          <w:color w:val="000000"/>
          <w:sz w:val="20"/>
          <w:szCs w:val="20"/>
          <w:lang w:eastAsia="en-IN"/>
        </w:rPr>
        <w:t> for more information.</w:t>
      </w:r>
    </w:p>
    <w:p w:rsidR="004A708C" w:rsidRPr="00824B87" w:rsidRDefault="004A708C" w:rsidP="004A708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6" w:history="1">
        <w:r w:rsidRPr="00824B87">
          <w:rPr>
            <w:rFonts w:ascii="Helvetica" w:eastAsia="Times New Roman" w:hAnsi="Helvetica" w:cs="Helvetica"/>
            <w:b/>
            <w:bCs/>
            <w:color w:val="0A549C"/>
            <w:sz w:val="20"/>
            <w:szCs w:val="20"/>
            <w:u w:val="single"/>
            <w:lang w:eastAsia="en-IN"/>
          </w:rPr>
          <w:t>Back up your mobile device's data</w:t>
        </w:r>
      </w:hyperlink>
      <w:r w:rsidRPr="00824B87">
        <w:rPr>
          <w:rFonts w:ascii="Helvetica" w:eastAsia="Times New Roman" w:hAnsi="Helvetica" w:cs="Helvetica"/>
          <w:color w:val="000000"/>
          <w:sz w:val="20"/>
          <w:szCs w:val="20"/>
          <w:lang w:eastAsia="en-IN"/>
        </w:rPr>
        <w:t> to protect yourself and the University from data loss or corruption.</w:t>
      </w:r>
    </w:p>
    <w:p w:rsidR="004A708C" w:rsidRPr="00824B87" w:rsidRDefault="004A708C" w:rsidP="004A708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7" w:history="1">
        <w:r w:rsidRPr="00824B87">
          <w:rPr>
            <w:rFonts w:ascii="Helvetica" w:eastAsia="Times New Roman" w:hAnsi="Helvetica" w:cs="Helvetica"/>
            <w:b/>
            <w:bCs/>
            <w:color w:val="0A549C"/>
            <w:sz w:val="20"/>
            <w:szCs w:val="20"/>
            <w:u w:val="single"/>
            <w:lang w:eastAsia="en-IN"/>
          </w:rPr>
          <w:t>Encrypt your mobile device</w:t>
        </w:r>
      </w:hyperlink>
      <w:r w:rsidRPr="00824B87">
        <w:rPr>
          <w:rFonts w:ascii="Helvetica" w:eastAsia="Times New Roman" w:hAnsi="Helvetica" w:cs="Helvetica"/>
          <w:color w:val="000000"/>
          <w:sz w:val="20"/>
          <w:szCs w:val="20"/>
          <w:lang w:eastAsia="en-IN"/>
        </w:rPr>
        <w:t> with whole-disk encryption to protect its data from being read or misused if the device is lost or stolen.</w:t>
      </w:r>
    </w:p>
    <w:p w:rsidR="004A708C" w:rsidRPr="00824B87" w:rsidRDefault="004A708C" w:rsidP="004A708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8" w:history="1">
        <w:r w:rsidRPr="00824B87">
          <w:rPr>
            <w:rFonts w:ascii="Helvetica" w:eastAsia="Times New Roman" w:hAnsi="Helvetica" w:cs="Helvetica"/>
            <w:b/>
            <w:bCs/>
            <w:color w:val="0A549C"/>
            <w:sz w:val="20"/>
            <w:szCs w:val="20"/>
            <w:u w:val="single"/>
            <w:lang w:eastAsia="en-IN"/>
          </w:rPr>
          <w:t>Password-protect your mobile device</w:t>
        </w:r>
      </w:hyperlink>
      <w:r w:rsidRPr="00824B87">
        <w:rPr>
          <w:rFonts w:ascii="Helvetica" w:eastAsia="Times New Roman" w:hAnsi="Helvetica" w:cs="Helvetica"/>
          <w:color w:val="000000"/>
          <w:sz w:val="20"/>
          <w:szCs w:val="20"/>
          <w:lang w:eastAsia="en-IN"/>
        </w:rPr>
        <w:t> to prevent others from accessing its data and apps.</w:t>
      </w:r>
    </w:p>
    <w:p w:rsidR="004A708C" w:rsidRPr="00824B87" w:rsidRDefault="004A708C" w:rsidP="004A708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19" w:history="1">
        <w:r w:rsidRPr="00824B87">
          <w:rPr>
            <w:rFonts w:ascii="Helvetica" w:eastAsia="Times New Roman" w:hAnsi="Helvetica" w:cs="Helvetica"/>
            <w:b/>
            <w:bCs/>
            <w:color w:val="0A549C"/>
            <w:sz w:val="20"/>
            <w:szCs w:val="20"/>
            <w:u w:val="single"/>
            <w:lang w:eastAsia="en-IN"/>
          </w:rPr>
          <w:t>Regularly patch your mobile device's software and firmware</w:t>
        </w:r>
      </w:hyperlink>
      <w:r w:rsidRPr="00824B87">
        <w:rPr>
          <w:rFonts w:ascii="Helvetica" w:eastAsia="Times New Roman" w:hAnsi="Helvetica" w:cs="Helvetica"/>
          <w:color w:val="000000"/>
          <w:sz w:val="20"/>
          <w:szCs w:val="20"/>
          <w:lang w:eastAsia="en-IN"/>
        </w:rPr>
        <w:t> to protect it against the newest vulnerabilities.</w:t>
      </w:r>
    </w:p>
    <w:p w:rsidR="004A708C" w:rsidRPr="00824B87" w:rsidRDefault="004A708C" w:rsidP="004A708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20" w:history="1">
        <w:r w:rsidRPr="00824B87">
          <w:rPr>
            <w:rFonts w:ascii="Helvetica" w:eastAsia="Times New Roman" w:hAnsi="Helvetica" w:cs="Helvetica"/>
            <w:b/>
            <w:bCs/>
            <w:color w:val="0A549C"/>
            <w:sz w:val="20"/>
            <w:szCs w:val="20"/>
            <w:u w:val="single"/>
            <w:lang w:eastAsia="en-IN"/>
          </w:rPr>
          <w:t>Physically secure your mobile device</w:t>
        </w:r>
      </w:hyperlink>
      <w:r w:rsidRPr="00824B87">
        <w:rPr>
          <w:rFonts w:ascii="Helvetica" w:eastAsia="Times New Roman" w:hAnsi="Helvetica" w:cs="Helvetica"/>
          <w:color w:val="000000"/>
          <w:sz w:val="20"/>
          <w:szCs w:val="20"/>
          <w:lang w:eastAsia="en-IN"/>
        </w:rPr>
        <w:t> in locked offices or cabinets when possible. Never leave mobile devices unattended in public locations.</w:t>
      </w:r>
    </w:p>
    <w:p w:rsidR="004A708C" w:rsidRPr="00824B87" w:rsidRDefault="004A708C" w:rsidP="004A708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Configure your mobile device for </w:t>
      </w:r>
      <w:hyperlink r:id="rId21" w:history="1">
        <w:r w:rsidRPr="00824B87">
          <w:rPr>
            <w:rFonts w:ascii="Helvetica" w:eastAsia="Times New Roman" w:hAnsi="Helvetica" w:cs="Helvetica"/>
            <w:b/>
            <w:bCs/>
            <w:color w:val="0A549C"/>
            <w:sz w:val="20"/>
            <w:szCs w:val="20"/>
            <w:u w:val="single"/>
            <w:lang w:eastAsia="en-IN"/>
          </w:rPr>
          <w:t>remote management</w:t>
        </w:r>
      </w:hyperlink>
      <w:r w:rsidRPr="00824B87">
        <w:rPr>
          <w:rFonts w:ascii="Helvetica" w:eastAsia="Times New Roman" w:hAnsi="Helvetica" w:cs="Helvetica"/>
          <w:color w:val="000000"/>
          <w:sz w:val="20"/>
          <w:szCs w:val="20"/>
          <w:lang w:eastAsia="en-IN"/>
        </w:rPr>
        <w:t>. Enable it to automatically erase data after ten failed password entries in a row and to be remotely locked, located, or erased at your request.</w:t>
      </w:r>
    </w:p>
    <w:p w:rsidR="004A708C" w:rsidRPr="00824B87" w:rsidRDefault="004A708C" w:rsidP="004A708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Configure your mobile device to </w:t>
      </w:r>
      <w:hyperlink r:id="rId22" w:history="1">
        <w:r w:rsidRPr="00824B87">
          <w:rPr>
            <w:rFonts w:ascii="Helvetica" w:eastAsia="Times New Roman" w:hAnsi="Helvetica" w:cs="Helvetica"/>
            <w:b/>
            <w:bCs/>
            <w:color w:val="0A549C"/>
            <w:sz w:val="20"/>
            <w:szCs w:val="20"/>
            <w:u w:val="single"/>
            <w:lang w:eastAsia="en-IN"/>
          </w:rPr>
          <w:t>automatically lock</w:t>
        </w:r>
      </w:hyperlink>
      <w:r w:rsidRPr="00824B87">
        <w:rPr>
          <w:rFonts w:ascii="Helvetica" w:eastAsia="Times New Roman" w:hAnsi="Helvetica" w:cs="Helvetica"/>
          <w:color w:val="000000"/>
          <w:sz w:val="20"/>
          <w:szCs w:val="20"/>
          <w:lang w:eastAsia="en-IN"/>
        </w:rPr>
        <w:t> after five minutes of inactivity.</w:t>
      </w:r>
    </w:p>
    <w:p w:rsidR="004A708C" w:rsidRPr="00824B87" w:rsidRDefault="004A708C" w:rsidP="004A708C">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2" w:name="DeviceSecurity_3"/>
      <w:bookmarkEnd w:id="2"/>
      <w:r w:rsidRPr="00824B87">
        <w:rPr>
          <w:rFonts w:ascii="Helvetica" w:eastAsia="Times New Roman" w:hAnsi="Helvetica" w:cs="Helvetica"/>
          <w:b/>
          <w:bCs/>
          <w:color w:val="000000"/>
          <w:sz w:val="26"/>
          <w:szCs w:val="26"/>
          <w:lang w:eastAsia="en-IN"/>
        </w:rPr>
        <w:t>3. Can IT help me manage my computer's security?</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Yes; both IT and your unit's IT staff can help you manage your computer. If you're a faculty or staff member, talk to your local support provider or contact IT for more information about the University's </w:t>
      </w:r>
      <w:hyperlink r:id="rId23" w:history="1">
        <w:r w:rsidRPr="00824B87">
          <w:rPr>
            <w:rFonts w:ascii="Helvetica" w:eastAsia="Times New Roman" w:hAnsi="Helvetica" w:cs="Helvetica"/>
            <w:b/>
            <w:bCs/>
            <w:color w:val="0A549C"/>
            <w:sz w:val="20"/>
            <w:szCs w:val="20"/>
            <w:u w:val="single"/>
            <w:lang w:eastAsia="en-IN"/>
          </w:rPr>
          <w:t>computer management tool</w:t>
        </w:r>
      </w:hyperlink>
      <w:r w:rsidRPr="00824B87">
        <w:rPr>
          <w:rFonts w:ascii="Helvetica" w:eastAsia="Times New Roman" w:hAnsi="Helvetica" w:cs="Helvetica"/>
          <w:color w:val="000000"/>
          <w:sz w:val="20"/>
          <w:szCs w:val="20"/>
          <w:lang w:eastAsia="en-IN"/>
        </w:rPr>
        <w:t>, which automates security tasks like patching, anti-virus scanning, and more. It can be administered by either your unit or IT, but your unit may also offer its own computer management solution that is more suited to your particular data needs.</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The computer management tool is used only to help secure your computer. It is not used to read or record your personal files or spy on your computing activity.</w:t>
      </w:r>
    </w:p>
    <w:p w:rsidR="004A708C" w:rsidRPr="00824B87" w:rsidRDefault="004A708C" w:rsidP="004A708C">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3" w:name="DeviceSecurity_4"/>
      <w:bookmarkEnd w:id="3"/>
      <w:r w:rsidRPr="00824B87">
        <w:rPr>
          <w:rFonts w:ascii="Helvetica" w:eastAsia="Times New Roman" w:hAnsi="Helvetica" w:cs="Helvetica"/>
          <w:b/>
          <w:bCs/>
          <w:color w:val="000000"/>
          <w:sz w:val="26"/>
          <w:szCs w:val="26"/>
          <w:lang w:eastAsia="en-IN"/>
        </w:rPr>
        <w:t>4. What is malware and how do I get rid of it?</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Malware is short for </w:t>
      </w:r>
      <w:r w:rsidRPr="00824B87">
        <w:rPr>
          <w:rFonts w:ascii="Helvetica" w:eastAsia="Times New Roman" w:hAnsi="Helvetica" w:cs="Helvetica"/>
          <w:i/>
          <w:iCs/>
          <w:color w:val="000000"/>
          <w:sz w:val="20"/>
          <w:szCs w:val="20"/>
          <w:lang w:eastAsia="en-IN"/>
        </w:rPr>
        <w:t>malicious software</w:t>
      </w:r>
      <w:r w:rsidRPr="00824B87">
        <w:rPr>
          <w:rFonts w:ascii="Helvetica" w:eastAsia="Times New Roman" w:hAnsi="Helvetica" w:cs="Helvetica"/>
          <w:color w:val="000000"/>
          <w:sz w:val="20"/>
          <w:szCs w:val="20"/>
          <w:lang w:eastAsia="en-IN"/>
        </w:rPr>
        <w:t>—software used by hackers to impair your device's function, steal your device's data, or even gain control of your device itself.</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Typically, malware is downloaded unknowingly when an unsuspecting user opens an infected file or visits an infected website. Once it's on your computer, it launches a specific kind of attack based on its design. For example, keyloggers record each keystroke and report it to hackers, who look for usernames, passwords, and other sensitive credentials. Trojans masquerade as useful or benign software—often as fake anti-virus software or games—to trick users into opening them and granting them access to system files or the ability to download more malware.</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You can protect your computer against malware by installing </w:t>
      </w:r>
      <w:hyperlink r:id="rId24" w:history="1">
        <w:r w:rsidRPr="00824B87">
          <w:rPr>
            <w:rFonts w:ascii="Helvetica" w:eastAsia="Times New Roman" w:hAnsi="Helvetica" w:cs="Helvetica"/>
            <w:b/>
            <w:bCs/>
            <w:color w:val="0A549C"/>
            <w:sz w:val="20"/>
            <w:szCs w:val="20"/>
            <w:u w:val="single"/>
            <w:lang w:eastAsia="en-IN"/>
          </w:rPr>
          <w:t>anti-virus software</w:t>
        </w:r>
      </w:hyperlink>
      <w:r w:rsidRPr="00824B87">
        <w:rPr>
          <w:rFonts w:ascii="Helvetica" w:eastAsia="Times New Roman" w:hAnsi="Helvetica" w:cs="Helvetica"/>
          <w:color w:val="000000"/>
          <w:sz w:val="20"/>
          <w:szCs w:val="20"/>
          <w:lang w:eastAsia="en-IN"/>
        </w:rPr>
        <w:t> and running routine scans. IT provides a University-licensed copy of </w:t>
      </w:r>
      <w:hyperlink r:id="rId25" w:history="1">
        <w:r w:rsidRPr="00824B87">
          <w:rPr>
            <w:rFonts w:ascii="Helvetica" w:eastAsia="Times New Roman" w:hAnsi="Helvetica" w:cs="Helvetica"/>
            <w:b/>
            <w:bCs/>
            <w:color w:val="0A549C"/>
            <w:sz w:val="20"/>
            <w:szCs w:val="20"/>
            <w:u w:val="single"/>
            <w:lang w:eastAsia="en-IN"/>
          </w:rPr>
          <w:t>McAfee VirusScan</w:t>
        </w:r>
      </w:hyperlink>
      <w:r w:rsidRPr="00824B87">
        <w:rPr>
          <w:rFonts w:ascii="Helvetica" w:eastAsia="Times New Roman" w:hAnsi="Helvetica" w:cs="Helvetica"/>
          <w:color w:val="000000"/>
          <w:sz w:val="20"/>
          <w:szCs w:val="20"/>
          <w:lang w:eastAsia="en-IN"/>
        </w:rPr>
        <w:t xml:space="preserve"> free of charge to all students, faculty, and staff. Any faculty </w:t>
      </w:r>
      <w:r w:rsidRPr="00824B87">
        <w:rPr>
          <w:rFonts w:ascii="Helvetica" w:eastAsia="Times New Roman" w:hAnsi="Helvetica" w:cs="Helvetica"/>
          <w:color w:val="000000"/>
          <w:sz w:val="20"/>
          <w:szCs w:val="20"/>
          <w:lang w:eastAsia="en-IN"/>
        </w:rPr>
        <w:lastRenderedPageBreak/>
        <w:t>or staff member whose computer processes sensitive University information should contact the </w:t>
      </w:r>
      <w:hyperlink r:id="rId26" w:history="1">
        <w:r w:rsidRPr="00824B87">
          <w:rPr>
            <w:rFonts w:ascii="Helvetica" w:eastAsia="Times New Roman" w:hAnsi="Helvetica" w:cs="Helvetica"/>
            <w:b/>
            <w:bCs/>
            <w:color w:val="0A549C"/>
            <w:sz w:val="20"/>
            <w:szCs w:val="20"/>
            <w:u w:val="single"/>
            <w:lang w:eastAsia="en-IN"/>
          </w:rPr>
          <w:t xml:space="preserve">IT Support </w:t>
        </w:r>
        <w:proofErr w:type="spellStart"/>
        <w:r w:rsidRPr="00824B87">
          <w:rPr>
            <w:rFonts w:ascii="Helvetica" w:eastAsia="Times New Roman" w:hAnsi="Helvetica" w:cs="Helvetica"/>
            <w:b/>
            <w:bCs/>
            <w:color w:val="0A549C"/>
            <w:sz w:val="20"/>
            <w:szCs w:val="20"/>
            <w:u w:val="single"/>
            <w:lang w:eastAsia="en-IN"/>
          </w:rPr>
          <w:t>Center</w:t>
        </w:r>
        <w:proofErr w:type="spellEnd"/>
      </w:hyperlink>
      <w:r w:rsidRPr="00824B87">
        <w:rPr>
          <w:rFonts w:ascii="Helvetica" w:eastAsia="Times New Roman" w:hAnsi="Helvetica" w:cs="Helvetica"/>
          <w:color w:val="000000"/>
          <w:sz w:val="20"/>
          <w:szCs w:val="20"/>
          <w:lang w:eastAsia="en-IN"/>
        </w:rPr>
        <w:t> to get a copy of Cylance advanced anti-virus software.</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If your computer is running slowly or taking unusual actions (such as "reminding" you to download strange software), it may be infected with malware. Run an anti-virus scan to check for, identify, and remove malware from your device.</w:t>
      </w:r>
    </w:p>
    <w:p w:rsidR="004A708C" w:rsidRPr="00824B87" w:rsidRDefault="004A708C" w:rsidP="004A708C">
      <w:pPr>
        <w:shd w:val="clear" w:color="auto" w:fill="FFFFFF"/>
        <w:spacing w:before="150" w:after="100" w:afterAutospacing="1" w:line="240" w:lineRule="auto"/>
        <w:outlineLvl w:val="2"/>
        <w:rPr>
          <w:rFonts w:ascii="Helvetica" w:eastAsia="Times New Roman" w:hAnsi="Helvetica" w:cs="Helvetica"/>
          <w:b/>
          <w:bCs/>
          <w:color w:val="000000"/>
          <w:sz w:val="26"/>
          <w:szCs w:val="26"/>
          <w:lang w:eastAsia="en-IN"/>
        </w:rPr>
      </w:pPr>
      <w:bookmarkStart w:id="4" w:name="DeviceSecurity_5"/>
      <w:bookmarkEnd w:id="4"/>
      <w:r w:rsidRPr="00824B87">
        <w:rPr>
          <w:rFonts w:ascii="Helvetica" w:eastAsia="Times New Roman" w:hAnsi="Helvetica" w:cs="Helvetica"/>
          <w:b/>
          <w:bCs/>
          <w:color w:val="000000"/>
          <w:sz w:val="26"/>
          <w:szCs w:val="26"/>
          <w:lang w:eastAsia="en-IN"/>
        </w:rPr>
        <w:t>5. What should I do if I want to dispose of a device that was used for University activities?</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If the device in question is a University-owned IT device, then check with your unit's IT staff first. Your unit may have its own procedures for securely disposing of IT devices. If your unit doesn't have its own procedures, then you should use central IT's </w:t>
      </w:r>
      <w:hyperlink r:id="rId27" w:history="1">
        <w:r w:rsidRPr="00824B87">
          <w:rPr>
            <w:rFonts w:ascii="Helvetica" w:eastAsia="Times New Roman" w:hAnsi="Helvetica" w:cs="Helvetica"/>
            <w:b/>
            <w:bCs/>
            <w:color w:val="0A549C"/>
            <w:sz w:val="20"/>
            <w:szCs w:val="20"/>
            <w:u w:val="single"/>
            <w:lang w:eastAsia="en-IN"/>
          </w:rPr>
          <w:t>secure device disposal service</w:t>
        </w:r>
      </w:hyperlink>
      <w:r w:rsidRPr="00824B87">
        <w:rPr>
          <w:rFonts w:ascii="Helvetica" w:eastAsia="Times New Roman" w:hAnsi="Helvetica" w:cs="Helvetica"/>
          <w:color w:val="000000"/>
          <w:sz w:val="20"/>
          <w:szCs w:val="20"/>
          <w:lang w:eastAsia="en-IN"/>
        </w:rPr>
        <w:t>.</w:t>
      </w:r>
    </w:p>
    <w:p w:rsidR="004A708C" w:rsidRPr="00824B87" w:rsidRDefault="004A708C" w:rsidP="004A708C">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824B87">
        <w:rPr>
          <w:rFonts w:ascii="Helvetica" w:eastAsia="Times New Roman" w:hAnsi="Helvetica" w:cs="Helvetica"/>
          <w:color w:val="000000"/>
          <w:sz w:val="20"/>
          <w:szCs w:val="20"/>
          <w:lang w:eastAsia="en-IN"/>
        </w:rPr>
        <w:t>If the device in question is your personally-owned device and was used to conduct University-related work, then you should follow this basic process:</w:t>
      </w:r>
    </w:p>
    <w:p w:rsidR="004A708C" w:rsidRPr="00824B87" w:rsidRDefault="004A708C" w:rsidP="004A708C">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28" w:history="1">
        <w:r w:rsidRPr="00824B87">
          <w:rPr>
            <w:rFonts w:ascii="Helvetica" w:eastAsia="Times New Roman" w:hAnsi="Helvetica" w:cs="Helvetica"/>
            <w:b/>
            <w:bCs/>
            <w:color w:val="0A549C"/>
            <w:sz w:val="20"/>
            <w:szCs w:val="20"/>
            <w:u w:val="single"/>
            <w:lang w:eastAsia="en-IN"/>
          </w:rPr>
          <w:t>Back up</w:t>
        </w:r>
      </w:hyperlink>
      <w:r w:rsidRPr="00824B87">
        <w:rPr>
          <w:rFonts w:ascii="Helvetica" w:eastAsia="Times New Roman" w:hAnsi="Helvetica" w:cs="Helvetica"/>
          <w:color w:val="000000"/>
          <w:sz w:val="20"/>
          <w:szCs w:val="20"/>
          <w:lang w:eastAsia="en-IN"/>
        </w:rPr>
        <w:t> any files that you need to retain.</w:t>
      </w:r>
    </w:p>
    <w:p w:rsidR="004A708C" w:rsidRPr="00824B87" w:rsidRDefault="004A708C" w:rsidP="004A708C">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hyperlink r:id="rId29" w:history="1">
        <w:r w:rsidRPr="00824B87">
          <w:rPr>
            <w:rFonts w:ascii="Helvetica" w:eastAsia="Times New Roman" w:hAnsi="Helvetica" w:cs="Helvetica"/>
            <w:b/>
            <w:bCs/>
            <w:color w:val="0A549C"/>
            <w:sz w:val="20"/>
            <w:szCs w:val="20"/>
            <w:u w:val="single"/>
            <w:lang w:eastAsia="en-IN"/>
          </w:rPr>
          <w:t>Securely erase</w:t>
        </w:r>
      </w:hyperlink>
      <w:r w:rsidRPr="00824B87">
        <w:rPr>
          <w:rFonts w:ascii="Helvetica" w:eastAsia="Times New Roman" w:hAnsi="Helvetica" w:cs="Helvetica"/>
          <w:color w:val="000000"/>
          <w:sz w:val="20"/>
          <w:szCs w:val="20"/>
          <w:lang w:eastAsia="en-IN"/>
        </w:rPr>
        <w:t> the device's memory. If you don't plan to sell or donate the device, you can physically destroy its storage media.</w:t>
      </w:r>
    </w:p>
    <w:p w:rsidR="00010EA1" w:rsidRDefault="004A708C" w:rsidP="004A708C">
      <w:r w:rsidRPr="00824B87">
        <w:rPr>
          <w:rFonts w:ascii="Helvetica" w:eastAsia="Times New Roman" w:hAnsi="Helvetica" w:cs="Helvetica"/>
          <w:color w:val="000000"/>
          <w:sz w:val="20"/>
          <w:szCs w:val="20"/>
          <w:lang w:eastAsia="en-IN"/>
        </w:rPr>
        <w:t xml:space="preserve">Dispose of the device by using an electronics recycling </w:t>
      </w:r>
      <w:proofErr w:type="spellStart"/>
      <w:r w:rsidRPr="00824B87">
        <w:rPr>
          <w:rFonts w:ascii="Helvetica" w:eastAsia="Times New Roman" w:hAnsi="Helvetica" w:cs="Helvetica"/>
          <w:color w:val="000000"/>
          <w:sz w:val="20"/>
          <w:szCs w:val="20"/>
          <w:lang w:eastAsia="en-IN"/>
        </w:rPr>
        <w:t>center</w:t>
      </w:r>
      <w:proofErr w:type="spellEnd"/>
      <w:r w:rsidRPr="00824B87">
        <w:rPr>
          <w:rFonts w:ascii="Helvetica" w:eastAsia="Times New Roman" w:hAnsi="Helvetica" w:cs="Helvetica"/>
          <w:color w:val="000000"/>
          <w:sz w:val="20"/>
          <w:szCs w:val="20"/>
          <w:lang w:eastAsia="en-IN"/>
        </w:rPr>
        <w:t xml:space="preserve"> or by selling or donating it.</w:t>
      </w:r>
    </w:p>
    <w:sectPr w:rsidR="00010EA1" w:rsidSect="00156B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587"/>
    <w:multiLevelType w:val="multilevel"/>
    <w:tmpl w:val="B5EA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B4A85"/>
    <w:multiLevelType w:val="multilevel"/>
    <w:tmpl w:val="46E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110E1"/>
    <w:multiLevelType w:val="multilevel"/>
    <w:tmpl w:val="602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335912">
    <w:abstractNumId w:val="1"/>
  </w:num>
  <w:num w:numId="2" w16cid:durableId="943466316">
    <w:abstractNumId w:val="2"/>
  </w:num>
  <w:num w:numId="3" w16cid:durableId="115579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5C"/>
    <w:rsid w:val="00010EA1"/>
    <w:rsid w:val="00156B5C"/>
    <w:rsid w:val="004A7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42D25-007C-4AFA-A881-09AE1C5C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udel.edu/security/bestpractices/firewalls.html" TargetMode="External"/><Relationship Id="rId13" Type="http://schemas.openxmlformats.org/officeDocument/2006/relationships/hyperlink" Target="https://www1.udel.edu/security/bestpractices/sessions.html" TargetMode="External"/><Relationship Id="rId18" Type="http://schemas.openxmlformats.org/officeDocument/2006/relationships/hyperlink" Target="https://www1.udel.edu/security/bestpractices/passwords.html" TargetMode="External"/><Relationship Id="rId26" Type="http://schemas.openxmlformats.org/officeDocument/2006/relationships/hyperlink" Target="https://www.udel.edu/it/help/request" TargetMode="External"/><Relationship Id="rId3" Type="http://schemas.openxmlformats.org/officeDocument/2006/relationships/settings" Target="settings.xml"/><Relationship Id="rId21" Type="http://schemas.openxmlformats.org/officeDocument/2006/relationships/hyperlink" Target="https://www1.udel.edu/security/bestpractices/remoteprotection.html" TargetMode="External"/><Relationship Id="rId7" Type="http://schemas.openxmlformats.org/officeDocument/2006/relationships/hyperlink" Target="https://www1.udel.edu/security/bestpractices/backups.html" TargetMode="External"/><Relationship Id="rId12" Type="http://schemas.openxmlformats.org/officeDocument/2006/relationships/hyperlink" Target="https://www1.udel.edu/security/bestpractices/physical.html" TargetMode="External"/><Relationship Id="rId17" Type="http://schemas.openxmlformats.org/officeDocument/2006/relationships/hyperlink" Target="https://www1.udel.edu/security/bestpractices/encryption.html" TargetMode="External"/><Relationship Id="rId25" Type="http://schemas.openxmlformats.org/officeDocument/2006/relationships/hyperlink" Target="http://udeploy.udel.edu/software/mcafee-virusscan/" TargetMode="External"/><Relationship Id="rId2" Type="http://schemas.openxmlformats.org/officeDocument/2006/relationships/styles" Target="styles.xml"/><Relationship Id="rId16" Type="http://schemas.openxmlformats.org/officeDocument/2006/relationships/hyperlink" Target="https://www1.udel.edu/security/bestpractices/backups.html" TargetMode="External"/><Relationship Id="rId20" Type="http://schemas.openxmlformats.org/officeDocument/2006/relationships/hyperlink" Target="https://www1.udel.edu/security/bestpractices/physical.html" TargetMode="External"/><Relationship Id="rId29" Type="http://schemas.openxmlformats.org/officeDocument/2006/relationships/hyperlink" Target="https://www1.udel.edu/security/bestpractices/disposal.html" TargetMode="External"/><Relationship Id="rId1" Type="http://schemas.openxmlformats.org/officeDocument/2006/relationships/numbering" Target="numbering.xml"/><Relationship Id="rId6" Type="http://schemas.openxmlformats.org/officeDocument/2006/relationships/hyperlink" Target="https://www1.udel.edu/security/bestpractices/avs.html" TargetMode="External"/><Relationship Id="rId11" Type="http://schemas.openxmlformats.org/officeDocument/2006/relationships/hyperlink" Target="https://www1.udel.edu/security/bestpractices/patching.html" TargetMode="External"/><Relationship Id="rId24" Type="http://schemas.openxmlformats.org/officeDocument/2006/relationships/hyperlink" Target="https://www1.udel.edu/security/bestpractices/avs.html" TargetMode="External"/><Relationship Id="rId5" Type="http://schemas.openxmlformats.org/officeDocument/2006/relationships/hyperlink" Target="https://www1.udel.edu/security/essentials.html" TargetMode="External"/><Relationship Id="rId15" Type="http://schemas.openxmlformats.org/officeDocument/2006/relationships/hyperlink" Target="https://www1.udel.edu/security/essentials.html" TargetMode="External"/><Relationship Id="rId23" Type="http://schemas.openxmlformats.org/officeDocument/2006/relationships/hyperlink" Target="https://www1.udel.edu/security/bestpractices/computermanagement.html" TargetMode="External"/><Relationship Id="rId28" Type="http://schemas.openxmlformats.org/officeDocument/2006/relationships/hyperlink" Target="https://www1.udel.edu/security/bestpractices/backups.html" TargetMode="External"/><Relationship Id="rId10" Type="http://schemas.openxmlformats.org/officeDocument/2006/relationships/hyperlink" Target="https://www1.udel.edu/security/bestpractices/passwords.html" TargetMode="External"/><Relationship Id="rId19" Type="http://schemas.openxmlformats.org/officeDocument/2006/relationships/hyperlink" Target="https://www1.udel.edu/security/bestpractices/patching.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1.udel.edu/security/bestpractices/encryption.html" TargetMode="External"/><Relationship Id="rId14" Type="http://schemas.openxmlformats.org/officeDocument/2006/relationships/hyperlink" Target="https://www1.udel.edu/security/bestpractices/computermanagement.html" TargetMode="External"/><Relationship Id="rId22" Type="http://schemas.openxmlformats.org/officeDocument/2006/relationships/hyperlink" Target="https://www1.udel.edu/security/bestpractices/sessions.html" TargetMode="External"/><Relationship Id="rId27" Type="http://schemas.openxmlformats.org/officeDocument/2006/relationships/hyperlink" Target="https://www1.udel.edu/security/bestpractices/disposal.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Vishwakarma</dc:creator>
  <cp:keywords/>
  <dc:description/>
  <cp:lastModifiedBy>Shashikant Vishwakarma</cp:lastModifiedBy>
  <cp:revision>2</cp:revision>
  <dcterms:created xsi:type="dcterms:W3CDTF">2022-11-14T05:47:00Z</dcterms:created>
  <dcterms:modified xsi:type="dcterms:W3CDTF">2022-11-14T05:52:00Z</dcterms:modified>
</cp:coreProperties>
</file>