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32"/>
          <w:szCs w:val="32"/>
        </w:rPr>
        <w:id w:val="419451289"/>
        <w:docPartObj>
          <w:docPartGallery w:val="Cover Pages"/>
          <w:docPartUnique/>
        </w:docPartObj>
      </w:sdtPr>
      <w:sdtEndPr>
        <w:rPr>
          <w:b/>
          <w:bCs/>
          <w:sz w:val="48"/>
          <w:szCs w:val="48"/>
        </w:rPr>
      </w:sdtEndPr>
      <w:sdtContent>
        <w:p w14:paraId="39ED17BF" w14:textId="443C44DC" w:rsidR="00812CEF" w:rsidRPr="00275846" w:rsidRDefault="079B22D4" w:rsidP="00B75895">
          <w:pPr>
            <w:spacing w:before="720" w:after="100" w:afterAutospacing="1"/>
            <w:ind w:right="1440"/>
            <w:jc w:val="center"/>
            <w:rPr>
              <w:rFonts w:ascii="Eras Bold ITC" w:hAnsi="Eras Bold ITC"/>
              <w:color w:val="23275F"/>
              <w:sz w:val="96"/>
              <w:szCs w:val="96"/>
              <w:lang w:val="en-GB"/>
            </w:rPr>
          </w:pPr>
          <w:r w:rsidRPr="1C55A476">
            <w:rPr>
              <w:rFonts w:ascii="Eras Bold ITC" w:hAnsi="Eras Bold ITC"/>
              <w:color w:val="23275F"/>
              <w:sz w:val="96"/>
              <w:szCs w:val="96"/>
              <w:lang w:val="en-GB"/>
            </w:rPr>
            <w:t>Product Shipment</w:t>
          </w:r>
          <w:r w:rsidR="00B75895">
            <w:rPr>
              <w:rFonts w:ascii="Eras Bold ITC" w:hAnsi="Eras Bold ITC"/>
              <w:color w:val="23275F"/>
              <w:sz w:val="96"/>
              <w:szCs w:val="96"/>
              <w:lang w:val="en-GB"/>
            </w:rPr>
            <w:br/>
          </w:r>
          <w:r w:rsidRPr="1C55A476">
            <w:rPr>
              <w:rFonts w:ascii="Eras Bold ITC" w:hAnsi="Eras Bold ITC"/>
              <w:color w:val="23275F"/>
              <w:sz w:val="96"/>
              <w:szCs w:val="96"/>
              <w:lang w:val="en-GB"/>
            </w:rPr>
            <w:t>Tracking System</w:t>
          </w:r>
        </w:p>
        <w:p w14:paraId="27E818AD" w14:textId="77777777" w:rsidR="00275846" w:rsidRDefault="00275846" w:rsidP="00275846">
          <w:pPr>
            <w:spacing w:before="120" w:after="120"/>
            <w:ind w:left="-1440" w:right="-90"/>
            <w:jc w:val="center"/>
            <w:rPr>
              <w:i/>
              <w:iCs/>
              <w:color w:val="23275F"/>
              <w:sz w:val="52"/>
              <w:szCs w:val="52"/>
              <w:lang w:val="en-GB"/>
            </w:rPr>
          </w:pPr>
        </w:p>
        <w:p w14:paraId="0BEE0815" w14:textId="77777777" w:rsidR="00FE56B9" w:rsidRPr="00FE56B9" w:rsidRDefault="00FE56B9" w:rsidP="00275846">
          <w:pPr>
            <w:spacing w:before="120" w:after="120"/>
            <w:ind w:left="-1440" w:right="-90"/>
            <w:jc w:val="center"/>
            <w:rPr>
              <w:i/>
              <w:iCs/>
              <w:color w:val="23275F"/>
              <w:sz w:val="28"/>
              <w:szCs w:val="28"/>
              <w:lang w:val="en-GB"/>
            </w:rPr>
          </w:pPr>
        </w:p>
        <w:p w14:paraId="3E70A3DA" w14:textId="77777777" w:rsidR="00275846" w:rsidRPr="00275846" w:rsidRDefault="00275846" w:rsidP="00275846">
          <w:pPr>
            <w:spacing w:before="120" w:after="120"/>
            <w:ind w:right="-90"/>
            <w:rPr>
              <w:i/>
              <w:iCs/>
              <w:color w:val="23275F"/>
              <w:sz w:val="28"/>
              <w:szCs w:val="28"/>
              <w:lang w:val="en-GB"/>
            </w:rPr>
          </w:pPr>
        </w:p>
        <w:p w14:paraId="760EA44C" w14:textId="2F1EF066" w:rsidR="00275846" w:rsidRDefault="00275846" w:rsidP="00B75895">
          <w:pPr>
            <w:spacing w:before="120" w:after="120"/>
            <w:ind w:left="-720" w:right="576"/>
            <w:jc w:val="center"/>
            <w:rPr>
              <w:i/>
              <w:iCs/>
              <w:color w:val="23275F"/>
              <w:sz w:val="52"/>
              <w:szCs w:val="52"/>
              <w:lang w:val="en-GB"/>
            </w:rPr>
          </w:pPr>
          <w:r>
            <w:rPr>
              <w:noProof/>
            </w:rPr>
            <w:drawing>
              <wp:inline distT="0" distB="0" distL="0" distR="0" wp14:anchorId="57EBE722" wp14:editId="05CB31DC">
                <wp:extent cx="2115403" cy="893954"/>
                <wp:effectExtent l="0" t="0" r="0" b="1905"/>
                <wp:docPr id="1177831258" name="Picture 1" descr="A blue and pin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5403" cy="893954"/>
                        </a:xfrm>
                        <a:prstGeom prst="rect">
                          <a:avLst/>
                        </a:prstGeom>
                      </pic:spPr>
                    </pic:pic>
                  </a:graphicData>
                </a:graphic>
              </wp:inline>
            </w:drawing>
          </w:r>
        </w:p>
        <w:p w14:paraId="2072D25A" w14:textId="77777777" w:rsidR="00275846" w:rsidRPr="00275846" w:rsidRDefault="00275846" w:rsidP="00275846">
          <w:pPr>
            <w:spacing w:before="120" w:after="120"/>
            <w:ind w:right="-90"/>
            <w:rPr>
              <w:i/>
              <w:iCs/>
              <w:color w:val="23275F"/>
              <w:sz w:val="6"/>
              <w:szCs w:val="6"/>
              <w:lang w:val="en-GB"/>
            </w:rPr>
          </w:pPr>
        </w:p>
        <w:p w14:paraId="46AF6490" w14:textId="77777777" w:rsidR="00275846" w:rsidRPr="00FE56B9" w:rsidRDefault="00275846" w:rsidP="00275846">
          <w:pPr>
            <w:spacing w:before="120" w:after="120"/>
            <w:ind w:right="-90"/>
            <w:rPr>
              <w:i/>
              <w:iCs/>
              <w:color w:val="23275F"/>
              <w:sz w:val="2"/>
              <w:szCs w:val="2"/>
              <w:lang w:val="en-GB"/>
            </w:rPr>
          </w:pPr>
        </w:p>
        <w:p w14:paraId="48BE05A4" w14:textId="5A39AE5B" w:rsidR="00FE56B9" w:rsidRDefault="00FE56B9" w:rsidP="00275846">
          <w:pPr>
            <w:spacing w:before="120" w:after="120"/>
            <w:ind w:right="-90"/>
            <w:rPr>
              <w:i/>
              <w:iCs/>
              <w:color w:val="23275F"/>
              <w:sz w:val="32"/>
              <w:szCs w:val="32"/>
              <w:lang w:val="en-GB"/>
            </w:rPr>
          </w:pPr>
        </w:p>
        <w:p w14:paraId="1949F96E" w14:textId="77777777" w:rsidR="00FE56B9" w:rsidRPr="00FE56B9" w:rsidRDefault="00FE56B9" w:rsidP="00275846">
          <w:pPr>
            <w:spacing w:before="120" w:after="120"/>
            <w:ind w:right="-90"/>
            <w:rPr>
              <w:i/>
              <w:iCs/>
              <w:color w:val="23275F"/>
              <w:sz w:val="32"/>
              <w:szCs w:val="32"/>
              <w:lang w:val="en-GB"/>
            </w:rPr>
          </w:pPr>
        </w:p>
        <w:p w14:paraId="4D6C3BF3" w14:textId="290F6801" w:rsidR="00275846" w:rsidRPr="005F5ED6" w:rsidRDefault="00FE56B9" w:rsidP="00275846">
          <w:pPr>
            <w:spacing w:before="120" w:after="120"/>
            <w:ind w:left="-1440" w:right="-90"/>
            <w:jc w:val="center"/>
            <w:rPr>
              <w:rFonts w:ascii="Eras Bold ITC" w:hAnsi="Eras Bold ITC" w:cs="Aharoni"/>
              <w:color w:val="23275F"/>
              <w:sz w:val="48"/>
              <w:szCs w:val="48"/>
              <w:lang w:val="nl-NL"/>
            </w:rPr>
          </w:pPr>
          <w:r w:rsidRPr="00FE56B9">
            <w:rPr>
              <w:rFonts w:ascii="Eras Bold ITC" w:hAnsi="Eras Bold ITC" w:cs="Aharoni"/>
              <w:noProof/>
              <w:sz w:val="16"/>
              <w:szCs w:val="16"/>
            </w:rPr>
            <w:drawing>
              <wp:anchor distT="0" distB="0" distL="114300" distR="114300" simplePos="0" relativeHeight="251658240" behindDoc="0" locked="0" layoutInCell="1" allowOverlap="1" wp14:anchorId="1855E171" wp14:editId="7F16DDA6">
                <wp:simplePos x="0" y="0"/>
                <wp:positionH relativeFrom="column">
                  <wp:posOffset>-900430</wp:posOffset>
                </wp:positionH>
                <wp:positionV relativeFrom="paragraph">
                  <wp:posOffset>443381</wp:posOffset>
                </wp:positionV>
                <wp:extent cx="7806519" cy="3997325"/>
                <wp:effectExtent l="0" t="0" r="4445" b="3175"/>
                <wp:wrapNone/>
                <wp:docPr id="1811841042" name="Picture 1" descr="A truck on the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41042" name="Picture 1" descr="A truck on the road&#10;&#10;AI-generated content may be incorrect."/>
                        <pic:cNvPicPr/>
                      </pic:nvPicPr>
                      <pic:blipFill rotWithShape="1">
                        <a:blip r:embed="rId12">
                          <a:extLst>
                            <a:ext uri="{28A0092B-C50C-407E-A947-70E740481C1C}">
                              <a14:useLocalDpi xmlns:a14="http://schemas.microsoft.com/office/drawing/2010/main" val="0"/>
                            </a:ext>
                          </a:extLst>
                        </a:blip>
                        <a:srcRect t="17697"/>
                        <a:stretch/>
                      </pic:blipFill>
                      <pic:spPr bwMode="auto">
                        <a:xfrm>
                          <a:off x="0" y="0"/>
                          <a:ext cx="7806519" cy="399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75846" w:rsidRPr="005F5ED6">
            <w:rPr>
              <w:rFonts w:ascii="Eras Bold ITC" w:hAnsi="Eras Bold ITC" w:cs="Aharoni"/>
              <w:color w:val="23275F"/>
              <w:sz w:val="48"/>
              <w:szCs w:val="48"/>
              <w:lang w:val="nl-NL"/>
            </w:rPr>
            <w:t>Frank van der Linden</w:t>
          </w:r>
        </w:p>
        <w:p w14:paraId="2D79E9F3" w14:textId="71FA43FE" w:rsidR="00275846" w:rsidRPr="005F5ED6" w:rsidRDefault="00275846" w:rsidP="00275846">
          <w:pPr>
            <w:spacing w:before="120" w:after="120"/>
            <w:ind w:left="-1440" w:right="-90"/>
            <w:jc w:val="center"/>
            <w:rPr>
              <w:rFonts w:ascii="Eras Bold ITC" w:hAnsi="Eras Bold ITC" w:cs="Aharoni"/>
              <w:color w:val="23275F"/>
              <w:sz w:val="48"/>
              <w:szCs w:val="48"/>
              <w:lang w:val="nl-NL"/>
            </w:rPr>
          </w:pPr>
          <w:r w:rsidRPr="005F5ED6">
            <w:rPr>
              <w:rFonts w:ascii="Eras Bold ITC" w:hAnsi="Eras Bold ITC" w:cs="Aharoni"/>
              <w:color w:val="23275F"/>
              <w:sz w:val="48"/>
              <w:szCs w:val="48"/>
              <w:lang w:val="nl-NL"/>
            </w:rPr>
            <w:t>Group 2</w:t>
          </w:r>
        </w:p>
        <w:p w14:paraId="3A6927B3" w14:textId="36C01886" w:rsidR="00FE56B9" w:rsidRPr="00FE56B9" w:rsidRDefault="00FE56B9" w:rsidP="00275846">
          <w:pPr>
            <w:spacing w:before="120" w:after="120"/>
            <w:ind w:left="-1440" w:right="-90"/>
            <w:jc w:val="center"/>
            <w:rPr>
              <w:rFonts w:ascii="Eras Bold ITC" w:hAnsi="Eras Bold ITC" w:cs="Aharoni"/>
              <w:color w:val="23275F"/>
              <w:sz w:val="48"/>
              <w:szCs w:val="48"/>
              <w:lang w:val="en-GB"/>
            </w:rPr>
          </w:pPr>
          <w:r w:rsidRPr="00FE56B9">
            <w:rPr>
              <w:rFonts w:ascii="Eras Bold ITC" w:hAnsi="Eras Bold ITC" w:cs="Aharoni"/>
              <w:color w:val="23275F"/>
              <w:sz w:val="48"/>
              <w:szCs w:val="48"/>
              <w:lang w:val="en-GB"/>
            </w:rPr>
            <w:t>11</w:t>
          </w:r>
          <w:r w:rsidRPr="00FE56B9">
            <w:rPr>
              <w:rFonts w:ascii="Eras Bold ITC" w:hAnsi="Eras Bold ITC" w:cs="Aharoni"/>
              <w:color w:val="23275F"/>
              <w:sz w:val="48"/>
              <w:szCs w:val="48"/>
              <w:vertAlign w:val="superscript"/>
              <w:lang w:val="en-GB"/>
            </w:rPr>
            <w:t>th</w:t>
          </w:r>
          <w:r w:rsidRPr="00FE56B9">
            <w:rPr>
              <w:rFonts w:ascii="Eras Bold ITC" w:hAnsi="Eras Bold ITC" w:cs="Aharoni"/>
              <w:color w:val="23275F"/>
              <w:sz w:val="48"/>
              <w:szCs w:val="48"/>
              <w:lang w:val="en-GB"/>
            </w:rPr>
            <w:t xml:space="preserve"> April 25</w:t>
          </w:r>
        </w:p>
        <w:p w14:paraId="299F9C82" w14:textId="378F7172" w:rsidR="00275846" w:rsidRPr="00FE56B9" w:rsidRDefault="00FE56B9" w:rsidP="00275846">
          <w:pPr>
            <w:spacing w:before="120" w:after="120"/>
            <w:ind w:left="-1440" w:right="-90"/>
            <w:jc w:val="center"/>
            <w:rPr>
              <w:rFonts w:ascii="Eras Bold ITC" w:hAnsi="Eras Bold ITC" w:cs="Aharoni"/>
              <w:color w:val="23275F"/>
              <w:sz w:val="48"/>
              <w:szCs w:val="48"/>
              <w:lang w:val="en-GB"/>
            </w:rPr>
          </w:pPr>
          <w:r w:rsidRPr="00FE56B9">
            <w:rPr>
              <w:rFonts w:ascii="Eras Bold ITC" w:hAnsi="Eras Bold ITC" w:cs="Aharoni"/>
              <w:color w:val="23275F"/>
              <w:sz w:val="48"/>
              <w:szCs w:val="48"/>
              <w:lang w:val="en-GB"/>
            </w:rPr>
            <w:t>Version 0.2</w:t>
          </w:r>
        </w:p>
        <w:p w14:paraId="6667F9C0" w14:textId="2E95A539" w:rsidR="00275846" w:rsidRPr="00275846" w:rsidRDefault="00275846" w:rsidP="00FE56B9">
          <w:pPr>
            <w:spacing w:before="120" w:after="120"/>
            <w:ind w:right="-90"/>
            <w:rPr>
              <w:rFonts w:ascii="Eras Bold ITC" w:hAnsi="Eras Bold ITC" w:cs="Aharoni"/>
              <w:color w:val="23275F"/>
              <w:sz w:val="72"/>
              <w:szCs w:val="72"/>
              <w:lang w:val="en-GB"/>
            </w:rPr>
          </w:pPr>
        </w:p>
        <w:p w14:paraId="4AC42971" w14:textId="7EE2043D" w:rsidR="00275846" w:rsidRDefault="00275846" w:rsidP="00827637">
          <w:pPr>
            <w:rPr>
              <w:b/>
              <w:bCs/>
              <w:sz w:val="48"/>
              <w:szCs w:val="48"/>
            </w:rPr>
            <w:sectPr w:rsidR="00275846" w:rsidSect="00FE56B9">
              <w:footerReference w:type="default" r:id="rId13"/>
              <w:footerReference w:type="first" r:id="rId14"/>
              <w:pgSz w:w="12240" w:h="15840"/>
              <w:pgMar w:top="1620" w:right="0" w:bottom="0" w:left="1440" w:header="720" w:footer="720" w:gutter="0"/>
              <w:pgNumType w:start="0"/>
              <w:cols w:space="720"/>
              <w:titlePg/>
              <w:docGrid w:linePitch="360"/>
            </w:sectPr>
          </w:pPr>
        </w:p>
        <w:p w14:paraId="4519B31B" w14:textId="77777777" w:rsidR="00FE56B9" w:rsidRPr="00FE56B9" w:rsidRDefault="00FE56B9" w:rsidP="00FE56B9">
          <w:pPr>
            <w:pStyle w:val="Heading1"/>
          </w:pPr>
          <w:bookmarkStart w:id="0" w:name="_Toc178643481"/>
          <w:bookmarkStart w:id="1" w:name="_Toc180056749"/>
          <w:bookmarkStart w:id="2" w:name="_Hlk180961440"/>
          <w:bookmarkStart w:id="3" w:name="_Toc192340008"/>
          <w:bookmarkStart w:id="4" w:name="_Toc192345875"/>
          <w:bookmarkStart w:id="5" w:name="_Toc193037474"/>
          <w:bookmarkStart w:id="6" w:name="_Toc195375218"/>
          <w:bookmarkStart w:id="7" w:name="_Toc195376584"/>
          <w:bookmarkStart w:id="8" w:name="_Toc195624086"/>
          <w:r w:rsidRPr="00FE56B9">
            <w:t>Version History</w:t>
          </w:r>
          <w:bookmarkEnd w:id="0"/>
          <w:bookmarkEnd w:id="1"/>
          <w:bookmarkEnd w:id="2"/>
          <w:bookmarkEnd w:id="3"/>
          <w:bookmarkEnd w:id="4"/>
          <w:bookmarkEnd w:id="5"/>
          <w:bookmarkEnd w:id="6"/>
          <w:bookmarkEnd w:id="7"/>
          <w:bookmarkEnd w:id="8"/>
        </w:p>
        <w:tbl>
          <w:tblPr>
            <w:tblStyle w:val="TableGrid"/>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1423"/>
            <w:gridCol w:w="1800"/>
            <w:gridCol w:w="2970"/>
            <w:gridCol w:w="1605"/>
          </w:tblGrid>
          <w:tr w:rsidR="00FE56B9" w:rsidRPr="00C761D1" w14:paraId="64BAC4A5" w14:textId="77777777" w:rsidTr="00FE56B9">
            <w:trPr>
              <w:trHeight w:val="502"/>
            </w:trPr>
            <w:tc>
              <w:tcPr>
                <w:tcW w:w="1424" w:type="dxa"/>
                <w:shd w:val="clear" w:color="auto" w:fill="DAE9F7" w:themeFill="text2" w:themeFillTint="1A"/>
              </w:tcPr>
              <w:p w14:paraId="05F8DE44" w14:textId="77777777" w:rsidR="00FE56B9" w:rsidRPr="00FE56B9" w:rsidRDefault="00FE56B9" w:rsidP="008A0FBB">
                <w:pPr>
                  <w:spacing w:before="120" w:after="120"/>
                  <w:rPr>
                    <w:rFonts w:ascii="Canva Sans Bold" w:hAnsi="Canva Sans Bold"/>
                    <w:color w:val="23275F"/>
                    <w:sz w:val="26"/>
                    <w:szCs w:val="26"/>
                    <w:lang w:val="en-GB"/>
                  </w:rPr>
                </w:pPr>
                <w:r w:rsidRPr="00FE56B9">
                  <w:rPr>
                    <w:rFonts w:ascii="Canva Sans Bold" w:eastAsia="Canva Sans Bold" w:hAnsi="Canva Sans Bold" w:cs="Canva Sans Bold"/>
                    <w:b/>
                    <w:bCs/>
                    <w:color w:val="23275F"/>
                    <w:sz w:val="26"/>
                    <w:szCs w:val="26"/>
                    <w:lang w:val="en-GB"/>
                  </w:rPr>
                  <w:t>Version</w:t>
                </w:r>
              </w:p>
            </w:tc>
            <w:tc>
              <w:tcPr>
                <w:tcW w:w="1423" w:type="dxa"/>
                <w:shd w:val="clear" w:color="auto" w:fill="23275F"/>
              </w:tcPr>
              <w:p w14:paraId="377386CF" w14:textId="77777777" w:rsidR="00FE56B9" w:rsidRPr="00C761D1" w:rsidRDefault="00FE56B9" w:rsidP="008A0FBB">
                <w:pPr>
                  <w:spacing w:before="120" w:after="120"/>
                  <w:rPr>
                    <w:rFonts w:ascii="Canva Sans Bold" w:hAnsi="Canva Sans Bold"/>
                    <w:b/>
                    <w:bCs/>
                    <w:color w:val="FFFFFF" w:themeColor="background1"/>
                    <w:sz w:val="26"/>
                    <w:szCs w:val="26"/>
                    <w:lang w:val="en-GB"/>
                  </w:rPr>
                </w:pPr>
                <w:r w:rsidRPr="00C761D1">
                  <w:rPr>
                    <w:rFonts w:ascii="Canva Sans Bold" w:hAnsi="Canva Sans Bold"/>
                    <w:b/>
                    <w:bCs/>
                    <w:color w:val="FFFFFF" w:themeColor="background1"/>
                    <w:sz w:val="26"/>
                    <w:szCs w:val="26"/>
                    <w:lang w:val="en-GB"/>
                  </w:rPr>
                  <w:t>Date</w:t>
                </w:r>
              </w:p>
            </w:tc>
            <w:tc>
              <w:tcPr>
                <w:tcW w:w="1800" w:type="dxa"/>
                <w:shd w:val="clear" w:color="auto" w:fill="DAE9F7" w:themeFill="text2" w:themeFillTint="1A"/>
              </w:tcPr>
              <w:p w14:paraId="66077E33" w14:textId="77777777" w:rsidR="00FE56B9" w:rsidRPr="00FE56B9" w:rsidRDefault="00FE56B9" w:rsidP="008A0FBB">
                <w:pPr>
                  <w:spacing w:before="120" w:after="120"/>
                  <w:rPr>
                    <w:rFonts w:ascii="Canva Sans Bold" w:hAnsi="Canva Sans Bold"/>
                    <w:b/>
                    <w:bCs/>
                    <w:color w:val="23275F"/>
                    <w:sz w:val="26"/>
                    <w:szCs w:val="26"/>
                    <w:lang w:val="en-GB"/>
                  </w:rPr>
                </w:pPr>
                <w:r w:rsidRPr="00FE56B9">
                  <w:rPr>
                    <w:rFonts w:ascii="Canva Sans Bold" w:hAnsi="Canva Sans Bold"/>
                    <w:b/>
                    <w:bCs/>
                    <w:color w:val="23275F"/>
                    <w:sz w:val="26"/>
                    <w:szCs w:val="26"/>
                    <w:lang w:val="en-GB"/>
                  </w:rPr>
                  <w:t>Author(s)</w:t>
                </w:r>
              </w:p>
            </w:tc>
            <w:tc>
              <w:tcPr>
                <w:tcW w:w="2970" w:type="dxa"/>
                <w:shd w:val="clear" w:color="auto" w:fill="23275F"/>
              </w:tcPr>
              <w:p w14:paraId="488163E9" w14:textId="77777777" w:rsidR="00FE56B9" w:rsidRPr="00C761D1" w:rsidRDefault="00FE56B9" w:rsidP="008A0FBB">
                <w:pPr>
                  <w:spacing w:before="120" w:after="120"/>
                  <w:rPr>
                    <w:rFonts w:ascii="Canva Sans Bold" w:hAnsi="Canva Sans Bold"/>
                    <w:b/>
                    <w:bCs/>
                    <w:color w:val="FFFFFF" w:themeColor="background1"/>
                    <w:sz w:val="26"/>
                    <w:szCs w:val="26"/>
                    <w:lang w:val="en-GB"/>
                  </w:rPr>
                </w:pPr>
                <w:r w:rsidRPr="00C761D1">
                  <w:rPr>
                    <w:rFonts w:ascii="Canva Sans Bold" w:hAnsi="Canva Sans Bold"/>
                    <w:b/>
                    <w:bCs/>
                    <w:color w:val="FFFFFF" w:themeColor="background1"/>
                    <w:sz w:val="26"/>
                    <w:szCs w:val="26"/>
                    <w:lang w:val="en-GB"/>
                  </w:rPr>
                  <w:t>Changes</w:t>
                </w:r>
              </w:p>
            </w:tc>
            <w:tc>
              <w:tcPr>
                <w:tcW w:w="1605" w:type="dxa"/>
                <w:shd w:val="clear" w:color="auto" w:fill="DAE9F7" w:themeFill="text2" w:themeFillTint="1A"/>
              </w:tcPr>
              <w:p w14:paraId="26E2C560" w14:textId="77777777" w:rsidR="00FE56B9" w:rsidRPr="00FE56B9" w:rsidRDefault="00FE56B9" w:rsidP="008A0FBB">
                <w:pPr>
                  <w:spacing w:before="120" w:after="120"/>
                  <w:rPr>
                    <w:rFonts w:ascii="Canva Sans Bold" w:hAnsi="Canva Sans Bold"/>
                    <w:b/>
                    <w:bCs/>
                    <w:color w:val="23275F"/>
                    <w:sz w:val="26"/>
                    <w:szCs w:val="26"/>
                    <w:lang w:val="en-GB"/>
                  </w:rPr>
                </w:pPr>
                <w:r w:rsidRPr="00FE56B9">
                  <w:rPr>
                    <w:rFonts w:ascii="Canva Sans Bold" w:hAnsi="Canva Sans Bold"/>
                    <w:b/>
                    <w:bCs/>
                    <w:color w:val="23275F"/>
                    <w:sz w:val="26"/>
                    <w:szCs w:val="26"/>
                    <w:lang w:val="en-GB"/>
                  </w:rPr>
                  <w:t>State</w:t>
                </w:r>
              </w:p>
            </w:tc>
          </w:tr>
          <w:tr w:rsidR="00FE56B9" w:rsidRPr="00C761D1" w14:paraId="5079FC6D" w14:textId="77777777" w:rsidTr="00FE56B9">
            <w:tc>
              <w:tcPr>
                <w:tcW w:w="1424" w:type="dxa"/>
                <w:shd w:val="clear" w:color="auto" w:fill="F5F6FC"/>
                <w:vAlign w:val="center"/>
              </w:tcPr>
              <w:p w14:paraId="6C16E6CC" w14:textId="77777777" w:rsidR="00FE56B9" w:rsidRPr="00C761D1" w:rsidRDefault="00FE56B9" w:rsidP="008A0FBB">
                <w:pPr>
                  <w:spacing w:before="120" w:after="120"/>
                  <w:rPr>
                    <w:sz w:val="22"/>
                    <w:szCs w:val="22"/>
                    <w:lang w:val="en-GB"/>
                  </w:rPr>
                </w:pPr>
                <w:r w:rsidRPr="00C761D1">
                  <w:rPr>
                    <w:sz w:val="22"/>
                    <w:szCs w:val="22"/>
                    <w:lang w:val="en-GB"/>
                  </w:rPr>
                  <w:t>1.0</w:t>
                </w:r>
              </w:p>
            </w:tc>
            <w:tc>
              <w:tcPr>
                <w:tcW w:w="1423" w:type="dxa"/>
                <w:shd w:val="clear" w:color="auto" w:fill="F5F6FC"/>
                <w:vAlign w:val="center"/>
              </w:tcPr>
              <w:p w14:paraId="45A11FCA" w14:textId="6FB46A16" w:rsidR="00FE56B9" w:rsidRPr="00C761D1" w:rsidRDefault="00FE56B9" w:rsidP="008A0FBB">
                <w:pPr>
                  <w:spacing w:before="120" w:after="120"/>
                  <w:rPr>
                    <w:sz w:val="22"/>
                    <w:szCs w:val="22"/>
                    <w:lang w:val="en-GB"/>
                  </w:rPr>
                </w:pPr>
                <w:r>
                  <w:rPr>
                    <w:rFonts w:eastAsia="Canva Sans" w:cs="Canva Sans"/>
                    <w:color w:val="000000"/>
                    <w:sz w:val="22"/>
                    <w:szCs w:val="22"/>
                    <w:lang w:val="en-GB"/>
                  </w:rPr>
                  <w:t>05</w:t>
                </w:r>
                <w:r w:rsidRPr="00C761D1">
                  <w:rPr>
                    <w:rFonts w:eastAsia="Canva Sans" w:cs="Canva Sans"/>
                    <w:color w:val="000000"/>
                    <w:sz w:val="22"/>
                    <w:szCs w:val="22"/>
                    <w:lang w:val="en-GB"/>
                  </w:rPr>
                  <w:t>/0</w:t>
                </w:r>
                <w:r>
                  <w:rPr>
                    <w:rFonts w:eastAsia="Canva Sans" w:cs="Canva Sans"/>
                    <w:color w:val="000000"/>
                    <w:sz w:val="22"/>
                    <w:szCs w:val="22"/>
                    <w:lang w:val="en-GB"/>
                  </w:rPr>
                  <w:t>4</w:t>
                </w:r>
                <w:r w:rsidRPr="00C761D1">
                  <w:rPr>
                    <w:rFonts w:eastAsia="Canva Sans" w:cs="Canva Sans"/>
                    <w:color w:val="000000"/>
                    <w:sz w:val="22"/>
                    <w:szCs w:val="22"/>
                    <w:lang w:val="en-GB"/>
                  </w:rPr>
                  <w:t>/25</w:t>
                </w:r>
              </w:p>
            </w:tc>
            <w:tc>
              <w:tcPr>
                <w:tcW w:w="1800" w:type="dxa"/>
                <w:shd w:val="clear" w:color="auto" w:fill="F5F6FC"/>
                <w:vAlign w:val="center"/>
              </w:tcPr>
              <w:p w14:paraId="514D4FA4" w14:textId="0E91B368" w:rsidR="00FE56B9" w:rsidRPr="00C761D1" w:rsidRDefault="00FE56B9" w:rsidP="008A0FBB">
                <w:pPr>
                  <w:spacing w:before="120" w:after="120"/>
                  <w:rPr>
                    <w:rFonts w:ascii="Canva Sans" w:eastAsia="Canva Sans" w:hAnsi="Canva Sans" w:cs="Canva Sans"/>
                    <w:color w:val="D83E23"/>
                    <w:sz w:val="22"/>
                    <w:szCs w:val="22"/>
                    <w:lang w:val="en-GB"/>
                  </w:rPr>
                </w:pPr>
                <w:r>
                  <w:rPr>
                    <w:rFonts w:eastAsia="Canva Sans" w:cs="Canva Sans"/>
                    <w:color w:val="000000"/>
                    <w:sz w:val="22"/>
                    <w:szCs w:val="22"/>
                    <w:lang w:val="en-GB"/>
                  </w:rPr>
                  <w:t>Group 2</w:t>
                </w:r>
                <w:r w:rsidR="0011562C" w:rsidRPr="0011562C">
                  <w:rPr>
                    <w:rStyle w:val="FootnoteReference"/>
                    <w:rFonts w:ascii="Canva Sans" w:eastAsia="Canva Sans" w:hAnsi="Canva Sans" w:cs="Canva Sans"/>
                    <w:b/>
                    <w:bCs/>
                    <w:sz w:val="22"/>
                    <w:szCs w:val="22"/>
                    <w:lang w:val="en-GB"/>
                  </w:rPr>
                  <w:footnoteReference w:id="2"/>
                </w:r>
              </w:p>
            </w:tc>
            <w:tc>
              <w:tcPr>
                <w:tcW w:w="2970" w:type="dxa"/>
                <w:shd w:val="clear" w:color="auto" w:fill="F5F6FC"/>
                <w:vAlign w:val="center"/>
              </w:tcPr>
              <w:p w14:paraId="1DF51674" w14:textId="6327894D" w:rsidR="00FE56B9" w:rsidRPr="00C761D1" w:rsidRDefault="00FE56B9" w:rsidP="008A0FBB">
                <w:pPr>
                  <w:spacing w:before="120" w:after="120"/>
                  <w:rPr>
                    <w:rFonts w:ascii="Canva Sans" w:eastAsia="Canva Sans" w:hAnsi="Canva Sans" w:cs="Canva Sans"/>
                    <w:color w:val="D83E23"/>
                    <w:sz w:val="22"/>
                    <w:szCs w:val="22"/>
                    <w:lang w:val="en-GB"/>
                  </w:rPr>
                </w:pPr>
                <w:r w:rsidRPr="00FE56B9">
                  <w:rPr>
                    <w:rFonts w:eastAsia="Canva Sans" w:cs="Canva Sans"/>
                    <w:b/>
                    <w:bCs/>
                    <w:color w:val="000000"/>
                    <w:sz w:val="22"/>
                    <w:szCs w:val="22"/>
                    <w:lang w:val="en-US"/>
                  </w:rPr>
                  <w:t>Iteration 0:</w:t>
                </w:r>
                <w:r>
                  <w:rPr>
                    <w:rFonts w:eastAsia="Canva Sans" w:cs="Canva Sans"/>
                    <w:color w:val="000000"/>
                    <w:sz w:val="22"/>
                    <w:szCs w:val="22"/>
                    <w:lang w:val="en-US"/>
                  </w:rPr>
                  <w:t xml:space="preserve"> </w:t>
                </w:r>
                <w:r w:rsidRPr="00FE56B9">
                  <w:rPr>
                    <w:rFonts w:eastAsia="Canva Sans" w:cs="Canva Sans"/>
                    <w:color w:val="000000"/>
                    <w:sz w:val="22"/>
                    <w:szCs w:val="22"/>
                    <w:lang w:val="en-US"/>
                  </w:rPr>
                  <w:t>Barcode-Based Shipment Tracking with Zoning System</w:t>
                </w:r>
              </w:p>
            </w:tc>
            <w:tc>
              <w:tcPr>
                <w:tcW w:w="1605" w:type="dxa"/>
                <w:shd w:val="clear" w:color="auto" w:fill="F5F6FC"/>
                <w:vAlign w:val="center"/>
              </w:tcPr>
              <w:p w14:paraId="5E6B2BBE" w14:textId="16BBD9A3" w:rsidR="00FE56B9" w:rsidRPr="00C761D1" w:rsidRDefault="00FE56B9" w:rsidP="008A0FBB">
                <w:pPr>
                  <w:spacing w:before="120" w:after="120"/>
                  <w:rPr>
                    <w:rFonts w:ascii="Canva Sans" w:eastAsia="Canva Sans" w:hAnsi="Canva Sans" w:cs="Canva Sans"/>
                    <w:color w:val="D83E23"/>
                    <w:sz w:val="22"/>
                    <w:szCs w:val="22"/>
                    <w:lang w:val="en-GB"/>
                  </w:rPr>
                </w:pPr>
                <w:r>
                  <w:rPr>
                    <w:rFonts w:eastAsia="Canva Sans" w:cs="Canva Sans"/>
                    <w:color w:val="000000"/>
                    <w:sz w:val="22"/>
                    <w:szCs w:val="22"/>
                    <w:lang w:val="en-GB"/>
                  </w:rPr>
                  <w:t>Draft</w:t>
                </w:r>
                <w:r w:rsidRPr="00C761D1">
                  <w:rPr>
                    <w:rFonts w:eastAsia="Canva Sans" w:cs="Canva Sans"/>
                    <w:color w:val="000000"/>
                    <w:sz w:val="22"/>
                    <w:szCs w:val="22"/>
                    <w:lang w:val="en-GB"/>
                  </w:rPr>
                  <w:t xml:space="preserve"> </w:t>
                </w:r>
              </w:p>
            </w:tc>
          </w:tr>
          <w:tr w:rsidR="00FE56B9" w:rsidRPr="00C761D1" w14:paraId="3116AD16" w14:textId="77777777" w:rsidTr="00FE56B9">
            <w:tc>
              <w:tcPr>
                <w:tcW w:w="1424" w:type="dxa"/>
                <w:shd w:val="clear" w:color="auto" w:fill="F5F6FC"/>
                <w:vAlign w:val="center"/>
              </w:tcPr>
              <w:p w14:paraId="72D5CAB8" w14:textId="77777777" w:rsidR="00FE56B9" w:rsidRPr="00C761D1" w:rsidRDefault="00FE56B9" w:rsidP="00FE56B9">
                <w:pPr>
                  <w:spacing w:before="120" w:after="120"/>
                  <w:rPr>
                    <w:sz w:val="22"/>
                    <w:szCs w:val="22"/>
                    <w:lang w:val="en-GB"/>
                  </w:rPr>
                </w:pPr>
                <w:r w:rsidRPr="00C761D1">
                  <w:rPr>
                    <w:sz w:val="22"/>
                    <w:szCs w:val="22"/>
                    <w:lang w:val="en-GB"/>
                  </w:rPr>
                  <w:t>2.0</w:t>
                </w:r>
              </w:p>
            </w:tc>
            <w:tc>
              <w:tcPr>
                <w:tcW w:w="1423" w:type="dxa"/>
                <w:shd w:val="clear" w:color="auto" w:fill="F5F6FC"/>
                <w:vAlign w:val="center"/>
              </w:tcPr>
              <w:p w14:paraId="0ECEEEFB" w14:textId="77777777" w:rsidR="00FE56B9" w:rsidRPr="00C761D1" w:rsidRDefault="00FE56B9" w:rsidP="00FE56B9">
                <w:pPr>
                  <w:spacing w:before="120" w:after="120"/>
                  <w:rPr>
                    <w:rFonts w:eastAsia="Canva Sans" w:cs="Canva Sans"/>
                    <w:color w:val="000000"/>
                    <w:sz w:val="22"/>
                    <w:szCs w:val="22"/>
                    <w:lang w:val="en-GB"/>
                  </w:rPr>
                </w:pPr>
                <w:r w:rsidRPr="00C761D1">
                  <w:rPr>
                    <w:rFonts w:eastAsia="Canva Sans" w:cs="Canva Sans"/>
                    <w:color w:val="000000"/>
                    <w:sz w:val="22"/>
                    <w:szCs w:val="22"/>
                    <w:lang w:val="en-GB"/>
                  </w:rPr>
                  <w:t>12/04/25</w:t>
                </w:r>
              </w:p>
            </w:tc>
            <w:tc>
              <w:tcPr>
                <w:tcW w:w="1800" w:type="dxa"/>
                <w:shd w:val="clear" w:color="auto" w:fill="F5F6FC"/>
                <w:vAlign w:val="center"/>
              </w:tcPr>
              <w:p w14:paraId="33B2C9A8" w14:textId="2B917F16" w:rsidR="00FE56B9" w:rsidRPr="00C761D1" w:rsidRDefault="00FE56B9" w:rsidP="00FE56B9">
                <w:pPr>
                  <w:spacing w:before="120" w:after="120"/>
                  <w:rPr>
                    <w:rFonts w:eastAsia="Canva Sans" w:cs="Canva Sans"/>
                    <w:color w:val="000000"/>
                    <w:sz w:val="22"/>
                    <w:szCs w:val="22"/>
                    <w:lang w:val="en-GB"/>
                  </w:rPr>
                </w:pPr>
                <w:r>
                  <w:rPr>
                    <w:rFonts w:eastAsia="Canva Sans" w:cs="Canva Sans"/>
                    <w:color w:val="000000"/>
                    <w:sz w:val="22"/>
                    <w:szCs w:val="22"/>
                    <w:lang w:val="en-GB"/>
                  </w:rPr>
                  <w:t>Group 2</w:t>
                </w:r>
              </w:p>
            </w:tc>
            <w:tc>
              <w:tcPr>
                <w:tcW w:w="2970" w:type="dxa"/>
                <w:shd w:val="clear" w:color="auto" w:fill="F5F6FC"/>
                <w:vAlign w:val="center"/>
              </w:tcPr>
              <w:p w14:paraId="6CEF0DE4" w14:textId="6E9E4917" w:rsidR="00FE56B9" w:rsidRPr="00C761D1" w:rsidRDefault="00FE56B9" w:rsidP="00FE56B9">
                <w:pPr>
                  <w:spacing w:before="120" w:after="120"/>
                  <w:rPr>
                    <w:rFonts w:eastAsia="Canva Sans" w:cs="Canva Sans"/>
                    <w:color w:val="000000"/>
                    <w:sz w:val="22"/>
                    <w:szCs w:val="22"/>
                    <w:lang w:val="en-GB"/>
                  </w:rPr>
                </w:pPr>
                <w:r w:rsidRPr="00FE56B9">
                  <w:rPr>
                    <w:rFonts w:eastAsia="Canva Sans" w:cs="Canva Sans"/>
                    <w:b/>
                    <w:bCs/>
                    <w:color w:val="000000"/>
                    <w:sz w:val="22"/>
                    <w:szCs w:val="22"/>
                    <w:lang w:val="en-GB"/>
                  </w:rPr>
                  <w:t>Iteration 1:</w:t>
                </w:r>
                <w:r>
                  <w:rPr>
                    <w:rFonts w:eastAsia="Canva Sans" w:cs="Canva Sans"/>
                    <w:color w:val="000000"/>
                    <w:sz w:val="22"/>
                    <w:szCs w:val="22"/>
                    <w:lang w:val="en-GB"/>
                  </w:rPr>
                  <w:t xml:space="preserve"> </w:t>
                </w:r>
                <w:r w:rsidRPr="00FE56B9">
                  <w:rPr>
                    <w:rFonts w:eastAsia="Canva Sans" w:cs="Canva Sans"/>
                    <w:color w:val="000000"/>
                    <w:sz w:val="22"/>
                    <w:szCs w:val="22"/>
                    <w:lang w:val="en-GB"/>
                  </w:rPr>
                  <w:t>Product Shipment Tracking System</w:t>
                </w:r>
              </w:p>
            </w:tc>
            <w:tc>
              <w:tcPr>
                <w:tcW w:w="1605" w:type="dxa"/>
                <w:shd w:val="clear" w:color="auto" w:fill="F5F6FC"/>
                <w:vAlign w:val="center"/>
              </w:tcPr>
              <w:p w14:paraId="29F4D832" w14:textId="7B557B26" w:rsidR="00FE56B9" w:rsidRPr="00C761D1" w:rsidRDefault="00FE56B9" w:rsidP="00FE56B9">
                <w:pPr>
                  <w:spacing w:before="120" w:after="120"/>
                  <w:rPr>
                    <w:rFonts w:eastAsia="Canva Sans" w:cs="Canva Sans"/>
                    <w:color w:val="000000"/>
                    <w:sz w:val="22"/>
                    <w:szCs w:val="22"/>
                    <w:lang w:val="en-GB"/>
                  </w:rPr>
                </w:pPr>
                <w:r>
                  <w:rPr>
                    <w:rFonts w:eastAsia="Canva Sans" w:cs="Canva Sans"/>
                    <w:color w:val="000000"/>
                    <w:sz w:val="22"/>
                    <w:szCs w:val="22"/>
                    <w:lang w:val="en-GB"/>
                  </w:rPr>
                  <w:t>Draft</w:t>
                </w:r>
                <w:r w:rsidRPr="00C761D1">
                  <w:rPr>
                    <w:rFonts w:eastAsia="Canva Sans" w:cs="Canva Sans"/>
                    <w:color w:val="000000"/>
                    <w:sz w:val="22"/>
                    <w:szCs w:val="22"/>
                    <w:lang w:val="en-GB"/>
                  </w:rPr>
                  <w:t xml:space="preserve"> </w:t>
                </w:r>
              </w:p>
            </w:tc>
          </w:tr>
        </w:tbl>
        <w:p w14:paraId="4DFB044D" w14:textId="77777777" w:rsidR="00FE56B9" w:rsidRPr="00C761D1" w:rsidRDefault="00FE56B9" w:rsidP="00FE56B9">
          <w:pPr>
            <w:spacing w:after="0" w:line="240" w:lineRule="auto"/>
            <w:rPr>
              <w:lang w:val="en-GB"/>
            </w:rPr>
          </w:pPr>
        </w:p>
        <w:p w14:paraId="31E0D99C" w14:textId="77777777" w:rsidR="00FE56B9" w:rsidRPr="00C761D1" w:rsidRDefault="00FE56B9" w:rsidP="00FE56B9">
          <w:pPr>
            <w:pStyle w:val="Heading1"/>
          </w:pPr>
          <w:bookmarkStart w:id="9" w:name="_Toc192340009"/>
          <w:bookmarkStart w:id="10" w:name="_Toc192345876"/>
          <w:bookmarkStart w:id="11" w:name="_Toc193037475"/>
          <w:bookmarkStart w:id="12" w:name="_Toc195375219"/>
          <w:bookmarkStart w:id="13" w:name="_Toc195376585"/>
          <w:bookmarkStart w:id="14" w:name="_Toc195624087"/>
          <w:r w:rsidRPr="00C761D1">
            <w:t>Distribution</w:t>
          </w:r>
          <w:bookmarkEnd w:id="9"/>
          <w:bookmarkEnd w:id="10"/>
          <w:bookmarkEnd w:id="11"/>
          <w:bookmarkEnd w:id="12"/>
          <w:bookmarkEnd w:id="13"/>
          <w:bookmarkEnd w:id="14"/>
        </w:p>
        <w:tbl>
          <w:tblPr>
            <w:tblStyle w:val="TableGrid"/>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1"/>
            <w:gridCol w:w="1416"/>
            <w:gridCol w:w="6375"/>
          </w:tblGrid>
          <w:tr w:rsidR="00FE56B9" w:rsidRPr="00C761D1" w14:paraId="50CD605E" w14:textId="77777777" w:rsidTr="00FE56B9">
            <w:trPr>
              <w:trHeight w:val="483"/>
            </w:trPr>
            <w:tc>
              <w:tcPr>
                <w:tcW w:w="1431" w:type="dxa"/>
                <w:shd w:val="clear" w:color="auto" w:fill="DAE9F7" w:themeFill="text2" w:themeFillTint="1A"/>
              </w:tcPr>
              <w:p w14:paraId="1A091522" w14:textId="77777777" w:rsidR="00FE56B9" w:rsidRPr="00FE56B9" w:rsidRDefault="00FE56B9" w:rsidP="008A0FBB">
                <w:pPr>
                  <w:spacing w:before="120" w:after="120"/>
                  <w:rPr>
                    <w:rFonts w:ascii="Canva Sans Bold" w:hAnsi="Canva Sans Bold"/>
                    <w:color w:val="23275F"/>
                    <w:sz w:val="26"/>
                    <w:szCs w:val="26"/>
                    <w:lang w:val="en-GB"/>
                  </w:rPr>
                </w:pPr>
                <w:r w:rsidRPr="00FE56B9">
                  <w:rPr>
                    <w:rFonts w:ascii="Canva Sans Bold" w:eastAsia="Canva Sans Bold" w:hAnsi="Canva Sans Bold" w:cs="Canva Sans Bold"/>
                    <w:b/>
                    <w:bCs/>
                    <w:color w:val="23275F"/>
                    <w:sz w:val="26"/>
                    <w:szCs w:val="26"/>
                    <w:lang w:val="en-GB"/>
                  </w:rPr>
                  <w:t>Version</w:t>
                </w:r>
              </w:p>
            </w:tc>
            <w:tc>
              <w:tcPr>
                <w:tcW w:w="1416" w:type="dxa"/>
                <w:shd w:val="clear" w:color="auto" w:fill="23275F"/>
              </w:tcPr>
              <w:p w14:paraId="697C7C8F" w14:textId="77777777" w:rsidR="00FE56B9" w:rsidRPr="00C761D1" w:rsidRDefault="00FE56B9" w:rsidP="008A0FBB">
                <w:pPr>
                  <w:spacing w:before="120" w:after="120"/>
                  <w:rPr>
                    <w:rFonts w:ascii="Canva Sans Bold" w:hAnsi="Canva Sans Bold"/>
                    <w:b/>
                    <w:bCs/>
                    <w:color w:val="074F6A" w:themeColor="accent4" w:themeShade="80"/>
                    <w:sz w:val="26"/>
                    <w:szCs w:val="26"/>
                    <w:lang w:val="en-GB"/>
                  </w:rPr>
                </w:pPr>
                <w:r w:rsidRPr="00C761D1">
                  <w:rPr>
                    <w:rFonts w:ascii="Canva Sans Bold" w:hAnsi="Canva Sans Bold"/>
                    <w:b/>
                    <w:bCs/>
                    <w:color w:val="FFFFFF" w:themeColor="background1"/>
                    <w:sz w:val="26"/>
                    <w:szCs w:val="26"/>
                    <w:lang w:val="en-GB"/>
                  </w:rPr>
                  <w:t>Date</w:t>
                </w:r>
              </w:p>
            </w:tc>
            <w:tc>
              <w:tcPr>
                <w:tcW w:w="6375" w:type="dxa"/>
                <w:shd w:val="clear" w:color="auto" w:fill="DAE9F7" w:themeFill="text2" w:themeFillTint="1A"/>
              </w:tcPr>
              <w:p w14:paraId="67C37787" w14:textId="77777777" w:rsidR="00FE56B9" w:rsidRPr="00FE56B9" w:rsidRDefault="00FE56B9" w:rsidP="008A0FBB">
                <w:pPr>
                  <w:spacing w:before="120" w:after="120"/>
                  <w:rPr>
                    <w:rFonts w:ascii="Canva Sans Bold" w:hAnsi="Canva Sans Bold"/>
                    <w:b/>
                    <w:bCs/>
                    <w:color w:val="23275F"/>
                    <w:sz w:val="26"/>
                    <w:szCs w:val="26"/>
                    <w:lang w:val="en-GB"/>
                  </w:rPr>
                </w:pPr>
                <w:r w:rsidRPr="00FE56B9">
                  <w:rPr>
                    <w:rFonts w:ascii="Canva Sans Bold" w:hAnsi="Canva Sans Bold"/>
                    <w:b/>
                    <w:bCs/>
                    <w:color w:val="23275F"/>
                    <w:sz w:val="26"/>
                    <w:szCs w:val="26"/>
                    <w:lang w:val="en-GB"/>
                  </w:rPr>
                  <w:t>Receivers</w:t>
                </w:r>
              </w:p>
            </w:tc>
          </w:tr>
          <w:tr w:rsidR="00FE56B9" w:rsidRPr="005F5ED6" w14:paraId="02926942" w14:textId="77777777" w:rsidTr="008A0FBB">
            <w:tc>
              <w:tcPr>
                <w:tcW w:w="1431" w:type="dxa"/>
                <w:shd w:val="clear" w:color="auto" w:fill="F5F6FC"/>
                <w:vAlign w:val="center"/>
              </w:tcPr>
              <w:p w14:paraId="71F6C652" w14:textId="77777777" w:rsidR="00FE56B9" w:rsidRPr="00C761D1" w:rsidRDefault="00FE56B9" w:rsidP="00FE56B9">
                <w:pPr>
                  <w:spacing w:before="120" w:after="120"/>
                  <w:rPr>
                    <w:sz w:val="22"/>
                    <w:szCs w:val="22"/>
                    <w:lang w:val="en-GB"/>
                  </w:rPr>
                </w:pPr>
                <w:r w:rsidRPr="00C761D1">
                  <w:rPr>
                    <w:sz w:val="22"/>
                    <w:szCs w:val="22"/>
                    <w:lang w:val="en-GB"/>
                  </w:rPr>
                  <w:t>1.0</w:t>
                </w:r>
              </w:p>
            </w:tc>
            <w:tc>
              <w:tcPr>
                <w:tcW w:w="1416" w:type="dxa"/>
                <w:shd w:val="clear" w:color="auto" w:fill="F5F6FC"/>
                <w:vAlign w:val="center"/>
              </w:tcPr>
              <w:p w14:paraId="23231F44" w14:textId="63923FF6" w:rsidR="00FE56B9" w:rsidRPr="00C761D1" w:rsidRDefault="00FE56B9" w:rsidP="00FE56B9">
                <w:pPr>
                  <w:spacing w:before="120" w:after="120"/>
                  <w:rPr>
                    <w:sz w:val="22"/>
                    <w:szCs w:val="22"/>
                    <w:lang w:val="en-GB"/>
                  </w:rPr>
                </w:pPr>
                <w:r>
                  <w:rPr>
                    <w:rFonts w:eastAsia="Canva Sans" w:cs="Canva Sans"/>
                    <w:color w:val="000000"/>
                    <w:sz w:val="22"/>
                    <w:szCs w:val="22"/>
                    <w:lang w:val="en-GB"/>
                  </w:rPr>
                  <w:t>06</w:t>
                </w:r>
                <w:r w:rsidRPr="00C761D1">
                  <w:rPr>
                    <w:rFonts w:eastAsia="Canva Sans" w:cs="Canva Sans"/>
                    <w:color w:val="000000"/>
                    <w:sz w:val="22"/>
                    <w:szCs w:val="22"/>
                    <w:lang w:val="en-GB"/>
                  </w:rPr>
                  <w:t>/0</w:t>
                </w:r>
                <w:r>
                  <w:rPr>
                    <w:rFonts w:eastAsia="Canva Sans" w:cs="Canva Sans"/>
                    <w:color w:val="000000"/>
                    <w:sz w:val="22"/>
                    <w:szCs w:val="22"/>
                    <w:lang w:val="en-GB"/>
                  </w:rPr>
                  <w:t>4</w:t>
                </w:r>
                <w:r w:rsidRPr="00C761D1">
                  <w:rPr>
                    <w:rFonts w:eastAsia="Canva Sans" w:cs="Canva Sans"/>
                    <w:color w:val="000000"/>
                    <w:sz w:val="22"/>
                    <w:szCs w:val="22"/>
                    <w:lang w:val="en-GB"/>
                  </w:rPr>
                  <w:t>/25</w:t>
                </w:r>
              </w:p>
            </w:tc>
            <w:tc>
              <w:tcPr>
                <w:tcW w:w="6375" w:type="dxa"/>
                <w:shd w:val="clear" w:color="auto" w:fill="F5F6FC"/>
              </w:tcPr>
              <w:p w14:paraId="157347B3" w14:textId="5833EAA3" w:rsidR="00FE56B9" w:rsidRPr="005F5ED6" w:rsidRDefault="00FE56B9" w:rsidP="00FE56B9">
                <w:pPr>
                  <w:spacing w:before="120" w:after="120"/>
                  <w:rPr>
                    <w:rFonts w:ascii="Canva Sans" w:eastAsia="Canva Sans" w:hAnsi="Canva Sans" w:cs="Canva Sans"/>
                    <w:color w:val="D83E23"/>
                    <w:sz w:val="22"/>
                    <w:szCs w:val="22"/>
                    <w:lang w:val="nl-NL"/>
                  </w:rPr>
                </w:pPr>
                <w:r w:rsidRPr="005F5ED6">
                  <w:rPr>
                    <w:rFonts w:eastAsia="Canva Sans" w:cs="Canva Sans"/>
                    <w:color w:val="000000"/>
                    <w:sz w:val="22"/>
                    <w:szCs w:val="22"/>
                    <w:lang w:val="nl-NL"/>
                  </w:rPr>
                  <w:t>Martijn Lamers and Frank van der Linden</w:t>
                </w:r>
              </w:p>
            </w:tc>
          </w:tr>
        </w:tbl>
        <w:p w14:paraId="6276AA24" w14:textId="1795C68A" w:rsidR="00275846" w:rsidRPr="005F5ED6" w:rsidRDefault="00275846" w:rsidP="00827637">
          <w:pPr>
            <w:rPr>
              <w:b/>
              <w:sz w:val="48"/>
              <w:szCs w:val="48"/>
              <w:lang w:val="nl-NL"/>
            </w:rPr>
            <w:sectPr w:rsidR="00275846" w:rsidRPr="005F5ED6" w:rsidSect="0011562C">
              <w:pgSz w:w="12240" w:h="15840"/>
              <w:pgMar w:top="1530" w:right="1440" w:bottom="990" w:left="1440" w:header="720" w:footer="720" w:gutter="0"/>
              <w:pgNumType w:start="1"/>
              <w:cols w:space="720"/>
              <w:titlePg/>
              <w:docGrid w:linePitch="360"/>
            </w:sectPr>
          </w:pPr>
        </w:p>
        <w:bookmarkStart w:id="15" w:name="_Toc195624088" w:displacedByCustomXml="next"/>
        <w:sdt>
          <w:sdtPr>
            <w:rPr>
              <w:rFonts w:asciiTheme="minorHAnsi" w:eastAsiaTheme="minorHAnsi" w:hAnsiTheme="minorHAnsi" w:cstheme="minorBidi"/>
              <w:color w:val="auto"/>
              <w:sz w:val="22"/>
              <w:szCs w:val="22"/>
              <w:lang w:val="en-US"/>
            </w:rPr>
            <w:id w:val="-102117306"/>
            <w:docPartObj>
              <w:docPartGallery w:val="Table of Contents"/>
              <w:docPartUnique/>
            </w:docPartObj>
          </w:sdtPr>
          <w:sdtEndPr>
            <w:rPr>
              <w:rFonts w:eastAsiaTheme="minorEastAsia"/>
              <w:b/>
              <w:bCs/>
              <w:noProof/>
            </w:rPr>
          </w:sdtEndPr>
          <w:sdtContent>
            <w:p w14:paraId="5E9A9509" w14:textId="041D8EA0" w:rsidR="00FC1C25" w:rsidRDefault="00FC1C25" w:rsidP="00FC1C25">
              <w:pPr>
                <w:pStyle w:val="Heading1"/>
              </w:pPr>
              <w:r>
                <w:t>Contents</w:t>
              </w:r>
              <w:bookmarkEnd w:id="15"/>
            </w:p>
            <w:p w14:paraId="73EC175B" w14:textId="19E35CE9" w:rsidR="008A0FBB" w:rsidRDefault="00FC1C25">
              <w:pPr>
                <w:pStyle w:val="TOC1"/>
                <w:tabs>
                  <w:tab w:val="right" w:leader="dot" w:pos="9350"/>
                </w:tabs>
                <w:rPr>
                  <w:rFonts w:eastAsiaTheme="minorEastAsia"/>
                  <w:noProof/>
                  <w:sz w:val="24"/>
                  <w:szCs w:val="24"/>
                  <w:lang w:val="en-GB" w:eastAsia="en-GB"/>
                </w:rPr>
              </w:pPr>
              <w:r>
                <w:fldChar w:fldCharType="begin"/>
              </w:r>
              <w:r>
                <w:instrText xml:space="preserve"> TOC \o "1-3" \h \z \u </w:instrText>
              </w:r>
              <w:r>
                <w:fldChar w:fldCharType="separate"/>
              </w:r>
              <w:hyperlink w:anchor="_Toc195624086" w:history="1">
                <w:r w:rsidR="008A0FBB" w:rsidRPr="002E654E">
                  <w:rPr>
                    <w:rStyle w:val="Hyperlink"/>
                    <w:noProof/>
                  </w:rPr>
                  <w:t>Version History</w:t>
                </w:r>
                <w:r w:rsidR="008A0FBB">
                  <w:rPr>
                    <w:noProof/>
                    <w:webHidden/>
                  </w:rPr>
                  <w:tab/>
                </w:r>
                <w:r w:rsidR="008A0FBB">
                  <w:rPr>
                    <w:noProof/>
                    <w:webHidden/>
                  </w:rPr>
                  <w:fldChar w:fldCharType="begin"/>
                </w:r>
                <w:r w:rsidR="008A0FBB">
                  <w:rPr>
                    <w:noProof/>
                    <w:webHidden/>
                  </w:rPr>
                  <w:instrText xml:space="preserve"> PAGEREF _Toc195624086 \h </w:instrText>
                </w:r>
                <w:r w:rsidR="008A0FBB">
                  <w:rPr>
                    <w:noProof/>
                    <w:webHidden/>
                  </w:rPr>
                </w:r>
                <w:r w:rsidR="008A0FBB">
                  <w:rPr>
                    <w:noProof/>
                    <w:webHidden/>
                  </w:rPr>
                  <w:fldChar w:fldCharType="separate"/>
                </w:r>
                <w:r w:rsidR="008A0FBB">
                  <w:rPr>
                    <w:noProof/>
                    <w:webHidden/>
                  </w:rPr>
                  <w:t>1</w:t>
                </w:r>
                <w:r w:rsidR="008A0FBB">
                  <w:rPr>
                    <w:noProof/>
                    <w:webHidden/>
                  </w:rPr>
                  <w:fldChar w:fldCharType="end"/>
                </w:r>
              </w:hyperlink>
            </w:p>
            <w:p w14:paraId="4348ED8D" w14:textId="4537701A" w:rsidR="008A0FBB" w:rsidRDefault="008A0FBB">
              <w:pPr>
                <w:pStyle w:val="TOC1"/>
                <w:tabs>
                  <w:tab w:val="right" w:leader="dot" w:pos="9350"/>
                </w:tabs>
                <w:rPr>
                  <w:rFonts w:eastAsiaTheme="minorEastAsia"/>
                  <w:noProof/>
                  <w:sz w:val="24"/>
                  <w:szCs w:val="24"/>
                  <w:lang w:val="en-GB" w:eastAsia="en-GB"/>
                </w:rPr>
              </w:pPr>
              <w:hyperlink w:anchor="_Toc195624087" w:history="1">
                <w:r w:rsidRPr="002E654E">
                  <w:rPr>
                    <w:rStyle w:val="Hyperlink"/>
                    <w:noProof/>
                  </w:rPr>
                  <w:t>Distribution</w:t>
                </w:r>
                <w:r>
                  <w:rPr>
                    <w:noProof/>
                    <w:webHidden/>
                  </w:rPr>
                  <w:tab/>
                </w:r>
                <w:r>
                  <w:rPr>
                    <w:noProof/>
                    <w:webHidden/>
                  </w:rPr>
                  <w:fldChar w:fldCharType="begin"/>
                </w:r>
                <w:r>
                  <w:rPr>
                    <w:noProof/>
                    <w:webHidden/>
                  </w:rPr>
                  <w:instrText xml:space="preserve"> PAGEREF _Toc195624087 \h </w:instrText>
                </w:r>
                <w:r>
                  <w:rPr>
                    <w:noProof/>
                    <w:webHidden/>
                  </w:rPr>
                </w:r>
                <w:r>
                  <w:rPr>
                    <w:noProof/>
                    <w:webHidden/>
                  </w:rPr>
                  <w:fldChar w:fldCharType="separate"/>
                </w:r>
                <w:r>
                  <w:rPr>
                    <w:noProof/>
                    <w:webHidden/>
                  </w:rPr>
                  <w:t>1</w:t>
                </w:r>
                <w:r>
                  <w:rPr>
                    <w:noProof/>
                    <w:webHidden/>
                  </w:rPr>
                  <w:fldChar w:fldCharType="end"/>
                </w:r>
              </w:hyperlink>
            </w:p>
            <w:p w14:paraId="5FCE1EDA" w14:textId="2337A297" w:rsidR="008A0FBB" w:rsidRDefault="008A0FBB">
              <w:pPr>
                <w:pStyle w:val="TOC1"/>
                <w:tabs>
                  <w:tab w:val="right" w:leader="dot" w:pos="9350"/>
                </w:tabs>
                <w:rPr>
                  <w:rFonts w:eastAsiaTheme="minorEastAsia"/>
                  <w:noProof/>
                  <w:sz w:val="24"/>
                  <w:szCs w:val="24"/>
                  <w:lang w:val="en-GB" w:eastAsia="en-GB"/>
                </w:rPr>
              </w:pPr>
              <w:hyperlink w:anchor="_Toc195624088" w:history="1">
                <w:r w:rsidRPr="002E654E">
                  <w:rPr>
                    <w:rStyle w:val="Hyperlink"/>
                    <w:noProof/>
                  </w:rPr>
                  <w:t>Contents</w:t>
                </w:r>
                <w:r>
                  <w:rPr>
                    <w:noProof/>
                    <w:webHidden/>
                  </w:rPr>
                  <w:tab/>
                </w:r>
                <w:r>
                  <w:rPr>
                    <w:noProof/>
                    <w:webHidden/>
                  </w:rPr>
                  <w:fldChar w:fldCharType="begin"/>
                </w:r>
                <w:r>
                  <w:rPr>
                    <w:noProof/>
                    <w:webHidden/>
                  </w:rPr>
                  <w:instrText xml:space="preserve"> PAGEREF _Toc195624088 \h </w:instrText>
                </w:r>
                <w:r>
                  <w:rPr>
                    <w:noProof/>
                    <w:webHidden/>
                  </w:rPr>
                </w:r>
                <w:r>
                  <w:rPr>
                    <w:noProof/>
                    <w:webHidden/>
                  </w:rPr>
                  <w:fldChar w:fldCharType="separate"/>
                </w:r>
                <w:r>
                  <w:rPr>
                    <w:noProof/>
                    <w:webHidden/>
                  </w:rPr>
                  <w:t>0</w:t>
                </w:r>
                <w:r>
                  <w:rPr>
                    <w:noProof/>
                    <w:webHidden/>
                  </w:rPr>
                  <w:fldChar w:fldCharType="end"/>
                </w:r>
              </w:hyperlink>
            </w:p>
            <w:p w14:paraId="018268DE" w14:textId="3956AB0C" w:rsidR="008A0FBB" w:rsidRDefault="008A0FBB">
              <w:pPr>
                <w:pStyle w:val="TOC1"/>
                <w:tabs>
                  <w:tab w:val="right" w:leader="dot" w:pos="9350"/>
                </w:tabs>
                <w:rPr>
                  <w:rFonts w:eastAsiaTheme="minorEastAsia"/>
                  <w:noProof/>
                  <w:sz w:val="24"/>
                  <w:szCs w:val="24"/>
                  <w:lang w:val="en-GB" w:eastAsia="en-GB"/>
                </w:rPr>
              </w:pPr>
              <w:hyperlink w:anchor="_Toc195624089" w:history="1">
                <w:r w:rsidRPr="002E654E">
                  <w:rPr>
                    <w:rStyle w:val="Hyperlink"/>
                    <w:noProof/>
                  </w:rPr>
                  <w:t>Introduction</w:t>
                </w:r>
                <w:r>
                  <w:rPr>
                    <w:noProof/>
                    <w:webHidden/>
                  </w:rPr>
                  <w:tab/>
                </w:r>
                <w:r>
                  <w:rPr>
                    <w:noProof/>
                    <w:webHidden/>
                  </w:rPr>
                  <w:fldChar w:fldCharType="begin"/>
                </w:r>
                <w:r>
                  <w:rPr>
                    <w:noProof/>
                    <w:webHidden/>
                  </w:rPr>
                  <w:instrText xml:space="preserve"> PAGEREF _Toc195624089 \h </w:instrText>
                </w:r>
                <w:r>
                  <w:rPr>
                    <w:noProof/>
                    <w:webHidden/>
                  </w:rPr>
                </w:r>
                <w:r>
                  <w:rPr>
                    <w:noProof/>
                    <w:webHidden/>
                  </w:rPr>
                  <w:fldChar w:fldCharType="separate"/>
                </w:r>
                <w:r>
                  <w:rPr>
                    <w:noProof/>
                    <w:webHidden/>
                  </w:rPr>
                  <w:t>1</w:t>
                </w:r>
                <w:r>
                  <w:rPr>
                    <w:noProof/>
                    <w:webHidden/>
                  </w:rPr>
                  <w:fldChar w:fldCharType="end"/>
                </w:r>
              </w:hyperlink>
            </w:p>
            <w:p w14:paraId="02FDADB2" w14:textId="767681F8" w:rsidR="008A0FBB" w:rsidRDefault="008A0FBB">
              <w:pPr>
                <w:pStyle w:val="TOC2"/>
                <w:tabs>
                  <w:tab w:val="right" w:leader="dot" w:pos="9350"/>
                </w:tabs>
                <w:rPr>
                  <w:rFonts w:eastAsiaTheme="minorEastAsia"/>
                  <w:noProof/>
                  <w:sz w:val="24"/>
                  <w:szCs w:val="24"/>
                  <w:lang w:val="en-GB" w:eastAsia="en-GB"/>
                </w:rPr>
              </w:pPr>
              <w:hyperlink w:anchor="_Toc195624090" w:history="1">
                <w:r w:rsidRPr="002E654E">
                  <w:rPr>
                    <w:rStyle w:val="Hyperlink"/>
                    <w:noProof/>
                  </w:rPr>
                  <w:t>What?</w:t>
                </w:r>
                <w:r>
                  <w:rPr>
                    <w:noProof/>
                    <w:webHidden/>
                  </w:rPr>
                  <w:tab/>
                </w:r>
                <w:r>
                  <w:rPr>
                    <w:noProof/>
                    <w:webHidden/>
                  </w:rPr>
                  <w:fldChar w:fldCharType="begin"/>
                </w:r>
                <w:r>
                  <w:rPr>
                    <w:noProof/>
                    <w:webHidden/>
                  </w:rPr>
                  <w:instrText xml:space="preserve"> PAGEREF _Toc195624090 \h </w:instrText>
                </w:r>
                <w:r>
                  <w:rPr>
                    <w:noProof/>
                    <w:webHidden/>
                  </w:rPr>
                </w:r>
                <w:r>
                  <w:rPr>
                    <w:noProof/>
                    <w:webHidden/>
                  </w:rPr>
                  <w:fldChar w:fldCharType="separate"/>
                </w:r>
                <w:r>
                  <w:rPr>
                    <w:noProof/>
                    <w:webHidden/>
                  </w:rPr>
                  <w:t>1</w:t>
                </w:r>
                <w:r>
                  <w:rPr>
                    <w:noProof/>
                    <w:webHidden/>
                  </w:rPr>
                  <w:fldChar w:fldCharType="end"/>
                </w:r>
              </w:hyperlink>
            </w:p>
            <w:p w14:paraId="58FD3D1C" w14:textId="52B933D0" w:rsidR="008A0FBB" w:rsidRDefault="008A0FBB">
              <w:pPr>
                <w:pStyle w:val="TOC2"/>
                <w:tabs>
                  <w:tab w:val="right" w:leader="dot" w:pos="9350"/>
                </w:tabs>
                <w:rPr>
                  <w:rFonts w:eastAsiaTheme="minorEastAsia"/>
                  <w:noProof/>
                  <w:sz w:val="24"/>
                  <w:szCs w:val="24"/>
                  <w:lang w:val="en-GB" w:eastAsia="en-GB"/>
                </w:rPr>
              </w:pPr>
              <w:hyperlink w:anchor="_Toc195624091" w:history="1">
                <w:r w:rsidRPr="002E654E">
                  <w:rPr>
                    <w:rStyle w:val="Hyperlink"/>
                    <w:noProof/>
                  </w:rPr>
                  <w:t>Why?</w:t>
                </w:r>
                <w:r>
                  <w:rPr>
                    <w:noProof/>
                    <w:webHidden/>
                  </w:rPr>
                  <w:tab/>
                </w:r>
                <w:r>
                  <w:rPr>
                    <w:noProof/>
                    <w:webHidden/>
                  </w:rPr>
                  <w:fldChar w:fldCharType="begin"/>
                </w:r>
                <w:r>
                  <w:rPr>
                    <w:noProof/>
                    <w:webHidden/>
                  </w:rPr>
                  <w:instrText xml:space="preserve"> PAGEREF _Toc195624091 \h </w:instrText>
                </w:r>
                <w:r>
                  <w:rPr>
                    <w:noProof/>
                    <w:webHidden/>
                  </w:rPr>
                </w:r>
                <w:r>
                  <w:rPr>
                    <w:noProof/>
                    <w:webHidden/>
                  </w:rPr>
                  <w:fldChar w:fldCharType="separate"/>
                </w:r>
                <w:r>
                  <w:rPr>
                    <w:noProof/>
                    <w:webHidden/>
                  </w:rPr>
                  <w:t>1</w:t>
                </w:r>
                <w:r>
                  <w:rPr>
                    <w:noProof/>
                    <w:webHidden/>
                  </w:rPr>
                  <w:fldChar w:fldCharType="end"/>
                </w:r>
              </w:hyperlink>
            </w:p>
            <w:p w14:paraId="061E5066" w14:textId="7874C909" w:rsidR="008A0FBB" w:rsidRDefault="008A0FBB">
              <w:pPr>
                <w:pStyle w:val="TOC2"/>
                <w:tabs>
                  <w:tab w:val="right" w:leader="dot" w:pos="9350"/>
                </w:tabs>
                <w:rPr>
                  <w:rFonts w:eastAsiaTheme="minorEastAsia"/>
                  <w:noProof/>
                  <w:sz w:val="24"/>
                  <w:szCs w:val="24"/>
                  <w:lang w:val="en-GB" w:eastAsia="en-GB"/>
                </w:rPr>
              </w:pPr>
              <w:hyperlink w:anchor="_Toc195624092" w:history="1">
                <w:r w:rsidRPr="002E654E">
                  <w:rPr>
                    <w:rStyle w:val="Hyperlink"/>
                    <w:noProof/>
                  </w:rPr>
                  <w:t>Who Benefits?</w:t>
                </w:r>
                <w:r>
                  <w:rPr>
                    <w:noProof/>
                    <w:webHidden/>
                  </w:rPr>
                  <w:tab/>
                </w:r>
                <w:r>
                  <w:rPr>
                    <w:noProof/>
                    <w:webHidden/>
                  </w:rPr>
                  <w:fldChar w:fldCharType="begin"/>
                </w:r>
                <w:r>
                  <w:rPr>
                    <w:noProof/>
                    <w:webHidden/>
                  </w:rPr>
                  <w:instrText xml:space="preserve"> PAGEREF _Toc195624092 \h </w:instrText>
                </w:r>
                <w:r>
                  <w:rPr>
                    <w:noProof/>
                    <w:webHidden/>
                  </w:rPr>
                </w:r>
                <w:r>
                  <w:rPr>
                    <w:noProof/>
                    <w:webHidden/>
                  </w:rPr>
                  <w:fldChar w:fldCharType="separate"/>
                </w:r>
                <w:r>
                  <w:rPr>
                    <w:noProof/>
                    <w:webHidden/>
                  </w:rPr>
                  <w:t>1</w:t>
                </w:r>
                <w:r>
                  <w:rPr>
                    <w:noProof/>
                    <w:webHidden/>
                  </w:rPr>
                  <w:fldChar w:fldCharType="end"/>
                </w:r>
              </w:hyperlink>
            </w:p>
            <w:p w14:paraId="53FF0F87" w14:textId="3C7A1EF8" w:rsidR="008A0FBB" w:rsidRDefault="008A0FBB">
              <w:pPr>
                <w:pStyle w:val="TOC2"/>
                <w:tabs>
                  <w:tab w:val="right" w:leader="dot" w:pos="9350"/>
                </w:tabs>
                <w:rPr>
                  <w:rFonts w:eastAsiaTheme="minorEastAsia"/>
                  <w:noProof/>
                  <w:sz w:val="24"/>
                  <w:szCs w:val="24"/>
                  <w:lang w:val="en-GB" w:eastAsia="en-GB"/>
                </w:rPr>
              </w:pPr>
              <w:hyperlink w:anchor="_Toc195624093" w:history="1">
                <w:r w:rsidRPr="002E654E">
                  <w:rPr>
                    <w:rStyle w:val="Hyperlink"/>
                    <w:noProof/>
                  </w:rPr>
                  <w:t>How?</w:t>
                </w:r>
                <w:r>
                  <w:rPr>
                    <w:noProof/>
                    <w:webHidden/>
                  </w:rPr>
                  <w:tab/>
                </w:r>
                <w:r>
                  <w:rPr>
                    <w:noProof/>
                    <w:webHidden/>
                  </w:rPr>
                  <w:fldChar w:fldCharType="begin"/>
                </w:r>
                <w:r>
                  <w:rPr>
                    <w:noProof/>
                    <w:webHidden/>
                  </w:rPr>
                  <w:instrText xml:space="preserve"> PAGEREF _Toc195624093 \h </w:instrText>
                </w:r>
                <w:r>
                  <w:rPr>
                    <w:noProof/>
                    <w:webHidden/>
                  </w:rPr>
                </w:r>
                <w:r>
                  <w:rPr>
                    <w:noProof/>
                    <w:webHidden/>
                  </w:rPr>
                  <w:fldChar w:fldCharType="separate"/>
                </w:r>
                <w:r>
                  <w:rPr>
                    <w:noProof/>
                    <w:webHidden/>
                  </w:rPr>
                  <w:t>1</w:t>
                </w:r>
                <w:r>
                  <w:rPr>
                    <w:noProof/>
                    <w:webHidden/>
                  </w:rPr>
                  <w:fldChar w:fldCharType="end"/>
                </w:r>
              </w:hyperlink>
            </w:p>
            <w:p w14:paraId="7B0389E7" w14:textId="754BF94F" w:rsidR="008A0FBB" w:rsidRDefault="008A0FBB">
              <w:pPr>
                <w:pStyle w:val="TOC1"/>
                <w:tabs>
                  <w:tab w:val="right" w:leader="dot" w:pos="9350"/>
                </w:tabs>
                <w:rPr>
                  <w:rFonts w:eastAsiaTheme="minorEastAsia"/>
                  <w:noProof/>
                  <w:sz w:val="24"/>
                  <w:szCs w:val="24"/>
                  <w:lang w:val="en-GB" w:eastAsia="en-GB"/>
                </w:rPr>
              </w:pPr>
              <w:hyperlink w:anchor="_Toc195624094" w:history="1">
                <w:r w:rsidRPr="002E654E">
                  <w:rPr>
                    <w:rStyle w:val="Hyperlink"/>
                    <w:noProof/>
                  </w:rPr>
                  <w:t>Domain Understanding</w:t>
                </w:r>
                <w:r>
                  <w:rPr>
                    <w:noProof/>
                    <w:webHidden/>
                  </w:rPr>
                  <w:tab/>
                </w:r>
                <w:r>
                  <w:rPr>
                    <w:noProof/>
                    <w:webHidden/>
                  </w:rPr>
                  <w:fldChar w:fldCharType="begin"/>
                </w:r>
                <w:r>
                  <w:rPr>
                    <w:noProof/>
                    <w:webHidden/>
                  </w:rPr>
                  <w:instrText xml:space="preserve"> PAGEREF _Toc195624094 \h </w:instrText>
                </w:r>
                <w:r>
                  <w:rPr>
                    <w:noProof/>
                    <w:webHidden/>
                  </w:rPr>
                </w:r>
                <w:r>
                  <w:rPr>
                    <w:noProof/>
                    <w:webHidden/>
                  </w:rPr>
                  <w:fldChar w:fldCharType="separate"/>
                </w:r>
                <w:r>
                  <w:rPr>
                    <w:noProof/>
                    <w:webHidden/>
                  </w:rPr>
                  <w:t>2</w:t>
                </w:r>
                <w:r>
                  <w:rPr>
                    <w:noProof/>
                    <w:webHidden/>
                  </w:rPr>
                  <w:fldChar w:fldCharType="end"/>
                </w:r>
              </w:hyperlink>
            </w:p>
            <w:p w14:paraId="51CE5748" w14:textId="6FF294ED" w:rsidR="008A0FBB" w:rsidRDefault="008A0FBB">
              <w:pPr>
                <w:pStyle w:val="TOC2"/>
                <w:tabs>
                  <w:tab w:val="right" w:leader="dot" w:pos="9350"/>
                </w:tabs>
                <w:rPr>
                  <w:rFonts w:eastAsiaTheme="minorEastAsia"/>
                  <w:noProof/>
                  <w:sz w:val="24"/>
                  <w:szCs w:val="24"/>
                  <w:lang w:val="en-GB" w:eastAsia="en-GB"/>
                </w:rPr>
              </w:pPr>
              <w:hyperlink w:anchor="_Toc195624095" w:history="1">
                <w:r w:rsidRPr="002E654E">
                  <w:rPr>
                    <w:rStyle w:val="Hyperlink"/>
                    <w:noProof/>
                  </w:rPr>
                  <w:t>Problem Statement</w:t>
                </w:r>
                <w:r>
                  <w:rPr>
                    <w:noProof/>
                    <w:webHidden/>
                  </w:rPr>
                  <w:tab/>
                </w:r>
                <w:r>
                  <w:rPr>
                    <w:noProof/>
                    <w:webHidden/>
                  </w:rPr>
                  <w:fldChar w:fldCharType="begin"/>
                </w:r>
                <w:r>
                  <w:rPr>
                    <w:noProof/>
                    <w:webHidden/>
                  </w:rPr>
                  <w:instrText xml:space="preserve"> PAGEREF _Toc195624095 \h </w:instrText>
                </w:r>
                <w:r>
                  <w:rPr>
                    <w:noProof/>
                    <w:webHidden/>
                  </w:rPr>
                </w:r>
                <w:r>
                  <w:rPr>
                    <w:noProof/>
                    <w:webHidden/>
                  </w:rPr>
                  <w:fldChar w:fldCharType="separate"/>
                </w:r>
                <w:r>
                  <w:rPr>
                    <w:noProof/>
                    <w:webHidden/>
                  </w:rPr>
                  <w:t>2</w:t>
                </w:r>
                <w:r>
                  <w:rPr>
                    <w:noProof/>
                    <w:webHidden/>
                  </w:rPr>
                  <w:fldChar w:fldCharType="end"/>
                </w:r>
              </w:hyperlink>
            </w:p>
            <w:p w14:paraId="73F74270" w14:textId="78A4F49B" w:rsidR="008A0FBB" w:rsidRDefault="008A0FBB">
              <w:pPr>
                <w:pStyle w:val="TOC2"/>
                <w:tabs>
                  <w:tab w:val="right" w:leader="dot" w:pos="9350"/>
                </w:tabs>
                <w:rPr>
                  <w:rFonts w:eastAsiaTheme="minorEastAsia"/>
                  <w:noProof/>
                  <w:sz w:val="24"/>
                  <w:szCs w:val="24"/>
                  <w:lang w:val="en-GB" w:eastAsia="en-GB"/>
                </w:rPr>
              </w:pPr>
              <w:hyperlink w:anchor="_Toc195624096" w:history="1">
                <w:r w:rsidRPr="002E654E">
                  <w:rPr>
                    <w:rStyle w:val="Hyperlink"/>
                    <w:noProof/>
                  </w:rPr>
                  <w:t>Exploratory Observations</w:t>
                </w:r>
                <w:r>
                  <w:rPr>
                    <w:noProof/>
                    <w:webHidden/>
                  </w:rPr>
                  <w:tab/>
                </w:r>
                <w:r>
                  <w:rPr>
                    <w:noProof/>
                    <w:webHidden/>
                  </w:rPr>
                  <w:fldChar w:fldCharType="begin"/>
                </w:r>
                <w:r>
                  <w:rPr>
                    <w:noProof/>
                    <w:webHidden/>
                  </w:rPr>
                  <w:instrText xml:space="preserve"> PAGEREF _Toc195624096 \h </w:instrText>
                </w:r>
                <w:r>
                  <w:rPr>
                    <w:noProof/>
                    <w:webHidden/>
                  </w:rPr>
                </w:r>
                <w:r>
                  <w:rPr>
                    <w:noProof/>
                    <w:webHidden/>
                  </w:rPr>
                  <w:fldChar w:fldCharType="separate"/>
                </w:r>
                <w:r>
                  <w:rPr>
                    <w:noProof/>
                    <w:webHidden/>
                  </w:rPr>
                  <w:t>2</w:t>
                </w:r>
                <w:r>
                  <w:rPr>
                    <w:noProof/>
                    <w:webHidden/>
                  </w:rPr>
                  <w:fldChar w:fldCharType="end"/>
                </w:r>
              </w:hyperlink>
            </w:p>
            <w:p w14:paraId="6FBCC85B" w14:textId="4BB7C864" w:rsidR="008A0FBB" w:rsidRDefault="008A0FBB">
              <w:pPr>
                <w:pStyle w:val="TOC2"/>
                <w:tabs>
                  <w:tab w:val="right" w:leader="dot" w:pos="9350"/>
                </w:tabs>
                <w:rPr>
                  <w:rFonts w:eastAsiaTheme="minorEastAsia"/>
                  <w:noProof/>
                  <w:sz w:val="24"/>
                  <w:szCs w:val="24"/>
                  <w:lang w:val="en-GB" w:eastAsia="en-GB"/>
                </w:rPr>
              </w:pPr>
              <w:hyperlink w:anchor="_Toc195624097" w:history="1">
                <w:r w:rsidRPr="002E654E">
                  <w:rPr>
                    <w:rStyle w:val="Hyperlink"/>
                    <w:noProof/>
                  </w:rPr>
                  <w:t>Research Objectives</w:t>
                </w:r>
                <w:r>
                  <w:rPr>
                    <w:noProof/>
                    <w:webHidden/>
                  </w:rPr>
                  <w:tab/>
                </w:r>
                <w:r>
                  <w:rPr>
                    <w:noProof/>
                    <w:webHidden/>
                  </w:rPr>
                  <w:fldChar w:fldCharType="begin"/>
                </w:r>
                <w:r>
                  <w:rPr>
                    <w:noProof/>
                    <w:webHidden/>
                  </w:rPr>
                  <w:instrText xml:space="preserve"> PAGEREF _Toc195624097 \h </w:instrText>
                </w:r>
                <w:r>
                  <w:rPr>
                    <w:noProof/>
                    <w:webHidden/>
                  </w:rPr>
                </w:r>
                <w:r>
                  <w:rPr>
                    <w:noProof/>
                    <w:webHidden/>
                  </w:rPr>
                  <w:fldChar w:fldCharType="separate"/>
                </w:r>
                <w:r>
                  <w:rPr>
                    <w:noProof/>
                    <w:webHidden/>
                  </w:rPr>
                  <w:t>2</w:t>
                </w:r>
                <w:r>
                  <w:rPr>
                    <w:noProof/>
                    <w:webHidden/>
                  </w:rPr>
                  <w:fldChar w:fldCharType="end"/>
                </w:r>
              </w:hyperlink>
            </w:p>
            <w:p w14:paraId="385F4D0F" w14:textId="1F9C6D09" w:rsidR="008A0FBB" w:rsidRDefault="008A0FBB">
              <w:pPr>
                <w:pStyle w:val="TOC1"/>
                <w:tabs>
                  <w:tab w:val="right" w:leader="dot" w:pos="9350"/>
                </w:tabs>
                <w:rPr>
                  <w:rFonts w:eastAsiaTheme="minorEastAsia"/>
                  <w:noProof/>
                  <w:sz w:val="24"/>
                  <w:szCs w:val="24"/>
                  <w:lang w:val="en-GB" w:eastAsia="en-GB"/>
                </w:rPr>
              </w:pPr>
              <w:hyperlink w:anchor="_Toc195624098" w:history="1">
                <w:r w:rsidRPr="002E654E">
                  <w:rPr>
                    <w:rStyle w:val="Hyperlink"/>
                    <w:noProof/>
                  </w:rPr>
                  <w:t>Analytical Approach</w:t>
                </w:r>
                <w:r>
                  <w:rPr>
                    <w:noProof/>
                    <w:webHidden/>
                  </w:rPr>
                  <w:tab/>
                </w:r>
                <w:r>
                  <w:rPr>
                    <w:noProof/>
                    <w:webHidden/>
                  </w:rPr>
                  <w:fldChar w:fldCharType="begin"/>
                </w:r>
                <w:r>
                  <w:rPr>
                    <w:noProof/>
                    <w:webHidden/>
                  </w:rPr>
                  <w:instrText xml:space="preserve"> PAGEREF _Toc195624098 \h </w:instrText>
                </w:r>
                <w:r>
                  <w:rPr>
                    <w:noProof/>
                    <w:webHidden/>
                  </w:rPr>
                </w:r>
                <w:r>
                  <w:rPr>
                    <w:noProof/>
                    <w:webHidden/>
                  </w:rPr>
                  <w:fldChar w:fldCharType="separate"/>
                </w:r>
                <w:r>
                  <w:rPr>
                    <w:noProof/>
                    <w:webHidden/>
                  </w:rPr>
                  <w:t>3</w:t>
                </w:r>
                <w:r>
                  <w:rPr>
                    <w:noProof/>
                    <w:webHidden/>
                  </w:rPr>
                  <w:fldChar w:fldCharType="end"/>
                </w:r>
              </w:hyperlink>
            </w:p>
            <w:p w14:paraId="3B1C17FC" w14:textId="0182F88C" w:rsidR="008A0FBB" w:rsidRDefault="008A0FBB">
              <w:pPr>
                <w:pStyle w:val="TOC2"/>
                <w:tabs>
                  <w:tab w:val="right" w:leader="dot" w:pos="9350"/>
                </w:tabs>
                <w:rPr>
                  <w:rFonts w:eastAsiaTheme="minorEastAsia"/>
                  <w:noProof/>
                  <w:sz w:val="24"/>
                  <w:szCs w:val="24"/>
                  <w:lang w:val="en-GB" w:eastAsia="en-GB"/>
                </w:rPr>
              </w:pPr>
              <w:hyperlink w:anchor="_Toc195624099" w:history="1">
                <w:r w:rsidRPr="002E654E">
                  <w:rPr>
                    <w:rStyle w:val="Hyperlink"/>
                    <w:noProof/>
                  </w:rPr>
                  <w:t>Target Output</w:t>
                </w:r>
                <w:r>
                  <w:rPr>
                    <w:noProof/>
                    <w:webHidden/>
                  </w:rPr>
                  <w:tab/>
                </w:r>
                <w:r>
                  <w:rPr>
                    <w:noProof/>
                    <w:webHidden/>
                  </w:rPr>
                  <w:fldChar w:fldCharType="begin"/>
                </w:r>
                <w:r>
                  <w:rPr>
                    <w:noProof/>
                    <w:webHidden/>
                  </w:rPr>
                  <w:instrText xml:space="preserve"> PAGEREF _Toc195624099 \h </w:instrText>
                </w:r>
                <w:r>
                  <w:rPr>
                    <w:noProof/>
                    <w:webHidden/>
                  </w:rPr>
                </w:r>
                <w:r>
                  <w:rPr>
                    <w:noProof/>
                    <w:webHidden/>
                  </w:rPr>
                  <w:fldChar w:fldCharType="separate"/>
                </w:r>
                <w:r>
                  <w:rPr>
                    <w:noProof/>
                    <w:webHidden/>
                  </w:rPr>
                  <w:t>3</w:t>
                </w:r>
                <w:r>
                  <w:rPr>
                    <w:noProof/>
                    <w:webHidden/>
                  </w:rPr>
                  <w:fldChar w:fldCharType="end"/>
                </w:r>
              </w:hyperlink>
            </w:p>
            <w:p w14:paraId="3FD0E8BA" w14:textId="4B22EF4B" w:rsidR="008A0FBB" w:rsidRDefault="008A0FBB">
              <w:pPr>
                <w:pStyle w:val="TOC2"/>
                <w:tabs>
                  <w:tab w:val="right" w:leader="dot" w:pos="9350"/>
                </w:tabs>
                <w:rPr>
                  <w:rFonts w:eastAsiaTheme="minorEastAsia"/>
                  <w:noProof/>
                  <w:sz w:val="24"/>
                  <w:szCs w:val="24"/>
                  <w:lang w:val="en-GB" w:eastAsia="en-GB"/>
                </w:rPr>
              </w:pPr>
              <w:hyperlink w:anchor="_Toc195624100" w:history="1">
                <w:r w:rsidRPr="002E654E">
                  <w:rPr>
                    <w:rStyle w:val="Hyperlink"/>
                    <w:noProof/>
                  </w:rPr>
                  <w:t>Type of Problem</w:t>
                </w:r>
                <w:r>
                  <w:rPr>
                    <w:noProof/>
                    <w:webHidden/>
                  </w:rPr>
                  <w:tab/>
                </w:r>
                <w:r>
                  <w:rPr>
                    <w:noProof/>
                    <w:webHidden/>
                  </w:rPr>
                  <w:fldChar w:fldCharType="begin"/>
                </w:r>
                <w:r>
                  <w:rPr>
                    <w:noProof/>
                    <w:webHidden/>
                  </w:rPr>
                  <w:instrText xml:space="preserve"> PAGEREF _Toc195624100 \h </w:instrText>
                </w:r>
                <w:r>
                  <w:rPr>
                    <w:noProof/>
                    <w:webHidden/>
                  </w:rPr>
                </w:r>
                <w:r>
                  <w:rPr>
                    <w:noProof/>
                    <w:webHidden/>
                  </w:rPr>
                  <w:fldChar w:fldCharType="separate"/>
                </w:r>
                <w:r>
                  <w:rPr>
                    <w:noProof/>
                    <w:webHidden/>
                  </w:rPr>
                  <w:t>3</w:t>
                </w:r>
                <w:r>
                  <w:rPr>
                    <w:noProof/>
                    <w:webHidden/>
                  </w:rPr>
                  <w:fldChar w:fldCharType="end"/>
                </w:r>
              </w:hyperlink>
            </w:p>
            <w:p w14:paraId="4C7CFAAA" w14:textId="652DF6B9" w:rsidR="008A0FBB" w:rsidRDefault="008A0FBB">
              <w:pPr>
                <w:pStyle w:val="TOC2"/>
                <w:tabs>
                  <w:tab w:val="right" w:leader="dot" w:pos="9350"/>
                </w:tabs>
                <w:rPr>
                  <w:rFonts w:eastAsiaTheme="minorEastAsia"/>
                  <w:noProof/>
                  <w:sz w:val="24"/>
                  <w:szCs w:val="24"/>
                  <w:lang w:val="en-GB" w:eastAsia="en-GB"/>
                </w:rPr>
              </w:pPr>
              <w:hyperlink w:anchor="_Toc195624101" w:history="1">
                <w:r w:rsidRPr="002E654E">
                  <w:rPr>
                    <w:rStyle w:val="Hyperlink"/>
                    <w:noProof/>
                  </w:rPr>
                  <w:t>Pipeline</w:t>
                </w:r>
                <w:r>
                  <w:rPr>
                    <w:noProof/>
                    <w:webHidden/>
                  </w:rPr>
                  <w:tab/>
                </w:r>
                <w:r>
                  <w:rPr>
                    <w:noProof/>
                    <w:webHidden/>
                  </w:rPr>
                  <w:fldChar w:fldCharType="begin"/>
                </w:r>
                <w:r>
                  <w:rPr>
                    <w:noProof/>
                    <w:webHidden/>
                  </w:rPr>
                  <w:instrText xml:space="preserve"> PAGEREF _Toc195624101 \h </w:instrText>
                </w:r>
                <w:r>
                  <w:rPr>
                    <w:noProof/>
                    <w:webHidden/>
                  </w:rPr>
                </w:r>
                <w:r>
                  <w:rPr>
                    <w:noProof/>
                    <w:webHidden/>
                  </w:rPr>
                  <w:fldChar w:fldCharType="separate"/>
                </w:r>
                <w:r>
                  <w:rPr>
                    <w:noProof/>
                    <w:webHidden/>
                  </w:rPr>
                  <w:t>3</w:t>
                </w:r>
                <w:r>
                  <w:rPr>
                    <w:noProof/>
                    <w:webHidden/>
                  </w:rPr>
                  <w:fldChar w:fldCharType="end"/>
                </w:r>
              </w:hyperlink>
            </w:p>
            <w:p w14:paraId="71A93674" w14:textId="7B5C3927" w:rsidR="008A0FBB" w:rsidRDefault="008A0FBB">
              <w:pPr>
                <w:pStyle w:val="TOC1"/>
                <w:tabs>
                  <w:tab w:val="right" w:leader="dot" w:pos="9350"/>
                </w:tabs>
                <w:rPr>
                  <w:rFonts w:eastAsiaTheme="minorEastAsia"/>
                  <w:noProof/>
                  <w:sz w:val="24"/>
                  <w:szCs w:val="24"/>
                  <w:lang w:val="en-GB" w:eastAsia="en-GB"/>
                </w:rPr>
              </w:pPr>
              <w:hyperlink w:anchor="_Toc195624102" w:history="1">
                <w:r w:rsidRPr="002E654E">
                  <w:rPr>
                    <w:rStyle w:val="Hyperlink"/>
                    <w:noProof/>
                  </w:rPr>
                  <w:t>Data &amp; System Setup</w:t>
                </w:r>
                <w:r>
                  <w:rPr>
                    <w:noProof/>
                    <w:webHidden/>
                  </w:rPr>
                  <w:tab/>
                </w:r>
                <w:r>
                  <w:rPr>
                    <w:noProof/>
                    <w:webHidden/>
                  </w:rPr>
                  <w:fldChar w:fldCharType="begin"/>
                </w:r>
                <w:r>
                  <w:rPr>
                    <w:noProof/>
                    <w:webHidden/>
                  </w:rPr>
                  <w:instrText xml:space="preserve"> PAGEREF _Toc195624102 \h </w:instrText>
                </w:r>
                <w:r>
                  <w:rPr>
                    <w:noProof/>
                    <w:webHidden/>
                  </w:rPr>
                </w:r>
                <w:r>
                  <w:rPr>
                    <w:noProof/>
                    <w:webHidden/>
                  </w:rPr>
                  <w:fldChar w:fldCharType="separate"/>
                </w:r>
                <w:r>
                  <w:rPr>
                    <w:noProof/>
                    <w:webHidden/>
                  </w:rPr>
                  <w:t>4</w:t>
                </w:r>
                <w:r>
                  <w:rPr>
                    <w:noProof/>
                    <w:webHidden/>
                  </w:rPr>
                  <w:fldChar w:fldCharType="end"/>
                </w:r>
              </w:hyperlink>
            </w:p>
            <w:p w14:paraId="039AF329" w14:textId="1A498165" w:rsidR="008A0FBB" w:rsidRDefault="008A0FBB">
              <w:pPr>
                <w:pStyle w:val="TOC2"/>
                <w:tabs>
                  <w:tab w:val="right" w:leader="dot" w:pos="9350"/>
                </w:tabs>
                <w:rPr>
                  <w:rFonts w:eastAsiaTheme="minorEastAsia"/>
                  <w:noProof/>
                  <w:sz w:val="24"/>
                  <w:szCs w:val="24"/>
                  <w:lang w:val="en-GB" w:eastAsia="en-GB"/>
                </w:rPr>
              </w:pPr>
              <w:hyperlink w:anchor="_Toc195624103" w:history="1">
                <w:r w:rsidRPr="002E654E">
                  <w:rPr>
                    <w:rStyle w:val="Hyperlink"/>
                    <w:noProof/>
                  </w:rPr>
                  <w:t>Data Sources</w:t>
                </w:r>
                <w:r>
                  <w:rPr>
                    <w:noProof/>
                    <w:webHidden/>
                  </w:rPr>
                  <w:tab/>
                </w:r>
                <w:r>
                  <w:rPr>
                    <w:noProof/>
                    <w:webHidden/>
                  </w:rPr>
                  <w:fldChar w:fldCharType="begin"/>
                </w:r>
                <w:r>
                  <w:rPr>
                    <w:noProof/>
                    <w:webHidden/>
                  </w:rPr>
                  <w:instrText xml:space="preserve"> PAGEREF _Toc195624103 \h </w:instrText>
                </w:r>
                <w:r>
                  <w:rPr>
                    <w:noProof/>
                    <w:webHidden/>
                  </w:rPr>
                </w:r>
                <w:r>
                  <w:rPr>
                    <w:noProof/>
                    <w:webHidden/>
                  </w:rPr>
                  <w:fldChar w:fldCharType="separate"/>
                </w:r>
                <w:r>
                  <w:rPr>
                    <w:noProof/>
                    <w:webHidden/>
                  </w:rPr>
                  <w:t>4</w:t>
                </w:r>
                <w:r>
                  <w:rPr>
                    <w:noProof/>
                    <w:webHidden/>
                  </w:rPr>
                  <w:fldChar w:fldCharType="end"/>
                </w:r>
              </w:hyperlink>
            </w:p>
            <w:p w14:paraId="6A6F1879" w14:textId="0D7865EF" w:rsidR="008A0FBB" w:rsidRDefault="008A0FBB">
              <w:pPr>
                <w:pStyle w:val="TOC2"/>
                <w:tabs>
                  <w:tab w:val="right" w:leader="dot" w:pos="9350"/>
                </w:tabs>
                <w:rPr>
                  <w:rFonts w:eastAsiaTheme="minorEastAsia"/>
                  <w:noProof/>
                  <w:sz w:val="24"/>
                  <w:szCs w:val="24"/>
                  <w:lang w:val="en-GB" w:eastAsia="en-GB"/>
                </w:rPr>
              </w:pPr>
              <w:hyperlink w:anchor="_Toc195624104" w:history="1">
                <w:r w:rsidRPr="002E654E">
                  <w:rPr>
                    <w:rStyle w:val="Hyperlink"/>
                    <w:noProof/>
                  </w:rPr>
                  <w:t>Hardware Setup</w:t>
                </w:r>
                <w:r>
                  <w:rPr>
                    <w:noProof/>
                    <w:webHidden/>
                  </w:rPr>
                  <w:tab/>
                </w:r>
                <w:r>
                  <w:rPr>
                    <w:noProof/>
                    <w:webHidden/>
                  </w:rPr>
                  <w:fldChar w:fldCharType="begin"/>
                </w:r>
                <w:r>
                  <w:rPr>
                    <w:noProof/>
                    <w:webHidden/>
                  </w:rPr>
                  <w:instrText xml:space="preserve"> PAGEREF _Toc195624104 \h </w:instrText>
                </w:r>
                <w:r>
                  <w:rPr>
                    <w:noProof/>
                    <w:webHidden/>
                  </w:rPr>
                </w:r>
                <w:r>
                  <w:rPr>
                    <w:noProof/>
                    <w:webHidden/>
                  </w:rPr>
                  <w:fldChar w:fldCharType="separate"/>
                </w:r>
                <w:r>
                  <w:rPr>
                    <w:noProof/>
                    <w:webHidden/>
                  </w:rPr>
                  <w:t>4</w:t>
                </w:r>
                <w:r>
                  <w:rPr>
                    <w:noProof/>
                    <w:webHidden/>
                  </w:rPr>
                  <w:fldChar w:fldCharType="end"/>
                </w:r>
              </w:hyperlink>
            </w:p>
            <w:p w14:paraId="430ADD15" w14:textId="5008ECB1" w:rsidR="008A0FBB" w:rsidRDefault="008A0FBB">
              <w:pPr>
                <w:pStyle w:val="TOC1"/>
                <w:tabs>
                  <w:tab w:val="right" w:leader="dot" w:pos="9350"/>
                </w:tabs>
                <w:rPr>
                  <w:rFonts w:eastAsiaTheme="minorEastAsia"/>
                  <w:noProof/>
                  <w:sz w:val="24"/>
                  <w:szCs w:val="24"/>
                  <w:lang w:val="en-GB" w:eastAsia="en-GB"/>
                </w:rPr>
              </w:pPr>
              <w:hyperlink w:anchor="_Toc195624105" w:history="1">
                <w:r w:rsidRPr="002E654E">
                  <w:rPr>
                    <w:rStyle w:val="Hyperlink"/>
                    <w:noProof/>
                  </w:rPr>
                  <w:t>Constraints &amp; Ethics</w:t>
                </w:r>
                <w:r>
                  <w:rPr>
                    <w:noProof/>
                    <w:webHidden/>
                  </w:rPr>
                  <w:tab/>
                </w:r>
                <w:r>
                  <w:rPr>
                    <w:noProof/>
                    <w:webHidden/>
                  </w:rPr>
                  <w:fldChar w:fldCharType="begin"/>
                </w:r>
                <w:r>
                  <w:rPr>
                    <w:noProof/>
                    <w:webHidden/>
                  </w:rPr>
                  <w:instrText xml:space="preserve"> PAGEREF _Toc195624105 \h </w:instrText>
                </w:r>
                <w:r>
                  <w:rPr>
                    <w:noProof/>
                    <w:webHidden/>
                  </w:rPr>
                </w:r>
                <w:r>
                  <w:rPr>
                    <w:noProof/>
                    <w:webHidden/>
                  </w:rPr>
                  <w:fldChar w:fldCharType="separate"/>
                </w:r>
                <w:r>
                  <w:rPr>
                    <w:noProof/>
                    <w:webHidden/>
                  </w:rPr>
                  <w:t>4</w:t>
                </w:r>
                <w:r>
                  <w:rPr>
                    <w:noProof/>
                    <w:webHidden/>
                  </w:rPr>
                  <w:fldChar w:fldCharType="end"/>
                </w:r>
              </w:hyperlink>
            </w:p>
            <w:p w14:paraId="12D04387" w14:textId="18DD4B1E" w:rsidR="008A0FBB" w:rsidRDefault="008A0FBB">
              <w:pPr>
                <w:pStyle w:val="TOC2"/>
                <w:tabs>
                  <w:tab w:val="right" w:leader="dot" w:pos="9350"/>
                </w:tabs>
                <w:rPr>
                  <w:rFonts w:eastAsiaTheme="minorEastAsia"/>
                  <w:noProof/>
                  <w:sz w:val="24"/>
                  <w:szCs w:val="24"/>
                  <w:lang w:val="en-GB" w:eastAsia="en-GB"/>
                </w:rPr>
              </w:pPr>
              <w:hyperlink w:anchor="_Toc195624106" w:history="1">
                <w:r w:rsidRPr="002E654E">
                  <w:rPr>
                    <w:rStyle w:val="Hyperlink"/>
                    <w:noProof/>
                  </w:rPr>
                  <w:t>Constraints</w:t>
                </w:r>
                <w:r>
                  <w:rPr>
                    <w:noProof/>
                    <w:webHidden/>
                  </w:rPr>
                  <w:tab/>
                </w:r>
                <w:r>
                  <w:rPr>
                    <w:noProof/>
                    <w:webHidden/>
                  </w:rPr>
                  <w:fldChar w:fldCharType="begin"/>
                </w:r>
                <w:r>
                  <w:rPr>
                    <w:noProof/>
                    <w:webHidden/>
                  </w:rPr>
                  <w:instrText xml:space="preserve"> PAGEREF _Toc195624106 \h </w:instrText>
                </w:r>
                <w:r>
                  <w:rPr>
                    <w:noProof/>
                    <w:webHidden/>
                  </w:rPr>
                </w:r>
                <w:r>
                  <w:rPr>
                    <w:noProof/>
                    <w:webHidden/>
                  </w:rPr>
                  <w:fldChar w:fldCharType="separate"/>
                </w:r>
                <w:r>
                  <w:rPr>
                    <w:noProof/>
                    <w:webHidden/>
                  </w:rPr>
                  <w:t>4</w:t>
                </w:r>
                <w:r>
                  <w:rPr>
                    <w:noProof/>
                    <w:webHidden/>
                  </w:rPr>
                  <w:fldChar w:fldCharType="end"/>
                </w:r>
              </w:hyperlink>
            </w:p>
            <w:p w14:paraId="5ABB3DCD" w14:textId="52962CAE" w:rsidR="008A0FBB" w:rsidRDefault="008A0FBB">
              <w:pPr>
                <w:pStyle w:val="TOC2"/>
                <w:tabs>
                  <w:tab w:val="right" w:leader="dot" w:pos="9350"/>
                </w:tabs>
                <w:rPr>
                  <w:rFonts w:eastAsiaTheme="minorEastAsia"/>
                  <w:noProof/>
                  <w:sz w:val="24"/>
                  <w:szCs w:val="24"/>
                  <w:lang w:val="en-GB" w:eastAsia="en-GB"/>
                </w:rPr>
              </w:pPr>
              <w:hyperlink w:anchor="_Toc195624107" w:history="1">
                <w:r w:rsidRPr="002E654E">
                  <w:rPr>
                    <w:rStyle w:val="Hyperlink"/>
                    <w:noProof/>
                  </w:rPr>
                  <w:t>Ethics:</w:t>
                </w:r>
                <w:r>
                  <w:rPr>
                    <w:noProof/>
                    <w:webHidden/>
                  </w:rPr>
                  <w:tab/>
                </w:r>
                <w:r>
                  <w:rPr>
                    <w:noProof/>
                    <w:webHidden/>
                  </w:rPr>
                  <w:fldChar w:fldCharType="begin"/>
                </w:r>
                <w:r>
                  <w:rPr>
                    <w:noProof/>
                    <w:webHidden/>
                  </w:rPr>
                  <w:instrText xml:space="preserve"> PAGEREF _Toc195624107 \h </w:instrText>
                </w:r>
                <w:r>
                  <w:rPr>
                    <w:noProof/>
                    <w:webHidden/>
                  </w:rPr>
                </w:r>
                <w:r>
                  <w:rPr>
                    <w:noProof/>
                    <w:webHidden/>
                  </w:rPr>
                  <w:fldChar w:fldCharType="separate"/>
                </w:r>
                <w:r>
                  <w:rPr>
                    <w:noProof/>
                    <w:webHidden/>
                  </w:rPr>
                  <w:t>4</w:t>
                </w:r>
                <w:r>
                  <w:rPr>
                    <w:noProof/>
                    <w:webHidden/>
                  </w:rPr>
                  <w:fldChar w:fldCharType="end"/>
                </w:r>
              </w:hyperlink>
            </w:p>
            <w:p w14:paraId="5C3EBE4F" w14:textId="03CBECAC" w:rsidR="008A0FBB" w:rsidRDefault="008A0FBB">
              <w:pPr>
                <w:pStyle w:val="TOC1"/>
                <w:tabs>
                  <w:tab w:val="right" w:leader="dot" w:pos="9350"/>
                </w:tabs>
                <w:rPr>
                  <w:rFonts w:eastAsiaTheme="minorEastAsia"/>
                  <w:noProof/>
                  <w:sz w:val="24"/>
                  <w:szCs w:val="24"/>
                  <w:lang w:val="en-GB" w:eastAsia="en-GB"/>
                </w:rPr>
              </w:pPr>
              <w:hyperlink w:anchor="_Toc195624108" w:history="1">
                <w:r w:rsidRPr="002E654E">
                  <w:rPr>
                    <w:rStyle w:val="Hyperlink"/>
                    <w:noProof/>
                  </w:rPr>
                  <w:t>Phasing</w:t>
                </w:r>
                <w:r>
                  <w:rPr>
                    <w:noProof/>
                    <w:webHidden/>
                  </w:rPr>
                  <w:tab/>
                </w:r>
                <w:r>
                  <w:rPr>
                    <w:noProof/>
                    <w:webHidden/>
                  </w:rPr>
                  <w:fldChar w:fldCharType="begin"/>
                </w:r>
                <w:r>
                  <w:rPr>
                    <w:noProof/>
                    <w:webHidden/>
                  </w:rPr>
                  <w:instrText xml:space="preserve"> PAGEREF _Toc195624108 \h </w:instrText>
                </w:r>
                <w:r>
                  <w:rPr>
                    <w:noProof/>
                    <w:webHidden/>
                  </w:rPr>
                </w:r>
                <w:r>
                  <w:rPr>
                    <w:noProof/>
                    <w:webHidden/>
                  </w:rPr>
                  <w:fldChar w:fldCharType="separate"/>
                </w:r>
                <w:r>
                  <w:rPr>
                    <w:noProof/>
                    <w:webHidden/>
                  </w:rPr>
                  <w:t>5</w:t>
                </w:r>
                <w:r>
                  <w:rPr>
                    <w:noProof/>
                    <w:webHidden/>
                  </w:rPr>
                  <w:fldChar w:fldCharType="end"/>
                </w:r>
              </w:hyperlink>
            </w:p>
            <w:p w14:paraId="6E17B88F" w14:textId="6C9ED5DC" w:rsidR="008A0FBB" w:rsidRDefault="008A0FBB">
              <w:pPr>
                <w:pStyle w:val="TOC2"/>
                <w:tabs>
                  <w:tab w:val="right" w:leader="dot" w:pos="9350"/>
                </w:tabs>
                <w:rPr>
                  <w:rFonts w:eastAsiaTheme="minorEastAsia"/>
                  <w:noProof/>
                  <w:sz w:val="24"/>
                  <w:szCs w:val="24"/>
                  <w:lang w:val="en-GB" w:eastAsia="en-GB"/>
                </w:rPr>
              </w:pPr>
              <w:hyperlink w:anchor="_Toc195624109" w:history="1">
                <w:r w:rsidRPr="002E654E">
                  <w:rPr>
                    <w:rStyle w:val="Hyperlink"/>
                    <w:noProof/>
                  </w:rPr>
                  <w:t>Iteration 0:</w:t>
                </w:r>
                <w:r>
                  <w:rPr>
                    <w:noProof/>
                    <w:webHidden/>
                  </w:rPr>
                  <w:tab/>
                </w:r>
                <w:r>
                  <w:rPr>
                    <w:noProof/>
                    <w:webHidden/>
                  </w:rPr>
                  <w:fldChar w:fldCharType="begin"/>
                </w:r>
                <w:r>
                  <w:rPr>
                    <w:noProof/>
                    <w:webHidden/>
                  </w:rPr>
                  <w:instrText xml:space="preserve"> PAGEREF _Toc195624109 \h </w:instrText>
                </w:r>
                <w:r>
                  <w:rPr>
                    <w:noProof/>
                    <w:webHidden/>
                  </w:rPr>
                </w:r>
                <w:r>
                  <w:rPr>
                    <w:noProof/>
                    <w:webHidden/>
                  </w:rPr>
                  <w:fldChar w:fldCharType="separate"/>
                </w:r>
                <w:r>
                  <w:rPr>
                    <w:noProof/>
                    <w:webHidden/>
                  </w:rPr>
                  <w:t>5</w:t>
                </w:r>
                <w:r>
                  <w:rPr>
                    <w:noProof/>
                    <w:webHidden/>
                  </w:rPr>
                  <w:fldChar w:fldCharType="end"/>
                </w:r>
              </w:hyperlink>
            </w:p>
            <w:p w14:paraId="1F103A51" w14:textId="39EB11E6" w:rsidR="008A0FBB" w:rsidRDefault="008A0FBB">
              <w:pPr>
                <w:pStyle w:val="TOC2"/>
                <w:tabs>
                  <w:tab w:val="right" w:leader="dot" w:pos="9350"/>
                </w:tabs>
                <w:rPr>
                  <w:rFonts w:eastAsiaTheme="minorEastAsia"/>
                  <w:noProof/>
                  <w:sz w:val="24"/>
                  <w:szCs w:val="24"/>
                  <w:lang w:val="en-GB" w:eastAsia="en-GB"/>
                </w:rPr>
              </w:pPr>
              <w:hyperlink w:anchor="_Toc195624110" w:history="1">
                <w:r w:rsidRPr="002E654E">
                  <w:rPr>
                    <w:rStyle w:val="Hyperlink"/>
                    <w:noProof/>
                  </w:rPr>
                  <w:t>Iteration 1:</w:t>
                </w:r>
                <w:r>
                  <w:rPr>
                    <w:noProof/>
                    <w:webHidden/>
                  </w:rPr>
                  <w:tab/>
                </w:r>
                <w:r>
                  <w:rPr>
                    <w:noProof/>
                    <w:webHidden/>
                  </w:rPr>
                  <w:fldChar w:fldCharType="begin"/>
                </w:r>
                <w:r>
                  <w:rPr>
                    <w:noProof/>
                    <w:webHidden/>
                  </w:rPr>
                  <w:instrText xml:space="preserve"> PAGEREF _Toc195624110 \h </w:instrText>
                </w:r>
                <w:r>
                  <w:rPr>
                    <w:noProof/>
                    <w:webHidden/>
                  </w:rPr>
                </w:r>
                <w:r>
                  <w:rPr>
                    <w:noProof/>
                    <w:webHidden/>
                  </w:rPr>
                  <w:fldChar w:fldCharType="separate"/>
                </w:r>
                <w:r>
                  <w:rPr>
                    <w:noProof/>
                    <w:webHidden/>
                  </w:rPr>
                  <w:t>5</w:t>
                </w:r>
                <w:r>
                  <w:rPr>
                    <w:noProof/>
                    <w:webHidden/>
                  </w:rPr>
                  <w:fldChar w:fldCharType="end"/>
                </w:r>
              </w:hyperlink>
            </w:p>
            <w:p w14:paraId="4C99EC59" w14:textId="20BCB603" w:rsidR="008A0FBB" w:rsidRDefault="008A0FBB">
              <w:pPr>
                <w:pStyle w:val="TOC2"/>
                <w:tabs>
                  <w:tab w:val="right" w:leader="dot" w:pos="9350"/>
                </w:tabs>
                <w:rPr>
                  <w:rFonts w:eastAsiaTheme="minorEastAsia"/>
                  <w:noProof/>
                  <w:sz w:val="24"/>
                  <w:szCs w:val="24"/>
                  <w:lang w:val="en-GB" w:eastAsia="en-GB"/>
                </w:rPr>
              </w:pPr>
              <w:hyperlink w:anchor="_Toc195624111" w:history="1">
                <w:r w:rsidRPr="002E654E">
                  <w:rPr>
                    <w:rStyle w:val="Hyperlink"/>
                    <w:noProof/>
                  </w:rPr>
                  <w:t>Iteration 2:</w:t>
                </w:r>
                <w:r>
                  <w:rPr>
                    <w:noProof/>
                    <w:webHidden/>
                  </w:rPr>
                  <w:tab/>
                </w:r>
                <w:r>
                  <w:rPr>
                    <w:noProof/>
                    <w:webHidden/>
                  </w:rPr>
                  <w:fldChar w:fldCharType="begin"/>
                </w:r>
                <w:r>
                  <w:rPr>
                    <w:noProof/>
                    <w:webHidden/>
                  </w:rPr>
                  <w:instrText xml:space="preserve"> PAGEREF _Toc195624111 \h </w:instrText>
                </w:r>
                <w:r>
                  <w:rPr>
                    <w:noProof/>
                    <w:webHidden/>
                  </w:rPr>
                </w:r>
                <w:r>
                  <w:rPr>
                    <w:noProof/>
                    <w:webHidden/>
                  </w:rPr>
                  <w:fldChar w:fldCharType="separate"/>
                </w:r>
                <w:r>
                  <w:rPr>
                    <w:noProof/>
                    <w:webHidden/>
                  </w:rPr>
                  <w:t>5</w:t>
                </w:r>
                <w:r>
                  <w:rPr>
                    <w:noProof/>
                    <w:webHidden/>
                  </w:rPr>
                  <w:fldChar w:fldCharType="end"/>
                </w:r>
              </w:hyperlink>
            </w:p>
            <w:p w14:paraId="480CF1A4" w14:textId="79B570E4" w:rsidR="008A0FBB" w:rsidRDefault="008A0FBB">
              <w:pPr>
                <w:pStyle w:val="TOC1"/>
                <w:tabs>
                  <w:tab w:val="right" w:leader="dot" w:pos="9350"/>
                </w:tabs>
                <w:rPr>
                  <w:rFonts w:eastAsiaTheme="minorEastAsia"/>
                  <w:noProof/>
                  <w:sz w:val="24"/>
                  <w:szCs w:val="24"/>
                  <w:lang w:val="en-GB" w:eastAsia="en-GB"/>
                </w:rPr>
              </w:pPr>
              <w:hyperlink w:anchor="_Toc195624112" w:history="1">
                <w:r w:rsidRPr="002E654E">
                  <w:rPr>
                    <w:rStyle w:val="Hyperlink"/>
                    <w:noProof/>
                  </w:rPr>
                  <w:t>Conclusion</w:t>
                </w:r>
                <w:r>
                  <w:rPr>
                    <w:noProof/>
                    <w:webHidden/>
                  </w:rPr>
                  <w:tab/>
                </w:r>
                <w:r>
                  <w:rPr>
                    <w:noProof/>
                    <w:webHidden/>
                  </w:rPr>
                  <w:fldChar w:fldCharType="begin"/>
                </w:r>
                <w:r>
                  <w:rPr>
                    <w:noProof/>
                    <w:webHidden/>
                  </w:rPr>
                  <w:instrText xml:space="preserve"> PAGEREF _Toc195624112 \h </w:instrText>
                </w:r>
                <w:r>
                  <w:rPr>
                    <w:noProof/>
                    <w:webHidden/>
                  </w:rPr>
                </w:r>
                <w:r>
                  <w:rPr>
                    <w:noProof/>
                    <w:webHidden/>
                  </w:rPr>
                  <w:fldChar w:fldCharType="separate"/>
                </w:r>
                <w:r>
                  <w:rPr>
                    <w:noProof/>
                    <w:webHidden/>
                  </w:rPr>
                  <w:t>6</w:t>
                </w:r>
                <w:r>
                  <w:rPr>
                    <w:noProof/>
                    <w:webHidden/>
                  </w:rPr>
                  <w:fldChar w:fldCharType="end"/>
                </w:r>
              </w:hyperlink>
            </w:p>
            <w:p w14:paraId="6B54718E" w14:textId="339EFC37" w:rsidR="00FC1C25" w:rsidRDefault="00FC1C25">
              <w:r>
                <w:rPr>
                  <w:b/>
                  <w:bCs/>
                  <w:noProof/>
                </w:rPr>
                <w:fldChar w:fldCharType="end"/>
              </w:r>
            </w:p>
          </w:sdtContent>
        </w:sdt>
        <w:p w14:paraId="450CEBBB" w14:textId="7732AB29" w:rsidR="00FC1C25" w:rsidRPr="00FC1C25" w:rsidRDefault="008A0FBB">
          <w:pPr>
            <w:rPr>
              <w:b/>
              <w:bCs/>
              <w:sz w:val="48"/>
              <w:szCs w:val="48"/>
            </w:rPr>
          </w:pPr>
        </w:p>
      </w:sdtContent>
    </w:sdt>
    <w:p w14:paraId="75915493" w14:textId="5DF7F072" w:rsidR="00DA3354" w:rsidRPr="00DA3354" w:rsidRDefault="00DA3354" w:rsidP="00FC1C25">
      <w:pPr>
        <w:pStyle w:val="Heading1"/>
      </w:pPr>
      <w:bookmarkStart w:id="16" w:name="_Toc195624089"/>
      <w:r w:rsidRPr="00DA3354">
        <w:t>Introduction</w:t>
      </w:r>
      <w:bookmarkEnd w:id="16"/>
    </w:p>
    <w:p w14:paraId="4C54FE21" w14:textId="4B1D5F10" w:rsidR="00B43FB4" w:rsidRPr="00B43FB4" w:rsidRDefault="00DA3354" w:rsidP="00B43FB4">
      <w:pPr>
        <w:rPr>
          <w:lang w:val="en-GB"/>
        </w:rPr>
      </w:pPr>
      <w:bookmarkStart w:id="17" w:name="_Toc195624090"/>
      <w:r w:rsidRPr="00FC1C25">
        <w:rPr>
          <w:rStyle w:val="Heading2Char"/>
          <w:szCs w:val="28"/>
        </w:rPr>
        <w:t>What?</w:t>
      </w:r>
      <w:bookmarkEnd w:id="17"/>
      <w:r w:rsidRPr="00FC1C25">
        <w:rPr>
          <w:rStyle w:val="Heading2Char"/>
        </w:rPr>
        <w:br/>
      </w:r>
      <w:r w:rsidR="00B43FB4" w:rsidRPr="00B8703B">
        <w:rPr>
          <w:i/>
          <w:iCs/>
          <w:lang w:val="en-GB"/>
        </w:rPr>
        <w:t>Logicall</w:t>
      </w:r>
      <w:r w:rsidR="00B43FB4" w:rsidRPr="00B43FB4">
        <w:rPr>
          <w:lang w:val="en-GB"/>
        </w:rPr>
        <w:t xml:space="preserve"> is a comprehensive logistics provider with 35 offices </w:t>
      </w:r>
      <w:r w:rsidR="00B8703B" w:rsidRPr="00B43FB4">
        <w:rPr>
          <w:lang w:val="en-GB"/>
        </w:rPr>
        <w:t>across</w:t>
      </w:r>
      <w:r w:rsidR="00B43FB4" w:rsidRPr="00B43FB4">
        <w:rPr>
          <w:lang w:val="en-GB"/>
        </w:rPr>
        <w:t xml:space="preserve"> 12 countries. Their services include air and ocean freight forwarding, warehousing and </w:t>
      </w:r>
      <w:r w:rsidR="00B8703B" w:rsidRPr="00B43FB4">
        <w:rPr>
          <w:lang w:val="en-GB"/>
        </w:rPr>
        <w:t>fulfilment</w:t>
      </w:r>
      <w:r w:rsidR="00B43FB4" w:rsidRPr="00B43FB4">
        <w:rPr>
          <w:lang w:val="en-GB"/>
        </w:rPr>
        <w:t xml:space="preserve">, parcel management, road transport and technical services. With a strong foundation in the logistics industry, </w:t>
      </w:r>
      <w:r w:rsidR="00B43FB4" w:rsidRPr="00B8703B">
        <w:rPr>
          <w:i/>
          <w:iCs/>
          <w:lang w:val="en-GB"/>
        </w:rPr>
        <w:t>Logicall</w:t>
      </w:r>
      <w:r w:rsidR="00B43FB4" w:rsidRPr="00B43FB4">
        <w:rPr>
          <w:lang w:val="en-GB"/>
        </w:rPr>
        <w:t xml:space="preserve"> delivers reliable and integrated solutions to meet diverse supply chain needs.</w:t>
      </w:r>
    </w:p>
    <w:p w14:paraId="08A4C4AA" w14:textId="090678B8" w:rsidR="00B43FB4" w:rsidRDefault="00B43FB4" w:rsidP="00B43FB4">
      <w:pPr>
        <w:rPr>
          <w:lang w:val="en-GB"/>
        </w:rPr>
      </w:pPr>
      <w:r w:rsidRPr="00B43FB4">
        <w:rPr>
          <w:lang w:val="en-GB"/>
        </w:rPr>
        <w:t xml:space="preserve">To further streamline their operations, </w:t>
      </w:r>
      <w:r w:rsidRPr="00B8703B">
        <w:rPr>
          <w:i/>
          <w:iCs/>
          <w:lang w:val="en-GB"/>
        </w:rPr>
        <w:t>Logicall</w:t>
      </w:r>
      <w:r w:rsidRPr="00B43FB4">
        <w:rPr>
          <w:lang w:val="en-GB"/>
        </w:rPr>
        <w:t xml:space="preserve"> aims to automate their shipment tracking process for items moving through conveyor belts in warehouses. The current manual tracking system is not only inefficient but also fails to scale with increasing shipment volumes. This initiative seeks to implement a</w:t>
      </w:r>
      <w:r w:rsidR="00B8703B">
        <w:rPr>
          <w:lang w:val="en-GB"/>
        </w:rPr>
        <w:t xml:space="preserve">n </w:t>
      </w:r>
      <w:r w:rsidRPr="00B43FB4">
        <w:rPr>
          <w:lang w:val="en-GB"/>
        </w:rPr>
        <w:t>AI-powered system for real-time tracking, enhancing accuracy and operational efficiency.</w:t>
      </w:r>
    </w:p>
    <w:p w14:paraId="03BD962C" w14:textId="77777777" w:rsidR="005E1112" w:rsidRPr="005E1112" w:rsidRDefault="00DA3354" w:rsidP="00357C53">
      <w:pPr>
        <w:spacing w:before="120"/>
        <w:rPr>
          <w:lang w:val="en-GB"/>
        </w:rPr>
      </w:pPr>
      <w:bookmarkStart w:id="18" w:name="_Toc195624091"/>
      <w:r w:rsidRPr="00FC1C25">
        <w:rPr>
          <w:rStyle w:val="Heading2Char"/>
        </w:rPr>
        <w:t>Why?</w:t>
      </w:r>
      <w:bookmarkEnd w:id="18"/>
      <w:r w:rsidRPr="00DA3354">
        <w:br/>
      </w:r>
      <w:r w:rsidR="005E1112" w:rsidRPr="000C2ABF">
        <w:rPr>
          <w:b/>
          <w:bCs/>
          <w:lang w:val="en-GB"/>
        </w:rPr>
        <w:t>Manual tracking</w:t>
      </w:r>
      <w:r w:rsidR="005E1112" w:rsidRPr="005E1112">
        <w:rPr>
          <w:lang w:val="en-GB"/>
        </w:rPr>
        <w:t xml:space="preserve"> poses significant challenges:</w:t>
      </w:r>
    </w:p>
    <w:p w14:paraId="1B36C26B" w14:textId="2FBB2B38" w:rsidR="005E1112" w:rsidRPr="00AD0E69" w:rsidRDefault="005E1112" w:rsidP="00AD0E69">
      <w:pPr>
        <w:pStyle w:val="ListParagraph"/>
        <w:numPr>
          <w:ilvl w:val="0"/>
          <w:numId w:val="9"/>
        </w:numPr>
        <w:rPr>
          <w:b/>
          <w:bCs/>
          <w:lang w:val="en-GB"/>
        </w:rPr>
      </w:pPr>
      <w:r w:rsidRPr="005E1112">
        <w:rPr>
          <w:b/>
          <w:bCs/>
          <w:lang w:val="en-GB"/>
        </w:rPr>
        <w:t>Time</w:t>
      </w:r>
      <w:r w:rsidR="00AD0E69">
        <w:rPr>
          <w:b/>
          <w:bCs/>
          <w:lang w:val="en-GB"/>
        </w:rPr>
        <w:t xml:space="preserve"> </w:t>
      </w:r>
      <w:r w:rsidR="00AD0E69" w:rsidRPr="00AD0E69">
        <w:rPr>
          <w:b/>
          <w:bCs/>
          <w:lang w:val="en-GB"/>
        </w:rPr>
        <w:t>inefficiencies</w:t>
      </w:r>
      <w:r w:rsidRPr="00AD0E69">
        <w:rPr>
          <w:lang w:val="en-GB"/>
        </w:rPr>
        <w:t>: Manual recording and tracking slow down the overall processing time.</w:t>
      </w:r>
    </w:p>
    <w:p w14:paraId="1ECD51B3" w14:textId="121FB4FE" w:rsidR="005E1112" w:rsidRPr="005E1112" w:rsidRDefault="00AD0E69" w:rsidP="00A566A7">
      <w:pPr>
        <w:pStyle w:val="ListParagraph"/>
        <w:numPr>
          <w:ilvl w:val="0"/>
          <w:numId w:val="9"/>
        </w:numPr>
        <w:rPr>
          <w:lang w:val="en-GB"/>
        </w:rPr>
      </w:pPr>
      <w:r>
        <w:rPr>
          <w:b/>
          <w:bCs/>
          <w:lang w:val="en-GB"/>
        </w:rPr>
        <w:t>Human error</w:t>
      </w:r>
      <w:r w:rsidR="005E1112" w:rsidRPr="005E1112">
        <w:rPr>
          <w:lang w:val="en-GB"/>
        </w:rPr>
        <w:t>: Human errors lead to mislabelling, lost shipments and delayed deliveries.</w:t>
      </w:r>
    </w:p>
    <w:p w14:paraId="31B76D84" w14:textId="4575BCCD" w:rsidR="00DA3354" w:rsidRPr="00AD0E69" w:rsidRDefault="005E1112" w:rsidP="00AD0E69">
      <w:pPr>
        <w:pStyle w:val="ListParagraph"/>
        <w:numPr>
          <w:ilvl w:val="0"/>
          <w:numId w:val="9"/>
        </w:numPr>
        <w:rPr>
          <w:b/>
          <w:bCs/>
          <w:lang w:val="en-GB"/>
        </w:rPr>
      </w:pPr>
      <w:r w:rsidRPr="005E1112">
        <w:rPr>
          <w:b/>
          <w:bCs/>
          <w:lang w:val="en-GB"/>
        </w:rPr>
        <w:t xml:space="preserve">Scaling </w:t>
      </w:r>
      <w:r w:rsidR="00AD0E69" w:rsidRPr="00AD0E69">
        <w:rPr>
          <w:b/>
          <w:bCs/>
          <w:lang w:val="en-GB"/>
        </w:rPr>
        <w:t>limitations</w:t>
      </w:r>
      <w:r w:rsidRPr="00AD0E69">
        <w:rPr>
          <w:lang w:val="en-GB"/>
        </w:rPr>
        <w:t>: The system struggles to handle large volumes effectively.</w:t>
      </w:r>
    </w:p>
    <w:p w14:paraId="7415C0AD" w14:textId="171BC7F2" w:rsidR="005E1112" w:rsidRDefault="005E1112" w:rsidP="005E1112">
      <w:pPr>
        <w:rPr>
          <w:lang w:val="en-GB"/>
        </w:rPr>
      </w:pPr>
      <w:r>
        <w:rPr>
          <w:lang w:val="en-GB"/>
        </w:rPr>
        <w:t>Compa</w:t>
      </w:r>
      <w:r w:rsidR="000C2ABF">
        <w:rPr>
          <w:lang w:val="en-GB"/>
        </w:rPr>
        <w:t xml:space="preserve">red to an </w:t>
      </w:r>
      <w:r w:rsidR="000C2ABF" w:rsidRPr="000C2ABF">
        <w:rPr>
          <w:b/>
          <w:bCs/>
          <w:lang w:val="en-GB"/>
        </w:rPr>
        <w:t>AI track</w:t>
      </w:r>
      <w:r w:rsidR="00A42213">
        <w:rPr>
          <w:b/>
          <w:bCs/>
          <w:lang w:val="en-GB"/>
        </w:rPr>
        <w:t>i</w:t>
      </w:r>
      <w:r w:rsidR="000C2ABF" w:rsidRPr="000C2ABF">
        <w:rPr>
          <w:b/>
          <w:bCs/>
          <w:lang w:val="en-GB"/>
        </w:rPr>
        <w:t>ng system</w:t>
      </w:r>
      <w:r w:rsidR="000C2ABF">
        <w:rPr>
          <w:lang w:val="en-GB"/>
        </w:rPr>
        <w:t>, which could:</w:t>
      </w:r>
    </w:p>
    <w:p w14:paraId="5AC02BDF" w14:textId="610A89FF" w:rsidR="00A42213" w:rsidRPr="00A42213" w:rsidRDefault="00A42213" w:rsidP="00A566A7">
      <w:pPr>
        <w:pStyle w:val="ListParagraph"/>
        <w:numPr>
          <w:ilvl w:val="0"/>
          <w:numId w:val="10"/>
        </w:numPr>
        <w:rPr>
          <w:lang w:val="en-GB"/>
        </w:rPr>
      </w:pPr>
      <w:r w:rsidRPr="00A42213">
        <w:rPr>
          <w:lang w:val="en-GB"/>
        </w:rPr>
        <w:t>Reduce errors</w:t>
      </w:r>
    </w:p>
    <w:p w14:paraId="79973940" w14:textId="1BABFE43" w:rsidR="00A42213" w:rsidRPr="00A42213" w:rsidRDefault="00A42213" w:rsidP="00A566A7">
      <w:pPr>
        <w:pStyle w:val="ListParagraph"/>
        <w:numPr>
          <w:ilvl w:val="0"/>
          <w:numId w:val="10"/>
        </w:numPr>
        <w:rPr>
          <w:lang w:val="en-GB"/>
        </w:rPr>
      </w:pPr>
      <w:r w:rsidRPr="00A42213">
        <w:rPr>
          <w:lang w:val="en-GB"/>
        </w:rPr>
        <w:t>Increase processing speed</w:t>
      </w:r>
    </w:p>
    <w:p w14:paraId="36CFB37E" w14:textId="3432C241" w:rsidR="000C2ABF" w:rsidRPr="00A42213" w:rsidRDefault="00A42213" w:rsidP="00A566A7">
      <w:pPr>
        <w:pStyle w:val="ListParagraph"/>
        <w:numPr>
          <w:ilvl w:val="0"/>
          <w:numId w:val="10"/>
        </w:numPr>
        <w:rPr>
          <w:lang w:val="en-GB"/>
        </w:rPr>
      </w:pPr>
      <w:r w:rsidRPr="00A42213">
        <w:rPr>
          <w:lang w:val="en-GB"/>
        </w:rPr>
        <w:t>Enhance shipment traceability</w:t>
      </w:r>
    </w:p>
    <w:p w14:paraId="64F12523" w14:textId="484A685B" w:rsidR="00DA3354" w:rsidRPr="00DA3354" w:rsidRDefault="00DA3354" w:rsidP="00FC1C25">
      <w:pPr>
        <w:pStyle w:val="Heading2"/>
      </w:pPr>
      <w:bookmarkStart w:id="19" w:name="_Toc195624092"/>
      <w:r w:rsidRPr="00DA3354">
        <w:t>Who Benefits?</w:t>
      </w:r>
      <w:bookmarkEnd w:id="19"/>
    </w:p>
    <w:p w14:paraId="21C7316E" w14:textId="087D9745" w:rsidR="002F0B0C" w:rsidRPr="002F0B0C" w:rsidRDefault="002F0B0C" w:rsidP="00A566A7">
      <w:pPr>
        <w:pStyle w:val="ListParagraph"/>
        <w:numPr>
          <w:ilvl w:val="0"/>
          <w:numId w:val="11"/>
        </w:numPr>
        <w:rPr>
          <w:b/>
          <w:bCs/>
        </w:rPr>
      </w:pPr>
      <w:r w:rsidRPr="002F0B0C">
        <w:rPr>
          <w:b/>
          <w:bCs/>
          <w:i/>
          <w:iCs/>
        </w:rPr>
        <w:t>Logicall</w:t>
      </w:r>
      <w:r w:rsidRPr="002F0B0C">
        <w:rPr>
          <w:b/>
          <w:bCs/>
        </w:rPr>
        <w:t xml:space="preserve">: </w:t>
      </w:r>
      <w:r w:rsidRPr="002F0B0C">
        <w:t>Gains in operational efficiency, cost savings</w:t>
      </w:r>
      <w:r>
        <w:t xml:space="preserve"> </w:t>
      </w:r>
      <w:r w:rsidRPr="002F0B0C">
        <w:t>and enhanced logistics capabilities.</w:t>
      </w:r>
    </w:p>
    <w:p w14:paraId="71C01C6E" w14:textId="77777777" w:rsidR="002F0B0C" w:rsidRPr="002F0B0C" w:rsidRDefault="002F0B0C" w:rsidP="00A566A7">
      <w:pPr>
        <w:pStyle w:val="ListParagraph"/>
        <w:numPr>
          <w:ilvl w:val="0"/>
          <w:numId w:val="11"/>
        </w:numPr>
        <w:rPr>
          <w:b/>
          <w:bCs/>
        </w:rPr>
      </w:pPr>
      <w:r w:rsidRPr="002F0B0C">
        <w:rPr>
          <w:b/>
          <w:bCs/>
        </w:rPr>
        <w:t xml:space="preserve">Warehouse staff: </w:t>
      </w:r>
      <w:r w:rsidRPr="002F0B0C">
        <w:t>Reduced workload and fewer manual tasks.</w:t>
      </w:r>
    </w:p>
    <w:p w14:paraId="720F8F22" w14:textId="77777777" w:rsidR="002F0B0C" w:rsidRPr="002F0B0C" w:rsidRDefault="002F0B0C" w:rsidP="00A566A7">
      <w:pPr>
        <w:pStyle w:val="ListParagraph"/>
        <w:numPr>
          <w:ilvl w:val="0"/>
          <w:numId w:val="11"/>
        </w:numPr>
        <w:rPr>
          <w:b/>
          <w:bCs/>
        </w:rPr>
      </w:pPr>
      <w:r w:rsidRPr="002F0B0C">
        <w:rPr>
          <w:b/>
          <w:bCs/>
        </w:rPr>
        <w:t xml:space="preserve">End customers: </w:t>
      </w:r>
      <w:r w:rsidRPr="002F0B0C">
        <w:t>Improved delivery accuracy and real-time shipment updates.</w:t>
      </w:r>
    </w:p>
    <w:p w14:paraId="59F31033" w14:textId="77777777" w:rsidR="002F0B0C" w:rsidRPr="002F0B0C" w:rsidRDefault="002F0B0C" w:rsidP="00A566A7">
      <w:pPr>
        <w:pStyle w:val="ListParagraph"/>
        <w:numPr>
          <w:ilvl w:val="0"/>
          <w:numId w:val="11"/>
        </w:numPr>
        <w:rPr>
          <w:b/>
          <w:bCs/>
        </w:rPr>
      </w:pPr>
      <w:r w:rsidRPr="002F0B0C">
        <w:rPr>
          <w:b/>
          <w:bCs/>
        </w:rPr>
        <w:t>Future clients:</w:t>
      </w:r>
      <w:r w:rsidRPr="002F0B0C">
        <w:t xml:space="preserve"> A scalable model for logistics automation applicable to other facilities.</w:t>
      </w:r>
    </w:p>
    <w:p w14:paraId="3D64EEFA" w14:textId="77777777" w:rsidR="00DA3354" w:rsidRPr="00DA3354" w:rsidRDefault="00DA3354" w:rsidP="00FC1C25">
      <w:bookmarkStart w:id="20" w:name="_Toc195624093"/>
      <w:r w:rsidRPr="00FC1C25">
        <w:rPr>
          <w:rStyle w:val="Heading2Char"/>
        </w:rPr>
        <w:t>How?</w:t>
      </w:r>
      <w:bookmarkEnd w:id="20"/>
      <w:r w:rsidRPr="00DA3354">
        <w:br/>
        <w:t>We propose using a combination of:</w:t>
      </w:r>
    </w:p>
    <w:p w14:paraId="6BFEB257" w14:textId="77777777" w:rsidR="00A534E7" w:rsidRDefault="00A534E7" w:rsidP="00A534E7">
      <w:pPr>
        <w:pStyle w:val="ListParagraph"/>
        <w:numPr>
          <w:ilvl w:val="0"/>
          <w:numId w:val="12"/>
        </w:numPr>
      </w:pPr>
      <w:r w:rsidRPr="00A534E7">
        <w:rPr>
          <w:b/>
          <w:bCs/>
        </w:rPr>
        <w:t xml:space="preserve">AI-based barcode detection: </w:t>
      </w:r>
      <w:r w:rsidRPr="00A534E7">
        <w:t>Using</w:t>
      </w:r>
      <w:r>
        <w:t xml:space="preserve"> </w:t>
      </w:r>
      <w:r w:rsidRPr="00A534E7">
        <w:rPr>
          <w:i/>
          <w:iCs/>
        </w:rPr>
        <w:t>YOLOv8</w:t>
      </w:r>
      <w:r>
        <w:t xml:space="preserve"> for high-accuracy detection.</w:t>
      </w:r>
    </w:p>
    <w:p w14:paraId="250C9756" w14:textId="77777777" w:rsidR="00A534E7" w:rsidRDefault="00A534E7" w:rsidP="00A534E7">
      <w:pPr>
        <w:pStyle w:val="ListParagraph"/>
        <w:numPr>
          <w:ilvl w:val="0"/>
          <w:numId w:val="12"/>
        </w:numPr>
      </w:pPr>
      <w:r w:rsidRPr="00A534E7">
        <w:rPr>
          <w:b/>
          <w:bCs/>
        </w:rPr>
        <w:t>Object tracking system:</w:t>
      </w:r>
      <w:r>
        <w:t xml:space="preserve"> Tracking detected shipments through video frames.</w:t>
      </w:r>
    </w:p>
    <w:p w14:paraId="2AF9BE85" w14:textId="77777777" w:rsidR="00D66C38" w:rsidRPr="00D66C38" w:rsidRDefault="00A534E7" w:rsidP="00D66C38">
      <w:pPr>
        <w:pStyle w:val="ListParagraph"/>
        <w:numPr>
          <w:ilvl w:val="0"/>
          <w:numId w:val="12"/>
        </w:numPr>
        <w:rPr>
          <w:lang w:val="en-GB"/>
        </w:rPr>
      </w:pPr>
      <w:r w:rsidRPr="00A534E7">
        <w:rPr>
          <w:b/>
          <w:bCs/>
        </w:rPr>
        <w:t>Video analysis and spatial inference:</w:t>
      </w:r>
      <w:r>
        <w:t xml:space="preserve"> </w:t>
      </w:r>
      <w:r w:rsidR="00D66C38" w:rsidRPr="00D66C38">
        <w:rPr>
          <w:lang w:val="en-GB"/>
        </w:rPr>
        <w:t>Virtual mapping of items to zones post-unpacking.</w:t>
      </w:r>
    </w:p>
    <w:p w14:paraId="6F168F16" w14:textId="4A0EC085" w:rsidR="00A534E7" w:rsidRDefault="00A534E7" w:rsidP="00D66C38">
      <w:pPr>
        <w:ind w:left="360"/>
      </w:pPr>
    </w:p>
    <w:p w14:paraId="09A7BC68" w14:textId="3B4BC4AC" w:rsidR="00DA3354" w:rsidRPr="00DA3354" w:rsidRDefault="00DA3354" w:rsidP="00FC1C25"/>
    <w:p w14:paraId="2DADEA71" w14:textId="77777777" w:rsidR="00FC1C25" w:rsidRDefault="00FC1C25">
      <w:pPr>
        <w:rPr>
          <w:b/>
          <w:bCs/>
        </w:rPr>
      </w:pPr>
      <w:r>
        <w:rPr>
          <w:b/>
          <w:bCs/>
        </w:rPr>
        <w:br w:type="page"/>
      </w:r>
    </w:p>
    <w:p w14:paraId="02F39E67" w14:textId="3297ADEB" w:rsidR="00DA3354" w:rsidRPr="00DA3354" w:rsidRDefault="00DA3354" w:rsidP="00FC1C25">
      <w:pPr>
        <w:pStyle w:val="Heading1"/>
      </w:pPr>
      <w:bookmarkStart w:id="21" w:name="_Toc195624094"/>
      <w:r w:rsidRPr="00DA3354">
        <w:t>Domain Understanding</w:t>
      </w:r>
      <w:bookmarkEnd w:id="21"/>
    </w:p>
    <w:p w14:paraId="04C0E3F1" w14:textId="02E27F17" w:rsidR="00093001" w:rsidRDefault="00DA3354" w:rsidP="00093001">
      <w:pPr>
        <w:rPr>
          <w:b/>
          <w:bCs/>
        </w:rPr>
      </w:pPr>
      <w:bookmarkStart w:id="22" w:name="_Toc195624095"/>
      <w:r w:rsidRPr="00FC1C25">
        <w:rPr>
          <w:rStyle w:val="Heading2Char"/>
        </w:rPr>
        <w:t>Problem Statement</w:t>
      </w:r>
      <w:bookmarkEnd w:id="22"/>
      <w:r w:rsidRPr="00DA3354">
        <w:rPr>
          <w:b/>
          <w:bCs/>
        </w:rPr>
        <w:br/>
      </w:r>
      <w:r w:rsidR="00093001" w:rsidRPr="00093001">
        <w:rPr>
          <w:b/>
          <w:bCs/>
        </w:rPr>
        <w:t xml:space="preserve">How can we ensure that each shipment is accurately tracked and linked to the correct product or location in a fully automated manner? </w:t>
      </w:r>
    </w:p>
    <w:p w14:paraId="386F0D84" w14:textId="77777777" w:rsidR="00093001" w:rsidRDefault="00093001" w:rsidP="00093001">
      <w:pPr>
        <w:rPr>
          <w:b/>
          <w:bCs/>
        </w:rPr>
      </w:pPr>
      <w:r w:rsidRPr="00093001">
        <w:rPr>
          <w:b/>
          <w:bCs/>
        </w:rPr>
        <w:t xml:space="preserve">Would occasional human oversight interfere with system performance? </w:t>
      </w:r>
    </w:p>
    <w:p w14:paraId="512E3EF5" w14:textId="76F537EA" w:rsidR="00093001" w:rsidRDefault="00093001" w:rsidP="00093001">
      <w:pPr>
        <w:rPr>
          <w:b/>
          <w:bCs/>
        </w:rPr>
      </w:pPr>
      <w:r w:rsidRPr="00093001">
        <w:rPr>
          <w:b/>
          <w:bCs/>
        </w:rPr>
        <w:t>How can we mitigate potential challenges like occlusion, motion blur, or overlapping items?</w:t>
      </w:r>
    </w:p>
    <w:p w14:paraId="3012EE5C" w14:textId="7CA5E22B" w:rsidR="00DA3354" w:rsidRPr="00DA3354" w:rsidRDefault="00DA3354" w:rsidP="00093001">
      <w:pPr>
        <w:pStyle w:val="Heading2"/>
      </w:pPr>
      <w:bookmarkStart w:id="23" w:name="_Toc195624096"/>
      <w:r w:rsidRPr="00DA3354">
        <w:t>Exploratory Observations</w:t>
      </w:r>
      <w:bookmarkEnd w:id="23"/>
    </w:p>
    <w:p w14:paraId="41FE9185" w14:textId="044FC3BF" w:rsidR="00FA7D3F" w:rsidRPr="00FA7D3F" w:rsidRDefault="00FA7D3F" w:rsidP="00FA7D3F">
      <w:pPr>
        <w:pStyle w:val="ListParagraph"/>
        <w:numPr>
          <w:ilvl w:val="0"/>
          <w:numId w:val="15"/>
        </w:numPr>
        <w:rPr>
          <w:lang w:val="en-GB"/>
        </w:rPr>
      </w:pPr>
      <w:r w:rsidRPr="00FA7D3F">
        <w:rPr>
          <w:lang w:val="en-GB"/>
        </w:rPr>
        <w:t>Shipments are labelled with barcodes, which are vital for identification.</w:t>
      </w:r>
    </w:p>
    <w:p w14:paraId="7ED9D7D2" w14:textId="77777777" w:rsidR="00137660" w:rsidRDefault="00FA7D3F" w:rsidP="00A566A7">
      <w:pPr>
        <w:pStyle w:val="ListParagraph"/>
        <w:numPr>
          <w:ilvl w:val="0"/>
          <w:numId w:val="15"/>
        </w:numPr>
        <w:rPr>
          <w:lang w:val="en-GB"/>
        </w:rPr>
      </w:pPr>
      <w:r w:rsidRPr="00FA7D3F">
        <w:rPr>
          <w:lang w:val="en-GB"/>
        </w:rPr>
        <w:t>Camera footage captures items in motion, enabling temporal and spatial analysis.</w:t>
      </w:r>
    </w:p>
    <w:p w14:paraId="161E217E" w14:textId="4A1ABD38" w:rsidR="00137660" w:rsidRPr="00137660" w:rsidRDefault="00137660" w:rsidP="00A566A7">
      <w:pPr>
        <w:pStyle w:val="ListParagraph"/>
        <w:numPr>
          <w:ilvl w:val="0"/>
          <w:numId w:val="15"/>
        </w:numPr>
        <w:rPr>
          <w:lang w:val="en-GB"/>
        </w:rPr>
      </w:pPr>
      <w:r w:rsidRPr="00137660">
        <w:rPr>
          <w:lang w:val="en-GB"/>
        </w:rPr>
        <w:t xml:space="preserve">Preliminary tests with </w:t>
      </w:r>
      <w:proofErr w:type="spellStart"/>
      <w:r w:rsidRPr="00137660">
        <w:rPr>
          <w:lang w:val="en-GB"/>
        </w:rPr>
        <w:t>Pyzbar</w:t>
      </w:r>
      <w:proofErr w:type="spellEnd"/>
      <w:r w:rsidRPr="00137660">
        <w:rPr>
          <w:lang w:val="en-GB"/>
        </w:rPr>
        <w:t xml:space="preserve"> highlighted the need for advanced models to handle motion blur.</w:t>
      </w:r>
    </w:p>
    <w:p w14:paraId="6193AF44" w14:textId="49387645" w:rsidR="00DA3354" w:rsidRDefault="00DA3354" w:rsidP="00A566A7">
      <w:pPr>
        <w:pStyle w:val="Heading2"/>
      </w:pPr>
      <w:bookmarkStart w:id="24" w:name="_Toc195624097"/>
      <w:r w:rsidRPr="00DA3354">
        <w:t>Research Objectives</w:t>
      </w:r>
      <w:bookmarkEnd w:id="24"/>
    </w:p>
    <w:p w14:paraId="23ED49D7" w14:textId="77777777" w:rsidR="00234331" w:rsidRPr="00234331" w:rsidRDefault="00234331" w:rsidP="00234331">
      <w:pPr>
        <w:pStyle w:val="ListParagraph"/>
        <w:numPr>
          <w:ilvl w:val="0"/>
          <w:numId w:val="17"/>
        </w:numPr>
        <w:rPr>
          <w:lang w:val="en-GB"/>
        </w:rPr>
      </w:pPr>
      <w:r w:rsidRPr="00234331">
        <w:rPr>
          <w:lang w:val="en-GB"/>
        </w:rPr>
        <w:t xml:space="preserve">Develop and train a robust barcode detection model using </w:t>
      </w:r>
      <w:r w:rsidRPr="00234331">
        <w:rPr>
          <w:i/>
          <w:iCs/>
          <w:lang w:val="en-GB"/>
        </w:rPr>
        <w:t>YOLOv8</w:t>
      </w:r>
      <w:r w:rsidRPr="00234331">
        <w:rPr>
          <w:lang w:val="en-GB"/>
        </w:rPr>
        <w:t>.</w:t>
      </w:r>
    </w:p>
    <w:p w14:paraId="613689FB" w14:textId="1B122329" w:rsidR="00234331" w:rsidRPr="00234331" w:rsidRDefault="00234331" w:rsidP="00234331">
      <w:pPr>
        <w:pStyle w:val="ListParagraph"/>
        <w:numPr>
          <w:ilvl w:val="0"/>
          <w:numId w:val="17"/>
        </w:numPr>
        <w:rPr>
          <w:lang w:val="en-GB"/>
        </w:rPr>
      </w:pPr>
      <w:r w:rsidRPr="00234331">
        <w:rPr>
          <w:lang w:val="en-GB"/>
        </w:rPr>
        <w:t>Improve decoding accuracy by applying bounding-box-based locali</w:t>
      </w:r>
      <w:r>
        <w:rPr>
          <w:lang w:val="en-GB"/>
        </w:rPr>
        <w:t>s</w:t>
      </w:r>
      <w:r w:rsidRPr="00234331">
        <w:rPr>
          <w:lang w:val="en-GB"/>
        </w:rPr>
        <w:t>ation.</w:t>
      </w:r>
    </w:p>
    <w:p w14:paraId="045849F7" w14:textId="77777777" w:rsidR="00234331" w:rsidRPr="00234331" w:rsidRDefault="00234331" w:rsidP="00234331">
      <w:pPr>
        <w:pStyle w:val="ListParagraph"/>
        <w:numPr>
          <w:ilvl w:val="0"/>
          <w:numId w:val="17"/>
        </w:numPr>
        <w:rPr>
          <w:lang w:val="en-GB"/>
        </w:rPr>
      </w:pPr>
      <w:r w:rsidRPr="00234331">
        <w:rPr>
          <w:lang w:val="en-GB"/>
        </w:rPr>
        <w:t>Replace QR codes with a virtual zoning solution based on spatial inference.</w:t>
      </w:r>
    </w:p>
    <w:p w14:paraId="4A1A2BCC" w14:textId="77777777" w:rsidR="00234331" w:rsidRPr="00234331" w:rsidRDefault="00234331" w:rsidP="00234331">
      <w:pPr>
        <w:pStyle w:val="ListParagraph"/>
        <w:numPr>
          <w:ilvl w:val="0"/>
          <w:numId w:val="17"/>
        </w:numPr>
        <w:rPr>
          <w:lang w:val="en-GB"/>
        </w:rPr>
      </w:pPr>
      <w:r w:rsidRPr="00234331">
        <w:rPr>
          <w:lang w:val="en-GB"/>
        </w:rPr>
        <w:t>Address common challenges like overlapping shipments and blurred footage.</w:t>
      </w:r>
    </w:p>
    <w:p w14:paraId="6FECC875" w14:textId="5C64E6F9" w:rsidR="00A566A7" w:rsidRPr="00234331" w:rsidRDefault="00A566A7" w:rsidP="00A566A7">
      <w:pPr>
        <w:rPr>
          <w:lang w:val="en-GB"/>
        </w:rPr>
      </w:pPr>
    </w:p>
    <w:p w14:paraId="05482AD4" w14:textId="77777777" w:rsidR="00FC1C25" w:rsidRDefault="00FC1C25">
      <w:pPr>
        <w:rPr>
          <w:b/>
          <w:bCs/>
        </w:rPr>
      </w:pPr>
      <w:r>
        <w:rPr>
          <w:b/>
          <w:bCs/>
        </w:rPr>
        <w:br w:type="page"/>
      </w:r>
    </w:p>
    <w:p w14:paraId="79B7B3A5" w14:textId="13EBBA0C" w:rsidR="00DA3354" w:rsidRPr="00DA3354" w:rsidRDefault="00DA3354" w:rsidP="00FC1C25">
      <w:pPr>
        <w:pStyle w:val="Heading1"/>
      </w:pPr>
      <w:bookmarkStart w:id="25" w:name="_Toc195624098"/>
      <w:r w:rsidRPr="00DA3354">
        <w:t>Analytical Approach</w:t>
      </w:r>
      <w:bookmarkEnd w:id="25"/>
    </w:p>
    <w:p w14:paraId="5A8D7509" w14:textId="237616FF" w:rsidR="00A47EA7" w:rsidRDefault="00DA3354" w:rsidP="00DA3354">
      <w:pPr>
        <w:rPr>
          <w:lang w:val="en-GB"/>
        </w:rPr>
      </w:pPr>
      <w:bookmarkStart w:id="26" w:name="_Toc195624099"/>
      <w:r w:rsidRPr="00FC1C25">
        <w:rPr>
          <w:rStyle w:val="Heading2Char"/>
        </w:rPr>
        <w:t>Target Output</w:t>
      </w:r>
      <w:bookmarkEnd w:id="26"/>
      <w:r w:rsidRPr="00FC1C25">
        <w:rPr>
          <w:rStyle w:val="Heading2Char"/>
        </w:rPr>
        <w:br/>
      </w:r>
      <w:r w:rsidR="00A47EA7" w:rsidRPr="00A47EA7">
        <w:rPr>
          <w:lang w:val="en-GB"/>
        </w:rPr>
        <w:t xml:space="preserve">A dynamic mapping of: </w:t>
      </w:r>
    </w:p>
    <w:p w14:paraId="1773A905" w14:textId="768EACF0" w:rsidR="00DA3354" w:rsidRPr="00A47EA7" w:rsidRDefault="00A47EA7" w:rsidP="00DA3354">
      <w:pPr>
        <w:rPr>
          <w:lang w:val="en-GB"/>
        </w:rPr>
      </w:pPr>
      <w:r w:rsidRPr="00A47EA7">
        <w:rPr>
          <w:b/>
          <w:bCs/>
          <w:lang w:val="en-GB"/>
        </w:rPr>
        <w:t>Barcode ID → Virtual Zone ID</w:t>
      </w:r>
      <w:r w:rsidRPr="00A47EA7">
        <w:rPr>
          <w:lang w:val="en-GB"/>
        </w:rPr>
        <w:t xml:space="preserve"> based on real-time detections from video footage.</w:t>
      </w:r>
    </w:p>
    <w:p w14:paraId="4B27E3D5" w14:textId="4BF57AD5" w:rsidR="00DA3354" w:rsidRPr="00DA3354" w:rsidRDefault="00DA3354" w:rsidP="00FC1C25">
      <w:pPr>
        <w:pStyle w:val="Heading2"/>
      </w:pPr>
      <w:bookmarkStart w:id="27" w:name="_Toc195624100"/>
      <w:r w:rsidRPr="00DA3354">
        <w:t>Type of Problem</w:t>
      </w:r>
      <w:bookmarkEnd w:id="27"/>
    </w:p>
    <w:p w14:paraId="7B16E6C9" w14:textId="77777777" w:rsidR="005D1B90" w:rsidRPr="005D1B90" w:rsidRDefault="005D1B90" w:rsidP="005D1B90">
      <w:pPr>
        <w:pStyle w:val="ListParagraph"/>
        <w:numPr>
          <w:ilvl w:val="0"/>
          <w:numId w:val="19"/>
        </w:numPr>
      </w:pPr>
      <w:r w:rsidRPr="005D1B90">
        <w:rPr>
          <w:b/>
          <w:bCs/>
        </w:rPr>
        <w:t>Object Detection:</w:t>
      </w:r>
      <w:r w:rsidRPr="005D1B90">
        <w:t xml:space="preserve"> Detecting barcodes in video frames.</w:t>
      </w:r>
    </w:p>
    <w:p w14:paraId="38A0B77D" w14:textId="77777777" w:rsidR="005D1B90" w:rsidRPr="005D1B90" w:rsidRDefault="005D1B90" w:rsidP="005D1B90">
      <w:pPr>
        <w:pStyle w:val="ListParagraph"/>
        <w:numPr>
          <w:ilvl w:val="0"/>
          <w:numId w:val="19"/>
        </w:numPr>
      </w:pPr>
      <w:r w:rsidRPr="005D1B90">
        <w:rPr>
          <w:b/>
          <w:bCs/>
        </w:rPr>
        <w:t>Object Tracking:</w:t>
      </w:r>
      <w:r w:rsidRPr="005D1B90">
        <w:t xml:space="preserve"> Following shipments across frames to maintain continuity.</w:t>
      </w:r>
    </w:p>
    <w:p w14:paraId="08AC03AA" w14:textId="77777777" w:rsidR="005D1B90" w:rsidRPr="005D1B90" w:rsidRDefault="005D1B90" w:rsidP="005D1B90">
      <w:pPr>
        <w:pStyle w:val="ListParagraph"/>
        <w:numPr>
          <w:ilvl w:val="0"/>
          <w:numId w:val="19"/>
        </w:numPr>
      </w:pPr>
      <w:r w:rsidRPr="005D1B90">
        <w:rPr>
          <w:b/>
          <w:bCs/>
        </w:rPr>
        <w:t>Spatial Inference:</w:t>
      </w:r>
      <w:r w:rsidRPr="005D1B90">
        <w:t xml:space="preserve"> Assigning virtual zones based on conveyor positions and timing.</w:t>
      </w:r>
    </w:p>
    <w:p w14:paraId="34A84C4B" w14:textId="0A391C0B" w:rsidR="00DA3354" w:rsidRPr="00DA3354" w:rsidRDefault="00DA3354" w:rsidP="00FC1C25">
      <w:pPr>
        <w:pStyle w:val="Heading2"/>
      </w:pPr>
      <w:bookmarkStart w:id="28" w:name="_Toc195624101"/>
      <w:r w:rsidRPr="00DA3354">
        <w:t>Pipeline</w:t>
      </w:r>
      <w:bookmarkEnd w:id="28"/>
    </w:p>
    <w:p w14:paraId="7479A838" w14:textId="77777777" w:rsidR="009B426F" w:rsidRDefault="009B426F" w:rsidP="009B426F">
      <w:pPr>
        <w:pStyle w:val="ListParagraph"/>
        <w:numPr>
          <w:ilvl w:val="0"/>
          <w:numId w:val="20"/>
        </w:numPr>
      </w:pPr>
      <w:r>
        <w:t xml:space="preserve">Use </w:t>
      </w:r>
      <w:r w:rsidRPr="009B426F">
        <w:rPr>
          <w:i/>
          <w:iCs/>
        </w:rPr>
        <w:t>YOLOv8</w:t>
      </w:r>
      <w:r>
        <w:t xml:space="preserve"> to detect barcodes and boxes in each video frame.</w:t>
      </w:r>
    </w:p>
    <w:p w14:paraId="7A3774B6" w14:textId="06729E32" w:rsidR="009B426F" w:rsidRDefault="009B426F" w:rsidP="009B426F">
      <w:pPr>
        <w:pStyle w:val="ListParagraph"/>
        <w:numPr>
          <w:ilvl w:val="0"/>
          <w:numId w:val="20"/>
        </w:numPr>
      </w:pPr>
      <w:r>
        <w:t xml:space="preserve">Apply </w:t>
      </w:r>
      <w:proofErr w:type="spellStart"/>
      <w:r w:rsidRPr="009B426F">
        <w:rPr>
          <w:i/>
          <w:iCs/>
        </w:rPr>
        <w:t>Pyzbar</w:t>
      </w:r>
      <w:proofErr w:type="spellEnd"/>
      <w:r>
        <w:t xml:space="preserve"> to decode detected barcodes.</w:t>
      </w:r>
    </w:p>
    <w:p w14:paraId="3C855A6F" w14:textId="77777777" w:rsidR="009B426F" w:rsidRDefault="009B426F" w:rsidP="009B426F">
      <w:pPr>
        <w:pStyle w:val="ListParagraph"/>
        <w:numPr>
          <w:ilvl w:val="0"/>
          <w:numId w:val="20"/>
        </w:numPr>
      </w:pPr>
      <w:r>
        <w:t xml:space="preserve">Train the detection model with datasets from </w:t>
      </w:r>
      <w:proofErr w:type="spellStart"/>
      <w:r w:rsidRPr="009B426F">
        <w:rPr>
          <w:i/>
          <w:iCs/>
        </w:rPr>
        <w:t>Roboflow</w:t>
      </w:r>
      <w:proofErr w:type="spellEnd"/>
      <w:r>
        <w:t xml:space="preserve"> for enhanced accuracy.</w:t>
      </w:r>
    </w:p>
    <w:p w14:paraId="62EB38F3" w14:textId="77777777" w:rsidR="009B426F" w:rsidRDefault="009B426F" w:rsidP="009B426F">
      <w:pPr>
        <w:pStyle w:val="ListParagraph"/>
        <w:numPr>
          <w:ilvl w:val="0"/>
          <w:numId w:val="20"/>
        </w:numPr>
      </w:pPr>
      <w:r>
        <w:t>Establish virtual zones by dividing the conveyor into sections, tracked by time and position within the video.</w:t>
      </w:r>
    </w:p>
    <w:p w14:paraId="74F4C04E" w14:textId="77777777" w:rsidR="009B426F" w:rsidRDefault="009B426F" w:rsidP="009B426F">
      <w:pPr>
        <w:pStyle w:val="ListParagraph"/>
        <w:numPr>
          <w:ilvl w:val="0"/>
          <w:numId w:val="20"/>
        </w:numPr>
      </w:pPr>
      <w:r>
        <w:t>Match each shipment to its corresponding virtual zone using temporal and spatial logic.</w:t>
      </w:r>
    </w:p>
    <w:p w14:paraId="4CCFFF32" w14:textId="2BE53E33" w:rsidR="00FC1C25" w:rsidRDefault="00FC1C25">
      <w:pPr>
        <w:rPr>
          <w:b/>
          <w:bCs/>
        </w:rPr>
      </w:pPr>
      <w:r>
        <w:rPr>
          <w:b/>
          <w:bCs/>
        </w:rPr>
        <w:br w:type="page"/>
      </w:r>
    </w:p>
    <w:p w14:paraId="627E0052" w14:textId="46F4797B" w:rsidR="00DA3354" w:rsidRPr="00DA3354" w:rsidRDefault="00DA3354" w:rsidP="00FC1C25">
      <w:pPr>
        <w:pStyle w:val="Heading1"/>
      </w:pPr>
      <w:bookmarkStart w:id="29" w:name="_Toc195624102"/>
      <w:r w:rsidRPr="00DA3354">
        <w:t>Data &amp; System Setup</w:t>
      </w:r>
      <w:bookmarkEnd w:id="29"/>
    </w:p>
    <w:p w14:paraId="16DF3DDB" w14:textId="49EC5301" w:rsidR="00DA3354" w:rsidRPr="00DA3354" w:rsidRDefault="00DA3354" w:rsidP="00FC1C25">
      <w:pPr>
        <w:pStyle w:val="Heading2"/>
      </w:pPr>
      <w:bookmarkStart w:id="30" w:name="_Toc195624103"/>
      <w:r w:rsidRPr="00DA3354">
        <w:t>Data Sources</w:t>
      </w:r>
      <w:bookmarkEnd w:id="30"/>
    </w:p>
    <w:p w14:paraId="340490AC" w14:textId="77777777" w:rsidR="00AF7833" w:rsidRPr="00AF7833" w:rsidRDefault="00AF7833" w:rsidP="00AF7833">
      <w:pPr>
        <w:pStyle w:val="ListParagraph"/>
        <w:numPr>
          <w:ilvl w:val="0"/>
          <w:numId w:val="21"/>
        </w:numPr>
      </w:pPr>
      <w:r w:rsidRPr="00AF7833">
        <w:t xml:space="preserve">Real-world video footage from </w:t>
      </w:r>
      <w:proofErr w:type="spellStart"/>
      <w:r w:rsidRPr="00AF7833">
        <w:rPr>
          <w:i/>
          <w:iCs/>
        </w:rPr>
        <w:t>Logicall’s</w:t>
      </w:r>
      <w:proofErr w:type="spellEnd"/>
      <w:r w:rsidRPr="00AF7833">
        <w:t xml:space="preserve"> warehouse operations.</w:t>
      </w:r>
    </w:p>
    <w:p w14:paraId="2E2EDF2B" w14:textId="77777777" w:rsidR="00AF7833" w:rsidRPr="00AF7833" w:rsidRDefault="00AF7833" w:rsidP="00AF7833">
      <w:pPr>
        <w:pStyle w:val="ListParagraph"/>
        <w:numPr>
          <w:ilvl w:val="0"/>
          <w:numId w:val="21"/>
        </w:numPr>
      </w:pPr>
      <w:r w:rsidRPr="00AF7833">
        <w:t xml:space="preserve">Barcode datasets from </w:t>
      </w:r>
      <w:proofErr w:type="spellStart"/>
      <w:r w:rsidRPr="00AF7833">
        <w:rPr>
          <w:i/>
          <w:iCs/>
        </w:rPr>
        <w:t>Roboflow</w:t>
      </w:r>
      <w:proofErr w:type="spellEnd"/>
      <w:r w:rsidRPr="00AF7833">
        <w:t xml:space="preserve">, used for training </w:t>
      </w:r>
      <w:r w:rsidRPr="00AF7833">
        <w:rPr>
          <w:i/>
          <w:iCs/>
        </w:rPr>
        <w:t>YOLOv8</w:t>
      </w:r>
      <w:r w:rsidRPr="00AF7833">
        <w:t>.</w:t>
      </w:r>
    </w:p>
    <w:p w14:paraId="57344671" w14:textId="77777777" w:rsidR="00AF7833" w:rsidRPr="00AF7833" w:rsidRDefault="00AF7833" w:rsidP="00AF7833">
      <w:pPr>
        <w:pStyle w:val="ListParagraph"/>
        <w:numPr>
          <w:ilvl w:val="0"/>
          <w:numId w:val="21"/>
        </w:numPr>
      </w:pPr>
      <w:r w:rsidRPr="00AF7833">
        <w:t>Synthetic datasets for testing scenarios like overlapping shipments and blurred barcodes.</w:t>
      </w:r>
    </w:p>
    <w:p w14:paraId="005C9F4B" w14:textId="64D491DA" w:rsidR="00DA3354" w:rsidRDefault="00DA3354" w:rsidP="00FC1C25">
      <w:pPr>
        <w:pStyle w:val="Heading2"/>
      </w:pPr>
      <w:bookmarkStart w:id="31" w:name="_Toc195624104"/>
      <w:r w:rsidRPr="00DA3354">
        <w:t>Hardware Setup</w:t>
      </w:r>
      <w:bookmarkEnd w:id="31"/>
    </w:p>
    <w:p w14:paraId="21CD0EED" w14:textId="36E3F0D6" w:rsidR="00AC022D" w:rsidRPr="00AC022D" w:rsidRDefault="00AC022D" w:rsidP="00AC022D">
      <w:pPr>
        <w:rPr>
          <w:lang w:val="en-GB"/>
        </w:rPr>
      </w:pPr>
      <w:r w:rsidRPr="00AC022D">
        <w:rPr>
          <w:lang w:val="en-GB"/>
        </w:rPr>
        <w:t>Four high-resolution cameras positioned strategically:</w:t>
      </w:r>
    </w:p>
    <w:p w14:paraId="5D2E04C7" w14:textId="77777777" w:rsidR="004D2FD4" w:rsidRDefault="004D2FD4" w:rsidP="004D2FD4">
      <w:pPr>
        <w:pStyle w:val="ListParagraph"/>
        <w:numPr>
          <w:ilvl w:val="0"/>
          <w:numId w:val="29"/>
        </w:numPr>
      </w:pPr>
      <w:r>
        <w:t>Two focus on barcodes (pre- and post-unpacking).</w:t>
      </w:r>
    </w:p>
    <w:p w14:paraId="497A3603" w14:textId="77777777" w:rsidR="004D2FD4" w:rsidRDefault="004D2FD4" w:rsidP="004D2FD4">
      <w:pPr>
        <w:pStyle w:val="ListParagraph"/>
        <w:numPr>
          <w:ilvl w:val="0"/>
          <w:numId w:val="29"/>
        </w:numPr>
      </w:pPr>
      <w:r>
        <w:t>Two capture broader overviews to ensure mapping continuity.</w:t>
      </w:r>
    </w:p>
    <w:p w14:paraId="03C61542" w14:textId="77777777" w:rsidR="008B151C" w:rsidRPr="008B151C" w:rsidRDefault="008B151C" w:rsidP="008B151C">
      <w:pPr>
        <w:rPr>
          <w:sz w:val="2"/>
          <w:szCs w:val="2"/>
        </w:rPr>
      </w:pPr>
    </w:p>
    <w:p w14:paraId="343A8A4A" w14:textId="0CFE7315" w:rsidR="00DA3354" w:rsidRPr="00DA3354" w:rsidRDefault="00FC1C25" w:rsidP="008B151C">
      <w:pPr>
        <w:pStyle w:val="Heading1"/>
      </w:pPr>
      <w:bookmarkStart w:id="32" w:name="_Toc195624105"/>
      <w:r>
        <w:t>C</w:t>
      </w:r>
      <w:r w:rsidR="00DA3354" w:rsidRPr="00DA3354">
        <w:t>onstraints &amp; Ethics</w:t>
      </w:r>
      <w:bookmarkEnd w:id="32"/>
    </w:p>
    <w:p w14:paraId="44D813C5" w14:textId="32F421CC" w:rsidR="00DA3354" w:rsidRPr="00DA3354" w:rsidRDefault="00DA3354" w:rsidP="00FC1C25">
      <w:pPr>
        <w:pStyle w:val="Heading2"/>
      </w:pPr>
      <w:bookmarkStart w:id="33" w:name="_Toc195624106"/>
      <w:r w:rsidRPr="00DA3354">
        <w:t>Constraints</w:t>
      </w:r>
      <w:bookmarkEnd w:id="33"/>
    </w:p>
    <w:p w14:paraId="062E9F9A" w14:textId="3A725434" w:rsidR="00DA3354" w:rsidRPr="00DA3354" w:rsidRDefault="00DA3354" w:rsidP="00A566A7">
      <w:pPr>
        <w:pStyle w:val="ListParagraph"/>
        <w:numPr>
          <w:ilvl w:val="0"/>
          <w:numId w:val="7"/>
        </w:numPr>
      </w:pPr>
      <w:r w:rsidRPr="00DA3354">
        <w:t>No real-time processing</w:t>
      </w:r>
      <w:r w:rsidR="00120B08">
        <w:t>;</w:t>
      </w:r>
    </w:p>
    <w:p w14:paraId="45AD840D" w14:textId="4F15341E" w:rsidR="00DA3354" w:rsidRPr="00DA3354" w:rsidRDefault="00DA3354" w:rsidP="00A566A7">
      <w:pPr>
        <w:pStyle w:val="ListParagraph"/>
        <w:numPr>
          <w:ilvl w:val="0"/>
          <w:numId w:val="7"/>
        </w:numPr>
      </w:pPr>
      <w:r w:rsidRPr="00DA3354">
        <w:t>No model deployment or integration</w:t>
      </w:r>
      <w:r w:rsidR="00120B08">
        <w:t>;</w:t>
      </w:r>
    </w:p>
    <w:p w14:paraId="2CAFCDE7" w14:textId="7B7D4BF2" w:rsidR="00DA3354" w:rsidRDefault="00DA3354" w:rsidP="00A566A7">
      <w:pPr>
        <w:pStyle w:val="ListParagraph"/>
        <w:numPr>
          <w:ilvl w:val="0"/>
          <w:numId w:val="7"/>
        </w:numPr>
      </w:pPr>
      <w:r w:rsidRPr="00DA3354">
        <w:t>Limited analytics or dashboarding</w:t>
      </w:r>
      <w:r w:rsidR="00120B08">
        <w:t>;</w:t>
      </w:r>
    </w:p>
    <w:p w14:paraId="20516F48" w14:textId="10D77615" w:rsidR="00120B08" w:rsidRPr="00DA3354" w:rsidRDefault="00120B08" w:rsidP="00A566A7">
      <w:pPr>
        <w:pStyle w:val="ListParagraph"/>
        <w:numPr>
          <w:ilvl w:val="0"/>
          <w:numId w:val="7"/>
        </w:numPr>
      </w:pPr>
      <w:r>
        <w:t>Low resolution videos;</w:t>
      </w:r>
    </w:p>
    <w:p w14:paraId="6F7ACEF6" w14:textId="77777777" w:rsidR="00DA3354" w:rsidRPr="00DA3354" w:rsidRDefault="00DA3354" w:rsidP="00FC1C25">
      <w:pPr>
        <w:pStyle w:val="Heading2"/>
      </w:pPr>
      <w:bookmarkStart w:id="34" w:name="_Toc195624107"/>
      <w:r w:rsidRPr="00DA3354">
        <w:t>Ethics:</w:t>
      </w:r>
      <w:bookmarkEnd w:id="34"/>
    </w:p>
    <w:p w14:paraId="1050738E" w14:textId="77777777" w:rsidR="00C17C14" w:rsidRDefault="00C17C14" w:rsidP="00C17C14">
      <w:pPr>
        <w:pStyle w:val="ListParagraph"/>
        <w:numPr>
          <w:ilvl w:val="0"/>
          <w:numId w:val="23"/>
        </w:numPr>
      </w:pPr>
      <w:r>
        <w:t>No personal or identifiable data is processed.</w:t>
      </w:r>
    </w:p>
    <w:p w14:paraId="574165B1" w14:textId="77777777" w:rsidR="00C17C14" w:rsidRDefault="00C17C14" w:rsidP="00C17C14">
      <w:pPr>
        <w:pStyle w:val="ListParagraph"/>
        <w:numPr>
          <w:ilvl w:val="0"/>
          <w:numId w:val="23"/>
        </w:numPr>
      </w:pPr>
      <w:r>
        <w:t>All datasets are either client-owned or publicly available.</w:t>
      </w:r>
    </w:p>
    <w:p w14:paraId="00BF646E" w14:textId="012DDB44" w:rsidR="00C17C14" w:rsidRDefault="00C17C14" w:rsidP="00C17C14">
      <w:pPr>
        <w:pStyle w:val="ListParagraph"/>
        <w:numPr>
          <w:ilvl w:val="0"/>
          <w:numId w:val="23"/>
        </w:numPr>
      </w:pPr>
      <w:r>
        <w:t>Footage contains no identifiable individuals, ensuring compliance with privacy standards.</w:t>
      </w:r>
    </w:p>
    <w:p w14:paraId="04BBE98F" w14:textId="6F7271F8" w:rsidR="00DA3354" w:rsidRPr="00DA3354" w:rsidRDefault="00DA3354" w:rsidP="00C17C14">
      <w:pPr>
        <w:rPr>
          <w:b/>
          <w:bCs/>
        </w:rPr>
      </w:pPr>
    </w:p>
    <w:p w14:paraId="440C5B84" w14:textId="77777777" w:rsidR="00FC1C25" w:rsidRDefault="00FC1C25">
      <w:pPr>
        <w:rPr>
          <w:b/>
          <w:bCs/>
        </w:rPr>
      </w:pPr>
      <w:r>
        <w:rPr>
          <w:b/>
          <w:bCs/>
        </w:rPr>
        <w:br w:type="page"/>
      </w:r>
    </w:p>
    <w:p w14:paraId="37FBC201" w14:textId="52BF8B62" w:rsidR="00DA3354" w:rsidRPr="00DA3354" w:rsidRDefault="008B151C" w:rsidP="00FC1C25">
      <w:pPr>
        <w:pStyle w:val="Heading1"/>
      </w:pPr>
      <w:bookmarkStart w:id="35" w:name="_Toc195624108"/>
      <w:r>
        <w:t>Phasing</w:t>
      </w:r>
      <w:bookmarkEnd w:id="35"/>
    </w:p>
    <w:p w14:paraId="1180F311" w14:textId="41748466" w:rsidR="0081604D" w:rsidRDefault="00DA3354" w:rsidP="0081604D">
      <w:pPr>
        <w:pStyle w:val="Heading2"/>
      </w:pPr>
      <w:bookmarkStart w:id="36" w:name="_Toc195624109"/>
      <w:r w:rsidRPr="00DA3354">
        <w:t xml:space="preserve">Iteration </w:t>
      </w:r>
      <w:r w:rsidR="0081604D">
        <w:t>0</w:t>
      </w:r>
      <w:r w:rsidRPr="00DA3354">
        <w:t>:</w:t>
      </w:r>
      <w:bookmarkEnd w:id="36"/>
    </w:p>
    <w:p w14:paraId="6DB30D62" w14:textId="72218B9F" w:rsidR="0081604D" w:rsidRDefault="0081604D" w:rsidP="0081604D">
      <w:pPr>
        <w:pStyle w:val="ListParagraph"/>
        <w:numPr>
          <w:ilvl w:val="0"/>
          <w:numId w:val="26"/>
        </w:numPr>
      </w:pPr>
      <w:r>
        <w:t>Initial draft of Project Proposal;</w:t>
      </w:r>
    </w:p>
    <w:p w14:paraId="3C3E989D" w14:textId="5C34B93C" w:rsidR="0081604D" w:rsidRDefault="00DA3354" w:rsidP="0081604D">
      <w:pPr>
        <w:pStyle w:val="ListParagraph"/>
        <w:numPr>
          <w:ilvl w:val="0"/>
          <w:numId w:val="26"/>
        </w:numPr>
      </w:pPr>
      <w:r w:rsidRPr="00DA3354">
        <w:t>Train barcode detection model</w:t>
      </w:r>
      <w:r w:rsidR="0081604D">
        <w:t>;</w:t>
      </w:r>
    </w:p>
    <w:p w14:paraId="39D18D9C" w14:textId="7BEDA5DD" w:rsidR="0081604D" w:rsidRDefault="00DA3354" w:rsidP="0081604D">
      <w:pPr>
        <w:pStyle w:val="ListParagraph"/>
        <w:numPr>
          <w:ilvl w:val="0"/>
          <w:numId w:val="25"/>
        </w:numPr>
      </w:pPr>
      <w:r w:rsidRPr="00DA3354">
        <w:t>Run on real footag</w:t>
      </w:r>
      <w:r w:rsidR="0081604D">
        <w:t>e;</w:t>
      </w:r>
    </w:p>
    <w:p w14:paraId="504E7CE6" w14:textId="67010419" w:rsidR="00DA3354" w:rsidRPr="00DA3354" w:rsidRDefault="00DA3354" w:rsidP="0081604D">
      <w:pPr>
        <w:pStyle w:val="ListParagraph"/>
        <w:numPr>
          <w:ilvl w:val="0"/>
          <w:numId w:val="25"/>
        </w:numPr>
      </w:pPr>
      <w:r w:rsidRPr="00DA3354">
        <w:t>Match barcodes to zones</w:t>
      </w:r>
      <w:r w:rsidR="0081604D">
        <w:t>;</w:t>
      </w:r>
    </w:p>
    <w:p w14:paraId="5362A977" w14:textId="20ADA341" w:rsidR="0081604D" w:rsidRDefault="0081604D" w:rsidP="0081604D">
      <w:pPr>
        <w:pStyle w:val="Heading2"/>
      </w:pPr>
      <w:bookmarkStart w:id="37" w:name="_Toc195624110"/>
      <w:r w:rsidRPr="00DA3354">
        <w:t xml:space="preserve">Iteration </w:t>
      </w:r>
      <w:r>
        <w:t>1</w:t>
      </w:r>
      <w:r w:rsidRPr="00DA3354">
        <w:t>:</w:t>
      </w:r>
      <w:bookmarkEnd w:id="37"/>
    </w:p>
    <w:p w14:paraId="0086C5C3" w14:textId="76F6A800" w:rsidR="0081604D" w:rsidRDefault="0081604D" w:rsidP="0081604D">
      <w:pPr>
        <w:pStyle w:val="ListParagraph"/>
        <w:numPr>
          <w:ilvl w:val="0"/>
          <w:numId w:val="27"/>
        </w:numPr>
      </w:pPr>
      <w:r>
        <w:t>Redefine Project Proposal;</w:t>
      </w:r>
    </w:p>
    <w:p w14:paraId="416C40B4" w14:textId="0BF63CCA" w:rsidR="0081604D" w:rsidRDefault="0081604D" w:rsidP="0081604D">
      <w:pPr>
        <w:pStyle w:val="ListParagraph"/>
        <w:numPr>
          <w:ilvl w:val="0"/>
          <w:numId w:val="27"/>
        </w:numPr>
      </w:pPr>
      <w:r>
        <w:t>Discard QR codes idea;</w:t>
      </w:r>
    </w:p>
    <w:p w14:paraId="038FFF83" w14:textId="4950D7E6" w:rsidR="0081604D" w:rsidRDefault="0081604D" w:rsidP="0081604D">
      <w:pPr>
        <w:pStyle w:val="ListParagraph"/>
        <w:numPr>
          <w:ilvl w:val="0"/>
          <w:numId w:val="27"/>
        </w:numPr>
      </w:pPr>
      <w:r>
        <w:t xml:space="preserve">Train model on </w:t>
      </w:r>
      <w:proofErr w:type="spellStart"/>
      <w:r w:rsidR="007E12EF" w:rsidRPr="007E12EF">
        <w:rPr>
          <w:i/>
          <w:iCs/>
        </w:rPr>
        <w:t>Roboflow</w:t>
      </w:r>
      <w:proofErr w:type="spellEnd"/>
      <w:r w:rsidR="007E12EF">
        <w:t>;</w:t>
      </w:r>
    </w:p>
    <w:p w14:paraId="0D155A14" w14:textId="77777777" w:rsidR="00F6208B" w:rsidRDefault="00F6208B" w:rsidP="00F6208B">
      <w:pPr>
        <w:pStyle w:val="Heading2"/>
      </w:pPr>
      <w:bookmarkStart w:id="38" w:name="_Toc195624111"/>
      <w:r w:rsidRPr="00DA3354">
        <w:t xml:space="preserve">Iteration </w:t>
      </w:r>
      <w:r>
        <w:t>2</w:t>
      </w:r>
      <w:r w:rsidRPr="00DA3354">
        <w:t>:</w:t>
      </w:r>
      <w:bookmarkEnd w:id="38"/>
    </w:p>
    <w:p w14:paraId="581C57B4" w14:textId="33AFF75E" w:rsidR="00F6208B" w:rsidRDefault="00F6208B" w:rsidP="00F6208B">
      <w:pPr>
        <w:pStyle w:val="ListParagraph"/>
        <w:numPr>
          <w:ilvl w:val="0"/>
          <w:numId w:val="28"/>
        </w:numPr>
      </w:pPr>
      <w:r>
        <w:t>Redefine system;</w:t>
      </w:r>
    </w:p>
    <w:p w14:paraId="6DB92561" w14:textId="77777777" w:rsidR="00F6208B" w:rsidRDefault="00DA3354" w:rsidP="00F6208B">
      <w:pPr>
        <w:pStyle w:val="ListParagraph"/>
        <w:numPr>
          <w:ilvl w:val="0"/>
          <w:numId w:val="28"/>
        </w:numPr>
      </w:pPr>
      <w:r w:rsidRPr="00DA3354">
        <w:t>Improve camera stability, lighting</w:t>
      </w:r>
      <w:r w:rsidR="00F6208B">
        <w:t>;</w:t>
      </w:r>
    </w:p>
    <w:p w14:paraId="55E15227" w14:textId="77777777" w:rsidR="00F6208B" w:rsidRDefault="00DA3354" w:rsidP="00F6208B">
      <w:pPr>
        <w:pStyle w:val="ListParagraph"/>
        <w:numPr>
          <w:ilvl w:val="0"/>
          <w:numId w:val="28"/>
        </w:numPr>
      </w:pPr>
      <w:r w:rsidRPr="00FC1C25">
        <w:t>Crop detections before decoding</w:t>
      </w:r>
      <w:r w:rsidR="00F6208B">
        <w:t>;</w:t>
      </w:r>
    </w:p>
    <w:p w14:paraId="013F42F0" w14:textId="77777777" w:rsidR="00F6208B" w:rsidRDefault="00DA3354" w:rsidP="00F6208B">
      <w:pPr>
        <w:pStyle w:val="ListParagraph"/>
        <w:numPr>
          <w:ilvl w:val="0"/>
          <w:numId w:val="28"/>
        </w:numPr>
      </w:pPr>
      <w:r w:rsidRPr="00FC1C25">
        <w:t>Deploy system in near real-time</w:t>
      </w:r>
      <w:r w:rsidR="00F6208B">
        <w:t>;</w:t>
      </w:r>
    </w:p>
    <w:p w14:paraId="6E1A69E7" w14:textId="3F3577BC" w:rsidR="00DA3354" w:rsidRPr="00DA3354" w:rsidRDefault="00DA3354" w:rsidP="00F6208B">
      <w:pPr>
        <w:pStyle w:val="ListParagraph"/>
        <w:numPr>
          <w:ilvl w:val="0"/>
          <w:numId w:val="28"/>
        </w:numPr>
      </w:pPr>
      <w:r w:rsidRPr="00FC1C25">
        <w:t>Add analytics (missed scans, confidence metrics)</w:t>
      </w:r>
    </w:p>
    <w:p w14:paraId="065DC7C5" w14:textId="0AF599B1" w:rsidR="00DA3354" w:rsidRPr="00DA3354" w:rsidRDefault="00DA3354" w:rsidP="00DA3354">
      <w:pPr>
        <w:rPr>
          <w:b/>
          <w:bCs/>
        </w:rPr>
      </w:pPr>
    </w:p>
    <w:p w14:paraId="301CEEF2" w14:textId="77777777" w:rsidR="00FC1C25" w:rsidRDefault="00FC1C25">
      <w:pPr>
        <w:rPr>
          <w:b/>
          <w:bCs/>
        </w:rPr>
      </w:pPr>
      <w:r>
        <w:rPr>
          <w:b/>
          <w:bCs/>
        </w:rPr>
        <w:br w:type="page"/>
      </w:r>
    </w:p>
    <w:p w14:paraId="56C585FD" w14:textId="5A0FEDA6" w:rsidR="00DA3354" w:rsidRPr="00DA3354" w:rsidRDefault="00DA3354" w:rsidP="00FC1C25">
      <w:pPr>
        <w:pStyle w:val="Heading1"/>
      </w:pPr>
      <w:bookmarkStart w:id="39" w:name="_Toc195624112"/>
      <w:r w:rsidRPr="00DA3354">
        <w:t>Conclusion</w:t>
      </w:r>
      <w:bookmarkEnd w:id="39"/>
    </w:p>
    <w:p w14:paraId="3BAB6B93" w14:textId="4C8101FF" w:rsidR="005D4B70" w:rsidRDefault="00445298">
      <w:r w:rsidRPr="00445298">
        <w:t xml:space="preserve">This project aims to revolutionize </w:t>
      </w:r>
      <w:proofErr w:type="spellStart"/>
      <w:r w:rsidRPr="00445298">
        <w:t>Logicall’s</w:t>
      </w:r>
      <w:proofErr w:type="spellEnd"/>
      <w:r w:rsidRPr="00445298">
        <w:t xml:space="preserve"> shipment tracking process by implementing an AI-driven system that integrates barcode detection, object tracking, and spatial inference. By addressing inefficiencies in the current manual system, this initiative will significantly enhance operational efficiency, reduce errors, and support scalability for future demands. With the phased implementation plan, Logicall can transition seamlessly to a modern, automated tracking solution.</w:t>
      </w:r>
    </w:p>
    <w:sectPr w:rsidR="005D4B70" w:rsidSect="00FC1C25">
      <w:footerReference w:type="defaul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BC6AB" w14:textId="77777777" w:rsidR="008B255F" w:rsidRDefault="008B255F" w:rsidP="0011562C">
      <w:pPr>
        <w:spacing w:after="0" w:line="240" w:lineRule="auto"/>
      </w:pPr>
      <w:r>
        <w:separator/>
      </w:r>
    </w:p>
  </w:endnote>
  <w:endnote w:type="continuationSeparator" w:id="0">
    <w:p w14:paraId="2DC0582C" w14:textId="77777777" w:rsidR="008B255F" w:rsidRDefault="008B255F" w:rsidP="0011562C">
      <w:pPr>
        <w:spacing w:after="0" w:line="240" w:lineRule="auto"/>
      </w:pPr>
      <w:r>
        <w:continuationSeparator/>
      </w:r>
    </w:p>
  </w:endnote>
  <w:endnote w:type="continuationNotice" w:id="1">
    <w:p w14:paraId="69197428" w14:textId="77777777" w:rsidR="000D06DF" w:rsidRDefault="000D06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Eras Bold ITC">
    <w:charset w:val="00"/>
    <w:family w:val="swiss"/>
    <w:pitch w:val="variable"/>
    <w:sig w:usb0="00000003" w:usb1="00000000" w:usb2="00000000" w:usb3="00000000" w:csb0="00000001" w:csb1="00000000"/>
  </w:font>
  <w:font w:name="Aptos Display">
    <w:panose1 w:val="00000000000000000000"/>
    <w:charset w:val="00"/>
    <w:family w:val="roman"/>
    <w:notTrueType/>
    <w:pitch w:val="default"/>
  </w:font>
  <w:font w:name="Aharoni">
    <w:charset w:val="00"/>
    <w:family w:val="auto"/>
    <w:pitch w:val="variable"/>
    <w:sig w:usb0="00000803" w:usb1="00000000" w:usb2="00000000" w:usb3="00000000" w:csb0="00000021" w:csb1="00000000"/>
  </w:font>
  <w:font w:name="Canva Sans Bold">
    <w:altName w:val="Calibri"/>
    <w:charset w:val="00"/>
    <w:family w:val="auto"/>
    <w:pitch w:val="default"/>
  </w:font>
  <w:font w:name="Canva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4653F" w14:textId="6990F99F" w:rsidR="0011562C" w:rsidRDefault="0011562C" w:rsidP="00FC1C2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EB2E6" w14:textId="622F097E" w:rsidR="0011562C" w:rsidRDefault="0011562C" w:rsidP="001156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3519285"/>
      <w:docPartObj>
        <w:docPartGallery w:val="Page Numbers (Bottom of Page)"/>
        <w:docPartUnique/>
      </w:docPartObj>
    </w:sdtPr>
    <w:sdtEndPr>
      <w:rPr>
        <w:noProof/>
      </w:rPr>
    </w:sdtEndPr>
    <w:sdtContent>
      <w:p w14:paraId="15DE0A17" w14:textId="039616C2" w:rsidR="009B1E2A" w:rsidRDefault="009B1E2A">
        <w:pPr>
          <w:pStyle w:val="Footer"/>
          <w:jc w:val="center"/>
        </w:pPr>
        <w:r w:rsidRPr="009B1E2A">
          <w:rPr>
            <w:b/>
            <w:bCs/>
          </w:rPr>
          <w:fldChar w:fldCharType="begin"/>
        </w:r>
        <w:r w:rsidRPr="009B1E2A">
          <w:rPr>
            <w:b/>
            <w:bCs/>
          </w:rPr>
          <w:instrText xml:space="preserve"> PAGE   \* MERGEFORMAT </w:instrText>
        </w:r>
        <w:r w:rsidRPr="009B1E2A">
          <w:rPr>
            <w:b/>
            <w:bCs/>
          </w:rPr>
          <w:fldChar w:fldCharType="separate"/>
        </w:r>
        <w:r w:rsidRPr="009B1E2A">
          <w:rPr>
            <w:b/>
            <w:bCs/>
            <w:noProof/>
          </w:rPr>
          <w:t>2</w:t>
        </w:r>
        <w:r w:rsidRPr="009B1E2A">
          <w:rPr>
            <w:b/>
            <w:bCs/>
            <w:noProof/>
          </w:rPr>
          <w:fldChar w:fldCharType="end"/>
        </w:r>
        <w:r>
          <w:rPr>
            <w:noProof/>
          </w:rPr>
          <w:t xml:space="preserve"> out of 7</w:t>
        </w:r>
      </w:p>
    </w:sdtContent>
  </w:sdt>
  <w:p w14:paraId="69E7BE33" w14:textId="0604C6E8" w:rsidR="44D30A36" w:rsidRDefault="44D30A36" w:rsidP="44D30A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FEC92" w14:textId="4F190E71" w:rsidR="44D30A36" w:rsidRDefault="44D30A36" w:rsidP="44D30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ABEF3" w14:textId="77777777" w:rsidR="008B255F" w:rsidRDefault="008B255F" w:rsidP="0011562C">
      <w:pPr>
        <w:spacing w:after="0" w:line="240" w:lineRule="auto"/>
      </w:pPr>
      <w:r>
        <w:separator/>
      </w:r>
    </w:p>
  </w:footnote>
  <w:footnote w:type="continuationSeparator" w:id="0">
    <w:p w14:paraId="5D331EDB" w14:textId="77777777" w:rsidR="008B255F" w:rsidRDefault="008B255F" w:rsidP="0011562C">
      <w:pPr>
        <w:spacing w:after="0" w:line="240" w:lineRule="auto"/>
      </w:pPr>
      <w:r>
        <w:continuationSeparator/>
      </w:r>
    </w:p>
  </w:footnote>
  <w:footnote w:type="continuationNotice" w:id="1">
    <w:p w14:paraId="0F7A5AED" w14:textId="77777777" w:rsidR="000D06DF" w:rsidRDefault="000D06DF">
      <w:pPr>
        <w:spacing w:after="0" w:line="240" w:lineRule="auto"/>
      </w:pPr>
    </w:p>
  </w:footnote>
  <w:footnote w:id="2">
    <w:p w14:paraId="069C5CA0" w14:textId="39AB8623" w:rsidR="0011562C" w:rsidRPr="0011562C" w:rsidRDefault="0011562C" w:rsidP="0011562C">
      <w:pPr>
        <w:pStyle w:val="FootnoteText"/>
      </w:pPr>
      <w:r w:rsidRPr="0011562C">
        <w:rPr>
          <w:rStyle w:val="FootnoteReference"/>
          <w:b/>
          <w:bCs/>
        </w:rPr>
        <w:footnoteRef/>
      </w:r>
      <w:r w:rsidRPr="0011562C">
        <w:rPr>
          <w:b/>
          <w:bCs/>
        </w:rPr>
        <w:t xml:space="preserve"> Group 2 - </w:t>
      </w:r>
      <w:r w:rsidRPr="0011562C">
        <w:t xml:space="preserve">Hayder </w:t>
      </w:r>
      <w:proofErr w:type="spellStart"/>
      <w:r w:rsidRPr="0011562C">
        <w:t>Alghurabi</w:t>
      </w:r>
      <w:proofErr w:type="spellEnd"/>
      <w:r>
        <w:t xml:space="preserve">, </w:t>
      </w:r>
      <w:proofErr w:type="spellStart"/>
      <w:r w:rsidRPr="0011562C">
        <w:t>Baloum</w:t>
      </w:r>
      <w:proofErr w:type="spellEnd"/>
      <w:r w:rsidRPr="0011562C">
        <w:t xml:space="preserve">, </w:t>
      </w:r>
      <w:proofErr w:type="spellStart"/>
      <w:r w:rsidRPr="0011562C">
        <w:t>Nadiem</w:t>
      </w:r>
      <w:proofErr w:type="spellEnd"/>
      <w:r w:rsidRPr="0011562C">
        <w:t xml:space="preserve"> </w:t>
      </w:r>
      <w:proofErr w:type="spellStart"/>
      <w:r w:rsidRPr="0011562C">
        <w:t>Baloum</w:t>
      </w:r>
      <w:proofErr w:type="spellEnd"/>
      <w:r>
        <w:t xml:space="preserve">, </w:t>
      </w:r>
      <w:r w:rsidRPr="0011562C">
        <w:t>Ivet</w:t>
      </w:r>
      <w:r>
        <w:t xml:space="preserve"> Kalcheva, </w:t>
      </w:r>
      <w:proofErr w:type="spellStart"/>
      <w:r w:rsidRPr="0011562C">
        <w:t>Güray</w:t>
      </w:r>
      <w:proofErr w:type="spellEnd"/>
      <w:r>
        <w:t xml:space="preserve"> </w:t>
      </w:r>
      <w:r w:rsidRPr="0011562C">
        <w:t>Karaarslan</w:t>
      </w:r>
      <w:r>
        <w:t xml:space="preserve">, </w:t>
      </w:r>
      <w:r w:rsidRPr="0011562C">
        <w:t>Kaloyan</w:t>
      </w:r>
      <w:r>
        <w:t xml:space="preserve"> </w:t>
      </w:r>
      <w:r w:rsidRPr="0011562C">
        <w:t>Rakov</w:t>
      </w:r>
      <w:r>
        <w:t xml:space="preserve"> and </w:t>
      </w:r>
      <w:r w:rsidRPr="0011562C">
        <w:t>Ivaylo</w:t>
      </w:r>
      <w:r>
        <w:t xml:space="preserve"> </w:t>
      </w:r>
      <w:r w:rsidRPr="0011562C">
        <w:t>Slavov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8DB"/>
    <w:multiLevelType w:val="hybridMultilevel"/>
    <w:tmpl w:val="D33E8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F3EF1"/>
    <w:multiLevelType w:val="hybridMultilevel"/>
    <w:tmpl w:val="A8A8E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460C3"/>
    <w:multiLevelType w:val="multilevel"/>
    <w:tmpl w:val="E18E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04707"/>
    <w:multiLevelType w:val="hybridMultilevel"/>
    <w:tmpl w:val="13B44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383674"/>
    <w:multiLevelType w:val="hybridMultilevel"/>
    <w:tmpl w:val="71C05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25219A"/>
    <w:multiLevelType w:val="hybridMultilevel"/>
    <w:tmpl w:val="9EA484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462AC9"/>
    <w:multiLevelType w:val="hybridMultilevel"/>
    <w:tmpl w:val="20E8C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4C1BAE"/>
    <w:multiLevelType w:val="hybridMultilevel"/>
    <w:tmpl w:val="1952B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6C2090"/>
    <w:multiLevelType w:val="hybridMultilevel"/>
    <w:tmpl w:val="C8D4ED6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9" w15:restartNumberingAfterBreak="0">
    <w:nsid w:val="270F2009"/>
    <w:multiLevelType w:val="hybridMultilevel"/>
    <w:tmpl w:val="753E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372403"/>
    <w:multiLevelType w:val="hybridMultilevel"/>
    <w:tmpl w:val="8F10E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B331D9"/>
    <w:multiLevelType w:val="hybridMultilevel"/>
    <w:tmpl w:val="0E122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946039"/>
    <w:multiLevelType w:val="hybridMultilevel"/>
    <w:tmpl w:val="6E587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022AE4"/>
    <w:multiLevelType w:val="hybridMultilevel"/>
    <w:tmpl w:val="753862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3096D96"/>
    <w:multiLevelType w:val="hybridMultilevel"/>
    <w:tmpl w:val="E1F0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C350AB"/>
    <w:multiLevelType w:val="hybridMultilevel"/>
    <w:tmpl w:val="0C986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5B57F6"/>
    <w:multiLevelType w:val="hybridMultilevel"/>
    <w:tmpl w:val="659A3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907A52"/>
    <w:multiLevelType w:val="hybridMultilevel"/>
    <w:tmpl w:val="C22CB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FA2498"/>
    <w:multiLevelType w:val="hybridMultilevel"/>
    <w:tmpl w:val="46B60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C7664C"/>
    <w:multiLevelType w:val="hybridMultilevel"/>
    <w:tmpl w:val="91F86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DD23C6"/>
    <w:multiLevelType w:val="hybridMultilevel"/>
    <w:tmpl w:val="28B28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4F43BC"/>
    <w:multiLevelType w:val="hybridMultilevel"/>
    <w:tmpl w:val="97C25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1A3CEB"/>
    <w:multiLevelType w:val="hybridMultilevel"/>
    <w:tmpl w:val="ACF0F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42072A"/>
    <w:multiLevelType w:val="hybridMultilevel"/>
    <w:tmpl w:val="20B29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84503"/>
    <w:multiLevelType w:val="hybridMultilevel"/>
    <w:tmpl w:val="9F6A4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E043A0"/>
    <w:multiLevelType w:val="multilevel"/>
    <w:tmpl w:val="323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07932"/>
    <w:multiLevelType w:val="hybridMultilevel"/>
    <w:tmpl w:val="65BE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C0153D"/>
    <w:multiLevelType w:val="hybridMultilevel"/>
    <w:tmpl w:val="EE7EE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3D2619"/>
    <w:multiLevelType w:val="hybridMultilevel"/>
    <w:tmpl w:val="77849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0379834">
    <w:abstractNumId w:val="1"/>
  </w:num>
  <w:num w:numId="2" w16cid:durableId="1253930224">
    <w:abstractNumId w:val="18"/>
  </w:num>
  <w:num w:numId="3" w16cid:durableId="975336733">
    <w:abstractNumId w:val="11"/>
  </w:num>
  <w:num w:numId="4" w16cid:durableId="1409814317">
    <w:abstractNumId w:val="17"/>
  </w:num>
  <w:num w:numId="5" w16cid:durableId="2068412226">
    <w:abstractNumId w:val="24"/>
  </w:num>
  <w:num w:numId="6" w16cid:durableId="1888451585">
    <w:abstractNumId w:val="3"/>
  </w:num>
  <w:num w:numId="7" w16cid:durableId="749735484">
    <w:abstractNumId w:val="16"/>
  </w:num>
  <w:num w:numId="8" w16cid:durableId="371461745">
    <w:abstractNumId w:val="13"/>
  </w:num>
  <w:num w:numId="9" w16cid:durableId="675233912">
    <w:abstractNumId w:val="0"/>
  </w:num>
  <w:num w:numId="10" w16cid:durableId="510487864">
    <w:abstractNumId w:val="14"/>
  </w:num>
  <w:num w:numId="11" w16cid:durableId="2102145850">
    <w:abstractNumId w:val="26"/>
  </w:num>
  <w:num w:numId="12" w16cid:durableId="219485234">
    <w:abstractNumId w:val="21"/>
  </w:num>
  <w:num w:numId="13" w16cid:durableId="577789178">
    <w:abstractNumId w:val="2"/>
  </w:num>
  <w:num w:numId="14" w16cid:durableId="559441142">
    <w:abstractNumId w:val="5"/>
  </w:num>
  <w:num w:numId="15" w16cid:durableId="244846969">
    <w:abstractNumId w:val="4"/>
  </w:num>
  <w:num w:numId="16" w16cid:durableId="587083063">
    <w:abstractNumId w:val="25"/>
  </w:num>
  <w:num w:numId="17" w16cid:durableId="1205872557">
    <w:abstractNumId w:val="15"/>
  </w:num>
  <w:num w:numId="18" w16cid:durableId="1012226914">
    <w:abstractNumId w:val="27"/>
  </w:num>
  <w:num w:numId="19" w16cid:durableId="209388606">
    <w:abstractNumId w:val="28"/>
  </w:num>
  <w:num w:numId="20" w16cid:durableId="1142773294">
    <w:abstractNumId w:val="19"/>
  </w:num>
  <w:num w:numId="21" w16cid:durableId="119497697">
    <w:abstractNumId w:val="23"/>
  </w:num>
  <w:num w:numId="22" w16cid:durableId="36902238">
    <w:abstractNumId w:val="20"/>
  </w:num>
  <w:num w:numId="23" w16cid:durableId="1861119606">
    <w:abstractNumId w:val="22"/>
  </w:num>
  <w:num w:numId="24" w16cid:durableId="896941096">
    <w:abstractNumId w:val="6"/>
  </w:num>
  <w:num w:numId="25" w16cid:durableId="391006913">
    <w:abstractNumId w:val="7"/>
  </w:num>
  <w:num w:numId="26" w16cid:durableId="1042827646">
    <w:abstractNumId w:val="12"/>
  </w:num>
  <w:num w:numId="27" w16cid:durableId="1489706907">
    <w:abstractNumId w:val="9"/>
  </w:num>
  <w:num w:numId="28" w16cid:durableId="1895266142">
    <w:abstractNumId w:val="8"/>
  </w:num>
  <w:num w:numId="29" w16cid:durableId="1386947189">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63"/>
    <w:rsid w:val="00034813"/>
    <w:rsid w:val="00041E88"/>
    <w:rsid w:val="00061358"/>
    <w:rsid w:val="00062D6A"/>
    <w:rsid w:val="00063802"/>
    <w:rsid w:val="00093001"/>
    <w:rsid w:val="000964DD"/>
    <w:rsid w:val="000B1FD1"/>
    <w:rsid w:val="000B2AAE"/>
    <w:rsid w:val="000C1CA4"/>
    <w:rsid w:val="000C2ABF"/>
    <w:rsid w:val="000C31BF"/>
    <w:rsid w:val="000D06DF"/>
    <w:rsid w:val="001142E1"/>
    <w:rsid w:val="0011562C"/>
    <w:rsid w:val="00120B08"/>
    <w:rsid w:val="00137660"/>
    <w:rsid w:val="001F57D8"/>
    <w:rsid w:val="001F6854"/>
    <w:rsid w:val="00234331"/>
    <w:rsid w:val="00241CBE"/>
    <w:rsid w:val="00243085"/>
    <w:rsid w:val="00275846"/>
    <w:rsid w:val="00285B40"/>
    <w:rsid w:val="002B2829"/>
    <w:rsid w:val="002E096F"/>
    <w:rsid w:val="002F0B0C"/>
    <w:rsid w:val="00357C53"/>
    <w:rsid w:val="0039046E"/>
    <w:rsid w:val="003B66A9"/>
    <w:rsid w:val="003E12AD"/>
    <w:rsid w:val="003F7406"/>
    <w:rsid w:val="00440323"/>
    <w:rsid w:val="00445298"/>
    <w:rsid w:val="00467C2B"/>
    <w:rsid w:val="004A6163"/>
    <w:rsid w:val="004C52BF"/>
    <w:rsid w:val="004D2FD4"/>
    <w:rsid w:val="00533D47"/>
    <w:rsid w:val="00587B4D"/>
    <w:rsid w:val="005D1B90"/>
    <w:rsid w:val="005D4B70"/>
    <w:rsid w:val="005E1112"/>
    <w:rsid w:val="005F4F84"/>
    <w:rsid w:val="005F5ED6"/>
    <w:rsid w:val="005F5F2B"/>
    <w:rsid w:val="00610BD3"/>
    <w:rsid w:val="00687B21"/>
    <w:rsid w:val="006904D1"/>
    <w:rsid w:val="006B16D9"/>
    <w:rsid w:val="006D08FD"/>
    <w:rsid w:val="006F3BBA"/>
    <w:rsid w:val="006F710C"/>
    <w:rsid w:val="00712C0F"/>
    <w:rsid w:val="0071784D"/>
    <w:rsid w:val="0073617A"/>
    <w:rsid w:val="00746AD3"/>
    <w:rsid w:val="0079393B"/>
    <w:rsid w:val="007A4DFA"/>
    <w:rsid w:val="007B58BD"/>
    <w:rsid w:val="007C1EBC"/>
    <w:rsid w:val="007E12EF"/>
    <w:rsid w:val="007F5F41"/>
    <w:rsid w:val="007F6EA5"/>
    <w:rsid w:val="00805A34"/>
    <w:rsid w:val="00812CEF"/>
    <w:rsid w:val="0081604D"/>
    <w:rsid w:val="00827637"/>
    <w:rsid w:val="00871C6B"/>
    <w:rsid w:val="008A0FBB"/>
    <w:rsid w:val="008B151C"/>
    <w:rsid w:val="008B255F"/>
    <w:rsid w:val="009073D8"/>
    <w:rsid w:val="00915278"/>
    <w:rsid w:val="0091613F"/>
    <w:rsid w:val="0092075E"/>
    <w:rsid w:val="009B1E2A"/>
    <w:rsid w:val="009B426F"/>
    <w:rsid w:val="009C02FF"/>
    <w:rsid w:val="00A30AFF"/>
    <w:rsid w:val="00A42213"/>
    <w:rsid w:val="00A44C99"/>
    <w:rsid w:val="00A47EA7"/>
    <w:rsid w:val="00A47F79"/>
    <w:rsid w:val="00A534E7"/>
    <w:rsid w:val="00A5611F"/>
    <w:rsid w:val="00A566A7"/>
    <w:rsid w:val="00A87A36"/>
    <w:rsid w:val="00AA1A9E"/>
    <w:rsid w:val="00AC022D"/>
    <w:rsid w:val="00AC56A1"/>
    <w:rsid w:val="00AC5AA7"/>
    <w:rsid w:val="00AD0E69"/>
    <w:rsid w:val="00AF7833"/>
    <w:rsid w:val="00B016A0"/>
    <w:rsid w:val="00B26121"/>
    <w:rsid w:val="00B36276"/>
    <w:rsid w:val="00B43FB4"/>
    <w:rsid w:val="00B75895"/>
    <w:rsid w:val="00B82BA3"/>
    <w:rsid w:val="00B8703B"/>
    <w:rsid w:val="00B94CF3"/>
    <w:rsid w:val="00BA4DA2"/>
    <w:rsid w:val="00BC705A"/>
    <w:rsid w:val="00C17C14"/>
    <w:rsid w:val="00C51164"/>
    <w:rsid w:val="00C67B6F"/>
    <w:rsid w:val="00CA76E9"/>
    <w:rsid w:val="00CB732C"/>
    <w:rsid w:val="00CD0A0C"/>
    <w:rsid w:val="00CD5BBB"/>
    <w:rsid w:val="00CD69B5"/>
    <w:rsid w:val="00CF2CB1"/>
    <w:rsid w:val="00D00F2F"/>
    <w:rsid w:val="00D34A07"/>
    <w:rsid w:val="00D360D2"/>
    <w:rsid w:val="00D45CA4"/>
    <w:rsid w:val="00D66C38"/>
    <w:rsid w:val="00DA3354"/>
    <w:rsid w:val="00DA5385"/>
    <w:rsid w:val="00DF2A89"/>
    <w:rsid w:val="00E12417"/>
    <w:rsid w:val="00E53CD6"/>
    <w:rsid w:val="00E85F08"/>
    <w:rsid w:val="00EA007E"/>
    <w:rsid w:val="00EA17A8"/>
    <w:rsid w:val="00ED7899"/>
    <w:rsid w:val="00EE146A"/>
    <w:rsid w:val="00EF2A9D"/>
    <w:rsid w:val="00F6208B"/>
    <w:rsid w:val="00F62D91"/>
    <w:rsid w:val="00F93B18"/>
    <w:rsid w:val="00FA7D3F"/>
    <w:rsid w:val="00FA7F67"/>
    <w:rsid w:val="00FC1C25"/>
    <w:rsid w:val="00FC6485"/>
    <w:rsid w:val="00FE56B9"/>
    <w:rsid w:val="00FF097D"/>
    <w:rsid w:val="079B22D4"/>
    <w:rsid w:val="1C55A476"/>
    <w:rsid w:val="44D30A36"/>
    <w:rsid w:val="591C67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2C4FD"/>
  <w15:chartTrackingRefBased/>
  <w15:docId w15:val="{EAF0B40F-5020-4FD9-B0EA-BBA102C6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37"/>
  </w:style>
  <w:style w:type="paragraph" w:styleId="Heading1">
    <w:name w:val="heading 1"/>
    <w:basedOn w:val="Normal"/>
    <w:next w:val="Normal"/>
    <w:link w:val="Heading1Char"/>
    <w:uiPriority w:val="9"/>
    <w:qFormat/>
    <w:rsid w:val="00FC1C25"/>
    <w:pPr>
      <w:keepNext/>
      <w:keepLines/>
      <w:spacing w:before="360" w:after="80"/>
      <w:outlineLvl w:val="0"/>
    </w:pPr>
    <w:rPr>
      <w:rFonts w:ascii="Eras Bold ITC" w:eastAsiaTheme="majorEastAsia" w:hAnsi="Eras Bold ITC" w:cstheme="majorBidi"/>
      <w:color w:val="23275F"/>
      <w:sz w:val="52"/>
      <w:szCs w:val="40"/>
      <w:lang w:val="en-GB"/>
    </w:rPr>
  </w:style>
  <w:style w:type="paragraph" w:styleId="Heading2">
    <w:name w:val="heading 2"/>
    <w:basedOn w:val="Normal"/>
    <w:next w:val="Normal"/>
    <w:link w:val="Heading2Char"/>
    <w:uiPriority w:val="9"/>
    <w:unhideWhenUsed/>
    <w:qFormat/>
    <w:rsid w:val="00FC1C25"/>
    <w:pPr>
      <w:outlineLvl w:val="1"/>
    </w:pPr>
    <w:rPr>
      <w:rFonts w:ascii="Eras Bold ITC" w:hAnsi="Eras Bold ITC"/>
      <w:color w:val="B92152"/>
      <w:sz w:val="28"/>
    </w:rPr>
  </w:style>
  <w:style w:type="paragraph" w:styleId="Heading3">
    <w:name w:val="heading 3"/>
    <w:basedOn w:val="Normal"/>
    <w:next w:val="Normal"/>
    <w:link w:val="Heading3Char"/>
    <w:uiPriority w:val="9"/>
    <w:semiHidden/>
    <w:unhideWhenUsed/>
    <w:qFormat/>
    <w:rsid w:val="004A61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61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1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C25"/>
    <w:rPr>
      <w:rFonts w:ascii="Eras Bold ITC" w:eastAsiaTheme="majorEastAsia" w:hAnsi="Eras Bold ITC" w:cstheme="majorBidi"/>
      <w:color w:val="23275F"/>
      <w:sz w:val="52"/>
      <w:szCs w:val="40"/>
      <w:lang w:val="en-GB"/>
    </w:rPr>
  </w:style>
  <w:style w:type="character" w:customStyle="1" w:styleId="Heading2Char">
    <w:name w:val="Heading 2 Char"/>
    <w:basedOn w:val="DefaultParagraphFont"/>
    <w:link w:val="Heading2"/>
    <w:uiPriority w:val="9"/>
    <w:rsid w:val="00FC1C25"/>
    <w:rPr>
      <w:rFonts w:ascii="Eras Bold ITC" w:hAnsi="Eras Bold ITC"/>
      <w:color w:val="B92152"/>
      <w:sz w:val="28"/>
    </w:rPr>
  </w:style>
  <w:style w:type="character" w:customStyle="1" w:styleId="Heading3Char">
    <w:name w:val="Heading 3 Char"/>
    <w:basedOn w:val="DefaultParagraphFont"/>
    <w:link w:val="Heading3"/>
    <w:uiPriority w:val="9"/>
    <w:semiHidden/>
    <w:rsid w:val="004A61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61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1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163"/>
    <w:rPr>
      <w:rFonts w:eastAsiaTheme="majorEastAsia" w:cstheme="majorBidi"/>
      <w:color w:val="272727" w:themeColor="text1" w:themeTint="D8"/>
    </w:rPr>
  </w:style>
  <w:style w:type="paragraph" w:styleId="Title">
    <w:name w:val="Title"/>
    <w:basedOn w:val="Normal"/>
    <w:next w:val="Normal"/>
    <w:link w:val="TitleChar"/>
    <w:uiPriority w:val="10"/>
    <w:qFormat/>
    <w:rsid w:val="004A6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163"/>
    <w:pPr>
      <w:spacing w:before="160"/>
      <w:jc w:val="center"/>
    </w:pPr>
    <w:rPr>
      <w:i/>
      <w:iCs/>
      <w:color w:val="404040" w:themeColor="text1" w:themeTint="BF"/>
    </w:rPr>
  </w:style>
  <w:style w:type="character" w:customStyle="1" w:styleId="QuoteChar">
    <w:name w:val="Quote Char"/>
    <w:basedOn w:val="DefaultParagraphFont"/>
    <w:link w:val="Quote"/>
    <w:uiPriority w:val="29"/>
    <w:rsid w:val="004A6163"/>
    <w:rPr>
      <w:i/>
      <w:iCs/>
      <w:color w:val="404040" w:themeColor="text1" w:themeTint="BF"/>
    </w:rPr>
  </w:style>
  <w:style w:type="paragraph" w:styleId="ListParagraph">
    <w:name w:val="List Paragraph"/>
    <w:basedOn w:val="Normal"/>
    <w:uiPriority w:val="34"/>
    <w:qFormat/>
    <w:rsid w:val="004A6163"/>
    <w:pPr>
      <w:ind w:left="720"/>
      <w:contextualSpacing/>
    </w:pPr>
  </w:style>
  <w:style w:type="character" w:styleId="IntenseEmphasis">
    <w:name w:val="Intense Emphasis"/>
    <w:basedOn w:val="DefaultParagraphFont"/>
    <w:uiPriority w:val="21"/>
    <w:qFormat/>
    <w:rsid w:val="004A6163"/>
    <w:rPr>
      <w:i/>
      <w:iCs/>
      <w:color w:val="0F4761" w:themeColor="accent1" w:themeShade="BF"/>
    </w:rPr>
  </w:style>
  <w:style w:type="paragraph" w:styleId="IntenseQuote">
    <w:name w:val="Intense Quote"/>
    <w:basedOn w:val="Normal"/>
    <w:next w:val="Normal"/>
    <w:link w:val="IntenseQuoteChar"/>
    <w:uiPriority w:val="30"/>
    <w:qFormat/>
    <w:rsid w:val="004A6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163"/>
    <w:rPr>
      <w:i/>
      <w:iCs/>
      <w:color w:val="0F4761" w:themeColor="accent1" w:themeShade="BF"/>
    </w:rPr>
  </w:style>
  <w:style w:type="character" w:styleId="IntenseReference">
    <w:name w:val="Intense Reference"/>
    <w:basedOn w:val="DefaultParagraphFont"/>
    <w:uiPriority w:val="32"/>
    <w:qFormat/>
    <w:rsid w:val="004A6163"/>
    <w:rPr>
      <w:b/>
      <w:bCs/>
      <w:smallCaps/>
      <w:color w:val="0F4761" w:themeColor="accent1" w:themeShade="BF"/>
      <w:spacing w:val="5"/>
    </w:rPr>
  </w:style>
  <w:style w:type="character" w:styleId="Hyperlink">
    <w:name w:val="Hyperlink"/>
    <w:basedOn w:val="DefaultParagraphFont"/>
    <w:uiPriority w:val="99"/>
    <w:unhideWhenUsed/>
    <w:rsid w:val="00A87A36"/>
    <w:rPr>
      <w:color w:val="467886" w:themeColor="hyperlink"/>
      <w:u w:val="single"/>
    </w:rPr>
  </w:style>
  <w:style w:type="character" w:styleId="UnresolvedMention">
    <w:name w:val="Unresolved Mention"/>
    <w:basedOn w:val="DefaultParagraphFont"/>
    <w:uiPriority w:val="99"/>
    <w:semiHidden/>
    <w:unhideWhenUsed/>
    <w:rsid w:val="00A87A36"/>
    <w:rPr>
      <w:color w:val="605E5C"/>
      <w:shd w:val="clear" w:color="auto" w:fill="E1DFDD"/>
    </w:rPr>
  </w:style>
  <w:style w:type="character" w:styleId="FollowedHyperlink">
    <w:name w:val="FollowedHyperlink"/>
    <w:basedOn w:val="DefaultParagraphFont"/>
    <w:uiPriority w:val="99"/>
    <w:semiHidden/>
    <w:unhideWhenUsed/>
    <w:rsid w:val="001F6854"/>
    <w:rPr>
      <w:color w:val="96607D" w:themeColor="followedHyperlink"/>
      <w:u w:val="single"/>
    </w:rPr>
  </w:style>
  <w:style w:type="paragraph" w:styleId="NoSpacing">
    <w:name w:val="No Spacing"/>
    <w:link w:val="NoSpacingChar"/>
    <w:uiPriority w:val="1"/>
    <w:qFormat/>
    <w:rsid w:val="00827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27637"/>
    <w:rPr>
      <w:rFonts w:eastAsiaTheme="minorEastAsia"/>
      <w:kern w:val="0"/>
      <w14:ligatures w14:val="none"/>
    </w:rPr>
  </w:style>
  <w:style w:type="character" w:styleId="Strong">
    <w:name w:val="Strong"/>
    <w:basedOn w:val="DefaultParagraphFont"/>
    <w:uiPriority w:val="22"/>
    <w:qFormat/>
    <w:rsid w:val="00B36276"/>
    <w:rPr>
      <w:b/>
      <w:bCs/>
    </w:rPr>
  </w:style>
  <w:style w:type="table" w:styleId="TableGrid">
    <w:name w:val="Table Grid"/>
    <w:basedOn w:val="TableNormal"/>
    <w:uiPriority w:val="39"/>
    <w:rsid w:val="00FE56B9"/>
    <w:pPr>
      <w:spacing w:after="0" w:line="240" w:lineRule="auto"/>
    </w:pPr>
    <w:rPr>
      <w:sz w:val="24"/>
      <w:szCs w:val="24"/>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156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562C"/>
    <w:rPr>
      <w:sz w:val="20"/>
      <w:szCs w:val="20"/>
    </w:rPr>
  </w:style>
  <w:style w:type="character" w:styleId="EndnoteReference">
    <w:name w:val="endnote reference"/>
    <w:basedOn w:val="DefaultParagraphFont"/>
    <w:uiPriority w:val="99"/>
    <w:semiHidden/>
    <w:unhideWhenUsed/>
    <w:rsid w:val="0011562C"/>
    <w:rPr>
      <w:vertAlign w:val="superscript"/>
    </w:rPr>
  </w:style>
  <w:style w:type="paragraph" w:styleId="FootnoteText">
    <w:name w:val="footnote text"/>
    <w:basedOn w:val="Normal"/>
    <w:link w:val="FootnoteTextChar"/>
    <w:uiPriority w:val="99"/>
    <w:semiHidden/>
    <w:unhideWhenUsed/>
    <w:rsid w:val="001156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62C"/>
    <w:rPr>
      <w:sz w:val="20"/>
      <w:szCs w:val="20"/>
    </w:rPr>
  </w:style>
  <w:style w:type="character" w:styleId="FootnoteReference">
    <w:name w:val="footnote reference"/>
    <w:basedOn w:val="DefaultParagraphFont"/>
    <w:uiPriority w:val="99"/>
    <w:semiHidden/>
    <w:unhideWhenUsed/>
    <w:rsid w:val="0011562C"/>
    <w:rPr>
      <w:vertAlign w:val="superscript"/>
    </w:rPr>
  </w:style>
  <w:style w:type="paragraph" w:styleId="Header">
    <w:name w:val="header"/>
    <w:basedOn w:val="Normal"/>
    <w:link w:val="HeaderChar"/>
    <w:uiPriority w:val="99"/>
    <w:unhideWhenUsed/>
    <w:rsid w:val="00115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62C"/>
  </w:style>
  <w:style w:type="paragraph" w:styleId="Footer">
    <w:name w:val="footer"/>
    <w:basedOn w:val="Normal"/>
    <w:link w:val="FooterChar"/>
    <w:uiPriority w:val="99"/>
    <w:unhideWhenUsed/>
    <w:rsid w:val="00115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62C"/>
  </w:style>
  <w:style w:type="paragraph" w:styleId="TOCHeading">
    <w:name w:val="TOC Heading"/>
    <w:basedOn w:val="Heading1"/>
    <w:next w:val="Normal"/>
    <w:uiPriority w:val="39"/>
    <w:unhideWhenUsed/>
    <w:qFormat/>
    <w:rsid w:val="00FC1C25"/>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FC1C25"/>
    <w:pPr>
      <w:spacing w:after="100"/>
    </w:pPr>
  </w:style>
  <w:style w:type="paragraph" w:styleId="TOC2">
    <w:name w:val="toc 2"/>
    <w:basedOn w:val="Normal"/>
    <w:next w:val="Normal"/>
    <w:autoRedefine/>
    <w:uiPriority w:val="39"/>
    <w:unhideWhenUsed/>
    <w:rsid w:val="00FC1C25"/>
    <w:pPr>
      <w:spacing w:after="100"/>
      <w:ind w:left="220"/>
    </w:pPr>
  </w:style>
  <w:style w:type="paragraph" w:styleId="NormalWeb">
    <w:name w:val="Normal (Web)"/>
    <w:basedOn w:val="Normal"/>
    <w:uiPriority w:val="99"/>
    <w:semiHidden/>
    <w:unhideWhenUsed/>
    <w:rsid w:val="005E11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68982">
      <w:bodyDiv w:val="1"/>
      <w:marLeft w:val="0"/>
      <w:marRight w:val="0"/>
      <w:marTop w:val="0"/>
      <w:marBottom w:val="0"/>
      <w:divBdr>
        <w:top w:val="none" w:sz="0" w:space="0" w:color="auto"/>
        <w:left w:val="none" w:sz="0" w:space="0" w:color="auto"/>
        <w:bottom w:val="none" w:sz="0" w:space="0" w:color="auto"/>
        <w:right w:val="none" w:sz="0" w:space="0" w:color="auto"/>
      </w:divBdr>
    </w:div>
    <w:div w:id="57097978">
      <w:bodyDiv w:val="1"/>
      <w:marLeft w:val="0"/>
      <w:marRight w:val="0"/>
      <w:marTop w:val="0"/>
      <w:marBottom w:val="0"/>
      <w:divBdr>
        <w:top w:val="none" w:sz="0" w:space="0" w:color="auto"/>
        <w:left w:val="none" w:sz="0" w:space="0" w:color="auto"/>
        <w:bottom w:val="none" w:sz="0" w:space="0" w:color="auto"/>
        <w:right w:val="none" w:sz="0" w:space="0" w:color="auto"/>
      </w:divBdr>
    </w:div>
    <w:div w:id="82578131">
      <w:bodyDiv w:val="1"/>
      <w:marLeft w:val="0"/>
      <w:marRight w:val="0"/>
      <w:marTop w:val="0"/>
      <w:marBottom w:val="0"/>
      <w:divBdr>
        <w:top w:val="none" w:sz="0" w:space="0" w:color="auto"/>
        <w:left w:val="none" w:sz="0" w:space="0" w:color="auto"/>
        <w:bottom w:val="none" w:sz="0" w:space="0" w:color="auto"/>
        <w:right w:val="none" w:sz="0" w:space="0" w:color="auto"/>
      </w:divBdr>
    </w:div>
    <w:div w:id="96606063">
      <w:bodyDiv w:val="1"/>
      <w:marLeft w:val="0"/>
      <w:marRight w:val="0"/>
      <w:marTop w:val="0"/>
      <w:marBottom w:val="0"/>
      <w:divBdr>
        <w:top w:val="none" w:sz="0" w:space="0" w:color="auto"/>
        <w:left w:val="none" w:sz="0" w:space="0" w:color="auto"/>
        <w:bottom w:val="none" w:sz="0" w:space="0" w:color="auto"/>
        <w:right w:val="none" w:sz="0" w:space="0" w:color="auto"/>
      </w:divBdr>
    </w:div>
    <w:div w:id="99029129">
      <w:bodyDiv w:val="1"/>
      <w:marLeft w:val="0"/>
      <w:marRight w:val="0"/>
      <w:marTop w:val="0"/>
      <w:marBottom w:val="0"/>
      <w:divBdr>
        <w:top w:val="none" w:sz="0" w:space="0" w:color="auto"/>
        <w:left w:val="none" w:sz="0" w:space="0" w:color="auto"/>
        <w:bottom w:val="none" w:sz="0" w:space="0" w:color="auto"/>
        <w:right w:val="none" w:sz="0" w:space="0" w:color="auto"/>
      </w:divBdr>
    </w:div>
    <w:div w:id="125777828">
      <w:bodyDiv w:val="1"/>
      <w:marLeft w:val="0"/>
      <w:marRight w:val="0"/>
      <w:marTop w:val="0"/>
      <w:marBottom w:val="0"/>
      <w:divBdr>
        <w:top w:val="none" w:sz="0" w:space="0" w:color="auto"/>
        <w:left w:val="none" w:sz="0" w:space="0" w:color="auto"/>
        <w:bottom w:val="none" w:sz="0" w:space="0" w:color="auto"/>
        <w:right w:val="none" w:sz="0" w:space="0" w:color="auto"/>
      </w:divBdr>
    </w:div>
    <w:div w:id="158812694">
      <w:bodyDiv w:val="1"/>
      <w:marLeft w:val="0"/>
      <w:marRight w:val="0"/>
      <w:marTop w:val="0"/>
      <w:marBottom w:val="0"/>
      <w:divBdr>
        <w:top w:val="none" w:sz="0" w:space="0" w:color="auto"/>
        <w:left w:val="none" w:sz="0" w:space="0" w:color="auto"/>
        <w:bottom w:val="none" w:sz="0" w:space="0" w:color="auto"/>
        <w:right w:val="none" w:sz="0" w:space="0" w:color="auto"/>
      </w:divBdr>
    </w:div>
    <w:div w:id="171845181">
      <w:bodyDiv w:val="1"/>
      <w:marLeft w:val="0"/>
      <w:marRight w:val="0"/>
      <w:marTop w:val="0"/>
      <w:marBottom w:val="0"/>
      <w:divBdr>
        <w:top w:val="none" w:sz="0" w:space="0" w:color="auto"/>
        <w:left w:val="none" w:sz="0" w:space="0" w:color="auto"/>
        <w:bottom w:val="none" w:sz="0" w:space="0" w:color="auto"/>
        <w:right w:val="none" w:sz="0" w:space="0" w:color="auto"/>
      </w:divBdr>
    </w:div>
    <w:div w:id="201787976">
      <w:bodyDiv w:val="1"/>
      <w:marLeft w:val="0"/>
      <w:marRight w:val="0"/>
      <w:marTop w:val="0"/>
      <w:marBottom w:val="0"/>
      <w:divBdr>
        <w:top w:val="none" w:sz="0" w:space="0" w:color="auto"/>
        <w:left w:val="none" w:sz="0" w:space="0" w:color="auto"/>
        <w:bottom w:val="none" w:sz="0" w:space="0" w:color="auto"/>
        <w:right w:val="none" w:sz="0" w:space="0" w:color="auto"/>
      </w:divBdr>
    </w:div>
    <w:div w:id="250235176">
      <w:bodyDiv w:val="1"/>
      <w:marLeft w:val="0"/>
      <w:marRight w:val="0"/>
      <w:marTop w:val="0"/>
      <w:marBottom w:val="0"/>
      <w:divBdr>
        <w:top w:val="none" w:sz="0" w:space="0" w:color="auto"/>
        <w:left w:val="none" w:sz="0" w:space="0" w:color="auto"/>
        <w:bottom w:val="none" w:sz="0" w:space="0" w:color="auto"/>
        <w:right w:val="none" w:sz="0" w:space="0" w:color="auto"/>
      </w:divBdr>
      <w:divsChild>
        <w:div w:id="849947595">
          <w:marLeft w:val="0"/>
          <w:marRight w:val="0"/>
          <w:marTop w:val="0"/>
          <w:marBottom w:val="0"/>
          <w:divBdr>
            <w:top w:val="none" w:sz="0" w:space="0" w:color="auto"/>
            <w:left w:val="none" w:sz="0" w:space="0" w:color="auto"/>
            <w:bottom w:val="none" w:sz="0" w:space="0" w:color="auto"/>
            <w:right w:val="none" w:sz="0" w:space="0" w:color="auto"/>
          </w:divBdr>
        </w:div>
        <w:div w:id="962922657">
          <w:marLeft w:val="0"/>
          <w:marRight w:val="0"/>
          <w:marTop w:val="0"/>
          <w:marBottom w:val="0"/>
          <w:divBdr>
            <w:top w:val="none" w:sz="0" w:space="0" w:color="auto"/>
            <w:left w:val="none" w:sz="0" w:space="0" w:color="auto"/>
            <w:bottom w:val="none" w:sz="0" w:space="0" w:color="auto"/>
            <w:right w:val="none" w:sz="0" w:space="0" w:color="auto"/>
          </w:divBdr>
        </w:div>
        <w:div w:id="1136024267">
          <w:marLeft w:val="0"/>
          <w:marRight w:val="0"/>
          <w:marTop w:val="0"/>
          <w:marBottom w:val="0"/>
          <w:divBdr>
            <w:top w:val="none" w:sz="0" w:space="0" w:color="auto"/>
            <w:left w:val="none" w:sz="0" w:space="0" w:color="auto"/>
            <w:bottom w:val="none" w:sz="0" w:space="0" w:color="auto"/>
            <w:right w:val="none" w:sz="0" w:space="0" w:color="auto"/>
          </w:divBdr>
        </w:div>
        <w:div w:id="1272080738">
          <w:marLeft w:val="0"/>
          <w:marRight w:val="0"/>
          <w:marTop w:val="0"/>
          <w:marBottom w:val="0"/>
          <w:divBdr>
            <w:top w:val="none" w:sz="0" w:space="0" w:color="auto"/>
            <w:left w:val="none" w:sz="0" w:space="0" w:color="auto"/>
            <w:bottom w:val="none" w:sz="0" w:space="0" w:color="auto"/>
            <w:right w:val="none" w:sz="0" w:space="0" w:color="auto"/>
          </w:divBdr>
        </w:div>
        <w:div w:id="1599867423">
          <w:marLeft w:val="0"/>
          <w:marRight w:val="0"/>
          <w:marTop w:val="0"/>
          <w:marBottom w:val="0"/>
          <w:divBdr>
            <w:top w:val="none" w:sz="0" w:space="0" w:color="auto"/>
            <w:left w:val="none" w:sz="0" w:space="0" w:color="auto"/>
            <w:bottom w:val="none" w:sz="0" w:space="0" w:color="auto"/>
            <w:right w:val="none" w:sz="0" w:space="0" w:color="auto"/>
          </w:divBdr>
        </w:div>
        <w:div w:id="1664892950">
          <w:marLeft w:val="0"/>
          <w:marRight w:val="0"/>
          <w:marTop w:val="0"/>
          <w:marBottom w:val="0"/>
          <w:divBdr>
            <w:top w:val="none" w:sz="0" w:space="0" w:color="auto"/>
            <w:left w:val="none" w:sz="0" w:space="0" w:color="auto"/>
            <w:bottom w:val="none" w:sz="0" w:space="0" w:color="auto"/>
            <w:right w:val="none" w:sz="0" w:space="0" w:color="auto"/>
          </w:divBdr>
        </w:div>
      </w:divsChild>
    </w:div>
    <w:div w:id="271937956">
      <w:bodyDiv w:val="1"/>
      <w:marLeft w:val="0"/>
      <w:marRight w:val="0"/>
      <w:marTop w:val="0"/>
      <w:marBottom w:val="0"/>
      <w:divBdr>
        <w:top w:val="none" w:sz="0" w:space="0" w:color="auto"/>
        <w:left w:val="none" w:sz="0" w:space="0" w:color="auto"/>
        <w:bottom w:val="none" w:sz="0" w:space="0" w:color="auto"/>
        <w:right w:val="none" w:sz="0" w:space="0" w:color="auto"/>
      </w:divBdr>
    </w:div>
    <w:div w:id="294144357">
      <w:bodyDiv w:val="1"/>
      <w:marLeft w:val="0"/>
      <w:marRight w:val="0"/>
      <w:marTop w:val="0"/>
      <w:marBottom w:val="0"/>
      <w:divBdr>
        <w:top w:val="none" w:sz="0" w:space="0" w:color="auto"/>
        <w:left w:val="none" w:sz="0" w:space="0" w:color="auto"/>
        <w:bottom w:val="none" w:sz="0" w:space="0" w:color="auto"/>
        <w:right w:val="none" w:sz="0" w:space="0" w:color="auto"/>
      </w:divBdr>
    </w:div>
    <w:div w:id="321861634">
      <w:bodyDiv w:val="1"/>
      <w:marLeft w:val="0"/>
      <w:marRight w:val="0"/>
      <w:marTop w:val="0"/>
      <w:marBottom w:val="0"/>
      <w:divBdr>
        <w:top w:val="none" w:sz="0" w:space="0" w:color="auto"/>
        <w:left w:val="none" w:sz="0" w:space="0" w:color="auto"/>
        <w:bottom w:val="none" w:sz="0" w:space="0" w:color="auto"/>
        <w:right w:val="none" w:sz="0" w:space="0" w:color="auto"/>
      </w:divBdr>
    </w:div>
    <w:div w:id="355011986">
      <w:bodyDiv w:val="1"/>
      <w:marLeft w:val="0"/>
      <w:marRight w:val="0"/>
      <w:marTop w:val="0"/>
      <w:marBottom w:val="0"/>
      <w:divBdr>
        <w:top w:val="none" w:sz="0" w:space="0" w:color="auto"/>
        <w:left w:val="none" w:sz="0" w:space="0" w:color="auto"/>
        <w:bottom w:val="none" w:sz="0" w:space="0" w:color="auto"/>
        <w:right w:val="none" w:sz="0" w:space="0" w:color="auto"/>
      </w:divBdr>
    </w:div>
    <w:div w:id="421727685">
      <w:bodyDiv w:val="1"/>
      <w:marLeft w:val="0"/>
      <w:marRight w:val="0"/>
      <w:marTop w:val="0"/>
      <w:marBottom w:val="0"/>
      <w:divBdr>
        <w:top w:val="none" w:sz="0" w:space="0" w:color="auto"/>
        <w:left w:val="none" w:sz="0" w:space="0" w:color="auto"/>
        <w:bottom w:val="none" w:sz="0" w:space="0" w:color="auto"/>
        <w:right w:val="none" w:sz="0" w:space="0" w:color="auto"/>
      </w:divBdr>
      <w:divsChild>
        <w:div w:id="9256928">
          <w:marLeft w:val="0"/>
          <w:marRight w:val="0"/>
          <w:marTop w:val="0"/>
          <w:marBottom w:val="0"/>
          <w:divBdr>
            <w:top w:val="none" w:sz="0" w:space="0" w:color="auto"/>
            <w:left w:val="none" w:sz="0" w:space="0" w:color="auto"/>
            <w:bottom w:val="none" w:sz="0" w:space="0" w:color="auto"/>
            <w:right w:val="none" w:sz="0" w:space="0" w:color="auto"/>
          </w:divBdr>
        </w:div>
        <w:div w:id="933782959">
          <w:marLeft w:val="0"/>
          <w:marRight w:val="0"/>
          <w:marTop w:val="0"/>
          <w:marBottom w:val="0"/>
          <w:divBdr>
            <w:top w:val="none" w:sz="0" w:space="0" w:color="auto"/>
            <w:left w:val="none" w:sz="0" w:space="0" w:color="auto"/>
            <w:bottom w:val="none" w:sz="0" w:space="0" w:color="auto"/>
            <w:right w:val="none" w:sz="0" w:space="0" w:color="auto"/>
          </w:divBdr>
        </w:div>
        <w:div w:id="1281450758">
          <w:marLeft w:val="0"/>
          <w:marRight w:val="0"/>
          <w:marTop w:val="0"/>
          <w:marBottom w:val="0"/>
          <w:divBdr>
            <w:top w:val="none" w:sz="0" w:space="0" w:color="auto"/>
            <w:left w:val="none" w:sz="0" w:space="0" w:color="auto"/>
            <w:bottom w:val="none" w:sz="0" w:space="0" w:color="auto"/>
            <w:right w:val="none" w:sz="0" w:space="0" w:color="auto"/>
          </w:divBdr>
        </w:div>
        <w:div w:id="1296912830">
          <w:marLeft w:val="0"/>
          <w:marRight w:val="0"/>
          <w:marTop w:val="0"/>
          <w:marBottom w:val="0"/>
          <w:divBdr>
            <w:top w:val="none" w:sz="0" w:space="0" w:color="auto"/>
            <w:left w:val="none" w:sz="0" w:space="0" w:color="auto"/>
            <w:bottom w:val="none" w:sz="0" w:space="0" w:color="auto"/>
            <w:right w:val="none" w:sz="0" w:space="0" w:color="auto"/>
          </w:divBdr>
        </w:div>
        <w:div w:id="1509638579">
          <w:marLeft w:val="0"/>
          <w:marRight w:val="0"/>
          <w:marTop w:val="0"/>
          <w:marBottom w:val="0"/>
          <w:divBdr>
            <w:top w:val="none" w:sz="0" w:space="0" w:color="auto"/>
            <w:left w:val="none" w:sz="0" w:space="0" w:color="auto"/>
            <w:bottom w:val="none" w:sz="0" w:space="0" w:color="auto"/>
            <w:right w:val="none" w:sz="0" w:space="0" w:color="auto"/>
          </w:divBdr>
        </w:div>
        <w:div w:id="1984651800">
          <w:marLeft w:val="0"/>
          <w:marRight w:val="0"/>
          <w:marTop w:val="0"/>
          <w:marBottom w:val="0"/>
          <w:divBdr>
            <w:top w:val="none" w:sz="0" w:space="0" w:color="auto"/>
            <w:left w:val="none" w:sz="0" w:space="0" w:color="auto"/>
            <w:bottom w:val="none" w:sz="0" w:space="0" w:color="auto"/>
            <w:right w:val="none" w:sz="0" w:space="0" w:color="auto"/>
          </w:divBdr>
        </w:div>
      </w:divsChild>
    </w:div>
    <w:div w:id="428627811">
      <w:bodyDiv w:val="1"/>
      <w:marLeft w:val="0"/>
      <w:marRight w:val="0"/>
      <w:marTop w:val="0"/>
      <w:marBottom w:val="0"/>
      <w:divBdr>
        <w:top w:val="none" w:sz="0" w:space="0" w:color="auto"/>
        <w:left w:val="none" w:sz="0" w:space="0" w:color="auto"/>
        <w:bottom w:val="none" w:sz="0" w:space="0" w:color="auto"/>
        <w:right w:val="none" w:sz="0" w:space="0" w:color="auto"/>
      </w:divBdr>
    </w:div>
    <w:div w:id="430856174">
      <w:bodyDiv w:val="1"/>
      <w:marLeft w:val="0"/>
      <w:marRight w:val="0"/>
      <w:marTop w:val="0"/>
      <w:marBottom w:val="0"/>
      <w:divBdr>
        <w:top w:val="none" w:sz="0" w:space="0" w:color="auto"/>
        <w:left w:val="none" w:sz="0" w:space="0" w:color="auto"/>
        <w:bottom w:val="none" w:sz="0" w:space="0" w:color="auto"/>
        <w:right w:val="none" w:sz="0" w:space="0" w:color="auto"/>
      </w:divBdr>
      <w:divsChild>
        <w:div w:id="579754562">
          <w:marLeft w:val="0"/>
          <w:marRight w:val="0"/>
          <w:marTop w:val="0"/>
          <w:marBottom w:val="0"/>
          <w:divBdr>
            <w:top w:val="none" w:sz="0" w:space="0" w:color="auto"/>
            <w:left w:val="none" w:sz="0" w:space="0" w:color="auto"/>
            <w:bottom w:val="none" w:sz="0" w:space="0" w:color="auto"/>
            <w:right w:val="none" w:sz="0" w:space="0" w:color="auto"/>
          </w:divBdr>
        </w:div>
        <w:div w:id="1148131018">
          <w:marLeft w:val="0"/>
          <w:marRight w:val="0"/>
          <w:marTop w:val="0"/>
          <w:marBottom w:val="0"/>
          <w:divBdr>
            <w:top w:val="none" w:sz="0" w:space="0" w:color="auto"/>
            <w:left w:val="none" w:sz="0" w:space="0" w:color="auto"/>
            <w:bottom w:val="none" w:sz="0" w:space="0" w:color="auto"/>
            <w:right w:val="none" w:sz="0" w:space="0" w:color="auto"/>
          </w:divBdr>
        </w:div>
        <w:div w:id="1256472194">
          <w:marLeft w:val="0"/>
          <w:marRight w:val="0"/>
          <w:marTop w:val="0"/>
          <w:marBottom w:val="0"/>
          <w:divBdr>
            <w:top w:val="none" w:sz="0" w:space="0" w:color="auto"/>
            <w:left w:val="none" w:sz="0" w:space="0" w:color="auto"/>
            <w:bottom w:val="none" w:sz="0" w:space="0" w:color="auto"/>
            <w:right w:val="none" w:sz="0" w:space="0" w:color="auto"/>
          </w:divBdr>
        </w:div>
        <w:div w:id="1437628493">
          <w:marLeft w:val="0"/>
          <w:marRight w:val="0"/>
          <w:marTop w:val="0"/>
          <w:marBottom w:val="0"/>
          <w:divBdr>
            <w:top w:val="none" w:sz="0" w:space="0" w:color="auto"/>
            <w:left w:val="none" w:sz="0" w:space="0" w:color="auto"/>
            <w:bottom w:val="none" w:sz="0" w:space="0" w:color="auto"/>
            <w:right w:val="none" w:sz="0" w:space="0" w:color="auto"/>
          </w:divBdr>
        </w:div>
        <w:div w:id="1957256097">
          <w:marLeft w:val="0"/>
          <w:marRight w:val="0"/>
          <w:marTop w:val="0"/>
          <w:marBottom w:val="0"/>
          <w:divBdr>
            <w:top w:val="none" w:sz="0" w:space="0" w:color="auto"/>
            <w:left w:val="none" w:sz="0" w:space="0" w:color="auto"/>
            <w:bottom w:val="none" w:sz="0" w:space="0" w:color="auto"/>
            <w:right w:val="none" w:sz="0" w:space="0" w:color="auto"/>
          </w:divBdr>
        </w:div>
        <w:div w:id="2013484239">
          <w:marLeft w:val="0"/>
          <w:marRight w:val="0"/>
          <w:marTop w:val="0"/>
          <w:marBottom w:val="0"/>
          <w:divBdr>
            <w:top w:val="none" w:sz="0" w:space="0" w:color="auto"/>
            <w:left w:val="none" w:sz="0" w:space="0" w:color="auto"/>
            <w:bottom w:val="none" w:sz="0" w:space="0" w:color="auto"/>
            <w:right w:val="none" w:sz="0" w:space="0" w:color="auto"/>
          </w:divBdr>
        </w:div>
      </w:divsChild>
    </w:div>
    <w:div w:id="439496784">
      <w:bodyDiv w:val="1"/>
      <w:marLeft w:val="0"/>
      <w:marRight w:val="0"/>
      <w:marTop w:val="0"/>
      <w:marBottom w:val="0"/>
      <w:divBdr>
        <w:top w:val="none" w:sz="0" w:space="0" w:color="auto"/>
        <w:left w:val="none" w:sz="0" w:space="0" w:color="auto"/>
        <w:bottom w:val="none" w:sz="0" w:space="0" w:color="auto"/>
        <w:right w:val="none" w:sz="0" w:space="0" w:color="auto"/>
      </w:divBdr>
    </w:div>
    <w:div w:id="500006368">
      <w:bodyDiv w:val="1"/>
      <w:marLeft w:val="0"/>
      <w:marRight w:val="0"/>
      <w:marTop w:val="0"/>
      <w:marBottom w:val="0"/>
      <w:divBdr>
        <w:top w:val="none" w:sz="0" w:space="0" w:color="auto"/>
        <w:left w:val="none" w:sz="0" w:space="0" w:color="auto"/>
        <w:bottom w:val="none" w:sz="0" w:space="0" w:color="auto"/>
        <w:right w:val="none" w:sz="0" w:space="0" w:color="auto"/>
      </w:divBdr>
    </w:div>
    <w:div w:id="528688110">
      <w:bodyDiv w:val="1"/>
      <w:marLeft w:val="0"/>
      <w:marRight w:val="0"/>
      <w:marTop w:val="0"/>
      <w:marBottom w:val="0"/>
      <w:divBdr>
        <w:top w:val="none" w:sz="0" w:space="0" w:color="auto"/>
        <w:left w:val="none" w:sz="0" w:space="0" w:color="auto"/>
        <w:bottom w:val="none" w:sz="0" w:space="0" w:color="auto"/>
        <w:right w:val="none" w:sz="0" w:space="0" w:color="auto"/>
      </w:divBdr>
    </w:div>
    <w:div w:id="530414239">
      <w:bodyDiv w:val="1"/>
      <w:marLeft w:val="0"/>
      <w:marRight w:val="0"/>
      <w:marTop w:val="0"/>
      <w:marBottom w:val="0"/>
      <w:divBdr>
        <w:top w:val="none" w:sz="0" w:space="0" w:color="auto"/>
        <w:left w:val="none" w:sz="0" w:space="0" w:color="auto"/>
        <w:bottom w:val="none" w:sz="0" w:space="0" w:color="auto"/>
        <w:right w:val="none" w:sz="0" w:space="0" w:color="auto"/>
      </w:divBdr>
    </w:div>
    <w:div w:id="555699739">
      <w:bodyDiv w:val="1"/>
      <w:marLeft w:val="0"/>
      <w:marRight w:val="0"/>
      <w:marTop w:val="0"/>
      <w:marBottom w:val="0"/>
      <w:divBdr>
        <w:top w:val="none" w:sz="0" w:space="0" w:color="auto"/>
        <w:left w:val="none" w:sz="0" w:space="0" w:color="auto"/>
        <w:bottom w:val="none" w:sz="0" w:space="0" w:color="auto"/>
        <w:right w:val="none" w:sz="0" w:space="0" w:color="auto"/>
      </w:divBdr>
    </w:div>
    <w:div w:id="55843999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84">
          <w:marLeft w:val="0"/>
          <w:marRight w:val="0"/>
          <w:marTop w:val="0"/>
          <w:marBottom w:val="0"/>
          <w:divBdr>
            <w:top w:val="none" w:sz="0" w:space="0" w:color="auto"/>
            <w:left w:val="none" w:sz="0" w:space="0" w:color="auto"/>
            <w:bottom w:val="none" w:sz="0" w:space="0" w:color="auto"/>
            <w:right w:val="none" w:sz="0" w:space="0" w:color="auto"/>
          </w:divBdr>
        </w:div>
      </w:divsChild>
    </w:div>
    <w:div w:id="569343892">
      <w:bodyDiv w:val="1"/>
      <w:marLeft w:val="0"/>
      <w:marRight w:val="0"/>
      <w:marTop w:val="0"/>
      <w:marBottom w:val="0"/>
      <w:divBdr>
        <w:top w:val="none" w:sz="0" w:space="0" w:color="auto"/>
        <w:left w:val="none" w:sz="0" w:space="0" w:color="auto"/>
        <w:bottom w:val="none" w:sz="0" w:space="0" w:color="auto"/>
        <w:right w:val="none" w:sz="0" w:space="0" w:color="auto"/>
      </w:divBdr>
    </w:div>
    <w:div w:id="593132980">
      <w:bodyDiv w:val="1"/>
      <w:marLeft w:val="0"/>
      <w:marRight w:val="0"/>
      <w:marTop w:val="0"/>
      <w:marBottom w:val="0"/>
      <w:divBdr>
        <w:top w:val="none" w:sz="0" w:space="0" w:color="auto"/>
        <w:left w:val="none" w:sz="0" w:space="0" w:color="auto"/>
        <w:bottom w:val="none" w:sz="0" w:space="0" w:color="auto"/>
        <w:right w:val="none" w:sz="0" w:space="0" w:color="auto"/>
      </w:divBdr>
    </w:div>
    <w:div w:id="605189195">
      <w:bodyDiv w:val="1"/>
      <w:marLeft w:val="0"/>
      <w:marRight w:val="0"/>
      <w:marTop w:val="0"/>
      <w:marBottom w:val="0"/>
      <w:divBdr>
        <w:top w:val="none" w:sz="0" w:space="0" w:color="auto"/>
        <w:left w:val="none" w:sz="0" w:space="0" w:color="auto"/>
        <w:bottom w:val="none" w:sz="0" w:space="0" w:color="auto"/>
        <w:right w:val="none" w:sz="0" w:space="0" w:color="auto"/>
      </w:divBdr>
    </w:div>
    <w:div w:id="619605611">
      <w:bodyDiv w:val="1"/>
      <w:marLeft w:val="0"/>
      <w:marRight w:val="0"/>
      <w:marTop w:val="0"/>
      <w:marBottom w:val="0"/>
      <w:divBdr>
        <w:top w:val="none" w:sz="0" w:space="0" w:color="auto"/>
        <w:left w:val="none" w:sz="0" w:space="0" w:color="auto"/>
        <w:bottom w:val="none" w:sz="0" w:space="0" w:color="auto"/>
        <w:right w:val="none" w:sz="0" w:space="0" w:color="auto"/>
      </w:divBdr>
    </w:div>
    <w:div w:id="661660404">
      <w:bodyDiv w:val="1"/>
      <w:marLeft w:val="0"/>
      <w:marRight w:val="0"/>
      <w:marTop w:val="0"/>
      <w:marBottom w:val="0"/>
      <w:divBdr>
        <w:top w:val="none" w:sz="0" w:space="0" w:color="auto"/>
        <w:left w:val="none" w:sz="0" w:space="0" w:color="auto"/>
        <w:bottom w:val="none" w:sz="0" w:space="0" w:color="auto"/>
        <w:right w:val="none" w:sz="0" w:space="0" w:color="auto"/>
      </w:divBdr>
    </w:div>
    <w:div w:id="662975512">
      <w:bodyDiv w:val="1"/>
      <w:marLeft w:val="0"/>
      <w:marRight w:val="0"/>
      <w:marTop w:val="0"/>
      <w:marBottom w:val="0"/>
      <w:divBdr>
        <w:top w:val="none" w:sz="0" w:space="0" w:color="auto"/>
        <w:left w:val="none" w:sz="0" w:space="0" w:color="auto"/>
        <w:bottom w:val="none" w:sz="0" w:space="0" w:color="auto"/>
        <w:right w:val="none" w:sz="0" w:space="0" w:color="auto"/>
      </w:divBdr>
    </w:div>
    <w:div w:id="733507148">
      <w:bodyDiv w:val="1"/>
      <w:marLeft w:val="0"/>
      <w:marRight w:val="0"/>
      <w:marTop w:val="0"/>
      <w:marBottom w:val="0"/>
      <w:divBdr>
        <w:top w:val="none" w:sz="0" w:space="0" w:color="auto"/>
        <w:left w:val="none" w:sz="0" w:space="0" w:color="auto"/>
        <w:bottom w:val="none" w:sz="0" w:space="0" w:color="auto"/>
        <w:right w:val="none" w:sz="0" w:space="0" w:color="auto"/>
      </w:divBdr>
    </w:div>
    <w:div w:id="739861723">
      <w:bodyDiv w:val="1"/>
      <w:marLeft w:val="0"/>
      <w:marRight w:val="0"/>
      <w:marTop w:val="0"/>
      <w:marBottom w:val="0"/>
      <w:divBdr>
        <w:top w:val="none" w:sz="0" w:space="0" w:color="auto"/>
        <w:left w:val="none" w:sz="0" w:space="0" w:color="auto"/>
        <w:bottom w:val="none" w:sz="0" w:space="0" w:color="auto"/>
        <w:right w:val="none" w:sz="0" w:space="0" w:color="auto"/>
      </w:divBdr>
      <w:divsChild>
        <w:div w:id="222761506">
          <w:marLeft w:val="0"/>
          <w:marRight w:val="0"/>
          <w:marTop w:val="0"/>
          <w:marBottom w:val="0"/>
          <w:divBdr>
            <w:top w:val="none" w:sz="0" w:space="0" w:color="auto"/>
            <w:left w:val="none" w:sz="0" w:space="0" w:color="auto"/>
            <w:bottom w:val="none" w:sz="0" w:space="0" w:color="auto"/>
            <w:right w:val="none" w:sz="0" w:space="0" w:color="auto"/>
          </w:divBdr>
        </w:div>
        <w:div w:id="637494751">
          <w:marLeft w:val="0"/>
          <w:marRight w:val="0"/>
          <w:marTop w:val="0"/>
          <w:marBottom w:val="0"/>
          <w:divBdr>
            <w:top w:val="none" w:sz="0" w:space="0" w:color="auto"/>
            <w:left w:val="none" w:sz="0" w:space="0" w:color="auto"/>
            <w:bottom w:val="none" w:sz="0" w:space="0" w:color="auto"/>
            <w:right w:val="none" w:sz="0" w:space="0" w:color="auto"/>
          </w:divBdr>
        </w:div>
        <w:div w:id="1012226661">
          <w:marLeft w:val="0"/>
          <w:marRight w:val="0"/>
          <w:marTop w:val="0"/>
          <w:marBottom w:val="0"/>
          <w:divBdr>
            <w:top w:val="none" w:sz="0" w:space="0" w:color="auto"/>
            <w:left w:val="none" w:sz="0" w:space="0" w:color="auto"/>
            <w:bottom w:val="none" w:sz="0" w:space="0" w:color="auto"/>
            <w:right w:val="none" w:sz="0" w:space="0" w:color="auto"/>
          </w:divBdr>
        </w:div>
        <w:div w:id="1281180584">
          <w:marLeft w:val="0"/>
          <w:marRight w:val="0"/>
          <w:marTop w:val="0"/>
          <w:marBottom w:val="0"/>
          <w:divBdr>
            <w:top w:val="none" w:sz="0" w:space="0" w:color="auto"/>
            <w:left w:val="none" w:sz="0" w:space="0" w:color="auto"/>
            <w:bottom w:val="none" w:sz="0" w:space="0" w:color="auto"/>
            <w:right w:val="none" w:sz="0" w:space="0" w:color="auto"/>
          </w:divBdr>
        </w:div>
        <w:div w:id="1385830910">
          <w:marLeft w:val="0"/>
          <w:marRight w:val="0"/>
          <w:marTop w:val="0"/>
          <w:marBottom w:val="0"/>
          <w:divBdr>
            <w:top w:val="none" w:sz="0" w:space="0" w:color="auto"/>
            <w:left w:val="none" w:sz="0" w:space="0" w:color="auto"/>
            <w:bottom w:val="none" w:sz="0" w:space="0" w:color="auto"/>
            <w:right w:val="none" w:sz="0" w:space="0" w:color="auto"/>
          </w:divBdr>
        </w:div>
        <w:div w:id="1403286898">
          <w:marLeft w:val="0"/>
          <w:marRight w:val="0"/>
          <w:marTop w:val="0"/>
          <w:marBottom w:val="0"/>
          <w:divBdr>
            <w:top w:val="none" w:sz="0" w:space="0" w:color="auto"/>
            <w:left w:val="none" w:sz="0" w:space="0" w:color="auto"/>
            <w:bottom w:val="none" w:sz="0" w:space="0" w:color="auto"/>
            <w:right w:val="none" w:sz="0" w:space="0" w:color="auto"/>
          </w:divBdr>
        </w:div>
      </w:divsChild>
    </w:div>
    <w:div w:id="760879509">
      <w:bodyDiv w:val="1"/>
      <w:marLeft w:val="0"/>
      <w:marRight w:val="0"/>
      <w:marTop w:val="0"/>
      <w:marBottom w:val="0"/>
      <w:divBdr>
        <w:top w:val="none" w:sz="0" w:space="0" w:color="auto"/>
        <w:left w:val="none" w:sz="0" w:space="0" w:color="auto"/>
        <w:bottom w:val="none" w:sz="0" w:space="0" w:color="auto"/>
        <w:right w:val="none" w:sz="0" w:space="0" w:color="auto"/>
      </w:divBdr>
    </w:div>
    <w:div w:id="814296325">
      <w:bodyDiv w:val="1"/>
      <w:marLeft w:val="0"/>
      <w:marRight w:val="0"/>
      <w:marTop w:val="0"/>
      <w:marBottom w:val="0"/>
      <w:divBdr>
        <w:top w:val="none" w:sz="0" w:space="0" w:color="auto"/>
        <w:left w:val="none" w:sz="0" w:space="0" w:color="auto"/>
        <w:bottom w:val="none" w:sz="0" w:space="0" w:color="auto"/>
        <w:right w:val="none" w:sz="0" w:space="0" w:color="auto"/>
      </w:divBdr>
    </w:div>
    <w:div w:id="818687538">
      <w:bodyDiv w:val="1"/>
      <w:marLeft w:val="0"/>
      <w:marRight w:val="0"/>
      <w:marTop w:val="0"/>
      <w:marBottom w:val="0"/>
      <w:divBdr>
        <w:top w:val="none" w:sz="0" w:space="0" w:color="auto"/>
        <w:left w:val="none" w:sz="0" w:space="0" w:color="auto"/>
        <w:bottom w:val="none" w:sz="0" w:space="0" w:color="auto"/>
        <w:right w:val="none" w:sz="0" w:space="0" w:color="auto"/>
      </w:divBdr>
    </w:div>
    <w:div w:id="841773259">
      <w:bodyDiv w:val="1"/>
      <w:marLeft w:val="0"/>
      <w:marRight w:val="0"/>
      <w:marTop w:val="0"/>
      <w:marBottom w:val="0"/>
      <w:divBdr>
        <w:top w:val="none" w:sz="0" w:space="0" w:color="auto"/>
        <w:left w:val="none" w:sz="0" w:space="0" w:color="auto"/>
        <w:bottom w:val="none" w:sz="0" w:space="0" w:color="auto"/>
        <w:right w:val="none" w:sz="0" w:space="0" w:color="auto"/>
      </w:divBdr>
    </w:div>
    <w:div w:id="884030184">
      <w:bodyDiv w:val="1"/>
      <w:marLeft w:val="0"/>
      <w:marRight w:val="0"/>
      <w:marTop w:val="0"/>
      <w:marBottom w:val="0"/>
      <w:divBdr>
        <w:top w:val="none" w:sz="0" w:space="0" w:color="auto"/>
        <w:left w:val="none" w:sz="0" w:space="0" w:color="auto"/>
        <w:bottom w:val="none" w:sz="0" w:space="0" w:color="auto"/>
        <w:right w:val="none" w:sz="0" w:space="0" w:color="auto"/>
      </w:divBdr>
    </w:div>
    <w:div w:id="894269165">
      <w:bodyDiv w:val="1"/>
      <w:marLeft w:val="0"/>
      <w:marRight w:val="0"/>
      <w:marTop w:val="0"/>
      <w:marBottom w:val="0"/>
      <w:divBdr>
        <w:top w:val="none" w:sz="0" w:space="0" w:color="auto"/>
        <w:left w:val="none" w:sz="0" w:space="0" w:color="auto"/>
        <w:bottom w:val="none" w:sz="0" w:space="0" w:color="auto"/>
        <w:right w:val="none" w:sz="0" w:space="0" w:color="auto"/>
      </w:divBdr>
    </w:div>
    <w:div w:id="976373650">
      <w:bodyDiv w:val="1"/>
      <w:marLeft w:val="0"/>
      <w:marRight w:val="0"/>
      <w:marTop w:val="0"/>
      <w:marBottom w:val="0"/>
      <w:divBdr>
        <w:top w:val="none" w:sz="0" w:space="0" w:color="auto"/>
        <w:left w:val="none" w:sz="0" w:space="0" w:color="auto"/>
        <w:bottom w:val="none" w:sz="0" w:space="0" w:color="auto"/>
        <w:right w:val="none" w:sz="0" w:space="0" w:color="auto"/>
      </w:divBdr>
    </w:div>
    <w:div w:id="986082945">
      <w:bodyDiv w:val="1"/>
      <w:marLeft w:val="0"/>
      <w:marRight w:val="0"/>
      <w:marTop w:val="0"/>
      <w:marBottom w:val="0"/>
      <w:divBdr>
        <w:top w:val="none" w:sz="0" w:space="0" w:color="auto"/>
        <w:left w:val="none" w:sz="0" w:space="0" w:color="auto"/>
        <w:bottom w:val="none" w:sz="0" w:space="0" w:color="auto"/>
        <w:right w:val="none" w:sz="0" w:space="0" w:color="auto"/>
      </w:divBdr>
    </w:div>
    <w:div w:id="1021080684">
      <w:bodyDiv w:val="1"/>
      <w:marLeft w:val="0"/>
      <w:marRight w:val="0"/>
      <w:marTop w:val="0"/>
      <w:marBottom w:val="0"/>
      <w:divBdr>
        <w:top w:val="none" w:sz="0" w:space="0" w:color="auto"/>
        <w:left w:val="none" w:sz="0" w:space="0" w:color="auto"/>
        <w:bottom w:val="none" w:sz="0" w:space="0" w:color="auto"/>
        <w:right w:val="none" w:sz="0" w:space="0" w:color="auto"/>
      </w:divBdr>
    </w:div>
    <w:div w:id="1039016793">
      <w:bodyDiv w:val="1"/>
      <w:marLeft w:val="0"/>
      <w:marRight w:val="0"/>
      <w:marTop w:val="0"/>
      <w:marBottom w:val="0"/>
      <w:divBdr>
        <w:top w:val="none" w:sz="0" w:space="0" w:color="auto"/>
        <w:left w:val="none" w:sz="0" w:space="0" w:color="auto"/>
        <w:bottom w:val="none" w:sz="0" w:space="0" w:color="auto"/>
        <w:right w:val="none" w:sz="0" w:space="0" w:color="auto"/>
      </w:divBdr>
    </w:div>
    <w:div w:id="1056899850">
      <w:bodyDiv w:val="1"/>
      <w:marLeft w:val="0"/>
      <w:marRight w:val="0"/>
      <w:marTop w:val="0"/>
      <w:marBottom w:val="0"/>
      <w:divBdr>
        <w:top w:val="none" w:sz="0" w:space="0" w:color="auto"/>
        <w:left w:val="none" w:sz="0" w:space="0" w:color="auto"/>
        <w:bottom w:val="none" w:sz="0" w:space="0" w:color="auto"/>
        <w:right w:val="none" w:sz="0" w:space="0" w:color="auto"/>
      </w:divBdr>
    </w:div>
    <w:div w:id="1088115258">
      <w:bodyDiv w:val="1"/>
      <w:marLeft w:val="0"/>
      <w:marRight w:val="0"/>
      <w:marTop w:val="0"/>
      <w:marBottom w:val="0"/>
      <w:divBdr>
        <w:top w:val="none" w:sz="0" w:space="0" w:color="auto"/>
        <w:left w:val="none" w:sz="0" w:space="0" w:color="auto"/>
        <w:bottom w:val="none" w:sz="0" w:space="0" w:color="auto"/>
        <w:right w:val="none" w:sz="0" w:space="0" w:color="auto"/>
      </w:divBdr>
    </w:div>
    <w:div w:id="1098939931">
      <w:bodyDiv w:val="1"/>
      <w:marLeft w:val="0"/>
      <w:marRight w:val="0"/>
      <w:marTop w:val="0"/>
      <w:marBottom w:val="0"/>
      <w:divBdr>
        <w:top w:val="none" w:sz="0" w:space="0" w:color="auto"/>
        <w:left w:val="none" w:sz="0" w:space="0" w:color="auto"/>
        <w:bottom w:val="none" w:sz="0" w:space="0" w:color="auto"/>
        <w:right w:val="none" w:sz="0" w:space="0" w:color="auto"/>
      </w:divBdr>
    </w:div>
    <w:div w:id="1121848709">
      <w:bodyDiv w:val="1"/>
      <w:marLeft w:val="0"/>
      <w:marRight w:val="0"/>
      <w:marTop w:val="0"/>
      <w:marBottom w:val="0"/>
      <w:divBdr>
        <w:top w:val="none" w:sz="0" w:space="0" w:color="auto"/>
        <w:left w:val="none" w:sz="0" w:space="0" w:color="auto"/>
        <w:bottom w:val="none" w:sz="0" w:space="0" w:color="auto"/>
        <w:right w:val="none" w:sz="0" w:space="0" w:color="auto"/>
      </w:divBdr>
    </w:div>
    <w:div w:id="1132744480">
      <w:bodyDiv w:val="1"/>
      <w:marLeft w:val="0"/>
      <w:marRight w:val="0"/>
      <w:marTop w:val="0"/>
      <w:marBottom w:val="0"/>
      <w:divBdr>
        <w:top w:val="none" w:sz="0" w:space="0" w:color="auto"/>
        <w:left w:val="none" w:sz="0" w:space="0" w:color="auto"/>
        <w:bottom w:val="none" w:sz="0" w:space="0" w:color="auto"/>
        <w:right w:val="none" w:sz="0" w:space="0" w:color="auto"/>
      </w:divBdr>
    </w:div>
    <w:div w:id="1146703349">
      <w:bodyDiv w:val="1"/>
      <w:marLeft w:val="0"/>
      <w:marRight w:val="0"/>
      <w:marTop w:val="0"/>
      <w:marBottom w:val="0"/>
      <w:divBdr>
        <w:top w:val="none" w:sz="0" w:space="0" w:color="auto"/>
        <w:left w:val="none" w:sz="0" w:space="0" w:color="auto"/>
        <w:bottom w:val="none" w:sz="0" w:space="0" w:color="auto"/>
        <w:right w:val="none" w:sz="0" w:space="0" w:color="auto"/>
      </w:divBdr>
    </w:div>
    <w:div w:id="1150057225">
      <w:bodyDiv w:val="1"/>
      <w:marLeft w:val="0"/>
      <w:marRight w:val="0"/>
      <w:marTop w:val="0"/>
      <w:marBottom w:val="0"/>
      <w:divBdr>
        <w:top w:val="none" w:sz="0" w:space="0" w:color="auto"/>
        <w:left w:val="none" w:sz="0" w:space="0" w:color="auto"/>
        <w:bottom w:val="none" w:sz="0" w:space="0" w:color="auto"/>
        <w:right w:val="none" w:sz="0" w:space="0" w:color="auto"/>
      </w:divBdr>
    </w:div>
    <w:div w:id="1154495008">
      <w:bodyDiv w:val="1"/>
      <w:marLeft w:val="0"/>
      <w:marRight w:val="0"/>
      <w:marTop w:val="0"/>
      <w:marBottom w:val="0"/>
      <w:divBdr>
        <w:top w:val="none" w:sz="0" w:space="0" w:color="auto"/>
        <w:left w:val="none" w:sz="0" w:space="0" w:color="auto"/>
        <w:bottom w:val="none" w:sz="0" w:space="0" w:color="auto"/>
        <w:right w:val="none" w:sz="0" w:space="0" w:color="auto"/>
      </w:divBdr>
    </w:div>
    <w:div w:id="1171674415">
      <w:bodyDiv w:val="1"/>
      <w:marLeft w:val="0"/>
      <w:marRight w:val="0"/>
      <w:marTop w:val="0"/>
      <w:marBottom w:val="0"/>
      <w:divBdr>
        <w:top w:val="none" w:sz="0" w:space="0" w:color="auto"/>
        <w:left w:val="none" w:sz="0" w:space="0" w:color="auto"/>
        <w:bottom w:val="none" w:sz="0" w:space="0" w:color="auto"/>
        <w:right w:val="none" w:sz="0" w:space="0" w:color="auto"/>
      </w:divBdr>
    </w:div>
    <w:div w:id="1171750229">
      <w:bodyDiv w:val="1"/>
      <w:marLeft w:val="0"/>
      <w:marRight w:val="0"/>
      <w:marTop w:val="0"/>
      <w:marBottom w:val="0"/>
      <w:divBdr>
        <w:top w:val="none" w:sz="0" w:space="0" w:color="auto"/>
        <w:left w:val="none" w:sz="0" w:space="0" w:color="auto"/>
        <w:bottom w:val="none" w:sz="0" w:space="0" w:color="auto"/>
        <w:right w:val="none" w:sz="0" w:space="0" w:color="auto"/>
      </w:divBdr>
    </w:div>
    <w:div w:id="1177424994">
      <w:bodyDiv w:val="1"/>
      <w:marLeft w:val="0"/>
      <w:marRight w:val="0"/>
      <w:marTop w:val="0"/>
      <w:marBottom w:val="0"/>
      <w:divBdr>
        <w:top w:val="none" w:sz="0" w:space="0" w:color="auto"/>
        <w:left w:val="none" w:sz="0" w:space="0" w:color="auto"/>
        <w:bottom w:val="none" w:sz="0" w:space="0" w:color="auto"/>
        <w:right w:val="none" w:sz="0" w:space="0" w:color="auto"/>
      </w:divBdr>
      <w:divsChild>
        <w:div w:id="1948197298">
          <w:marLeft w:val="0"/>
          <w:marRight w:val="0"/>
          <w:marTop w:val="0"/>
          <w:marBottom w:val="0"/>
          <w:divBdr>
            <w:top w:val="none" w:sz="0" w:space="0" w:color="auto"/>
            <w:left w:val="none" w:sz="0" w:space="0" w:color="auto"/>
            <w:bottom w:val="none" w:sz="0" w:space="0" w:color="auto"/>
            <w:right w:val="none" w:sz="0" w:space="0" w:color="auto"/>
          </w:divBdr>
        </w:div>
      </w:divsChild>
    </w:div>
    <w:div w:id="1203861440">
      <w:bodyDiv w:val="1"/>
      <w:marLeft w:val="0"/>
      <w:marRight w:val="0"/>
      <w:marTop w:val="0"/>
      <w:marBottom w:val="0"/>
      <w:divBdr>
        <w:top w:val="none" w:sz="0" w:space="0" w:color="auto"/>
        <w:left w:val="none" w:sz="0" w:space="0" w:color="auto"/>
        <w:bottom w:val="none" w:sz="0" w:space="0" w:color="auto"/>
        <w:right w:val="none" w:sz="0" w:space="0" w:color="auto"/>
      </w:divBdr>
    </w:div>
    <w:div w:id="1267231172">
      <w:bodyDiv w:val="1"/>
      <w:marLeft w:val="0"/>
      <w:marRight w:val="0"/>
      <w:marTop w:val="0"/>
      <w:marBottom w:val="0"/>
      <w:divBdr>
        <w:top w:val="none" w:sz="0" w:space="0" w:color="auto"/>
        <w:left w:val="none" w:sz="0" w:space="0" w:color="auto"/>
        <w:bottom w:val="none" w:sz="0" w:space="0" w:color="auto"/>
        <w:right w:val="none" w:sz="0" w:space="0" w:color="auto"/>
      </w:divBdr>
      <w:divsChild>
        <w:div w:id="82536850">
          <w:marLeft w:val="0"/>
          <w:marRight w:val="0"/>
          <w:marTop w:val="0"/>
          <w:marBottom w:val="0"/>
          <w:divBdr>
            <w:top w:val="none" w:sz="0" w:space="0" w:color="auto"/>
            <w:left w:val="none" w:sz="0" w:space="0" w:color="auto"/>
            <w:bottom w:val="none" w:sz="0" w:space="0" w:color="auto"/>
            <w:right w:val="none" w:sz="0" w:space="0" w:color="auto"/>
          </w:divBdr>
        </w:div>
        <w:div w:id="262806966">
          <w:marLeft w:val="0"/>
          <w:marRight w:val="0"/>
          <w:marTop w:val="0"/>
          <w:marBottom w:val="0"/>
          <w:divBdr>
            <w:top w:val="none" w:sz="0" w:space="0" w:color="auto"/>
            <w:left w:val="none" w:sz="0" w:space="0" w:color="auto"/>
            <w:bottom w:val="none" w:sz="0" w:space="0" w:color="auto"/>
            <w:right w:val="none" w:sz="0" w:space="0" w:color="auto"/>
          </w:divBdr>
        </w:div>
        <w:div w:id="351809540">
          <w:marLeft w:val="0"/>
          <w:marRight w:val="0"/>
          <w:marTop w:val="0"/>
          <w:marBottom w:val="0"/>
          <w:divBdr>
            <w:top w:val="none" w:sz="0" w:space="0" w:color="auto"/>
            <w:left w:val="none" w:sz="0" w:space="0" w:color="auto"/>
            <w:bottom w:val="none" w:sz="0" w:space="0" w:color="auto"/>
            <w:right w:val="none" w:sz="0" w:space="0" w:color="auto"/>
          </w:divBdr>
        </w:div>
        <w:div w:id="723597717">
          <w:marLeft w:val="0"/>
          <w:marRight w:val="0"/>
          <w:marTop w:val="0"/>
          <w:marBottom w:val="0"/>
          <w:divBdr>
            <w:top w:val="none" w:sz="0" w:space="0" w:color="auto"/>
            <w:left w:val="none" w:sz="0" w:space="0" w:color="auto"/>
            <w:bottom w:val="none" w:sz="0" w:space="0" w:color="auto"/>
            <w:right w:val="none" w:sz="0" w:space="0" w:color="auto"/>
          </w:divBdr>
        </w:div>
        <w:div w:id="732893049">
          <w:marLeft w:val="0"/>
          <w:marRight w:val="0"/>
          <w:marTop w:val="0"/>
          <w:marBottom w:val="0"/>
          <w:divBdr>
            <w:top w:val="none" w:sz="0" w:space="0" w:color="auto"/>
            <w:left w:val="none" w:sz="0" w:space="0" w:color="auto"/>
            <w:bottom w:val="none" w:sz="0" w:space="0" w:color="auto"/>
            <w:right w:val="none" w:sz="0" w:space="0" w:color="auto"/>
          </w:divBdr>
        </w:div>
        <w:div w:id="1026491814">
          <w:marLeft w:val="0"/>
          <w:marRight w:val="0"/>
          <w:marTop w:val="0"/>
          <w:marBottom w:val="0"/>
          <w:divBdr>
            <w:top w:val="none" w:sz="0" w:space="0" w:color="auto"/>
            <w:left w:val="none" w:sz="0" w:space="0" w:color="auto"/>
            <w:bottom w:val="none" w:sz="0" w:space="0" w:color="auto"/>
            <w:right w:val="none" w:sz="0" w:space="0" w:color="auto"/>
          </w:divBdr>
        </w:div>
      </w:divsChild>
    </w:div>
    <w:div w:id="1280801600">
      <w:bodyDiv w:val="1"/>
      <w:marLeft w:val="0"/>
      <w:marRight w:val="0"/>
      <w:marTop w:val="0"/>
      <w:marBottom w:val="0"/>
      <w:divBdr>
        <w:top w:val="none" w:sz="0" w:space="0" w:color="auto"/>
        <w:left w:val="none" w:sz="0" w:space="0" w:color="auto"/>
        <w:bottom w:val="none" w:sz="0" w:space="0" w:color="auto"/>
        <w:right w:val="none" w:sz="0" w:space="0" w:color="auto"/>
      </w:divBdr>
    </w:div>
    <w:div w:id="1311322207">
      <w:bodyDiv w:val="1"/>
      <w:marLeft w:val="0"/>
      <w:marRight w:val="0"/>
      <w:marTop w:val="0"/>
      <w:marBottom w:val="0"/>
      <w:divBdr>
        <w:top w:val="none" w:sz="0" w:space="0" w:color="auto"/>
        <w:left w:val="none" w:sz="0" w:space="0" w:color="auto"/>
        <w:bottom w:val="none" w:sz="0" w:space="0" w:color="auto"/>
        <w:right w:val="none" w:sz="0" w:space="0" w:color="auto"/>
      </w:divBdr>
    </w:div>
    <w:div w:id="1337809575">
      <w:bodyDiv w:val="1"/>
      <w:marLeft w:val="0"/>
      <w:marRight w:val="0"/>
      <w:marTop w:val="0"/>
      <w:marBottom w:val="0"/>
      <w:divBdr>
        <w:top w:val="none" w:sz="0" w:space="0" w:color="auto"/>
        <w:left w:val="none" w:sz="0" w:space="0" w:color="auto"/>
        <w:bottom w:val="none" w:sz="0" w:space="0" w:color="auto"/>
        <w:right w:val="none" w:sz="0" w:space="0" w:color="auto"/>
      </w:divBdr>
    </w:div>
    <w:div w:id="1388458809">
      <w:bodyDiv w:val="1"/>
      <w:marLeft w:val="0"/>
      <w:marRight w:val="0"/>
      <w:marTop w:val="0"/>
      <w:marBottom w:val="0"/>
      <w:divBdr>
        <w:top w:val="none" w:sz="0" w:space="0" w:color="auto"/>
        <w:left w:val="none" w:sz="0" w:space="0" w:color="auto"/>
        <w:bottom w:val="none" w:sz="0" w:space="0" w:color="auto"/>
        <w:right w:val="none" w:sz="0" w:space="0" w:color="auto"/>
      </w:divBdr>
    </w:div>
    <w:div w:id="1389646468">
      <w:bodyDiv w:val="1"/>
      <w:marLeft w:val="0"/>
      <w:marRight w:val="0"/>
      <w:marTop w:val="0"/>
      <w:marBottom w:val="0"/>
      <w:divBdr>
        <w:top w:val="none" w:sz="0" w:space="0" w:color="auto"/>
        <w:left w:val="none" w:sz="0" w:space="0" w:color="auto"/>
        <w:bottom w:val="none" w:sz="0" w:space="0" w:color="auto"/>
        <w:right w:val="none" w:sz="0" w:space="0" w:color="auto"/>
      </w:divBdr>
    </w:div>
    <w:div w:id="1468207620">
      <w:bodyDiv w:val="1"/>
      <w:marLeft w:val="0"/>
      <w:marRight w:val="0"/>
      <w:marTop w:val="0"/>
      <w:marBottom w:val="0"/>
      <w:divBdr>
        <w:top w:val="none" w:sz="0" w:space="0" w:color="auto"/>
        <w:left w:val="none" w:sz="0" w:space="0" w:color="auto"/>
        <w:bottom w:val="none" w:sz="0" w:space="0" w:color="auto"/>
        <w:right w:val="none" w:sz="0" w:space="0" w:color="auto"/>
      </w:divBdr>
    </w:div>
    <w:div w:id="1500578296">
      <w:bodyDiv w:val="1"/>
      <w:marLeft w:val="0"/>
      <w:marRight w:val="0"/>
      <w:marTop w:val="0"/>
      <w:marBottom w:val="0"/>
      <w:divBdr>
        <w:top w:val="none" w:sz="0" w:space="0" w:color="auto"/>
        <w:left w:val="none" w:sz="0" w:space="0" w:color="auto"/>
        <w:bottom w:val="none" w:sz="0" w:space="0" w:color="auto"/>
        <w:right w:val="none" w:sz="0" w:space="0" w:color="auto"/>
      </w:divBdr>
    </w:div>
    <w:div w:id="1552032595">
      <w:bodyDiv w:val="1"/>
      <w:marLeft w:val="0"/>
      <w:marRight w:val="0"/>
      <w:marTop w:val="0"/>
      <w:marBottom w:val="0"/>
      <w:divBdr>
        <w:top w:val="none" w:sz="0" w:space="0" w:color="auto"/>
        <w:left w:val="none" w:sz="0" w:space="0" w:color="auto"/>
        <w:bottom w:val="none" w:sz="0" w:space="0" w:color="auto"/>
        <w:right w:val="none" w:sz="0" w:space="0" w:color="auto"/>
      </w:divBdr>
    </w:div>
    <w:div w:id="1557013791">
      <w:bodyDiv w:val="1"/>
      <w:marLeft w:val="0"/>
      <w:marRight w:val="0"/>
      <w:marTop w:val="0"/>
      <w:marBottom w:val="0"/>
      <w:divBdr>
        <w:top w:val="none" w:sz="0" w:space="0" w:color="auto"/>
        <w:left w:val="none" w:sz="0" w:space="0" w:color="auto"/>
        <w:bottom w:val="none" w:sz="0" w:space="0" w:color="auto"/>
        <w:right w:val="none" w:sz="0" w:space="0" w:color="auto"/>
      </w:divBdr>
    </w:div>
    <w:div w:id="1558012355">
      <w:bodyDiv w:val="1"/>
      <w:marLeft w:val="0"/>
      <w:marRight w:val="0"/>
      <w:marTop w:val="0"/>
      <w:marBottom w:val="0"/>
      <w:divBdr>
        <w:top w:val="none" w:sz="0" w:space="0" w:color="auto"/>
        <w:left w:val="none" w:sz="0" w:space="0" w:color="auto"/>
        <w:bottom w:val="none" w:sz="0" w:space="0" w:color="auto"/>
        <w:right w:val="none" w:sz="0" w:space="0" w:color="auto"/>
      </w:divBdr>
    </w:div>
    <w:div w:id="1585600778">
      <w:bodyDiv w:val="1"/>
      <w:marLeft w:val="0"/>
      <w:marRight w:val="0"/>
      <w:marTop w:val="0"/>
      <w:marBottom w:val="0"/>
      <w:divBdr>
        <w:top w:val="none" w:sz="0" w:space="0" w:color="auto"/>
        <w:left w:val="none" w:sz="0" w:space="0" w:color="auto"/>
        <w:bottom w:val="none" w:sz="0" w:space="0" w:color="auto"/>
        <w:right w:val="none" w:sz="0" w:space="0" w:color="auto"/>
      </w:divBdr>
      <w:divsChild>
        <w:div w:id="159927250">
          <w:marLeft w:val="150"/>
          <w:marRight w:val="0"/>
          <w:marTop w:val="0"/>
          <w:marBottom w:val="0"/>
          <w:divBdr>
            <w:top w:val="none" w:sz="0" w:space="0" w:color="auto"/>
            <w:left w:val="none" w:sz="0" w:space="0" w:color="auto"/>
            <w:bottom w:val="none" w:sz="0" w:space="0" w:color="auto"/>
            <w:right w:val="none" w:sz="0" w:space="0" w:color="auto"/>
          </w:divBdr>
        </w:div>
        <w:div w:id="168757240">
          <w:marLeft w:val="150"/>
          <w:marRight w:val="0"/>
          <w:marTop w:val="0"/>
          <w:marBottom w:val="0"/>
          <w:divBdr>
            <w:top w:val="none" w:sz="0" w:space="0" w:color="auto"/>
            <w:left w:val="none" w:sz="0" w:space="0" w:color="auto"/>
            <w:bottom w:val="none" w:sz="0" w:space="0" w:color="auto"/>
            <w:right w:val="none" w:sz="0" w:space="0" w:color="auto"/>
          </w:divBdr>
        </w:div>
        <w:div w:id="476460770">
          <w:marLeft w:val="150"/>
          <w:marRight w:val="0"/>
          <w:marTop w:val="0"/>
          <w:marBottom w:val="0"/>
          <w:divBdr>
            <w:top w:val="none" w:sz="0" w:space="0" w:color="auto"/>
            <w:left w:val="none" w:sz="0" w:space="0" w:color="auto"/>
            <w:bottom w:val="none" w:sz="0" w:space="0" w:color="auto"/>
            <w:right w:val="none" w:sz="0" w:space="0" w:color="auto"/>
          </w:divBdr>
        </w:div>
        <w:div w:id="746810169">
          <w:marLeft w:val="150"/>
          <w:marRight w:val="0"/>
          <w:marTop w:val="0"/>
          <w:marBottom w:val="0"/>
          <w:divBdr>
            <w:top w:val="none" w:sz="0" w:space="0" w:color="auto"/>
            <w:left w:val="none" w:sz="0" w:space="0" w:color="auto"/>
            <w:bottom w:val="none" w:sz="0" w:space="0" w:color="auto"/>
            <w:right w:val="none" w:sz="0" w:space="0" w:color="auto"/>
          </w:divBdr>
        </w:div>
        <w:div w:id="896362000">
          <w:marLeft w:val="150"/>
          <w:marRight w:val="0"/>
          <w:marTop w:val="0"/>
          <w:marBottom w:val="0"/>
          <w:divBdr>
            <w:top w:val="none" w:sz="0" w:space="0" w:color="auto"/>
            <w:left w:val="none" w:sz="0" w:space="0" w:color="auto"/>
            <w:bottom w:val="none" w:sz="0" w:space="0" w:color="auto"/>
            <w:right w:val="none" w:sz="0" w:space="0" w:color="auto"/>
          </w:divBdr>
        </w:div>
        <w:div w:id="1522741716">
          <w:marLeft w:val="150"/>
          <w:marRight w:val="0"/>
          <w:marTop w:val="0"/>
          <w:marBottom w:val="0"/>
          <w:divBdr>
            <w:top w:val="none" w:sz="0" w:space="0" w:color="auto"/>
            <w:left w:val="none" w:sz="0" w:space="0" w:color="auto"/>
            <w:bottom w:val="none" w:sz="0" w:space="0" w:color="auto"/>
            <w:right w:val="none" w:sz="0" w:space="0" w:color="auto"/>
          </w:divBdr>
        </w:div>
      </w:divsChild>
    </w:div>
    <w:div w:id="1668630888">
      <w:bodyDiv w:val="1"/>
      <w:marLeft w:val="0"/>
      <w:marRight w:val="0"/>
      <w:marTop w:val="0"/>
      <w:marBottom w:val="0"/>
      <w:divBdr>
        <w:top w:val="none" w:sz="0" w:space="0" w:color="auto"/>
        <w:left w:val="none" w:sz="0" w:space="0" w:color="auto"/>
        <w:bottom w:val="none" w:sz="0" w:space="0" w:color="auto"/>
        <w:right w:val="none" w:sz="0" w:space="0" w:color="auto"/>
      </w:divBdr>
    </w:div>
    <w:div w:id="1689210960">
      <w:bodyDiv w:val="1"/>
      <w:marLeft w:val="0"/>
      <w:marRight w:val="0"/>
      <w:marTop w:val="0"/>
      <w:marBottom w:val="0"/>
      <w:divBdr>
        <w:top w:val="none" w:sz="0" w:space="0" w:color="auto"/>
        <w:left w:val="none" w:sz="0" w:space="0" w:color="auto"/>
        <w:bottom w:val="none" w:sz="0" w:space="0" w:color="auto"/>
        <w:right w:val="none" w:sz="0" w:space="0" w:color="auto"/>
      </w:divBdr>
    </w:div>
    <w:div w:id="1764302106">
      <w:bodyDiv w:val="1"/>
      <w:marLeft w:val="0"/>
      <w:marRight w:val="0"/>
      <w:marTop w:val="0"/>
      <w:marBottom w:val="0"/>
      <w:divBdr>
        <w:top w:val="none" w:sz="0" w:space="0" w:color="auto"/>
        <w:left w:val="none" w:sz="0" w:space="0" w:color="auto"/>
        <w:bottom w:val="none" w:sz="0" w:space="0" w:color="auto"/>
        <w:right w:val="none" w:sz="0" w:space="0" w:color="auto"/>
      </w:divBdr>
      <w:divsChild>
        <w:div w:id="304430124">
          <w:marLeft w:val="0"/>
          <w:marRight w:val="0"/>
          <w:marTop w:val="0"/>
          <w:marBottom w:val="0"/>
          <w:divBdr>
            <w:top w:val="none" w:sz="0" w:space="0" w:color="auto"/>
            <w:left w:val="none" w:sz="0" w:space="0" w:color="auto"/>
            <w:bottom w:val="none" w:sz="0" w:space="0" w:color="auto"/>
            <w:right w:val="none" w:sz="0" w:space="0" w:color="auto"/>
          </w:divBdr>
        </w:div>
        <w:div w:id="449084473">
          <w:marLeft w:val="0"/>
          <w:marRight w:val="0"/>
          <w:marTop w:val="0"/>
          <w:marBottom w:val="0"/>
          <w:divBdr>
            <w:top w:val="none" w:sz="0" w:space="0" w:color="auto"/>
            <w:left w:val="none" w:sz="0" w:space="0" w:color="auto"/>
            <w:bottom w:val="none" w:sz="0" w:space="0" w:color="auto"/>
            <w:right w:val="none" w:sz="0" w:space="0" w:color="auto"/>
          </w:divBdr>
        </w:div>
        <w:div w:id="784080817">
          <w:marLeft w:val="0"/>
          <w:marRight w:val="0"/>
          <w:marTop w:val="0"/>
          <w:marBottom w:val="0"/>
          <w:divBdr>
            <w:top w:val="none" w:sz="0" w:space="0" w:color="auto"/>
            <w:left w:val="none" w:sz="0" w:space="0" w:color="auto"/>
            <w:bottom w:val="none" w:sz="0" w:space="0" w:color="auto"/>
            <w:right w:val="none" w:sz="0" w:space="0" w:color="auto"/>
          </w:divBdr>
        </w:div>
        <w:div w:id="1397625433">
          <w:marLeft w:val="0"/>
          <w:marRight w:val="0"/>
          <w:marTop w:val="0"/>
          <w:marBottom w:val="0"/>
          <w:divBdr>
            <w:top w:val="none" w:sz="0" w:space="0" w:color="auto"/>
            <w:left w:val="none" w:sz="0" w:space="0" w:color="auto"/>
            <w:bottom w:val="none" w:sz="0" w:space="0" w:color="auto"/>
            <w:right w:val="none" w:sz="0" w:space="0" w:color="auto"/>
          </w:divBdr>
        </w:div>
        <w:div w:id="1433670348">
          <w:marLeft w:val="0"/>
          <w:marRight w:val="0"/>
          <w:marTop w:val="0"/>
          <w:marBottom w:val="0"/>
          <w:divBdr>
            <w:top w:val="none" w:sz="0" w:space="0" w:color="auto"/>
            <w:left w:val="none" w:sz="0" w:space="0" w:color="auto"/>
            <w:bottom w:val="none" w:sz="0" w:space="0" w:color="auto"/>
            <w:right w:val="none" w:sz="0" w:space="0" w:color="auto"/>
          </w:divBdr>
        </w:div>
        <w:div w:id="1802843782">
          <w:marLeft w:val="0"/>
          <w:marRight w:val="0"/>
          <w:marTop w:val="0"/>
          <w:marBottom w:val="0"/>
          <w:divBdr>
            <w:top w:val="none" w:sz="0" w:space="0" w:color="auto"/>
            <w:left w:val="none" w:sz="0" w:space="0" w:color="auto"/>
            <w:bottom w:val="none" w:sz="0" w:space="0" w:color="auto"/>
            <w:right w:val="none" w:sz="0" w:space="0" w:color="auto"/>
          </w:divBdr>
        </w:div>
      </w:divsChild>
    </w:div>
    <w:div w:id="1772625654">
      <w:bodyDiv w:val="1"/>
      <w:marLeft w:val="0"/>
      <w:marRight w:val="0"/>
      <w:marTop w:val="0"/>
      <w:marBottom w:val="0"/>
      <w:divBdr>
        <w:top w:val="none" w:sz="0" w:space="0" w:color="auto"/>
        <w:left w:val="none" w:sz="0" w:space="0" w:color="auto"/>
        <w:bottom w:val="none" w:sz="0" w:space="0" w:color="auto"/>
        <w:right w:val="none" w:sz="0" w:space="0" w:color="auto"/>
      </w:divBdr>
    </w:div>
    <w:div w:id="1791968209">
      <w:bodyDiv w:val="1"/>
      <w:marLeft w:val="0"/>
      <w:marRight w:val="0"/>
      <w:marTop w:val="0"/>
      <w:marBottom w:val="0"/>
      <w:divBdr>
        <w:top w:val="none" w:sz="0" w:space="0" w:color="auto"/>
        <w:left w:val="none" w:sz="0" w:space="0" w:color="auto"/>
        <w:bottom w:val="none" w:sz="0" w:space="0" w:color="auto"/>
        <w:right w:val="none" w:sz="0" w:space="0" w:color="auto"/>
      </w:divBdr>
    </w:div>
    <w:div w:id="1792046410">
      <w:bodyDiv w:val="1"/>
      <w:marLeft w:val="0"/>
      <w:marRight w:val="0"/>
      <w:marTop w:val="0"/>
      <w:marBottom w:val="0"/>
      <w:divBdr>
        <w:top w:val="none" w:sz="0" w:space="0" w:color="auto"/>
        <w:left w:val="none" w:sz="0" w:space="0" w:color="auto"/>
        <w:bottom w:val="none" w:sz="0" w:space="0" w:color="auto"/>
        <w:right w:val="none" w:sz="0" w:space="0" w:color="auto"/>
      </w:divBdr>
    </w:div>
    <w:div w:id="1807307671">
      <w:bodyDiv w:val="1"/>
      <w:marLeft w:val="0"/>
      <w:marRight w:val="0"/>
      <w:marTop w:val="0"/>
      <w:marBottom w:val="0"/>
      <w:divBdr>
        <w:top w:val="none" w:sz="0" w:space="0" w:color="auto"/>
        <w:left w:val="none" w:sz="0" w:space="0" w:color="auto"/>
        <w:bottom w:val="none" w:sz="0" w:space="0" w:color="auto"/>
        <w:right w:val="none" w:sz="0" w:space="0" w:color="auto"/>
      </w:divBdr>
    </w:div>
    <w:div w:id="1844123099">
      <w:bodyDiv w:val="1"/>
      <w:marLeft w:val="0"/>
      <w:marRight w:val="0"/>
      <w:marTop w:val="0"/>
      <w:marBottom w:val="0"/>
      <w:divBdr>
        <w:top w:val="none" w:sz="0" w:space="0" w:color="auto"/>
        <w:left w:val="none" w:sz="0" w:space="0" w:color="auto"/>
        <w:bottom w:val="none" w:sz="0" w:space="0" w:color="auto"/>
        <w:right w:val="none" w:sz="0" w:space="0" w:color="auto"/>
      </w:divBdr>
    </w:div>
    <w:div w:id="1848866973">
      <w:bodyDiv w:val="1"/>
      <w:marLeft w:val="0"/>
      <w:marRight w:val="0"/>
      <w:marTop w:val="0"/>
      <w:marBottom w:val="0"/>
      <w:divBdr>
        <w:top w:val="none" w:sz="0" w:space="0" w:color="auto"/>
        <w:left w:val="none" w:sz="0" w:space="0" w:color="auto"/>
        <w:bottom w:val="none" w:sz="0" w:space="0" w:color="auto"/>
        <w:right w:val="none" w:sz="0" w:space="0" w:color="auto"/>
      </w:divBdr>
    </w:div>
    <w:div w:id="1873419056">
      <w:bodyDiv w:val="1"/>
      <w:marLeft w:val="0"/>
      <w:marRight w:val="0"/>
      <w:marTop w:val="0"/>
      <w:marBottom w:val="0"/>
      <w:divBdr>
        <w:top w:val="none" w:sz="0" w:space="0" w:color="auto"/>
        <w:left w:val="none" w:sz="0" w:space="0" w:color="auto"/>
        <w:bottom w:val="none" w:sz="0" w:space="0" w:color="auto"/>
        <w:right w:val="none" w:sz="0" w:space="0" w:color="auto"/>
      </w:divBdr>
      <w:divsChild>
        <w:div w:id="340789357">
          <w:marLeft w:val="0"/>
          <w:marRight w:val="0"/>
          <w:marTop w:val="0"/>
          <w:marBottom w:val="0"/>
          <w:divBdr>
            <w:top w:val="none" w:sz="0" w:space="0" w:color="auto"/>
            <w:left w:val="none" w:sz="0" w:space="0" w:color="auto"/>
            <w:bottom w:val="none" w:sz="0" w:space="0" w:color="auto"/>
            <w:right w:val="none" w:sz="0" w:space="0" w:color="auto"/>
          </w:divBdr>
        </w:div>
        <w:div w:id="1161198897">
          <w:marLeft w:val="0"/>
          <w:marRight w:val="0"/>
          <w:marTop w:val="0"/>
          <w:marBottom w:val="0"/>
          <w:divBdr>
            <w:top w:val="none" w:sz="0" w:space="0" w:color="auto"/>
            <w:left w:val="none" w:sz="0" w:space="0" w:color="auto"/>
            <w:bottom w:val="none" w:sz="0" w:space="0" w:color="auto"/>
            <w:right w:val="none" w:sz="0" w:space="0" w:color="auto"/>
          </w:divBdr>
        </w:div>
        <w:div w:id="1336877913">
          <w:marLeft w:val="0"/>
          <w:marRight w:val="0"/>
          <w:marTop w:val="0"/>
          <w:marBottom w:val="0"/>
          <w:divBdr>
            <w:top w:val="none" w:sz="0" w:space="0" w:color="auto"/>
            <w:left w:val="none" w:sz="0" w:space="0" w:color="auto"/>
            <w:bottom w:val="none" w:sz="0" w:space="0" w:color="auto"/>
            <w:right w:val="none" w:sz="0" w:space="0" w:color="auto"/>
          </w:divBdr>
        </w:div>
        <w:div w:id="1682968654">
          <w:marLeft w:val="0"/>
          <w:marRight w:val="0"/>
          <w:marTop w:val="0"/>
          <w:marBottom w:val="0"/>
          <w:divBdr>
            <w:top w:val="none" w:sz="0" w:space="0" w:color="auto"/>
            <w:left w:val="none" w:sz="0" w:space="0" w:color="auto"/>
            <w:bottom w:val="none" w:sz="0" w:space="0" w:color="auto"/>
            <w:right w:val="none" w:sz="0" w:space="0" w:color="auto"/>
          </w:divBdr>
        </w:div>
        <w:div w:id="1874731920">
          <w:marLeft w:val="0"/>
          <w:marRight w:val="0"/>
          <w:marTop w:val="0"/>
          <w:marBottom w:val="0"/>
          <w:divBdr>
            <w:top w:val="none" w:sz="0" w:space="0" w:color="auto"/>
            <w:left w:val="none" w:sz="0" w:space="0" w:color="auto"/>
            <w:bottom w:val="none" w:sz="0" w:space="0" w:color="auto"/>
            <w:right w:val="none" w:sz="0" w:space="0" w:color="auto"/>
          </w:divBdr>
        </w:div>
        <w:div w:id="1973706229">
          <w:marLeft w:val="0"/>
          <w:marRight w:val="0"/>
          <w:marTop w:val="0"/>
          <w:marBottom w:val="0"/>
          <w:divBdr>
            <w:top w:val="none" w:sz="0" w:space="0" w:color="auto"/>
            <w:left w:val="none" w:sz="0" w:space="0" w:color="auto"/>
            <w:bottom w:val="none" w:sz="0" w:space="0" w:color="auto"/>
            <w:right w:val="none" w:sz="0" w:space="0" w:color="auto"/>
          </w:divBdr>
        </w:div>
      </w:divsChild>
    </w:div>
    <w:div w:id="1946502518">
      <w:bodyDiv w:val="1"/>
      <w:marLeft w:val="0"/>
      <w:marRight w:val="0"/>
      <w:marTop w:val="0"/>
      <w:marBottom w:val="0"/>
      <w:divBdr>
        <w:top w:val="none" w:sz="0" w:space="0" w:color="auto"/>
        <w:left w:val="none" w:sz="0" w:space="0" w:color="auto"/>
        <w:bottom w:val="none" w:sz="0" w:space="0" w:color="auto"/>
        <w:right w:val="none" w:sz="0" w:space="0" w:color="auto"/>
      </w:divBdr>
    </w:div>
    <w:div w:id="1951745034">
      <w:bodyDiv w:val="1"/>
      <w:marLeft w:val="0"/>
      <w:marRight w:val="0"/>
      <w:marTop w:val="0"/>
      <w:marBottom w:val="0"/>
      <w:divBdr>
        <w:top w:val="none" w:sz="0" w:space="0" w:color="auto"/>
        <w:left w:val="none" w:sz="0" w:space="0" w:color="auto"/>
        <w:bottom w:val="none" w:sz="0" w:space="0" w:color="auto"/>
        <w:right w:val="none" w:sz="0" w:space="0" w:color="auto"/>
      </w:divBdr>
    </w:div>
    <w:div w:id="1958220438">
      <w:bodyDiv w:val="1"/>
      <w:marLeft w:val="0"/>
      <w:marRight w:val="0"/>
      <w:marTop w:val="0"/>
      <w:marBottom w:val="0"/>
      <w:divBdr>
        <w:top w:val="none" w:sz="0" w:space="0" w:color="auto"/>
        <w:left w:val="none" w:sz="0" w:space="0" w:color="auto"/>
        <w:bottom w:val="none" w:sz="0" w:space="0" w:color="auto"/>
        <w:right w:val="none" w:sz="0" w:space="0" w:color="auto"/>
      </w:divBdr>
    </w:div>
    <w:div w:id="2020035381">
      <w:bodyDiv w:val="1"/>
      <w:marLeft w:val="0"/>
      <w:marRight w:val="0"/>
      <w:marTop w:val="0"/>
      <w:marBottom w:val="0"/>
      <w:divBdr>
        <w:top w:val="none" w:sz="0" w:space="0" w:color="auto"/>
        <w:left w:val="none" w:sz="0" w:space="0" w:color="auto"/>
        <w:bottom w:val="none" w:sz="0" w:space="0" w:color="auto"/>
        <w:right w:val="none" w:sz="0" w:space="0" w:color="auto"/>
      </w:divBdr>
    </w:div>
    <w:div w:id="2037196642">
      <w:bodyDiv w:val="1"/>
      <w:marLeft w:val="0"/>
      <w:marRight w:val="0"/>
      <w:marTop w:val="0"/>
      <w:marBottom w:val="0"/>
      <w:divBdr>
        <w:top w:val="none" w:sz="0" w:space="0" w:color="auto"/>
        <w:left w:val="none" w:sz="0" w:space="0" w:color="auto"/>
        <w:bottom w:val="none" w:sz="0" w:space="0" w:color="auto"/>
        <w:right w:val="none" w:sz="0" w:space="0" w:color="auto"/>
      </w:divBdr>
    </w:div>
    <w:div w:id="2052728654">
      <w:bodyDiv w:val="1"/>
      <w:marLeft w:val="0"/>
      <w:marRight w:val="0"/>
      <w:marTop w:val="0"/>
      <w:marBottom w:val="0"/>
      <w:divBdr>
        <w:top w:val="none" w:sz="0" w:space="0" w:color="auto"/>
        <w:left w:val="none" w:sz="0" w:space="0" w:color="auto"/>
        <w:bottom w:val="none" w:sz="0" w:space="0" w:color="auto"/>
        <w:right w:val="none" w:sz="0" w:space="0" w:color="auto"/>
      </w:divBdr>
      <w:divsChild>
        <w:div w:id="93936834">
          <w:marLeft w:val="150"/>
          <w:marRight w:val="0"/>
          <w:marTop w:val="0"/>
          <w:marBottom w:val="0"/>
          <w:divBdr>
            <w:top w:val="none" w:sz="0" w:space="0" w:color="auto"/>
            <w:left w:val="none" w:sz="0" w:space="0" w:color="auto"/>
            <w:bottom w:val="none" w:sz="0" w:space="0" w:color="auto"/>
            <w:right w:val="none" w:sz="0" w:space="0" w:color="auto"/>
          </w:divBdr>
        </w:div>
        <w:div w:id="621611574">
          <w:marLeft w:val="150"/>
          <w:marRight w:val="0"/>
          <w:marTop w:val="0"/>
          <w:marBottom w:val="0"/>
          <w:divBdr>
            <w:top w:val="none" w:sz="0" w:space="0" w:color="auto"/>
            <w:left w:val="none" w:sz="0" w:space="0" w:color="auto"/>
            <w:bottom w:val="none" w:sz="0" w:space="0" w:color="auto"/>
            <w:right w:val="none" w:sz="0" w:space="0" w:color="auto"/>
          </w:divBdr>
        </w:div>
        <w:div w:id="948927085">
          <w:marLeft w:val="150"/>
          <w:marRight w:val="0"/>
          <w:marTop w:val="0"/>
          <w:marBottom w:val="0"/>
          <w:divBdr>
            <w:top w:val="none" w:sz="0" w:space="0" w:color="auto"/>
            <w:left w:val="none" w:sz="0" w:space="0" w:color="auto"/>
            <w:bottom w:val="none" w:sz="0" w:space="0" w:color="auto"/>
            <w:right w:val="none" w:sz="0" w:space="0" w:color="auto"/>
          </w:divBdr>
        </w:div>
        <w:div w:id="1143160663">
          <w:marLeft w:val="150"/>
          <w:marRight w:val="0"/>
          <w:marTop w:val="0"/>
          <w:marBottom w:val="0"/>
          <w:divBdr>
            <w:top w:val="none" w:sz="0" w:space="0" w:color="auto"/>
            <w:left w:val="none" w:sz="0" w:space="0" w:color="auto"/>
            <w:bottom w:val="none" w:sz="0" w:space="0" w:color="auto"/>
            <w:right w:val="none" w:sz="0" w:space="0" w:color="auto"/>
          </w:divBdr>
        </w:div>
        <w:div w:id="1444307412">
          <w:marLeft w:val="150"/>
          <w:marRight w:val="0"/>
          <w:marTop w:val="0"/>
          <w:marBottom w:val="0"/>
          <w:divBdr>
            <w:top w:val="none" w:sz="0" w:space="0" w:color="auto"/>
            <w:left w:val="none" w:sz="0" w:space="0" w:color="auto"/>
            <w:bottom w:val="none" w:sz="0" w:space="0" w:color="auto"/>
            <w:right w:val="none" w:sz="0" w:space="0" w:color="auto"/>
          </w:divBdr>
        </w:div>
        <w:div w:id="2023584723">
          <w:marLeft w:val="150"/>
          <w:marRight w:val="0"/>
          <w:marTop w:val="0"/>
          <w:marBottom w:val="0"/>
          <w:divBdr>
            <w:top w:val="none" w:sz="0" w:space="0" w:color="auto"/>
            <w:left w:val="none" w:sz="0" w:space="0" w:color="auto"/>
            <w:bottom w:val="none" w:sz="0" w:space="0" w:color="auto"/>
            <w:right w:val="none" w:sz="0" w:space="0" w:color="auto"/>
          </w:divBdr>
        </w:div>
      </w:divsChild>
    </w:div>
    <w:div w:id="2063211150">
      <w:bodyDiv w:val="1"/>
      <w:marLeft w:val="0"/>
      <w:marRight w:val="0"/>
      <w:marTop w:val="0"/>
      <w:marBottom w:val="0"/>
      <w:divBdr>
        <w:top w:val="none" w:sz="0" w:space="0" w:color="auto"/>
        <w:left w:val="none" w:sz="0" w:space="0" w:color="auto"/>
        <w:bottom w:val="none" w:sz="0" w:space="0" w:color="auto"/>
        <w:right w:val="none" w:sz="0" w:space="0" w:color="auto"/>
      </w:divBdr>
      <w:divsChild>
        <w:div w:id="538056740">
          <w:marLeft w:val="0"/>
          <w:marRight w:val="0"/>
          <w:marTop w:val="0"/>
          <w:marBottom w:val="0"/>
          <w:divBdr>
            <w:top w:val="none" w:sz="0" w:space="0" w:color="auto"/>
            <w:left w:val="none" w:sz="0" w:space="0" w:color="auto"/>
            <w:bottom w:val="none" w:sz="0" w:space="0" w:color="auto"/>
            <w:right w:val="none" w:sz="0" w:space="0" w:color="auto"/>
          </w:divBdr>
        </w:div>
        <w:div w:id="868838734">
          <w:marLeft w:val="0"/>
          <w:marRight w:val="0"/>
          <w:marTop w:val="0"/>
          <w:marBottom w:val="0"/>
          <w:divBdr>
            <w:top w:val="none" w:sz="0" w:space="0" w:color="auto"/>
            <w:left w:val="none" w:sz="0" w:space="0" w:color="auto"/>
            <w:bottom w:val="none" w:sz="0" w:space="0" w:color="auto"/>
            <w:right w:val="none" w:sz="0" w:space="0" w:color="auto"/>
          </w:divBdr>
        </w:div>
        <w:div w:id="903688048">
          <w:marLeft w:val="0"/>
          <w:marRight w:val="0"/>
          <w:marTop w:val="0"/>
          <w:marBottom w:val="0"/>
          <w:divBdr>
            <w:top w:val="none" w:sz="0" w:space="0" w:color="auto"/>
            <w:left w:val="none" w:sz="0" w:space="0" w:color="auto"/>
            <w:bottom w:val="none" w:sz="0" w:space="0" w:color="auto"/>
            <w:right w:val="none" w:sz="0" w:space="0" w:color="auto"/>
          </w:divBdr>
        </w:div>
        <w:div w:id="1099133664">
          <w:marLeft w:val="0"/>
          <w:marRight w:val="0"/>
          <w:marTop w:val="0"/>
          <w:marBottom w:val="0"/>
          <w:divBdr>
            <w:top w:val="none" w:sz="0" w:space="0" w:color="auto"/>
            <w:left w:val="none" w:sz="0" w:space="0" w:color="auto"/>
            <w:bottom w:val="none" w:sz="0" w:space="0" w:color="auto"/>
            <w:right w:val="none" w:sz="0" w:space="0" w:color="auto"/>
          </w:divBdr>
        </w:div>
        <w:div w:id="1350176518">
          <w:marLeft w:val="0"/>
          <w:marRight w:val="0"/>
          <w:marTop w:val="0"/>
          <w:marBottom w:val="0"/>
          <w:divBdr>
            <w:top w:val="none" w:sz="0" w:space="0" w:color="auto"/>
            <w:left w:val="none" w:sz="0" w:space="0" w:color="auto"/>
            <w:bottom w:val="none" w:sz="0" w:space="0" w:color="auto"/>
            <w:right w:val="none" w:sz="0" w:space="0" w:color="auto"/>
          </w:divBdr>
        </w:div>
        <w:div w:id="2019692548">
          <w:marLeft w:val="0"/>
          <w:marRight w:val="0"/>
          <w:marTop w:val="0"/>
          <w:marBottom w:val="0"/>
          <w:divBdr>
            <w:top w:val="none" w:sz="0" w:space="0" w:color="auto"/>
            <w:left w:val="none" w:sz="0" w:space="0" w:color="auto"/>
            <w:bottom w:val="none" w:sz="0" w:space="0" w:color="auto"/>
            <w:right w:val="none" w:sz="0" w:space="0" w:color="auto"/>
          </w:divBdr>
        </w:div>
      </w:divsChild>
    </w:div>
    <w:div w:id="2071268048">
      <w:bodyDiv w:val="1"/>
      <w:marLeft w:val="0"/>
      <w:marRight w:val="0"/>
      <w:marTop w:val="0"/>
      <w:marBottom w:val="0"/>
      <w:divBdr>
        <w:top w:val="none" w:sz="0" w:space="0" w:color="auto"/>
        <w:left w:val="none" w:sz="0" w:space="0" w:color="auto"/>
        <w:bottom w:val="none" w:sz="0" w:space="0" w:color="auto"/>
        <w:right w:val="none" w:sz="0" w:space="0" w:color="auto"/>
      </w:divBdr>
    </w:div>
    <w:div w:id="2094814047">
      <w:bodyDiv w:val="1"/>
      <w:marLeft w:val="0"/>
      <w:marRight w:val="0"/>
      <w:marTop w:val="0"/>
      <w:marBottom w:val="0"/>
      <w:divBdr>
        <w:top w:val="none" w:sz="0" w:space="0" w:color="auto"/>
        <w:left w:val="none" w:sz="0" w:space="0" w:color="auto"/>
        <w:bottom w:val="none" w:sz="0" w:space="0" w:color="auto"/>
        <w:right w:val="none" w:sz="0" w:space="0" w:color="auto"/>
      </w:divBdr>
    </w:div>
    <w:div w:id="2112774493">
      <w:bodyDiv w:val="1"/>
      <w:marLeft w:val="0"/>
      <w:marRight w:val="0"/>
      <w:marTop w:val="0"/>
      <w:marBottom w:val="0"/>
      <w:divBdr>
        <w:top w:val="none" w:sz="0" w:space="0" w:color="auto"/>
        <w:left w:val="none" w:sz="0" w:space="0" w:color="auto"/>
        <w:bottom w:val="none" w:sz="0" w:space="0" w:color="auto"/>
        <w:right w:val="none" w:sz="0" w:space="0" w:color="auto"/>
      </w:divBdr>
    </w:div>
    <w:div w:id="2134784073">
      <w:bodyDiv w:val="1"/>
      <w:marLeft w:val="0"/>
      <w:marRight w:val="0"/>
      <w:marTop w:val="0"/>
      <w:marBottom w:val="0"/>
      <w:divBdr>
        <w:top w:val="none" w:sz="0" w:space="0" w:color="auto"/>
        <w:left w:val="none" w:sz="0" w:space="0" w:color="auto"/>
        <w:bottom w:val="none" w:sz="0" w:space="0" w:color="auto"/>
        <w:right w:val="none" w:sz="0" w:space="0" w:color="auto"/>
      </w:divBdr>
    </w:div>
    <w:div w:id="214434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f65a13c-fe19-43ce-b794-58e8657245d1">
      <Terms xmlns="http://schemas.microsoft.com/office/infopath/2007/PartnerControls"/>
    </lcf76f155ced4ddcb4097134ff3c332f>
    <TaxCatchAll xmlns="00f480c7-13dc-4549-a7eb-4aabd8fc601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7C517446F20D047B02583CFD0EA12B5" ma:contentTypeVersion="13" ma:contentTypeDescription="Een nieuw document maken." ma:contentTypeScope="" ma:versionID="263547bcedc62469701d8bbf2c7fef0f">
  <xsd:schema xmlns:xsd="http://www.w3.org/2001/XMLSchema" xmlns:xs="http://www.w3.org/2001/XMLSchema" xmlns:p="http://schemas.microsoft.com/office/2006/metadata/properties" xmlns:ns2="5f65a13c-fe19-43ce-b794-58e8657245d1" xmlns:ns3="00f480c7-13dc-4549-a7eb-4aabd8fc601b" targetNamespace="http://schemas.microsoft.com/office/2006/metadata/properties" ma:root="true" ma:fieldsID="7472b8c6c09be155e2498dbfe0fc0e32" ns2:_="" ns3:_="">
    <xsd:import namespace="5f65a13c-fe19-43ce-b794-58e8657245d1"/>
    <xsd:import namespace="00f480c7-13dc-4549-a7eb-4aabd8fc60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5a13c-fe19-43ce-b794-58e8657245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480c7-13dc-4549-a7eb-4aabd8fc601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c8c92e8-5f13-4c41-bb70-7ec9392a1257}" ma:internalName="TaxCatchAll" ma:showField="CatchAllData" ma:web="00f480c7-13dc-4549-a7eb-4aabd8fc60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424C4A-6B13-4D83-A5BF-D4E3347E2108}">
  <ds:schemaRefs>
    <ds:schemaRef ds:uri="http://schemas.microsoft.com/sharepoint/v3/contenttype/forms"/>
  </ds:schemaRefs>
</ds:datastoreItem>
</file>

<file path=customXml/itemProps2.xml><?xml version="1.0" encoding="utf-8"?>
<ds:datastoreItem xmlns:ds="http://schemas.openxmlformats.org/officeDocument/2006/customXml" ds:itemID="{A7A3A49C-CE38-4BB7-A113-92B17C93BA9D}">
  <ds:schemaRefs>
    <ds:schemaRef ds:uri="http://schemas.openxmlformats.org/package/2006/metadata/core-properties"/>
    <ds:schemaRef ds:uri="http://schemas.microsoft.com/office/infopath/2007/PartnerControls"/>
    <ds:schemaRef ds:uri="00f480c7-13dc-4549-a7eb-4aabd8fc601b"/>
    <ds:schemaRef ds:uri="http://schemas.microsoft.com/office/2006/documentManagement/types"/>
    <ds:schemaRef ds:uri="http://purl.org/dc/terms/"/>
    <ds:schemaRef ds:uri="http://schemas.microsoft.com/office/2006/metadata/properties"/>
    <ds:schemaRef ds:uri="http://purl.org/dc/dcmitype/"/>
    <ds:schemaRef ds:uri="5f65a13c-fe19-43ce-b794-58e8657245d1"/>
    <ds:schemaRef ds:uri="http://www.w3.org/XML/1998/namespace"/>
    <ds:schemaRef ds:uri="http://purl.org/dc/elements/1.1/"/>
  </ds:schemaRefs>
</ds:datastoreItem>
</file>

<file path=customXml/itemProps3.xml><?xml version="1.0" encoding="utf-8"?>
<ds:datastoreItem xmlns:ds="http://schemas.openxmlformats.org/officeDocument/2006/customXml" ds:itemID="{83413ACA-2CCC-46F8-933A-FC85F43F090A}">
  <ds:schemaRefs>
    <ds:schemaRef ds:uri="http://schemas.openxmlformats.org/officeDocument/2006/bibliography"/>
  </ds:schemaRefs>
</ds:datastoreItem>
</file>

<file path=customXml/itemProps4.xml><?xml version="1.0" encoding="utf-8"?>
<ds:datastoreItem xmlns:ds="http://schemas.openxmlformats.org/officeDocument/2006/customXml" ds:itemID="{8BB83AFA-8956-4506-AAB3-461998C59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5a13c-fe19-43ce-b794-58e8657245d1"/>
    <ds:schemaRef ds:uri="00f480c7-13dc-4549-a7eb-4aabd8fc6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1160</Words>
  <Characters>6617</Characters>
  <Application>Microsoft Office Word</Application>
  <DocSecurity>4</DocSecurity>
  <Lines>55</Lines>
  <Paragraphs>15</Paragraphs>
  <ScaleCrop>false</ScaleCrop>
  <Company>Date: 25/02/2025</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Predicting Restaurant Customer Volume</dc:title>
  <dc:subject/>
  <dc:creator>Ivaylo Slavov</dc:creator>
  <cp:keywords/>
  <dc:description/>
  <cp:lastModifiedBy>Kalcheva,Ivet I.Y.</cp:lastModifiedBy>
  <cp:revision>83</cp:revision>
  <cp:lastPrinted>2025-03-25T22:46:00Z</cp:lastPrinted>
  <dcterms:created xsi:type="dcterms:W3CDTF">2025-02-27T03:32:00Z</dcterms:created>
  <dcterms:modified xsi:type="dcterms:W3CDTF">2025-04-15T13:40:00Z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0x01010027C517446F20D047B02583CFD0EA12B5</vt:lpwstr>
  </property>
  <property fmtid="{D5CDD505-2E9C-101B-9397-08002B2CF9AE}" pid="3" name="MediaServiceImageTags">
    <vt:lpwstr/>
  </property>
</Properties>
</file>