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5E9A" w:rsidRDefault="00780100">
      <w:r>
        <w:t>Списки формул для простых тел</w:t>
      </w:r>
    </w:p>
    <w:tbl>
      <w:tblPr>
        <w:tblStyle w:val="a4"/>
        <w:tblW w:w="15217" w:type="dxa"/>
        <w:tblLook w:val="04A0"/>
      </w:tblPr>
      <w:tblGrid>
        <w:gridCol w:w="534"/>
        <w:gridCol w:w="5811"/>
        <w:gridCol w:w="2957"/>
        <w:gridCol w:w="2957"/>
        <w:gridCol w:w="2958"/>
      </w:tblGrid>
      <w:tr w:rsidR="00360230" w:rsidTr="00360230">
        <w:tc>
          <w:tcPr>
            <w:tcW w:w="534" w:type="dxa"/>
          </w:tcPr>
          <w:p w:rsidR="00360230" w:rsidRPr="00360230" w:rsidRDefault="00360230">
            <w:r>
              <w:t>№</w:t>
            </w:r>
          </w:p>
        </w:tc>
        <w:tc>
          <w:tcPr>
            <w:tcW w:w="5811" w:type="dxa"/>
          </w:tcPr>
          <w:p w:rsidR="00360230" w:rsidRDefault="00360230" w:rsidP="00360230">
            <w:r>
              <w:t>Источник</w:t>
            </w:r>
          </w:p>
        </w:tc>
        <w:tc>
          <w:tcPr>
            <w:tcW w:w="2957" w:type="dxa"/>
          </w:tcPr>
          <w:p w:rsidR="00360230" w:rsidRDefault="00360230">
            <w:r>
              <w:t>Страницы</w:t>
            </w:r>
          </w:p>
        </w:tc>
        <w:tc>
          <w:tcPr>
            <w:tcW w:w="2957" w:type="dxa"/>
          </w:tcPr>
          <w:p w:rsidR="00360230" w:rsidRDefault="00360230" w:rsidP="00360230">
            <w:r>
              <w:t>Тело</w:t>
            </w:r>
          </w:p>
        </w:tc>
        <w:tc>
          <w:tcPr>
            <w:tcW w:w="2958" w:type="dxa"/>
          </w:tcPr>
          <w:p w:rsidR="00360230" w:rsidRDefault="00B10EBD">
            <w:r>
              <w:t>Примечание</w:t>
            </w:r>
          </w:p>
        </w:tc>
      </w:tr>
      <w:tr w:rsidR="00360230" w:rsidTr="00360230">
        <w:tc>
          <w:tcPr>
            <w:tcW w:w="534" w:type="dxa"/>
          </w:tcPr>
          <w:p w:rsidR="00360230" w:rsidRDefault="00360230">
            <w:r>
              <w:t>1</w:t>
            </w:r>
          </w:p>
        </w:tc>
        <w:tc>
          <w:tcPr>
            <w:tcW w:w="5811" w:type="dxa"/>
          </w:tcPr>
          <w:p w:rsidR="00360230" w:rsidRDefault="00360230" w:rsidP="00360230">
            <w:r w:rsidRPr="00360230">
              <w:t>2016_Теория и методы комплексной интерпретации геофизических данных_Мартышко.pdf</w:t>
            </w:r>
          </w:p>
        </w:tc>
        <w:tc>
          <w:tcPr>
            <w:tcW w:w="2957" w:type="dxa"/>
          </w:tcPr>
          <w:p w:rsidR="00360230" w:rsidRDefault="00360230" w:rsidP="00360230">
            <w:r>
              <w:t xml:space="preserve"> 5-6</w:t>
            </w:r>
          </w:p>
        </w:tc>
        <w:tc>
          <w:tcPr>
            <w:tcW w:w="2957" w:type="dxa"/>
          </w:tcPr>
          <w:p w:rsidR="00360230" w:rsidRDefault="00360230" w:rsidP="00360230">
            <w:r>
              <w:t>Шар, Сфероид</w:t>
            </w:r>
          </w:p>
        </w:tc>
        <w:tc>
          <w:tcPr>
            <w:tcW w:w="2958" w:type="dxa"/>
          </w:tcPr>
          <w:p w:rsidR="00360230" w:rsidRDefault="00360230"/>
        </w:tc>
      </w:tr>
      <w:tr w:rsidR="00DB4257" w:rsidRPr="00DB4257" w:rsidTr="00360230">
        <w:tc>
          <w:tcPr>
            <w:tcW w:w="534" w:type="dxa"/>
          </w:tcPr>
          <w:p w:rsidR="00DB4257" w:rsidRDefault="00DB4257">
            <w:r>
              <w:t>2</w:t>
            </w:r>
          </w:p>
        </w:tc>
        <w:tc>
          <w:tcPr>
            <w:tcW w:w="5811" w:type="dxa"/>
          </w:tcPr>
          <w:p w:rsidR="00DB4257" w:rsidRPr="00DB4257" w:rsidRDefault="00DB4257" w:rsidP="00DB4257">
            <w:pPr>
              <w:rPr>
                <w:lang w:val="en-US"/>
              </w:rPr>
            </w:pPr>
            <w:r w:rsidRPr="00DB4257">
              <w:rPr>
                <w:lang w:val="en-US"/>
              </w:rPr>
              <w:t>D:\Genik\My\GUEST\GPP\Char\Charik.pas</w:t>
            </w:r>
          </w:p>
        </w:tc>
        <w:tc>
          <w:tcPr>
            <w:tcW w:w="2957" w:type="dxa"/>
          </w:tcPr>
          <w:p w:rsidR="00DB4257" w:rsidRPr="00DB4257" w:rsidRDefault="00DB4257" w:rsidP="00360230">
            <w:pPr>
              <w:rPr>
                <w:lang w:val="en-US"/>
              </w:rPr>
            </w:pPr>
          </w:p>
        </w:tc>
        <w:tc>
          <w:tcPr>
            <w:tcW w:w="2957" w:type="dxa"/>
          </w:tcPr>
          <w:p w:rsidR="00DB4257" w:rsidRPr="00DB4257" w:rsidRDefault="00DB4257" w:rsidP="00360230">
            <w:r>
              <w:t>Шар</w:t>
            </w:r>
          </w:p>
        </w:tc>
        <w:tc>
          <w:tcPr>
            <w:tcW w:w="2958" w:type="dxa"/>
          </w:tcPr>
          <w:p w:rsidR="00DB4257" w:rsidRPr="00DB4257" w:rsidRDefault="00DB4257" w:rsidP="00DB4257">
            <w:r>
              <w:t>группа Долгаля</w:t>
            </w:r>
          </w:p>
        </w:tc>
      </w:tr>
      <w:tr w:rsidR="00DB4257" w:rsidRPr="00DB4257" w:rsidTr="00360230">
        <w:tc>
          <w:tcPr>
            <w:tcW w:w="534" w:type="dxa"/>
          </w:tcPr>
          <w:p w:rsidR="00DB4257" w:rsidRDefault="00413BC4">
            <w:r>
              <w:t>3</w:t>
            </w:r>
          </w:p>
        </w:tc>
        <w:tc>
          <w:tcPr>
            <w:tcW w:w="5811" w:type="dxa"/>
          </w:tcPr>
          <w:p w:rsidR="00DB4257" w:rsidRPr="00413BC4" w:rsidRDefault="00413BC4" w:rsidP="00DB4257">
            <w:r w:rsidRPr="00413BC4">
              <w:t>Гравиразведка и магниторазведка_</w:t>
            </w:r>
            <w:proofErr w:type="gramStart"/>
            <w:r w:rsidRPr="00413BC4">
              <w:t>Гладкий</w:t>
            </w:r>
            <w:proofErr w:type="gramEnd"/>
            <w:r w:rsidRPr="00413BC4">
              <w:t xml:space="preserve"> (1967).</w:t>
            </w:r>
            <w:r w:rsidRPr="00413BC4">
              <w:rPr>
                <w:lang w:val="en-US"/>
              </w:rPr>
              <w:t>djvu</w:t>
            </w:r>
          </w:p>
        </w:tc>
        <w:tc>
          <w:tcPr>
            <w:tcW w:w="2957" w:type="dxa"/>
          </w:tcPr>
          <w:p w:rsidR="00DB4257" w:rsidRDefault="00413BC4" w:rsidP="00360230">
            <w:r>
              <w:t>184-</w:t>
            </w:r>
          </w:p>
          <w:p w:rsidR="00413BC4" w:rsidRDefault="00413BC4" w:rsidP="00360230">
            <w:r>
              <w:t>188-</w:t>
            </w:r>
          </w:p>
          <w:p w:rsidR="00413BC4" w:rsidRDefault="00413BC4" w:rsidP="00360230"/>
          <w:p w:rsidR="00413BC4" w:rsidRPr="00413BC4" w:rsidRDefault="00413BC4" w:rsidP="00360230">
            <w:r>
              <w:t>191-</w:t>
            </w:r>
          </w:p>
        </w:tc>
        <w:tc>
          <w:tcPr>
            <w:tcW w:w="2957" w:type="dxa"/>
          </w:tcPr>
          <w:p w:rsidR="00413BC4" w:rsidRDefault="00413BC4" w:rsidP="00360230">
            <w:r>
              <w:t xml:space="preserve">Шар, </w:t>
            </w:r>
          </w:p>
          <w:p w:rsidR="00DB4257" w:rsidRDefault="00413BC4" w:rsidP="00360230">
            <w:r>
              <w:t>Горизонтальный круговой цилиндр</w:t>
            </w:r>
          </w:p>
          <w:p w:rsidR="00413BC4" w:rsidRDefault="00413BC4" w:rsidP="00360230">
            <w:r>
              <w:t>Тонкий вертикальный стержень</w:t>
            </w:r>
          </w:p>
        </w:tc>
        <w:tc>
          <w:tcPr>
            <w:tcW w:w="2958" w:type="dxa"/>
          </w:tcPr>
          <w:p w:rsidR="00DB4257" w:rsidRDefault="00DB4257" w:rsidP="00DB4257"/>
        </w:tc>
      </w:tr>
      <w:tr w:rsidR="00BE46B4" w:rsidRPr="00DB4257" w:rsidTr="00360230">
        <w:tc>
          <w:tcPr>
            <w:tcW w:w="534" w:type="dxa"/>
          </w:tcPr>
          <w:p w:rsidR="00BE46B4" w:rsidRDefault="00BE46B4">
            <w:r>
              <w:t>4</w:t>
            </w:r>
          </w:p>
        </w:tc>
        <w:tc>
          <w:tcPr>
            <w:tcW w:w="5811" w:type="dxa"/>
          </w:tcPr>
          <w:p w:rsidR="00BE46B4" w:rsidRPr="00413BC4" w:rsidRDefault="00BE46B4" w:rsidP="00DB4257">
            <w:r w:rsidRPr="00BE46B4">
              <w:t>Гравиразведка. Справочник геофизика (1990).djvu</w:t>
            </w:r>
          </w:p>
        </w:tc>
        <w:tc>
          <w:tcPr>
            <w:tcW w:w="2957" w:type="dxa"/>
          </w:tcPr>
          <w:p w:rsidR="00BE46B4" w:rsidRDefault="000B75FE" w:rsidP="00360230">
            <w:r>
              <w:t>256-257 (129)</w:t>
            </w:r>
          </w:p>
        </w:tc>
        <w:tc>
          <w:tcPr>
            <w:tcW w:w="2957" w:type="dxa"/>
          </w:tcPr>
          <w:p w:rsidR="00BE46B4" w:rsidRDefault="000B75FE" w:rsidP="00360230">
            <w:r>
              <w:t xml:space="preserve">Шар, </w:t>
            </w:r>
          </w:p>
        </w:tc>
        <w:tc>
          <w:tcPr>
            <w:tcW w:w="2958" w:type="dxa"/>
          </w:tcPr>
          <w:p w:rsidR="00BE46B4" w:rsidRDefault="00BE46B4" w:rsidP="00DB4257"/>
        </w:tc>
      </w:tr>
      <w:tr w:rsidR="00235F6F" w:rsidRPr="00DB4257" w:rsidTr="00360230">
        <w:tc>
          <w:tcPr>
            <w:tcW w:w="534" w:type="dxa"/>
          </w:tcPr>
          <w:p w:rsidR="00235F6F" w:rsidRDefault="00235F6F">
            <w:r>
              <w:t>5</w:t>
            </w:r>
          </w:p>
        </w:tc>
        <w:tc>
          <w:tcPr>
            <w:tcW w:w="5811" w:type="dxa"/>
          </w:tcPr>
          <w:p w:rsidR="00235F6F" w:rsidRPr="00235F6F" w:rsidRDefault="00235F6F" w:rsidP="00DB4257">
            <w:pPr>
              <w:rPr>
                <w:b/>
              </w:rPr>
            </w:pPr>
            <w:r w:rsidRPr="00235F6F">
              <w:rPr>
                <w:b/>
              </w:rPr>
              <w:t>Гравитационная разведка_</w:t>
            </w:r>
            <w:proofErr w:type="gramStart"/>
            <w:r w:rsidRPr="00235F6F">
              <w:rPr>
                <w:b/>
              </w:rPr>
              <w:t>Грушинский</w:t>
            </w:r>
            <w:proofErr w:type="gramEnd"/>
            <w:r w:rsidRPr="00235F6F">
              <w:rPr>
                <w:b/>
              </w:rPr>
              <w:t xml:space="preserve"> (1972).pdf</w:t>
            </w:r>
          </w:p>
        </w:tc>
        <w:tc>
          <w:tcPr>
            <w:tcW w:w="2957" w:type="dxa"/>
          </w:tcPr>
          <w:p w:rsidR="00235F6F" w:rsidRDefault="00235F6F" w:rsidP="00360230">
            <w:r>
              <w:t>18</w:t>
            </w:r>
          </w:p>
          <w:p w:rsidR="00235F6F" w:rsidRDefault="00235F6F" w:rsidP="00235F6F">
            <w:r>
              <w:t>347-</w:t>
            </w:r>
          </w:p>
        </w:tc>
        <w:tc>
          <w:tcPr>
            <w:tcW w:w="2957" w:type="dxa"/>
          </w:tcPr>
          <w:p w:rsidR="00235F6F" w:rsidRDefault="00235F6F" w:rsidP="00360230">
            <w:r>
              <w:t>Шар,</w:t>
            </w:r>
          </w:p>
          <w:p w:rsidR="00235F6F" w:rsidRDefault="00235F6F" w:rsidP="00360230">
            <w:r>
              <w:t>Шар,</w:t>
            </w:r>
          </w:p>
        </w:tc>
        <w:tc>
          <w:tcPr>
            <w:tcW w:w="2958" w:type="dxa"/>
          </w:tcPr>
          <w:p w:rsidR="00235F6F" w:rsidRDefault="00235F6F" w:rsidP="00DB4257"/>
        </w:tc>
      </w:tr>
      <w:tr w:rsidR="00235F6F" w:rsidRPr="00DB4257" w:rsidTr="00360230">
        <w:tc>
          <w:tcPr>
            <w:tcW w:w="534" w:type="dxa"/>
          </w:tcPr>
          <w:p w:rsidR="00235F6F" w:rsidRDefault="00072929">
            <w:r>
              <w:t>6</w:t>
            </w:r>
          </w:p>
        </w:tc>
        <w:tc>
          <w:tcPr>
            <w:tcW w:w="5811" w:type="dxa"/>
          </w:tcPr>
          <w:p w:rsidR="00235F6F" w:rsidRPr="00235F6F" w:rsidRDefault="00072929" w:rsidP="00DB4257">
            <w:r w:rsidRPr="00072929">
              <w:t>Гравиразведка_Утемов (2011).pdf</w:t>
            </w:r>
          </w:p>
        </w:tc>
        <w:tc>
          <w:tcPr>
            <w:tcW w:w="2957" w:type="dxa"/>
          </w:tcPr>
          <w:p w:rsidR="00235F6F" w:rsidRDefault="00072929" w:rsidP="00360230">
            <w:r>
              <w:t>25</w:t>
            </w:r>
          </w:p>
        </w:tc>
        <w:tc>
          <w:tcPr>
            <w:tcW w:w="2957" w:type="dxa"/>
          </w:tcPr>
          <w:p w:rsidR="00235F6F" w:rsidRDefault="00072929" w:rsidP="00360230">
            <w:r>
              <w:t>Шар,</w:t>
            </w:r>
          </w:p>
        </w:tc>
        <w:tc>
          <w:tcPr>
            <w:tcW w:w="2958" w:type="dxa"/>
          </w:tcPr>
          <w:p w:rsidR="00235F6F" w:rsidRDefault="00235F6F" w:rsidP="00DB4257"/>
        </w:tc>
      </w:tr>
      <w:tr w:rsidR="00D87016" w:rsidRPr="00DB4257" w:rsidTr="00360230">
        <w:tc>
          <w:tcPr>
            <w:tcW w:w="534" w:type="dxa"/>
          </w:tcPr>
          <w:p w:rsidR="00D87016" w:rsidRDefault="00D87016">
            <w:r>
              <w:t>7</w:t>
            </w:r>
          </w:p>
        </w:tc>
        <w:tc>
          <w:tcPr>
            <w:tcW w:w="5811" w:type="dxa"/>
          </w:tcPr>
          <w:p w:rsidR="00D87016" w:rsidRPr="00072929" w:rsidRDefault="00D87016" w:rsidP="00DB4257">
            <w:r w:rsidRPr="00D87016">
              <w:t>Гравитационная разведка Учебник для техникумов_Грушинский (1988).djvu</w:t>
            </w:r>
          </w:p>
        </w:tc>
        <w:tc>
          <w:tcPr>
            <w:tcW w:w="2957" w:type="dxa"/>
          </w:tcPr>
          <w:p w:rsidR="00D87016" w:rsidRDefault="00D87016" w:rsidP="00360230">
            <w:r>
              <w:t>308</w:t>
            </w:r>
          </w:p>
        </w:tc>
        <w:tc>
          <w:tcPr>
            <w:tcW w:w="2957" w:type="dxa"/>
          </w:tcPr>
          <w:p w:rsidR="00D87016" w:rsidRPr="00392A72" w:rsidRDefault="00D87016" w:rsidP="00360230">
            <w:pPr>
              <w:rPr>
                <w:lang w:val="en-US"/>
              </w:rPr>
            </w:pPr>
            <w:r>
              <w:t>Шар,</w:t>
            </w:r>
          </w:p>
        </w:tc>
        <w:tc>
          <w:tcPr>
            <w:tcW w:w="2958" w:type="dxa"/>
          </w:tcPr>
          <w:p w:rsidR="00D87016" w:rsidRDefault="00D87016" w:rsidP="00DB4257"/>
        </w:tc>
      </w:tr>
    </w:tbl>
    <w:p w:rsidR="00360230" w:rsidRPr="00413BC4" w:rsidRDefault="00360230"/>
    <w:sectPr w:rsidR="00360230" w:rsidRPr="00413BC4" w:rsidSect="00360230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grammar="clean"/>
  <w:defaultTabStop w:val="708"/>
  <w:drawingGridHorizontalSpacing w:val="120"/>
  <w:displayHorizontalDrawingGridEvery w:val="2"/>
  <w:characterSpacingControl w:val="doNotCompress"/>
  <w:compat/>
  <w:rsids>
    <w:rsidRoot w:val="00780100"/>
    <w:rsid w:val="00072929"/>
    <w:rsid w:val="000B75FE"/>
    <w:rsid w:val="00235F6F"/>
    <w:rsid w:val="002C6B43"/>
    <w:rsid w:val="00360230"/>
    <w:rsid w:val="00392A72"/>
    <w:rsid w:val="00413BC4"/>
    <w:rsid w:val="00626A83"/>
    <w:rsid w:val="00635943"/>
    <w:rsid w:val="00780100"/>
    <w:rsid w:val="00A45732"/>
    <w:rsid w:val="00B10EBD"/>
    <w:rsid w:val="00BA5E9A"/>
    <w:rsid w:val="00BE46B4"/>
    <w:rsid w:val="00CF106A"/>
    <w:rsid w:val="00D87016"/>
    <w:rsid w:val="00DB4257"/>
    <w:rsid w:val="00E639A9"/>
    <w:rsid w:val="00E91A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A5E9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60230"/>
    <w:pPr>
      <w:ind w:left="720"/>
      <w:contextualSpacing/>
    </w:pPr>
  </w:style>
  <w:style w:type="table" w:styleId="a4">
    <w:name w:val="Table Grid"/>
    <w:basedOn w:val="a1"/>
    <w:uiPriority w:val="59"/>
    <w:rsid w:val="0036023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1</cp:lastModifiedBy>
  <cp:revision>7</cp:revision>
  <dcterms:created xsi:type="dcterms:W3CDTF">2025-04-29T12:20:00Z</dcterms:created>
  <dcterms:modified xsi:type="dcterms:W3CDTF">2025-04-30T14:26:00Z</dcterms:modified>
</cp:coreProperties>
</file>