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#11 — Notre canal incidents</w:t>
      </w:r>
    </w:p>
    <w:p>
      <w:pPr>
        <w:pBdr>
          <w:bottom w:val="single" w:color="6B3FA0" w:sz="6" w:space="1"/>
        </w:pBdr>
        <w:spacing w:after="200"/>
      </w:pPr>
      <w:r>
        <w:rPr>
          <w:i/>
          <w:iCs/>
          <w:color w:val="666666"/>
        </w:rPr>
        <w:t xml:space="preserve">CAPSULE · Axe 1 · Culture &amp; Rituels — Question C03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(contenu à transmettre, pas atelier de co-construction)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informations critiques (problèmes, priorités, décisions) circulent-elles rapidement et clairement à tous les membres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Les infos critiques arrivent tard ou pas du tout</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 (présentation + mise en place)</w:t>
            </w:r>
          </w:p>
        </w:tc>
      </w:tr>
    </w:tbl>
    <w:p>
      <w:pPr>
        <w:pStyle w:val="Heading2"/>
      </w:pPr>
      <w:r>
        <w:t xml:space="preserve">Pourquoi un canal incidents dédié</w:t>
      </w:r>
    </w:p>
    <w:p>
      <w:pPr>
        <w:spacing w:after="120"/>
      </w:pPr>
      <w:r>
        <w:t xml:space="preserve">Quand un incident survient, l'information se disperse : un message en direct à une personne, un mail à une autre, une discussion dans un canal projet noyée entre deux sujets. Résultat : tout le monde n'a pas le même niveau d'info, certains apprennent l'incident trop tard, et après coup on ne retrouve pas l'historique de ce qui s'est passé. Un canal dédié résout trois problèmes d'un coup :</w:t>
      </w:r>
    </w:p>
    <w:p>
      <w:pPr>
        <w:pStyle w:val="ListParagraph"/>
        <w:numPr>
          <w:ilvl w:val="0"/>
          <w:numId w:val="2"/>
        </w:numPr>
      </w:pPr>
      <w:r>
        <w:t xml:space="preserve">Un point unique : tout le monde sait où regarder pendant un incident, sans avoir à recouper trois sources. L'info critique ne se perd plus dans le flux général.</w:t>
      </w:r>
    </w:p>
    <w:p>
      <w:pPr>
        <w:pStyle w:val="ListParagraph"/>
        <w:numPr>
          <w:ilvl w:val="0"/>
          <w:numId w:val="2"/>
        </w:numPr>
      </w:pPr>
      <w:r>
        <w:t xml:space="preserve">Une diffusion immédiate à tous : poster dans le canal touche toute l'équipe en même temps, au lieu de prévenir les gens un par un en oubliant la moitié.</w:t>
      </w:r>
    </w:p>
    <w:p>
      <w:pPr>
        <w:pStyle w:val="ListParagraph"/>
        <w:numPr>
          <w:ilvl w:val="0"/>
          <w:numId w:val="2"/>
        </w:numPr>
      </w:pPr>
      <w:r>
        <w:t xml:space="preserve">Une trace pour après : le canal devient l'historique chronologique de l'incident, réutilisable pour le post-mortem et pour apprendre des incidents passés.</w:t>
      </w:r>
    </w:p>
    <w:p>
      <w:pPr>
        <w:pStyle w:val="Heading2"/>
      </w:pPr>
      <w:r>
        <w:t xml:space="preserve">Comment ça marche</w:t>
      </w:r>
    </w:p>
    <w:p>
      <w:pPr>
        <w:spacing w:after="120"/>
      </w:pPr>
      <w:r>
        <w:t xml:space="preserve">Le principe est simple : un canal Teams dédié uniquement aux incidents, séparé des canaux de discussion habituels, où l'on poste selon un format standard. La séparation est essentielle : si le canal sert aussi à autre chose, l'info incident se redilue. Le format standard garantit qu'en un coup d'œil, chacun sait quoi, quel impact, qui gère, et quand on en saura plus — sans avoir à lire un fil de 40 messages.</w:t>
      </w:r>
    </w:p>
    <w:p>
      <w:pPr>
        <w:spacing w:after="120"/>
      </w:pPr>
      <w:r>
        <w:t xml:space="preserve">Où le mettre dans Teams : créer un canal dédié dans l'équipe de la squad, par exemple « 🚨 Incidents », épinglé en haut. Activer les notifications pour tous les membres sur ce canal précis (chacun règle le canal en « tous les nouveaux messages »), pour que poster déclenche bien une alerte chez tout le monde.</w:t>
      </w:r>
    </w:p>
    <w:p>
      <w:pPr>
        <w:pStyle w:val="Heading2"/>
      </w:pPr>
      <w:r>
        <w:t xml:space="preserve">Le modèle concret — template de message d'incident</w:t>
      </w:r>
    </w:p>
    <w:p>
      <w:pPr>
        <w:spacing w:after="120"/>
      </w:pPr>
      <w:r>
        <w:t xml:space="preserve">À épingler dans le canal et à copier-coller à chaque incident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40"/>
            </w:pPr>
            <w:r>
              <w:rPr>
                <w:rFonts w:ascii="Consolas" w:cs="Consolas" w:eastAsia="Consolas" w:hAnsi="Consolas"/>
                <w:sz w:val="20"/>
                <w:szCs w:val="20"/>
              </w:rPr>
              <w:t xml:space="preserve">🚨 INCIDENT — [titre court]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Quoi : [description en une phrase]</w:t>
            </w:r>
          </w:p>
          <w:p>
            <w:pPr>
              <w:spacing w:after="40"/>
            </w:pPr>
            <w:r>
              <w:rPr>
                <w:rFonts w:ascii="Consolas" w:cs="Consolas" w:eastAsia="Consolas" w:hAnsi="Consolas"/>
                <w:sz w:val="20"/>
                <w:szCs w:val="20"/>
              </w:rPr>
              <w:t xml:space="preserve">Impact : [qui / quoi est affecté, gravité]</w:t>
            </w:r>
          </w:p>
          <w:p>
            <w:pPr>
              <w:spacing w:after="40"/>
            </w:pPr>
            <w:r>
              <w:rPr>
                <w:rFonts w:ascii="Consolas" w:cs="Consolas" w:eastAsia="Consolas" w:hAnsi="Consolas"/>
                <w:sz w:val="20"/>
                <w:szCs w:val="20"/>
              </w:rPr>
              <w:t xml:space="preserve">Depuis : [heure de début / détection]</w:t>
            </w:r>
          </w:p>
          <w:p>
            <w:pPr>
              <w:spacing w:after="40"/>
            </w:pPr>
            <w:r>
              <w:rPr>
                <w:rFonts w:ascii="Consolas" w:cs="Consolas" w:eastAsia="Consolas" w:hAnsi="Consolas"/>
                <w:sz w:val="20"/>
                <w:szCs w:val="20"/>
              </w:rPr>
              <w:t xml:space="preserve">Qui gère : [nom de la personne pilote]</w:t>
            </w:r>
          </w:p>
          <w:p>
            <w:pPr>
              <w:spacing w:after="40"/>
            </w:pPr>
            <w:r>
              <w:rPr>
                <w:rFonts w:ascii="Consolas" w:cs="Consolas" w:eastAsia="Consolas" w:hAnsi="Consolas"/>
                <w:sz w:val="20"/>
                <w:szCs w:val="20"/>
              </w:rPr>
              <w:t xml:space="preserve">Statut : 🔴 En cours / 🟡 Contournement / 🟢 Résolu</w:t>
            </w:r>
          </w:p>
          <w:p>
            <w:pPr>
              <w:spacing w:after="40"/>
            </w:pPr>
            <w:r>
              <w:rPr>
                <w:rFonts w:ascii="Consolas" w:cs="Consolas" w:eastAsia="Consolas" w:hAnsi="Consolas"/>
                <w:sz w:val="20"/>
                <w:szCs w:val="20"/>
              </w:rPr>
              <w:t xml:space="preserve">ETA : [prochaine info ou résolution estimée]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Mises à jour en réponse à ce message —</w:t>
            </w:r>
          </w:p>
        </w:tc>
      </w:tr>
    </w:tbl>
    <w:p>
      <w:pPr>
        <w:spacing w:after="120"/>
      </w:pPr>
      <w:r>
        <w:t xml:space="preserve">Règle d'usage : on ouvre un message racine par incident avec ce format, et toutes les mises à jour se font en réponse à ce message (en thread), pour garder l'incident regroupé et lisible.</w:t>
      </w:r>
    </w:p>
    <w:p>
      <w:pPr>
        <w:pStyle w:val="Heading2"/>
      </w:pPr>
      <w:r>
        <w:t xml:space="preserve">Mise en application (les gestes concrets)</w:t>
      </w:r>
    </w:p>
    <w:p>
      <w:pPr>
        <w:pStyle w:val="ListParagraph"/>
        <w:numPr>
          <w:ilvl w:val="0"/>
          <w:numId w:val="3"/>
        </w:numPr>
      </w:pPr>
      <w:r>
        <w:t xml:space="preserve">Créer le canal « 🚨 Incidents » dans l'équipe Teams de la squad et l'épingler.</w:t>
      </w:r>
    </w:p>
    <w:p>
      <w:pPr>
        <w:pStyle w:val="ListParagraph"/>
        <w:numPr>
          <w:ilvl w:val="0"/>
          <w:numId w:val="3"/>
        </w:numPr>
      </w:pPr>
      <w:r>
        <w:t xml:space="preserve">Demander à chacun de régler les notifications du canal sur « tous les nouveaux messages ».</w:t>
      </w:r>
    </w:p>
    <w:p>
      <w:pPr>
        <w:pStyle w:val="ListParagraph"/>
        <w:numPr>
          <w:ilvl w:val="0"/>
          <w:numId w:val="3"/>
        </w:numPr>
      </w:pPr>
      <w:r>
        <w:t xml:space="preserve">Épingler le template de message d'incident en haut du canal.</w:t>
      </w:r>
    </w:p>
    <w:p>
      <w:pPr>
        <w:pStyle w:val="ListParagraph"/>
        <w:numPr>
          <w:ilvl w:val="0"/>
          <w:numId w:val="3"/>
        </w:numPr>
      </w:pPr>
      <w:r>
        <w:t xml:space="preserve">Poser la règle simple : tout incident se déclare dans ce canal avec le template, et les mises à jour se font en réponse au message racine.</w:t>
      </w:r>
    </w:p>
    <w:p>
      <w:pPr>
        <w:pStyle w:val="ListParagraph"/>
        <w:numPr>
          <w:ilvl w:val="0"/>
          <w:numId w:val="3"/>
        </w:numPr>
      </w:pPr>
      <w:r>
        <w:t xml:space="preserve">Tester à la prochaine occasion réelle — ou faire un exercice à blanc avec un faux incident pour roder le réflexe.</w:t>
      </w:r>
    </w:p>
    <w:p>
      <w:pPr>
        <w:pStyle w:val="Heading2"/>
      </w:pPr>
      <w:r>
        <w:t xml:space="preserve">Critère de réussite</w:t>
      </w:r>
    </w:p>
    <w:p>
      <w:pPr>
        <w:spacing w:after="120"/>
      </w:pPr>
      <w:r>
        <w:t xml:space="preserve">Au prochain incident, il est déclaré dans le canal dédié avec le template, et toute la squad est au courant en même temps. Après coup, le fil du canal raconte l'incident de bout en bout et sert de base au post-mortem — l'information ne s'est ni perdue ni dispersée.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2026-06-08T10:16:40.720Z</dcterms:created>
  <dcterms:modified xsi:type="dcterms:W3CDTF">2026-06-08T10:16:40.732Z</dcterms:modified>
</cp:coreProperties>
</file>

<file path=docProps/custom.xml><?xml version="1.0" encoding="utf-8"?>
<Properties xmlns="http://schemas.openxmlformats.org/officeDocument/2006/custom-properties" xmlns:vt="http://schemas.openxmlformats.org/officeDocument/2006/docPropsVTypes"/>
</file>