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#64-A — Le modèle GitFlow (et pourquoi les équipes galèrent avec)</w:t>
      </w:r>
    </w:p>
    <w:p>
      <w:pPr>
        <w:pBdr>
          <w:bottom w:val="single" w:color="6B3FA0" w:sz="6" w:space="1"/>
        </w:pBdr>
        <w:spacing w:after="200"/>
      </w:pPr>
      <w:r>
        <w:rPr>
          <w:i/>
          <w:iCs/>
          <w:color w:val="666666"/>
        </w:rPr>
        <w:t xml:space="preserve">CAPSULE (cours) · Modèles de branches (1/4) · 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cours — 1 des 4 capsules « modèles de branches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Série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GitFlow · 2/4 Feature Branching · 3/4 Trunk-Based · 4/4 Comparatif</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35-45 min (lecture)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Neutre — le modèle, ses forces, et les galères réelles des équipes</w:t>
            </w:r>
          </w:p>
        </w:tc>
      </w:tr>
    </w:tbl>
    <w:p>
      <w:pPr>
        <w:spacing w:after="120"/>
      </w:pPr>
      <w:r>
        <w:rPr>
          <w:b/>
          <w:bCs/>
        </w:rPr>
        <w:t xml:space="preserve">Esprit de cette capsule : </w:t>
      </w:r>
      <w:r>
        <w:t xml:space="preserve">on ne se contente pas de lister les branches de GitFlow (tout le monde a déjà vu le schéma). On regarde ce qui se passe VRAIMENT quand une équipe l'utilise au quotidien : où ça coince, pourquoi, et ce que ces galères révèlent. Ton neutre : GitFlow est un bon modèle dans son contexte ; comprendre ses difficultés réelles aide à savoir s'il est fait pour vous (capsule comparative 4/4). Exemples en contexte bancaire.</w:t>
      </w:r>
    </w:p>
    <w:p>
      <w:pPr>
        <w:pStyle w:val="Heading2"/>
      </w:pPr>
      <w:r>
        <w:t xml:space="preserve">Chapitre 1 — D'où vient GitFlow et le malentendu de départ</w:t>
      </w:r>
    </w:p>
    <w:p>
      <w:pPr>
        <w:spacing w:after="120"/>
      </w:pPr>
      <w:r>
        <w:t xml:space="preserve">GitFlow a été formalisé en 2010 par Vincent Driessen, pour un contexte précis : des logiciels livrés par versions explicites et espacées — un logiciel qu'on installe, avec une release tous les mois ou trimestres, plusieurs versions coexistant chez des clients, et le besoin de corriger une version en prod pendant qu'on développe la suivante. Dans CE contexte, GitFlow est excellent et fait exactement ce pour quoi il est conçu.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malentendu fondateur</w:t>
            </w:r>
          </w:p>
          <w:p>
            <w:pPr>
              <w:spacing w:after="40"/>
            </w:pPr>
            <w:r>
              <w:t xml:space="preserve">La plupart des équipes qui galèrent avec GitFlow l'ont adopté SANS être dans son contexte d'origine. Elles font du SaaS déployé en continu, pas du logiciel versionné livré tous les trimestres — mais elles utilisent GitFlow « parce que c'est le standard ». Elles paient alors toute la complexité du modèle sans avoir le problème qu'il résout.</w:t>
            </w:r>
          </w:p>
          <w:p>
            <w:pPr>
              <w:spacing w:after="40"/>
            </w:pPr>
            <w:r>
              <w:t xml:space="preserve">Beaucoup de galères GitFlow ne sont pas des défauts de GitFlow : ce sont les symptômes d'un modèle utilisé hors de son contexte.</w:t>
            </w:r>
          </w:p>
        </w:tc>
      </w:tr>
    </w:tbl>
    <w:p>
      <w:pPr>
        <w:pStyle w:val="Heading2"/>
      </w:pPr>
      <w:r>
        <w:t xml:space="preserve">Chapitre 2 — Les branches, et ce qu'elles impliquent vraiment</w:t>
      </w:r>
    </w:p>
    <w:p>
      <w:pPr>
        <w:spacing w:after="120"/>
      </w:pPr>
      <w:r>
        <w:t xml:space="preserve">GitFlow définit deux branches permanentes et trois familles temporaires. On les rappelle, mais surtout on dit ce que chacune COÛTE au quotidien.</w:t>
      </w:r>
    </w:p>
    <w:p>
      <w:pPr>
        <w:pStyle w:val="ListParagraph"/>
        <w:numPr>
          <w:ilvl w:val="0"/>
          <w:numId w:val="2"/>
        </w:numPr>
      </w:pPr>
      <w:r>
        <w:t xml:space="preserve">main — reflète exactement la production ; chaque commit = une version livrée et taguée. Simple en théorie.</w:t>
      </w:r>
    </w:p>
    <w:p>
      <w:pPr>
        <w:pStyle w:val="ListParagraph"/>
        <w:numPr>
          <w:ilvl w:val="0"/>
          <w:numId w:val="2"/>
        </w:numPr>
      </w:pPr>
      <w:r>
        <w:t xml:space="preserve">develop — branche permanente d'intégration, « la prochaine version en construction ». Ici naît la première galère : develop et main sont DEUX branches permanentes qui vivent leur vie et divergent en permanence. Il faut constamment les resynchroniser, et c'est manuel.</w:t>
      </w:r>
    </w:p>
    <w:p>
      <w:pPr>
        <w:pStyle w:val="ListParagraph"/>
        <w:numPr>
          <w:ilvl w:val="0"/>
          <w:numId w:val="2"/>
        </w:numPr>
      </w:pPr>
      <w:r>
        <w:t xml:space="preserve">feature/* — une par fonctionnalité, partie de develop, re-mergée dans develop. Galère si elle vit trop longtemps (chapitre 3).</w:t>
      </w:r>
    </w:p>
    <w:p>
      <w:pPr>
        <w:pStyle w:val="ListParagraph"/>
        <w:numPr>
          <w:ilvl w:val="0"/>
          <w:numId w:val="2"/>
        </w:numPr>
      </w:pPr>
      <w:r>
        <w:t xml:space="preserve">release/* — branche de stabilisation d'une version, partie de develop, mergée dans main ET develop. Le double merge est une source d'erreur récurrente.</w:t>
      </w:r>
    </w:p>
    <w:p>
      <w:pPr>
        <w:pStyle w:val="ListParagraph"/>
        <w:numPr>
          <w:ilvl w:val="0"/>
          <w:numId w:val="2"/>
        </w:numPr>
      </w:pPr>
      <w:r>
        <w:t xml:space="preserve">hotfix/* — correctif urgent parti de main, re-mergé dans main ET develop. Le « ET develop » est LA case qu'on oublie tout le temps (chapitre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main      ──●─────────────────●──────────●──   (prod, versions taguées)</w:t>
            </w:r>
          </w:p>
          <w:p>
            <w:pPr>
              <w:spacing w:after="24"/>
            </w:pPr>
            <w:r>
              <w:rPr>
                <w:rFonts w:ascii="Consolas" w:cs="Consolas" w:eastAsia="Consolas" w:hAnsi="Consolas"/>
                <w:sz w:val="19"/>
                <w:szCs w:val="19"/>
              </w:rPr>
              <w:t xml:space="preserve">             \               / \        /</w:t>
            </w:r>
          </w:p>
          <w:p>
            <w:pPr>
              <w:spacing w:after="24"/>
            </w:pPr>
            <w:r>
              <w:rPr>
                <w:rFonts w:ascii="Consolas" w:cs="Consolas" w:eastAsia="Consolas" w:hAnsi="Consolas"/>
                <w:sz w:val="19"/>
                <w:szCs w:val="19"/>
              </w:rPr>
              <w:t xml:space="preserve">release       \         release/1.2    hotfix/1.2.1</w:t>
            </w:r>
          </w:p>
          <w:p>
            <w:pPr>
              <w:spacing w:after="24"/>
            </w:pPr>
            <w:r>
              <w:rPr>
                <w:rFonts w:ascii="Consolas" w:cs="Consolas" w:eastAsia="Consolas" w:hAnsi="Consolas"/>
                <w:sz w:val="19"/>
                <w:szCs w:val="19"/>
              </w:rPr>
              <w:t xml:space="preserve">               \           /     \      /</w:t>
            </w:r>
          </w:p>
          <w:p>
            <w:pPr>
              <w:spacing w:after="24"/>
            </w:pPr>
            <w:r>
              <w:rPr>
                <w:rFonts w:ascii="Consolas" w:cs="Consolas" w:eastAsia="Consolas" w:hAnsi="Consolas"/>
                <w:sz w:val="19"/>
                <w:szCs w:val="19"/>
              </w:rPr>
              <w:t xml:space="preserve">develop   ──●───●───●───●─●───────●────●──     (prochaine version)</w:t>
            </w:r>
          </w:p>
          <w:p>
            <w:pPr>
              <w:spacing w:after="24"/>
            </w:pPr>
            <w:r>
              <w:rPr>
                <w:rFonts w:ascii="Consolas" w:cs="Consolas" w:eastAsia="Consolas" w:hAnsi="Consolas"/>
                <w:sz w:val="19"/>
                <w:szCs w:val="19"/>
              </w:rPr>
              <w:t xml:space="preserve">             \   \     /</w:t>
            </w:r>
          </w:p>
          <w:p>
            <w:pPr>
              <w:spacing w:after="24"/>
            </w:pPr>
            <w:r>
              <w:rPr>
                <w:rFonts w:ascii="Consolas" w:cs="Consolas" w:eastAsia="Consolas" w:hAnsi="Consolas"/>
                <w:sz w:val="19"/>
                <w:szCs w:val="19"/>
              </w:rPr>
              <w:t xml:space="preserve">feature   feat/a feat/b</w:t>
            </w:r>
          </w:p>
        </w:tc>
      </w:tr>
    </w:tbl>
    <w:p>
      <w:pPr>
        <w:pStyle w:val="Heading2"/>
      </w:pPr>
      <w:r>
        <w:t xml:space="preserve">Chapitre 3 — Les galères réelles, celles que vivent les équipes</w:t>
      </w:r>
    </w:p>
    <w:p>
      <w:pPr>
        <w:spacing w:after="120"/>
      </w:pPr>
      <w:r>
        <w:t xml:space="preserve">Voici concrètement où les équipes s'enlisent. Ce ne sont pas des hypothèses : ce sont les incidents récurrents de la vie en GitFlow.</w:t>
      </w:r>
    </w:p>
    <w:p>
      <w:pPr>
        <w:pStyle w:val="Heading3"/>
      </w:pPr>
      <w:r>
        <w:t xml:space="preserve">Galère 1 — Le hotfix qu'on oublie de reporter dans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Le scénario classique</w:t>
            </w:r>
          </w:p>
          <w:p>
            <w:pPr>
              <w:spacing w:after="40"/>
            </w:pPr>
            <w:r>
              <w:t xml:space="preserve">Bug critique en prod : un virement plante sur un montant à zéro. On crée hotfix/2.3.1 depuis main, on corrige, on merge dans main, on déploie. La prod est réparée.</w:t>
            </w:r>
          </w:p>
          <w:p>
            <w:pPr>
              <w:spacing w:after="40"/>
            </w:pPr>
            <w:r>
              <w:t xml:space="preserve">MAIS la règle dit de merger AUSSI le hotfix dans develop. Dans le feu de l'action, on l'oublie.</w:t>
            </w:r>
          </w:p>
          <w:p>
            <w:pPr>
              <w:spacing w:after="40"/>
            </w:pPr>
            <w:r>
              <w:t xml:space="preserve">Trois semaines plus tard, la version 2.4 (issue de develop) part en prod… et le bug du virement à zéro REVIENT, car le correctif n'avait jamais été reporté dans develop. On régresse sur un bug déjà corrigé. En banque, incident grave et embarrassant.</w:t>
            </w:r>
          </w:p>
        </w:tc>
      </w:tr>
    </w:tbl>
    <w:p>
      <w:pPr>
        <w:spacing w:after="120"/>
      </w:pPr>
      <w:r>
        <w:t xml:space="preserve">Galère structurelle : GitFlow demande de propager manuellement les correctifs entre deux branches permanentes. Tout report manuel finit par être oublié un jour. Plus une équipe fait de hotfix, plus le risque s'accumule.</w:t>
      </w:r>
    </w:p>
    <w:p>
      <w:pPr>
        <w:pStyle w:val="Heading3"/>
      </w:pPr>
      <w:r>
        <w:t xml:space="preserve">Galère 2 — La feature branch qui pourrit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Le scénario classique</w:t>
            </w:r>
          </w:p>
          <w:p>
            <w:pPr>
              <w:spacing w:after="40"/>
            </w:pPr>
            <w:r>
              <w:t xml:space="preserve">Un dev part sur feature/nouveau-parcours-credit. Le sujet est gros : trois semaines. Pendant ce temps, develop avance — cinq autres features y sont mergées, dont une qui touche le même module.</w:t>
            </w:r>
          </w:p>
          <w:p>
            <w:pPr>
              <w:spacing w:after="40"/>
            </w:pPr>
            <w:r>
              <w:t xml:space="preserve">Au moment de merger : des dizaines de conflits. Le dev passe deux jours à résoudre des conflits sur du code qu'il n'a pas écrit, en priant pour ne rien casser.</w:t>
            </w:r>
          </w:p>
          <w:p>
            <w:pPr>
              <w:spacing w:after="40"/>
            </w:pPr>
            <w:r>
              <w:t xml:space="preserve">Pire : pendant ces trois semaines, son code n'a JAMAIS été intégré ni testé avec le reste. Les bugs d'intégration, il les découvre tous d'un coup, à la fin.</w:t>
            </w:r>
          </w:p>
        </w:tc>
      </w:tr>
    </w:tbl>
    <w:p>
      <w:pPr>
        <w:spacing w:after="120"/>
      </w:pPr>
      <w:r>
        <w:t xml:space="preserve">C'est le défaut le plus coûteux de GitFlow hors contexte : il ENCOURAGE les branches longues. Plus une branche vit séparée, plus elle diverge, plus le merge est douloureux et tardif — l'exact opposé de l'intégration continue. Le temps « gagné » à travailler isolé est repayé au centuple en conflits et bugs d'intégration.</w:t>
      </w:r>
    </w:p>
    <w:p>
      <w:pPr>
        <w:pStyle w:val="Heading3"/>
      </w:pPr>
      <w:r>
        <w:t xml:space="preserve">Galère 3 — « Je pars de quelle branche, déjà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Le scénario classique</w:t>
            </w:r>
          </w:p>
          <w:p>
            <w:pPr>
              <w:spacing w:after="40"/>
            </w:pPr>
            <w:r>
              <w:t xml:space="preserve">Un nouveau de la squad doit corriger un bug. Il part de main (réflexe). Mais ce n'est pas un hotfix de prod, c'est une correction pour la prochaine version : il aurait dû partir de develop.</w:t>
            </w:r>
          </w:p>
          <w:p>
            <w:pPr>
              <w:spacing w:after="40"/>
            </w:pPr>
            <w:r>
              <w:t xml:space="preserve">Sa correction est sur la mauvaise base, le merge se fait mal, il faut tout reprendre. Multiplié par chaque membre qui hésite, ça fait un coût permanent de friction et d'erreurs.</w:t>
            </w:r>
          </w:p>
        </w:tc>
      </w:tr>
    </w:tbl>
    <w:p>
      <w:pPr>
        <w:spacing w:after="120"/>
      </w:pPr>
      <w:r>
        <w:t xml:space="preserve">GitFlow demande, pour chaque tâche, de répondre à « quelle branche source, quelle branche cible ? » selon la nature du travail. Cette charge cognitive est invisible mais permanente, et chaque erreur de routage coûte un retravail.</w:t>
      </w:r>
    </w:p>
    <w:p>
      <w:pPr>
        <w:pStyle w:val="Heading3"/>
      </w:pPr>
      <w:r>
        <w:t xml:space="preserve">Galère 4 — develop et main qui divergent en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Le scénario classique</w:t>
            </w:r>
          </w:p>
          <w:p>
            <w:pPr>
              <w:spacing w:after="40"/>
            </w:pPr>
            <w:r>
              <w:t xml:space="preserve">À force de hotfix mal reportés et de releases incomplètement re-mergées, develop et main accumulent des différences qu'aucune des deux n'a entièrement. Personne ne sait plus exactement ce qui est dans l'une et pas dans l'autre.</w:t>
            </w:r>
          </w:p>
          <w:p>
            <w:pPr>
              <w:spacing w:after="40"/>
            </w:pPr>
            <w:r>
              <w:t xml:space="preserve">Un jour on découvre qu'un correctif est en prod (main) mais pas dans develop, et qu'une autre correction de develop a été perdue lors d'un merge de release. L'équipe passe une journée à faire l'archéologie des deux branches pour les réconcilier.</w:t>
            </w:r>
          </w:p>
        </w:tc>
      </w:tr>
    </w:tbl>
    <w:p>
      <w:pPr>
        <w:pStyle w:val="Heading2"/>
      </w:pPr>
      <w:r>
        <w:t xml:space="preserve">Chapitre 4 — Le coût caché que les équipes sous-estiment</w:t>
      </w:r>
    </w:p>
    <w:p>
      <w:pPr>
        <w:spacing w:after="120"/>
      </w:pPr>
      <w:r>
        <w:t xml:space="preserve">Mises bout à bout, ces galères ont un coût que personne ne mesure mais que tout le monde subit :</w:t>
      </w:r>
    </w:p>
    <w:p>
      <w:pPr>
        <w:pStyle w:val="ListParagraph"/>
        <w:numPr>
          <w:ilvl w:val="0"/>
          <w:numId w:val="2"/>
        </w:numPr>
      </w:pPr>
      <w:r>
        <w:t xml:space="preserve">Le temps en résolution de conflits de merge : souvent plusieurs heures par grosse feature, récurrent.</w:t>
      </w:r>
    </w:p>
    <w:p>
      <w:pPr>
        <w:pStyle w:val="ListParagraph"/>
        <w:numPr>
          <w:ilvl w:val="0"/>
          <w:numId w:val="2"/>
        </w:numPr>
      </w:pPr>
      <w:r>
        <w:t xml:space="preserve">Le temps à resynchroniser develop et main, et l'archéologie quand elles ont divergé.</w:t>
      </w:r>
    </w:p>
    <w:p>
      <w:pPr>
        <w:pStyle w:val="ListParagraph"/>
        <w:numPr>
          <w:ilvl w:val="0"/>
          <w:numId w:val="2"/>
        </w:numPr>
      </w:pPr>
      <w:r>
        <w:t xml:space="preserve">Les régressions dues aux reports oubliés (hotfix non propagés) — coût d'incident élevé en banque.</w:t>
      </w:r>
    </w:p>
    <w:p>
      <w:pPr>
        <w:pStyle w:val="ListParagraph"/>
        <w:numPr>
          <w:ilvl w:val="0"/>
          <w:numId w:val="2"/>
        </w:numPr>
      </w:pPr>
      <w:r>
        <w:t xml:space="preserve">La charge cognitive permanente du « quelle branche pour quoi », et les erreurs de routage.</w:t>
      </w:r>
    </w:p>
    <w:p>
      <w:pPr>
        <w:pStyle w:val="ListParagraph"/>
        <w:numPr>
          <w:ilvl w:val="0"/>
          <w:numId w:val="2"/>
        </w:numPr>
      </w:pPr>
      <w:r>
        <w:t xml:space="preserve">Le feedback tardif : une fonctionnalité mergée dans develop attend la prochaine release pour atteindre la prod. On découvre tard qu'on s'est trompé.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point neutre et honnête</w:t>
            </w:r>
          </w:p>
          <w:p>
            <w:pPr>
              <w:spacing w:after="40"/>
            </w:pPr>
            <w:r>
              <w:t xml:space="preserve">Tous ces coûts sont SUPPORTABLES — et justifiés — si vous êtes dans le contexte de GitFlow : releases espacées, plusieurs versions à maintenir, stabilisation formelle par version.</w:t>
            </w:r>
          </w:p>
          <w:p>
            <w:pPr>
              <w:spacing w:after="40"/>
            </w:pPr>
            <w:r>
              <w:t xml:space="preserve">Ils deviennent un fardeau injustifié si vous faites du déploiement continu. GitFlow n'est pas en cause ; l'adéquation au contexte l'est.</w:t>
            </w:r>
          </w:p>
        </w:tc>
      </w:tr>
    </w:tbl>
    <w:p>
      <w:pPr>
        <w:pStyle w:val="Heading2"/>
      </w:pPr>
      <w:r>
        <w:t xml:space="preserve">Chapitre 5 — Ce que GitFlow fait vraiment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Les vraies forces, dans son contexte</w:t>
            </w:r>
          </w:p>
          <w:p>
            <w:pPr>
              <w:spacing w:after="40"/>
            </w:pPr>
            <w:r>
              <w:t xml:space="preserve">Gérer plusieurs versions en parallèle : corriger la 2.3 en prod (hotfix) tout en préparant la 2.4 (develop). Peu de modèles font ça aussi proprement. Précieux quand des clients sont sur des versions différentes.</w:t>
            </w:r>
          </w:p>
          <w:p>
            <w:pPr>
              <w:spacing w:after="40"/>
            </w:pPr>
            <w:r>
              <w:t xml:space="preserve">Séparer développement et stabilisation : la branche release isole le durcissement d'une version sans geler le développement de la suivante.</w:t>
            </w:r>
          </w:p>
          <w:p>
            <w:pPr>
              <w:spacing w:after="40"/>
            </w:pPr>
            <w:r>
              <w:t xml:space="preserve">Structure explicite : sur une grande organisation à releases formelles, le cadre rigoureux réduit l'ambiguïté sur qui fait quoi, où.</w:t>
            </w:r>
          </w:p>
          <w:p>
            <w:pPr>
              <w:spacing w:after="40"/>
            </w:pPr>
            <w:r>
              <w:t xml:space="preserve">Traçabilité par version : chaque release est un point net sur main, taguée — utile pour l'audit et le support de versions.</w:t>
            </w:r>
          </w:p>
        </w:tc>
      </w:tr>
    </w:tbl>
    <w:p>
      <w:pPr>
        <w:pStyle w:val="Heading2"/>
      </w:pPr>
      <w:r>
        <w:t xml:space="preserve">Chapitre 6 — Comment les équipes survivent à GitFlow</w:t>
      </w:r>
    </w:p>
    <w:p>
      <w:pPr>
        <w:spacing w:after="120"/>
      </w:pPr>
      <w:r>
        <w:t xml:space="preserve">Si une équipe doit rester en GitFlow (contexte de versions, contrainte organisationnelle), quelques pratiques réduisent les galères :</w:t>
      </w:r>
    </w:p>
    <w:p>
      <w:pPr>
        <w:pStyle w:val="ListParagraph"/>
        <w:numPr>
          <w:ilvl w:val="0"/>
          <w:numId w:val="2"/>
        </w:numPr>
      </w:pPr>
      <w:r>
        <w:t xml:space="preserve">Garder les feature branches COURTES : merger dans develop tous les 1-2 jours, pas toutes les 3 semaines. L'essentiel de la galère 2 vient de la durée des branches, pas de GitFlow en soi.</w:t>
      </w:r>
    </w:p>
    <w:p>
      <w:pPr>
        <w:pStyle w:val="ListParagraph"/>
        <w:numPr>
          <w:ilvl w:val="0"/>
          <w:numId w:val="2"/>
        </w:numPr>
      </w:pPr>
      <w:r>
        <w:t xml:space="preserve">Automatiser le report des hotfix : un pipeline ou une discipline stricte pour que tout hotfix mergé dans main soit immédiatement re-mergé dans develop. Supprime la galère 1.</w:t>
      </w:r>
    </w:p>
    <w:p>
      <w:pPr>
        <w:pStyle w:val="ListParagraph"/>
        <w:numPr>
          <w:ilvl w:val="0"/>
          <w:numId w:val="2"/>
        </w:numPr>
      </w:pPr>
      <w:r>
        <w:t xml:space="preserve">Documenter le routage : une fiche claire « pour tel type de tâche, source X, cible Y » réduit la charge cognitive (galère 3).</w:t>
      </w:r>
    </w:p>
    <w:p>
      <w:pPr>
        <w:pStyle w:val="ListParagraph"/>
        <w:numPr>
          <w:ilvl w:val="0"/>
          <w:numId w:val="2"/>
        </w:numPr>
      </w:pPr>
      <w:r>
        <w:t xml:space="preserve">Surveiller la divergence develop/main : vérifier régulièrement qu'elles ne s'écartent pas en silence (galère 4).</w:t>
      </w:r>
    </w:p>
    <w:p>
      <w:pPr>
        <w:spacing w:after="120"/>
      </w:pPr>
      <w:r>
        <w:t xml:space="preserve">On notera que la première de ces pratiques — branches courtes, intégration fréquente — est précisément ce que poussent les modèles suivants (Feature Branching, Trunk-Based). Quand on optimise GitFlow, on tend naturellement vers eux.</w:t>
      </w:r>
    </w:p>
    <w:p>
      <w:pPr>
        <w:pStyle w:val="Heading2"/>
      </w:pPr>
      <w:r>
        <w:t xml:space="preserve">À retenir</w:t>
      </w:r>
    </w:p>
    <w:p>
      <w:pPr>
        <w:pStyle w:val="ListParagraph"/>
        <w:numPr>
          <w:ilvl w:val="0"/>
          <w:numId w:val="2"/>
        </w:numPr>
      </w:pPr>
      <w:r>
        <w:t xml:space="preserve">GitFlow : deux branches permanentes (main, develop) + feature/release/hotfix temporaires, conçu pour des releases versionnées et espacées.</w:t>
      </w:r>
    </w:p>
    <w:p>
      <w:pPr>
        <w:pStyle w:val="ListParagraph"/>
        <w:numPr>
          <w:ilvl w:val="0"/>
          <w:numId w:val="2"/>
        </w:numPr>
      </w:pPr>
      <w:r>
        <w:t xml:space="preserve">La plupart des galères viennent d'un usage HORS contexte (SaaS continu avec un modèle fait pour des versions espacées).</w:t>
      </w:r>
    </w:p>
    <w:p>
      <w:pPr>
        <w:pStyle w:val="ListParagraph"/>
        <w:numPr>
          <w:ilvl w:val="0"/>
          <w:numId w:val="2"/>
        </w:numPr>
      </w:pPr>
      <w:r>
        <w:t xml:space="preserve">Galères réelles : hotfix non reporté (régressions), feature branch qui pourrit (conflits, intégration tardive), confusion de routage, divergence develop/main.</w:t>
      </w:r>
    </w:p>
    <w:p>
      <w:pPr>
        <w:pStyle w:val="ListParagraph"/>
        <w:numPr>
          <w:ilvl w:val="0"/>
          <w:numId w:val="2"/>
        </w:numPr>
      </w:pPr>
      <w:r>
        <w:t xml:space="preserve">Coût caché : conflits, resynchronisation, régressions, charge cognitive, feedback tardif.</w:t>
      </w:r>
    </w:p>
    <w:p>
      <w:pPr>
        <w:pStyle w:val="ListParagraph"/>
        <w:numPr>
          <w:ilvl w:val="0"/>
          <w:numId w:val="2"/>
        </w:numPr>
      </w:pPr>
      <w:r>
        <w:t xml:space="preserve">Vraies forces dans son contexte : multi-versions, séparation dev/stabilisation, structure explicite, traçabilité par version.</w:t>
      </w:r>
    </w:p>
    <w:p>
      <w:pPr>
        <w:pStyle w:val="ListParagraph"/>
        <w:numPr>
          <w:ilvl w:val="0"/>
          <w:numId w:val="2"/>
        </w:numPr>
      </w:pPr>
      <w:r>
        <w:t xml:space="preserve">Survie en GitFlow : branches courtes, report automatique des hotfix, routage documenté — ce qui rapproche déjà des modèles 2 et 3.</w:t>
      </w:r>
    </w:p>
    <w:p>
      <w:pPr>
        <w:pStyle w:val="ListParagraph"/>
        <w:numPr>
          <w:ilvl w:val="0"/>
          <w:numId w:val="2"/>
        </w:numPr>
      </w:pPr>
      <w:r>
        <w:t xml:space="preserve">Le bon modèle dépend du contexte — voir la capsule comparative (4/4).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2026-06-09T12:57:17.797Z</dcterms:created>
  <dcterms:modified xsi:type="dcterms:W3CDTF">2026-06-09T12:57:17.798Z</dcterms:modified>
</cp:coreProperties>
</file>

<file path=docProps/custom.xml><?xml version="1.0" encoding="utf-8"?>
<Properties xmlns="http://schemas.openxmlformats.org/officeDocument/2006/custom-properties" xmlns:vt="http://schemas.openxmlformats.org/officeDocument/2006/docPropsVTypes"/>
</file>