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 — Personalization Cluster</w:t>
      </w:r>
    </w:p>
    <w:p>
      <w:r/>
      <w:r>
        <w:rPr>
          <w:b/>
        </w:rPr>
        <w:t>Purpose:</w:t>
      </w:r>
      <w:r>
        <w:t xml:space="preserve"> Personal celebration and recognition touchpoints  </w:t>
      </w:r>
    </w:p>
    <w:p>
      <w:r/>
      <w:r>
        <w:rPr>
          <w:b/>
        </w:rPr>
        <w:t>Types:</w:t>
      </w:r>
      <w:r>
        <w:t xml:space="preserve"> Anniversary, Birthday, Personal Custom, Zodiac Bonus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Type A: Anniversary</w:t>
      </w:r>
    </w:p>
    <w:p>
      <w:r/>
      <w:r>
        <w:rPr>
          <w:b/>
        </w:rPr>
        <w:t>Segment:</w:t>
      </w:r>
      <w:r>
        <w:t xml:space="preserve"> Any active player reaching account creation anniversary (1, 2, 3+ years)</w:t>
      </w:r>
    </w:p>
    <w:p>
      <w:pPr>
        <w:pStyle w:val="Heading3"/>
      </w:pPr>
      <w:r>
        <w:t>Comm 1 — Anniversary Celebration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PERS-ANNIV-C1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Anniversary date, morning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"¡Feliz [X] año con CuatroBet!"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Celebration, player stats summary (total games played, favorite game, biggest win)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Year 1: 100% match up to 5,000 ARS + 30 FS + 500 CC. Year 2+: scale up. Wagering 15×, 72h validity.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"Reclamar regalo"</w:t>
            </w:r>
          </w:p>
        </w:tc>
      </w:tr>
    </w:tbl>
    <w:p/>
    <w:p>
      <w:pPr>
        <w:pStyle w:val="Heading3"/>
      </w:pPr>
      <w:r>
        <w:t>Comm 2 — Follow-Up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PERS-ANNIV-C2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Anniversary +24 h (if no response)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Tu regalo de aniversario vence en 48h. No lo pierdas: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Cashier link</w:t>
            </w:r>
          </w:p>
        </w:tc>
      </w:tr>
    </w:tbl>
    <w:p/>
    <w:p>
      <w:pPr>
        <w:pStyle w:val="Heading3"/>
      </w:pPr>
      <w:r>
        <w:t>Comm 3 — Final Reminder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PERS-ANNIV-C3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Anniversary +48 h (if still no response)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"Último día: tu regalo de aniversario"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"Reclamar ahora"</w:t>
            </w:r>
          </w:p>
        </w:tc>
      </w:tr>
    </w:tbl>
    <w:p/>
    <w:p>
      <w:pPr>
        <w:pStyle w:val="Heading3"/>
      </w:pPr>
      <w:r>
        <w:t>Comm 4 — Thank You / Transition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PERS-ANNIV-C4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Anniversary +72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Thank-you message if claimed. Soft "we'll be here" if not claimed.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Return to regular lifecycle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Type B: Birthday</w:t>
      </w:r>
    </w:p>
    <w:p>
      <w:r/>
      <w:r>
        <w:rPr>
          <w:b/>
        </w:rPr>
        <w:t>Segment:</w:t>
      </w:r>
      <w:r>
        <w:t xml:space="preserve"> Any player with verified birthday</w:t>
      </w:r>
    </w:p>
    <w:p>
      <w:pPr>
        <w:pStyle w:val="Heading3"/>
      </w:pPr>
      <w:r>
        <w:t>Comm 1 — Birthday Celebration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PERS-BDAY-C1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Birthday date, morning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In-app popup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"¡Feliz cumpleaños! CuatroBet tiene un regalo para vos"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 match up to 3,000 ARS + 25 FS on player's favorite slot + 300 CC. Wagering 15×, 48h validity.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"Abrir regalo"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PERS-BDAY-C2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Birthday +12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regalo de cumpleaños te está esperando. Abrilo ahora 🎂"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Deep link to bonus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PERS-BDAY-C3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Birthday +24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Tu regalo de cumpleaños vence en 24h: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Cashier link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PERS-BDAY-C4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Birthday +48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Thank-you / offer expiry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Return to regular lifecycle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Type C: Personal Custom</w:t>
      </w:r>
    </w:p>
    <w:p>
      <w:r/>
      <w:r>
        <w:rPr>
          <w:b/>
        </w:rPr>
        <w:t>Segment:</w:t>
      </w:r>
      <w:r>
        <w:t xml:space="preserve"> Ad-hoc triggers set by CRM manager (e.g., player mentioned a specific game in support, player 5,000 ARS from a tier threshold).</w:t>
      </w:r>
    </w:p>
    <w:p>
      <w:pPr>
        <w:pStyle w:val="Heading3"/>
      </w:pPr>
      <w:r>
        <w:t>Template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Comm 1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Trigger-specific initial message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Comm 2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Follow-up 24–48h later if no response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Comm 3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Final reminder before offer expiry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Comm 4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Thank-you or transition</w:t>
            </w:r>
          </w:p>
        </w:tc>
      </w:tr>
    </w:tbl>
    <w:p/>
    <w:p>
      <w:pPr>
        <w:pStyle w:val="Heading3"/>
      </w:pPr>
      <w:r>
        <w:t>Required Fields Per Campaign</w:t>
      </w:r>
    </w:p>
    <w:p>
      <w:pPr>
        <w:pStyle w:val="ListBullet"/>
      </w:pPr>
      <w:r>
        <w:t>Trigger condition</w:t>
      </w:r>
    </w:p>
    <w:p>
      <w:pPr>
        <w:pStyle w:val="ListBullet"/>
      </w:pPr>
      <w:r>
        <w:t>Target audience size</w:t>
      </w:r>
    </w:p>
    <w:p>
      <w:pPr>
        <w:pStyle w:val="ListBullet"/>
      </w:pPr>
      <w:r>
        <w:t>Channel per comm</w:t>
      </w:r>
    </w:p>
    <w:p>
      <w:pPr>
        <w:pStyle w:val="ListBullet"/>
      </w:pPr>
      <w:r>
        <w:t>Copy per comm in Spanish</w:t>
      </w:r>
    </w:p>
    <w:p>
      <w:pPr>
        <w:pStyle w:val="ListBullet"/>
      </w:pPr>
      <w:r>
        <w:t>Offer details</w:t>
      </w:r>
    </w:p>
    <w:p>
      <w:pPr>
        <w:pStyle w:val="ListBullet"/>
      </w:pPr>
      <w:r>
        <w:t>Exit condition</w:t>
      </w:r>
    </w:p>
    <w:p>
      <w:pPr>
        <w:pStyle w:val="ListBullet"/>
      </w:pPr>
      <w:r>
        <w:t>Success metric</w:t>
      </w:r>
    </w:p>
    <w:p>
      <w:pPr>
        <w:pStyle w:val="ListBullet"/>
      </w:pPr>
      <w:r/>
      <w:r>
        <w:rPr>
          <w:b/>
        </w:rPr>
        <w:t>Reviewed weekly</w:t>
      </w:r>
      <w:r>
        <w:t xml:space="preserve"> in CRM standup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Type D: Zodiac Bonus</w:t>
      </w:r>
    </w:p>
    <w:p>
      <w:r/>
      <w:r>
        <w:rPr>
          <w:b/>
        </w:rPr>
        <w:t>Segment:</w:t>
      </w:r>
      <w:r>
        <w:t xml:space="preserve"> All active players, triggered on first day of each zodiac month.</w:t>
      </w:r>
    </w:p>
    <w:p>
      <w:pPr>
        <w:pStyle w:val="Heading3"/>
      </w:pPr>
      <w:r>
        <w:t>Comm 1 — Zodiac Launch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PERS-ZODIAC-C1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First day of zodiac month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In-app banner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bono zodiacal de [Signo] llegó"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Zodiac-themed bonus: 50% match + 15 FS on a zodiac-matched game, wagering 20×, 7-day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"Reclamar bono zodiacal"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PERS-ZODIAC-C2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3 of zodiac month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bono zodiacal de [Signo] está activo. Usalo antes de que termine: [link]"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PERS-ZODIAC-C3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5 of zodiac month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Último chance para tu bono zodiacal. Vence en 2 días: [link]"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PERS-ZODIAC-C4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Last day of zodiac period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Final reminder + teaser for next zodiac 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Return to regular lifecycle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