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5C40" w14:textId="77777777" w:rsidR="00F230C6" w:rsidRDefault="00000000">
      <w:pPr>
        <w:pStyle w:val="Title"/>
      </w:pPr>
      <w:r>
        <w:t>CuatroBet Argentina: CRM Actions Playbook</w:t>
      </w:r>
    </w:p>
    <w:p w14:paraId="52AD0A58" w14:textId="77777777" w:rsidR="00F230C6" w:rsidRDefault="00000000">
      <w:pPr>
        <w:pStyle w:val="Subtitle"/>
      </w:pPr>
      <w:r>
        <w:t xml:space="preserve">Companion to the </w:t>
      </w:r>
      <w:hyperlink r:id="rId5">
        <w:r>
          <w:rPr>
            <w:color w:val="1155CC"/>
            <w:u w:val="single"/>
          </w:rPr>
          <w:t>Miro architecture board</w:t>
        </w:r>
      </w:hyperlink>
    </w:p>
    <w:p w14:paraId="5372BEFD" w14:textId="77777777" w:rsidR="00F230C6" w:rsidRDefault="00000000">
      <w:pPr>
        <w:keepNext/>
        <w:keepLines/>
        <w:pBdr>
          <w:top w:val="nil"/>
          <w:left w:val="nil"/>
          <w:bottom w:val="nil"/>
          <w:right w:val="nil"/>
          <w:between w:val="nil"/>
        </w:pBdr>
        <w:jc w:val="center"/>
        <w:rPr>
          <w:color w:val="000000"/>
        </w:rPr>
      </w:pPr>
      <w:r>
        <w:rPr>
          <w:color w:val="000000"/>
        </w:rPr>
        <w:t>CRM Consulting Engagement</w:t>
      </w:r>
    </w:p>
    <w:p w14:paraId="7415D4C3" w14:textId="77777777" w:rsidR="00F230C6" w:rsidRDefault="00000000">
      <w:pPr>
        <w:keepNext/>
        <w:keepLines/>
        <w:pBdr>
          <w:top w:val="nil"/>
          <w:left w:val="nil"/>
          <w:bottom w:val="nil"/>
          <w:right w:val="nil"/>
          <w:between w:val="nil"/>
        </w:pBdr>
        <w:jc w:val="center"/>
        <w:rPr>
          <w:color w:val="000000"/>
        </w:rPr>
      </w:pPr>
      <w:r>
        <w:rPr>
          <w:color w:val="000000"/>
        </w:rPr>
        <w:t>April 2026</w:t>
      </w:r>
    </w:p>
    <w:p w14:paraId="0490296A" w14:textId="77777777" w:rsidR="00F230C6" w:rsidRDefault="00000000">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r>
        <w:rPr>
          <w:rFonts w:ascii="Calibri" w:eastAsia="Calibri" w:hAnsi="Calibri" w:cs="Calibri"/>
          <w:color w:val="366091"/>
          <w:sz w:val="32"/>
          <w:szCs w:val="32"/>
        </w:rPr>
        <w:t>Table of Contents</w:t>
      </w:r>
    </w:p>
    <w:sdt>
      <w:sdtPr>
        <w:id w:val="-232097692"/>
        <w:docPartObj>
          <w:docPartGallery w:val="Table of Contents"/>
          <w:docPartUnique/>
        </w:docPartObj>
      </w:sdtPr>
      <w:sdtContent>
        <w:p w14:paraId="299182A1" w14:textId="77777777" w:rsidR="00F230C6" w:rsidRDefault="00000000">
          <w:pPr>
            <w:widowControl w:val="0"/>
            <w:tabs>
              <w:tab w:val="right" w:pos="12000"/>
            </w:tabs>
            <w:spacing w:before="60" w:after="0"/>
            <w:rPr>
              <w:rFonts w:ascii="Arial" w:eastAsia="Arial" w:hAnsi="Arial" w:cs="Arial"/>
              <w:b/>
              <w:bCs/>
              <w:color w:val="000000"/>
              <w:sz w:val="22"/>
              <w:szCs w:val="22"/>
            </w:rPr>
          </w:pPr>
          <w:r>
            <w:fldChar w:fldCharType="begin"/>
          </w:r>
          <w:r>
            <w:instrText xml:space="preserve"> TOC \h \u \z \t "Heading 1,1,Heading 2,2,"</w:instrText>
          </w:r>
          <w:r>
            <w:fldChar w:fldCharType="separate"/>
          </w:r>
          <w:hyperlink>
            <w:r>
              <w:rPr>
                <w:rFonts w:ascii="Arial" w:eastAsia="Arial" w:hAnsi="Arial" w:cs="Arial"/>
                <w:b/>
                <w:bCs/>
                <w:color w:val="000000"/>
                <w:sz w:val="22"/>
                <w:szCs w:val="22"/>
              </w:rPr>
              <w:t>Executive Summary</w:t>
            </w:r>
            <w:r>
              <w:rPr>
                <w:rFonts w:ascii="Arial" w:eastAsia="Arial" w:hAnsi="Arial" w:cs="Arial"/>
                <w:b/>
                <w:bCs/>
                <w:color w:val="000000"/>
                <w:sz w:val="22"/>
                <w:szCs w:val="22"/>
              </w:rPr>
              <w:tab/>
              <w:t>1</w:t>
            </w:r>
          </w:hyperlink>
        </w:p>
        <w:p w14:paraId="4E4D1A07"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Baselines and Targets</w:t>
            </w:r>
            <w:r>
              <w:rPr>
                <w:rFonts w:ascii="Arial" w:eastAsia="Arial" w:hAnsi="Arial" w:cs="Arial"/>
                <w:b/>
                <w:bCs/>
                <w:color w:val="000000"/>
                <w:sz w:val="22"/>
                <w:szCs w:val="22"/>
              </w:rPr>
              <w:tab/>
              <w:t>2</w:t>
            </w:r>
          </w:hyperlink>
        </w:p>
        <w:p w14:paraId="7EEC599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Player base</w:t>
            </w:r>
            <w:r>
              <w:rPr>
                <w:rFonts w:ascii="Arial" w:eastAsia="Arial" w:hAnsi="Arial" w:cs="Arial"/>
                <w:color w:val="000000"/>
                <w:sz w:val="22"/>
                <w:szCs w:val="22"/>
              </w:rPr>
              <w:tab/>
              <w:t>2</w:t>
            </w:r>
          </w:hyperlink>
        </w:p>
        <w:p w14:paraId="4C35773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Economics</w:t>
            </w:r>
            <w:r>
              <w:rPr>
                <w:rFonts w:ascii="Arial" w:eastAsia="Arial" w:hAnsi="Arial" w:cs="Arial"/>
                <w:color w:val="000000"/>
                <w:sz w:val="22"/>
                <w:szCs w:val="22"/>
              </w:rPr>
              <w:tab/>
              <w:t>2</w:t>
            </w:r>
          </w:hyperlink>
        </w:p>
        <w:p w14:paraId="3A2AEA38"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Top 10 games (for free spin alignment)</w:t>
            </w:r>
            <w:r>
              <w:rPr>
                <w:rFonts w:ascii="Arial" w:eastAsia="Arial" w:hAnsi="Arial" w:cs="Arial"/>
                <w:color w:val="000000"/>
                <w:sz w:val="22"/>
                <w:szCs w:val="22"/>
              </w:rPr>
              <w:tab/>
              <w:t>2</w:t>
            </w:r>
          </w:hyperlink>
        </w:p>
        <w:p w14:paraId="1B68488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Channel performance (from the April dashboards)</w:t>
            </w:r>
            <w:r>
              <w:rPr>
                <w:rFonts w:ascii="Arial" w:eastAsia="Arial" w:hAnsi="Arial" w:cs="Arial"/>
                <w:color w:val="000000"/>
                <w:sz w:val="22"/>
                <w:szCs w:val="22"/>
              </w:rPr>
              <w:tab/>
              <w:t>3</w:t>
            </w:r>
          </w:hyperlink>
        </w:p>
        <w:p w14:paraId="0AB22E65"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How to use this document</w:t>
            </w:r>
            <w:r>
              <w:rPr>
                <w:rFonts w:ascii="Arial" w:eastAsia="Arial" w:hAnsi="Arial" w:cs="Arial"/>
                <w:b/>
                <w:bCs/>
                <w:color w:val="000000"/>
                <w:sz w:val="22"/>
                <w:szCs w:val="22"/>
              </w:rPr>
              <w:tab/>
              <w:t>3</w:t>
            </w:r>
          </w:hyperlink>
        </w:p>
        <w:p w14:paraId="70AA8EA3"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PART I: FOUR NEW LIFECYCLES</w:t>
            </w:r>
            <w:r>
              <w:rPr>
                <w:rFonts w:ascii="Arial" w:eastAsia="Arial" w:hAnsi="Arial" w:cs="Arial"/>
                <w:b/>
                <w:bCs/>
                <w:color w:val="000000"/>
                <w:sz w:val="22"/>
                <w:szCs w:val="22"/>
              </w:rPr>
              <w:tab/>
              <w:t>4</w:t>
            </w:r>
          </w:hyperlink>
        </w:p>
        <w:p w14:paraId="5A2EFB06"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 Day 1 Retention Layer (highest priority)</w:t>
            </w:r>
            <w:r>
              <w:rPr>
                <w:rFonts w:ascii="Arial" w:eastAsia="Arial" w:hAnsi="Arial" w:cs="Arial"/>
                <w:b/>
                <w:bCs/>
                <w:color w:val="000000"/>
                <w:sz w:val="22"/>
                <w:szCs w:val="22"/>
              </w:rPr>
              <w:tab/>
              <w:t>4</w:t>
            </w:r>
          </w:hyperlink>
        </w:p>
        <w:p w14:paraId="5761001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Purpose</w:t>
            </w:r>
            <w:r>
              <w:rPr>
                <w:rFonts w:ascii="Arial" w:eastAsia="Arial" w:hAnsi="Arial" w:cs="Arial"/>
                <w:color w:val="000000"/>
                <w:sz w:val="22"/>
                <w:szCs w:val="22"/>
              </w:rPr>
              <w:tab/>
              <w:t>4</w:t>
            </w:r>
          </w:hyperlink>
        </w:p>
        <w:p w14:paraId="3F4DC70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Entry trigger</w:t>
            </w:r>
            <w:r>
              <w:rPr>
                <w:rFonts w:ascii="Arial" w:eastAsia="Arial" w:hAnsi="Arial" w:cs="Arial"/>
                <w:color w:val="000000"/>
                <w:sz w:val="22"/>
                <w:szCs w:val="22"/>
              </w:rPr>
              <w:tab/>
              <w:t>4</w:t>
            </w:r>
          </w:hyperlink>
        </w:p>
        <w:p w14:paraId="25D837DF"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Segmentation</w:t>
            </w:r>
            <w:r>
              <w:rPr>
                <w:rFonts w:ascii="Arial" w:eastAsia="Arial" w:hAnsi="Arial" w:cs="Arial"/>
                <w:color w:val="000000"/>
                <w:sz w:val="22"/>
                <w:szCs w:val="22"/>
              </w:rPr>
              <w:tab/>
              <w:t>4</w:t>
            </w:r>
          </w:hyperlink>
        </w:p>
        <w:p w14:paraId="72E43CE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Touch sequence (Slots path)</w:t>
            </w:r>
            <w:r>
              <w:rPr>
                <w:rFonts w:ascii="Arial" w:eastAsia="Arial" w:hAnsi="Arial" w:cs="Arial"/>
                <w:color w:val="000000"/>
                <w:sz w:val="22"/>
                <w:szCs w:val="22"/>
              </w:rPr>
              <w:tab/>
              <w:t>4</w:t>
            </w:r>
          </w:hyperlink>
        </w:p>
        <w:p w14:paraId="390244E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Touch sequence (Aviator path)</w:t>
            </w:r>
            <w:r>
              <w:rPr>
                <w:rFonts w:ascii="Arial" w:eastAsia="Arial" w:hAnsi="Arial" w:cs="Arial"/>
                <w:color w:val="000000"/>
                <w:sz w:val="22"/>
                <w:szCs w:val="22"/>
              </w:rPr>
              <w:tab/>
              <w:t>6</w:t>
            </w:r>
          </w:hyperlink>
        </w:p>
        <w:p w14:paraId="271A7F6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Cost model</w:t>
            </w:r>
            <w:r>
              <w:rPr>
                <w:rFonts w:ascii="Arial" w:eastAsia="Arial" w:hAnsi="Arial" w:cs="Arial"/>
                <w:color w:val="000000"/>
                <w:sz w:val="22"/>
                <w:szCs w:val="22"/>
              </w:rPr>
              <w:tab/>
              <w:t>6</w:t>
            </w:r>
          </w:hyperlink>
        </w:p>
        <w:p w14:paraId="3E9572D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KPI impact</w:t>
            </w:r>
            <w:r>
              <w:rPr>
                <w:rFonts w:ascii="Arial" w:eastAsia="Arial" w:hAnsi="Arial" w:cs="Arial"/>
                <w:color w:val="000000"/>
                <w:sz w:val="22"/>
                <w:szCs w:val="22"/>
              </w:rPr>
              <w:tab/>
              <w:t>7</w:t>
            </w:r>
          </w:hyperlink>
        </w:p>
        <w:p w14:paraId="0662C02E"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Implementation notes</w:t>
            </w:r>
            <w:r>
              <w:rPr>
                <w:rFonts w:ascii="Arial" w:eastAsia="Arial" w:hAnsi="Arial" w:cs="Arial"/>
                <w:color w:val="000000"/>
                <w:sz w:val="22"/>
                <w:szCs w:val="22"/>
              </w:rPr>
              <w:tab/>
              <w:t>7</w:t>
            </w:r>
          </w:hyperlink>
        </w:p>
        <w:p w14:paraId="157348AE"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2. Pre-VIP Lifecycle</w:t>
            </w:r>
            <w:r>
              <w:rPr>
                <w:rFonts w:ascii="Arial" w:eastAsia="Arial" w:hAnsi="Arial" w:cs="Arial"/>
                <w:b/>
                <w:bCs/>
                <w:color w:val="000000"/>
                <w:sz w:val="22"/>
                <w:szCs w:val="22"/>
              </w:rPr>
              <w:tab/>
              <w:t>7</w:t>
            </w:r>
          </w:hyperlink>
        </w:p>
        <w:p w14:paraId="02B7F5E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Purpose</w:t>
            </w:r>
            <w:r>
              <w:rPr>
                <w:rFonts w:ascii="Arial" w:eastAsia="Arial" w:hAnsi="Arial" w:cs="Arial"/>
                <w:color w:val="000000"/>
                <w:sz w:val="22"/>
                <w:szCs w:val="22"/>
              </w:rPr>
              <w:tab/>
              <w:t>7</w:t>
            </w:r>
          </w:hyperlink>
        </w:p>
        <w:p w14:paraId="66609B3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Entry trigger</w:t>
            </w:r>
            <w:r>
              <w:rPr>
                <w:rFonts w:ascii="Arial" w:eastAsia="Arial" w:hAnsi="Arial" w:cs="Arial"/>
                <w:color w:val="000000"/>
                <w:sz w:val="22"/>
                <w:szCs w:val="22"/>
              </w:rPr>
              <w:tab/>
              <w:t>7</w:t>
            </w:r>
          </w:hyperlink>
        </w:p>
        <w:p w14:paraId="232E9A9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Touch sequence</w:t>
            </w:r>
            <w:r>
              <w:rPr>
                <w:rFonts w:ascii="Arial" w:eastAsia="Arial" w:hAnsi="Arial" w:cs="Arial"/>
                <w:color w:val="000000"/>
                <w:sz w:val="22"/>
                <w:szCs w:val="22"/>
              </w:rPr>
              <w:tab/>
              <w:t>8</w:t>
            </w:r>
          </w:hyperlink>
        </w:p>
        <w:p w14:paraId="4DEC8F8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Offer calendar summary for Pre-VIP</w:t>
            </w:r>
            <w:r>
              <w:rPr>
                <w:rFonts w:ascii="Arial" w:eastAsia="Arial" w:hAnsi="Arial" w:cs="Arial"/>
                <w:color w:val="000000"/>
                <w:sz w:val="22"/>
                <w:szCs w:val="22"/>
              </w:rPr>
              <w:tab/>
              <w:t>9</w:t>
            </w:r>
          </w:hyperlink>
        </w:p>
        <w:p w14:paraId="074A381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KPI impact</w:t>
            </w:r>
            <w:r>
              <w:rPr>
                <w:rFonts w:ascii="Arial" w:eastAsia="Arial" w:hAnsi="Arial" w:cs="Arial"/>
                <w:color w:val="000000"/>
                <w:sz w:val="22"/>
                <w:szCs w:val="22"/>
              </w:rPr>
              <w:tab/>
              <w:t>9</w:t>
            </w:r>
          </w:hyperlink>
        </w:p>
        <w:p w14:paraId="45574165"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Implementation notes</w:t>
            </w:r>
            <w:r>
              <w:rPr>
                <w:rFonts w:ascii="Arial" w:eastAsia="Arial" w:hAnsi="Arial" w:cs="Arial"/>
                <w:color w:val="000000"/>
                <w:sz w:val="22"/>
                <w:szCs w:val="22"/>
              </w:rPr>
              <w:tab/>
              <w:t>9</w:t>
            </w:r>
          </w:hyperlink>
        </w:p>
        <w:p w14:paraId="3F749483"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3. KYC Completion Chain</w:t>
            </w:r>
            <w:r>
              <w:rPr>
                <w:rFonts w:ascii="Arial" w:eastAsia="Arial" w:hAnsi="Arial" w:cs="Arial"/>
                <w:b/>
                <w:bCs/>
                <w:color w:val="000000"/>
                <w:sz w:val="22"/>
                <w:szCs w:val="22"/>
              </w:rPr>
              <w:tab/>
              <w:t>10</w:t>
            </w:r>
          </w:hyperlink>
        </w:p>
        <w:p w14:paraId="767230B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Purpose</w:t>
            </w:r>
            <w:r>
              <w:rPr>
                <w:rFonts w:ascii="Arial" w:eastAsia="Arial" w:hAnsi="Arial" w:cs="Arial"/>
                <w:color w:val="000000"/>
                <w:sz w:val="22"/>
                <w:szCs w:val="22"/>
              </w:rPr>
              <w:tab/>
              <w:t>10</w:t>
            </w:r>
          </w:hyperlink>
        </w:p>
        <w:p w14:paraId="15C4C9F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Three phases</w:t>
            </w:r>
            <w:r>
              <w:rPr>
                <w:rFonts w:ascii="Arial" w:eastAsia="Arial" w:hAnsi="Arial" w:cs="Arial"/>
                <w:color w:val="000000"/>
                <w:sz w:val="22"/>
                <w:szCs w:val="22"/>
              </w:rPr>
              <w:tab/>
              <w:t>10</w:t>
            </w:r>
          </w:hyperlink>
        </w:p>
        <w:p w14:paraId="39857DD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Phase 1: Email verification</w:t>
            </w:r>
            <w:r>
              <w:rPr>
                <w:rFonts w:ascii="Arial" w:eastAsia="Arial" w:hAnsi="Arial" w:cs="Arial"/>
                <w:color w:val="000000"/>
                <w:sz w:val="22"/>
                <w:szCs w:val="22"/>
              </w:rPr>
              <w:tab/>
              <w:t>10</w:t>
            </w:r>
          </w:hyperlink>
        </w:p>
        <w:p w14:paraId="5138C0BF"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Phase 2: Phone verification</w:t>
            </w:r>
            <w:r>
              <w:rPr>
                <w:rFonts w:ascii="Arial" w:eastAsia="Arial" w:hAnsi="Arial" w:cs="Arial"/>
                <w:color w:val="000000"/>
                <w:sz w:val="22"/>
                <w:szCs w:val="22"/>
              </w:rPr>
              <w:tab/>
              <w:t>11</w:t>
            </w:r>
          </w:hyperlink>
        </w:p>
        <w:p w14:paraId="094748F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Phase 3: Document verification</w:t>
            </w:r>
            <w:r>
              <w:rPr>
                <w:rFonts w:ascii="Arial" w:eastAsia="Arial" w:hAnsi="Arial" w:cs="Arial"/>
                <w:color w:val="000000"/>
                <w:sz w:val="22"/>
                <w:szCs w:val="22"/>
              </w:rPr>
              <w:tab/>
              <w:t>11</w:t>
            </w:r>
          </w:hyperlink>
        </w:p>
        <w:p w14:paraId="0EC6DC96"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Cost model</w:t>
            </w:r>
            <w:r>
              <w:rPr>
                <w:rFonts w:ascii="Arial" w:eastAsia="Arial" w:hAnsi="Arial" w:cs="Arial"/>
                <w:color w:val="000000"/>
                <w:sz w:val="22"/>
                <w:szCs w:val="22"/>
              </w:rPr>
              <w:tab/>
              <w:t>12</w:t>
            </w:r>
          </w:hyperlink>
        </w:p>
        <w:p w14:paraId="7E092A73"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KPI impact</w:t>
            </w:r>
            <w:r>
              <w:rPr>
                <w:rFonts w:ascii="Arial" w:eastAsia="Arial" w:hAnsi="Arial" w:cs="Arial"/>
                <w:color w:val="000000"/>
                <w:sz w:val="22"/>
                <w:szCs w:val="22"/>
              </w:rPr>
              <w:tab/>
              <w:t>12</w:t>
            </w:r>
          </w:hyperlink>
        </w:p>
        <w:p w14:paraId="40AE7450"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4. Payment Failure Recovery</w:t>
            </w:r>
            <w:r>
              <w:rPr>
                <w:rFonts w:ascii="Arial" w:eastAsia="Arial" w:hAnsi="Arial" w:cs="Arial"/>
                <w:b/>
                <w:bCs/>
                <w:color w:val="000000"/>
                <w:sz w:val="22"/>
                <w:szCs w:val="22"/>
              </w:rPr>
              <w:tab/>
              <w:t>13</w:t>
            </w:r>
          </w:hyperlink>
        </w:p>
        <w:p w14:paraId="7FB108AF"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Purpose</w:t>
            </w:r>
            <w:r>
              <w:rPr>
                <w:rFonts w:ascii="Arial" w:eastAsia="Arial" w:hAnsi="Arial" w:cs="Arial"/>
                <w:color w:val="000000"/>
                <w:sz w:val="22"/>
                <w:szCs w:val="22"/>
              </w:rPr>
              <w:tab/>
              <w:t>13</w:t>
            </w:r>
          </w:hyperlink>
        </w:p>
        <w:p w14:paraId="45A729CB"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Entry trigger</w:t>
            </w:r>
            <w:r>
              <w:rPr>
                <w:rFonts w:ascii="Arial" w:eastAsia="Arial" w:hAnsi="Arial" w:cs="Arial"/>
                <w:color w:val="000000"/>
                <w:sz w:val="22"/>
                <w:szCs w:val="22"/>
              </w:rPr>
              <w:tab/>
              <w:t>13</w:t>
            </w:r>
          </w:hyperlink>
        </w:p>
        <w:p w14:paraId="38FB334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Classify failure reason</w:t>
            </w:r>
            <w:r>
              <w:rPr>
                <w:rFonts w:ascii="Arial" w:eastAsia="Arial" w:hAnsi="Arial" w:cs="Arial"/>
                <w:color w:val="000000"/>
                <w:sz w:val="22"/>
                <w:szCs w:val="22"/>
              </w:rPr>
              <w:tab/>
              <w:t>13</w:t>
            </w:r>
          </w:hyperlink>
        </w:p>
        <w:p w14:paraId="17EAFF2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Real-time recovery (in-session)</w:t>
            </w:r>
            <w:r>
              <w:rPr>
                <w:rFonts w:ascii="Arial" w:eastAsia="Arial" w:hAnsi="Arial" w:cs="Arial"/>
                <w:color w:val="000000"/>
                <w:sz w:val="22"/>
                <w:szCs w:val="22"/>
              </w:rPr>
              <w:tab/>
              <w:t>13</w:t>
            </w:r>
          </w:hyperlink>
        </w:p>
        <w:p w14:paraId="2D4BB5F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Recovery decision</w:t>
            </w:r>
            <w:r>
              <w:rPr>
                <w:rFonts w:ascii="Arial" w:eastAsia="Arial" w:hAnsi="Arial" w:cs="Arial"/>
                <w:color w:val="000000"/>
                <w:sz w:val="22"/>
                <w:szCs w:val="22"/>
              </w:rPr>
              <w:tab/>
              <w:t>14</w:t>
            </w:r>
          </w:hyperlink>
        </w:p>
        <w:p w14:paraId="4C90980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Cost model</w:t>
            </w:r>
            <w:r>
              <w:rPr>
                <w:rFonts w:ascii="Arial" w:eastAsia="Arial" w:hAnsi="Arial" w:cs="Arial"/>
                <w:color w:val="000000"/>
                <w:sz w:val="22"/>
                <w:szCs w:val="22"/>
              </w:rPr>
              <w:tab/>
              <w:t>14</w:t>
            </w:r>
          </w:hyperlink>
        </w:p>
        <w:p w14:paraId="622603F6"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KPI impact</w:t>
            </w:r>
            <w:r>
              <w:rPr>
                <w:rFonts w:ascii="Arial" w:eastAsia="Arial" w:hAnsi="Arial" w:cs="Arial"/>
                <w:color w:val="000000"/>
                <w:sz w:val="22"/>
                <w:szCs w:val="22"/>
              </w:rPr>
              <w:tab/>
              <w:t>14</w:t>
            </w:r>
          </w:hyperlink>
        </w:p>
        <w:p w14:paraId="6772DB0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Integration with the Failed cluster on Miro</w:t>
            </w:r>
            <w:r>
              <w:rPr>
                <w:rFonts w:ascii="Arial" w:eastAsia="Arial" w:hAnsi="Arial" w:cs="Arial"/>
                <w:color w:val="000000"/>
                <w:sz w:val="22"/>
                <w:szCs w:val="22"/>
              </w:rPr>
              <w:tab/>
              <w:t>14</w:t>
            </w:r>
          </w:hyperlink>
        </w:p>
        <w:p w14:paraId="3C4922D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Implementation notes</w:t>
            </w:r>
            <w:r>
              <w:rPr>
                <w:rFonts w:ascii="Arial" w:eastAsia="Arial" w:hAnsi="Arial" w:cs="Arial"/>
                <w:color w:val="000000"/>
                <w:sz w:val="22"/>
                <w:szCs w:val="22"/>
              </w:rPr>
              <w:tab/>
              <w:t>14</w:t>
            </w:r>
          </w:hyperlink>
        </w:p>
        <w:p w14:paraId="5CC950CA"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PART II: CALIBRATION OF THE EXISTING ARCHITECTURE</w:t>
            </w:r>
            <w:r>
              <w:rPr>
                <w:rFonts w:ascii="Arial" w:eastAsia="Arial" w:hAnsi="Arial" w:cs="Arial"/>
                <w:b/>
                <w:bCs/>
                <w:color w:val="000000"/>
                <w:sz w:val="22"/>
                <w:szCs w:val="22"/>
              </w:rPr>
              <w:tab/>
              <w:t>15</w:t>
            </w:r>
          </w:hyperlink>
        </w:p>
        <w:p w14:paraId="322D3D4F"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5. Welcome Bonus Ladder Calibration</w:t>
            </w:r>
            <w:r>
              <w:rPr>
                <w:rFonts w:ascii="Arial" w:eastAsia="Arial" w:hAnsi="Arial" w:cs="Arial"/>
                <w:b/>
                <w:bCs/>
                <w:color w:val="000000"/>
                <w:sz w:val="22"/>
                <w:szCs w:val="22"/>
              </w:rPr>
              <w:tab/>
              <w:t>15</w:t>
            </w:r>
          </w:hyperlink>
        </w:p>
        <w:p w14:paraId="0C95D71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Design principles</w:t>
            </w:r>
            <w:r>
              <w:rPr>
                <w:rFonts w:ascii="Arial" w:eastAsia="Arial" w:hAnsi="Arial" w:cs="Arial"/>
                <w:color w:val="000000"/>
                <w:sz w:val="22"/>
                <w:szCs w:val="22"/>
              </w:rPr>
              <w:tab/>
              <w:t>15</w:t>
            </w:r>
          </w:hyperlink>
        </w:p>
        <w:p w14:paraId="6B68791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Slots ladder (the main audience, 99% of players)</w:t>
            </w:r>
            <w:r>
              <w:rPr>
                <w:rFonts w:ascii="Arial" w:eastAsia="Arial" w:hAnsi="Arial" w:cs="Arial"/>
                <w:color w:val="000000"/>
                <w:sz w:val="22"/>
                <w:szCs w:val="22"/>
              </w:rPr>
              <w:tab/>
              <w:t>15</w:t>
            </w:r>
          </w:hyperlink>
        </w:p>
        <w:p w14:paraId="21F995D6"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Live Casino ladder (small audience, higher ARPU)</w:t>
            </w:r>
            <w:r>
              <w:rPr>
                <w:rFonts w:ascii="Arial" w:eastAsia="Arial" w:hAnsi="Arial" w:cs="Arial"/>
                <w:color w:val="000000"/>
                <w:sz w:val="22"/>
                <w:szCs w:val="22"/>
              </w:rPr>
              <w:tab/>
              <w:t>16</w:t>
            </w:r>
          </w:hyperlink>
        </w:p>
        <w:p w14:paraId="7EF5F49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Sport ladder (0.1% of players, maintained but deprioritized)</w:t>
            </w:r>
            <w:r>
              <w:rPr>
                <w:rFonts w:ascii="Arial" w:eastAsia="Arial" w:hAnsi="Arial" w:cs="Arial"/>
                <w:color w:val="000000"/>
                <w:sz w:val="22"/>
                <w:szCs w:val="22"/>
              </w:rPr>
              <w:tab/>
              <w:t>17</w:t>
            </w:r>
          </w:hyperlink>
        </w:p>
        <w:p w14:paraId="3CB5AB3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Path to 20% bonus cost % GGR</w:t>
            </w:r>
            <w:r>
              <w:rPr>
                <w:rFonts w:ascii="Arial" w:eastAsia="Arial" w:hAnsi="Arial" w:cs="Arial"/>
                <w:color w:val="000000"/>
                <w:sz w:val="22"/>
                <w:szCs w:val="22"/>
              </w:rPr>
              <w:tab/>
              <w:t>18</w:t>
            </w:r>
          </w:hyperlink>
        </w:p>
        <w:p w14:paraId="20751201"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6. Failed Deposits: Communication Specs</w:t>
            </w:r>
            <w:r>
              <w:rPr>
                <w:rFonts w:ascii="Arial" w:eastAsia="Arial" w:hAnsi="Arial" w:cs="Arial"/>
                <w:b/>
                <w:bCs/>
                <w:color w:val="000000"/>
                <w:sz w:val="22"/>
                <w:szCs w:val="22"/>
              </w:rPr>
              <w:tab/>
              <w:t>18</w:t>
            </w:r>
          </w:hyperlink>
        </w:p>
        <w:p w14:paraId="4640615E"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1. No attempt for deposit (closed cashier page)</w:t>
            </w:r>
            <w:r>
              <w:rPr>
                <w:rFonts w:ascii="Arial" w:eastAsia="Arial" w:hAnsi="Arial" w:cs="Arial"/>
                <w:color w:val="000000"/>
                <w:sz w:val="22"/>
                <w:szCs w:val="22"/>
              </w:rPr>
              <w:tab/>
              <w:t>18</w:t>
            </w:r>
          </w:hyperlink>
        </w:p>
        <w:p w14:paraId="2EE4250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2. Failed deposit attempt, tech reason (first attempt)</w:t>
            </w:r>
            <w:r>
              <w:rPr>
                <w:rFonts w:ascii="Arial" w:eastAsia="Arial" w:hAnsi="Arial" w:cs="Arial"/>
                <w:color w:val="000000"/>
                <w:sz w:val="22"/>
                <w:szCs w:val="22"/>
              </w:rPr>
              <w:tab/>
              <w:t>19</w:t>
            </w:r>
          </w:hyperlink>
        </w:p>
        <w:p w14:paraId="016E054B"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3. Failed two deposit attempts tech reason</w:t>
            </w:r>
            <w:r>
              <w:rPr>
                <w:rFonts w:ascii="Arial" w:eastAsia="Arial" w:hAnsi="Arial" w:cs="Arial"/>
                <w:color w:val="000000"/>
                <w:sz w:val="22"/>
                <w:szCs w:val="22"/>
              </w:rPr>
              <w:tab/>
              <w:t>20</w:t>
            </w:r>
          </w:hyperlink>
        </w:p>
        <w:p w14:paraId="74CDD01B"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4. Deposit declined by acquirer</w:t>
            </w:r>
            <w:r>
              <w:rPr>
                <w:rFonts w:ascii="Arial" w:eastAsia="Arial" w:hAnsi="Arial" w:cs="Arial"/>
                <w:color w:val="000000"/>
                <w:sz w:val="22"/>
                <w:szCs w:val="22"/>
              </w:rPr>
              <w:tab/>
              <w:t>20</w:t>
            </w:r>
          </w:hyperlink>
        </w:p>
        <w:p w14:paraId="16B58F0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5. Fraud</w:t>
            </w:r>
            <w:r>
              <w:rPr>
                <w:rFonts w:ascii="Arial" w:eastAsia="Arial" w:hAnsi="Arial" w:cs="Arial"/>
                <w:color w:val="000000"/>
                <w:sz w:val="22"/>
                <w:szCs w:val="22"/>
              </w:rPr>
              <w:tab/>
              <w:t>21</w:t>
            </w:r>
          </w:hyperlink>
        </w:p>
        <w:p w14:paraId="4E3DB2AC"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7. No Bonus Cluster: Communication Specs</w:t>
            </w:r>
            <w:r>
              <w:rPr>
                <w:rFonts w:ascii="Arial" w:eastAsia="Arial" w:hAnsi="Arial" w:cs="Arial"/>
                <w:b/>
                <w:bCs/>
                <w:color w:val="000000"/>
                <w:sz w:val="22"/>
                <w:szCs w:val="22"/>
              </w:rPr>
              <w:tab/>
              <w:t>22</w:t>
            </w:r>
          </w:hyperlink>
        </w:p>
        <w:p w14:paraId="2FFC5F3B"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Missed sub-branch</w:t>
            </w:r>
            <w:r>
              <w:rPr>
                <w:rFonts w:ascii="Arial" w:eastAsia="Arial" w:hAnsi="Arial" w:cs="Arial"/>
                <w:color w:val="000000"/>
                <w:sz w:val="22"/>
                <w:szCs w:val="22"/>
              </w:rPr>
              <w:tab/>
              <w:t>22</w:t>
            </w:r>
          </w:hyperlink>
        </w:p>
        <w:p w14:paraId="7FDE1FB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None interested sub-branch</w:t>
            </w:r>
            <w:r>
              <w:rPr>
                <w:rFonts w:ascii="Arial" w:eastAsia="Arial" w:hAnsi="Arial" w:cs="Arial"/>
                <w:color w:val="000000"/>
                <w:sz w:val="22"/>
                <w:szCs w:val="22"/>
              </w:rPr>
              <w:tab/>
              <w:t>22</w:t>
            </w:r>
          </w:hyperlink>
        </w:p>
        <w:p w14:paraId="0774968A"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8. No Cashier Visited: Communication Specs</w:t>
            </w:r>
            <w:r>
              <w:rPr>
                <w:rFonts w:ascii="Arial" w:eastAsia="Arial" w:hAnsi="Arial" w:cs="Arial"/>
                <w:b/>
                <w:bCs/>
                <w:color w:val="000000"/>
                <w:sz w:val="22"/>
                <w:szCs w:val="22"/>
              </w:rPr>
              <w:tab/>
              <w:t>23</w:t>
            </w:r>
          </w:hyperlink>
        </w:p>
        <w:p w14:paraId="1EBFEFC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Bounce sub-path</w:t>
            </w:r>
            <w:r>
              <w:rPr>
                <w:rFonts w:ascii="Arial" w:eastAsia="Arial" w:hAnsi="Arial" w:cs="Arial"/>
                <w:color w:val="000000"/>
                <w:sz w:val="22"/>
                <w:szCs w:val="22"/>
              </w:rPr>
              <w:tab/>
              <w:t>23</w:t>
            </w:r>
          </w:hyperlink>
        </w:p>
        <w:p w14:paraId="445F196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Long session sub-path</w:t>
            </w:r>
            <w:r>
              <w:rPr>
                <w:rFonts w:ascii="Arial" w:eastAsia="Arial" w:hAnsi="Arial" w:cs="Arial"/>
                <w:color w:val="000000"/>
                <w:sz w:val="22"/>
                <w:szCs w:val="22"/>
              </w:rPr>
              <w:tab/>
              <w:t>24</w:t>
            </w:r>
          </w:hyperlink>
        </w:p>
        <w:p w14:paraId="0F5EA2BF"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Free spins sub-path</w:t>
            </w:r>
            <w:r>
              <w:rPr>
                <w:rFonts w:ascii="Arial" w:eastAsia="Arial" w:hAnsi="Arial" w:cs="Arial"/>
                <w:color w:val="000000"/>
                <w:sz w:val="22"/>
                <w:szCs w:val="22"/>
              </w:rPr>
              <w:tab/>
              <w:t>24</w:t>
            </w:r>
          </w:hyperlink>
        </w:p>
        <w:p w14:paraId="3C962572"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9. Personalization: Communication Specs</w:t>
            </w:r>
            <w:r>
              <w:rPr>
                <w:rFonts w:ascii="Arial" w:eastAsia="Arial" w:hAnsi="Arial" w:cs="Arial"/>
                <w:b/>
                <w:bCs/>
                <w:color w:val="000000"/>
                <w:sz w:val="22"/>
                <w:szCs w:val="22"/>
              </w:rPr>
              <w:tab/>
              <w:t>25</w:t>
            </w:r>
          </w:hyperlink>
        </w:p>
        <w:p w14:paraId="672758C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Anniversary</w:t>
            </w:r>
            <w:r>
              <w:rPr>
                <w:rFonts w:ascii="Arial" w:eastAsia="Arial" w:hAnsi="Arial" w:cs="Arial"/>
                <w:color w:val="000000"/>
                <w:sz w:val="22"/>
                <w:szCs w:val="22"/>
              </w:rPr>
              <w:tab/>
              <w:t>25</w:t>
            </w:r>
          </w:hyperlink>
        </w:p>
        <w:p w14:paraId="6B84FC3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Birthday</w:t>
            </w:r>
            <w:r>
              <w:rPr>
                <w:rFonts w:ascii="Arial" w:eastAsia="Arial" w:hAnsi="Arial" w:cs="Arial"/>
                <w:color w:val="000000"/>
                <w:sz w:val="22"/>
                <w:szCs w:val="22"/>
              </w:rPr>
              <w:tab/>
              <w:t>26</w:t>
            </w:r>
          </w:hyperlink>
        </w:p>
        <w:p w14:paraId="67CCBFD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Personal custom</w:t>
            </w:r>
            <w:r>
              <w:rPr>
                <w:rFonts w:ascii="Arial" w:eastAsia="Arial" w:hAnsi="Arial" w:cs="Arial"/>
                <w:color w:val="000000"/>
                <w:sz w:val="22"/>
                <w:szCs w:val="22"/>
              </w:rPr>
              <w:tab/>
              <w:t>26</w:t>
            </w:r>
          </w:hyperlink>
        </w:p>
        <w:p w14:paraId="34E890AB"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Zodiac bonus</w:t>
            </w:r>
            <w:r>
              <w:rPr>
                <w:rFonts w:ascii="Arial" w:eastAsia="Arial" w:hAnsi="Arial" w:cs="Arial"/>
                <w:color w:val="000000"/>
                <w:sz w:val="22"/>
                <w:szCs w:val="22"/>
              </w:rPr>
              <w:tab/>
              <w:t>26</w:t>
            </w:r>
          </w:hyperlink>
        </w:p>
        <w:p w14:paraId="5902C9BC"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10. Engagement and Gamification: Full Specs</w:t>
            </w:r>
            <w:r>
              <w:rPr>
                <w:rFonts w:ascii="Arial" w:eastAsia="Arial" w:hAnsi="Arial" w:cs="Arial"/>
                <w:b/>
                <w:bCs/>
                <w:color w:val="000000"/>
                <w:sz w:val="22"/>
                <w:szCs w:val="22"/>
              </w:rPr>
              <w:tab/>
              <w:t>27</w:t>
            </w:r>
          </w:hyperlink>
        </w:p>
        <w:p w14:paraId="5B02146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Loot boxes</w:t>
            </w:r>
            <w:r>
              <w:rPr>
                <w:rFonts w:ascii="Arial" w:eastAsia="Arial" w:hAnsi="Arial" w:cs="Arial"/>
                <w:color w:val="000000"/>
                <w:sz w:val="22"/>
                <w:szCs w:val="22"/>
              </w:rPr>
              <w:tab/>
              <w:t>27</w:t>
            </w:r>
          </w:hyperlink>
        </w:p>
        <w:p w14:paraId="79D67F5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Stickers</w:t>
            </w:r>
            <w:r>
              <w:rPr>
                <w:rFonts w:ascii="Arial" w:eastAsia="Arial" w:hAnsi="Arial" w:cs="Arial"/>
                <w:color w:val="000000"/>
                <w:sz w:val="22"/>
                <w:szCs w:val="22"/>
              </w:rPr>
              <w:tab/>
              <w:t>27</w:t>
            </w:r>
          </w:hyperlink>
        </w:p>
        <w:p w14:paraId="34E06CC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Quests (8 named mechanics)</w:t>
            </w:r>
            <w:r>
              <w:rPr>
                <w:rFonts w:ascii="Arial" w:eastAsia="Arial" w:hAnsi="Arial" w:cs="Arial"/>
                <w:color w:val="000000"/>
                <w:sz w:val="22"/>
                <w:szCs w:val="22"/>
              </w:rPr>
              <w:tab/>
              <w:t>27</w:t>
            </w:r>
          </w:hyperlink>
        </w:p>
        <w:p w14:paraId="20BAA48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Situational: Weekly bonuses</w:t>
            </w:r>
            <w:r>
              <w:rPr>
                <w:rFonts w:ascii="Arial" w:eastAsia="Arial" w:hAnsi="Arial" w:cs="Arial"/>
                <w:color w:val="000000"/>
                <w:sz w:val="22"/>
                <w:szCs w:val="22"/>
              </w:rPr>
              <w:tab/>
              <w:t>30</w:t>
            </w:r>
          </w:hyperlink>
        </w:p>
        <w:p w14:paraId="3345ACE6"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Situational: Daily bonuses</w:t>
            </w:r>
            <w:r>
              <w:rPr>
                <w:rFonts w:ascii="Arial" w:eastAsia="Arial" w:hAnsi="Arial" w:cs="Arial"/>
                <w:color w:val="000000"/>
                <w:sz w:val="22"/>
                <w:szCs w:val="22"/>
              </w:rPr>
              <w:tab/>
              <w:t>31</w:t>
            </w:r>
          </w:hyperlink>
        </w:p>
        <w:p w14:paraId="1306CAB3"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Situational: Holiday bonuses (Argentina calendar)</w:t>
            </w:r>
            <w:r>
              <w:rPr>
                <w:rFonts w:ascii="Arial" w:eastAsia="Arial" w:hAnsi="Arial" w:cs="Arial"/>
                <w:color w:val="000000"/>
                <w:sz w:val="22"/>
                <w:szCs w:val="22"/>
              </w:rPr>
              <w:tab/>
              <w:t>31</w:t>
            </w:r>
          </w:hyperlink>
        </w:p>
        <w:p w14:paraId="069AF206"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11. Loyalization: Communication Specs</w:t>
            </w:r>
            <w:r>
              <w:rPr>
                <w:rFonts w:ascii="Arial" w:eastAsia="Arial" w:hAnsi="Arial" w:cs="Arial"/>
                <w:b/>
                <w:bCs/>
                <w:color w:val="000000"/>
                <w:sz w:val="22"/>
                <w:szCs w:val="22"/>
              </w:rPr>
              <w:tab/>
              <w:t>32</w:t>
            </w:r>
          </w:hyperlink>
        </w:p>
        <w:p w14:paraId="01437E1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Active loyalty members</w:t>
            </w:r>
            <w:r>
              <w:rPr>
                <w:rFonts w:ascii="Arial" w:eastAsia="Arial" w:hAnsi="Arial" w:cs="Arial"/>
                <w:color w:val="000000"/>
                <w:sz w:val="22"/>
                <w:szCs w:val="22"/>
              </w:rPr>
              <w:tab/>
              <w:t>32</w:t>
            </w:r>
          </w:hyperlink>
        </w:p>
        <w:p w14:paraId="1549DF4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Passive loyalty members</w:t>
            </w:r>
            <w:r>
              <w:rPr>
                <w:rFonts w:ascii="Arial" w:eastAsia="Arial" w:hAnsi="Arial" w:cs="Arial"/>
                <w:color w:val="000000"/>
                <w:sz w:val="22"/>
                <w:szCs w:val="22"/>
              </w:rPr>
              <w:tab/>
              <w:t>32</w:t>
            </w:r>
          </w:hyperlink>
        </w:p>
        <w:p w14:paraId="4E0757DF"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12. Reactivation Matrix: Communication Specs</w:t>
            </w:r>
            <w:r>
              <w:rPr>
                <w:rFonts w:ascii="Arial" w:eastAsia="Arial" w:hAnsi="Arial" w:cs="Arial"/>
                <w:b/>
                <w:bCs/>
                <w:color w:val="000000"/>
                <w:sz w:val="22"/>
                <w:szCs w:val="22"/>
              </w:rPr>
              <w:tab/>
              <w:t>33</w:t>
            </w:r>
          </w:hyperlink>
        </w:p>
        <w:p w14:paraId="0AC2EA6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Integration with Predictive Churn</w:t>
            </w:r>
            <w:r>
              <w:rPr>
                <w:rFonts w:ascii="Arial" w:eastAsia="Arial" w:hAnsi="Arial" w:cs="Arial"/>
                <w:color w:val="000000"/>
                <w:sz w:val="22"/>
                <w:szCs w:val="22"/>
              </w:rPr>
              <w:tab/>
              <w:t>33</w:t>
            </w:r>
          </w:hyperlink>
        </w:p>
        <w:p w14:paraId="72A65DA8"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Offer calibration by value tier (applies to every cell below)</w:t>
            </w:r>
            <w:r>
              <w:rPr>
                <w:rFonts w:ascii="Arial" w:eastAsia="Arial" w:hAnsi="Arial" w:cs="Arial"/>
                <w:color w:val="000000"/>
                <w:sz w:val="22"/>
                <w:szCs w:val="22"/>
              </w:rPr>
              <w:tab/>
              <w:t>33</w:t>
            </w:r>
          </w:hyperlink>
        </w:p>
        <w:p w14:paraId="7363EEB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Active × 7 days (highest return probability)</w:t>
            </w:r>
            <w:r>
              <w:rPr>
                <w:rFonts w:ascii="Arial" w:eastAsia="Arial" w:hAnsi="Arial" w:cs="Arial"/>
                <w:color w:val="000000"/>
                <w:sz w:val="22"/>
                <w:szCs w:val="22"/>
              </w:rPr>
              <w:tab/>
              <w:t>34</w:t>
            </w:r>
          </w:hyperlink>
        </w:p>
        <w:p w14:paraId="5BCABA7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Active × 14 days</w:t>
            </w:r>
            <w:r>
              <w:rPr>
                <w:rFonts w:ascii="Arial" w:eastAsia="Arial" w:hAnsi="Arial" w:cs="Arial"/>
                <w:color w:val="000000"/>
                <w:sz w:val="22"/>
                <w:szCs w:val="22"/>
              </w:rPr>
              <w:tab/>
              <w:t>35</w:t>
            </w:r>
          </w:hyperlink>
        </w:p>
        <w:p w14:paraId="0B60B0DE"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Active × 21+ days</w:t>
            </w:r>
            <w:r>
              <w:rPr>
                <w:rFonts w:ascii="Arial" w:eastAsia="Arial" w:hAnsi="Arial" w:cs="Arial"/>
                <w:color w:val="000000"/>
                <w:sz w:val="22"/>
                <w:szCs w:val="22"/>
              </w:rPr>
              <w:tab/>
              <w:t>35</w:t>
            </w:r>
          </w:hyperlink>
        </w:p>
        <w:p w14:paraId="176DE04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Passive × 7 days</w:t>
            </w:r>
            <w:r>
              <w:rPr>
                <w:rFonts w:ascii="Arial" w:eastAsia="Arial" w:hAnsi="Arial" w:cs="Arial"/>
                <w:color w:val="000000"/>
                <w:sz w:val="22"/>
                <w:szCs w:val="22"/>
              </w:rPr>
              <w:tab/>
              <w:t>36</w:t>
            </w:r>
          </w:hyperlink>
        </w:p>
        <w:p w14:paraId="6D4112E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Passive × 14 days</w:t>
            </w:r>
            <w:r>
              <w:rPr>
                <w:rFonts w:ascii="Arial" w:eastAsia="Arial" w:hAnsi="Arial" w:cs="Arial"/>
                <w:color w:val="000000"/>
                <w:sz w:val="22"/>
                <w:szCs w:val="22"/>
              </w:rPr>
              <w:tab/>
              <w:t>36</w:t>
            </w:r>
          </w:hyperlink>
        </w:p>
        <w:p w14:paraId="747DFF7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Passive × 21+ days</w:t>
            </w:r>
            <w:r>
              <w:rPr>
                <w:rFonts w:ascii="Arial" w:eastAsia="Arial" w:hAnsi="Arial" w:cs="Arial"/>
                <w:color w:val="000000"/>
                <w:sz w:val="22"/>
                <w:szCs w:val="22"/>
              </w:rPr>
              <w:tab/>
              <w:t>36</w:t>
            </w:r>
          </w:hyperlink>
        </w:p>
        <w:p w14:paraId="20BEDEF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Verified but no reacted (special case)</w:t>
            </w:r>
            <w:r>
              <w:rPr>
                <w:rFonts w:ascii="Arial" w:eastAsia="Arial" w:hAnsi="Arial" w:cs="Arial"/>
                <w:color w:val="000000"/>
                <w:sz w:val="22"/>
                <w:szCs w:val="22"/>
              </w:rPr>
              <w:tab/>
              <w:t>37</w:t>
            </w:r>
          </w:hyperlink>
        </w:p>
        <w:p w14:paraId="557B5B2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Clicks/opens/pages filter</w:t>
            </w:r>
            <w:r>
              <w:rPr>
                <w:rFonts w:ascii="Arial" w:eastAsia="Arial" w:hAnsi="Arial" w:cs="Arial"/>
                <w:color w:val="000000"/>
                <w:sz w:val="22"/>
                <w:szCs w:val="22"/>
              </w:rPr>
              <w:tab/>
              <w:t>37</w:t>
            </w:r>
          </w:hyperlink>
        </w:p>
        <w:p w14:paraId="7864C95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Frequency cap across all Reactivation ladders</w:t>
            </w:r>
            <w:r>
              <w:rPr>
                <w:rFonts w:ascii="Arial" w:eastAsia="Arial" w:hAnsi="Arial" w:cs="Arial"/>
                <w:color w:val="000000"/>
                <w:sz w:val="22"/>
                <w:szCs w:val="22"/>
              </w:rPr>
              <w:tab/>
              <w:t>37</w:t>
            </w:r>
          </w:hyperlink>
        </w:p>
        <w:p w14:paraId="4D8C4D0B"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PART III: CROSS-CUTTING REDESIGNS</w:t>
            </w:r>
            <w:r>
              <w:rPr>
                <w:rFonts w:ascii="Arial" w:eastAsia="Arial" w:hAnsi="Arial" w:cs="Arial"/>
                <w:b/>
                <w:bCs/>
                <w:color w:val="000000"/>
                <w:sz w:val="22"/>
                <w:szCs w:val="22"/>
              </w:rPr>
              <w:tab/>
              <w:t>38</w:t>
            </w:r>
          </w:hyperlink>
        </w:p>
        <w:p w14:paraId="1A747B63"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13. Channel Strategy and Frequency Caps</w:t>
            </w:r>
            <w:r>
              <w:rPr>
                <w:rFonts w:ascii="Arial" w:eastAsia="Arial" w:hAnsi="Arial" w:cs="Arial"/>
                <w:b/>
                <w:bCs/>
                <w:color w:val="000000"/>
                <w:sz w:val="22"/>
                <w:szCs w:val="22"/>
              </w:rPr>
              <w:tab/>
              <w:t>38</w:t>
            </w:r>
          </w:hyperlink>
        </w:p>
        <w:p w14:paraId="01AE3705"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Target channel mix (next 6 weeks)</w:t>
            </w:r>
            <w:r>
              <w:rPr>
                <w:rFonts w:ascii="Arial" w:eastAsia="Arial" w:hAnsi="Arial" w:cs="Arial"/>
                <w:color w:val="000000"/>
                <w:sz w:val="22"/>
                <w:szCs w:val="22"/>
              </w:rPr>
              <w:tab/>
              <w:t>38</w:t>
            </w:r>
          </w:hyperlink>
        </w:p>
        <w:p w14:paraId="13817B2F"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Frequency caps (across all channels combined)</w:t>
            </w:r>
            <w:r>
              <w:rPr>
                <w:rFonts w:ascii="Arial" w:eastAsia="Arial" w:hAnsi="Arial" w:cs="Arial"/>
                <w:color w:val="000000"/>
                <w:sz w:val="22"/>
                <w:szCs w:val="22"/>
              </w:rPr>
              <w:tab/>
              <w:t>38</w:t>
            </w:r>
          </w:hyperlink>
        </w:p>
        <w:p w14:paraId="695F6EA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Channel-to-stage mapping</w:t>
            </w:r>
            <w:r>
              <w:rPr>
                <w:rFonts w:ascii="Arial" w:eastAsia="Arial" w:hAnsi="Arial" w:cs="Arial"/>
                <w:color w:val="000000"/>
                <w:sz w:val="22"/>
                <w:szCs w:val="22"/>
              </w:rPr>
              <w:tab/>
              <w:t>39</w:t>
            </w:r>
          </w:hyperlink>
        </w:p>
        <w:p w14:paraId="0D25C0F6"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NC Feed and NC Pop-Up cooling plan</w:t>
            </w:r>
            <w:r>
              <w:rPr>
                <w:rFonts w:ascii="Arial" w:eastAsia="Arial" w:hAnsi="Arial" w:cs="Arial"/>
                <w:color w:val="000000"/>
                <w:sz w:val="22"/>
                <w:szCs w:val="22"/>
              </w:rPr>
              <w:tab/>
              <w:t>39</w:t>
            </w:r>
          </w:hyperlink>
        </w:p>
        <w:p w14:paraId="7C68563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App Push activation (new channel)</w:t>
            </w:r>
            <w:r>
              <w:rPr>
                <w:rFonts w:ascii="Arial" w:eastAsia="Arial" w:hAnsi="Arial" w:cs="Arial"/>
                <w:color w:val="000000"/>
                <w:sz w:val="22"/>
                <w:szCs w:val="22"/>
              </w:rPr>
              <w:tab/>
              <w:t>39</w:t>
            </w:r>
          </w:hyperlink>
        </w:p>
        <w:p w14:paraId="49C136D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Kill switch</w:t>
            </w:r>
            <w:r>
              <w:rPr>
                <w:rFonts w:ascii="Arial" w:eastAsia="Arial" w:hAnsi="Arial" w:cs="Arial"/>
                <w:color w:val="000000"/>
                <w:sz w:val="22"/>
                <w:szCs w:val="22"/>
              </w:rPr>
              <w:tab/>
              <w:t>40</w:t>
            </w:r>
          </w:hyperlink>
        </w:p>
        <w:p w14:paraId="146146C0"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14. Bonuses Landing Page Redesign</w:t>
            </w:r>
            <w:r>
              <w:rPr>
                <w:rFonts w:ascii="Arial" w:eastAsia="Arial" w:hAnsi="Arial" w:cs="Arial"/>
                <w:b/>
                <w:bCs/>
                <w:color w:val="000000"/>
                <w:sz w:val="22"/>
                <w:szCs w:val="22"/>
              </w:rPr>
              <w:tab/>
              <w:t>40</w:t>
            </w:r>
          </w:hyperlink>
        </w:p>
        <w:p w14:paraId="72E3DE28"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Current issues</w:t>
            </w:r>
            <w:r>
              <w:rPr>
                <w:rFonts w:ascii="Arial" w:eastAsia="Arial" w:hAnsi="Arial" w:cs="Arial"/>
                <w:color w:val="000000"/>
                <w:sz w:val="22"/>
                <w:szCs w:val="22"/>
              </w:rPr>
              <w:tab/>
              <w:t>40</w:t>
            </w:r>
          </w:hyperlink>
        </w:p>
        <w:p w14:paraId="2ACE9D6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Redesigned layout</w:t>
            </w:r>
            <w:r>
              <w:rPr>
                <w:rFonts w:ascii="Arial" w:eastAsia="Arial" w:hAnsi="Arial" w:cs="Arial"/>
                <w:color w:val="000000"/>
                <w:sz w:val="22"/>
                <w:szCs w:val="22"/>
              </w:rPr>
              <w:tab/>
              <w:t>40</w:t>
            </w:r>
          </w:hyperlink>
        </w:p>
        <w:p w14:paraId="5378DEB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Sports card handling</w:t>
            </w:r>
            <w:r>
              <w:rPr>
                <w:rFonts w:ascii="Arial" w:eastAsia="Arial" w:hAnsi="Arial" w:cs="Arial"/>
                <w:color w:val="000000"/>
                <w:sz w:val="22"/>
                <w:szCs w:val="22"/>
              </w:rPr>
              <w:tab/>
              <w:t>41</w:t>
            </w:r>
          </w:hyperlink>
        </w:p>
        <w:p w14:paraId="5F050711"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Lucky Wheel countdown fix</w:t>
            </w:r>
            <w:r>
              <w:rPr>
                <w:rFonts w:ascii="Arial" w:eastAsia="Arial" w:hAnsi="Arial" w:cs="Arial"/>
                <w:color w:val="000000"/>
                <w:sz w:val="22"/>
                <w:szCs w:val="22"/>
              </w:rPr>
              <w:tab/>
              <w:t>41</w:t>
            </w:r>
          </w:hyperlink>
        </w:p>
        <w:p w14:paraId="5EED094A"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15. Bonus Shop SKU Catalogue Redesign</w:t>
            </w:r>
            <w:r>
              <w:rPr>
                <w:rFonts w:ascii="Arial" w:eastAsia="Arial" w:hAnsi="Arial" w:cs="Arial"/>
                <w:b/>
                <w:bCs/>
                <w:color w:val="000000"/>
                <w:sz w:val="22"/>
                <w:szCs w:val="22"/>
              </w:rPr>
              <w:tab/>
              <w:t>41</w:t>
            </w:r>
          </w:hyperlink>
        </w:p>
        <w:p w14:paraId="468A4E3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Current issues</w:t>
            </w:r>
            <w:r>
              <w:rPr>
                <w:rFonts w:ascii="Arial" w:eastAsia="Arial" w:hAnsi="Arial" w:cs="Arial"/>
                <w:color w:val="000000"/>
                <w:sz w:val="22"/>
                <w:szCs w:val="22"/>
              </w:rPr>
              <w:tab/>
              <w:t>41</w:t>
            </w:r>
          </w:hyperlink>
        </w:p>
        <w:p w14:paraId="42E7C197"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Redesigned catalogue: 4 tiers</w:t>
            </w:r>
            <w:r>
              <w:rPr>
                <w:rFonts w:ascii="Arial" w:eastAsia="Arial" w:hAnsi="Arial" w:cs="Arial"/>
                <w:color w:val="000000"/>
                <w:sz w:val="22"/>
                <w:szCs w:val="22"/>
              </w:rPr>
              <w:tab/>
              <w:t>42</w:t>
            </w:r>
          </w:hyperlink>
        </w:p>
        <w:p w14:paraId="4FFA926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Lifecycle personalization</w:t>
            </w:r>
            <w:r>
              <w:rPr>
                <w:rFonts w:ascii="Arial" w:eastAsia="Arial" w:hAnsi="Arial" w:cs="Arial"/>
                <w:color w:val="000000"/>
                <w:sz w:val="22"/>
                <w:szCs w:val="22"/>
              </w:rPr>
              <w:tab/>
              <w:t>43</w:t>
            </w:r>
          </w:hyperlink>
        </w:p>
        <w:p w14:paraId="5ACE428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Catalogue fixes before launch</w:t>
            </w:r>
            <w:r>
              <w:rPr>
                <w:rFonts w:ascii="Arial" w:eastAsia="Arial" w:hAnsi="Arial" w:cs="Arial"/>
                <w:color w:val="000000"/>
                <w:sz w:val="22"/>
                <w:szCs w:val="22"/>
              </w:rPr>
              <w:tab/>
              <w:t>43</w:t>
            </w:r>
          </w:hyperlink>
        </w:p>
        <w:p w14:paraId="35DAB365"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CC economy rebalancing</w:t>
            </w:r>
            <w:r>
              <w:rPr>
                <w:rFonts w:ascii="Arial" w:eastAsia="Arial" w:hAnsi="Arial" w:cs="Arial"/>
                <w:color w:val="000000"/>
                <w:sz w:val="22"/>
                <w:szCs w:val="22"/>
              </w:rPr>
              <w:tab/>
              <w:t>43</w:t>
            </w:r>
          </w:hyperlink>
        </w:p>
        <w:p w14:paraId="222103AF"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Expected impact</w:t>
            </w:r>
            <w:r>
              <w:rPr>
                <w:rFonts w:ascii="Arial" w:eastAsia="Arial" w:hAnsi="Arial" w:cs="Arial"/>
                <w:color w:val="000000"/>
                <w:sz w:val="22"/>
                <w:szCs w:val="22"/>
              </w:rPr>
              <w:tab/>
              <w:t>44</w:t>
            </w:r>
          </w:hyperlink>
        </w:p>
        <w:p w14:paraId="679709D1"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16. Referral Program Design</w:t>
            </w:r>
            <w:r>
              <w:rPr>
                <w:rFonts w:ascii="Arial" w:eastAsia="Arial" w:hAnsi="Arial" w:cs="Arial"/>
                <w:b/>
                <w:bCs/>
                <w:color w:val="000000"/>
                <w:sz w:val="22"/>
                <w:szCs w:val="22"/>
              </w:rPr>
              <w:tab/>
              <w:t>44</w:t>
            </w:r>
          </w:hyperlink>
        </w:p>
        <w:p w14:paraId="28608E7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Mechanic</w:t>
            </w:r>
            <w:r>
              <w:rPr>
                <w:rFonts w:ascii="Arial" w:eastAsia="Arial" w:hAnsi="Arial" w:cs="Arial"/>
                <w:color w:val="000000"/>
                <w:sz w:val="22"/>
                <w:szCs w:val="22"/>
              </w:rPr>
              <w:tab/>
              <w:t>44</w:t>
            </w:r>
          </w:hyperlink>
        </w:p>
        <w:p w14:paraId="1B452DA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Offer structure</w:t>
            </w:r>
            <w:r>
              <w:rPr>
                <w:rFonts w:ascii="Arial" w:eastAsia="Arial" w:hAnsi="Arial" w:cs="Arial"/>
                <w:color w:val="000000"/>
                <w:sz w:val="22"/>
                <w:szCs w:val="22"/>
              </w:rPr>
              <w:tab/>
              <w:t>44</w:t>
            </w:r>
          </w:hyperlink>
        </w:p>
        <w:p w14:paraId="47F59778"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Anti-abuse rules</w:t>
            </w:r>
            <w:r>
              <w:rPr>
                <w:rFonts w:ascii="Arial" w:eastAsia="Arial" w:hAnsi="Arial" w:cs="Arial"/>
                <w:color w:val="000000"/>
                <w:sz w:val="22"/>
                <w:szCs w:val="22"/>
              </w:rPr>
              <w:tab/>
              <w:t>44</w:t>
            </w:r>
          </w:hyperlink>
        </w:p>
        <w:p w14:paraId="33C09FBA"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Launch campaign</w:t>
            </w:r>
            <w:r>
              <w:rPr>
                <w:rFonts w:ascii="Arial" w:eastAsia="Arial" w:hAnsi="Arial" w:cs="Arial"/>
                <w:color w:val="000000"/>
                <w:sz w:val="22"/>
                <w:szCs w:val="22"/>
              </w:rPr>
              <w:tab/>
              <w:t>45</w:t>
            </w:r>
          </w:hyperlink>
        </w:p>
        <w:p w14:paraId="7FBC60D5"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Expected impact</w:t>
            </w:r>
            <w:r>
              <w:rPr>
                <w:rFonts w:ascii="Arial" w:eastAsia="Arial" w:hAnsi="Arial" w:cs="Arial"/>
                <w:color w:val="000000"/>
                <w:sz w:val="22"/>
                <w:szCs w:val="22"/>
              </w:rPr>
              <w:tab/>
              <w:t>45</w:t>
            </w:r>
          </w:hyperlink>
        </w:p>
        <w:p w14:paraId="78DBC968"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17. Smart Segmentation Setup</w:t>
            </w:r>
            <w:r>
              <w:rPr>
                <w:rFonts w:ascii="Arial" w:eastAsia="Arial" w:hAnsi="Arial" w:cs="Arial"/>
                <w:b/>
                <w:bCs/>
                <w:color w:val="000000"/>
                <w:sz w:val="22"/>
                <w:szCs w:val="22"/>
              </w:rPr>
              <w:tab/>
              <w:t>45</w:t>
            </w:r>
          </w:hyperlink>
        </w:p>
        <w:p w14:paraId="22CA88B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Five-axis segmentation model</w:t>
            </w:r>
            <w:r>
              <w:rPr>
                <w:rFonts w:ascii="Arial" w:eastAsia="Arial" w:hAnsi="Arial" w:cs="Arial"/>
                <w:color w:val="000000"/>
                <w:sz w:val="22"/>
                <w:szCs w:val="22"/>
              </w:rPr>
              <w:tab/>
              <w:t>45</w:t>
            </w:r>
          </w:hyperlink>
        </w:p>
        <w:p w14:paraId="4EEB26D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How the axes combine</w:t>
            </w:r>
            <w:r>
              <w:rPr>
                <w:rFonts w:ascii="Arial" w:eastAsia="Arial" w:hAnsi="Arial" w:cs="Arial"/>
                <w:color w:val="000000"/>
                <w:sz w:val="22"/>
                <w:szCs w:val="22"/>
              </w:rPr>
              <w:tab/>
              <w:t>46</w:t>
            </w:r>
          </w:hyperlink>
        </w:p>
        <w:p w14:paraId="2E3E3B4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Activation checklist</w:t>
            </w:r>
            <w:r>
              <w:rPr>
                <w:rFonts w:ascii="Arial" w:eastAsia="Arial" w:hAnsi="Arial" w:cs="Arial"/>
                <w:color w:val="000000"/>
                <w:sz w:val="22"/>
                <w:szCs w:val="22"/>
              </w:rPr>
              <w:tab/>
              <w:t>46</w:t>
            </w:r>
          </w:hyperlink>
        </w:p>
        <w:p w14:paraId="24751AF1"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PART IV: EXECUTION</w:t>
            </w:r>
            <w:r>
              <w:rPr>
                <w:rFonts w:ascii="Arial" w:eastAsia="Arial" w:hAnsi="Arial" w:cs="Arial"/>
                <w:b/>
                <w:bCs/>
                <w:color w:val="000000"/>
                <w:sz w:val="22"/>
                <w:szCs w:val="22"/>
              </w:rPr>
              <w:tab/>
              <w:t>47</w:t>
            </w:r>
          </w:hyperlink>
        </w:p>
        <w:p w14:paraId="3B97449A"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18. 12-Week Implementation Roadmap</w:t>
            </w:r>
            <w:r>
              <w:rPr>
                <w:rFonts w:ascii="Arial" w:eastAsia="Arial" w:hAnsi="Arial" w:cs="Arial"/>
                <w:b/>
                <w:bCs/>
                <w:color w:val="000000"/>
                <w:sz w:val="22"/>
                <w:szCs w:val="22"/>
              </w:rPr>
              <w:tab/>
              <w:t>47</w:t>
            </w:r>
          </w:hyperlink>
        </w:p>
        <w:p w14:paraId="352F928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Weeks 1 to 2: Foundations and quick wins</w:t>
            </w:r>
            <w:r>
              <w:rPr>
                <w:rFonts w:ascii="Arial" w:eastAsia="Arial" w:hAnsi="Arial" w:cs="Arial"/>
                <w:color w:val="000000"/>
                <w:sz w:val="22"/>
                <w:szCs w:val="22"/>
              </w:rPr>
              <w:tab/>
              <w:t>47</w:t>
            </w:r>
          </w:hyperlink>
        </w:p>
        <w:p w14:paraId="7D140812"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Weeks 3 to 4: Payment recovery and KYC chain</w:t>
            </w:r>
            <w:r>
              <w:rPr>
                <w:rFonts w:ascii="Arial" w:eastAsia="Arial" w:hAnsi="Arial" w:cs="Arial"/>
                <w:color w:val="000000"/>
                <w:sz w:val="22"/>
                <w:szCs w:val="22"/>
              </w:rPr>
              <w:tab/>
              <w:t>47</w:t>
            </w:r>
          </w:hyperlink>
        </w:p>
        <w:p w14:paraId="0486970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Weeks 5 to 6: Lifecycles and personalization</w:t>
            </w:r>
            <w:r>
              <w:rPr>
                <w:rFonts w:ascii="Arial" w:eastAsia="Arial" w:hAnsi="Arial" w:cs="Arial"/>
                <w:color w:val="000000"/>
                <w:sz w:val="22"/>
                <w:szCs w:val="22"/>
              </w:rPr>
              <w:tab/>
              <w:t>47</w:t>
            </w:r>
          </w:hyperlink>
        </w:p>
        <w:p w14:paraId="3A5B833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Weeks 7 to 8: Engagement and loyalization</w:t>
            </w:r>
            <w:r>
              <w:rPr>
                <w:rFonts w:ascii="Arial" w:eastAsia="Arial" w:hAnsi="Arial" w:cs="Arial"/>
                <w:color w:val="000000"/>
                <w:sz w:val="22"/>
                <w:szCs w:val="22"/>
              </w:rPr>
              <w:tab/>
              <w:t>48</w:t>
            </w:r>
          </w:hyperlink>
        </w:p>
        <w:p w14:paraId="63C68364"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Weeks 9 to 10: Reactivation and quests</w:t>
            </w:r>
            <w:r>
              <w:rPr>
                <w:rFonts w:ascii="Arial" w:eastAsia="Arial" w:hAnsi="Arial" w:cs="Arial"/>
                <w:color w:val="000000"/>
                <w:sz w:val="22"/>
                <w:szCs w:val="22"/>
              </w:rPr>
              <w:tab/>
              <w:t>48</w:t>
            </w:r>
          </w:hyperlink>
        </w:p>
        <w:p w14:paraId="51AB711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Weeks 11 to 12: Cross-cutting and measurement</w:t>
            </w:r>
            <w:r>
              <w:rPr>
                <w:rFonts w:ascii="Arial" w:eastAsia="Arial" w:hAnsi="Arial" w:cs="Arial"/>
                <w:color w:val="000000"/>
                <w:sz w:val="22"/>
                <w:szCs w:val="22"/>
              </w:rPr>
              <w:tab/>
              <w:t>48</w:t>
            </w:r>
          </w:hyperlink>
        </w:p>
        <w:p w14:paraId="391D5592"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19. Measurement Framework</w:t>
            </w:r>
            <w:r>
              <w:rPr>
                <w:rFonts w:ascii="Arial" w:eastAsia="Arial" w:hAnsi="Arial" w:cs="Arial"/>
                <w:b/>
                <w:bCs/>
                <w:color w:val="000000"/>
                <w:sz w:val="22"/>
                <w:szCs w:val="22"/>
              </w:rPr>
              <w:tab/>
              <w:t>48</w:t>
            </w:r>
          </w:hyperlink>
        </w:p>
        <w:p w14:paraId="356884F3"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Weekly CRM review (every Monday morning)</w:t>
            </w:r>
            <w:r>
              <w:rPr>
                <w:rFonts w:ascii="Arial" w:eastAsia="Arial" w:hAnsi="Arial" w:cs="Arial"/>
                <w:color w:val="000000"/>
                <w:sz w:val="22"/>
                <w:szCs w:val="22"/>
              </w:rPr>
              <w:tab/>
              <w:t>48</w:t>
            </w:r>
          </w:hyperlink>
        </w:p>
        <w:p w14:paraId="05C13FF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Bi-weekly stakeholder readout</w:t>
            </w:r>
            <w:r>
              <w:rPr>
                <w:rFonts w:ascii="Arial" w:eastAsia="Arial" w:hAnsi="Arial" w:cs="Arial"/>
                <w:color w:val="000000"/>
                <w:sz w:val="22"/>
                <w:szCs w:val="22"/>
              </w:rPr>
              <w:tab/>
              <w:t>49</w:t>
            </w:r>
          </w:hyperlink>
        </w:p>
        <w:p w14:paraId="61C07AFD"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Monthly deep dive</w:t>
            </w:r>
            <w:r>
              <w:rPr>
                <w:rFonts w:ascii="Arial" w:eastAsia="Arial" w:hAnsi="Arial" w:cs="Arial"/>
                <w:color w:val="000000"/>
                <w:sz w:val="22"/>
                <w:szCs w:val="22"/>
              </w:rPr>
              <w:tab/>
              <w:t>49</w:t>
            </w:r>
          </w:hyperlink>
        </w:p>
        <w:p w14:paraId="303B30F3"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Tracked KPIs</w:t>
            </w:r>
            <w:r>
              <w:rPr>
                <w:rFonts w:ascii="Arial" w:eastAsia="Arial" w:hAnsi="Arial" w:cs="Arial"/>
                <w:color w:val="000000"/>
                <w:sz w:val="22"/>
                <w:szCs w:val="22"/>
              </w:rPr>
              <w:tab/>
              <w:t>49</w:t>
            </w:r>
          </w:hyperlink>
        </w:p>
        <w:p w14:paraId="69D1A979"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Supporting KPIs</w:t>
            </w:r>
            <w:r>
              <w:rPr>
                <w:rFonts w:ascii="Arial" w:eastAsia="Arial" w:hAnsi="Arial" w:cs="Arial"/>
                <w:color w:val="000000"/>
                <w:sz w:val="22"/>
                <w:szCs w:val="22"/>
              </w:rPr>
              <w:tab/>
              <w:t>50</w:t>
            </w:r>
          </w:hyperlink>
        </w:p>
        <w:p w14:paraId="2B5F86F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A/B testing program</w:t>
            </w:r>
            <w:r>
              <w:rPr>
                <w:rFonts w:ascii="Arial" w:eastAsia="Arial" w:hAnsi="Arial" w:cs="Arial"/>
                <w:color w:val="000000"/>
                <w:sz w:val="22"/>
                <w:szCs w:val="22"/>
              </w:rPr>
              <w:tab/>
              <w:t>50</w:t>
            </w:r>
          </w:hyperlink>
        </w:p>
        <w:p w14:paraId="0AC861F5"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20. Risks and Dependencies</w:t>
            </w:r>
            <w:r>
              <w:rPr>
                <w:rFonts w:ascii="Arial" w:eastAsia="Arial" w:hAnsi="Arial" w:cs="Arial"/>
                <w:b/>
                <w:bCs/>
                <w:color w:val="000000"/>
                <w:sz w:val="22"/>
                <w:szCs w:val="22"/>
              </w:rPr>
              <w:tab/>
              <w:t>51</w:t>
            </w:r>
          </w:hyperlink>
        </w:p>
        <w:p w14:paraId="4462B365"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Platform dependencies</w:t>
            </w:r>
            <w:r>
              <w:rPr>
                <w:rFonts w:ascii="Arial" w:eastAsia="Arial" w:hAnsi="Arial" w:cs="Arial"/>
                <w:color w:val="000000"/>
                <w:sz w:val="22"/>
                <w:szCs w:val="22"/>
              </w:rPr>
              <w:tab/>
              <w:t>51</w:t>
            </w:r>
          </w:hyperlink>
        </w:p>
        <w:p w14:paraId="1988F6CC"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Operational risks</w:t>
            </w:r>
            <w:r>
              <w:rPr>
                <w:rFonts w:ascii="Arial" w:eastAsia="Arial" w:hAnsi="Arial" w:cs="Arial"/>
                <w:color w:val="000000"/>
                <w:sz w:val="22"/>
                <w:szCs w:val="22"/>
              </w:rPr>
              <w:tab/>
              <w:t>51</w:t>
            </w:r>
          </w:hyperlink>
        </w:p>
        <w:p w14:paraId="3670A010" w14:textId="77777777" w:rsidR="00F230C6" w:rsidRDefault="00000000">
          <w:pPr>
            <w:widowControl w:val="0"/>
            <w:tabs>
              <w:tab w:val="right" w:pos="12000"/>
            </w:tabs>
            <w:spacing w:before="60" w:after="0"/>
            <w:ind w:left="360"/>
            <w:rPr>
              <w:rFonts w:ascii="Arial" w:eastAsia="Arial" w:hAnsi="Arial" w:cs="Arial"/>
              <w:color w:val="000000"/>
              <w:sz w:val="22"/>
              <w:szCs w:val="22"/>
            </w:rPr>
          </w:pPr>
          <w:hyperlink>
            <w:r>
              <w:rPr>
                <w:rFonts w:ascii="Arial" w:eastAsia="Arial" w:hAnsi="Arial" w:cs="Arial"/>
                <w:color w:val="000000"/>
                <w:sz w:val="22"/>
                <w:szCs w:val="22"/>
              </w:rPr>
              <w:t>Organizational risks</w:t>
            </w:r>
            <w:r>
              <w:rPr>
                <w:rFonts w:ascii="Arial" w:eastAsia="Arial" w:hAnsi="Arial" w:cs="Arial"/>
                <w:color w:val="000000"/>
                <w:sz w:val="22"/>
                <w:szCs w:val="22"/>
              </w:rPr>
              <w:tab/>
              <w:t>52</w:t>
            </w:r>
          </w:hyperlink>
        </w:p>
        <w:p w14:paraId="19B9693F"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Appendix A: Data Prerequisites</w:t>
            </w:r>
            <w:r>
              <w:rPr>
                <w:rFonts w:ascii="Arial" w:eastAsia="Arial" w:hAnsi="Arial" w:cs="Arial"/>
                <w:b/>
                <w:bCs/>
                <w:color w:val="000000"/>
                <w:sz w:val="22"/>
                <w:szCs w:val="22"/>
              </w:rPr>
              <w:tab/>
              <w:t>52</w:t>
            </w:r>
          </w:hyperlink>
        </w:p>
        <w:p w14:paraId="79074AC8"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Appendix B: Tool Configuration Checklist</w:t>
            </w:r>
            <w:r>
              <w:rPr>
                <w:rFonts w:ascii="Arial" w:eastAsia="Arial" w:hAnsi="Arial" w:cs="Arial"/>
                <w:b/>
                <w:bCs/>
                <w:color w:val="000000"/>
                <w:sz w:val="22"/>
                <w:szCs w:val="22"/>
              </w:rPr>
              <w:tab/>
              <w:t>53</w:t>
            </w:r>
          </w:hyperlink>
        </w:p>
        <w:p w14:paraId="27CCE400" w14:textId="77777777" w:rsidR="00F230C6" w:rsidRDefault="00000000">
          <w:pPr>
            <w:widowControl w:val="0"/>
            <w:tabs>
              <w:tab w:val="right" w:pos="12000"/>
            </w:tabs>
            <w:spacing w:before="60" w:after="0"/>
            <w:rPr>
              <w:rFonts w:ascii="Arial" w:eastAsia="Arial" w:hAnsi="Arial" w:cs="Arial"/>
              <w:b/>
              <w:bCs/>
              <w:color w:val="000000"/>
              <w:sz w:val="22"/>
              <w:szCs w:val="22"/>
            </w:rPr>
          </w:pPr>
          <w:hyperlink>
            <w:r>
              <w:rPr>
                <w:rFonts w:ascii="Arial" w:eastAsia="Arial" w:hAnsi="Arial" w:cs="Arial"/>
                <w:b/>
                <w:bCs/>
                <w:color w:val="000000"/>
                <w:sz w:val="22"/>
                <w:szCs w:val="22"/>
              </w:rPr>
              <w:t>Appendix C: Key Numbers at a Glance</w:t>
            </w:r>
            <w:r>
              <w:rPr>
                <w:rFonts w:ascii="Arial" w:eastAsia="Arial" w:hAnsi="Arial" w:cs="Arial"/>
                <w:b/>
                <w:bCs/>
                <w:color w:val="000000"/>
                <w:sz w:val="22"/>
                <w:szCs w:val="22"/>
              </w:rPr>
              <w:tab/>
              <w:t>53</w:t>
            </w:r>
          </w:hyperlink>
          <w:r>
            <w:fldChar w:fldCharType="end"/>
          </w:r>
        </w:p>
      </w:sdtContent>
    </w:sdt>
    <w:p w14:paraId="7A53ABE3" w14:textId="77777777" w:rsidR="00F230C6" w:rsidRDefault="00F230C6"/>
    <w:p w14:paraId="76F62623" w14:textId="77777777" w:rsidR="00F230C6" w:rsidRDefault="00F230C6"/>
    <w:p w14:paraId="5C220486" w14:textId="77777777" w:rsidR="00F230C6" w:rsidRDefault="00F230C6"/>
    <w:p w14:paraId="2014739B" w14:textId="77777777" w:rsidR="00F230C6" w:rsidRDefault="00F230C6"/>
    <w:p w14:paraId="4BA3BC80" w14:textId="77777777" w:rsidR="00F230C6" w:rsidRDefault="00F230C6"/>
    <w:p w14:paraId="6383675E" w14:textId="77777777" w:rsidR="00F230C6" w:rsidRDefault="00F230C6"/>
    <w:p w14:paraId="43217E6E" w14:textId="77777777" w:rsidR="00F230C6" w:rsidRDefault="00000000">
      <w:pPr>
        <w:pStyle w:val="Heading1"/>
      </w:pPr>
      <w:bookmarkStart w:id="0" w:name="fk04ihtd1295" w:colFirst="0" w:colLast="0"/>
      <w:bookmarkEnd w:id="0"/>
      <w:r>
        <w:t>Executive Summary</w:t>
      </w:r>
    </w:p>
    <w:p w14:paraId="76FC1068" w14:textId="77777777" w:rsidR="00F230C6" w:rsidRDefault="00000000">
      <w:pPr>
        <w:pBdr>
          <w:top w:val="nil"/>
          <w:left w:val="nil"/>
          <w:bottom w:val="nil"/>
          <w:right w:val="nil"/>
          <w:between w:val="nil"/>
        </w:pBdr>
        <w:spacing w:before="180" w:after="180"/>
        <w:rPr>
          <w:color w:val="000000"/>
        </w:rPr>
      </w:pPr>
      <w:r>
        <w:rPr>
          <w:color w:val="000000"/>
        </w:rPr>
        <w:t>This playbook is the detailed companion to the CRM architecture on Miro. The Miro board shows the visual lifecycle map (preserved from the existing structure) plus four net-new lifecycle diagrams. This document contains the specific values, messages, timings, bonus mechanics, and the 12-week execution plan.</w:t>
      </w:r>
    </w:p>
    <w:p w14:paraId="3F0E6CCD" w14:textId="77777777" w:rsidR="00F230C6" w:rsidRDefault="00000000">
      <w:pPr>
        <w:pBdr>
          <w:top w:val="nil"/>
          <w:left w:val="nil"/>
          <w:bottom w:val="nil"/>
          <w:right w:val="nil"/>
          <w:between w:val="nil"/>
        </w:pBdr>
        <w:spacing w:before="180" w:after="180"/>
        <w:rPr>
          <w:color w:val="000000"/>
        </w:rPr>
      </w:pPr>
      <w:r>
        <w:rPr>
          <w:color w:val="000000"/>
        </w:rPr>
        <w:t>The engagement is anchored on seven headline baselines from the April 2026 discovery:</w:t>
      </w:r>
    </w:p>
    <w:tbl>
      <w:tblPr>
        <w:tblStyle w:val="a"/>
        <w:tblW w:w="781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545"/>
        <w:gridCol w:w="1185"/>
        <w:gridCol w:w="1290"/>
        <w:gridCol w:w="3795"/>
      </w:tblGrid>
      <w:tr w:rsidR="00F230C6" w14:paraId="6778E686"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545" w:type="dxa"/>
          </w:tcPr>
          <w:p w14:paraId="2770DA9A" w14:textId="77777777" w:rsidR="00F230C6" w:rsidRDefault="00000000">
            <w:pPr>
              <w:keepLines/>
              <w:pBdr>
                <w:top w:val="nil"/>
                <w:left w:val="nil"/>
                <w:bottom w:val="nil"/>
                <w:right w:val="nil"/>
                <w:between w:val="nil"/>
              </w:pBdr>
              <w:spacing w:after="0"/>
              <w:jc w:val="center"/>
              <w:rPr>
                <w:color w:val="000000"/>
              </w:rPr>
            </w:pPr>
            <w:r>
              <w:rPr>
                <w:color w:val="000000"/>
              </w:rPr>
              <w:t>KPI</w:t>
            </w:r>
          </w:p>
        </w:tc>
        <w:tc>
          <w:tcPr>
            <w:tcW w:w="1185" w:type="dxa"/>
          </w:tcPr>
          <w:p w14:paraId="2F7F0F87" w14:textId="77777777" w:rsidR="00F230C6" w:rsidRDefault="00000000">
            <w:pPr>
              <w:keepLines/>
              <w:pBdr>
                <w:top w:val="nil"/>
                <w:left w:val="nil"/>
                <w:bottom w:val="nil"/>
                <w:right w:val="nil"/>
                <w:between w:val="nil"/>
              </w:pBdr>
              <w:spacing w:after="0"/>
              <w:jc w:val="center"/>
              <w:rPr>
                <w:color w:val="000000"/>
              </w:rPr>
            </w:pPr>
            <w:r>
              <w:rPr>
                <w:color w:val="000000"/>
              </w:rPr>
              <w:t>Baseline</w:t>
            </w:r>
          </w:p>
        </w:tc>
        <w:tc>
          <w:tcPr>
            <w:tcW w:w="1290" w:type="dxa"/>
          </w:tcPr>
          <w:p w14:paraId="38836FC2" w14:textId="77777777" w:rsidR="00F230C6" w:rsidRDefault="00000000">
            <w:pPr>
              <w:keepLines/>
              <w:pBdr>
                <w:top w:val="nil"/>
                <w:left w:val="nil"/>
                <w:bottom w:val="nil"/>
                <w:right w:val="nil"/>
                <w:between w:val="nil"/>
              </w:pBdr>
              <w:spacing w:after="0"/>
              <w:jc w:val="center"/>
              <w:rPr>
                <w:color w:val="000000"/>
              </w:rPr>
            </w:pPr>
            <w:r>
              <w:rPr>
                <w:color w:val="000000"/>
              </w:rPr>
              <w:t>Target</w:t>
            </w:r>
          </w:p>
        </w:tc>
        <w:tc>
          <w:tcPr>
            <w:tcW w:w="3795" w:type="dxa"/>
          </w:tcPr>
          <w:p w14:paraId="2563246B" w14:textId="77777777" w:rsidR="00F230C6" w:rsidRDefault="00000000">
            <w:pPr>
              <w:keepLines/>
              <w:pBdr>
                <w:top w:val="nil"/>
                <w:left w:val="nil"/>
                <w:bottom w:val="nil"/>
                <w:right w:val="nil"/>
                <w:between w:val="nil"/>
              </w:pBdr>
              <w:spacing w:after="0"/>
              <w:jc w:val="center"/>
              <w:rPr>
                <w:color w:val="000000"/>
              </w:rPr>
            </w:pPr>
            <w:r>
              <w:rPr>
                <w:color w:val="000000"/>
              </w:rPr>
              <w:t>Primary owner</w:t>
            </w:r>
          </w:p>
        </w:tc>
      </w:tr>
      <w:tr w:rsidR="00F230C6" w14:paraId="4CF18FC8" w14:textId="77777777" w:rsidTr="00F230C6">
        <w:tc>
          <w:tcPr>
            <w:tcW w:w="1545" w:type="dxa"/>
          </w:tcPr>
          <w:p w14:paraId="243091BA" w14:textId="77777777" w:rsidR="00F230C6" w:rsidRDefault="00000000">
            <w:pPr>
              <w:keepLines/>
              <w:pBdr>
                <w:top w:val="nil"/>
                <w:left w:val="nil"/>
                <w:bottom w:val="nil"/>
                <w:right w:val="nil"/>
                <w:between w:val="nil"/>
              </w:pBdr>
              <w:spacing w:after="0"/>
              <w:jc w:val="center"/>
              <w:rPr>
                <w:color w:val="000000"/>
              </w:rPr>
            </w:pPr>
            <w:r>
              <w:rPr>
                <w:color w:val="000000"/>
              </w:rPr>
              <w:t>Day 1 retention</w:t>
            </w:r>
          </w:p>
        </w:tc>
        <w:tc>
          <w:tcPr>
            <w:tcW w:w="1185" w:type="dxa"/>
          </w:tcPr>
          <w:p w14:paraId="76534763" w14:textId="77777777" w:rsidR="00F230C6" w:rsidRDefault="00000000">
            <w:pPr>
              <w:keepLines/>
              <w:pBdr>
                <w:top w:val="nil"/>
                <w:left w:val="nil"/>
                <w:bottom w:val="nil"/>
                <w:right w:val="nil"/>
                <w:between w:val="nil"/>
              </w:pBdr>
              <w:spacing w:after="0"/>
              <w:jc w:val="center"/>
              <w:rPr>
                <w:color w:val="000000"/>
              </w:rPr>
            </w:pPr>
            <w:r>
              <w:rPr>
                <w:color w:val="000000"/>
              </w:rPr>
              <w:t>27.8%</w:t>
            </w:r>
          </w:p>
        </w:tc>
        <w:tc>
          <w:tcPr>
            <w:tcW w:w="1290" w:type="dxa"/>
          </w:tcPr>
          <w:p w14:paraId="73E6915B" w14:textId="77777777" w:rsidR="00F230C6" w:rsidRDefault="00000000">
            <w:pPr>
              <w:keepLines/>
              <w:pBdr>
                <w:top w:val="nil"/>
                <w:left w:val="nil"/>
                <w:bottom w:val="nil"/>
                <w:right w:val="nil"/>
                <w:between w:val="nil"/>
              </w:pBdr>
              <w:spacing w:after="0"/>
              <w:jc w:val="center"/>
              <w:rPr>
                <w:color w:val="000000"/>
              </w:rPr>
            </w:pPr>
            <w:r>
              <w:rPr>
                <w:color w:val="000000"/>
              </w:rPr>
              <w:t>38 to 42%</w:t>
            </w:r>
          </w:p>
        </w:tc>
        <w:tc>
          <w:tcPr>
            <w:tcW w:w="3795" w:type="dxa"/>
          </w:tcPr>
          <w:p w14:paraId="6F633B94" w14:textId="77777777" w:rsidR="00F230C6" w:rsidRDefault="00000000">
            <w:pPr>
              <w:keepLines/>
              <w:pBdr>
                <w:top w:val="nil"/>
                <w:left w:val="nil"/>
                <w:bottom w:val="nil"/>
                <w:right w:val="nil"/>
                <w:between w:val="nil"/>
              </w:pBdr>
              <w:spacing w:after="0"/>
              <w:jc w:val="center"/>
              <w:rPr>
                <w:color w:val="000000"/>
              </w:rPr>
            </w:pPr>
            <w:r>
              <w:rPr>
                <w:color w:val="000000"/>
              </w:rPr>
              <w:t>Day 1 Retention Layer</w:t>
            </w:r>
          </w:p>
        </w:tc>
      </w:tr>
      <w:tr w:rsidR="00F230C6" w14:paraId="71333E6E" w14:textId="77777777" w:rsidTr="00F230C6">
        <w:tc>
          <w:tcPr>
            <w:tcW w:w="1545" w:type="dxa"/>
          </w:tcPr>
          <w:p w14:paraId="6A25BE9A" w14:textId="77777777" w:rsidR="00F230C6" w:rsidRDefault="00000000">
            <w:pPr>
              <w:keepLines/>
              <w:pBdr>
                <w:top w:val="nil"/>
                <w:left w:val="nil"/>
                <w:bottom w:val="nil"/>
                <w:right w:val="nil"/>
                <w:between w:val="nil"/>
              </w:pBdr>
              <w:spacing w:after="0"/>
              <w:jc w:val="center"/>
              <w:rPr>
                <w:color w:val="000000"/>
              </w:rPr>
            </w:pPr>
            <w:r>
              <w:rPr>
                <w:color w:val="000000"/>
              </w:rPr>
              <w:t>STD conversion</w:t>
            </w:r>
          </w:p>
        </w:tc>
        <w:tc>
          <w:tcPr>
            <w:tcW w:w="1185" w:type="dxa"/>
          </w:tcPr>
          <w:p w14:paraId="450DF6B5" w14:textId="77777777" w:rsidR="00F230C6" w:rsidRDefault="00000000">
            <w:pPr>
              <w:keepLines/>
              <w:pBdr>
                <w:top w:val="nil"/>
                <w:left w:val="nil"/>
                <w:bottom w:val="nil"/>
                <w:right w:val="nil"/>
                <w:between w:val="nil"/>
              </w:pBdr>
              <w:spacing w:after="0"/>
              <w:jc w:val="center"/>
              <w:rPr>
                <w:color w:val="000000"/>
              </w:rPr>
            </w:pPr>
            <w:r>
              <w:rPr>
                <w:color w:val="000000"/>
              </w:rPr>
              <w:t>9.20%</w:t>
            </w:r>
          </w:p>
        </w:tc>
        <w:tc>
          <w:tcPr>
            <w:tcW w:w="1290" w:type="dxa"/>
          </w:tcPr>
          <w:p w14:paraId="43BE52A6" w14:textId="77777777" w:rsidR="00F230C6" w:rsidRDefault="00000000">
            <w:pPr>
              <w:keepLines/>
              <w:pBdr>
                <w:top w:val="nil"/>
                <w:left w:val="nil"/>
                <w:bottom w:val="nil"/>
                <w:right w:val="nil"/>
                <w:between w:val="nil"/>
              </w:pBdr>
              <w:spacing w:after="0"/>
              <w:jc w:val="center"/>
              <w:rPr>
                <w:color w:val="000000"/>
              </w:rPr>
            </w:pPr>
            <w:r>
              <w:rPr>
                <w:color w:val="000000"/>
              </w:rPr>
              <w:t>13 to 15%</w:t>
            </w:r>
          </w:p>
        </w:tc>
        <w:tc>
          <w:tcPr>
            <w:tcW w:w="3795" w:type="dxa"/>
          </w:tcPr>
          <w:p w14:paraId="77757C6C" w14:textId="77777777" w:rsidR="00F230C6" w:rsidRDefault="00000000">
            <w:pPr>
              <w:keepLines/>
              <w:pBdr>
                <w:top w:val="nil"/>
                <w:left w:val="nil"/>
                <w:bottom w:val="nil"/>
                <w:right w:val="nil"/>
                <w:between w:val="nil"/>
              </w:pBdr>
              <w:spacing w:after="0"/>
              <w:jc w:val="center"/>
              <w:rPr>
                <w:color w:val="000000"/>
              </w:rPr>
            </w:pPr>
            <w:r>
              <w:rPr>
                <w:color w:val="000000"/>
              </w:rPr>
              <w:t>Post-FTD lifecycle + bonus ladder recalibration</w:t>
            </w:r>
          </w:p>
        </w:tc>
      </w:tr>
      <w:tr w:rsidR="00F230C6" w14:paraId="7977D785" w14:textId="77777777" w:rsidTr="00F230C6">
        <w:tc>
          <w:tcPr>
            <w:tcW w:w="1545" w:type="dxa"/>
          </w:tcPr>
          <w:p w14:paraId="55EF0443" w14:textId="77777777" w:rsidR="00F230C6" w:rsidRDefault="00000000">
            <w:pPr>
              <w:keepLines/>
              <w:pBdr>
                <w:top w:val="nil"/>
                <w:left w:val="nil"/>
                <w:bottom w:val="nil"/>
                <w:right w:val="nil"/>
                <w:between w:val="nil"/>
              </w:pBdr>
              <w:spacing w:after="0"/>
              <w:jc w:val="center"/>
              <w:rPr>
                <w:color w:val="000000"/>
              </w:rPr>
            </w:pPr>
            <w:r>
              <w:rPr>
                <w:color w:val="000000"/>
              </w:rPr>
              <w:t>30-day active ratio</w:t>
            </w:r>
          </w:p>
        </w:tc>
        <w:tc>
          <w:tcPr>
            <w:tcW w:w="1185" w:type="dxa"/>
          </w:tcPr>
          <w:p w14:paraId="4D835362" w14:textId="77777777" w:rsidR="00F230C6" w:rsidRDefault="00000000">
            <w:pPr>
              <w:keepLines/>
              <w:pBdr>
                <w:top w:val="nil"/>
                <w:left w:val="nil"/>
                <w:bottom w:val="nil"/>
                <w:right w:val="nil"/>
                <w:between w:val="nil"/>
              </w:pBdr>
              <w:spacing w:after="0"/>
              <w:jc w:val="center"/>
              <w:rPr>
                <w:color w:val="000000"/>
              </w:rPr>
            </w:pPr>
            <w:r>
              <w:rPr>
                <w:color w:val="000000"/>
              </w:rPr>
              <w:t>17.4%</w:t>
            </w:r>
          </w:p>
        </w:tc>
        <w:tc>
          <w:tcPr>
            <w:tcW w:w="1290" w:type="dxa"/>
          </w:tcPr>
          <w:p w14:paraId="4222B6A9" w14:textId="77777777" w:rsidR="00F230C6" w:rsidRDefault="00000000">
            <w:pPr>
              <w:keepLines/>
              <w:pBdr>
                <w:top w:val="nil"/>
                <w:left w:val="nil"/>
                <w:bottom w:val="nil"/>
                <w:right w:val="nil"/>
                <w:between w:val="nil"/>
              </w:pBdr>
              <w:spacing w:after="0"/>
              <w:jc w:val="center"/>
              <w:rPr>
                <w:color w:val="000000"/>
              </w:rPr>
            </w:pPr>
            <w:r>
              <w:rPr>
                <w:color w:val="000000"/>
              </w:rPr>
              <w:t>22 to 25%</w:t>
            </w:r>
          </w:p>
        </w:tc>
        <w:tc>
          <w:tcPr>
            <w:tcW w:w="3795" w:type="dxa"/>
          </w:tcPr>
          <w:p w14:paraId="48C645FD" w14:textId="77777777" w:rsidR="00F230C6" w:rsidRDefault="00000000">
            <w:pPr>
              <w:keepLines/>
              <w:pBdr>
                <w:top w:val="nil"/>
                <w:left w:val="nil"/>
                <w:bottom w:val="nil"/>
                <w:right w:val="nil"/>
                <w:between w:val="nil"/>
              </w:pBdr>
              <w:spacing w:after="0"/>
              <w:jc w:val="center"/>
              <w:rPr>
                <w:color w:val="000000"/>
              </w:rPr>
            </w:pPr>
            <w:r>
              <w:rPr>
                <w:color w:val="000000"/>
              </w:rPr>
              <w:t>Reactivation + Predictive Churn</w:t>
            </w:r>
          </w:p>
        </w:tc>
      </w:tr>
      <w:tr w:rsidR="00F230C6" w14:paraId="261CE67F" w14:textId="77777777" w:rsidTr="00F230C6">
        <w:tc>
          <w:tcPr>
            <w:tcW w:w="1545" w:type="dxa"/>
          </w:tcPr>
          <w:p w14:paraId="0593F6A4" w14:textId="77777777" w:rsidR="00F230C6" w:rsidRDefault="00000000">
            <w:pPr>
              <w:keepLines/>
              <w:pBdr>
                <w:top w:val="nil"/>
                <w:left w:val="nil"/>
                <w:bottom w:val="nil"/>
                <w:right w:val="nil"/>
                <w:between w:val="nil"/>
              </w:pBdr>
              <w:spacing w:after="0"/>
              <w:jc w:val="center"/>
              <w:rPr>
                <w:color w:val="000000"/>
              </w:rPr>
            </w:pPr>
            <w:r>
              <w:rPr>
                <w:color w:val="000000"/>
              </w:rPr>
              <w:t>Bonus cost % GGR</w:t>
            </w:r>
          </w:p>
        </w:tc>
        <w:tc>
          <w:tcPr>
            <w:tcW w:w="1185" w:type="dxa"/>
          </w:tcPr>
          <w:p w14:paraId="1869A5A8" w14:textId="77777777" w:rsidR="00F230C6" w:rsidRDefault="00000000">
            <w:pPr>
              <w:keepLines/>
              <w:pBdr>
                <w:top w:val="nil"/>
                <w:left w:val="nil"/>
                <w:bottom w:val="nil"/>
                <w:right w:val="nil"/>
                <w:between w:val="nil"/>
              </w:pBdr>
              <w:spacing w:after="0"/>
              <w:jc w:val="center"/>
              <w:rPr>
                <w:color w:val="000000"/>
              </w:rPr>
            </w:pPr>
            <w:r>
              <w:rPr>
                <w:color w:val="000000"/>
              </w:rPr>
              <w:t>10.5%</w:t>
            </w:r>
          </w:p>
        </w:tc>
        <w:tc>
          <w:tcPr>
            <w:tcW w:w="1290" w:type="dxa"/>
          </w:tcPr>
          <w:p w14:paraId="2804DABA" w14:textId="77777777" w:rsidR="00F230C6" w:rsidRDefault="00000000">
            <w:pPr>
              <w:keepLines/>
              <w:pBdr>
                <w:top w:val="nil"/>
                <w:left w:val="nil"/>
                <w:bottom w:val="nil"/>
                <w:right w:val="nil"/>
                <w:between w:val="nil"/>
              </w:pBdr>
              <w:spacing w:after="0"/>
              <w:jc w:val="center"/>
              <w:rPr>
                <w:color w:val="000000"/>
              </w:rPr>
            </w:pPr>
            <w:r>
              <w:rPr>
                <w:color w:val="000000"/>
              </w:rPr>
              <w:t>20%</w:t>
            </w:r>
          </w:p>
        </w:tc>
        <w:tc>
          <w:tcPr>
            <w:tcW w:w="3795" w:type="dxa"/>
          </w:tcPr>
          <w:p w14:paraId="5D47C9FD" w14:textId="77777777" w:rsidR="00F230C6" w:rsidRDefault="00000000">
            <w:pPr>
              <w:keepLines/>
              <w:pBdr>
                <w:top w:val="nil"/>
                <w:left w:val="nil"/>
                <w:bottom w:val="nil"/>
                <w:right w:val="nil"/>
                <w:between w:val="nil"/>
              </w:pBdr>
              <w:spacing w:after="0"/>
              <w:jc w:val="center"/>
              <w:rPr>
                <w:color w:val="000000"/>
              </w:rPr>
            </w:pPr>
            <w:r>
              <w:rPr>
                <w:color w:val="000000"/>
              </w:rPr>
              <w:t>Bonus Economy restructure</w:t>
            </w:r>
          </w:p>
        </w:tc>
      </w:tr>
      <w:tr w:rsidR="00F230C6" w14:paraId="4284909D" w14:textId="77777777" w:rsidTr="00F230C6">
        <w:tc>
          <w:tcPr>
            <w:tcW w:w="1545" w:type="dxa"/>
          </w:tcPr>
          <w:p w14:paraId="3DC36C14" w14:textId="77777777" w:rsidR="00F230C6" w:rsidRDefault="00000000">
            <w:pPr>
              <w:keepLines/>
              <w:pBdr>
                <w:top w:val="nil"/>
                <w:left w:val="nil"/>
                <w:bottom w:val="nil"/>
                <w:right w:val="nil"/>
                <w:between w:val="nil"/>
              </w:pBdr>
              <w:spacing w:after="0"/>
              <w:jc w:val="center"/>
              <w:rPr>
                <w:color w:val="000000"/>
              </w:rPr>
            </w:pPr>
            <w:r>
              <w:rPr>
                <w:color w:val="000000"/>
              </w:rPr>
              <w:t>Payment success (effective)</w:t>
            </w:r>
          </w:p>
        </w:tc>
        <w:tc>
          <w:tcPr>
            <w:tcW w:w="1185" w:type="dxa"/>
          </w:tcPr>
          <w:p w14:paraId="0D162238" w14:textId="77777777" w:rsidR="00F230C6" w:rsidRDefault="00000000">
            <w:pPr>
              <w:keepLines/>
              <w:pBdr>
                <w:top w:val="nil"/>
                <w:left w:val="nil"/>
                <w:bottom w:val="nil"/>
                <w:right w:val="nil"/>
                <w:between w:val="nil"/>
              </w:pBdr>
              <w:spacing w:after="0"/>
              <w:jc w:val="center"/>
              <w:rPr>
                <w:color w:val="000000"/>
              </w:rPr>
            </w:pPr>
            <w:r>
              <w:rPr>
                <w:color w:val="000000"/>
              </w:rPr>
              <w:t>55%</w:t>
            </w:r>
          </w:p>
        </w:tc>
        <w:tc>
          <w:tcPr>
            <w:tcW w:w="1290" w:type="dxa"/>
          </w:tcPr>
          <w:p w14:paraId="252B87DA" w14:textId="77777777" w:rsidR="00F230C6" w:rsidRDefault="00000000">
            <w:pPr>
              <w:keepLines/>
              <w:pBdr>
                <w:top w:val="nil"/>
                <w:left w:val="nil"/>
                <w:bottom w:val="nil"/>
                <w:right w:val="nil"/>
                <w:between w:val="nil"/>
              </w:pBdr>
              <w:spacing w:after="0"/>
              <w:jc w:val="center"/>
              <w:rPr>
                <w:color w:val="000000"/>
              </w:rPr>
            </w:pPr>
            <w:r>
              <w:rPr>
                <w:color w:val="000000"/>
              </w:rPr>
              <w:t>65 to 70%</w:t>
            </w:r>
          </w:p>
        </w:tc>
        <w:tc>
          <w:tcPr>
            <w:tcW w:w="3795" w:type="dxa"/>
          </w:tcPr>
          <w:p w14:paraId="120770F1" w14:textId="77777777" w:rsidR="00F230C6" w:rsidRDefault="00000000">
            <w:pPr>
              <w:keepLines/>
              <w:pBdr>
                <w:top w:val="nil"/>
                <w:left w:val="nil"/>
                <w:bottom w:val="nil"/>
                <w:right w:val="nil"/>
                <w:between w:val="nil"/>
              </w:pBdr>
              <w:spacing w:after="0"/>
              <w:jc w:val="center"/>
              <w:rPr>
                <w:color w:val="000000"/>
              </w:rPr>
            </w:pPr>
            <w:r>
              <w:rPr>
                <w:color w:val="000000"/>
              </w:rPr>
              <w:t>Payment Failure Recovery</w:t>
            </w:r>
          </w:p>
        </w:tc>
      </w:tr>
      <w:tr w:rsidR="00F230C6" w14:paraId="7BE752EA" w14:textId="77777777" w:rsidTr="00F230C6">
        <w:tc>
          <w:tcPr>
            <w:tcW w:w="1545" w:type="dxa"/>
          </w:tcPr>
          <w:p w14:paraId="72ACA050" w14:textId="77777777" w:rsidR="00F230C6" w:rsidRDefault="00000000">
            <w:pPr>
              <w:keepLines/>
              <w:pBdr>
                <w:top w:val="nil"/>
                <w:left w:val="nil"/>
                <w:bottom w:val="nil"/>
                <w:right w:val="nil"/>
                <w:between w:val="nil"/>
              </w:pBdr>
              <w:spacing w:after="0"/>
              <w:jc w:val="center"/>
              <w:rPr>
                <w:color w:val="000000"/>
              </w:rPr>
            </w:pPr>
            <w:r>
              <w:rPr>
                <w:color w:val="000000"/>
              </w:rPr>
              <w:t>KYC completion</w:t>
            </w:r>
          </w:p>
        </w:tc>
        <w:tc>
          <w:tcPr>
            <w:tcW w:w="1185" w:type="dxa"/>
          </w:tcPr>
          <w:p w14:paraId="638F0FA0" w14:textId="77777777" w:rsidR="00F230C6" w:rsidRDefault="00000000">
            <w:pPr>
              <w:keepLines/>
              <w:pBdr>
                <w:top w:val="nil"/>
                <w:left w:val="nil"/>
                <w:bottom w:val="nil"/>
                <w:right w:val="nil"/>
                <w:between w:val="nil"/>
              </w:pBdr>
              <w:spacing w:after="0"/>
              <w:jc w:val="center"/>
              <w:rPr>
                <w:color w:val="000000"/>
              </w:rPr>
            </w:pPr>
            <w:r>
              <w:rPr>
                <w:color w:val="000000"/>
              </w:rPr>
              <w:t>20%</w:t>
            </w:r>
          </w:p>
        </w:tc>
        <w:tc>
          <w:tcPr>
            <w:tcW w:w="1290" w:type="dxa"/>
          </w:tcPr>
          <w:p w14:paraId="025762FE" w14:textId="77777777" w:rsidR="00F230C6" w:rsidRDefault="00000000">
            <w:pPr>
              <w:keepLines/>
              <w:pBdr>
                <w:top w:val="nil"/>
                <w:left w:val="nil"/>
                <w:bottom w:val="nil"/>
                <w:right w:val="nil"/>
                <w:between w:val="nil"/>
              </w:pBdr>
              <w:spacing w:after="0"/>
              <w:jc w:val="center"/>
              <w:rPr>
                <w:color w:val="000000"/>
              </w:rPr>
            </w:pPr>
            <w:r>
              <w:rPr>
                <w:color w:val="000000"/>
              </w:rPr>
              <w:t>35 to 40%</w:t>
            </w:r>
          </w:p>
        </w:tc>
        <w:tc>
          <w:tcPr>
            <w:tcW w:w="3795" w:type="dxa"/>
          </w:tcPr>
          <w:p w14:paraId="6D7D5308" w14:textId="77777777" w:rsidR="00F230C6" w:rsidRDefault="00000000">
            <w:pPr>
              <w:keepLines/>
              <w:pBdr>
                <w:top w:val="nil"/>
                <w:left w:val="nil"/>
                <w:bottom w:val="nil"/>
                <w:right w:val="nil"/>
                <w:between w:val="nil"/>
              </w:pBdr>
              <w:spacing w:after="0"/>
              <w:jc w:val="center"/>
              <w:rPr>
                <w:color w:val="000000"/>
              </w:rPr>
            </w:pPr>
            <w:r>
              <w:rPr>
                <w:color w:val="000000"/>
              </w:rPr>
              <w:t>KYC Completion Chain</w:t>
            </w:r>
          </w:p>
        </w:tc>
      </w:tr>
      <w:tr w:rsidR="00F230C6" w14:paraId="11DADA49" w14:textId="77777777" w:rsidTr="00F230C6">
        <w:trPr>
          <w:trHeight w:val="600"/>
        </w:trPr>
        <w:tc>
          <w:tcPr>
            <w:tcW w:w="1545" w:type="dxa"/>
          </w:tcPr>
          <w:p w14:paraId="7464D942" w14:textId="77777777" w:rsidR="00F230C6" w:rsidRDefault="00000000">
            <w:pPr>
              <w:keepLines/>
              <w:pBdr>
                <w:top w:val="nil"/>
                <w:left w:val="nil"/>
                <w:bottom w:val="nil"/>
                <w:right w:val="nil"/>
                <w:between w:val="nil"/>
              </w:pBdr>
              <w:spacing w:after="0"/>
              <w:jc w:val="center"/>
              <w:rPr>
                <w:color w:val="000000"/>
              </w:rPr>
            </w:pPr>
            <w:r>
              <w:rPr>
                <w:color w:val="000000"/>
              </w:rPr>
              <w:t>VIP base</w:t>
            </w:r>
          </w:p>
        </w:tc>
        <w:tc>
          <w:tcPr>
            <w:tcW w:w="1185" w:type="dxa"/>
          </w:tcPr>
          <w:p w14:paraId="5BEFBBBA" w14:textId="77777777" w:rsidR="00F230C6" w:rsidRDefault="00000000">
            <w:pPr>
              <w:keepLines/>
              <w:pBdr>
                <w:top w:val="nil"/>
                <w:left w:val="nil"/>
                <w:bottom w:val="nil"/>
                <w:right w:val="nil"/>
                <w:between w:val="nil"/>
              </w:pBdr>
              <w:spacing w:after="0"/>
              <w:jc w:val="center"/>
              <w:rPr>
                <w:color w:val="000000"/>
              </w:rPr>
            </w:pPr>
            <w:r>
              <w:rPr>
                <w:color w:val="000000"/>
              </w:rPr>
              <w:t>15 players</w:t>
            </w:r>
          </w:p>
        </w:tc>
        <w:tc>
          <w:tcPr>
            <w:tcW w:w="1290" w:type="dxa"/>
          </w:tcPr>
          <w:p w14:paraId="1701A710" w14:textId="77777777" w:rsidR="00F230C6" w:rsidRDefault="00000000">
            <w:pPr>
              <w:keepLines/>
              <w:pBdr>
                <w:top w:val="nil"/>
                <w:left w:val="nil"/>
                <w:bottom w:val="nil"/>
                <w:right w:val="nil"/>
                <w:between w:val="nil"/>
              </w:pBdr>
              <w:spacing w:after="0"/>
              <w:jc w:val="center"/>
              <w:rPr>
                <w:color w:val="000000"/>
              </w:rPr>
            </w:pPr>
            <w:r>
              <w:rPr>
                <w:color w:val="000000"/>
              </w:rPr>
              <w:t>30 to 45</w:t>
            </w:r>
          </w:p>
        </w:tc>
        <w:tc>
          <w:tcPr>
            <w:tcW w:w="3795" w:type="dxa"/>
          </w:tcPr>
          <w:p w14:paraId="3572D825" w14:textId="77777777" w:rsidR="00F230C6" w:rsidRDefault="00000000">
            <w:pPr>
              <w:keepLines/>
              <w:pBdr>
                <w:top w:val="nil"/>
                <w:left w:val="nil"/>
                <w:bottom w:val="nil"/>
                <w:right w:val="nil"/>
                <w:between w:val="nil"/>
              </w:pBdr>
              <w:spacing w:after="0"/>
              <w:jc w:val="center"/>
              <w:rPr>
                <w:color w:val="000000"/>
              </w:rPr>
            </w:pPr>
            <w:r>
              <w:rPr>
                <w:color w:val="000000"/>
              </w:rPr>
              <w:t>Pre-VIP Lifecycle</w:t>
            </w:r>
          </w:p>
        </w:tc>
      </w:tr>
    </w:tbl>
    <w:p w14:paraId="13F4EA01" w14:textId="77777777" w:rsidR="00F230C6" w:rsidRDefault="00000000">
      <w:pPr>
        <w:pBdr>
          <w:top w:val="nil"/>
          <w:left w:val="nil"/>
          <w:bottom w:val="nil"/>
          <w:right w:val="nil"/>
          <w:between w:val="nil"/>
        </w:pBdr>
        <w:spacing w:before="180" w:after="180"/>
        <w:rPr>
          <w:color w:val="000000"/>
        </w:rPr>
      </w:pPr>
      <w:r>
        <w:rPr>
          <w:color w:val="000000"/>
        </w:rPr>
        <w:t xml:space="preserve">The single biggest insight from discovery: </w:t>
      </w:r>
      <w:r>
        <w:rPr>
          <w:b/>
          <w:bCs/>
          <w:color w:val="000000"/>
        </w:rPr>
        <w:t>Day 1 retention is 27.8%</w:t>
      </w:r>
      <w:r>
        <w:rPr>
          <w:color w:val="000000"/>
        </w:rPr>
        <w:t>. Roughly 72% of players who take a first action disappear within 24 hours. This is the highest-leverage problem in the funnel and drives every downstream metric including STD, ADPU, and bonus cost. The Day 1 Retention Layer in Part I is the single most important initiative in this playbook.</w:t>
      </w:r>
    </w:p>
    <w:p w14:paraId="35C1E6C8" w14:textId="77777777" w:rsidR="00F230C6" w:rsidRDefault="00000000">
      <w:pPr>
        <w:pBdr>
          <w:top w:val="nil"/>
          <w:left w:val="nil"/>
          <w:bottom w:val="nil"/>
          <w:right w:val="nil"/>
          <w:between w:val="nil"/>
        </w:pBdr>
        <w:spacing w:before="180" w:after="180"/>
        <w:rPr>
          <w:color w:val="000000"/>
        </w:rPr>
      </w:pPr>
      <w:r>
        <w:rPr>
          <w:color w:val="000000"/>
        </w:rPr>
        <w:t xml:space="preserve">The second biggest insight: </w:t>
      </w:r>
      <w:r>
        <w:rPr>
          <w:b/>
          <w:bCs/>
          <w:color w:val="000000"/>
        </w:rPr>
        <w:t>bonus cost is 10.5% against a 20% target because wagering is not completing, not because offers are too small</w:t>
      </w:r>
      <w:r>
        <w:rPr>
          <w:color w:val="000000"/>
        </w:rPr>
        <w:t>. Wagering requirements are too high (40x on the welcome bonus) and the current ladder drops from 120% at D1 to 20% at D2, which punishes second-deposit intent. Fixing wagering mechanics and the D2 cliff is worth more than any new offer.</w:t>
      </w:r>
    </w:p>
    <w:p w14:paraId="6ABF45E5" w14:textId="77777777" w:rsidR="00F230C6" w:rsidRDefault="00000000">
      <w:pPr>
        <w:pStyle w:val="Heading1"/>
      </w:pPr>
      <w:bookmarkStart w:id="1" w:name="v0hgo9bmxs4k" w:colFirst="0" w:colLast="0"/>
      <w:bookmarkEnd w:id="1"/>
      <w:r>
        <w:t>Baselines and Targets</w:t>
      </w:r>
    </w:p>
    <w:p w14:paraId="46E947B8" w14:textId="77777777" w:rsidR="00F230C6" w:rsidRDefault="00000000">
      <w:pPr>
        <w:pStyle w:val="Heading2"/>
      </w:pPr>
      <w:bookmarkStart w:id="2" w:name="i245t9dh1nm0" w:colFirst="0" w:colLast="0"/>
      <w:bookmarkEnd w:id="2"/>
      <w:r>
        <w:t>Player base</w:t>
      </w:r>
    </w:p>
    <w:p w14:paraId="7E713C66" w14:textId="77777777" w:rsidR="00F230C6" w:rsidRDefault="00000000">
      <w:pPr>
        <w:numPr>
          <w:ilvl w:val="0"/>
          <w:numId w:val="11"/>
        </w:numPr>
        <w:pBdr>
          <w:top w:val="nil"/>
          <w:left w:val="nil"/>
          <w:bottom w:val="nil"/>
          <w:right w:val="nil"/>
          <w:between w:val="nil"/>
        </w:pBdr>
        <w:spacing w:before="36" w:after="36"/>
      </w:pPr>
      <w:r>
        <w:rPr>
          <w:color w:val="000000"/>
        </w:rPr>
        <w:t>Total registered: 19,000</w:t>
      </w:r>
    </w:p>
    <w:p w14:paraId="59271E19" w14:textId="77777777" w:rsidR="00F230C6" w:rsidRDefault="00000000">
      <w:pPr>
        <w:numPr>
          <w:ilvl w:val="0"/>
          <w:numId w:val="11"/>
        </w:numPr>
        <w:pBdr>
          <w:top w:val="nil"/>
          <w:left w:val="nil"/>
          <w:bottom w:val="nil"/>
          <w:right w:val="nil"/>
          <w:between w:val="nil"/>
        </w:pBdr>
        <w:spacing w:before="36" w:after="36"/>
      </w:pPr>
      <w:r>
        <w:rPr>
          <w:color w:val="000000"/>
        </w:rPr>
        <w:t>FTD count: 4,165 (22.23% FTD conversion)</w:t>
      </w:r>
    </w:p>
    <w:p w14:paraId="4CBA8776" w14:textId="77777777" w:rsidR="00F230C6" w:rsidRDefault="00000000">
      <w:pPr>
        <w:numPr>
          <w:ilvl w:val="0"/>
          <w:numId w:val="11"/>
        </w:numPr>
        <w:pBdr>
          <w:top w:val="nil"/>
          <w:left w:val="nil"/>
          <w:bottom w:val="nil"/>
          <w:right w:val="nil"/>
          <w:between w:val="nil"/>
        </w:pBdr>
        <w:spacing w:before="36" w:after="36"/>
      </w:pPr>
      <w:r>
        <w:rPr>
          <w:color w:val="000000"/>
        </w:rPr>
        <w:t>STD count: roughly 383 (9.20% STD conversion)</w:t>
      </w:r>
    </w:p>
    <w:p w14:paraId="2AEBA6AA" w14:textId="77777777" w:rsidR="00F230C6" w:rsidRDefault="00000000">
      <w:pPr>
        <w:numPr>
          <w:ilvl w:val="0"/>
          <w:numId w:val="11"/>
        </w:numPr>
        <w:pBdr>
          <w:top w:val="nil"/>
          <w:left w:val="nil"/>
          <w:bottom w:val="nil"/>
          <w:right w:val="nil"/>
          <w:between w:val="nil"/>
        </w:pBdr>
        <w:spacing w:before="36" w:after="36"/>
      </w:pPr>
      <w:r>
        <w:rPr>
          <w:color w:val="000000"/>
        </w:rPr>
        <w:t>Active last 7 days: 1,028</w:t>
      </w:r>
    </w:p>
    <w:p w14:paraId="2D6597B5" w14:textId="77777777" w:rsidR="00F230C6" w:rsidRDefault="00000000">
      <w:pPr>
        <w:numPr>
          <w:ilvl w:val="0"/>
          <w:numId w:val="11"/>
        </w:numPr>
        <w:pBdr>
          <w:top w:val="nil"/>
          <w:left w:val="nil"/>
          <w:bottom w:val="nil"/>
          <w:right w:val="nil"/>
          <w:between w:val="nil"/>
        </w:pBdr>
        <w:spacing w:before="36" w:after="36"/>
      </w:pPr>
      <w:r>
        <w:rPr>
          <w:color w:val="000000"/>
        </w:rPr>
        <w:t>Active last 30 days: 3,298 (17.4% of registered)</w:t>
      </w:r>
    </w:p>
    <w:p w14:paraId="2D79CD54" w14:textId="77777777" w:rsidR="00F230C6" w:rsidRDefault="00000000">
      <w:pPr>
        <w:numPr>
          <w:ilvl w:val="0"/>
          <w:numId w:val="11"/>
        </w:numPr>
        <w:pBdr>
          <w:top w:val="nil"/>
          <w:left w:val="nil"/>
          <w:bottom w:val="nil"/>
          <w:right w:val="nil"/>
          <w:between w:val="nil"/>
        </w:pBdr>
        <w:spacing w:before="36" w:after="36"/>
      </w:pPr>
      <w:r>
        <w:rPr>
          <w:color w:val="000000"/>
        </w:rPr>
        <w:t>VIP tiers I to III combined: 15 players</w:t>
      </w:r>
    </w:p>
    <w:p w14:paraId="34C6C970" w14:textId="77777777" w:rsidR="00F230C6" w:rsidRDefault="00000000">
      <w:pPr>
        <w:numPr>
          <w:ilvl w:val="0"/>
          <w:numId w:val="11"/>
        </w:numPr>
        <w:pBdr>
          <w:top w:val="nil"/>
          <w:left w:val="nil"/>
          <w:bottom w:val="nil"/>
          <w:right w:val="nil"/>
          <w:between w:val="nil"/>
        </w:pBdr>
        <w:spacing w:before="36" w:after="36"/>
      </w:pPr>
      <w:r>
        <w:rPr>
          <w:color w:val="000000"/>
        </w:rPr>
        <w:t>Product mix: 99.9% casino</w:t>
      </w:r>
    </w:p>
    <w:p w14:paraId="492A90D3" w14:textId="77777777" w:rsidR="00F230C6" w:rsidRDefault="00000000">
      <w:pPr>
        <w:pStyle w:val="Heading2"/>
      </w:pPr>
      <w:bookmarkStart w:id="3" w:name="sjgb8jrhfvdr" w:colFirst="0" w:colLast="0"/>
      <w:bookmarkEnd w:id="3"/>
      <w:r>
        <w:t>Economics</w:t>
      </w:r>
    </w:p>
    <w:p w14:paraId="0102BEE8" w14:textId="77777777" w:rsidR="00F230C6" w:rsidRDefault="00000000">
      <w:pPr>
        <w:numPr>
          <w:ilvl w:val="0"/>
          <w:numId w:val="22"/>
        </w:numPr>
        <w:pBdr>
          <w:top w:val="nil"/>
          <w:left w:val="nil"/>
          <w:bottom w:val="nil"/>
          <w:right w:val="nil"/>
          <w:between w:val="nil"/>
        </w:pBdr>
        <w:spacing w:before="36" w:after="36"/>
      </w:pPr>
      <w:r>
        <w:rPr>
          <w:color w:val="000000"/>
        </w:rPr>
        <w:t>Average deposit: roughly 1,800 ARS (6 USD)</w:t>
      </w:r>
    </w:p>
    <w:p w14:paraId="61626BFF" w14:textId="77777777" w:rsidR="00F230C6" w:rsidRDefault="00000000">
      <w:pPr>
        <w:numPr>
          <w:ilvl w:val="0"/>
          <w:numId w:val="22"/>
        </w:numPr>
        <w:pBdr>
          <w:top w:val="nil"/>
          <w:left w:val="nil"/>
          <w:bottom w:val="nil"/>
          <w:right w:val="nil"/>
          <w:between w:val="nil"/>
        </w:pBdr>
        <w:spacing w:before="36" w:after="36"/>
      </w:pPr>
      <w:r>
        <w:rPr>
          <w:color w:val="000000"/>
        </w:rPr>
        <w:t>Deposit frequency: 2.5 per user</w:t>
      </w:r>
    </w:p>
    <w:p w14:paraId="17D60BCD" w14:textId="77777777" w:rsidR="00F230C6" w:rsidRDefault="00000000">
      <w:pPr>
        <w:numPr>
          <w:ilvl w:val="0"/>
          <w:numId w:val="22"/>
        </w:numPr>
        <w:pBdr>
          <w:top w:val="nil"/>
          <w:left w:val="nil"/>
          <w:bottom w:val="nil"/>
          <w:right w:val="nil"/>
          <w:between w:val="nil"/>
        </w:pBdr>
        <w:spacing w:before="36" w:after="36"/>
      </w:pPr>
      <w:r>
        <w:rPr>
          <w:color w:val="000000"/>
        </w:rPr>
        <w:t>Bonus cost: 10.5% of GGR in April, 9.5% in March</w:t>
      </w:r>
    </w:p>
    <w:p w14:paraId="098F8793" w14:textId="77777777" w:rsidR="00F230C6" w:rsidRDefault="00000000">
      <w:pPr>
        <w:numPr>
          <w:ilvl w:val="0"/>
          <w:numId w:val="22"/>
        </w:numPr>
        <w:pBdr>
          <w:top w:val="nil"/>
          <w:left w:val="nil"/>
          <w:bottom w:val="nil"/>
          <w:right w:val="nil"/>
          <w:between w:val="nil"/>
        </w:pBdr>
        <w:spacing w:before="36" w:after="36"/>
      </w:pPr>
      <w:r>
        <w:rPr>
          <w:color w:val="000000"/>
        </w:rPr>
        <w:t>KYC soft threshold: 22,500 ARS (75 USD) before document verification required</w:t>
      </w:r>
    </w:p>
    <w:p w14:paraId="6250CC8C" w14:textId="77777777" w:rsidR="00F230C6" w:rsidRDefault="00000000">
      <w:pPr>
        <w:numPr>
          <w:ilvl w:val="0"/>
          <w:numId w:val="22"/>
        </w:numPr>
        <w:pBdr>
          <w:top w:val="nil"/>
          <w:left w:val="nil"/>
          <w:bottom w:val="nil"/>
          <w:right w:val="nil"/>
          <w:between w:val="nil"/>
        </w:pBdr>
        <w:spacing w:before="36" w:after="36"/>
      </w:pPr>
      <w:r>
        <w:rPr>
          <w:color w:val="000000"/>
        </w:rPr>
        <w:t>Payment success rate: 55%</w:t>
      </w:r>
    </w:p>
    <w:p w14:paraId="50C3EEE6" w14:textId="77777777" w:rsidR="00F230C6" w:rsidRDefault="00000000">
      <w:pPr>
        <w:numPr>
          <w:ilvl w:val="0"/>
          <w:numId w:val="22"/>
        </w:numPr>
        <w:pBdr>
          <w:top w:val="nil"/>
          <w:left w:val="nil"/>
          <w:bottom w:val="nil"/>
          <w:right w:val="nil"/>
          <w:between w:val="nil"/>
        </w:pBdr>
        <w:spacing w:before="36" w:after="36"/>
      </w:pPr>
      <w:r>
        <w:rPr>
          <w:color w:val="000000"/>
        </w:rPr>
        <w:t>Payment methods: Mercado Pago, Naranja Betterbro, bank transfer</w:t>
      </w:r>
    </w:p>
    <w:p w14:paraId="07B0D7CF" w14:textId="77777777" w:rsidR="00F230C6" w:rsidRDefault="00000000">
      <w:pPr>
        <w:pStyle w:val="Heading2"/>
      </w:pPr>
      <w:bookmarkStart w:id="4" w:name="9l93fyq3oirn" w:colFirst="0" w:colLast="0"/>
      <w:bookmarkEnd w:id="4"/>
      <w:r>
        <w:t>Top 10 games (for free spin alignment)</w:t>
      </w:r>
    </w:p>
    <w:p w14:paraId="2653C30B" w14:textId="77777777" w:rsidR="00F230C6" w:rsidRDefault="00000000">
      <w:pPr>
        <w:numPr>
          <w:ilvl w:val="0"/>
          <w:numId w:val="33"/>
        </w:numPr>
        <w:pBdr>
          <w:top w:val="nil"/>
          <w:left w:val="nil"/>
          <w:bottom w:val="nil"/>
          <w:right w:val="nil"/>
          <w:between w:val="nil"/>
        </w:pBdr>
        <w:spacing w:before="36" w:after="36"/>
      </w:pPr>
      <w:r>
        <w:rPr>
          <w:color w:val="000000"/>
        </w:rPr>
        <w:t>Jackpot Joker (TaDa)</w:t>
      </w:r>
    </w:p>
    <w:p w14:paraId="766E423A" w14:textId="77777777" w:rsidR="00F230C6" w:rsidRDefault="00000000">
      <w:pPr>
        <w:numPr>
          <w:ilvl w:val="0"/>
          <w:numId w:val="33"/>
        </w:numPr>
        <w:pBdr>
          <w:top w:val="nil"/>
          <w:left w:val="nil"/>
          <w:bottom w:val="nil"/>
          <w:right w:val="nil"/>
          <w:between w:val="nil"/>
        </w:pBdr>
        <w:spacing w:before="36" w:after="36"/>
      </w:pPr>
      <w:r>
        <w:rPr>
          <w:color w:val="000000"/>
        </w:rPr>
        <w:t>Joker’s Jewels (Pragmatic Play)</w:t>
      </w:r>
    </w:p>
    <w:p w14:paraId="7EEFA4FA" w14:textId="77777777" w:rsidR="00F230C6" w:rsidRDefault="00000000">
      <w:pPr>
        <w:numPr>
          <w:ilvl w:val="0"/>
          <w:numId w:val="33"/>
        </w:numPr>
        <w:pBdr>
          <w:top w:val="nil"/>
          <w:left w:val="nil"/>
          <w:bottom w:val="nil"/>
          <w:right w:val="nil"/>
          <w:between w:val="nil"/>
        </w:pBdr>
        <w:spacing w:before="36" w:after="36"/>
      </w:pPr>
      <w:r>
        <w:rPr>
          <w:color w:val="000000"/>
        </w:rPr>
        <w:t>4 Supercharged Clovers (Playson)</w:t>
      </w:r>
    </w:p>
    <w:p w14:paraId="4A98F90A" w14:textId="77777777" w:rsidR="00F230C6" w:rsidRDefault="00000000">
      <w:pPr>
        <w:numPr>
          <w:ilvl w:val="0"/>
          <w:numId w:val="33"/>
        </w:numPr>
        <w:pBdr>
          <w:top w:val="nil"/>
          <w:left w:val="nil"/>
          <w:bottom w:val="nil"/>
          <w:right w:val="nil"/>
          <w:between w:val="nil"/>
        </w:pBdr>
        <w:spacing w:before="36" w:after="36"/>
      </w:pPr>
      <w:r>
        <w:rPr>
          <w:color w:val="000000"/>
        </w:rPr>
        <w:t>Gates of Olympus (Pragmatic Play)</w:t>
      </w:r>
    </w:p>
    <w:p w14:paraId="6996D5F6" w14:textId="77777777" w:rsidR="00F230C6" w:rsidRDefault="00000000">
      <w:pPr>
        <w:numPr>
          <w:ilvl w:val="0"/>
          <w:numId w:val="33"/>
        </w:numPr>
        <w:pBdr>
          <w:top w:val="nil"/>
          <w:left w:val="nil"/>
          <w:bottom w:val="nil"/>
          <w:right w:val="nil"/>
          <w:between w:val="nil"/>
        </w:pBdr>
        <w:spacing w:before="36" w:after="36"/>
      </w:pPr>
      <w:r>
        <w:rPr>
          <w:color w:val="000000"/>
        </w:rPr>
        <w:t>Joker’s Jewels Cash (Pragmatic Play)</w:t>
      </w:r>
    </w:p>
    <w:p w14:paraId="5A9B3CB2" w14:textId="77777777" w:rsidR="00F230C6" w:rsidRDefault="00000000">
      <w:pPr>
        <w:numPr>
          <w:ilvl w:val="0"/>
          <w:numId w:val="33"/>
        </w:numPr>
        <w:pBdr>
          <w:top w:val="nil"/>
          <w:left w:val="nil"/>
          <w:bottom w:val="nil"/>
          <w:right w:val="nil"/>
          <w:between w:val="nil"/>
        </w:pBdr>
        <w:spacing w:before="36" w:after="36"/>
      </w:pPr>
      <w:r>
        <w:rPr>
          <w:color w:val="000000"/>
        </w:rPr>
        <w:t>Turkish Live Roulette (Ezugi)</w:t>
      </w:r>
    </w:p>
    <w:p w14:paraId="10745BF3" w14:textId="77777777" w:rsidR="00F230C6" w:rsidRDefault="00000000">
      <w:pPr>
        <w:numPr>
          <w:ilvl w:val="0"/>
          <w:numId w:val="33"/>
        </w:numPr>
        <w:pBdr>
          <w:top w:val="nil"/>
          <w:left w:val="nil"/>
          <w:bottom w:val="nil"/>
          <w:right w:val="nil"/>
          <w:between w:val="nil"/>
        </w:pBdr>
        <w:spacing w:before="36" w:after="36"/>
      </w:pPr>
      <w:r>
        <w:rPr>
          <w:color w:val="000000"/>
        </w:rPr>
        <w:t>Gold Party (Pragmatic Play)</w:t>
      </w:r>
    </w:p>
    <w:p w14:paraId="5AF8203D" w14:textId="77777777" w:rsidR="00F230C6" w:rsidRDefault="00000000">
      <w:pPr>
        <w:numPr>
          <w:ilvl w:val="0"/>
          <w:numId w:val="33"/>
        </w:numPr>
        <w:pBdr>
          <w:top w:val="nil"/>
          <w:left w:val="nil"/>
          <w:bottom w:val="nil"/>
          <w:right w:val="nil"/>
          <w:between w:val="nil"/>
        </w:pBdr>
        <w:spacing w:before="36" w:after="36"/>
      </w:pPr>
      <w:r>
        <w:rPr>
          <w:color w:val="000000"/>
        </w:rPr>
        <w:t>3 Coin Volcanoes (3 Oaks)</w:t>
      </w:r>
    </w:p>
    <w:p w14:paraId="7BF9AF61" w14:textId="77777777" w:rsidR="00F230C6" w:rsidRDefault="00000000">
      <w:pPr>
        <w:numPr>
          <w:ilvl w:val="0"/>
          <w:numId w:val="33"/>
        </w:numPr>
        <w:pBdr>
          <w:top w:val="nil"/>
          <w:left w:val="nil"/>
          <w:bottom w:val="nil"/>
          <w:right w:val="nil"/>
          <w:between w:val="nil"/>
        </w:pBdr>
        <w:spacing w:before="36" w:after="36"/>
      </w:pPr>
      <w:r>
        <w:rPr>
          <w:color w:val="000000"/>
        </w:rPr>
        <w:t>Rush for Gold (3 Oaks)</w:t>
      </w:r>
    </w:p>
    <w:p w14:paraId="34CA19AB" w14:textId="77777777" w:rsidR="00F230C6" w:rsidRDefault="00000000">
      <w:pPr>
        <w:numPr>
          <w:ilvl w:val="0"/>
          <w:numId w:val="33"/>
        </w:numPr>
        <w:pBdr>
          <w:top w:val="nil"/>
          <w:left w:val="nil"/>
          <w:bottom w:val="nil"/>
          <w:right w:val="nil"/>
          <w:between w:val="nil"/>
        </w:pBdr>
        <w:spacing w:before="36" w:after="36"/>
      </w:pPr>
      <w:r>
        <w:rPr>
          <w:color w:val="000000"/>
        </w:rPr>
        <w:t>Gates of Olympus 1000 (Pragmatic Play)</w:t>
      </w:r>
    </w:p>
    <w:p w14:paraId="484791A8" w14:textId="77777777" w:rsidR="00F230C6" w:rsidRDefault="00000000">
      <w:pPr>
        <w:pBdr>
          <w:top w:val="nil"/>
          <w:left w:val="nil"/>
          <w:bottom w:val="nil"/>
          <w:right w:val="nil"/>
          <w:between w:val="nil"/>
        </w:pBdr>
        <w:spacing w:before="180" w:after="180"/>
        <w:rPr>
          <w:color w:val="000000"/>
        </w:rPr>
      </w:pPr>
      <w:r>
        <w:rPr>
          <w:color w:val="000000"/>
        </w:rPr>
        <w:t xml:space="preserve">Note: Sweet Bonanza is featured in the Bonus Shop but does </w:t>
      </w:r>
      <w:r>
        <w:rPr>
          <w:b/>
          <w:bCs/>
          <w:color w:val="000000"/>
        </w:rPr>
        <w:t>not</w:t>
      </w:r>
      <w:r>
        <w:rPr>
          <w:color w:val="000000"/>
        </w:rPr>
        <w:t xml:space="preserve"> appear in the top 10. All free spin offers should be rotated across the actual top titles, not Sweet Bonanza.</w:t>
      </w:r>
    </w:p>
    <w:p w14:paraId="7CABC061" w14:textId="77777777" w:rsidR="00F230C6" w:rsidRDefault="00000000">
      <w:pPr>
        <w:pStyle w:val="Heading2"/>
      </w:pPr>
      <w:bookmarkStart w:id="5" w:name="l0g6qne5wc7a" w:colFirst="0" w:colLast="0"/>
      <w:bookmarkEnd w:id="5"/>
      <w:r>
        <w:t>Channel performance (from the April dashboards)</w:t>
      </w:r>
    </w:p>
    <w:p w14:paraId="64004E16" w14:textId="77777777" w:rsidR="00F230C6" w:rsidRDefault="00000000">
      <w:pPr>
        <w:numPr>
          <w:ilvl w:val="0"/>
          <w:numId w:val="44"/>
        </w:numPr>
        <w:pBdr>
          <w:top w:val="nil"/>
          <w:left w:val="nil"/>
          <w:bottom w:val="nil"/>
          <w:right w:val="nil"/>
          <w:between w:val="nil"/>
        </w:pBdr>
        <w:spacing w:before="36" w:after="36"/>
      </w:pPr>
      <w:r>
        <w:rPr>
          <w:b/>
          <w:bCs/>
          <w:color w:val="000000"/>
        </w:rPr>
        <w:t>SMS:</w:t>
      </w:r>
      <w:r>
        <w:rPr>
          <w:color w:val="000000"/>
        </w:rPr>
        <w:t xml:space="preserve"> best performer. 19.68% click rate, 98.42% delivery, around 1,200 daily sends. Under-used.</w:t>
      </w:r>
    </w:p>
    <w:p w14:paraId="7AC07DC7" w14:textId="77777777" w:rsidR="00F230C6" w:rsidRDefault="00000000">
      <w:pPr>
        <w:numPr>
          <w:ilvl w:val="0"/>
          <w:numId w:val="44"/>
        </w:numPr>
        <w:pBdr>
          <w:top w:val="nil"/>
          <w:left w:val="nil"/>
          <w:bottom w:val="nil"/>
          <w:right w:val="nil"/>
          <w:between w:val="nil"/>
        </w:pBdr>
        <w:spacing w:before="36" w:after="36"/>
      </w:pPr>
      <w:r>
        <w:rPr>
          <w:b/>
          <w:bCs/>
          <w:color w:val="000000"/>
        </w:rPr>
        <w:t>Email:</w:t>
      </w:r>
      <w:r>
        <w:rPr>
          <w:color w:val="000000"/>
        </w:rPr>
        <w:t xml:space="preserve"> healthy. 99.13% delivery, roughly 22% open, 48% CTOR, volume declining (minus 18% trend). Around 1,150 daily sends.</w:t>
      </w:r>
    </w:p>
    <w:p w14:paraId="45A628B0" w14:textId="77777777" w:rsidR="00F230C6" w:rsidRDefault="00000000">
      <w:pPr>
        <w:numPr>
          <w:ilvl w:val="0"/>
          <w:numId w:val="44"/>
        </w:numPr>
        <w:pBdr>
          <w:top w:val="nil"/>
          <w:left w:val="nil"/>
          <w:bottom w:val="nil"/>
          <w:right w:val="nil"/>
          <w:between w:val="nil"/>
        </w:pBdr>
        <w:spacing w:before="36" w:after="36"/>
      </w:pPr>
      <w:r>
        <w:rPr>
          <w:b/>
          <w:bCs/>
          <w:color w:val="000000"/>
        </w:rPr>
        <w:t>NC Feed:</w:t>
      </w:r>
      <w:r>
        <w:rPr>
          <w:color w:val="000000"/>
        </w:rPr>
        <w:t xml:space="preserve"> fatigued. Volume scaled 10x in March to April (from 2,000 to 25,700 daily). Open rate fell from 32 to 40 percent down to 11%. Classic message fatigue.</w:t>
      </w:r>
    </w:p>
    <w:p w14:paraId="1273C946" w14:textId="77777777" w:rsidR="00F230C6" w:rsidRDefault="00000000">
      <w:pPr>
        <w:numPr>
          <w:ilvl w:val="0"/>
          <w:numId w:val="44"/>
        </w:numPr>
        <w:pBdr>
          <w:top w:val="nil"/>
          <w:left w:val="nil"/>
          <w:bottom w:val="nil"/>
          <w:right w:val="nil"/>
          <w:between w:val="nil"/>
        </w:pBdr>
        <w:spacing w:before="36" w:after="36"/>
      </w:pPr>
      <w:r>
        <w:rPr>
          <w:b/>
          <w:bCs/>
          <w:color w:val="000000"/>
        </w:rPr>
        <w:t>NC Pop-Up:</w:t>
      </w:r>
      <w:r>
        <w:rPr>
          <w:color w:val="000000"/>
        </w:rPr>
        <w:t xml:space="preserve"> worse. Show rate 2.76%, open rate fell to 2.37%, click rate to 1.57%. Targeting and fatigue problem.</w:t>
      </w:r>
    </w:p>
    <w:p w14:paraId="7EFD3407" w14:textId="77777777" w:rsidR="00F230C6" w:rsidRDefault="00000000">
      <w:pPr>
        <w:numPr>
          <w:ilvl w:val="0"/>
          <w:numId w:val="44"/>
        </w:numPr>
        <w:pBdr>
          <w:top w:val="nil"/>
          <w:left w:val="nil"/>
          <w:bottom w:val="nil"/>
          <w:right w:val="nil"/>
          <w:between w:val="nil"/>
        </w:pBdr>
        <w:spacing w:before="36" w:after="36"/>
      </w:pPr>
      <w:r>
        <w:rPr>
          <w:b/>
          <w:bCs/>
          <w:color w:val="000000"/>
        </w:rPr>
        <w:t>App Push:</w:t>
      </w:r>
      <w:r>
        <w:rPr>
          <w:color w:val="000000"/>
        </w:rPr>
        <w:t xml:space="preserve"> dormant. Zero sends across the period observed. </w:t>
      </w:r>
      <w:r>
        <w:rPr>
          <w:b/>
          <w:bCs/>
        </w:rPr>
        <w:t xml:space="preserve">Recommended to </w:t>
      </w:r>
      <w:r>
        <w:rPr>
          <w:b/>
          <w:bCs/>
          <w:color w:val="000000"/>
        </w:rPr>
        <w:t>be activated.</w:t>
      </w:r>
    </w:p>
    <w:p w14:paraId="52C1FA2F" w14:textId="77777777" w:rsidR="00F230C6" w:rsidRDefault="00000000">
      <w:pPr>
        <w:numPr>
          <w:ilvl w:val="0"/>
          <w:numId w:val="44"/>
        </w:numPr>
        <w:pBdr>
          <w:top w:val="nil"/>
          <w:left w:val="nil"/>
          <w:bottom w:val="nil"/>
          <w:right w:val="nil"/>
          <w:between w:val="nil"/>
        </w:pBdr>
        <w:spacing w:before="36" w:after="36"/>
      </w:pPr>
      <w:r>
        <w:rPr>
          <w:b/>
          <w:bCs/>
          <w:color w:val="000000"/>
        </w:rPr>
        <w:t>Web Push:</w:t>
      </w:r>
      <w:r>
        <w:rPr>
          <w:color w:val="000000"/>
        </w:rPr>
        <w:t xml:space="preserve"> negligible volume.</w:t>
      </w:r>
    </w:p>
    <w:p w14:paraId="76A7D0D6" w14:textId="77777777" w:rsidR="00F230C6" w:rsidRDefault="00F230C6">
      <w:pPr>
        <w:pStyle w:val="Heading1"/>
      </w:pPr>
    </w:p>
    <w:p w14:paraId="1F0393EF" w14:textId="77777777" w:rsidR="00F230C6" w:rsidRDefault="00000000">
      <w:pPr>
        <w:pStyle w:val="Heading1"/>
      </w:pPr>
      <w:bookmarkStart w:id="6" w:name="98v30jrs3zuj" w:colFirst="0" w:colLast="0"/>
      <w:bookmarkEnd w:id="6"/>
      <w:r>
        <w:t>How to use this document</w:t>
      </w:r>
    </w:p>
    <w:p w14:paraId="674F0AC5" w14:textId="77777777" w:rsidR="00F230C6" w:rsidRDefault="00000000">
      <w:pPr>
        <w:pBdr>
          <w:top w:val="nil"/>
          <w:left w:val="nil"/>
          <w:bottom w:val="nil"/>
          <w:right w:val="nil"/>
          <w:between w:val="nil"/>
        </w:pBdr>
        <w:spacing w:before="180" w:after="180"/>
        <w:rPr>
          <w:color w:val="000000"/>
        </w:rPr>
      </w:pPr>
      <w:r>
        <w:rPr>
          <w:color w:val="000000"/>
        </w:rPr>
        <w:t>This playbook is organized in four parts.</w:t>
      </w:r>
    </w:p>
    <w:p w14:paraId="5E5D0453" w14:textId="77777777" w:rsidR="00F230C6" w:rsidRDefault="00000000">
      <w:pPr>
        <w:pBdr>
          <w:top w:val="nil"/>
          <w:left w:val="nil"/>
          <w:bottom w:val="nil"/>
          <w:right w:val="nil"/>
          <w:between w:val="nil"/>
        </w:pBdr>
        <w:spacing w:before="180" w:after="180"/>
        <w:rPr>
          <w:color w:val="000000"/>
        </w:rPr>
      </w:pPr>
      <w:r>
        <w:rPr>
          <w:b/>
          <w:bCs/>
          <w:color w:val="000000"/>
        </w:rPr>
        <w:t xml:space="preserve">Part I: </w:t>
      </w:r>
      <w:r>
        <w:rPr>
          <w:b/>
          <w:bCs/>
        </w:rPr>
        <w:t>N</w:t>
      </w:r>
      <w:r>
        <w:rPr>
          <w:b/>
          <w:bCs/>
          <w:color w:val="000000"/>
        </w:rPr>
        <w:t>ew lifecycles.</w:t>
      </w:r>
      <w:r>
        <w:rPr>
          <w:color w:val="000000"/>
        </w:rPr>
        <w:t xml:space="preserve"> Full playbooks for the net-new journeys shown as diagrams on the Miro board. Each playbook specifies every touch, the timing, the channel, the message copy, the offer mechanics, and the exit condition.</w:t>
      </w:r>
    </w:p>
    <w:p w14:paraId="317BDF69" w14:textId="77777777" w:rsidR="00F230C6" w:rsidRDefault="00000000">
      <w:pPr>
        <w:pBdr>
          <w:top w:val="nil"/>
          <w:left w:val="nil"/>
          <w:bottom w:val="nil"/>
          <w:right w:val="nil"/>
          <w:between w:val="nil"/>
        </w:pBdr>
        <w:spacing w:before="180" w:after="180"/>
        <w:rPr>
          <w:color w:val="000000"/>
        </w:rPr>
      </w:pPr>
      <w:r>
        <w:rPr>
          <w:b/>
          <w:bCs/>
          <w:color w:val="000000"/>
        </w:rPr>
        <w:t>Part II: Calibration of the existing architecture.</w:t>
      </w:r>
      <w:r>
        <w:rPr>
          <w:color w:val="000000"/>
        </w:rPr>
        <w:t xml:space="preserve"> The existing lifecycle map on Miro has the structural bones in place but the Communication 1 through 4 boxes are empty and the bonus ladder values need calibration. This part fills them in.</w:t>
      </w:r>
    </w:p>
    <w:p w14:paraId="78369143" w14:textId="77777777" w:rsidR="00F230C6" w:rsidRDefault="00000000">
      <w:pPr>
        <w:pBdr>
          <w:top w:val="nil"/>
          <w:left w:val="nil"/>
          <w:bottom w:val="nil"/>
          <w:right w:val="nil"/>
          <w:between w:val="nil"/>
        </w:pBdr>
        <w:spacing w:before="180" w:after="180"/>
        <w:rPr>
          <w:color w:val="000000"/>
        </w:rPr>
      </w:pPr>
      <w:r>
        <w:rPr>
          <w:b/>
          <w:bCs/>
          <w:color w:val="000000"/>
        </w:rPr>
        <w:t>Part III: Cross-cutting redesigns.</w:t>
      </w:r>
      <w:r>
        <w:rPr>
          <w:color w:val="000000"/>
        </w:rPr>
        <w:t xml:space="preserve"> Changes that span multiple lifecycles or touch product surfaces outside the lifecycle map: channel rebalancing, the bonuses landing page, the bonus shop catalogue, the referral program, smart segmentation setup, and App Push activation.</w:t>
      </w:r>
    </w:p>
    <w:p w14:paraId="606FBA8A" w14:textId="77777777" w:rsidR="00F230C6" w:rsidRDefault="00000000">
      <w:pPr>
        <w:pBdr>
          <w:top w:val="nil"/>
          <w:left w:val="nil"/>
          <w:bottom w:val="nil"/>
          <w:right w:val="nil"/>
          <w:between w:val="nil"/>
        </w:pBdr>
        <w:spacing w:before="180" w:after="180"/>
        <w:rPr>
          <w:color w:val="000000"/>
        </w:rPr>
      </w:pPr>
      <w:r>
        <w:rPr>
          <w:b/>
          <w:bCs/>
          <w:color w:val="000000"/>
        </w:rPr>
        <w:t>Part IV: Execution.</w:t>
      </w:r>
      <w:r>
        <w:rPr>
          <w:color w:val="000000"/>
        </w:rPr>
        <w:t xml:space="preserve"> The 12-week roadmap, measurement framework, risks and dependencies.</w:t>
      </w:r>
    </w:p>
    <w:p w14:paraId="39541C12" w14:textId="77777777" w:rsidR="00F230C6" w:rsidRDefault="00000000">
      <w:pPr>
        <w:pBdr>
          <w:top w:val="nil"/>
          <w:left w:val="nil"/>
          <w:bottom w:val="nil"/>
          <w:right w:val="nil"/>
          <w:between w:val="nil"/>
        </w:pBdr>
        <w:spacing w:before="180" w:after="180"/>
        <w:rPr>
          <w:color w:val="000000"/>
        </w:rPr>
      </w:pPr>
      <w:r>
        <w:rPr>
          <w:color w:val="000000"/>
        </w:rPr>
        <w:t>Read in sequence on the first pass. After that, each section can be referenced independently by the CRM owner responsible for that lifecycle.</w:t>
      </w:r>
    </w:p>
    <w:p w14:paraId="6AC5B381" w14:textId="77777777" w:rsidR="00F230C6" w:rsidRDefault="00F230C6">
      <w:pPr>
        <w:pStyle w:val="Heading1"/>
      </w:pPr>
    </w:p>
    <w:p w14:paraId="3D845B51" w14:textId="77777777" w:rsidR="00F230C6" w:rsidRDefault="00F230C6">
      <w:pPr>
        <w:pStyle w:val="Heading1"/>
      </w:pPr>
    </w:p>
    <w:p w14:paraId="19B00B38" w14:textId="77777777" w:rsidR="00F230C6" w:rsidRDefault="00F230C6">
      <w:pPr>
        <w:pStyle w:val="Heading1"/>
      </w:pPr>
    </w:p>
    <w:p w14:paraId="11AB2030" w14:textId="77777777" w:rsidR="00F230C6" w:rsidRDefault="00F230C6">
      <w:pPr>
        <w:pStyle w:val="Heading1"/>
      </w:pPr>
    </w:p>
    <w:p w14:paraId="6CFE97CB" w14:textId="77777777" w:rsidR="00F230C6" w:rsidRDefault="00F230C6"/>
    <w:p w14:paraId="7E123616" w14:textId="77777777" w:rsidR="00F230C6" w:rsidRDefault="00F230C6"/>
    <w:p w14:paraId="1BB1E733" w14:textId="77777777" w:rsidR="00F230C6" w:rsidRDefault="00000000">
      <w:pPr>
        <w:pStyle w:val="Heading1"/>
      </w:pPr>
      <w:bookmarkStart w:id="7" w:name="un9kjahko8pg" w:colFirst="0" w:colLast="0"/>
      <w:bookmarkEnd w:id="7"/>
      <w:r>
        <w:t>PART I: FOUR NEW LIFECYCLES</w:t>
      </w:r>
    </w:p>
    <w:p w14:paraId="12FF5716" w14:textId="77777777" w:rsidR="00F230C6" w:rsidRDefault="00000000">
      <w:pPr>
        <w:pStyle w:val="Heading1"/>
      </w:pPr>
      <w:bookmarkStart w:id="8" w:name="a25edwvsloo3" w:colFirst="0" w:colLast="0"/>
      <w:bookmarkEnd w:id="8"/>
      <w:r>
        <w:t>1. Day 1 Retention Layer (highest priority)</w:t>
      </w:r>
    </w:p>
    <w:p w14:paraId="68BCAC60" w14:textId="77777777" w:rsidR="00F230C6" w:rsidRDefault="00000000">
      <w:pPr>
        <w:pBdr>
          <w:top w:val="nil"/>
          <w:left w:val="nil"/>
          <w:bottom w:val="nil"/>
          <w:right w:val="nil"/>
          <w:between w:val="nil"/>
        </w:pBdr>
        <w:spacing w:before="180" w:after="180"/>
        <w:rPr>
          <w:color w:val="000000"/>
        </w:rPr>
      </w:pPr>
      <w:r>
        <w:rPr>
          <w:color w:val="000000"/>
        </w:rPr>
        <w:t>The Day 1 Retention Layer is the single highest-priority initiative in this engagement. It directly attacks the 27.8% Day 1 retention baseline which is the root cause of the 9.20% STD conversion, the flat ADPU in month 0, and much of the channel fatigue problem (because the brand is compensating for poor retention with scale blasting).</w:t>
      </w:r>
    </w:p>
    <w:p w14:paraId="292DC05C" w14:textId="77777777" w:rsidR="00F230C6" w:rsidRDefault="00000000">
      <w:pPr>
        <w:pStyle w:val="Heading2"/>
      </w:pPr>
      <w:bookmarkStart w:id="9" w:name="xmq4vkg8wl1e" w:colFirst="0" w:colLast="0"/>
      <w:bookmarkEnd w:id="9"/>
      <w:r>
        <w:t>Purpose</w:t>
      </w:r>
    </w:p>
    <w:p w14:paraId="5B3948F6" w14:textId="77777777" w:rsidR="00F230C6" w:rsidRDefault="00000000">
      <w:pPr>
        <w:pBdr>
          <w:top w:val="nil"/>
          <w:left w:val="nil"/>
          <w:bottom w:val="nil"/>
          <w:right w:val="nil"/>
          <w:between w:val="nil"/>
        </w:pBdr>
        <w:spacing w:before="180" w:after="180"/>
        <w:rPr>
          <w:color w:val="000000"/>
        </w:rPr>
      </w:pPr>
      <w:r>
        <w:rPr>
          <w:color w:val="000000"/>
        </w:rPr>
        <w:t>Keep first-action players alive through the first 72 hours after FTD, using time-based and behaviour-based triggers with low-cost micro-bonuses, SMS, and in-session popups. The layer runs in parallel with the existing Welcome Bonus Ladder. The ladder triggers on deposit events. The Day 1 Layer triggers on time and behaviour events. They never conflict.</w:t>
      </w:r>
    </w:p>
    <w:p w14:paraId="3FB0E068" w14:textId="77777777" w:rsidR="00F230C6" w:rsidRDefault="00000000">
      <w:pPr>
        <w:pStyle w:val="Heading2"/>
      </w:pPr>
      <w:bookmarkStart w:id="10" w:name="xqlppbyjitd9" w:colFirst="0" w:colLast="0"/>
      <w:bookmarkEnd w:id="10"/>
      <w:r>
        <w:t>Entry trigger</w:t>
      </w:r>
    </w:p>
    <w:p w14:paraId="7F9DC3DA" w14:textId="77777777" w:rsidR="00F230C6" w:rsidRDefault="00000000">
      <w:pPr>
        <w:pBdr>
          <w:top w:val="nil"/>
          <w:left w:val="nil"/>
          <w:bottom w:val="nil"/>
          <w:right w:val="nil"/>
          <w:between w:val="nil"/>
        </w:pBdr>
        <w:spacing w:before="180" w:after="180"/>
        <w:rPr>
          <w:color w:val="000000"/>
        </w:rPr>
      </w:pPr>
      <w:r>
        <w:rPr>
          <w:color w:val="000000"/>
        </w:rPr>
        <w:t>Real-time FTD success event from the GR8 Tech platform. The layer begins the moment the deposit is confirmed.</w:t>
      </w:r>
    </w:p>
    <w:p w14:paraId="626F8CBC" w14:textId="77777777" w:rsidR="00F230C6" w:rsidRDefault="00000000">
      <w:pPr>
        <w:pStyle w:val="Heading2"/>
      </w:pPr>
      <w:bookmarkStart w:id="11" w:name="8kuw7erppixl" w:colFirst="0" w:colLast="0"/>
      <w:bookmarkEnd w:id="11"/>
      <w:r>
        <w:t>Segmentation</w:t>
      </w:r>
    </w:p>
    <w:p w14:paraId="6C7702F4" w14:textId="77777777" w:rsidR="00F230C6" w:rsidRDefault="00000000">
      <w:pPr>
        <w:pBdr>
          <w:top w:val="nil"/>
          <w:left w:val="nil"/>
          <w:bottom w:val="nil"/>
          <w:right w:val="nil"/>
          <w:between w:val="nil"/>
        </w:pBdr>
        <w:spacing w:before="180" w:after="180"/>
        <w:rPr>
          <w:color w:val="000000"/>
        </w:rPr>
      </w:pPr>
      <w:r>
        <w:rPr>
          <w:color w:val="000000"/>
        </w:rPr>
        <w:t xml:space="preserve">The layer branches at T+1 hour into two paths based on first-session game category: </w:t>
      </w:r>
      <w:r>
        <w:rPr>
          <w:b/>
          <w:bCs/>
          <w:color w:val="000000"/>
        </w:rPr>
        <w:t>Slots path</w:t>
      </w:r>
      <w:r>
        <w:rPr>
          <w:color w:val="000000"/>
        </w:rPr>
        <w:t xml:space="preserve"> (default, roughly 95% of players) or </w:t>
      </w:r>
      <w:r>
        <w:rPr>
          <w:b/>
          <w:bCs/>
          <w:color w:val="000000"/>
        </w:rPr>
        <w:t>Aviator path</w:t>
      </w:r>
      <w:r>
        <w:rPr>
          <w:color w:val="000000"/>
        </w:rPr>
        <w:t xml:space="preserve"> (players whose first session was on Aviator or another crash game).</w:t>
      </w:r>
    </w:p>
    <w:p w14:paraId="2CB931BE" w14:textId="77777777" w:rsidR="00F230C6" w:rsidRDefault="00000000">
      <w:pPr>
        <w:pStyle w:val="Heading2"/>
      </w:pPr>
      <w:bookmarkStart w:id="12" w:name="lzut5ek2e8dr" w:colFirst="0" w:colLast="0"/>
      <w:bookmarkEnd w:id="12"/>
      <w:r>
        <w:t>Touch sequence (Slots path)</w:t>
      </w:r>
    </w:p>
    <w:p w14:paraId="57B61D77" w14:textId="77777777" w:rsidR="00F230C6" w:rsidRDefault="00000000">
      <w:pPr>
        <w:pStyle w:val="Heading3"/>
      </w:pPr>
      <w:bookmarkStart w:id="13" w:name="x7rmlgmy8v9v" w:colFirst="0" w:colLast="0"/>
      <w:bookmarkEnd w:id="13"/>
      <w:r>
        <w:t>T+0 (FTD success)</w:t>
      </w:r>
    </w:p>
    <w:p w14:paraId="0095371A" w14:textId="77777777" w:rsidR="00F230C6" w:rsidRDefault="00000000">
      <w:pPr>
        <w:numPr>
          <w:ilvl w:val="0"/>
          <w:numId w:val="55"/>
        </w:numPr>
        <w:pBdr>
          <w:top w:val="nil"/>
          <w:left w:val="nil"/>
          <w:bottom w:val="nil"/>
          <w:right w:val="nil"/>
          <w:between w:val="nil"/>
        </w:pBdr>
        <w:spacing w:before="36" w:after="36"/>
      </w:pPr>
      <w:r>
        <w:rPr>
          <w:b/>
          <w:bCs/>
          <w:color w:val="000000"/>
        </w:rPr>
        <w:t>Channel:</w:t>
      </w:r>
      <w:r>
        <w:rPr>
          <w:color w:val="000000"/>
        </w:rPr>
        <w:t xml:space="preserve"> system</w:t>
      </w:r>
    </w:p>
    <w:p w14:paraId="776F7DE4" w14:textId="77777777" w:rsidR="00F230C6" w:rsidRDefault="00000000">
      <w:pPr>
        <w:numPr>
          <w:ilvl w:val="0"/>
          <w:numId w:val="55"/>
        </w:numPr>
        <w:pBdr>
          <w:top w:val="nil"/>
          <w:left w:val="nil"/>
          <w:bottom w:val="nil"/>
          <w:right w:val="nil"/>
          <w:between w:val="nil"/>
        </w:pBdr>
        <w:spacing w:before="36" w:after="36"/>
      </w:pPr>
      <w:r>
        <w:rPr>
          <w:b/>
          <w:bCs/>
          <w:color w:val="000000"/>
        </w:rPr>
        <w:t>Action:</w:t>
      </w:r>
      <w:r>
        <w:rPr>
          <w:color w:val="000000"/>
        </w:rPr>
        <w:t xml:space="preserve"> grant 50 no-deposit free spins on Gates of Olympus (or player’s first-session game if different), expiring in 24 hours, wagering 20x on winnings</w:t>
      </w:r>
    </w:p>
    <w:p w14:paraId="0B3D7C6F" w14:textId="77777777" w:rsidR="00F230C6" w:rsidRDefault="00000000">
      <w:pPr>
        <w:numPr>
          <w:ilvl w:val="0"/>
          <w:numId w:val="55"/>
        </w:numPr>
        <w:pBdr>
          <w:top w:val="nil"/>
          <w:left w:val="nil"/>
          <w:bottom w:val="nil"/>
          <w:right w:val="nil"/>
          <w:between w:val="nil"/>
        </w:pBdr>
        <w:spacing w:before="36" w:after="36"/>
      </w:pPr>
      <w:r>
        <w:rPr>
          <w:b/>
          <w:bCs/>
          <w:color w:val="000000"/>
        </w:rPr>
        <w:t>Exit:</w:t>
      </w:r>
      <w:r>
        <w:rPr>
          <w:color w:val="000000"/>
        </w:rPr>
        <w:t xml:space="preserve"> none, continues</w:t>
      </w:r>
    </w:p>
    <w:p w14:paraId="50DB5CDB" w14:textId="77777777" w:rsidR="00F230C6" w:rsidRDefault="00000000">
      <w:pPr>
        <w:pStyle w:val="Heading3"/>
      </w:pPr>
      <w:bookmarkStart w:id="14" w:name="rst3i1y81ynw" w:colFirst="0" w:colLast="0"/>
      <w:bookmarkEnd w:id="14"/>
      <w:r>
        <w:t>T+5 min: In-session celebration popup</w:t>
      </w:r>
    </w:p>
    <w:p w14:paraId="0A860FAF" w14:textId="77777777" w:rsidR="00F230C6" w:rsidRDefault="00000000">
      <w:pPr>
        <w:numPr>
          <w:ilvl w:val="0"/>
          <w:numId w:val="66"/>
        </w:numPr>
        <w:pBdr>
          <w:top w:val="nil"/>
          <w:left w:val="nil"/>
          <w:bottom w:val="nil"/>
          <w:right w:val="nil"/>
          <w:between w:val="nil"/>
        </w:pBdr>
        <w:spacing w:before="36" w:after="36"/>
      </w:pPr>
      <w:r>
        <w:rPr>
          <w:b/>
          <w:bCs/>
          <w:color w:val="000000"/>
        </w:rPr>
        <w:t>Channel:</w:t>
      </w:r>
      <w:r>
        <w:rPr>
          <w:color w:val="000000"/>
        </w:rPr>
        <w:t xml:space="preserve"> native in-app popup</w:t>
      </w:r>
    </w:p>
    <w:p w14:paraId="5414630C" w14:textId="77777777" w:rsidR="00F230C6" w:rsidRDefault="00000000">
      <w:pPr>
        <w:numPr>
          <w:ilvl w:val="0"/>
          <w:numId w:val="66"/>
        </w:numPr>
        <w:pBdr>
          <w:top w:val="nil"/>
          <w:left w:val="nil"/>
          <w:bottom w:val="nil"/>
          <w:right w:val="nil"/>
          <w:between w:val="nil"/>
        </w:pBdr>
        <w:spacing w:before="36" w:after="36"/>
      </w:pPr>
      <w:r>
        <w:rPr>
          <w:b/>
          <w:bCs/>
          <w:color w:val="000000"/>
        </w:rPr>
        <w:t>Content (ES):</w:t>
      </w:r>
      <w:r>
        <w:rPr>
          <w:color w:val="000000"/>
        </w:rPr>
        <w:t xml:space="preserve"> “Bienvenido! Tu bono 120% ya está activo. Extra: 50 giros gratis en Gates of Olympus para empezar”</w:t>
      </w:r>
    </w:p>
    <w:p w14:paraId="2D289F39" w14:textId="77777777" w:rsidR="00F230C6" w:rsidRDefault="00000000">
      <w:pPr>
        <w:numPr>
          <w:ilvl w:val="0"/>
          <w:numId w:val="66"/>
        </w:numPr>
        <w:pBdr>
          <w:top w:val="nil"/>
          <w:left w:val="nil"/>
          <w:bottom w:val="nil"/>
          <w:right w:val="nil"/>
          <w:between w:val="nil"/>
        </w:pBdr>
        <w:spacing w:before="36" w:after="36"/>
      </w:pPr>
      <w:r>
        <w:rPr>
          <w:b/>
          <w:bCs/>
          <w:color w:val="000000"/>
        </w:rPr>
        <w:t>CTA:</w:t>
      </w:r>
      <w:r>
        <w:rPr>
          <w:color w:val="000000"/>
        </w:rPr>
        <w:t xml:space="preserve"> “Jugar ahora” (deep-link to game)</w:t>
      </w:r>
    </w:p>
    <w:p w14:paraId="0A711BB6" w14:textId="77777777" w:rsidR="00F230C6" w:rsidRDefault="00000000">
      <w:pPr>
        <w:numPr>
          <w:ilvl w:val="0"/>
          <w:numId w:val="66"/>
        </w:numPr>
        <w:pBdr>
          <w:top w:val="nil"/>
          <w:left w:val="nil"/>
          <w:bottom w:val="nil"/>
          <w:right w:val="nil"/>
          <w:between w:val="nil"/>
        </w:pBdr>
        <w:spacing w:before="36" w:after="36"/>
      </w:pPr>
      <w:r>
        <w:rPr>
          <w:b/>
          <w:bCs/>
          <w:color w:val="000000"/>
        </w:rPr>
        <w:t>Exit:</w:t>
      </w:r>
      <w:r>
        <w:rPr>
          <w:color w:val="000000"/>
        </w:rPr>
        <w:t xml:space="preserve"> player plays then continues</w:t>
      </w:r>
    </w:p>
    <w:p w14:paraId="3040CBF7" w14:textId="77777777" w:rsidR="00F230C6" w:rsidRDefault="00000000">
      <w:pPr>
        <w:pStyle w:val="Heading3"/>
      </w:pPr>
      <w:bookmarkStart w:id="15" w:name="uku01uu7kpgg" w:colFirst="0" w:colLast="0"/>
      <w:bookmarkEnd w:id="15"/>
      <w:r>
        <w:t>T+30 min decision: still in session?</w:t>
      </w:r>
    </w:p>
    <w:p w14:paraId="40DD9B12" w14:textId="77777777" w:rsidR="00F230C6" w:rsidRDefault="00000000">
      <w:pPr>
        <w:numPr>
          <w:ilvl w:val="0"/>
          <w:numId w:val="77"/>
        </w:numPr>
        <w:pBdr>
          <w:top w:val="nil"/>
          <w:left w:val="nil"/>
          <w:bottom w:val="nil"/>
          <w:right w:val="nil"/>
          <w:between w:val="nil"/>
        </w:pBdr>
        <w:spacing w:before="36" w:after="36"/>
      </w:pPr>
      <w:r>
        <w:rPr>
          <w:b/>
          <w:bCs/>
          <w:color w:val="000000"/>
        </w:rPr>
        <w:t>Yes:</w:t>
      </w:r>
      <w:r>
        <w:rPr>
          <w:color w:val="000000"/>
        </w:rPr>
        <w:t xml:space="preserve"> continue to T+1h in-session touches</w:t>
      </w:r>
    </w:p>
    <w:p w14:paraId="1092E14D" w14:textId="77777777" w:rsidR="00F230C6" w:rsidRDefault="00000000">
      <w:pPr>
        <w:numPr>
          <w:ilvl w:val="0"/>
          <w:numId w:val="77"/>
        </w:numPr>
        <w:pBdr>
          <w:top w:val="nil"/>
          <w:left w:val="nil"/>
          <w:bottom w:val="nil"/>
          <w:right w:val="nil"/>
          <w:between w:val="nil"/>
        </w:pBdr>
        <w:spacing w:before="36" w:after="36"/>
      </w:pPr>
      <w:r>
        <w:rPr>
          <w:b/>
          <w:bCs/>
          <w:color w:val="000000"/>
        </w:rPr>
        <w:t>No:</w:t>
      </w:r>
      <w:r>
        <w:rPr>
          <w:color w:val="000000"/>
        </w:rPr>
        <w:t xml:space="preserve"> jump to T+2h exit push</w:t>
      </w:r>
    </w:p>
    <w:p w14:paraId="6DD9FFB1" w14:textId="77777777" w:rsidR="00F230C6" w:rsidRDefault="00000000">
      <w:pPr>
        <w:pStyle w:val="Heading3"/>
      </w:pPr>
      <w:bookmarkStart w:id="16" w:name="w1hewlhrfvcu" w:colFirst="0" w:colLast="0"/>
      <w:bookmarkEnd w:id="16"/>
      <w:r>
        <w:t>T+1 h: In-session AI game recommendation</w:t>
      </w:r>
    </w:p>
    <w:p w14:paraId="5F331665" w14:textId="77777777" w:rsidR="00F230C6" w:rsidRDefault="00000000">
      <w:pPr>
        <w:numPr>
          <w:ilvl w:val="0"/>
          <w:numId w:val="88"/>
        </w:numPr>
        <w:pBdr>
          <w:top w:val="nil"/>
          <w:left w:val="nil"/>
          <w:bottom w:val="nil"/>
          <w:right w:val="nil"/>
          <w:between w:val="nil"/>
        </w:pBdr>
        <w:spacing w:before="36" w:after="36"/>
      </w:pPr>
      <w:r>
        <w:rPr>
          <w:b/>
          <w:bCs/>
          <w:color w:val="000000"/>
        </w:rPr>
        <w:t>Channel:</w:t>
      </w:r>
      <w:r>
        <w:rPr>
          <w:color w:val="000000"/>
        </w:rPr>
        <w:t xml:space="preserve"> in-session widget</w:t>
      </w:r>
    </w:p>
    <w:p w14:paraId="45EF0C83" w14:textId="77777777" w:rsidR="00F230C6" w:rsidRDefault="00000000">
      <w:pPr>
        <w:numPr>
          <w:ilvl w:val="0"/>
          <w:numId w:val="88"/>
        </w:numPr>
        <w:pBdr>
          <w:top w:val="nil"/>
          <w:left w:val="nil"/>
          <w:bottom w:val="nil"/>
          <w:right w:val="nil"/>
          <w:between w:val="nil"/>
        </w:pBdr>
        <w:spacing w:before="36" w:after="36"/>
      </w:pPr>
      <w:r>
        <w:rPr>
          <w:b/>
          <w:bCs/>
          <w:color w:val="000000"/>
        </w:rPr>
        <w:t>Content:</w:t>
      </w:r>
      <w:r>
        <w:rPr>
          <w:color w:val="000000"/>
        </w:rPr>
        <w:t xml:space="preserve"> personalized game recommendation based on the first-session game. Show 3 similar slots.</w:t>
      </w:r>
    </w:p>
    <w:p w14:paraId="7EBFE609" w14:textId="77777777" w:rsidR="00F230C6" w:rsidRDefault="00000000">
      <w:pPr>
        <w:numPr>
          <w:ilvl w:val="0"/>
          <w:numId w:val="88"/>
        </w:numPr>
        <w:pBdr>
          <w:top w:val="nil"/>
          <w:left w:val="nil"/>
          <w:bottom w:val="nil"/>
          <w:right w:val="nil"/>
          <w:between w:val="nil"/>
        </w:pBdr>
        <w:spacing w:before="36" w:after="36"/>
      </w:pPr>
      <w:r>
        <w:rPr>
          <w:b/>
          <w:bCs/>
          <w:color w:val="000000"/>
        </w:rPr>
        <w:t>Rationale:</w:t>
      </w:r>
      <w:r>
        <w:rPr>
          <w:color w:val="000000"/>
        </w:rPr>
        <w:t xml:space="preserve"> GR8 Tech AI recommendations module is already in use. Leverage it for first-hour engagement.</w:t>
      </w:r>
    </w:p>
    <w:p w14:paraId="22E8EF6B" w14:textId="77777777" w:rsidR="00F230C6" w:rsidRDefault="00000000">
      <w:pPr>
        <w:numPr>
          <w:ilvl w:val="0"/>
          <w:numId w:val="88"/>
        </w:numPr>
        <w:pBdr>
          <w:top w:val="nil"/>
          <w:left w:val="nil"/>
          <w:bottom w:val="nil"/>
          <w:right w:val="nil"/>
          <w:between w:val="nil"/>
        </w:pBdr>
        <w:spacing w:before="36" w:after="36"/>
      </w:pPr>
      <w:r>
        <w:rPr>
          <w:b/>
          <w:bCs/>
          <w:color w:val="000000"/>
        </w:rPr>
        <w:t>Exit:</w:t>
      </w:r>
      <w:r>
        <w:rPr>
          <w:color w:val="000000"/>
        </w:rPr>
        <w:t xml:space="preserve"> player opens recommended game then continues</w:t>
      </w:r>
    </w:p>
    <w:p w14:paraId="5D3590FE" w14:textId="77777777" w:rsidR="00F230C6" w:rsidRDefault="00000000">
      <w:pPr>
        <w:pStyle w:val="Heading3"/>
      </w:pPr>
      <w:bookmarkStart w:id="17" w:name="cofeptndu72q" w:colFirst="0" w:colLast="0"/>
      <w:bookmarkEnd w:id="17"/>
      <w:r>
        <w:t>T+2 h: Session exit push (if session ended)</w:t>
      </w:r>
    </w:p>
    <w:p w14:paraId="6B085828" w14:textId="77777777" w:rsidR="00F230C6" w:rsidRDefault="00000000">
      <w:pPr>
        <w:numPr>
          <w:ilvl w:val="0"/>
          <w:numId w:val="1"/>
        </w:numPr>
        <w:pBdr>
          <w:top w:val="nil"/>
          <w:left w:val="nil"/>
          <w:bottom w:val="nil"/>
          <w:right w:val="nil"/>
          <w:between w:val="nil"/>
        </w:pBdr>
        <w:spacing w:before="36" w:after="36"/>
      </w:pPr>
      <w:r>
        <w:rPr>
          <w:b/>
          <w:bCs/>
          <w:color w:val="000000"/>
        </w:rPr>
        <w:t>Channel:</w:t>
      </w:r>
      <w:r>
        <w:rPr>
          <w:color w:val="000000"/>
        </w:rPr>
        <w:t xml:space="preserve"> SMS</w:t>
      </w:r>
    </w:p>
    <w:p w14:paraId="3A2AE859" w14:textId="77777777" w:rsidR="00F230C6" w:rsidRDefault="00000000">
      <w:pPr>
        <w:numPr>
          <w:ilvl w:val="0"/>
          <w:numId w:val="1"/>
        </w:numPr>
        <w:pBdr>
          <w:top w:val="nil"/>
          <w:left w:val="nil"/>
          <w:bottom w:val="nil"/>
          <w:right w:val="nil"/>
          <w:between w:val="nil"/>
        </w:pBdr>
        <w:spacing w:before="36" w:after="36"/>
      </w:pPr>
      <w:r>
        <w:rPr>
          <w:b/>
          <w:bCs/>
          <w:color w:val="000000"/>
        </w:rPr>
        <w:t>Copy (ES, 160 chars):</w:t>
      </w:r>
      <w:r>
        <w:rPr>
          <w:color w:val="000000"/>
        </w:rPr>
        <w:t xml:space="preserve"> “CuatroBet: Tus 50 giros gratis en Gates of Olympus vencen en 22h. Seguir jugando: [link]”</w:t>
      </w:r>
    </w:p>
    <w:p w14:paraId="1B2074E0" w14:textId="77777777" w:rsidR="00F230C6" w:rsidRDefault="00000000">
      <w:pPr>
        <w:numPr>
          <w:ilvl w:val="0"/>
          <w:numId w:val="1"/>
        </w:numPr>
        <w:pBdr>
          <w:top w:val="nil"/>
          <w:left w:val="nil"/>
          <w:bottom w:val="nil"/>
          <w:right w:val="nil"/>
          <w:between w:val="nil"/>
        </w:pBdr>
        <w:spacing w:before="36" w:after="36"/>
      </w:pPr>
      <w:r>
        <w:rPr>
          <w:b/>
          <w:bCs/>
          <w:color w:val="000000"/>
        </w:rPr>
        <w:t>Exit:</w:t>
      </w:r>
      <w:r>
        <w:rPr>
          <w:color w:val="000000"/>
        </w:rPr>
        <w:t xml:space="preserve"> player returns then continues</w:t>
      </w:r>
    </w:p>
    <w:p w14:paraId="47308759" w14:textId="77777777" w:rsidR="00F230C6" w:rsidRDefault="00000000">
      <w:pPr>
        <w:pStyle w:val="Heading3"/>
      </w:pPr>
      <w:bookmarkStart w:id="18" w:name="75mxywmykxe3" w:colFirst="0" w:colLast="0"/>
      <w:bookmarkEnd w:id="18"/>
      <w:r>
        <w:t>T+6 h decision: returned to app?</w:t>
      </w:r>
    </w:p>
    <w:p w14:paraId="2BC5303C" w14:textId="77777777" w:rsidR="00F230C6" w:rsidRDefault="00000000">
      <w:pPr>
        <w:numPr>
          <w:ilvl w:val="0"/>
          <w:numId w:val="2"/>
        </w:numPr>
        <w:pBdr>
          <w:top w:val="nil"/>
          <w:left w:val="nil"/>
          <w:bottom w:val="nil"/>
          <w:right w:val="nil"/>
          <w:between w:val="nil"/>
        </w:pBdr>
        <w:spacing w:before="36" w:after="36"/>
      </w:pPr>
      <w:r>
        <w:rPr>
          <w:b/>
          <w:bCs/>
          <w:color w:val="000000"/>
        </w:rPr>
        <w:t>Yes:</w:t>
      </w:r>
      <w:r>
        <w:rPr>
          <w:color w:val="000000"/>
        </w:rPr>
        <w:t xml:space="preserve"> send Comm A (engagement reward)</w:t>
      </w:r>
    </w:p>
    <w:p w14:paraId="46D82B8A" w14:textId="77777777" w:rsidR="00F230C6" w:rsidRDefault="00000000">
      <w:pPr>
        <w:numPr>
          <w:ilvl w:val="0"/>
          <w:numId w:val="2"/>
        </w:numPr>
        <w:pBdr>
          <w:top w:val="nil"/>
          <w:left w:val="nil"/>
          <w:bottom w:val="nil"/>
          <w:right w:val="nil"/>
          <w:between w:val="nil"/>
        </w:pBdr>
        <w:spacing w:before="36" w:after="36"/>
      </w:pPr>
      <w:r>
        <w:rPr>
          <w:b/>
          <w:bCs/>
          <w:color w:val="000000"/>
        </w:rPr>
        <w:t>No:</w:t>
      </w:r>
      <w:r>
        <w:rPr>
          <w:color w:val="000000"/>
        </w:rPr>
        <w:t xml:space="preserve"> send Comm B (urgency SMS)</w:t>
      </w:r>
    </w:p>
    <w:p w14:paraId="6E0B1A62" w14:textId="77777777" w:rsidR="00F230C6" w:rsidRDefault="00000000">
      <w:pPr>
        <w:pStyle w:val="Heading3"/>
      </w:pPr>
      <w:bookmarkStart w:id="19" w:name="539bjza8uedd" w:colFirst="0" w:colLast="0"/>
      <w:bookmarkEnd w:id="19"/>
      <w:r>
        <w:t>T+6 h Comm A: Engagement reward</w:t>
      </w:r>
    </w:p>
    <w:p w14:paraId="3B0005DB" w14:textId="77777777" w:rsidR="00F230C6" w:rsidRDefault="00000000">
      <w:pPr>
        <w:numPr>
          <w:ilvl w:val="0"/>
          <w:numId w:val="3"/>
        </w:numPr>
        <w:pBdr>
          <w:top w:val="nil"/>
          <w:left w:val="nil"/>
          <w:bottom w:val="nil"/>
          <w:right w:val="nil"/>
          <w:between w:val="nil"/>
        </w:pBdr>
        <w:spacing w:before="36" w:after="36"/>
      </w:pPr>
      <w:r>
        <w:rPr>
          <w:b/>
          <w:bCs/>
          <w:color w:val="000000"/>
        </w:rPr>
        <w:t>Channel:</w:t>
      </w:r>
      <w:r>
        <w:rPr>
          <w:color w:val="000000"/>
        </w:rPr>
        <w:t xml:space="preserve"> in-session popup</w:t>
      </w:r>
    </w:p>
    <w:p w14:paraId="0AED7DE6" w14:textId="77777777" w:rsidR="00F230C6" w:rsidRDefault="00000000">
      <w:pPr>
        <w:numPr>
          <w:ilvl w:val="0"/>
          <w:numId w:val="3"/>
        </w:numPr>
        <w:pBdr>
          <w:top w:val="nil"/>
          <w:left w:val="nil"/>
          <w:bottom w:val="nil"/>
          <w:right w:val="nil"/>
          <w:between w:val="nil"/>
        </w:pBdr>
        <w:spacing w:before="36" w:after="36"/>
      </w:pPr>
      <w:r>
        <w:rPr>
          <w:b/>
          <w:bCs/>
          <w:color w:val="000000"/>
        </w:rPr>
        <w:t>Content (ES):</w:t>
      </w:r>
      <w:r>
        <w:rPr>
          <w:color w:val="000000"/>
        </w:rPr>
        <w:t xml:space="preserve"> “Gracias por volver! Regalo extra: 100 CC gratis + progreso hacia tu primer nivel de lealtad”</w:t>
      </w:r>
    </w:p>
    <w:p w14:paraId="5403A424" w14:textId="77777777" w:rsidR="00F230C6" w:rsidRDefault="00000000">
      <w:pPr>
        <w:numPr>
          <w:ilvl w:val="0"/>
          <w:numId w:val="3"/>
        </w:numPr>
        <w:pBdr>
          <w:top w:val="nil"/>
          <w:left w:val="nil"/>
          <w:bottom w:val="nil"/>
          <w:right w:val="nil"/>
          <w:between w:val="nil"/>
        </w:pBdr>
        <w:spacing w:before="36" w:after="36"/>
      </w:pPr>
      <w:r>
        <w:rPr>
          <w:b/>
          <w:bCs/>
          <w:color w:val="000000"/>
        </w:rPr>
        <w:t>Offer:</w:t>
      </w:r>
      <w:r>
        <w:rPr>
          <w:color w:val="000000"/>
        </w:rPr>
        <w:t xml:space="preserve"> 100 CC no-deposit gift, no wagering</w:t>
      </w:r>
    </w:p>
    <w:p w14:paraId="2ABCCCC6" w14:textId="77777777" w:rsidR="00F230C6" w:rsidRDefault="00000000">
      <w:pPr>
        <w:numPr>
          <w:ilvl w:val="0"/>
          <w:numId w:val="3"/>
        </w:numPr>
        <w:pBdr>
          <w:top w:val="nil"/>
          <w:left w:val="nil"/>
          <w:bottom w:val="nil"/>
          <w:right w:val="nil"/>
          <w:between w:val="nil"/>
        </w:pBdr>
        <w:spacing w:before="36" w:after="36"/>
      </w:pPr>
      <w:r>
        <w:rPr>
          <w:b/>
          <w:bCs/>
          <w:color w:val="000000"/>
        </w:rPr>
        <w:t>Exit:</w:t>
      </w:r>
      <w:r>
        <w:rPr>
          <w:color w:val="000000"/>
        </w:rPr>
        <w:t xml:space="preserve"> continues to T+24h decision</w:t>
      </w:r>
    </w:p>
    <w:p w14:paraId="28089DA6" w14:textId="77777777" w:rsidR="00F230C6" w:rsidRDefault="00000000">
      <w:pPr>
        <w:pStyle w:val="Heading3"/>
      </w:pPr>
      <w:bookmarkStart w:id="20" w:name="xak6f8mofl6r" w:colFirst="0" w:colLast="0"/>
      <w:bookmarkEnd w:id="20"/>
      <w:r>
        <w:t>T+6 h Comm B: Urgency SMS</w:t>
      </w:r>
    </w:p>
    <w:p w14:paraId="6D94BB59" w14:textId="77777777" w:rsidR="00F230C6" w:rsidRDefault="00000000">
      <w:pPr>
        <w:numPr>
          <w:ilvl w:val="0"/>
          <w:numId w:val="4"/>
        </w:numPr>
        <w:pBdr>
          <w:top w:val="nil"/>
          <w:left w:val="nil"/>
          <w:bottom w:val="nil"/>
          <w:right w:val="nil"/>
          <w:between w:val="nil"/>
        </w:pBdr>
        <w:spacing w:before="36" w:after="36"/>
      </w:pPr>
      <w:r>
        <w:rPr>
          <w:b/>
          <w:bCs/>
          <w:color w:val="000000"/>
        </w:rPr>
        <w:t>Channel:</w:t>
      </w:r>
      <w:r>
        <w:rPr>
          <w:color w:val="000000"/>
        </w:rPr>
        <w:t xml:space="preserve"> SMS</w:t>
      </w:r>
    </w:p>
    <w:p w14:paraId="7DE4418F" w14:textId="77777777" w:rsidR="00F230C6" w:rsidRDefault="00000000">
      <w:pPr>
        <w:numPr>
          <w:ilvl w:val="0"/>
          <w:numId w:val="4"/>
        </w:numPr>
        <w:pBdr>
          <w:top w:val="nil"/>
          <w:left w:val="nil"/>
          <w:bottom w:val="nil"/>
          <w:right w:val="nil"/>
          <w:between w:val="nil"/>
        </w:pBdr>
        <w:spacing w:before="36" w:after="36"/>
      </w:pPr>
      <w:r>
        <w:rPr>
          <w:b/>
          <w:bCs/>
          <w:color w:val="000000"/>
        </w:rPr>
        <w:t>Copy (ES):</w:t>
      </w:r>
      <w:r>
        <w:rPr>
          <w:color w:val="000000"/>
        </w:rPr>
        <w:t xml:space="preserve"> “CuatroBet: Tus giros vencen pronto. Además, te regalamos 1,000 ARS extra si depositás en las próximas 6 horas: [link]”</w:t>
      </w:r>
    </w:p>
    <w:p w14:paraId="38B41172" w14:textId="77777777" w:rsidR="00F230C6" w:rsidRDefault="00000000">
      <w:pPr>
        <w:numPr>
          <w:ilvl w:val="0"/>
          <w:numId w:val="4"/>
        </w:numPr>
        <w:pBdr>
          <w:top w:val="nil"/>
          <w:left w:val="nil"/>
          <w:bottom w:val="nil"/>
          <w:right w:val="nil"/>
          <w:between w:val="nil"/>
        </w:pBdr>
        <w:spacing w:before="36" w:after="36"/>
      </w:pPr>
      <w:r>
        <w:rPr>
          <w:b/>
          <w:bCs/>
          <w:color w:val="000000"/>
        </w:rPr>
        <w:t>Offer:</w:t>
      </w:r>
      <w:r>
        <w:rPr>
          <w:color w:val="000000"/>
        </w:rPr>
        <w:t xml:space="preserve"> 1,000 ARS no-deposit bonus on any deposit action within 6 hours, 15x wagering</w:t>
      </w:r>
    </w:p>
    <w:p w14:paraId="6F0E1E0C" w14:textId="77777777" w:rsidR="00F230C6" w:rsidRDefault="00000000">
      <w:pPr>
        <w:numPr>
          <w:ilvl w:val="0"/>
          <w:numId w:val="4"/>
        </w:numPr>
        <w:pBdr>
          <w:top w:val="nil"/>
          <w:left w:val="nil"/>
          <w:bottom w:val="nil"/>
          <w:right w:val="nil"/>
          <w:between w:val="nil"/>
        </w:pBdr>
        <w:spacing w:before="36" w:after="36"/>
      </w:pPr>
      <w:r>
        <w:rPr>
          <w:b/>
          <w:bCs/>
          <w:color w:val="000000"/>
        </w:rPr>
        <w:t>Exit:</w:t>
      </w:r>
      <w:r>
        <w:rPr>
          <w:color w:val="000000"/>
        </w:rPr>
        <w:t xml:space="preserve"> continues to T+24h decision</w:t>
      </w:r>
    </w:p>
    <w:p w14:paraId="0BA3B82F" w14:textId="77777777" w:rsidR="00F230C6" w:rsidRDefault="00000000">
      <w:pPr>
        <w:pStyle w:val="Heading3"/>
      </w:pPr>
      <w:bookmarkStart w:id="21" w:name="dtt9sf6wz6gd" w:colFirst="0" w:colLast="0"/>
      <w:bookmarkEnd w:id="21"/>
      <w:r>
        <w:t>T+24 h decision: returned in first 24h?</w:t>
      </w:r>
    </w:p>
    <w:p w14:paraId="22DDA670" w14:textId="77777777" w:rsidR="00F230C6" w:rsidRDefault="00000000">
      <w:pPr>
        <w:numPr>
          <w:ilvl w:val="0"/>
          <w:numId w:val="5"/>
        </w:numPr>
        <w:pBdr>
          <w:top w:val="nil"/>
          <w:left w:val="nil"/>
          <w:bottom w:val="nil"/>
          <w:right w:val="nil"/>
          <w:between w:val="nil"/>
        </w:pBdr>
        <w:spacing w:before="36" w:after="36"/>
      </w:pPr>
      <w:r>
        <w:rPr>
          <w:b/>
          <w:bCs/>
          <w:color w:val="000000"/>
        </w:rPr>
        <w:t>Yes:</w:t>
      </w:r>
      <w:r>
        <w:rPr>
          <w:color w:val="000000"/>
        </w:rPr>
        <w:t xml:space="preserve"> exit to standard Post-FTD cadence (the player is likely to STD organically)</w:t>
      </w:r>
    </w:p>
    <w:p w14:paraId="2C46D57B" w14:textId="77777777" w:rsidR="00F230C6" w:rsidRDefault="00000000">
      <w:pPr>
        <w:numPr>
          <w:ilvl w:val="0"/>
          <w:numId w:val="5"/>
        </w:numPr>
        <w:pBdr>
          <w:top w:val="nil"/>
          <w:left w:val="nil"/>
          <w:bottom w:val="nil"/>
          <w:right w:val="nil"/>
          <w:between w:val="nil"/>
        </w:pBdr>
        <w:spacing w:before="36" w:after="36"/>
      </w:pPr>
      <w:r>
        <w:rPr>
          <w:b/>
          <w:bCs/>
          <w:color w:val="000000"/>
        </w:rPr>
        <w:t>No:</w:t>
      </w:r>
      <w:r>
        <w:rPr>
          <w:color w:val="000000"/>
        </w:rPr>
        <w:t xml:space="preserve"> send T+24h email</w:t>
      </w:r>
    </w:p>
    <w:p w14:paraId="34788B67" w14:textId="77777777" w:rsidR="00F230C6" w:rsidRDefault="00000000">
      <w:pPr>
        <w:pStyle w:val="Heading3"/>
      </w:pPr>
      <w:bookmarkStart w:id="22" w:name="86iryz91i4zx" w:colFirst="0" w:colLast="0"/>
      <w:bookmarkEnd w:id="22"/>
      <w:r>
        <w:t>T+24 h: Email reload offer</w:t>
      </w:r>
    </w:p>
    <w:p w14:paraId="0F88BF58" w14:textId="77777777" w:rsidR="00F230C6" w:rsidRDefault="00000000">
      <w:pPr>
        <w:numPr>
          <w:ilvl w:val="0"/>
          <w:numId w:val="6"/>
        </w:numPr>
        <w:pBdr>
          <w:top w:val="nil"/>
          <w:left w:val="nil"/>
          <w:bottom w:val="nil"/>
          <w:right w:val="nil"/>
          <w:between w:val="nil"/>
        </w:pBdr>
        <w:spacing w:before="36" w:after="36"/>
      </w:pPr>
      <w:r>
        <w:rPr>
          <w:b/>
          <w:bCs/>
          <w:color w:val="000000"/>
        </w:rPr>
        <w:t>Channel:</w:t>
      </w:r>
      <w:r>
        <w:rPr>
          <w:color w:val="000000"/>
        </w:rPr>
        <w:t xml:space="preserve"> Email</w:t>
      </w:r>
    </w:p>
    <w:p w14:paraId="0C214D0B" w14:textId="77777777" w:rsidR="00F230C6" w:rsidRDefault="00000000">
      <w:pPr>
        <w:numPr>
          <w:ilvl w:val="0"/>
          <w:numId w:val="6"/>
        </w:numPr>
        <w:pBdr>
          <w:top w:val="nil"/>
          <w:left w:val="nil"/>
          <w:bottom w:val="nil"/>
          <w:right w:val="nil"/>
          <w:between w:val="nil"/>
        </w:pBdr>
        <w:spacing w:before="36" w:after="36"/>
      </w:pPr>
      <w:r>
        <w:rPr>
          <w:b/>
          <w:bCs/>
          <w:color w:val="000000"/>
        </w:rPr>
        <w:t>Subject (ES):</w:t>
      </w:r>
      <w:r>
        <w:rPr>
          <w:color w:val="000000"/>
        </w:rPr>
        <w:t xml:space="preserve"> “Tu bono de 75% + 20 giros te esperan”</w:t>
      </w:r>
    </w:p>
    <w:p w14:paraId="749549B4" w14:textId="77777777" w:rsidR="00F230C6" w:rsidRDefault="00000000">
      <w:pPr>
        <w:numPr>
          <w:ilvl w:val="0"/>
          <w:numId w:val="6"/>
        </w:numPr>
        <w:pBdr>
          <w:top w:val="nil"/>
          <w:left w:val="nil"/>
          <w:bottom w:val="nil"/>
          <w:right w:val="nil"/>
          <w:between w:val="nil"/>
        </w:pBdr>
        <w:spacing w:before="36" w:after="36"/>
      </w:pPr>
      <w:r>
        <w:rPr>
          <w:b/>
          <w:bCs/>
          <w:color w:val="000000"/>
        </w:rPr>
        <w:t>Offer:</w:t>
      </w:r>
      <w:r>
        <w:rPr>
          <w:color w:val="000000"/>
        </w:rPr>
        <w:t xml:space="preserve"> 75% match up to 3,000 ARS plus 20 FS on Joker’s Jewels, wagering 25x, expires in 48 hours</w:t>
      </w:r>
    </w:p>
    <w:p w14:paraId="1E396CC3" w14:textId="77777777" w:rsidR="00F230C6" w:rsidRDefault="00000000">
      <w:pPr>
        <w:numPr>
          <w:ilvl w:val="0"/>
          <w:numId w:val="6"/>
        </w:numPr>
        <w:pBdr>
          <w:top w:val="nil"/>
          <w:left w:val="nil"/>
          <w:bottom w:val="nil"/>
          <w:right w:val="nil"/>
          <w:between w:val="nil"/>
        </w:pBdr>
        <w:spacing w:before="36" w:after="36"/>
      </w:pPr>
      <w:r>
        <w:rPr>
          <w:b/>
          <w:bCs/>
          <w:color w:val="000000"/>
        </w:rPr>
        <w:t>Exit:</w:t>
      </w:r>
      <w:r>
        <w:rPr>
          <w:color w:val="000000"/>
        </w:rPr>
        <w:t xml:space="preserve"> deposit then Post-FTD cadence</w:t>
      </w:r>
    </w:p>
    <w:p w14:paraId="1C0E3DBF" w14:textId="77777777" w:rsidR="00F230C6" w:rsidRDefault="00000000">
      <w:pPr>
        <w:pStyle w:val="Heading3"/>
      </w:pPr>
      <w:bookmarkStart w:id="23" w:name="c583fhnmxoqy" w:colFirst="0" w:colLast="0"/>
      <w:bookmarkEnd w:id="23"/>
      <w:r>
        <w:t>T+48 h decision: still inactive?</w:t>
      </w:r>
    </w:p>
    <w:p w14:paraId="6963981C" w14:textId="77777777" w:rsidR="00F230C6" w:rsidRDefault="00000000">
      <w:pPr>
        <w:numPr>
          <w:ilvl w:val="0"/>
          <w:numId w:val="7"/>
        </w:numPr>
        <w:pBdr>
          <w:top w:val="nil"/>
          <w:left w:val="nil"/>
          <w:bottom w:val="nil"/>
          <w:right w:val="nil"/>
          <w:between w:val="nil"/>
        </w:pBdr>
        <w:spacing w:before="36" w:after="36"/>
      </w:pPr>
      <w:r>
        <w:rPr>
          <w:b/>
          <w:bCs/>
          <w:color w:val="000000"/>
        </w:rPr>
        <w:t>Yes:</w:t>
      </w:r>
      <w:r>
        <w:rPr>
          <w:color w:val="000000"/>
        </w:rPr>
        <w:t xml:space="preserve"> send T+48h SMS</w:t>
      </w:r>
    </w:p>
    <w:p w14:paraId="2CCF4E34" w14:textId="77777777" w:rsidR="00F230C6" w:rsidRDefault="00000000">
      <w:pPr>
        <w:numPr>
          <w:ilvl w:val="0"/>
          <w:numId w:val="7"/>
        </w:numPr>
        <w:pBdr>
          <w:top w:val="nil"/>
          <w:left w:val="nil"/>
          <w:bottom w:val="nil"/>
          <w:right w:val="nil"/>
          <w:between w:val="nil"/>
        </w:pBdr>
        <w:spacing w:before="36" w:after="36"/>
      </w:pPr>
      <w:r>
        <w:rPr>
          <w:b/>
          <w:bCs/>
          <w:color w:val="000000"/>
        </w:rPr>
        <w:t>No:</w:t>
      </w:r>
      <w:r>
        <w:rPr>
          <w:color w:val="000000"/>
        </w:rPr>
        <w:t xml:space="preserve"> exit to Post-FTD cadence</w:t>
      </w:r>
    </w:p>
    <w:p w14:paraId="27F7E72D" w14:textId="77777777" w:rsidR="00F230C6" w:rsidRDefault="00000000">
      <w:pPr>
        <w:pStyle w:val="Heading3"/>
      </w:pPr>
      <w:bookmarkStart w:id="24" w:name="m5bspo2cqd5a" w:colFirst="0" w:colLast="0"/>
      <w:bookmarkEnd w:id="24"/>
      <w:r>
        <w:t>T+48 h: Final touch SMS</w:t>
      </w:r>
    </w:p>
    <w:p w14:paraId="6C6C6B5B" w14:textId="77777777" w:rsidR="00F230C6" w:rsidRDefault="00000000">
      <w:pPr>
        <w:numPr>
          <w:ilvl w:val="0"/>
          <w:numId w:val="8"/>
        </w:numPr>
        <w:pBdr>
          <w:top w:val="nil"/>
          <w:left w:val="nil"/>
          <w:bottom w:val="nil"/>
          <w:right w:val="nil"/>
          <w:between w:val="nil"/>
        </w:pBdr>
        <w:spacing w:before="36" w:after="36"/>
      </w:pPr>
      <w:r>
        <w:rPr>
          <w:b/>
          <w:bCs/>
          <w:color w:val="000000"/>
        </w:rPr>
        <w:t>Channel:</w:t>
      </w:r>
      <w:r>
        <w:rPr>
          <w:color w:val="000000"/>
        </w:rPr>
        <w:t xml:space="preserve"> SMS</w:t>
      </w:r>
    </w:p>
    <w:p w14:paraId="165F833D" w14:textId="77777777" w:rsidR="00F230C6" w:rsidRDefault="00000000">
      <w:pPr>
        <w:numPr>
          <w:ilvl w:val="0"/>
          <w:numId w:val="8"/>
        </w:numPr>
        <w:pBdr>
          <w:top w:val="nil"/>
          <w:left w:val="nil"/>
          <w:bottom w:val="nil"/>
          <w:right w:val="nil"/>
          <w:between w:val="nil"/>
        </w:pBdr>
        <w:spacing w:before="36" w:after="36"/>
      </w:pPr>
      <w:r>
        <w:rPr>
          <w:b/>
          <w:bCs/>
          <w:color w:val="000000"/>
        </w:rPr>
        <w:t>Copy (ES):</w:t>
      </w:r>
      <w:r>
        <w:rPr>
          <w:color w:val="000000"/>
        </w:rPr>
        <w:t xml:space="preserve"> “CuatroBet: Un regalo de despedida. 500 ARS free bet en Aviator, sin depósito. Válido 24h: [link]”</w:t>
      </w:r>
    </w:p>
    <w:p w14:paraId="693A7454" w14:textId="77777777" w:rsidR="00F230C6" w:rsidRDefault="00000000">
      <w:pPr>
        <w:numPr>
          <w:ilvl w:val="0"/>
          <w:numId w:val="8"/>
        </w:numPr>
        <w:pBdr>
          <w:top w:val="nil"/>
          <w:left w:val="nil"/>
          <w:bottom w:val="nil"/>
          <w:right w:val="nil"/>
          <w:between w:val="nil"/>
        </w:pBdr>
        <w:spacing w:before="36" w:after="36"/>
      </w:pPr>
      <w:r>
        <w:rPr>
          <w:b/>
          <w:bCs/>
          <w:color w:val="000000"/>
        </w:rPr>
        <w:t>Offer:</w:t>
      </w:r>
      <w:r>
        <w:rPr>
          <w:color w:val="000000"/>
        </w:rPr>
        <w:t xml:space="preserve"> 500 ARS no-deposit free bet on Aviator, wagering 1x</w:t>
      </w:r>
    </w:p>
    <w:p w14:paraId="028DAB10" w14:textId="77777777" w:rsidR="00F230C6" w:rsidRDefault="00000000">
      <w:pPr>
        <w:numPr>
          <w:ilvl w:val="0"/>
          <w:numId w:val="8"/>
        </w:numPr>
        <w:pBdr>
          <w:top w:val="nil"/>
          <w:left w:val="nil"/>
          <w:bottom w:val="nil"/>
          <w:right w:val="nil"/>
          <w:between w:val="nil"/>
        </w:pBdr>
        <w:spacing w:before="36" w:after="36"/>
      </w:pPr>
      <w:r>
        <w:rPr>
          <w:b/>
          <w:bCs/>
          <w:color w:val="000000"/>
        </w:rPr>
        <w:t>Rationale:</w:t>
      </w:r>
      <w:r>
        <w:rPr>
          <w:color w:val="000000"/>
        </w:rPr>
        <w:t xml:space="preserve"> cheap habit-seed. Aviator is quick-play and hooks players who are on the fence.</w:t>
      </w:r>
    </w:p>
    <w:p w14:paraId="0FE8318C" w14:textId="77777777" w:rsidR="00F230C6" w:rsidRDefault="00000000">
      <w:pPr>
        <w:numPr>
          <w:ilvl w:val="0"/>
          <w:numId w:val="8"/>
        </w:numPr>
        <w:pBdr>
          <w:top w:val="nil"/>
          <w:left w:val="nil"/>
          <w:bottom w:val="nil"/>
          <w:right w:val="nil"/>
          <w:between w:val="nil"/>
        </w:pBdr>
        <w:spacing w:before="36" w:after="36"/>
      </w:pPr>
      <w:r>
        <w:rPr>
          <w:b/>
          <w:bCs/>
          <w:color w:val="000000"/>
        </w:rPr>
        <w:t>Exit:</w:t>
      </w:r>
      <w:r>
        <w:rPr>
          <w:color w:val="000000"/>
        </w:rPr>
        <w:t xml:space="preserve"> activity then Post-FTD, no activity then Reactivation Ladder Day 3 entry</w:t>
      </w:r>
    </w:p>
    <w:p w14:paraId="59C18C32" w14:textId="77777777" w:rsidR="00F230C6" w:rsidRDefault="00000000">
      <w:pPr>
        <w:pStyle w:val="Heading3"/>
      </w:pPr>
      <w:bookmarkStart w:id="25" w:name="40x8ptsmwydd" w:colFirst="0" w:colLast="0"/>
      <w:bookmarkEnd w:id="25"/>
      <w:r>
        <w:t>T+72 h decision: returned at all in window?</w:t>
      </w:r>
    </w:p>
    <w:p w14:paraId="712C3DD1" w14:textId="77777777" w:rsidR="00F230C6" w:rsidRDefault="00000000">
      <w:pPr>
        <w:numPr>
          <w:ilvl w:val="0"/>
          <w:numId w:val="9"/>
        </w:numPr>
        <w:pBdr>
          <w:top w:val="nil"/>
          <w:left w:val="nil"/>
          <w:bottom w:val="nil"/>
          <w:right w:val="nil"/>
          <w:between w:val="nil"/>
        </w:pBdr>
        <w:spacing w:before="36" w:after="36"/>
      </w:pPr>
      <w:r>
        <w:rPr>
          <w:b/>
          <w:bCs/>
          <w:color w:val="000000"/>
        </w:rPr>
        <w:t>Yes:</w:t>
      </w:r>
      <w:r>
        <w:rPr>
          <w:color w:val="000000"/>
        </w:rPr>
        <w:t xml:space="preserve"> exit to Post-FTD to STD lifecycle</w:t>
      </w:r>
    </w:p>
    <w:p w14:paraId="494C6B18" w14:textId="77777777" w:rsidR="00F230C6" w:rsidRDefault="00000000">
      <w:pPr>
        <w:numPr>
          <w:ilvl w:val="0"/>
          <w:numId w:val="9"/>
        </w:numPr>
        <w:pBdr>
          <w:top w:val="nil"/>
          <w:left w:val="nil"/>
          <w:bottom w:val="nil"/>
          <w:right w:val="nil"/>
          <w:between w:val="nil"/>
        </w:pBdr>
        <w:spacing w:before="36" w:after="36"/>
      </w:pPr>
      <w:r>
        <w:rPr>
          <w:b/>
          <w:bCs/>
          <w:color w:val="000000"/>
        </w:rPr>
        <w:t>No:</w:t>
      </w:r>
      <w:r>
        <w:rPr>
          <w:color w:val="000000"/>
        </w:rPr>
        <w:t xml:space="preserve"> exit to Reactivation Ladder (Early Churn cohort, which enters at day 3 instead of the usual day 7)</w:t>
      </w:r>
    </w:p>
    <w:p w14:paraId="13B54E6A" w14:textId="77777777" w:rsidR="00F230C6" w:rsidRDefault="00000000">
      <w:pPr>
        <w:pStyle w:val="Heading2"/>
      </w:pPr>
      <w:bookmarkStart w:id="26" w:name="5kwrsc39t5px" w:colFirst="0" w:colLast="0"/>
      <w:bookmarkEnd w:id="26"/>
      <w:r>
        <w:t>Touch sequence (Aviator path)</w:t>
      </w:r>
    </w:p>
    <w:p w14:paraId="2D8DF20E" w14:textId="77777777" w:rsidR="00F230C6" w:rsidRDefault="00000000">
      <w:pPr>
        <w:pBdr>
          <w:top w:val="nil"/>
          <w:left w:val="nil"/>
          <w:bottom w:val="nil"/>
          <w:right w:val="nil"/>
          <w:between w:val="nil"/>
        </w:pBdr>
        <w:spacing w:before="180" w:after="180"/>
        <w:rPr>
          <w:color w:val="000000"/>
        </w:rPr>
      </w:pPr>
      <w:r>
        <w:rPr>
          <w:color w:val="000000"/>
        </w:rPr>
        <w:t>Same structure as the Slots path, with content substitutions:</w:t>
      </w:r>
    </w:p>
    <w:p w14:paraId="398BC9BE" w14:textId="77777777" w:rsidR="00F230C6" w:rsidRDefault="00000000">
      <w:pPr>
        <w:numPr>
          <w:ilvl w:val="0"/>
          <w:numId w:val="10"/>
        </w:numPr>
        <w:pBdr>
          <w:top w:val="nil"/>
          <w:left w:val="nil"/>
          <w:bottom w:val="nil"/>
          <w:right w:val="nil"/>
          <w:between w:val="nil"/>
        </w:pBdr>
        <w:spacing w:before="36" w:after="36"/>
      </w:pPr>
      <w:r>
        <w:rPr>
          <w:color w:val="000000"/>
        </w:rPr>
        <w:t>T+0 grant: 5 Free Flights on Aviator (not 50 FS on Gates of Olympus)</w:t>
      </w:r>
    </w:p>
    <w:p w14:paraId="42C762E1" w14:textId="77777777" w:rsidR="00F230C6" w:rsidRDefault="00000000">
      <w:pPr>
        <w:numPr>
          <w:ilvl w:val="0"/>
          <w:numId w:val="10"/>
        </w:numPr>
        <w:pBdr>
          <w:top w:val="nil"/>
          <w:left w:val="nil"/>
          <w:bottom w:val="nil"/>
          <w:right w:val="nil"/>
          <w:between w:val="nil"/>
        </w:pBdr>
        <w:spacing w:before="36" w:after="36"/>
      </w:pPr>
      <w:r>
        <w:rPr>
          <w:color w:val="000000"/>
        </w:rPr>
        <w:t>T+5 min popup: “Bienvenido! Tus 5 Free Flights en Aviator están listos”</w:t>
      </w:r>
    </w:p>
    <w:p w14:paraId="762917F1" w14:textId="77777777" w:rsidR="00F230C6" w:rsidRDefault="00000000">
      <w:pPr>
        <w:numPr>
          <w:ilvl w:val="0"/>
          <w:numId w:val="10"/>
        </w:numPr>
        <w:pBdr>
          <w:top w:val="nil"/>
          <w:left w:val="nil"/>
          <w:bottom w:val="nil"/>
          <w:right w:val="nil"/>
          <w:between w:val="nil"/>
        </w:pBdr>
        <w:spacing w:before="36" w:after="36"/>
      </w:pPr>
      <w:r>
        <w:rPr>
          <w:color w:val="000000"/>
        </w:rPr>
        <w:t>T+1 h recommendation: other crash and instant games</w:t>
      </w:r>
    </w:p>
    <w:p w14:paraId="21888053" w14:textId="77777777" w:rsidR="00F230C6" w:rsidRDefault="00000000">
      <w:pPr>
        <w:numPr>
          <w:ilvl w:val="0"/>
          <w:numId w:val="10"/>
        </w:numPr>
        <w:pBdr>
          <w:top w:val="nil"/>
          <w:left w:val="nil"/>
          <w:bottom w:val="nil"/>
          <w:right w:val="nil"/>
          <w:between w:val="nil"/>
        </w:pBdr>
        <w:spacing w:before="36" w:after="36"/>
      </w:pPr>
      <w:r>
        <w:rPr>
          <w:color w:val="000000"/>
        </w:rPr>
        <w:t>T+24 h email offer: 75% match plus 10 Free Flights on Aviator, 15x wagering (lower because Aviator crash contribution is higher)</w:t>
      </w:r>
    </w:p>
    <w:p w14:paraId="0CAFA8BA" w14:textId="77777777" w:rsidR="00F230C6" w:rsidRDefault="00000000">
      <w:pPr>
        <w:numPr>
          <w:ilvl w:val="0"/>
          <w:numId w:val="10"/>
        </w:numPr>
        <w:pBdr>
          <w:top w:val="nil"/>
          <w:left w:val="nil"/>
          <w:bottom w:val="nil"/>
          <w:right w:val="nil"/>
          <w:between w:val="nil"/>
        </w:pBdr>
        <w:spacing w:before="36" w:after="36"/>
      </w:pPr>
      <w:r>
        <w:rPr>
          <w:color w:val="000000"/>
        </w:rPr>
        <w:t>T+48 h SMS: 500 ARS free bet on Aviator (same as Slots path)</w:t>
      </w:r>
    </w:p>
    <w:p w14:paraId="49E8A05E" w14:textId="77777777" w:rsidR="00F230C6" w:rsidRDefault="00000000">
      <w:pPr>
        <w:pStyle w:val="Heading2"/>
      </w:pPr>
      <w:bookmarkStart w:id="27" w:name="h7yfzjbl7eed" w:colFirst="0" w:colLast="0"/>
      <w:bookmarkEnd w:id="27"/>
      <w:r>
        <w:t>Cost model</w:t>
      </w:r>
    </w:p>
    <w:p w14:paraId="7C5D03D9" w14:textId="77777777" w:rsidR="00F230C6" w:rsidRDefault="00000000">
      <w:pPr>
        <w:pBdr>
          <w:top w:val="nil"/>
          <w:left w:val="nil"/>
          <w:bottom w:val="nil"/>
          <w:right w:val="nil"/>
          <w:between w:val="nil"/>
        </w:pBdr>
        <w:spacing w:before="180" w:after="180"/>
        <w:rPr>
          <w:color w:val="000000"/>
        </w:rPr>
      </w:pPr>
      <w:r>
        <w:rPr>
          <w:color w:val="000000"/>
        </w:rPr>
        <w:t>Expected cost per player entering the Day 1 Layer:</w:t>
      </w:r>
    </w:p>
    <w:tbl>
      <w:tblPr>
        <w:tblStyle w:val="a0"/>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640"/>
        <w:gridCol w:w="2025"/>
        <w:gridCol w:w="3255"/>
      </w:tblGrid>
      <w:tr w:rsidR="00F230C6" w14:paraId="1E14DD79"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698389" w14:textId="77777777" w:rsidR="00F230C6" w:rsidRDefault="00000000">
            <w:pPr>
              <w:pBdr>
                <w:top w:val="nil"/>
                <w:left w:val="nil"/>
                <w:bottom w:val="nil"/>
                <w:right w:val="nil"/>
                <w:between w:val="nil"/>
              </w:pBdr>
              <w:spacing w:before="36" w:after="36"/>
              <w:jc w:val="center"/>
              <w:rPr>
                <w:color w:val="000000"/>
              </w:rPr>
            </w:pPr>
            <w:r>
              <w:rPr>
                <w:color w:val="000000"/>
              </w:rPr>
              <w:t>Item</w:t>
            </w:r>
          </w:p>
        </w:tc>
        <w:tc>
          <w:tcPr>
            <w:tcW w:w="2025" w:type="dxa"/>
          </w:tcPr>
          <w:p w14:paraId="45E7E13B" w14:textId="77777777" w:rsidR="00F230C6" w:rsidRDefault="00000000">
            <w:pPr>
              <w:pBdr>
                <w:top w:val="nil"/>
                <w:left w:val="nil"/>
                <w:bottom w:val="nil"/>
                <w:right w:val="nil"/>
                <w:between w:val="nil"/>
              </w:pBdr>
              <w:spacing w:before="36" w:after="36"/>
              <w:jc w:val="center"/>
              <w:rPr>
                <w:color w:val="000000"/>
              </w:rPr>
            </w:pPr>
            <w:r>
              <w:rPr>
                <w:color w:val="000000"/>
              </w:rPr>
              <w:t>Amount</w:t>
            </w:r>
          </w:p>
        </w:tc>
        <w:tc>
          <w:tcPr>
            <w:tcW w:w="3255" w:type="dxa"/>
          </w:tcPr>
          <w:p w14:paraId="6BB872B1" w14:textId="77777777" w:rsidR="00F230C6" w:rsidRDefault="00000000">
            <w:pPr>
              <w:pBdr>
                <w:top w:val="nil"/>
                <w:left w:val="nil"/>
                <w:bottom w:val="nil"/>
                <w:right w:val="nil"/>
                <w:between w:val="nil"/>
              </w:pBdr>
              <w:spacing w:before="36" w:after="36"/>
              <w:jc w:val="center"/>
              <w:rPr>
                <w:color w:val="000000"/>
              </w:rPr>
            </w:pPr>
            <w:r>
              <w:rPr>
                <w:color w:val="000000"/>
              </w:rPr>
              <w:t>Cost per player (ARS)</w:t>
            </w:r>
          </w:p>
        </w:tc>
      </w:tr>
      <w:tr w:rsidR="00F230C6" w14:paraId="74872F90" w14:textId="77777777" w:rsidTr="00F230C6">
        <w:tc>
          <w:tcPr>
            <w:tcW w:w="2640" w:type="dxa"/>
          </w:tcPr>
          <w:p w14:paraId="21813776" w14:textId="77777777" w:rsidR="00F230C6" w:rsidRDefault="00000000">
            <w:pPr>
              <w:pBdr>
                <w:top w:val="nil"/>
                <w:left w:val="nil"/>
                <w:bottom w:val="nil"/>
                <w:right w:val="nil"/>
                <w:between w:val="nil"/>
              </w:pBdr>
              <w:spacing w:before="36" w:after="36"/>
              <w:jc w:val="center"/>
              <w:rPr>
                <w:color w:val="000000"/>
              </w:rPr>
            </w:pPr>
            <w:r>
              <w:rPr>
                <w:color w:val="000000"/>
              </w:rPr>
              <w:t>Grant: 50 FS on Gates of Olympus</w:t>
            </w:r>
          </w:p>
        </w:tc>
        <w:tc>
          <w:tcPr>
            <w:tcW w:w="2025" w:type="dxa"/>
          </w:tcPr>
          <w:p w14:paraId="75396ECC" w14:textId="77777777" w:rsidR="00F230C6" w:rsidRDefault="00000000">
            <w:pPr>
              <w:pBdr>
                <w:top w:val="nil"/>
                <w:left w:val="nil"/>
                <w:bottom w:val="nil"/>
                <w:right w:val="nil"/>
                <w:between w:val="nil"/>
              </w:pBdr>
              <w:spacing w:before="36" w:after="36"/>
              <w:jc w:val="center"/>
              <w:rPr>
                <w:color w:val="000000"/>
              </w:rPr>
            </w:pPr>
            <w:r>
              <w:rPr>
                <w:color w:val="000000"/>
              </w:rPr>
              <w:t>100% claim rate</w:t>
            </w:r>
          </w:p>
        </w:tc>
        <w:tc>
          <w:tcPr>
            <w:tcW w:w="3255" w:type="dxa"/>
          </w:tcPr>
          <w:p w14:paraId="375C8C82" w14:textId="77777777" w:rsidR="00F230C6" w:rsidRDefault="00000000">
            <w:pPr>
              <w:pBdr>
                <w:top w:val="nil"/>
                <w:left w:val="nil"/>
                <w:bottom w:val="nil"/>
                <w:right w:val="nil"/>
                <w:between w:val="nil"/>
              </w:pBdr>
              <w:spacing w:before="36" w:after="36"/>
              <w:jc w:val="center"/>
              <w:rPr>
                <w:color w:val="000000"/>
              </w:rPr>
            </w:pPr>
            <w:r>
              <w:rPr>
                <w:color w:val="000000"/>
              </w:rPr>
              <w:t>roughly 80</w:t>
            </w:r>
          </w:p>
        </w:tc>
      </w:tr>
      <w:tr w:rsidR="00F230C6" w14:paraId="420D4084" w14:textId="77777777" w:rsidTr="00F230C6">
        <w:tc>
          <w:tcPr>
            <w:tcW w:w="2640" w:type="dxa"/>
          </w:tcPr>
          <w:p w14:paraId="0138AD70" w14:textId="77777777" w:rsidR="00F230C6" w:rsidRDefault="00000000">
            <w:pPr>
              <w:pBdr>
                <w:top w:val="nil"/>
                <w:left w:val="nil"/>
                <w:bottom w:val="nil"/>
                <w:right w:val="nil"/>
                <w:between w:val="nil"/>
              </w:pBdr>
              <w:spacing w:before="36" w:after="36"/>
              <w:jc w:val="center"/>
              <w:rPr>
                <w:color w:val="000000"/>
              </w:rPr>
            </w:pPr>
            <w:r>
              <w:rPr>
                <w:color w:val="000000"/>
              </w:rPr>
              <w:t>100 CC engagement reward (T+6h Comm A)</w:t>
            </w:r>
          </w:p>
        </w:tc>
        <w:tc>
          <w:tcPr>
            <w:tcW w:w="2025" w:type="dxa"/>
          </w:tcPr>
          <w:p w14:paraId="76625A8E" w14:textId="77777777" w:rsidR="00F230C6" w:rsidRDefault="00000000">
            <w:pPr>
              <w:pBdr>
                <w:top w:val="nil"/>
                <w:left w:val="nil"/>
                <w:bottom w:val="nil"/>
                <w:right w:val="nil"/>
                <w:between w:val="nil"/>
              </w:pBdr>
              <w:spacing w:before="36" w:after="36"/>
              <w:jc w:val="center"/>
              <w:rPr>
                <w:color w:val="000000"/>
              </w:rPr>
            </w:pPr>
            <w:r>
              <w:rPr>
                <w:color w:val="000000"/>
              </w:rPr>
              <w:t>40% reach rate</w:t>
            </w:r>
          </w:p>
        </w:tc>
        <w:tc>
          <w:tcPr>
            <w:tcW w:w="3255" w:type="dxa"/>
          </w:tcPr>
          <w:p w14:paraId="3638F49F" w14:textId="77777777" w:rsidR="00F230C6" w:rsidRDefault="00000000">
            <w:pPr>
              <w:pBdr>
                <w:top w:val="nil"/>
                <w:left w:val="nil"/>
                <w:bottom w:val="nil"/>
                <w:right w:val="nil"/>
                <w:between w:val="nil"/>
              </w:pBdr>
              <w:spacing w:before="36" w:after="36"/>
              <w:jc w:val="center"/>
              <w:rPr>
                <w:color w:val="000000"/>
              </w:rPr>
            </w:pPr>
            <w:r>
              <w:rPr>
                <w:color w:val="000000"/>
              </w:rPr>
              <w:t>roughly 40</w:t>
            </w:r>
          </w:p>
        </w:tc>
      </w:tr>
      <w:tr w:rsidR="00F230C6" w14:paraId="7209134A" w14:textId="77777777" w:rsidTr="00F230C6">
        <w:tc>
          <w:tcPr>
            <w:tcW w:w="2640" w:type="dxa"/>
          </w:tcPr>
          <w:p w14:paraId="1170F01B" w14:textId="77777777" w:rsidR="00F230C6" w:rsidRDefault="00000000">
            <w:pPr>
              <w:pBdr>
                <w:top w:val="nil"/>
                <w:left w:val="nil"/>
                <w:bottom w:val="nil"/>
                <w:right w:val="nil"/>
                <w:between w:val="nil"/>
              </w:pBdr>
              <w:spacing w:before="36" w:after="36"/>
              <w:jc w:val="center"/>
              <w:rPr>
                <w:color w:val="000000"/>
              </w:rPr>
            </w:pPr>
            <w:r>
              <w:rPr>
                <w:color w:val="000000"/>
              </w:rPr>
              <w:t>1,000 ARS urgency bonus (T+6h Comm B)</w:t>
            </w:r>
          </w:p>
        </w:tc>
        <w:tc>
          <w:tcPr>
            <w:tcW w:w="2025" w:type="dxa"/>
          </w:tcPr>
          <w:p w14:paraId="34B801B8" w14:textId="77777777" w:rsidR="00F230C6" w:rsidRDefault="00000000">
            <w:pPr>
              <w:pBdr>
                <w:top w:val="nil"/>
                <w:left w:val="nil"/>
                <w:bottom w:val="nil"/>
                <w:right w:val="nil"/>
                <w:between w:val="nil"/>
              </w:pBdr>
              <w:spacing w:before="36" w:after="36"/>
              <w:jc w:val="center"/>
              <w:rPr>
                <w:color w:val="000000"/>
              </w:rPr>
            </w:pPr>
            <w:r>
              <w:rPr>
                <w:color w:val="000000"/>
              </w:rPr>
              <w:t>30% reach rate</w:t>
            </w:r>
          </w:p>
        </w:tc>
        <w:tc>
          <w:tcPr>
            <w:tcW w:w="3255" w:type="dxa"/>
          </w:tcPr>
          <w:p w14:paraId="1226B561" w14:textId="77777777" w:rsidR="00F230C6" w:rsidRDefault="00000000">
            <w:pPr>
              <w:pBdr>
                <w:top w:val="nil"/>
                <w:left w:val="nil"/>
                <w:bottom w:val="nil"/>
                <w:right w:val="nil"/>
                <w:between w:val="nil"/>
              </w:pBdr>
              <w:spacing w:before="36" w:after="36"/>
              <w:jc w:val="center"/>
              <w:rPr>
                <w:color w:val="000000"/>
              </w:rPr>
            </w:pPr>
            <w:r>
              <w:rPr>
                <w:color w:val="000000"/>
              </w:rPr>
              <w:t>roughly 100</w:t>
            </w:r>
          </w:p>
        </w:tc>
      </w:tr>
      <w:tr w:rsidR="00F230C6" w14:paraId="639F304D" w14:textId="77777777" w:rsidTr="00F230C6">
        <w:tc>
          <w:tcPr>
            <w:tcW w:w="2640" w:type="dxa"/>
          </w:tcPr>
          <w:p w14:paraId="613601E8" w14:textId="77777777" w:rsidR="00F230C6" w:rsidRDefault="00000000">
            <w:pPr>
              <w:pBdr>
                <w:top w:val="nil"/>
                <w:left w:val="nil"/>
                <w:bottom w:val="nil"/>
                <w:right w:val="nil"/>
                <w:between w:val="nil"/>
              </w:pBdr>
              <w:spacing w:before="36" w:after="36"/>
              <w:jc w:val="center"/>
              <w:rPr>
                <w:color w:val="000000"/>
              </w:rPr>
            </w:pPr>
            <w:r>
              <w:rPr>
                <w:color w:val="000000"/>
              </w:rPr>
              <w:t>75% reload email (T+24h)</w:t>
            </w:r>
          </w:p>
        </w:tc>
        <w:tc>
          <w:tcPr>
            <w:tcW w:w="2025" w:type="dxa"/>
          </w:tcPr>
          <w:p w14:paraId="6FF3FD37" w14:textId="77777777" w:rsidR="00F230C6" w:rsidRDefault="00000000">
            <w:pPr>
              <w:pBdr>
                <w:top w:val="nil"/>
                <w:left w:val="nil"/>
                <w:bottom w:val="nil"/>
                <w:right w:val="nil"/>
                <w:between w:val="nil"/>
              </w:pBdr>
              <w:spacing w:before="36" w:after="36"/>
              <w:jc w:val="center"/>
              <w:rPr>
                <w:color w:val="000000"/>
              </w:rPr>
            </w:pPr>
            <w:r>
              <w:rPr>
                <w:color w:val="000000"/>
              </w:rPr>
              <w:t>20% claim</w:t>
            </w:r>
          </w:p>
        </w:tc>
        <w:tc>
          <w:tcPr>
            <w:tcW w:w="3255" w:type="dxa"/>
          </w:tcPr>
          <w:p w14:paraId="7E46224F" w14:textId="77777777" w:rsidR="00F230C6" w:rsidRDefault="00000000">
            <w:pPr>
              <w:pBdr>
                <w:top w:val="nil"/>
                <w:left w:val="nil"/>
                <w:bottom w:val="nil"/>
                <w:right w:val="nil"/>
                <w:between w:val="nil"/>
              </w:pBdr>
              <w:spacing w:before="36" w:after="36"/>
              <w:jc w:val="center"/>
              <w:rPr>
                <w:color w:val="000000"/>
              </w:rPr>
            </w:pPr>
            <w:r>
              <w:rPr>
                <w:color w:val="000000"/>
              </w:rPr>
              <w:t>roughly 150</w:t>
            </w:r>
          </w:p>
        </w:tc>
      </w:tr>
      <w:tr w:rsidR="00F230C6" w14:paraId="08A38149" w14:textId="77777777" w:rsidTr="00F230C6">
        <w:tc>
          <w:tcPr>
            <w:tcW w:w="2640" w:type="dxa"/>
          </w:tcPr>
          <w:p w14:paraId="6D0CE0B2" w14:textId="77777777" w:rsidR="00F230C6" w:rsidRDefault="00000000">
            <w:pPr>
              <w:pBdr>
                <w:top w:val="nil"/>
                <w:left w:val="nil"/>
                <w:bottom w:val="nil"/>
                <w:right w:val="nil"/>
                <w:between w:val="nil"/>
              </w:pBdr>
              <w:spacing w:before="36" w:after="36"/>
              <w:jc w:val="center"/>
              <w:rPr>
                <w:color w:val="000000"/>
              </w:rPr>
            </w:pPr>
            <w:r>
              <w:rPr>
                <w:color w:val="000000"/>
              </w:rPr>
              <w:t>500 ARS Aviator free bet (T+48h)</w:t>
            </w:r>
          </w:p>
        </w:tc>
        <w:tc>
          <w:tcPr>
            <w:tcW w:w="2025" w:type="dxa"/>
          </w:tcPr>
          <w:p w14:paraId="22150DFE" w14:textId="77777777" w:rsidR="00F230C6" w:rsidRDefault="00000000">
            <w:pPr>
              <w:pBdr>
                <w:top w:val="nil"/>
                <w:left w:val="nil"/>
                <w:bottom w:val="nil"/>
                <w:right w:val="nil"/>
                <w:between w:val="nil"/>
              </w:pBdr>
              <w:spacing w:before="36" w:after="36"/>
              <w:jc w:val="center"/>
              <w:rPr>
                <w:color w:val="000000"/>
              </w:rPr>
            </w:pPr>
            <w:r>
              <w:rPr>
                <w:color w:val="000000"/>
              </w:rPr>
              <w:t>10% claim</w:t>
            </w:r>
          </w:p>
        </w:tc>
        <w:tc>
          <w:tcPr>
            <w:tcW w:w="3255" w:type="dxa"/>
          </w:tcPr>
          <w:p w14:paraId="1CC69088" w14:textId="77777777" w:rsidR="00F230C6" w:rsidRDefault="00000000">
            <w:pPr>
              <w:pBdr>
                <w:top w:val="nil"/>
                <w:left w:val="nil"/>
                <w:bottom w:val="nil"/>
                <w:right w:val="nil"/>
                <w:between w:val="nil"/>
              </w:pBdr>
              <w:spacing w:before="36" w:after="36"/>
              <w:jc w:val="center"/>
              <w:rPr>
                <w:color w:val="000000"/>
              </w:rPr>
            </w:pPr>
            <w:r>
              <w:rPr>
                <w:color w:val="000000"/>
              </w:rPr>
              <w:t>roughly 25</w:t>
            </w:r>
          </w:p>
        </w:tc>
      </w:tr>
      <w:tr w:rsidR="00F230C6" w14:paraId="78AF720D" w14:textId="77777777" w:rsidTr="00F230C6">
        <w:tc>
          <w:tcPr>
            <w:tcW w:w="2640" w:type="dxa"/>
          </w:tcPr>
          <w:p w14:paraId="03A372C3" w14:textId="77777777" w:rsidR="00F230C6" w:rsidRDefault="00000000">
            <w:pPr>
              <w:pBdr>
                <w:top w:val="nil"/>
                <w:left w:val="nil"/>
                <w:bottom w:val="nil"/>
                <w:right w:val="nil"/>
                <w:between w:val="nil"/>
              </w:pBdr>
              <w:spacing w:before="36" w:after="36"/>
              <w:jc w:val="center"/>
              <w:rPr>
                <w:color w:val="000000"/>
              </w:rPr>
            </w:pPr>
            <w:r>
              <w:rPr>
                <w:b/>
                <w:bCs/>
                <w:color w:val="000000"/>
              </w:rPr>
              <w:t>Average cost per FTD player</w:t>
            </w:r>
          </w:p>
        </w:tc>
        <w:tc>
          <w:tcPr>
            <w:tcW w:w="2025" w:type="dxa"/>
          </w:tcPr>
          <w:p w14:paraId="307660E2" w14:textId="77777777" w:rsidR="00F230C6" w:rsidRDefault="00F230C6">
            <w:pPr>
              <w:pBdr>
                <w:top w:val="nil"/>
                <w:left w:val="nil"/>
                <w:bottom w:val="nil"/>
                <w:right w:val="nil"/>
                <w:between w:val="nil"/>
              </w:pBdr>
              <w:spacing w:before="36" w:after="36"/>
              <w:jc w:val="center"/>
              <w:rPr>
                <w:color w:val="000000"/>
              </w:rPr>
            </w:pPr>
          </w:p>
        </w:tc>
        <w:tc>
          <w:tcPr>
            <w:tcW w:w="3255" w:type="dxa"/>
          </w:tcPr>
          <w:p w14:paraId="486F80DD" w14:textId="77777777" w:rsidR="00F230C6" w:rsidRDefault="00000000">
            <w:pPr>
              <w:pBdr>
                <w:top w:val="nil"/>
                <w:left w:val="nil"/>
                <w:bottom w:val="nil"/>
                <w:right w:val="nil"/>
                <w:between w:val="nil"/>
              </w:pBdr>
              <w:spacing w:before="36" w:after="36"/>
              <w:jc w:val="center"/>
              <w:rPr>
                <w:color w:val="000000"/>
              </w:rPr>
            </w:pPr>
            <w:r>
              <w:rPr>
                <w:b/>
                <w:bCs/>
                <w:color w:val="000000"/>
              </w:rPr>
              <w:t>roughly 395 ARS</w:t>
            </w:r>
          </w:p>
        </w:tc>
      </w:tr>
    </w:tbl>
    <w:p w14:paraId="7DB75FC5" w14:textId="77777777" w:rsidR="00F230C6" w:rsidRDefault="00000000">
      <w:pPr>
        <w:pBdr>
          <w:top w:val="nil"/>
          <w:left w:val="nil"/>
          <w:bottom w:val="nil"/>
          <w:right w:val="nil"/>
          <w:between w:val="nil"/>
        </w:pBdr>
        <w:spacing w:before="180" w:after="180"/>
        <w:rPr>
          <w:color w:val="000000"/>
        </w:rPr>
      </w:pPr>
      <w:r>
        <w:rPr>
          <w:color w:val="000000"/>
        </w:rPr>
        <w:t>Average deposit is 1,800 ARS, so the layer costs roughly 22% of the first deposit. This is fully funded from the existing bonus budget by reducing welcome bonus wagering (which lifts the bonus cost metric anyway) and stopping the NC Feed blast over-sending.</w:t>
      </w:r>
    </w:p>
    <w:p w14:paraId="7EE1FCED" w14:textId="77777777" w:rsidR="00F230C6" w:rsidRDefault="00000000">
      <w:pPr>
        <w:pStyle w:val="Heading2"/>
      </w:pPr>
      <w:bookmarkStart w:id="28" w:name="vn9folzfjyub" w:colFirst="0" w:colLast="0"/>
      <w:bookmarkEnd w:id="28"/>
      <w:r>
        <w:t>KPI impact</w:t>
      </w:r>
    </w:p>
    <w:p w14:paraId="3EB113BF" w14:textId="77777777" w:rsidR="00F230C6" w:rsidRDefault="00000000">
      <w:pPr>
        <w:numPr>
          <w:ilvl w:val="0"/>
          <w:numId w:val="12"/>
        </w:numPr>
        <w:pBdr>
          <w:top w:val="nil"/>
          <w:left w:val="nil"/>
          <w:bottom w:val="nil"/>
          <w:right w:val="nil"/>
          <w:between w:val="nil"/>
        </w:pBdr>
        <w:spacing w:before="36" w:after="36"/>
      </w:pPr>
      <w:r>
        <w:rPr>
          <w:color w:val="000000"/>
        </w:rPr>
        <w:t>Day 1 retention: 27.8% toward 38 to 42% (relative uplift of 35 to 50%)</w:t>
      </w:r>
    </w:p>
    <w:p w14:paraId="2A4F65C6" w14:textId="77777777" w:rsidR="00F230C6" w:rsidRDefault="00000000">
      <w:pPr>
        <w:numPr>
          <w:ilvl w:val="0"/>
          <w:numId w:val="12"/>
        </w:numPr>
        <w:pBdr>
          <w:top w:val="nil"/>
          <w:left w:val="nil"/>
          <w:bottom w:val="nil"/>
          <w:right w:val="nil"/>
          <w:between w:val="nil"/>
        </w:pBdr>
        <w:spacing w:before="36" w:after="36"/>
      </w:pPr>
      <w:r>
        <w:rPr>
          <w:color w:val="000000"/>
        </w:rPr>
        <w:t>STD conversion: 9.20% toward 12 to 14% (downstream of Day 1 retention)</w:t>
      </w:r>
    </w:p>
    <w:p w14:paraId="4300192C" w14:textId="77777777" w:rsidR="00F230C6" w:rsidRDefault="00000000">
      <w:pPr>
        <w:numPr>
          <w:ilvl w:val="0"/>
          <w:numId w:val="12"/>
        </w:numPr>
        <w:pBdr>
          <w:top w:val="nil"/>
          <w:left w:val="nil"/>
          <w:bottom w:val="nil"/>
          <w:right w:val="nil"/>
          <w:between w:val="nil"/>
        </w:pBdr>
        <w:spacing w:before="36" w:after="36"/>
      </w:pPr>
      <w:r>
        <w:rPr>
          <w:color w:val="000000"/>
        </w:rPr>
        <w:t>Bonus cost % GGR: plus roughly 2% contribution toward the 20% target</w:t>
      </w:r>
    </w:p>
    <w:p w14:paraId="75D28852" w14:textId="77777777" w:rsidR="00F230C6" w:rsidRDefault="00000000">
      <w:pPr>
        <w:numPr>
          <w:ilvl w:val="0"/>
          <w:numId w:val="12"/>
        </w:numPr>
        <w:pBdr>
          <w:top w:val="nil"/>
          <w:left w:val="nil"/>
          <w:bottom w:val="nil"/>
          <w:right w:val="nil"/>
          <w:between w:val="nil"/>
        </w:pBdr>
        <w:spacing w:before="36" w:after="36"/>
      </w:pPr>
      <w:r>
        <w:rPr>
          <w:color w:val="000000"/>
        </w:rPr>
        <w:t>Channel load: SMS usage doubles, NC Feed usage drops by more than half</w:t>
      </w:r>
    </w:p>
    <w:p w14:paraId="28C49BBD" w14:textId="77777777" w:rsidR="00F230C6" w:rsidRDefault="00000000">
      <w:pPr>
        <w:pStyle w:val="Heading2"/>
      </w:pPr>
      <w:bookmarkStart w:id="29" w:name="v1xxw1xmlg7l" w:colFirst="0" w:colLast="0"/>
      <w:bookmarkEnd w:id="29"/>
      <w:r>
        <w:t>Implementation notes</w:t>
      </w:r>
    </w:p>
    <w:p w14:paraId="19977582" w14:textId="77777777" w:rsidR="00F230C6" w:rsidRDefault="00000000">
      <w:pPr>
        <w:numPr>
          <w:ilvl w:val="0"/>
          <w:numId w:val="13"/>
        </w:numPr>
        <w:pBdr>
          <w:top w:val="nil"/>
          <w:left w:val="nil"/>
          <w:bottom w:val="nil"/>
          <w:right w:val="nil"/>
          <w:between w:val="nil"/>
        </w:pBdr>
        <w:spacing w:before="36" w:after="36"/>
      </w:pPr>
      <w:r>
        <w:rPr>
          <w:b/>
          <w:bCs/>
          <w:color w:val="000000"/>
        </w:rPr>
        <w:t>Real-time event trigger required.</w:t>
      </w:r>
      <w:r>
        <w:rPr>
          <w:color w:val="000000"/>
        </w:rPr>
        <w:t xml:space="preserve"> Confirm with GR8 Tech that the FTD success event fires in real-time and can trigger a journey within 5 minutes. The in-session popup requires sub-second trigger latency.</w:t>
      </w:r>
    </w:p>
    <w:p w14:paraId="6283B984" w14:textId="77777777" w:rsidR="00F230C6" w:rsidRDefault="00000000">
      <w:pPr>
        <w:numPr>
          <w:ilvl w:val="0"/>
          <w:numId w:val="13"/>
        </w:numPr>
        <w:pBdr>
          <w:top w:val="nil"/>
          <w:left w:val="nil"/>
          <w:bottom w:val="nil"/>
          <w:right w:val="nil"/>
          <w:between w:val="nil"/>
        </w:pBdr>
        <w:spacing w:before="36" w:after="36"/>
      </w:pPr>
      <w:r>
        <w:rPr>
          <w:b/>
          <w:bCs/>
          <w:color w:val="000000"/>
        </w:rPr>
        <w:t>App Push must be activated</w:t>
      </w:r>
      <w:r>
        <w:rPr>
          <w:color w:val="000000"/>
        </w:rPr>
        <w:t xml:space="preserve"> before launch. The layer can run without App Push but loses roughly 30% of its effective touches in the T+6h decision branch.</w:t>
      </w:r>
    </w:p>
    <w:p w14:paraId="7270ED1E" w14:textId="77777777" w:rsidR="00F230C6" w:rsidRDefault="00000000">
      <w:pPr>
        <w:numPr>
          <w:ilvl w:val="0"/>
          <w:numId w:val="13"/>
        </w:numPr>
        <w:pBdr>
          <w:top w:val="nil"/>
          <w:left w:val="nil"/>
          <w:bottom w:val="nil"/>
          <w:right w:val="nil"/>
          <w:between w:val="nil"/>
        </w:pBdr>
        <w:spacing w:before="36" w:after="36"/>
      </w:pPr>
      <w:r>
        <w:rPr>
          <w:b/>
          <w:bCs/>
          <w:color w:val="000000"/>
        </w:rPr>
        <w:t>Aviator path depends on first-session game detection.</w:t>
      </w:r>
      <w:r>
        <w:rPr>
          <w:color w:val="000000"/>
        </w:rPr>
        <w:t xml:space="preserve"> Confirm the platform exposes the first-game played event to the CRM.</w:t>
      </w:r>
    </w:p>
    <w:p w14:paraId="714594E0" w14:textId="77777777" w:rsidR="00F230C6" w:rsidRDefault="00000000">
      <w:pPr>
        <w:numPr>
          <w:ilvl w:val="0"/>
          <w:numId w:val="13"/>
        </w:numPr>
        <w:pBdr>
          <w:top w:val="nil"/>
          <w:left w:val="nil"/>
          <w:bottom w:val="nil"/>
          <w:right w:val="nil"/>
          <w:between w:val="nil"/>
        </w:pBdr>
        <w:spacing w:before="36" w:after="36"/>
      </w:pPr>
      <w:r>
        <w:rPr>
          <w:b/>
          <w:bCs/>
          <w:color w:val="000000"/>
        </w:rPr>
        <w:t>Test wagering contribution for Aviator.</w:t>
      </w:r>
      <w:r>
        <w:rPr>
          <w:color w:val="000000"/>
        </w:rPr>
        <w:t xml:space="preserve"> Crash games contribute differently than slots. The 15x wagering on the Aviator-path T+24h email assumes 100% Aviator contribution.</w:t>
      </w:r>
    </w:p>
    <w:p w14:paraId="156D54AE" w14:textId="77777777" w:rsidR="00F230C6" w:rsidRDefault="00000000">
      <w:pPr>
        <w:pStyle w:val="Heading1"/>
      </w:pPr>
      <w:bookmarkStart w:id="30" w:name="hlli6eytf943" w:colFirst="0" w:colLast="0"/>
      <w:bookmarkEnd w:id="30"/>
      <w:r>
        <w:t>2. Pre-VIP Lifecycle</w:t>
      </w:r>
    </w:p>
    <w:p w14:paraId="1E566211" w14:textId="77777777" w:rsidR="00F230C6" w:rsidRDefault="00000000">
      <w:pPr>
        <w:pStyle w:val="Heading2"/>
      </w:pPr>
      <w:bookmarkStart w:id="31" w:name="x760t21brxj5" w:colFirst="0" w:colLast="0"/>
      <w:bookmarkEnd w:id="31"/>
      <w:r>
        <w:t>Purpose</w:t>
      </w:r>
    </w:p>
    <w:p w14:paraId="72FCEB42" w14:textId="77777777" w:rsidR="00F230C6" w:rsidRDefault="00000000">
      <w:pPr>
        <w:pBdr>
          <w:top w:val="nil"/>
          <w:left w:val="nil"/>
          <w:bottom w:val="nil"/>
          <w:right w:val="nil"/>
          <w:between w:val="nil"/>
        </w:pBdr>
        <w:spacing w:before="180" w:after="180"/>
        <w:rPr>
          <w:color w:val="000000"/>
        </w:rPr>
      </w:pPr>
      <w:r>
        <w:rPr>
          <w:color w:val="000000"/>
        </w:rPr>
        <w:t>Identify players who have deposited 150,000 ARS cumulatively (roughly 500 USD) and coach them toward the VIP I threshold (roughly 300,000 ARS or 1,000 USD cumulative) within 30 days. The current VIP base is 15 players. A functioning Pre-VIP layer grows it to 30 to 45 in the first quarter by capturing players who are already on the path but are not being actively managed.</w:t>
      </w:r>
    </w:p>
    <w:p w14:paraId="6BDA2EF2" w14:textId="77777777" w:rsidR="00F230C6" w:rsidRDefault="00000000">
      <w:pPr>
        <w:pStyle w:val="Heading2"/>
      </w:pPr>
      <w:bookmarkStart w:id="32" w:name="q3xs18bpgnox" w:colFirst="0" w:colLast="0"/>
      <w:bookmarkEnd w:id="32"/>
      <w:r>
        <w:t>Entry trigger</w:t>
      </w:r>
    </w:p>
    <w:p w14:paraId="2C47F061" w14:textId="77777777" w:rsidR="00F230C6" w:rsidRDefault="00000000">
      <w:pPr>
        <w:pBdr>
          <w:top w:val="nil"/>
          <w:left w:val="nil"/>
          <w:bottom w:val="nil"/>
          <w:right w:val="nil"/>
          <w:between w:val="nil"/>
        </w:pBdr>
        <w:spacing w:before="180" w:after="180"/>
        <w:rPr>
          <w:color w:val="000000"/>
        </w:rPr>
      </w:pPr>
      <w:r>
        <w:rPr>
          <w:color w:val="000000"/>
        </w:rPr>
        <w:t>Cumulative lifetime deposits reach 150,000 ARS AND the player has been active in the last 14 days.</w:t>
      </w:r>
    </w:p>
    <w:p w14:paraId="5EDD7375" w14:textId="77777777" w:rsidR="00F230C6" w:rsidRDefault="00000000">
      <w:pPr>
        <w:pStyle w:val="Heading2"/>
      </w:pPr>
      <w:bookmarkStart w:id="33" w:name="lhyxrm6q0kji" w:colFirst="0" w:colLast="0"/>
      <w:bookmarkEnd w:id="33"/>
      <w:r>
        <w:t>Touch sequence</w:t>
      </w:r>
    </w:p>
    <w:p w14:paraId="70A32E83" w14:textId="77777777" w:rsidR="00F230C6" w:rsidRDefault="00000000">
      <w:pPr>
        <w:pStyle w:val="Heading3"/>
      </w:pPr>
      <w:bookmarkStart w:id="34" w:name="ev8cynefjro9" w:colFirst="0" w:colLast="0"/>
      <w:bookmarkEnd w:id="34"/>
      <w:r>
        <w:t>Day 1: Pre-VIP activation</w:t>
      </w:r>
    </w:p>
    <w:p w14:paraId="3F3C3DB8" w14:textId="77777777" w:rsidR="00F230C6" w:rsidRDefault="00000000">
      <w:pPr>
        <w:numPr>
          <w:ilvl w:val="0"/>
          <w:numId w:val="14"/>
        </w:numPr>
        <w:pBdr>
          <w:top w:val="nil"/>
          <w:left w:val="nil"/>
          <w:bottom w:val="nil"/>
          <w:right w:val="nil"/>
          <w:between w:val="nil"/>
        </w:pBdr>
        <w:spacing w:before="36" w:after="36"/>
      </w:pPr>
      <w:r>
        <w:rPr>
          <w:b/>
          <w:bCs/>
          <w:color w:val="000000"/>
        </w:rPr>
        <w:t>Action:</w:t>
      </w:r>
      <w:r>
        <w:rPr>
          <w:color w:val="000000"/>
        </w:rPr>
        <w:t xml:space="preserve"> assign CRM owner (named person, not brand), flag player in segmentation system, add to the Pre-VIP dashboard</w:t>
      </w:r>
    </w:p>
    <w:p w14:paraId="05188581" w14:textId="77777777" w:rsidR="00F230C6" w:rsidRDefault="00000000">
      <w:pPr>
        <w:numPr>
          <w:ilvl w:val="0"/>
          <w:numId w:val="14"/>
        </w:numPr>
        <w:pBdr>
          <w:top w:val="nil"/>
          <w:left w:val="nil"/>
          <w:bottom w:val="nil"/>
          <w:right w:val="nil"/>
          <w:between w:val="nil"/>
        </w:pBdr>
        <w:spacing w:before="36" w:after="36"/>
      </w:pPr>
      <w:r>
        <w:rPr>
          <w:b/>
          <w:bCs/>
          <w:color w:val="000000"/>
        </w:rPr>
        <w:t>Channel:</w:t>
      </w:r>
      <w:r>
        <w:rPr>
          <w:color w:val="000000"/>
        </w:rPr>
        <w:t xml:space="preserve"> personal email from the CRM owner (real name, signature, direct reply-to)</w:t>
      </w:r>
    </w:p>
    <w:p w14:paraId="18C6482F" w14:textId="77777777" w:rsidR="00F230C6" w:rsidRDefault="00000000">
      <w:pPr>
        <w:numPr>
          <w:ilvl w:val="0"/>
          <w:numId w:val="14"/>
        </w:numPr>
        <w:pBdr>
          <w:top w:val="nil"/>
          <w:left w:val="nil"/>
          <w:bottom w:val="nil"/>
          <w:right w:val="nil"/>
          <w:between w:val="nil"/>
        </w:pBdr>
        <w:spacing w:before="36" w:after="36"/>
      </w:pPr>
      <w:r>
        <w:rPr>
          <w:b/>
          <w:bCs/>
          <w:color w:val="000000"/>
        </w:rPr>
        <w:t>Subject (ES):</w:t>
      </w:r>
      <w:r>
        <w:rPr>
          <w:color w:val="000000"/>
        </w:rPr>
        <w:t xml:space="preserve"> “Acabás de desbloquear estatus Pre-VIP en CuatroBet”</w:t>
      </w:r>
    </w:p>
    <w:p w14:paraId="09CBEDE6" w14:textId="77777777" w:rsidR="00F230C6" w:rsidRDefault="00000000">
      <w:pPr>
        <w:numPr>
          <w:ilvl w:val="0"/>
          <w:numId w:val="14"/>
        </w:numPr>
        <w:pBdr>
          <w:top w:val="nil"/>
          <w:left w:val="nil"/>
          <w:bottom w:val="nil"/>
          <w:right w:val="nil"/>
          <w:between w:val="nil"/>
        </w:pBdr>
        <w:spacing w:before="36" w:after="36"/>
      </w:pPr>
      <w:r>
        <w:rPr>
          <w:b/>
          <w:bCs/>
          <w:color w:val="000000"/>
        </w:rPr>
        <w:t>Content:</w:t>
      </w:r>
      <w:r>
        <w:rPr>
          <w:color w:val="000000"/>
        </w:rPr>
        <w:t xml:space="preserve"> warm, personal, no hard sell. Congratulate the milestone, introduce the CRM owner by name, outline the benefits (15% weekly cashback, curated game recommendations, faster withdrawals, exclusive offers), hint at VIP I with the phrase “unos pocos pasos más”.</w:t>
      </w:r>
    </w:p>
    <w:p w14:paraId="6F723438" w14:textId="77777777" w:rsidR="00F230C6" w:rsidRDefault="00000000">
      <w:pPr>
        <w:numPr>
          <w:ilvl w:val="0"/>
          <w:numId w:val="14"/>
        </w:numPr>
        <w:pBdr>
          <w:top w:val="nil"/>
          <w:left w:val="nil"/>
          <w:bottom w:val="nil"/>
          <w:right w:val="nil"/>
          <w:between w:val="nil"/>
        </w:pBdr>
        <w:spacing w:before="36" w:after="36"/>
      </w:pPr>
      <w:r>
        <w:rPr>
          <w:b/>
          <w:bCs/>
          <w:color w:val="000000"/>
        </w:rPr>
        <w:t>Gift:</w:t>
      </w:r>
      <w:r>
        <w:rPr>
          <w:color w:val="000000"/>
        </w:rPr>
        <w:t xml:space="preserve"> 500 CC plus 20 FS on player’s favorite slot from session history</w:t>
      </w:r>
    </w:p>
    <w:p w14:paraId="0B4A33DF" w14:textId="77777777" w:rsidR="00F230C6" w:rsidRDefault="00000000">
      <w:pPr>
        <w:numPr>
          <w:ilvl w:val="0"/>
          <w:numId w:val="14"/>
        </w:numPr>
        <w:pBdr>
          <w:top w:val="nil"/>
          <w:left w:val="nil"/>
          <w:bottom w:val="nil"/>
          <w:right w:val="nil"/>
          <w:between w:val="nil"/>
        </w:pBdr>
        <w:spacing w:before="36" w:after="36"/>
      </w:pPr>
      <w:r>
        <w:rPr>
          <w:b/>
          <w:bCs/>
          <w:color w:val="000000"/>
        </w:rPr>
        <w:t>In-app:</w:t>
      </w:r>
      <w:r>
        <w:rPr>
          <w:color w:val="000000"/>
        </w:rPr>
        <w:t xml:space="preserve"> Pre-VIP unlock banner on next login</w:t>
      </w:r>
    </w:p>
    <w:p w14:paraId="38B4984D" w14:textId="77777777" w:rsidR="00F230C6" w:rsidRDefault="00000000">
      <w:pPr>
        <w:pStyle w:val="Heading3"/>
      </w:pPr>
      <w:bookmarkStart w:id="35" w:name="t45ibae3cv85" w:colFirst="0" w:colLast="0"/>
      <w:bookmarkEnd w:id="35"/>
      <w:r>
        <w:t>Day 3: Cashback activation</w:t>
      </w:r>
    </w:p>
    <w:p w14:paraId="034394D9" w14:textId="77777777" w:rsidR="00F230C6" w:rsidRDefault="00000000">
      <w:pPr>
        <w:numPr>
          <w:ilvl w:val="0"/>
          <w:numId w:val="15"/>
        </w:numPr>
        <w:pBdr>
          <w:top w:val="nil"/>
          <w:left w:val="nil"/>
          <w:bottom w:val="nil"/>
          <w:right w:val="nil"/>
          <w:between w:val="nil"/>
        </w:pBdr>
        <w:spacing w:before="36" w:after="36"/>
      </w:pPr>
      <w:r>
        <w:rPr>
          <w:b/>
          <w:bCs/>
          <w:color w:val="000000"/>
        </w:rPr>
        <w:t>Action:</w:t>
      </w:r>
      <w:r>
        <w:rPr>
          <w:color w:val="000000"/>
        </w:rPr>
        <w:t xml:space="preserve"> enable 15% weekly cashback for 30 days (wager-free, applied every Monday on the previous week’s net losses, capped at 30,000 ARS)</w:t>
      </w:r>
    </w:p>
    <w:p w14:paraId="52B1F843" w14:textId="77777777" w:rsidR="00F230C6" w:rsidRDefault="00000000">
      <w:pPr>
        <w:numPr>
          <w:ilvl w:val="0"/>
          <w:numId w:val="15"/>
        </w:numPr>
        <w:pBdr>
          <w:top w:val="nil"/>
          <w:left w:val="nil"/>
          <w:bottom w:val="nil"/>
          <w:right w:val="nil"/>
          <w:between w:val="nil"/>
        </w:pBdr>
        <w:spacing w:before="36" w:after="36"/>
      </w:pPr>
      <w:r>
        <w:rPr>
          <w:b/>
          <w:bCs/>
          <w:color w:val="000000"/>
        </w:rPr>
        <w:t>Channel:</w:t>
      </w:r>
      <w:r>
        <w:rPr>
          <w:color w:val="000000"/>
        </w:rPr>
        <w:t xml:space="preserve"> Email plus in-app banner</w:t>
      </w:r>
    </w:p>
    <w:p w14:paraId="108DFB5C" w14:textId="77777777" w:rsidR="00F230C6" w:rsidRDefault="00000000">
      <w:pPr>
        <w:numPr>
          <w:ilvl w:val="0"/>
          <w:numId w:val="15"/>
        </w:numPr>
        <w:pBdr>
          <w:top w:val="nil"/>
          <w:left w:val="nil"/>
          <w:bottom w:val="nil"/>
          <w:right w:val="nil"/>
          <w:between w:val="nil"/>
        </w:pBdr>
        <w:spacing w:before="36" w:after="36"/>
      </w:pPr>
      <w:r>
        <w:rPr>
          <w:b/>
          <w:bCs/>
          <w:color w:val="000000"/>
        </w:rPr>
        <w:t>Subject (ES):</w:t>
      </w:r>
      <w:r>
        <w:rPr>
          <w:color w:val="000000"/>
        </w:rPr>
        <w:t xml:space="preserve"> “Tu cashback Pre-VIP está activo”</w:t>
      </w:r>
    </w:p>
    <w:p w14:paraId="31F0BACF" w14:textId="77777777" w:rsidR="00F230C6" w:rsidRDefault="00000000">
      <w:pPr>
        <w:numPr>
          <w:ilvl w:val="0"/>
          <w:numId w:val="15"/>
        </w:numPr>
        <w:pBdr>
          <w:top w:val="nil"/>
          <w:left w:val="nil"/>
          <w:bottom w:val="nil"/>
          <w:right w:val="nil"/>
          <w:between w:val="nil"/>
        </w:pBdr>
        <w:spacing w:before="36" w:after="36"/>
      </w:pPr>
      <w:r>
        <w:rPr>
          <w:b/>
          <w:bCs/>
          <w:color w:val="000000"/>
        </w:rPr>
        <w:t>Content:</w:t>
      </w:r>
      <w:r>
        <w:rPr>
          <w:color w:val="000000"/>
        </w:rPr>
        <w:t xml:space="preserve"> explain how the cashback works, when it pays out, the cap</w:t>
      </w:r>
    </w:p>
    <w:p w14:paraId="7B3B6E7D" w14:textId="77777777" w:rsidR="00F230C6" w:rsidRDefault="00000000">
      <w:pPr>
        <w:pStyle w:val="Heading3"/>
      </w:pPr>
      <w:bookmarkStart w:id="36" w:name="ngc7e0nhe71g" w:colFirst="0" w:colLast="0"/>
      <w:bookmarkEnd w:id="36"/>
      <w:r>
        <w:t>Day 5: Curated game list plus reload</w:t>
      </w:r>
    </w:p>
    <w:p w14:paraId="320AA2B4" w14:textId="77777777" w:rsidR="00F230C6" w:rsidRDefault="00000000">
      <w:pPr>
        <w:numPr>
          <w:ilvl w:val="0"/>
          <w:numId w:val="16"/>
        </w:numPr>
        <w:pBdr>
          <w:top w:val="nil"/>
          <w:left w:val="nil"/>
          <w:bottom w:val="nil"/>
          <w:right w:val="nil"/>
          <w:between w:val="nil"/>
        </w:pBdr>
        <w:spacing w:before="36" w:after="36"/>
      </w:pPr>
      <w:r>
        <w:rPr>
          <w:b/>
          <w:bCs/>
          <w:color w:val="000000"/>
        </w:rPr>
        <w:t>Channel:</w:t>
      </w:r>
      <w:r>
        <w:rPr>
          <w:color w:val="000000"/>
        </w:rPr>
        <w:t xml:space="preserve"> Email</w:t>
      </w:r>
    </w:p>
    <w:p w14:paraId="5D109F71" w14:textId="77777777" w:rsidR="00F230C6" w:rsidRDefault="00000000">
      <w:pPr>
        <w:numPr>
          <w:ilvl w:val="0"/>
          <w:numId w:val="16"/>
        </w:numPr>
        <w:pBdr>
          <w:top w:val="nil"/>
          <w:left w:val="nil"/>
          <w:bottom w:val="nil"/>
          <w:right w:val="nil"/>
          <w:between w:val="nil"/>
        </w:pBdr>
        <w:spacing w:before="36" w:after="36"/>
      </w:pPr>
      <w:r>
        <w:rPr>
          <w:b/>
          <w:bCs/>
          <w:color w:val="000000"/>
        </w:rPr>
        <w:t>Subject (ES):</w:t>
      </w:r>
      <w:r>
        <w:rPr>
          <w:color w:val="000000"/>
        </w:rPr>
        <w:t xml:space="preserve"> “Tu selección personalizada y un bono especial”</w:t>
      </w:r>
    </w:p>
    <w:p w14:paraId="61C199E6" w14:textId="77777777" w:rsidR="00F230C6" w:rsidRDefault="00000000">
      <w:pPr>
        <w:numPr>
          <w:ilvl w:val="0"/>
          <w:numId w:val="16"/>
        </w:numPr>
        <w:pBdr>
          <w:top w:val="nil"/>
          <w:left w:val="nil"/>
          <w:bottom w:val="nil"/>
          <w:right w:val="nil"/>
          <w:between w:val="nil"/>
        </w:pBdr>
        <w:spacing w:before="36" w:after="36"/>
      </w:pPr>
      <w:r>
        <w:rPr>
          <w:b/>
          <w:bCs/>
          <w:color w:val="000000"/>
        </w:rPr>
        <w:t>Content:</w:t>
      </w:r>
      <w:r>
        <w:rPr>
          <w:color w:val="000000"/>
        </w:rPr>
        <w:t xml:space="preserve"> curated list of top slots plus 2 new releases matched to the player’s game preference</w:t>
      </w:r>
    </w:p>
    <w:p w14:paraId="5B3A0351" w14:textId="77777777" w:rsidR="00F230C6" w:rsidRDefault="00000000">
      <w:pPr>
        <w:numPr>
          <w:ilvl w:val="0"/>
          <w:numId w:val="16"/>
        </w:numPr>
        <w:pBdr>
          <w:top w:val="nil"/>
          <w:left w:val="nil"/>
          <w:bottom w:val="nil"/>
          <w:right w:val="nil"/>
          <w:between w:val="nil"/>
        </w:pBdr>
        <w:spacing w:before="36" w:after="36"/>
      </w:pPr>
      <w:r>
        <w:rPr>
          <w:b/>
          <w:bCs/>
          <w:color w:val="000000"/>
        </w:rPr>
        <w:t>Offer:</w:t>
      </w:r>
      <w:r>
        <w:rPr>
          <w:color w:val="000000"/>
        </w:rPr>
        <w:t xml:space="preserve"> 60% match up to 10,000 ARS plus 30 FS on a premium PP title, wagering 20x, validity 72 hours</w:t>
      </w:r>
    </w:p>
    <w:p w14:paraId="5B9E1071" w14:textId="77777777" w:rsidR="00F230C6" w:rsidRDefault="00000000">
      <w:pPr>
        <w:pStyle w:val="Heading3"/>
      </w:pPr>
      <w:bookmarkStart w:id="37" w:name="hfw097lv8o3o" w:colFirst="0" w:colLast="0"/>
      <w:bookmarkEnd w:id="37"/>
      <w:r>
        <w:t>Day 10: Soft coaching push</w:t>
      </w:r>
    </w:p>
    <w:p w14:paraId="59E9ACF8" w14:textId="77777777" w:rsidR="00F230C6" w:rsidRDefault="00000000">
      <w:pPr>
        <w:numPr>
          <w:ilvl w:val="0"/>
          <w:numId w:val="17"/>
        </w:numPr>
        <w:pBdr>
          <w:top w:val="nil"/>
          <w:left w:val="nil"/>
          <w:bottom w:val="nil"/>
          <w:right w:val="nil"/>
          <w:between w:val="nil"/>
        </w:pBdr>
        <w:spacing w:before="36" w:after="36"/>
      </w:pPr>
      <w:r>
        <w:rPr>
          <w:b/>
          <w:bCs/>
          <w:color w:val="000000"/>
        </w:rPr>
        <w:t>Channel:</w:t>
      </w:r>
      <w:r>
        <w:rPr>
          <w:color w:val="000000"/>
        </w:rPr>
        <w:t xml:space="preserve"> App Push plus SMS</w:t>
      </w:r>
    </w:p>
    <w:p w14:paraId="749D91D6" w14:textId="77777777" w:rsidR="00F230C6" w:rsidRDefault="00000000">
      <w:pPr>
        <w:numPr>
          <w:ilvl w:val="0"/>
          <w:numId w:val="17"/>
        </w:numPr>
        <w:pBdr>
          <w:top w:val="nil"/>
          <w:left w:val="nil"/>
          <w:bottom w:val="nil"/>
          <w:right w:val="nil"/>
          <w:between w:val="nil"/>
        </w:pBdr>
        <w:spacing w:before="36" w:after="36"/>
      </w:pPr>
      <w:r>
        <w:rPr>
          <w:b/>
          <w:bCs/>
          <w:color w:val="000000"/>
        </w:rPr>
        <w:t>Copy (ES):</w:t>
      </w:r>
      <w:r>
        <w:rPr>
          <w:color w:val="000000"/>
        </w:rPr>
        <w:t xml:space="preserve"> “Estás a unos 50,000 ARS de VIP I. Tu manager personal te está esperando.”</w:t>
      </w:r>
    </w:p>
    <w:p w14:paraId="5BF0C696" w14:textId="77777777" w:rsidR="00F230C6" w:rsidRDefault="00000000">
      <w:pPr>
        <w:numPr>
          <w:ilvl w:val="0"/>
          <w:numId w:val="17"/>
        </w:numPr>
        <w:pBdr>
          <w:top w:val="nil"/>
          <w:left w:val="nil"/>
          <w:bottom w:val="nil"/>
          <w:right w:val="nil"/>
          <w:between w:val="nil"/>
        </w:pBdr>
        <w:spacing w:before="36" w:after="36"/>
      </w:pPr>
      <w:r>
        <w:rPr>
          <w:b/>
          <w:bCs/>
          <w:color w:val="000000"/>
        </w:rPr>
        <w:t>Rationale:</w:t>
      </w:r>
      <w:r>
        <w:rPr>
          <w:color w:val="000000"/>
        </w:rPr>
        <w:t xml:space="preserve"> frame the VIP I threshold as achievable and desirable</w:t>
      </w:r>
    </w:p>
    <w:p w14:paraId="3EFF4E78" w14:textId="77777777" w:rsidR="00F230C6" w:rsidRDefault="00000000">
      <w:pPr>
        <w:pStyle w:val="Heading3"/>
      </w:pPr>
      <w:bookmarkStart w:id="38" w:name="3pxwuz5dd28n" w:colFirst="0" w:colLast="0"/>
      <w:bookmarkEnd w:id="38"/>
      <w:r>
        <w:t>Day 14 decision: VIP I threshold reached?</w:t>
      </w:r>
    </w:p>
    <w:p w14:paraId="63723399" w14:textId="77777777" w:rsidR="00F230C6" w:rsidRDefault="00000000">
      <w:pPr>
        <w:numPr>
          <w:ilvl w:val="0"/>
          <w:numId w:val="18"/>
        </w:numPr>
        <w:pBdr>
          <w:top w:val="nil"/>
          <w:left w:val="nil"/>
          <w:bottom w:val="nil"/>
          <w:right w:val="nil"/>
          <w:between w:val="nil"/>
        </w:pBdr>
        <w:spacing w:before="36" w:after="36"/>
      </w:pPr>
      <w:r>
        <w:rPr>
          <w:b/>
          <w:bCs/>
          <w:color w:val="000000"/>
        </w:rPr>
        <w:t>Yes:</w:t>
      </w:r>
      <w:r>
        <w:rPr>
          <w:color w:val="000000"/>
        </w:rPr>
        <w:t xml:space="preserve"> exit to VIP I onboarding flow (personal manager assigned, welcome package)</w:t>
      </w:r>
    </w:p>
    <w:p w14:paraId="2F3264E7" w14:textId="77777777" w:rsidR="00F230C6" w:rsidRDefault="00000000">
      <w:pPr>
        <w:numPr>
          <w:ilvl w:val="0"/>
          <w:numId w:val="18"/>
        </w:numPr>
        <w:pBdr>
          <w:top w:val="nil"/>
          <w:left w:val="nil"/>
          <w:bottom w:val="nil"/>
          <w:right w:val="nil"/>
          <w:between w:val="nil"/>
        </w:pBdr>
        <w:spacing w:before="36" w:after="36"/>
      </w:pPr>
      <w:r>
        <w:rPr>
          <w:b/>
          <w:bCs/>
          <w:color w:val="000000"/>
        </w:rPr>
        <w:t>No:</w:t>
      </w:r>
      <w:r>
        <w:rPr>
          <w:color w:val="000000"/>
        </w:rPr>
        <w:t xml:space="preserve"> continue to Day 15 second chance</w:t>
      </w:r>
    </w:p>
    <w:p w14:paraId="3B55B01C" w14:textId="77777777" w:rsidR="00F230C6" w:rsidRDefault="00000000">
      <w:pPr>
        <w:pStyle w:val="Heading3"/>
      </w:pPr>
      <w:bookmarkStart w:id="39" w:name="tsl32v6pikda" w:colFirst="0" w:colLast="0"/>
      <w:bookmarkEnd w:id="39"/>
      <w:r>
        <w:t>Day 15: Second chance reload</w:t>
      </w:r>
    </w:p>
    <w:p w14:paraId="6151F2DE" w14:textId="77777777" w:rsidR="00F230C6" w:rsidRDefault="00000000">
      <w:pPr>
        <w:numPr>
          <w:ilvl w:val="0"/>
          <w:numId w:val="19"/>
        </w:numPr>
        <w:pBdr>
          <w:top w:val="nil"/>
          <w:left w:val="nil"/>
          <w:bottom w:val="nil"/>
          <w:right w:val="nil"/>
          <w:between w:val="nil"/>
        </w:pBdr>
        <w:spacing w:before="36" w:after="36"/>
      </w:pPr>
      <w:r>
        <w:rPr>
          <w:b/>
          <w:bCs/>
          <w:color w:val="000000"/>
        </w:rPr>
        <w:t>Channel:</w:t>
      </w:r>
      <w:r>
        <w:rPr>
          <w:color w:val="000000"/>
        </w:rPr>
        <w:t xml:space="preserve"> Email plus SMS from the CRM owner</w:t>
      </w:r>
    </w:p>
    <w:p w14:paraId="1FDF208B" w14:textId="77777777" w:rsidR="00F230C6" w:rsidRDefault="00000000">
      <w:pPr>
        <w:numPr>
          <w:ilvl w:val="0"/>
          <w:numId w:val="19"/>
        </w:numPr>
        <w:pBdr>
          <w:top w:val="nil"/>
          <w:left w:val="nil"/>
          <w:bottom w:val="nil"/>
          <w:right w:val="nil"/>
          <w:between w:val="nil"/>
        </w:pBdr>
        <w:spacing w:before="36" w:after="36"/>
      </w:pPr>
      <w:r>
        <w:rPr>
          <w:b/>
          <w:bCs/>
          <w:color w:val="000000"/>
        </w:rPr>
        <w:t>Subject (ES):</w:t>
      </w:r>
      <w:r>
        <w:rPr>
          <w:color w:val="000000"/>
        </w:rPr>
        <w:t xml:space="preserve"> “Te extrañamos esta semana”</w:t>
      </w:r>
    </w:p>
    <w:p w14:paraId="4DF02B91" w14:textId="77777777" w:rsidR="00F230C6" w:rsidRDefault="00000000">
      <w:pPr>
        <w:numPr>
          <w:ilvl w:val="0"/>
          <w:numId w:val="19"/>
        </w:numPr>
        <w:pBdr>
          <w:top w:val="nil"/>
          <w:left w:val="nil"/>
          <w:bottom w:val="nil"/>
          <w:right w:val="nil"/>
          <w:between w:val="nil"/>
        </w:pBdr>
        <w:spacing w:before="36" w:after="36"/>
      </w:pPr>
      <w:r>
        <w:rPr>
          <w:b/>
          <w:bCs/>
          <w:color w:val="000000"/>
        </w:rPr>
        <w:t>Offer:</w:t>
      </w:r>
      <w:r>
        <w:rPr>
          <w:color w:val="000000"/>
        </w:rPr>
        <w:t xml:space="preserve"> 100% match up to 20,000 ARS plus 50 FS plus extended cashback, wagering 15x, validity 72 hours</w:t>
      </w:r>
    </w:p>
    <w:p w14:paraId="11C446ED" w14:textId="77777777" w:rsidR="00F230C6" w:rsidRDefault="00000000">
      <w:pPr>
        <w:pStyle w:val="Heading3"/>
      </w:pPr>
      <w:bookmarkStart w:id="40" w:name="3lkaynzdn9hm" w:colFirst="0" w:colLast="0"/>
      <w:bookmarkEnd w:id="40"/>
      <w:r>
        <w:t>Day 21 decision: any deposit since Day 14?</w:t>
      </w:r>
    </w:p>
    <w:p w14:paraId="31E19F21" w14:textId="77777777" w:rsidR="00F230C6" w:rsidRDefault="00000000">
      <w:pPr>
        <w:numPr>
          <w:ilvl w:val="0"/>
          <w:numId w:val="20"/>
        </w:numPr>
        <w:pBdr>
          <w:top w:val="nil"/>
          <w:left w:val="nil"/>
          <w:bottom w:val="nil"/>
          <w:right w:val="nil"/>
          <w:between w:val="nil"/>
        </w:pBdr>
        <w:spacing w:before="36" w:after="36"/>
      </w:pPr>
      <w:r>
        <w:rPr>
          <w:b/>
          <w:bCs/>
          <w:color w:val="000000"/>
        </w:rPr>
        <w:t>Yes:</w:t>
      </w:r>
      <w:r>
        <w:rPr>
          <w:color w:val="000000"/>
        </w:rPr>
        <w:t xml:space="preserve"> cashback top-up plus predictive churn monitoring enabled</w:t>
      </w:r>
    </w:p>
    <w:p w14:paraId="37A29532" w14:textId="77777777" w:rsidR="00F230C6" w:rsidRDefault="00000000">
      <w:pPr>
        <w:numPr>
          <w:ilvl w:val="0"/>
          <w:numId w:val="20"/>
        </w:numPr>
        <w:pBdr>
          <w:top w:val="nil"/>
          <w:left w:val="nil"/>
          <w:bottom w:val="nil"/>
          <w:right w:val="nil"/>
          <w:between w:val="nil"/>
        </w:pBdr>
        <w:spacing w:before="36" w:after="36"/>
      </w:pPr>
      <w:r>
        <w:rPr>
          <w:b/>
          <w:bCs/>
          <w:color w:val="000000"/>
        </w:rPr>
        <w:t>No:</w:t>
      </w:r>
      <w:r>
        <w:rPr>
          <w:color w:val="000000"/>
        </w:rPr>
        <w:t xml:space="preserve"> add to Churn Intervention flow at Day 22</w:t>
      </w:r>
    </w:p>
    <w:p w14:paraId="734281B1" w14:textId="77777777" w:rsidR="00F230C6" w:rsidRDefault="00000000">
      <w:pPr>
        <w:pStyle w:val="Heading3"/>
      </w:pPr>
      <w:bookmarkStart w:id="41" w:name="lf3xqz7dswsc" w:colFirst="0" w:colLast="0"/>
      <w:bookmarkEnd w:id="41"/>
      <w:r>
        <w:t>Day 30 decision: VIP I reached?</w:t>
      </w:r>
    </w:p>
    <w:p w14:paraId="59765E08" w14:textId="77777777" w:rsidR="00F230C6" w:rsidRDefault="00000000">
      <w:pPr>
        <w:numPr>
          <w:ilvl w:val="0"/>
          <w:numId w:val="21"/>
        </w:numPr>
        <w:pBdr>
          <w:top w:val="nil"/>
          <w:left w:val="nil"/>
          <w:bottom w:val="nil"/>
          <w:right w:val="nil"/>
          <w:between w:val="nil"/>
        </w:pBdr>
        <w:spacing w:before="36" w:after="36"/>
      </w:pPr>
      <w:r>
        <w:rPr>
          <w:b/>
          <w:bCs/>
          <w:color w:val="000000"/>
        </w:rPr>
        <w:t>Yes:</w:t>
      </w:r>
      <w:r>
        <w:rPr>
          <w:color w:val="000000"/>
        </w:rPr>
        <w:t xml:space="preserve"> exit to VIP I onboarding</w:t>
      </w:r>
    </w:p>
    <w:p w14:paraId="2D024721" w14:textId="77777777" w:rsidR="00F230C6" w:rsidRDefault="00000000">
      <w:pPr>
        <w:numPr>
          <w:ilvl w:val="0"/>
          <w:numId w:val="21"/>
        </w:numPr>
        <w:pBdr>
          <w:top w:val="nil"/>
          <w:left w:val="nil"/>
          <w:bottom w:val="nil"/>
          <w:right w:val="nil"/>
          <w:between w:val="nil"/>
        </w:pBdr>
        <w:spacing w:before="36" w:after="36"/>
      </w:pPr>
      <w:r>
        <w:rPr>
          <w:b/>
          <w:bCs/>
          <w:color w:val="000000"/>
        </w:rPr>
        <w:t>No:</w:t>
      </w:r>
      <w:r>
        <w:rPr>
          <w:color w:val="000000"/>
        </w:rPr>
        <w:t xml:space="preserve"> stay in Pre-VIP for another 30 days with reduced cadence (one email per week, no SMS), drop back to Regular if no activity in the extended 30 days</w:t>
      </w:r>
    </w:p>
    <w:p w14:paraId="4B6F77E2" w14:textId="77777777" w:rsidR="00F230C6" w:rsidRDefault="00000000">
      <w:pPr>
        <w:pStyle w:val="Heading2"/>
      </w:pPr>
      <w:bookmarkStart w:id="42" w:name="ofm60o1x50ei" w:colFirst="0" w:colLast="0"/>
      <w:bookmarkEnd w:id="42"/>
      <w:r>
        <w:t>Offer calendar summary for Pre-VIP</w:t>
      </w:r>
    </w:p>
    <w:tbl>
      <w:tblPr>
        <w:tblStyle w:val="a1"/>
        <w:tblW w:w="823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365"/>
        <w:gridCol w:w="2475"/>
        <w:gridCol w:w="1920"/>
        <w:gridCol w:w="2475"/>
      </w:tblGrid>
      <w:tr w:rsidR="00F230C6" w14:paraId="318C571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365" w:type="dxa"/>
          </w:tcPr>
          <w:p w14:paraId="0E56EA1A"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2475" w:type="dxa"/>
          </w:tcPr>
          <w:p w14:paraId="375FA87C"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1920" w:type="dxa"/>
          </w:tcPr>
          <w:p w14:paraId="6BCF69FF" w14:textId="77777777" w:rsidR="00F230C6" w:rsidRDefault="00000000">
            <w:pPr>
              <w:pBdr>
                <w:top w:val="nil"/>
                <w:left w:val="nil"/>
                <w:bottom w:val="nil"/>
                <w:right w:val="nil"/>
                <w:between w:val="nil"/>
              </w:pBdr>
              <w:spacing w:before="36" w:after="36"/>
              <w:jc w:val="center"/>
              <w:rPr>
                <w:color w:val="000000"/>
              </w:rPr>
            </w:pPr>
            <w:r>
              <w:rPr>
                <w:color w:val="000000"/>
              </w:rPr>
              <w:t>Offer</w:t>
            </w:r>
          </w:p>
        </w:tc>
        <w:tc>
          <w:tcPr>
            <w:tcW w:w="2475" w:type="dxa"/>
          </w:tcPr>
          <w:p w14:paraId="0F224A62" w14:textId="77777777" w:rsidR="00F230C6" w:rsidRDefault="00000000">
            <w:pPr>
              <w:pBdr>
                <w:top w:val="nil"/>
                <w:left w:val="nil"/>
                <w:bottom w:val="nil"/>
                <w:right w:val="nil"/>
                <w:between w:val="nil"/>
              </w:pBdr>
              <w:spacing w:before="36" w:after="36"/>
              <w:jc w:val="center"/>
              <w:rPr>
                <w:color w:val="000000"/>
              </w:rPr>
            </w:pPr>
            <w:r>
              <w:rPr>
                <w:color w:val="000000"/>
              </w:rPr>
              <w:t>Purpose</w:t>
            </w:r>
          </w:p>
        </w:tc>
      </w:tr>
      <w:tr w:rsidR="00F230C6" w14:paraId="14AFBBF6" w14:textId="77777777" w:rsidTr="00F230C6">
        <w:tc>
          <w:tcPr>
            <w:tcW w:w="1365" w:type="dxa"/>
          </w:tcPr>
          <w:p w14:paraId="6FF4C2E6"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2475" w:type="dxa"/>
          </w:tcPr>
          <w:p w14:paraId="1BE5D357" w14:textId="77777777" w:rsidR="00F230C6" w:rsidRDefault="00000000">
            <w:pPr>
              <w:pBdr>
                <w:top w:val="nil"/>
                <w:left w:val="nil"/>
                <w:bottom w:val="nil"/>
                <w:right w:val="nil"/>
                <w:between w:val="nil"/>
              </w:pBdr>
              <w:spacing w:before="36" w:after="36"/>
              <w:jc w:val="center"/>
              <w:rPr>
                <w:color w:val="000000"/>
              </w:rPr>
            </w:pPr>
            <w:r>
              <w:rPr>
                <w:color w:val="000000"/>
              </w:rPr>
              <w:t>Personal email + in-app</w:t>
            </w:r>
          </w:p>
        </w:tc>
        <w:tc>
          <w:tcPr>
            <w:tcW w:w="1920" w:type="dxa"/>
          </w:tcPr>
          <w:p w14:paraId="5AE965BA" w14:textId="77777777" w:rsidR="00F230C6" w:rsidRDefault="00000000">
            <w:pPr>
              <w:pBdr>
                <w:top w:val="nil"/>
                <w:left w:val="nil"/>
                <w:bottom w:val="nil"/>
                <w:right w:val="nil"/>
                <w:between w:val="nil"/>
              </w:pBdr>
              <w:spacing w:before="36" w:after="36"/>
              <w:jc w:val="center"/>
              <w:rPr>
                <w:color w:val="000000"/>
              </w:rPr>
            </w:pPr>
            <w:r>
              <w:rPr>
                <w:color w:val="000000"/>
              </w:rPr>
              <w:t>500 CC + 20 FS + Pre-VIP flag</w:t>
            </w:r>
          </w:p>
        </w:tc>
        <w:tc>
          <w:tcPr>
            <w:tcW w:w="2475" w:type="dxa"/>
          </w:tcPr>
          <w:p w14:paraId="46F08875" w14:textId="77777777" w:rsidR="00F230C6" w:rsidRDefault="00000000">
            <w:pPr>
              <w:pBdr>
                <w:top w:val="nil"/>
                <w:left w:val="nil"/>
                <w:bottom w:val="nil"/>
                <w:right w:val="nil"/>
                <w:between w:val="nil"/>
              </w:pBdr>
              <w:spacing w:before="36" w:after="36"/>
              <w:jc w:val="center"/>
              <w:rPr>
                <w:color w:val="000000"/>
              </w:rPr>
            </w:pPr>
            <w:r>
              <w:rPr>
                <w:color w:val="000000"/>
              </w:rPr>
              <w:t>Activation</w:t>
            </w:r>
          </w:p>
        </w:tc>
      </w:tr>
      <w:tr w:rsidR="00F230C6" w14:paraId="2FD0BA70" w14:textId="77777777" w:rsidTr="00F230C6">
        <w:tc>
          <w:tcPr>
            <w:tcW w:w="1365" w:type="dxa"/>
          </w:tcPr>
          <w:p w14:paraId="34CA7C79"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2475" w:type="dxa"/>
          </w:tcPr>
          <w:p w14:paraId="5715F8F6" w14:textId="77777777" w:rsidR="00F230C6" w:rsidRDefault="00000000">
            <w:pPr>
              <w:pBdr>
                <w:top w:val="nil"/>
                <w:left w:val="nil"/>
                <w:bottom w:val="nil"/>
                <w:right w:val="nil"/>
                <w:between w:val="nil"/>
              </w:pBdr>
              <w:spacing w:before="36" w:after="36"/>
              <w:jc w:val="center"/>
              <w:rPr>
                <w:color w:val="000000"/>
              </w:rPr>
            </w:pPr>
            <w:r>
              <w:rPr>
                <w:color w:val="000000"/>
              </w:rPr>
              <w:t>Email + banner</w:t>
            </w:r>
          </w:p>
        </w:tc>
        <w:tc>
          <w:tcPr>
            <w:tcW w:w="1920" w:type="dxa"/>
          </w:tcPr>
          <w:p w14:paraId="00FCC864" w14:textId="77777777" w:rsidR="00F230C6" w:rsidRDefault="00000000">
            <w:pPr>
              <w:pBdr>
                <w:top w:val="nil"/>
                <w:left w:val="nil"/>
                <w:bottom w:val="nil"/>
                <w:right w:val="nil"/>
                <w:between w:val="nil"/>
              </w:pBdr>
              <w:spacing w:before="36" w:after="36"/>
              <w:jc w:val="center"/>
              <w:rPr>
                <w:color w:val="000000"/>
              </w:rPr>
            </w:pPr>
            <w:r>
              <w:rPr>
                <w:color w:val="000000"/>
              </w:rPr>
              <w:t>15% weekly cashback enabled</w:t>
            </w:r>
          </w:p>
        </w:tc>
        <w:tc>
          <w:tcPr>
            <w:tcW w:w="2475" w:type="dxa"/>
          </w:tcPr>
          <w:p w14:paraId="7CA061B1" w14:textId="77777777" w:rsidR="00F230C6" w:rsidRDefault="00000000">
            <w:pPr>
              <w:pBdr>
                <w:top w:val="nil"/>
                <w:left w:val="nil"/>
                <w:bottom w:val="nil"/>
                <w:right w:val="nil"/>
                <w:between w:val="nil"/>
              </w:pBdr>
              <w:spacing w:before="36" w:after="36"/>
              <w:jc w:val="center"/>
              <w:rPr>
                <w:color w:val="000000"/>
              </w:rPr>
            </w:pPr>
            <w:r>
              <w:rPr>
                <w:color w:val="000000"/>
              </w:rPr>
              <w:t>Core Pre-VIP benefit</w:t>
            </w:r>
          </w:p>
        </w:tc>
      </w:tr>
      <w:tr w:rsidR="00F230C6" w14:paraId="34DA725C" w14:textId="77777777" w:rsidTr="00F230C6">
        <w:tc>
          <w:tcPr>
            <w:tcW w:w="1365" w:type="dxa"/>
          </w:tcPr>
          <w:p w14:paraId="758D38B8" w14:textId="77777777" w:rsidR="00F230C6" w:rsidRDefault="00000000">
            <w:pPr>
              <w:pBdr>
                <w:top w:val="nil"/>
                <w:left w:val="nil"/>
                <w:bottom w:val="nil"/>
                <w:right w:val="nil"/>
                <w:between w:val="nil"/>
              </w:pBdr>
              <w:spacing w:before="36" w:after="36"/>
              <w:jc w:val="center"/>
              <w:rPr>
                <w:color w:val="000000"/>
              </w:rPr>
            </w:pPr>
            <w:r>
              <w:rPr>
                <w:color w:val="000000"/>
              </w:rPr>
              <w:t>5</w:t>
            </w:r>
          </w:p>
        </w:tc>
        <w:tc>
          <w:tcPr>
            <w:tcW w:w="2475" w:type="dxa"/>
          </w:tcPr>
          <w:p w14:paraId="45C5E979"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1920" w:type="dxa"/>
          </w:tcPr>
          <w:p w14:paraId="549A9FE5" w14:textId="77777777" w:rsidR="00F230C6" w:rsidRDefault="00000000">
            <w:pPr>
              <w:pBdr>
                <w:top w:val="nil"/>
                <w:left w:val="nil"/>
                <w:bottom w:val="nil"/>
                <w:right w:val="nil"/>
                <w:between w:val="nil"/>
              </w:pBdr>
              <w:spacing w:before="36" w:after="36"/>
              <w:jc w:val="center"/>
              <w:rPr>
                <w:color w:val="000000"/>
              </w:rPr>
            </w:pPr>
            <w:r>
              <w:rPr>
                <w:color w:val="000000"/>
              </w:rPr>
              <w:t>60% match up to 10,000 ARS + 30 FS (20x)</w:t>
            </w:r>
          </w:p>
        </w:tc>
        <w:tc>
          <w:tcPr>
            <w:tcW w:w="2475" w:type="dxa"/>
          </w:tcPr>
          <w:p w14:paraId="4AF50555" w14:textId="77777777" w:rsidR="00F230C6" w:rsidRDefault="00000000">
            <w:pPr>
              <w:pBdr>
                <w:top w:val="nil"/>
                <w:left w:val="nil"/>
                <w:bottom w:val="nil"/>
                <w:right w:val="nil"/>
                <w:between w:val="nil"/>
              </w:pBdr>
              <w:spacing w:before="36" w:after="36"/>
              <w:jc w:val="center"/>
              <w:rPr>
                <w:color w:val="000000"/>
              </w:rPr>
            </w:pPr>
            <w:r>
              <w:rPr>
                <w:color w:val="000000"/>
              </w:rPr>
              <w:t>First coaching reload</w:t>
            </w:r>
          </w:p>
        </w:tc>
      </w:tr>
      <w:tr w:rsidR="00F230C6" w14:paraId="0F823724" w14:textId="77777777" w:rsidTr="00F230C6">
        <w:tc>
          <w:tcPr>
            <w:tcW w:w="1365" w:type="dxa"/>
          </w:tcPr>
          <w:p w14:paraId="3B61FD27" w14:textId="77777777" w:rsidR="00F230C6" w:rsidRDefault="00000000">
            <w:pPr>
              <w:pBdr>
                <w:top w:val="nil"/>
                <w:left w:val="nil"/>
                <w:bottom w:val="nil"/>
                <w:right w:val="nil"/>
                <w:between w:val="nil"/>
              </w:pBdr>
              <w:spacing w:before="36" w:after="36"/>
              <w:jc w:val="center"/>
              <w:rPr>
                <w:color w:val="000000"/>
              </w:rPr>
            </w:pPr>
            <w:r>
              <w:rPr>
                <w:color w:val="000000"/>
              </w:rPr>
              <w:t>10</w:t>
            </w:r>
          </w:p>
        </w:tc>
        <w:tc>
          <w:tcPr>
            <w:tcW w:w="2475" w:type="dxa"/>
          </w:tcPr>
          <w:p w14:paraId="393990D1" w14:textId="77777777" w:rsidR="00F230C6" w:rsidRDefault="00000000">
            <w:pPr>
              <w:pBdr>
                <w:top w:val="nil"/>
                <w:left w:val="nil"/>
                <w:bottom w:val="nil"/>
                <w:right w:val="nil"/>
                <w:between w:val="nil"/>
              </w:pBdr>
              <w:spacing w:before="36" w:after="36"/>
              <w:jc w:val="center"/>
              <w:rPr>
                <w:color w:val="000000"/>
              </w:rPr>
            </w:pPr>
            <w:r>
              <w:rPr>
                <w:color w:val="000000"/>
              </w:rPr>
              <w:t>Push + SMS</w:t>
            </w:r>
          </w:p>
        </w:tc>
        <w:tc>
          <w:tcPr>
            <w:tcW w:w="1920" w:type="dxa"/>
          </w:tcPr>
          <w:p w14:paraId="70757EFC" w14:textId="77777777" w:rsidR="00F230C6" w:rsidRDefault="00000000">
            <w:pPr>
              <w:pBdr>
                <w:top w:val="nil"/>
                <w:left w:val="nil"/>
                <w:bottom w:val="nil"/>
                <w:right w:val="nil"/>
                <w:between w:val="nil"/>
              </w:pBdr>
              <w:spacing w:before="36" w:after="36"/>
              <w:jc w:val="center"/>
              <w:rPr>
                <w:color w:val="000000"/>
              </w:rPr>
            </w:pPr>
            <w:r>
              <w:rPr>
                <w:color w:val="000000"/>
              </w:rPr>
              <w:t>Soft coaching message, no offer</w:t>
            </w:r>
          </w:p>
        </w:tc>
        <w:tc>
          <w:tcPr>
            <w:tcW w:w="2475" w:type="dxa"/>
          </w:tcPr>
          <w:p w14:paraId="66957A50" w14:textId="77777777" w:rsidR="00F230C6" w:rsidRDefault="00000000">
            <w:pPr>
              <w:pBdr>
                <w:top w:val="nil"/>
                <w:left w:val="nil"/>
                <w:bottom w:val="nil"/>
                <w:right w:val="nil"/>
                <w:between w:val="nil"/>
              </w:pBdr>
              <w:spacing w:before="36" w:after="36"/>
              <w:jc w:val="center"/>
              <w:rPr>
                <w:color w:val="000000"/>
              </w:rPr>
            </w:pPr>
            <w:r>
              <w:rPr>
                <w:color w:val="000000"/>
              </w:rPr>
              <w:t>Awareness</w:t>
            </w:r>
          </w:p>
        </w:tc>
      </w:tr>
      <w:tr w:rsidR="00F230C6" w14:paraId="7ED2DED2" w14:textId="77777777" w:rsidTr="00F230C6">
        <w:tc>
          <w:tcPr>
            <w:tcW w:w="1365" w:type="dxa"/>
          </w:tcPr>
          <w:p w14:paraId="118A1F05" w14:textId="77777777" w:rsidR="00F230C6" w:rsidRDefault="00000000">
            <w:pPr>
              <w:pBdr>
                <w:top w:val="nil"/>
                <w:left w:val="nil"/>
                <w:bottom w:val="nil"/>
                <w:right w:val="nil"/>
                <w:between w:val="nil"/>
              </w:pBdr>
              <w:spacing w:before="36" w:after="36"/>
              <w:jc w:val="center"/>
              <w:rPr>
                <w:color w:val="000000"/>
              </w:rPr>
            </w:pPr>
            <w:r>
              <w:rPr>
                <w:color w:val="000000"/>
              </w:rPr>
              <w:t>15</w:t>
            </w:r>
          </w:p>
        </w:tc>
        <w:tc>
          <w:tcPr>
            <w:tcW w:w="2475" w:type="dxa"/>
          </w:tcPr>
          <w:p w14:paraId="7AD4CC78" w14:textId="77777777" w:rsidR="00F230C6" w:rsidRDefault="00000000">
            <w:pPr>
              <w:pBdr>
                <w:top w:val="nil"/>
                <w:left w:val="nil"/>
                <w:bottom w:val="nil"/>
                <w:right w:val="nil"/>
                <w:between w:val="nil"/>
              </w:pBdr>
              <w:spacing w:before="36" w:after="36"/>
              <w:jc w:val="center"/>
              <w:rPr>
                <w:color w:val="000000"/>
              </w:rPr>
            </w:pPr>
            <w:r>
              <w:rPr>
                <w:color w:val="000000"/>
              </w:rPr>
              <w:t>Email + SMS</w:t>
            </w:r>
          </w:p>
        </w:tc>
        <w:tc>
          <w:tcPr>
            <w:tcW w:w="1920" w:type="dxa"/>
          </w:tcPr>
          <w:p w14:paraId="50B506A3" w14:textId="77777777" w:rsidR="00F230C6" w:rsidRDefault="00000000">
            <w:pPr>
              <w:pBdr>
                <w:top w:val="nil"/>
                <w:left w:val="nil"/>
                <w:bottom w:val="nil"/>
                <w:right w:val="nil"/>
                <w:between w:val="nil"/>
              </w:pBdr>
              <w:spacing w:before="36" w:after="36"/>
              <w:jc w:val="center"/>
              <w:rPr>
                <w:color w:val="000000"/>
              </w:rPr>
            </w:pPr>
            <w:r>
              <w:rPr>
                <w:color w:val="000000"/>
              </w:rPr>
              <w:t>100% match up to 20,000 ARS + 50 FS (15x)</w:t>
            </w:r>
          </w:p>
        </w:tc>
        <w:tc>
          <w:tcPr>
            <w:tcW w:w="2475" w:type="dxa"/>
          </w:tcPr>
          <w:p w14:paraId="4BCC7C8C" w14:textId="77777777" w:rsidR="00F230C6" w:rsidRDefault="00000000">
            <w:pPr>
              <w:pBdr>
                <w:top w:val="nil"/>
                <w:left w:val="nil"/>
                <w:bottom w:val="nil"/>
                <w:right w:val="nil"/>
                <w:between w:val="nil"/>
              </w:pBdr>
              <w:spacing w:before="36" w:after="36"/>
              <w:jc w:val="center"/>
              <w:rPr>
                <w:color w:val="000000"/>
              </w:rPr>
            </w:pPr>
            <w:r>
              <w:rPr>
                <w:color w:val="000000"/>
              </w:rPr>
              <w:t>Strong second chance</w:t>
            </w:r>
          </w:p>
        </w:tc>
      </w:tr>
      <w:tr w:rsidR="00F230C6" w14:paraId="2FDC8006" w14:textId="77777777" w:rsidTr="00F230C6">
        <w:tc>
          <w:tcPr>
            <w:tcW w:w="1365" w:type="dxa"/>
          </w:tcPr>
          <w:p w14:paraId="7ABB27EE" w14:textId="77777777" w:rsidR="00F230C6" w:rsidRDefault="00000000">
            <w:pPr>
              <w:pBdr>
                <w:top w:val="nil"/>
                <w:left w:val="nil"/>
                <w:bottom w:val="nil"/>
                <w:right w:val="nil"/>
                <w:between w:val="nil"/>
              </w:pBdr>
              <w:spacing w:before="36" w:after="36"/>
              <w:jc w:val="center"/>
              <w:rPr>
                <w:color w:val="000000"/>
              </w:rPr>
            </w:pPr>
            <w:r>
              <w:rPr>
                <w:color w:val="000000"/>
              </w:rPr>
              <w:t>22</w:t>
            </w:r>
          </w:p>
        </w:tc>
        <w:tc>
          <w:tcPr>
            <w:tcW w:w="2475" w:type="dxa"/>
          </w:tcPr>
          <w:p w14:paraId="78F7C939" w14:textId="77777777" w:rsidR="00F230C6" w:rsidRDefault="00000000">
            <w:pPr>
              <w:pBdr>
                <w:top w:val="nil"/>
                <w:left w:val="nil"/>
                <w:bottom w:val="nil"/>
                <w:right w:val="nil"/>
                <w:between w:val="nil"/>
              </w:pBdr>
              <w:spacing w:before="36" w:after="36"/>
              <w:jc w:val="center"/>
              <w:rPr>
                <w:color w:val="000000"/>
              </w:rPr>
            </w:pPr>
            <w:r>
              <w:rPr>
                <w:color w:val="000000"/>
              </w:rPr>
              <w:t>System</w:t>
            </w:r>
          </w:p>
        </w:tc>
        <w:tc>
          <w:tcPr>
            <w:tcW w:w="1920" w:type="dxa"/>
          </w:tcPr>
          <w:p w14:paraId="54EF81F9" w14:textId="77777777" w:rsidR="00F230C6" w:rsidRDefault="00000000">
            <w:pPr>
              <w:pBdr>
                <w:top w:val="nil"/>
                <w:left w:val="nil"/>
                <w:bottom w:val="nil"/>
                <w:right w:val="nil"/>
                <w:between w:val="nil"/>
              </w:pBdr>
              <w:spacing w:before="36" w:after="36"/>
              <w:jc w:val="center"/>
              <w:rPr>
                <w:color w:val="000000"/>
              </w:rPr>
            </w:pPr>
            <w:r>
              <w:rPr>
                <w:color w:val="000000"/>
              </w:rPr>
              <w:t>Add to Churn Intervention if no Day 21 deposit</w:t>
            </w:r>
          </w:p>
        </w:tc>
        <w:tc>
          <w:tcPr>
            <w:tcW w:w="2475" w:type="dxa"/>
          </w:tcPr>
          <w:p w14:paraId="035A0773" w14:textId="77777777" w:rsidR="00F230C6" w:rsidRDefault="00000000">
            <w:pPr>
              <w:pBdr>
                <w:top w:val="nil"/>
                <w:left w:val="nil"/>
                <w:bottom w:val="nil"/>
                <w:right w:val="nil"/>
                <w:between w:val="nil"/>
              </w:pBdr>
              <w:spacing w:before="36" w:after="36"/>
              <w:jc w:val="center"/>
              <w:rPr>
                <w:color w:val="000000"/>
              </w:rPr>
            </w:pPr>
            <w:r>
              <w:rPr>
                <w:color w:val="000000"/>
              </w:rPr>
              <w:t>Safety net</w:t>
            </w:r>
          </w:p>
        </w:tc>
      </w:tr>
    </w:tbl>
    <w:p w14:paraId="39283754" w14:textId="77777777" w:rsidR="00F230C6" w:rsidRDefault="00000000">
      <w:pPr>
        <w:pStyle w:val="Heading2"/>
      </w:pPr>
      <w:bookmarkStart w:id="43" w:name="6y8e0eivrz8b" w:colFirst="0" w:colLast="0"/>
      <w:bookmarkEnd w:id="43"/>
      <w:r>
        <w:t>KPI impact</w:t>
      </w:r>
    </w:p>
    <w:p w14:paraId="56DF607D" w14:textId="77777777" w:rsidR="00F230C6" w:rsidRDefault="00000000">
      <w:pPr>
        <w:numPr>
          <w:ilvl w:val="0"/>
          <w:numId w:val="23"/>
        </w:numPr>
        <w:pBdr>
          <w:top w:val="nil"/>
          <w:left w:val="nil"/>
          <w:bottom w:val="nil"/>
          <w:right w:val="nil"/>
          <w:between w:val="nil"/>
        </w:pBdr>
        <w:spacing w:before="36" w:after="36"/>
      </w:pPr>
      <w:r>
        <w:rPr>
          <w:color w:val="000000"/>
        </w:rPr>
        <w:t>VIP base: 15 toward 30 to 45 in one quarter</w:t>
      </w:r>
    </w:p>
    <w:p w14:paraId="5285867B" w14:textId="77777777" w:rsidR="00F230C6" w:rsidRDefault="00000000">
      <w:pPr>
        <w:numPr>
          <w:ilvl w:val="0"/>
          <w:numId w:val="23"/>
        </w:numPr>
        <w:pBdr>
          <w:top w:val="nil"/>
          <w:left w:val="nil"/>
          <w:bottom w:val="nil"/>
          <w:right w:val="nil"/>
          <w:between w:val="nil"/>
        </w:pBdr>
        <w:spacing w:before="36" w:after="36"/>
      </w:pPr>
      <w:r>
        <w:rPr>
          <w:color w:val="000000"/>
        </w:rPr>
        <w:t>Pre-VIP to VIP I conversion target: 30 to 40% within 30 days of entry</w:t>
      </w:r>
    </w:p>
    <w:p w14:paraId="67850C2D" w14:textId="77777777" w:rsidR="00F230C6" w:rsidRDefault="00000000">
      <w:pPr>
        <w:numPr>
          <w:ilvl w:val="0"/>
          <w:numId w:val="23"/>
        </w:numPr>
        <w:pBdr>
          <w:top w:val="nil"/>
          <w:left w:val="nil"/>
          <w:bottom w:val="nil"/>
          <w:right w:val="nil"/>
          <w:between w:val="nil"/>
        </w:pBdr>
        <w:spacing w:before="36" w:after="36"/>
      </w:pPr>
      <w:r>
        <w:rPr>
          <w:color w:val="000000"/>
        </w:rPr>
        <w:t>ADPU uplift among Pre-VIP cohort: historical cohort data shows ADPU doubles from month 3 to month 5, so active coaching through this window locks in the compounding</w:t>
      </w:r>
    </w:p>
    <w:p w14:paraId="7630FEF9" w14:textId="77777777" w:rsidR="00F230C6" w:rsidRDefault="00000000">
      <w:pPr>
        <w:pStyle w:val="Heading2"/>
      </w:pPr>
      <w:bookmarkStart w:id="44" w:name="mmvlgaa0n5yc" w:colFirst="0" w:colLast="0"/>
      <w:bookmarkEnd w:id="44"/>
      <w:r>
        <w:t>Implementation notes</w:t>
      </w:r>
    </w:p>
    <w:p w14:paraId="50B2947C" w14:textId="77777777" w:rsidR="00F230C6" w:rsidRDefault="00000000">
      <w:pPr>
        <w:numPr>
          <w:ilvl w:val="0"/>
          <w:numId w:val="24"/>
        </w:numPr>
        <w:pBdr>
          <w:top w:val="nil"/>
          <w:left w:val="nil"/>
          <w:bottom w:val="nil"/>
          <w:right w:val="nil"/>
          <w:between w:val="nil"/>
        </w:pBdr>
        <w:spacing w:before="36" w:after="36"/>
      </w:pPr>
      <w:r>
        <w:rPr>
          <w:color w:val="000000"/>
        </w:rPr>
        <w:t>Assigning a named CRM owner is non-negotiable. The personal touch is the single biggest driver of conversion in this segment.</w:t>
      </w:r>
    </w:p>
    <w:p w14:paraId="6DF746F7" w14:textId="77777777" w:rsidR="00F230C6" w:rsidRDefault="00000000">
      <w:pPr>
        <w:numPr>
          <w:ilvl w:val="0"/>
          <w:numId w:val="24"/>
        </w:numPr>
        <w:pBdr>
          <w:top w:val="nil"/>
          <w:left w:val="nil"/>
          <w:bottom w:val="nil"/>
          <w:right w:val="nil"/>
          <w:between w:val="nil"/>
        </w:pBdr>
        <w:spacing w:before="36" w:after="36"/>
      </w:pPr>
      <w:r>
        <w:rPr>
          <w:color w:val="000000"/>
        </w:rPr>
        <w:t>Cashback must be wager-free. High-value players punish perceived tricks, and wagering on cashback is perceived as a trick.</w:t>
      </w:r>
    </w:p>
    <w:p w14:paraId="426A5D7A" w14:textId="77777777" w:rsidR="00F230C6" w:rsidRDefault="00000000">
      <w:pPr>
        <w:numPr>
          <w:ilvl w:val="0"/>
          <w:numId w:val="24"/>
        </w:numPr>
        <w:pBdr>
          <w:top w:val="nil"/>
          <w:left w:val="nil"/>
          <w:bottom w:val="nil"/>
          <w:right w:val="nil"/>
          <w:between w:val="nil"/>
        </w:pBdr>
        <w:spacing w:before="36" w:after="36"/>
      </w:pPr>
      <w:r>
        <w:rPr>
          <w:color w:val="000000"/>
        </w:rPr>
        <w:t>The 150,000 ARS entry threshold is calibrated against the brand’s own tier economics (Premium unlock at 15,000 ARS, Maestro at 35,000 ARS, VIP I starts around 300,000 ARS cumulative). Review quarterly.</w:t>
      </w:r>
    </w:p>
    <w:p w14:paraId="0590F2F5" w14:textId="77777777" w:rsidR="00F230C6" w:rsidRDefault="00000000">
      <w:pPr>
        <w:pStyle w:val="Heading1"/>
      </w:pPr>
      <w:bookmarkStart w:id="45" w:name="dm9mhf3nc7gk" w:colFirst="0" w:colLast="0"/>
      <w:bookmarkEnd w:id="45"/>
      <w:r>
        <w:t>3. KYC Completion Chain</w:t>
      </w:r>
    </w:p>
    <w:p w14:paraId="24C5481E" w14:textId="77777777" w:rsidR="00F230C6" w:rsidRDefault="00000000">
      <w:pPr>
        <w:pStyle w:val="Heading2"/>
      </w:pPr>
      <w:bookmarkStart w:id="46" w:name="qrdmqrwv0nih" w:colFirst="0" w:colLast="0"/>
      <w:bookmarkEnd w:id="46"/>
      <w:r>
        <w:t>Purpose</w:t>
      </w:r>
    </w:p>
    <w:p w14:paraId="3F6C79B2" w14:textId="77777777" w:rsidR="00F230C6" w:rsidRDefault="00000000">
      <w:pPr>
        <w:pBdr>
          <w:top w:val="nil"/>
          <w:left w:val="nil"/>
          <w:bottom w:val="nil"/>
          <w:right w:val="nil"/>
          <w:between w:val="nil"/>
        </w:pBdr>
        <w:spacing w:before="180" w:after="180"/>
        <w:rPr>
          <w:color w:val="000000"/>
        </w:rPr>
      </w:pPr>
      <w:r>
        <w:rPr>
          <w:color w:val="000000"/>
        </w:rPr>
        <w:t>Move KYC completion from 20% to 35 to 40% by converting verification from a compliance chore into a rewarded journey. The current state: half of verifiers complete immediately, half only when they try to withdraw, and most never complete at all. Verification is gated on the 22,500 ARS (75 USD) cumulative deposit threshold for documents, while email and phone verification are technically optional but should be driven earlier.</w:t>
      </w:r>
    </w:p>
    <w:p w14:paraId="3F85707D" w14:textId="77777777" w:rsidR="00F230C6" w:rsidRDefault="00000000">
      <w:pPr>
        <w:pStyle w:val="Heading2"/>
      </w:pPr>
      <w:bookmarkStart w:id="47" w:name="nlu2ub2jgvty" w:colFirst="0" w:colLast="0"/>
      <w:bookmarkEnd w:id="47"/>
      <w:r>
        <w:t>Three phases</w:t>
      </w:r>
    </w:p>
    <w:p w14:paraId="7D39488B" w14:textId="77777777" w:rsidR="00F230C6" w:rsidRDefault="00000000">
      <w:pPr>
        <w:numPr>
          <w:ilvl w:val="0"/>
          <w:numId w:val="25"/>
        </w:numPr>
        <w:pBdr>
          <w:top w:val="nil"/>
          <w:left w:val="nil"/>
          <w:bottom w:val="nil"/>
          <w:right w:val="nil"/>
          <w:between w:val="nil"/>
        </w:pBdr>
        <w:spacing w:before="36" w:after="36"/>
      </w:pPr>
      <w:r>
        <w:rPr>
          <w:b/>
          <w:bCs/>
          <w:color w:val="000000"/>
        </w:rPr>
        <w:t>Phase 1: Email verification</w:t>
      </w:r>
      <w:r>
        <w:rPr>
          <w:color w:val="000000"/>
        </w:rPr>
        <w:t xml:space="preserve"> (day 0, triggered by registration)</w:t>
      </w:r>
    </w:p>
    <w:p w14:paraId="19A0F43C" w14:textId="77777777" w:rsidR="00F230C6" w:rsidRDefault="00000000">
      <w:pPr>
        <w:numPr>
          <w:ilvl w:val="0"/>
          <w:numId w:val="25"/>
        </w:numPr>
        <w:pBdr>
          <w:top w:val="nil"/>
          <w:left w:val="nil"/>
          <w:bottom w:val="nil"/>
          <w:right w:val="nil"/>
          <w:between w:val="nil"/>
        </w:pBdr>
        <w:spacing w:before="36" w:after="36"/>
      </w:pPr>
      <w:r>
        <w:rPr>
          <w:b/>
          <w:bCs/>
          <w:color w:val="000000"/>
        </w:rPr>
        <w:t>Phase 2: Phone verification</w:t>
      </w:r>
      <w:r>
        <w:rPr>
          <w:color w:val="000000"/>
        </w:rPr>
        <w:t xml:space="preserve"> (day 0, immediately after email)</w:t>
      </w:r>
    </w:p>
    <w:p w14:paraId="4EC65F76" w14:textId="77777777" w:rsidR="00F230C6" w:rsidRDefault="00000000">
      <w:pPr>
        <w:numPr>
          <w:ilvl w:val="0"/>
          <w:numId w:val="25"/>
        </w:numPr>
        <w:pBdr>
          <w:top w:val="nil"/>
          <w:left w:val="nil"/>
          <w:bottom w:val="nil"/>
          <w:right w:val="nil"/>
          <w:between w:val="nil"/>
        </w:pBdr>
        <w:spacing w:before="36" w:after="36"/>
      </w:pPr>
      <w:r>
        <w:rPr>
          <w:b/>
          <w:bCs/>
          <w:color w:val="000000"/>
        </w:rPr>
        <w:t>Phase 3: Document verification</w:t>
      </w:r>
      <w:r>
        <w:rPr>
          <w:color w:val="000000"/>
        </w:rPr>
        <w:t xml:space="preserve"> (triggered when cumulative deposits reach 15,000 ARS)</w:t>
      </w:r>
    </w:p>
    <w:p w14:paraId="2B491E84" w14:textId="77777777" w:rsidR="00F230C6" w:rsidRDefault="00000000">
      <w:pPr>
        <w:pStyle w:val="Heading2"/>
      </w:pPr>
      <w:bookmarkStart w:id="48" w:name="2dnllxcafub" w:colFirst="0" w:colLast="0"/>
      <w:bookmarkEnd w:id="48"/>
      <w:r>
        <w:t>Phase 1: Email verification</w:t>
      </w:r>
    </w:p>
    <w:p w14:paraId="2F246FF7" w14:textId="77777777" w:rsidR="00F230C6" w:rsidRDefault="00000000">
      <w:pPr>
        <w:pStyle w:val="Heading3"/>
      </w:pPr>
      <w:bookmarkStart w:id="49" w:name="3sgnkpdm14cy" w:colFirst="0" w:colLast="0"/>
      <w:bookmarkEnd w:id="49"/>
      <w:r>
        <w:t>Entry</w:t>
      </w:r>
    </w:p>
    <w:p w14:paraId="23E8318C" w14:textId="77777777" w:rsidR="00F230C6" w:rsidRDefault="00000000">
      <w:pPr>
        <w:pBdr>
          <w:top w:val="nil"/>
          <w:left w:val="nil"/>
          <w:bottom w:val="nil"/>
          <w:right w:val="nil"/>
          <w:between w:val="nil"/>
        </w:pBdr>
        <w:spacing w:before="180" w:after="180"/>
        <w:rPr>
          <w:color w:val="000000"/>
        </w:rPr>
      </w:pPr>
      <w:r>
        <w:rPr>
          <w:color w:val="000000"/>
        </w:rPr>
        <w:t>Registration complete.</w:t>
      </w:r>
    </w:p>
    <w:p w14:paraId="1DC18108" w14:textId="77777777" w:rsidR="00F230C6" w:rsidRDefault="00000000">
      <w:pPr>
        <w:pStyle w:val="Heading3"/>
      </w:pPr>
      <w:bookmarkStart w:id="50" w:name="k93lwsb1f402" w:colFirst="0" w:colLast="0"/>
      <w:bookmarkEnd w:id="50"/>
      <w:r>
        <w:t>T+0: Phase 1 prompt</w:t>
      </w:r>
    </w:p>
    <w:p w14:paraId="237FDA16" w14:textId="77777777" w:rsidR="00F230C6" w:rsidRDefault="00000000">
      <w:pPr>
        <w:numPr>
          <w:ilvl w:val="0"/>
          <w:numId w:val="26"/>
        </w:numPr>
        <w:pBdr>
          <w:top w:val="nil"/>
          <w:left w:val="nil"/>
          <w:bottom w:val="nil"/>
          <w:right w:val="nil"/>
          <w:between w:val="nil"/>
        </w:pBdr>
        <w:spacing w:before="36" w:after="36"/>
      </w:pPr>
      <w:r>
        <w:rPr>
          <w:b/>
          <w:bCs/>
          <w:color w:val="000000"/>
        </w:rPr>
        <w:t>Channel:</w:t>
      </w:r>
      <w:r>
        <w:rPr>
          <w:color w:val="000000"/>
        </w:rPr>
        <w:t xml:space="preserve"> in-session popup plus confirmation email with verification link</w:t>
      </w:r>
    </w:p>
    <w:p w14:paraId="7ADE5116" w14:textId="77777777" w:rsidR="00F230C6" w:rsidRDefault="00000000">
      <w:pPr>
        <w:numPr>
          <w:ilvl w:val="0"/>
          <w:numId w:val="26"/>
        </w:numPr>
        <w:pBdr>
          <w:top w:val="nil"/>
          <w:left w:val="nil"/>
          <w:bottom w:val="nil"/>
          <w:right w:val="nil"/>
          <w:between w:val="nil"/>
        </w:pBdr>
        <w:spacing w:before="36" w:after="36"/>
      </w:pPr>
      <w:r>
        <w:rPr>
          <w:b/>
          <w:bCs/>
          <w:color w:val="000000"/>
        </w:rPr>
        <w:t>Content (ES):</w:t>
      </w:r>
      <w:r>
        <w:rPr>
          <w:color w:val="000000"/>
        </w:rPr>
        <w:t xml:space="preserve"> “Verificá tu email y recibí 500 ARS de regalo al instante”</w:t>
      </w:r>
    </w:p>
    <w:p w14:paraId="3DD9A3B1" w14:textId="77777777" w:rsidR="00F230C6" w:rsidRDefault="00000000">
      <w:pPr>
        <w:numPr>
          <w:ilvl w:val="0"/>
          <w:numId w:val="26"/>
        </w:numPr>
        <w:pBdr>
          <w:top w:val="nil"/>
          <w:left w:val="nil"/>
          <w:bottom w:val="nil"/>
          <w:right w:val="nil"/>
          <w:between w:val="nil"/>
        </w:pBdr>
        <w:spacing w:before="36" w:after="36"/>
      </w:pPr>
      <w:r>
        <w:rPr>
          <w:b/>
          <w:bCs/>
          <w:color w:val="000000"/>
        </w:rPr>
        <w:t>Offer:</w:t>
      </w:r>
      <w:r>
        <w:rPr>
          <w:color w:val="000000"/>
        </w:rPr>
        <w:t xml:space="preserve"> 500 ARS bonus on email verification, no wagering on the bonus, can be used directly</w:t>
      </w:r>
    </w:p>
    <w:p w14:paraId="616989F3" w14:textId="77777777" w:rsidR="00F230C6" w:rsidRDefault="00000000">
      <w:pPr>
        <w:pStyle w:val="Heading3"/>
      </w:pPr>
      <w:bookmarkStart w:id="51" w:name="1jrcf2qxh4y9" w:colFirst="0" w:colLast="0"/>
      <w:bookmarkEnd w:id="51"/>
      <w:r>
        <w:t>T+15 min decision: email verified?</w:t>
      </w:r>
    </w:p>
    <w:p w14:paraId="28DE2883" w14:textId="77777777" w:rsidR="00F230C6" w:rsidRDefault="00000000">
      <w:pPr>
        <w:numPr>
          <w:ilvl w:val="0"/>
          <w:numId w:val="27"/>
        </w:numPr>
        <w:pBdr>
          <w:top w:val="nil"/>
          <w:left w:val="nil"/>
          <w:bottom w:val="nil"/>
          <w:right w:val="nil"/>
          <w:between w:val="nil"/>
        </w:pBdr>
        <w:spacing w:before="36" w:after="36"/>
      </w:pPr>
      <w:r>
        <w:rPr>
          <w:b/>
          <w:bCs/>
          <w:color w:val="000000"/>
        </w:rPr>
        <w:t>Yes:</w:t>
      </w:r>
      <w:r>
        <w:rPr>
          <w:color w:val="000000"/>
        </w:rPr>
        <w:t xml:space="preserve"> credit 500 ARS, proceed to Phase 2</w:t>
      </w:r>
    </w:p>
    <w:p w14:paraId="6DC4FF61" w14:textId="77777777" w:rsidR="00F230C6" w:rsidRDefault="00000000">
      <w:pPr>
        <w:numPr>
          <w:ilvl w:val="0"/>
          <w:numId w:val="27"/>
        </w:numPr>
        <w:pBdr>
          <w:top w:val="nil"/>
          <w:left w:val="nil"/>
          <w:bottom w:val="nil"/>
          <w:right w:val="nil"/>
          <w:between w:val="nil"/>
        </w:pBdr>
        <w:spacing w:before="36" w:after="36"/>
      </w:pPr>
      <w:r>
        <w:rPr>
          <w:b/>
          <w:bCs/>
          <w:color w:val="000000"/>
        </w:rPr>
        <w:t>No:</w:t>
      </w:r>
      <w:r>
        <w:rPr>
          <w:color w:val="000000"/>
        </w:rPr>
        <w:t xml:space="preserve"> send T+15 min reminder SMS</w:t>
      </w:r>
    </w:p>
    <w:p w14:paraId="39862B9E" w14:textId="77777777" w:rsidR="00F230C6" w:rsidRDefault="00000000">
      <w:pPr>
        <w:pStyle w:val="Heading3"/>
      </w:pPr>
      <w:bookmarkStart w:id="52" w:name="nekfwchjvzwe" w:colFirst="0" w:colLast="0"/>
      <w:bookmarkEnd w:id="52"/>
      <w:r>
        <w:t>T+15 min: SMS reminder (if email not verified)</w:t>
      </w:r>
    </w:p>
    <w:p w14:paraId="6B441E25" w14:textId="77777777" w:rsidR="00F230C6" w:rsidRDefault="00000000">
      <w:pPr>
        <w:numPr>
          <w:ilvl w:val="0"/>
          <w:numId w:val="28"/>
        </w:numPr>
        <w:pBdr>
          <w:top w:val="nil"/>
          <w:left w:val="nil"/>
          <w:bottom w:val="nil"/>
          <w:right w:val="nil"/>
          <w:between w:val="nil"/>
        </w:pBdr>
        <w:spacing w:before="36" w:after="36"/>
      </w:pPr>
      <w:r>
        <w:rPr>
          <w:b/>
          <w:bCs/>
          <w:color w:val="000000"/>
        </w:rPr>
        <w:t>Channel:</w:t>
      </w:r>
      <w:r>
        <w:rPr>
          <w:color w:val="000000"/>
        </w:rPr>
        <w:t xml:space="preserve"> SMS</w:t>
      </w:r>
    </w:p>
    <w:p w14:paraId="2F4551CD" w14:textId="77777777" w:rsidR="00F230C6" w:rsidRDefault="00000000">
      <w:pPr>
        <w:numPr>
          <w:ilvl w:val="0"/>
          <w:numId w:val="28"/>
        </w:numPr>
        <w:pBdr>
          <w:top w:val="nil"/>
          <w:left w:val="nil"/>
          <w:bottom w:val="nil"/>
          <w:right w:val="nil"/>
          <w:between w:val="nil"/>
        </w:pBdr>
        <w:spacing w:before="36" w:after="36"/>
      </w:pPr>
      <w:r>
        <w:rPr>
          <w:b/>
          <w:bCs/>
          <w:color w:val="000000"/>
        </w:rPr>
        <w:t>Copy (ES):</w:t>
      </w:r>
      <w:r>
        <w:rPr>
          <w:color w:val="000000"/>
        </w:rPr>
        <w:t xml:space="preserve"> “CuatroBet: Verificá tu email y recibí 500 ARS al instante: [link]”</w:t>
      </w:r>
    </w:p>
    <w:p w14:paraId="115FEFBB" w14:textId="77777777" w:rsidR="00F230C6" w:rsidRDefault="00000000">
      <w:pPr>
        <w:pStyle w:val="Heading3"/>
      </w:pPr>
      <w:bookmarkStart w:id="53" w:name="ottksmc5bv1u" w:colFirst="0" w:colLast="0"/>
      <w:bookmarkEnd w:id="53"/>
      <w:r>
        <w:t>T+24 h decision: email verified?</w:t>
      </w:r>
    </w:p>
    <w:p w14:paraId="287C8CA3" w14:textId="77777777" w:rsidR="00F230C6" w:rsidRDefault="00000000">
      <w:pPr>
        <w:numPr>
          <w:ilvl w:val="0"/>
          <w:numId w:val="29"/>
        </w:numPr>
        <w:pBdr>
          <w:top w:val="nil"/>
          <w:left w:val="nil"/>
          <w:bottom w:val="nil"/>
          <w:right w:val="nil"/>
          <w:between w:val="nil"/>
        </w:pBdr>
        <w:spacing w:before="36" w:after="36"/>
      </w:pPr>
      <w:r>
        <w:rPr>
          <w:b/>
          <w:bCs/>
          <w:color w:val="000000"/>
        </w:rPr>
        <w:t>Yes:</w:t>
      </w:r>
      <w:r>
        <w:rPr>
          <w:color w:val="000000"/>
        </w:rPr>
        <w:t xml:space="preserve"> credit 500 ARS, proceed to Phase 2</w:t>
      </w:r>
    </w:p>
    <w:p w14:paraId="4D2C096E" w14:textId="77777777" w:rsidR="00F230C6" w:rsidRDefault="00000000">
      <w:pPr>
        <w:numPr>
          <w:ilvl w:val="0"/>
          <w:numId w:val="29"/>
        </w:numPr>
        <w:pBdr>
          <w:top w:val="nil"/>
          <w:left w:val="nil"/>
          <w:bottom w:val="nil"/>
          <w:right w:val="nil"/>
          <w:between w:val="nil"/>
        </w:pBdr>
        <w:spacing w:before="36" w:after="36"/>
      </w:pPr>
      <w:r>
        <w:rPr>
          <w:b/>
          <w:bCs/>
          <w:color w:val="000000"/>
        </w:rPr>
        <w:t>No:</w:t>
      </w:r>
      <w:r>
        <w:rPr>
          <w:color w:val="000000"/>
        </w:rPr>
        <w:t xml:space="preserve"> continue to Phase 2 anyway (email can be verified later)</w:t>
      </w:r>
    </w:p>
    <w:p w14:paraId="2D728DFD" w14:textId="77777777" w:rsidR="00F230C6" w:rsidRDefault="00000000">
      <w:pPr>
        <w:pStyle w:val="Heading2"/>
      </w:pPr>
      <w:bookmarkStart w:id="54" w:name="htid2q9miso6" w:colFirst="0" w:colLast="0"/>
      <w:bookmarkEnd w:id="54"/>
      <w:r>
        <w:t>Phase 2: Phone verification</w:t>
      </w:r>
    </w:p>
    <w:p w14:paraId="1EBDF243" w14:textId="77777777" w:rsidR="00F230C6" w:rsidRDefault="00000000">
      <w:pPr>
        <w:pStyle w:val="Heading3"/>
      </w:pPr>
      <w:bookmarkStart w:id="55" w:name="hmluco19baca" w:colFirst="0" w:colLast="0"/>
      <w:bookmarkEnd w:id="55"/>
      <w:r>
        <w:t>Entry</w:t>
      </w:r>
    </w:p>
    <w:p w14:paraId="7803B586" w14:textId="77777777" w:rsidR="00F230C6" w:rsidRDefault="00000000">
      <w:pPr>
        <w:pBdr>
          <w:top w:val="nil"/>
          <w:left w:val="nil"/>
          <w:bottom w:val="nil"/>
          <w:right w:val="nil"/>
          <w:between w:val="nil"/>
        </w:pBdr>
        <w:spacing w:before="180" w:after="180"/>
        <w:rPr>
          <w:color w:val="000000"/>
        </w:rPr>
      </w:pPr>
      <w:r>
        <w:rPr>
          <w:color w:val="000000"/>
        </w:rPr>
        <w:t>After email verification, or T+24 h regardless of email status.</w:t>
      </w:r>
    </w:p>
    <w:p w14:paraId="4157D6EE" w14:textId="77777777" w:rsidR="00F230C6" w:rsidRDefault="00000000">
      <w:pPr>
        <w:pStyle w:val="Heading3"/>
      </w:pPr>
      <w:bookmarkStart w:id="56" w:name="56dnrbjg779o" w:colFirst="0" w:colLast="0"/>
      <w:bookmarkEnd w:id="56"/>
      <w:r>
        <w:t>T+0: Phase 2 prompt</w:t>
      </w:r>
    </w:p>
    <w:p w14:paraId="61DD4F09" w14:textId="77777777" w:rsidR="00F230C6" w:rsidRDefault="00000000">
      <w:pPr>
        <w:numPr>
          <w:ilvl w:val="0"/>
          <w:numId w:val="30"/>
        </w:numPr>
        <w:pBdr>
          <w:top w:val="nil"/>
          <w:left w:val="nil"/>
          <w:bottom w:val="nil"/>
          <w:right w:val="nil"/>
          <w:between w:val="nil"/>
        </w:pBdr>
        <w:spacing w:before="36" w:after="36"/>
      </w:pPr>
      <w:r>
        <w:rPr>
          <w:b/>
          <w:bCs/>
          <w:color w:val="000000"/>
        </w:rPr>
        <w:t>Channel:</w:t>
      </w:r>
      <w:r>
        <w:rPr>
          <w:color w:val="000000"/>
        </w:rPr>
        <w:t xml:space="preserve"> in-session popup plus SMS with verification code</w:t>
      </w:r>
    </w:p>
    <w:p w14:paraId="022DFFAA" w14:textId="77777777" w:rsidR="00F230C6" w:rsidRDefault="00000000">
      <w:pPr>
        <w:numPr>
          <w:ilvl w:val="0"/>
          <w:numId w:val="30"/>
        </w:numPr>
        <w:pBdr>
          <w:top w:val="nil"/>
          <w:left w:val="nil"/>
          <w:bottom w:val="nil"/>
          <w:right w:val="nil"/>
          <w:between w:val="nil"/>
        </w:pBdr>
        <w:spacing w:before="36" w:after="36"/>
      </w:pPr>
      <w:r>
        <w:rPr>
          <w:b/>
          <w:bCs/>
          <w:color w:val="000000"/>
        </w:rPr>
        <w:t>Content (ES):</w:t>
      </w:r>
      <w:r>
        <w:rPr>
          <w:color w:val="000000"/>
        </w:rPr>
        <w:t xml:space="preserve"> “Verificá tu teléfono y recibí 500 ARS más. Total: 1,000 ARS al instante”</w:t>
      </w:r>
    </w:p>
    <w:p w14:paraId="39B5C5BF" w14:textId="77777777" w:rsidR="00F230C6" w:rsidRDefault="00000000">
      <w:pPr>
        <w:numPr>
          <w:ilvl w:val="0"/>
          <w:numId w:val="30"/>
        </w:numPr>
        <w:pBdr>
          <w:top w:val="nil"/>
          <w:left w:val="nil"/>
          <w:bottom w:val="nil"/>
          <w:right w:val="nil"/>
          <w:between w:val="nil"/>
        </w:pBdr>
        <w:spacing w:before="36" w:after="36"/>
      </w:pPr>
      <w:r>
        <w:rPr>
          <w:b/>
          <w:bCs/>
          <w:color w:val="000000"/>
        </w:rPr>
        <w:t>Offer:</w:t>
      </w:r>
      <w:r>
        <w:rPr>
          <w:color w:val="000000"/>
        </w:rPr>
        <w:t xml:space="preserve"> 500 ARS bonus on phone verification, no wagering</w:t>
      </w:r>
    </w:p>
    <w:p w14:paraId="0D6FF195" w14:textId="77777777" w:rsidR="00F230C6" w:rsidRDefault="00000000">
      <w:pPr>
        <w:pStyle w:val="Heading3"/>
      </w:pPr>
      <w:bookmarkStart w:id="57" w:name="jad5kfp9xzxs" w:colFirst="0" w:colLast="0"/>
      <w:bookmarkEnd w:id="57"/>
      <w:r>
        <w:t>On verification</w:t>
      </w:r>
    </w:p>
    <w:p w14:paraId="1A93864C" w14:textId="77777777" w:rsidR="00F230C6" w:rsidRDefault="00000000">
      <w:pPr>
        <w:numPr>
          <w:ilvl w:val="0"/>
          <w:numId w:val="31"/>
        </w:numPr>
        <w:pBdr>
          <w:top w:val="nil"/>
          <w:left w:val="nil"/>
          <w:bottom w:val="nil"/>
          <w:right w:val="nil"/>
          <w:between w:val="nil"/>
        </w:pBdr>
        <w:spacing w:before="36" w:after="36"/>
      </w:pPr>
      <w:r>
        <w:rPr>
          <w:color w:val="000000"/>
        </w:rPr>
        <w:t>Credit 500 ARS</w:t>
      </w:r>
    </w:p>
    <w:p w14:paraId="2893C8AF" w14:textId="77777777" w:rsidR="00F230C6" w:rsidRDefault="00000000">
      <w:pPr>
        <w:numPr>
          <w:ilvl w:val="0"/>
          <w:numId w:val="31"/>
        </w:numPr>
        <w:pBdr>
          <w:top w:val="nil"/>
          <w:left w:val="nil"/>
          <w:bottom w:val="nil"/>
          <w:right w:val="nil"/>
          <w:between w:val="nil"/>
        </w:pBdr>
        <w:spacing w:before="36" w:after="36"/>
      </w:pPr>
      <w:r>
        <w:rPr>
          <w:b/>
          <w:bCs/>
          <w:color w:val="000000"/>
        </w:rPr>
        <w:t>Auto opt-in the player to the SMS channel.</w:t>
      </w:r>
      <w:r>
        <w:rPr>
          <w:color w:val="000000"/>
        </w:rPr>
        <w:t xml:space="preserve"> This is the single most valuable side effect of phone verification. Given that SMS is the best performing channel, getting more players opted in is worth a significant retention lift downstream.</w:t>
      </w:r>
    </w:p>
    <w:p w14:paraId="4886A875" w14:textId="77777777" w:rsidR="00F230C6" w:rsidRDefault="00000000">
      <w:pPr>
        <w:pStyle w:val="Heading3"/>
      </w:pPr>
      <w:bookmarkStart w:id="58" w:name="a69engdjc9ks" w:colFirst="0" w:colLast="0"/>
      <w:bookmarkEnd w:id="58"/>
      <w:r>
        <w:t>If not verified within 48 hours</w:t>
      </w:r>
    </w:p>
    <w:p w14:paraId="70F963E5" w14:textId="77777777" w:rsidR="00F230C6" w:rsidRDefault="00000000">
      <w:pPr>
        <w:numPr>
          <w:ilvl w:val="0"/>
          <w:numId w:val="32"/>
        </w:numPr>
        <w:pBdr>
          <w:top w:val="nil"/>
          <w:left w:val="nil"/>
          <w:bottom w:val="nil"/>
          <w:right w:val="nil"/>
          <w:between w:val="nil"/>
        </w:pBdr>
        <w:spacing w:before="36" w:after="36"/>
      </w:pPr>
      <w:r>
        <w:rPr>
          <w:color w:val="000000"/>
        </w:rPr>
        <w:t>Send one SMS reminder</w:t>
      </w:r>
    </w:p>
    <w:p w14:paraId="2A7A4EC4" w14:textId="77777777" w:rsidR="00F230C6" w:rsidRDefault="00000000">
      <w:pPr>
        <w:numPr>
          <w:ilvl w:val="0"/>
          <w:numId w:val="32"/>
        </w:numPr>
        <w:pBdr>
          <w:top w:val="nil"/>
          <w:left w:val="nil"/>
          <w:bottom w:val="nil"/>
          <w:right w:val="nil"/>
          <w:between w:val="nil"/>
        </w:pBdr>
        <w:spacing w:before="36" w:after="36"/>
      </w:pPr>
      <w:r>
        <w:rPr>
          <w:color w:val="000000"/>
        </w:rPr>
        <w:t>Proceed without blocking (player can still deposit)</w:t>
      </w:r>
    </w:p>
    <w:p w14:paraId="312C715F" w14:textId="77777777" w:rsidR="00F230C6" w:rsidRDefault="00000000">
      <w:pPr>
        <w:pStyle w:val="Heading2"/>
      </w:pPr>
      <w:bookmarkStart w:id="59" w:name="j5w06vwma83" w:colFirst="0" w:colLast="0"/>
      <w:bookmarkEnd w:id="59"/>
      <w:r>
        <w:t>Phase 3: Document verification</w:t>
      </w:r>
    </w:p>
    <w:p w14:paraId="11061DE2" w14:textId="77777777" w:rsidR="00F230C6" w:rsidRDefault="00000000">
      <w:pPr>
        <w:pStyle w:val="Heading3"/>
      </w:pPr>
      <w:bookmarkStart w:id="60" w:name="9t3r4n5y9ojw" w:colFirst="0" w:colLast="0"/>
      <w:bookmarkEnd w:id="60"/>
      <w:r>
        <w:t>Entry</w:t>
      </w:r>
    </w:p>
    <w:p w14:paraId="32B52ECF" w14:textId="77777777" w:rsidR="00F230C6" w:rsidRDefault="00000000">
      <w:pPr>
        <w:pBdr>
          <w:top w:val="nil"/>
          <w:left w:val="nil"/>
          <w:bottom w:val="nil"/>
          <w:right w:val="nil"/>
          <w:between w:val="nil"/>
        </w:pBdr>
        <w:spacing w:before="180" w:after="180"/>
        <w:rPr>
          <w:color w:val="000000"/>
        </w:rPr>
      </w:pPr>
      <w:r>
        <w:rPr>
          <w:color w:val="000000"/>
        </w:rPr>
        <w:t>Cumulative deposits reach 15,000 ARS (roughly 50 USD) AND not yet document-verified.</w:t>
      </w:r>
    </w:p>
    <w:p w14:paraId="6BD18E84" w14:textId="77777777" w:rsidR="00F230C6" w:rsidRDefault="00000000">
      <w:pPr>
        <w:pBdr>
          <w:top w:val="nil"/>
          <w:left w:val="nil"/>
          <w:bottom w:val="nil"/>
          <w:right w:val="nil"/>
          <w:between w:val="nil"/>
        </w:pBdr>
        <w:spacing w:before="180" w:after="180"/>
        <w:rPr>
          <w:color w:val="000000"/>
        </w:rPr>
      </w:pPr>
      <w:r>
        <w:rPr>
          <w:b/>
          <w:bCs/>
          <w:color w:val="000000"/>
        </w:rPr>
        <w:t>Rationale:</w:t>
      </w:r>
      <w:r>
        <w:rPr>
          <w:color w:val="000000"/>
        </w:rPr>
        <w:t xml:space="preserve"> do not wait for the 22,500 ARS hard threshold. Start the document nudge 30% earlier so there is runway to complete before the withdrawal block kicks in.</w:t>
      </w:r>
    </w:p>
    <w:p w14:paraId="61555D8E" w14:textId="77777777" w:rsidR="00F230C6" w:rsidRDefault="00000000">
      <w:pPr>
        <w:pStyle w:val="Heading3"/>
      </w:pPr>
      <w:bookmarkStart w:id="61" w:name="58h5jgg1pws5" w:colFirst="0" w:colLast="0"/>
      <w:bookmarkEnd w:id="61"/>
      <w:r>
        <w:t>Day 1 at 15,000 ARS threshold</w:t>
      </w:r>
    </w:p>
    <w:p w14:paraId="22F2F751" w14:textId="77777777" w:rsidR="00F230C6" w:rsidRDefault="00000000">
      <w:pPr>
        <w:numPr>
          <w:ilvl w:val="0"/>
          <w:numId w:val="34"/>
        </w:numPr>
        <w:pBdr>
          <w:top w:val="nil"/>
          <w:left w:val="nil"/>
          <w:bottom w:val="nil"/>
          <w:right w:val="nil"/>
          <w:between w:val="nil"/>
        </w:pBdr>
        <w:spacing w:before="36" w:after="36"/>
      </w:pPr>
      <w:r>
        <w:rPr>
          <w:b/>
          <w:bCs/>
          <w:color w:val="000000"/>
        </w:rPr>
        <w:t>Channel:</w:t>
      </w:r>
      <w:r>
        <w:rPr>
          <w:color w:val="000000"/>
        </w:rPr>
        <w:t xml:space="preserve"> in-app banner plus Email</w:t>
      </w:r>
    </w:p>
    <w:p w14:paraId="5E069306" w14:textId="77777777" w:rsidR="00F230C6" w:rsidRDefault="00000000">
      <w:pPr>
        <w:numPr>
          <w:ilvl w:val="0"/>
          <w:numId w:val="34"/>
        </w:numPr>
        <w:pBdr>
          <w:top w:val="nil"/>
          <w:left w:val="nil"/>
          <w:bottom w:val="nil"/>
          <w:right w:val="nil"/>
          <w:between w:val="nil"/>
        </w:pBdr>
        <w:spacing w:before="36" w:after="36"/>
      </w:pPr>
      <w:r>
        <w:rPr>
          <w:b/>
          <w:bCs/>
          <w:color w:val="000000"/>
        </w:rPr>
        <w:t>Content (ES):</w:t>
      </w:r>
      <w:r>
        <w:rPr>
          <w:color w:val="000000"/>
        </w:rPr>
        <w:t xml:space="preserve"> “Completá tu verificación ahora y desbloqueá retiros más rápidos plus un bono de 1,000 ARS”</w:t>
      </w:r>
    </w:p>
    <w:p w14:paraId="3D433AA7" w14:textId="77777777" w:rsidR="00F230C6" w:rsidRDefault="00000000">
      <w:pPr>
        <w:numPr>
          <w:ilvl w:val="0"/>
          <w:numId w:val="34"/>
        </w:numPr>
        <w:pBdr>
          <w:top w:val="nil"/>
          <w:left w:val="nil"/>
          <w:bottom w:val="nil"/>
          <w:right w:val="nil"/>
          <w:between w:val="nil"/>
        </w:pBdr>
        <w:spacing w:before="36" w:after="36"/>
      </w:pPr>
      <w:r>
        <w:rPr>
          <w:b/>
          <w:bCs/>
          <w:color w:val="000000"/>
        </w:rPr>
        <w:t>Offer:</w:t>
      </w:r>
      <w:r>
        <w:rPr>
          <w:color w:val="000000"/>
        </w:rPr>
        <w:t xml:space="preserve"> 1,000 ARS bonus on document verification, no wagering</w:t>
      </w:r>
    </w:p>
    <w:p w14:paraId="572DDA9B" w14:textId="77777777" w:rsidR="00F230C6" w:rsidRDefault="00000000">
      <w:pPr>
        <w:numPr>
          <w:ilvl w:val="0"/>
          <w:numId w:val="34"/>
        </w:numPr>
        <w:pBdr>
          <w:top w:val="nil"/>
          <w:left w:val="nil"/>
          <w:bottom w:val="nil"/>
          <w:right w:val="nil"/>
          <w:between w:val="nil"/>
        </w:pBdr>
        <w:spacing w:before="36" w:after="36"/>
      </w:pPr>
      <w:r>
        <w:rPr>
          <w:b/>
          <w:bCs/>
          <w:color w:val="000000"/>
        </w:rPr>
        <w:t>Documents required:</w:t>
      </w:r>
      <w:r>
        <w:rPr>
          <w:color w:val="000000"/>
        </w:rPr>
        <w:t xml:space="preserve"> government ID plus proof of address (standard KYC)</w:t>
      </w:r>
    </w:p>
    <w:p w14:paraId="15284028" w14:textId="77777777" w:rsidR="00F230C6" w:rsidRDefault="00000000">
      <w:pPr>
        <w:pStyle w:val="Heading3"/>
      </w:pPr>
      <w:bookmarkStart w:id="62" w:name="4lkys7actiox" w:colFirst="0" w:colLast="0"/>
      <w:bookmarkEnd w:id="62"/>
      <w:r>
        <w:t>Day 2: Email guide</w:t>
      </w:r>
    </w:p>
    <w:p w14:paraId="4431FBD3" w14:textId="77777777" w:rsidR="00F230C6" w:rsidRDefault="00000000">
      <w:pPr>
        <w:numPr>
          <w:ilvl w:val="0"/>
          <w:numId w:val="35"/>
        </w:numPr>
        <w:pBdr>
          <w:top w:val="nil"/>
          <w:left w:val="nil"/>
          <w:bottom w:val="nil"/>
          <w:right w:val="nil"/>
          <w:between w:val="nil"/>
        </w:pBdr>
        <w:spacing w:before="36" w:after="36"/>
      </w:pPr>
      <w:r>
        <w:rPr>
          <w:b/>
          <w:bCs/>
          <w:color w:val="000000"/>
        </w:rPr>
        <w:t>Channel:</w:t>
      </w:r>
      <w:r>
        <w:rPr>
          <w:color w:val="000000"/>
        </w:rPr>
        <w:t xml:space="preserve"> Email</w:t>
      </w:r>
    </w:p>
    <w:p w14:paraId="4C969775" w14:textId="77777777" w:rsidR="00F230C6" w:rsidRDefault="00000000">
      <w:pPr>
        <w:numPr>
          <w:ilvl w:val="0"/>
          <w:numId w:val="35"/>
        </w:numPr>
        <w:pBdr>
          <w:top w:val="nil"/>
          <w:left w:val="nil"/>
          <w:bottom w:val="nil"/>
          <w:right w:val="nil"/>
          <w:between w:val="nil"/>
        </w:pBdr>
        <w:spacing w:before="36" w:after="36"/>
      </w:pPr>
      <w:r>
        <w:rPr>
          <w:b/>
          <w:bCs/>
          <w:color w:val="000000"/>
        </w:rPr>
        <w:t>Subject (ES):</w:t>
      </w:r>
      <w:r>
        <w:rPr>
          <w:color w:val="000000"/>
        </w:rPr>
        <w:t xml:space="preserve"> “Tu cuenta está a un paso del acceso total”</w:t>
      </w:r>
    </w:p>
    <w:p w14:paraId="483D3A1F" w14:textId="77777777" w:rsidR="00F230C6" w:rsidRDefault="00000000">
      <w:pPr>
        <w:numPr>
          <w:ilvl w:val="0"/>
          <w:numId w:val="35"/>
        </w:numPr>
        <w:pBdr>
          <w:top w:val="nil"/>
          <w:left w:val="nil"/>
          <w:bottom w:val="nil"/>
          <w:right w:val="nil"/>
          <w:between w:val="nil"/>
        </w:pBdr>
        <w:spacing w:before="36" w:after="36"/>
      </w:pPr>
      <w:r>
        <w:rPr>
          <w:b/>
          <w:bCs/>
          <w:color w:val="000000"/>
        </w:rPr>
        <w:t>Content:</w:t>
      </w:r>
      <w:r>
        <w:rPr>
          <w:color w:val="000000"/>
        </w:rPr>
        <w:t xml:space="preserve"> visual guide on how to upload documents, expected review time (24 hours), benefits of being fully verified</w:t>
      </w:r>
    </w:p>
    <w:p w14:paraId="6FEB9033" w14:textId="77777777" w:rsidR="00F230C6" w:rsidRDefault="00000000">
      <w:pPr>
        <w:numPr>
          <w:ilvl w:val="0"/>
          <w:numId w:val="35"/>
        </w:numPr>
        <w:pBdr>
          <w:top w:val="nil"/>
          <w:left w:val="nil"/>
          <w:bottom w:val="nil"/>
          <w:right w:val="nil"/>
          <w:between w:val="nil"/>
        </w:pBdr>
        <w:spacing w:before="36" w:after="36"/>
      </w:pPr>
      <w:r>
        <w:rPr>
          <w:b/>
          <w:bCs/>
          <w:color w:val="000000"/>
        </w:rPr>
        <w:t>Offer:</w:t>
      </w:r>
      <w:r>
        <w:rPr>
          <w:color w:val="000000"/>
        </w:rPr>
        <w:t xml:space="preserve"> 1,000 ARS bonus still valid</w:t>
      </w:r>
    </w:p>
    <w:p w14:paraId="3B07E5AB" w14:textId="77777777" w:rsidR="00F230C6" w:rsidRDefault="00000000">
      <w:pPr>
        <w:pStyle w:val="Heading3"/>
      </w:pPr>
      <w:bookmarkStart w:id="63" w:name="o2gc0x66l42v" w:colFirst="0" w:colLast="0"/>
      <w:bookmarkEnd w:id="63"/>
      <w:r>
        <w:t>Day 3 decision: documents submitted?</w:t>
      </w:r>
    </w:p>
    <w:p w14:paraId="3902B5C0" w14:textId="77777777" w:rsidR="00F230C6" w:rsidRDefault="00000000">
      <w:pPr>
        <w:numPr>
          <w:ilvl w:val="0"/>
          <w:numId w:val="36"/>
        </w:numPr>
        <w:pBdr>
          <w:top w:val="nil"/>
          <w:left w:val="nil"/>
          <w:bottom w:val="nil"/>
          <w:right w:val="nil"/>
          <w:between w:val="nil"/>
        </w:pBdr>
        <w:spacing w:before="36" w:after="36"/>
      </w:pPr>
      <w:r>
        <w:rPr>
          <w:b/>
          <w:bCs/>
          <w:color w:val="000000"/>
        </w:rPr>
        <w:t>Yes:</w:t>
      </w:r>
      <w:r>
        <w:rPr>
          <w:color w:val="000000"/>
        </w:rPr>
        <w:t xml:space="preserve"> if accepted, credit bonus, run celebration popup, exit to active lifecycle</w:t>
      </w:r>
    </w:p>
    <w:p w14:paraId="38035E6B" w14:textId="77777777" w:rsidR="00F230C6" w:rsidRDefault="00000000">
      <w:pPr>
        <w:numPr>
          <w:ilvl w:val="0"/>
          <w:numId w:val="36"/>
        </w:numPr>
        <w:pBdr>
          <w:top w:val="nil"/>
          <w:left w:val="nil"/>
          <w:bottom w:val="nil"/>
          <w:right w:val="nil"/>
          <w:between w:val="nil"/>
        </w:pBdr>
        <w:spacing w:before="36" w:after="36"/>
      </w:pPr>
      <w:r>
        <w:rPr>
          <w:b/>
          <w:bCs/>
          <w:color w:val="000000"/>
        </w:rPr>
        <w:t>No:</w:t>
      </w:r>
      <w:r>
        <w:rPr>
          <w:color w:val="000000"/>
        </w:rPr>
        <w:t xml:space="preserve"> continue to threshold approach message</w:t>
      </w:r>
    </w:p>
    <w:p w14:paraId="7449F646" w14:textId="77777777" w:rsidR="00F230C6" w:rsidRDefault="00000000">
      <w:pPr>
        <w:pStyle w:val="Heading3"/>
      </w:pPr>
      <w:bookmarkStart w:id="64" w:name="zam3mkz200tm" w:colFirst="0" w:colLast="0"/>
      <w:bookmarkEnd w:id="64"/>
      <w:r>
        <w:t>On cumulative deposits reaching 22,500 ARS (the hard threshold)</w:t>
      </w:r>
    </w:p>
    <w:p w14:paraId="5479DF9A" w14:textId="77777777" w:rsidR="00F230C6" w:rsidRDefault="00000000">
      <w:pPr>
        <w:numPr>
          <w:ilvl w:val="0"/>
          <w:numId w:val="37"/>
        </w:numPr>
        <w:pBdr>
          <w:top w:val="nil"/>
          <w:left w:val="nil"/>
          <w:bottom w:val="nil"/>
          <w:right w:val="nil"/>
          <w:between w:val="nil"/>
        </w:pBdr>
        <w:spacing w:before="36" w:after="36"/>
      </w:pPr>
      <w:r>
        <w:rPr>
          <w:b/>
          <w:bCs/>
          <w:color w:val="000000"/>
        </w:rPr>
        <w:t>Channel:</w:t>
      </w:r>
      <w:r>
        <w:rPr>
          <w:color w:val="000000"/>
        </w:rPr>
        <w:t xml:space="preserve"> in-session popup plus Email plus SMS</w:t>
      </w:r>
    </w:p>
    <w:p w14:paraId="628400AB" w14:textId="77777777" w:rsidR="00F230C6" w:rsidRDefault="00000000">
      <w:pPr>
        <w:numPr>
          <w:ilvl w:val="0"/>
          <w:numId w:val="37"/>
        </w:numPr>
        <w:pBdr>
          <w:top w:val="nil"/>
          <w:left w:val="nil"/>
          <w:bottom w:val="nil"/>
          <w:right w:val="nil"/>
          <w:between w:val="nil"/>
        </w:pBdr>
        <w:spacing w:before="36" w:after="36"/>
      </w:pPr>
      <w:r>
        <w:rPr>
          <w:b/>
          <w:bCs/>
          <w:color w:val="000000"/>
        </w:rPr>
        <w:t>Content (ES):</w:t>
      </w:r>
      <w:r>
        <w:rPr>
          <w:color w:val="000000"/>
        </w:rPr>
        <w:t xml:space="preserve"> “Verificación obligatoria para retiros. Completá ahora y recibí 2,000 ARS de bono final”</w:t>
      </w:r>
    </w:p>
    <w:p w14:paraId="7D1A8545" w14:textId="77777777" w:rsidR="00F230C6" w:rsidRDefault="00000000">
      <w:pPr>
        <w:numPr>
          <w:ilvl w:val="0"/>
          <w:numId w:val="37"/>
        </w:numPr>
        <w:pBdr>
          <w:top w:val="nil"/>
          <w:left w:val="nil"/>
          <w:bottom w:val="nil"/>
          <w:right w:val="nil"/>
          <w:between w:val="nil"/>
        </w:pBdr>
        <w:spacing w:before="36" w:after="36"/>
      </w:pPr>
      <w:r>
        <w:rPr>
          <w:b/>
          <w:bCs/>
          <w:color w:val="000000"/>
        </w:rPr>
        <w:t>Offer:</w:t>
      </w:r>
      <w:r>
        <w:rPr>
          <w:color w:val="000000"/>
        </w:rPr>
        <w:t xml:space="preserve"> 2,000 ARS bonus (doubled from the Day 1 offer) as final reward for completing</w:t>
      </w:r>
    </w:p>
    <w:p w14:paraId="7D77B082" w14:textId="77777777" w:rsidR="00F230C6" w:rsidRDefault="00000000">
      <w:pPr>
        <w:pStyle w:val="Heading3"/>
      </w:pPr>
      <w:bookmarkStart w:id="65" w:name="srzmspnz640o" w:colFirst="0" w:colLast="0"/>
      <w:bookmarkEnd w:id="65"/>
      <w:r>
        <w:t>On verification acceptance</w:t>
      </w:r>
    </w:p>
    <w:p w14:paraId="73BB6296" w14:textId="77777777" w:rsidR="00F230C6" w:rsidRDefault="00000000">
      <w:pPr>
        <w:numPr>
          <w:ilvl w:val="0"/>
          <w:numId w:val="38"/>
        </w:numPr>
        <w:pBdr>
          <w:top w:val="nil"/>
          <w:left w:val="nil"/>
          <w:bottom w:val="nil"/>
          <w:right w:val="nil"/>
          <w:between w:val="nil"/>
        </w:pBdr>
        <w:spacing w:before="36" w:after="36"/>
      </w:pPr>
      <w:r>
        <w:rPr>
          <w:color w:val="000000"/>
        </w:rPr>
        <w:t>Credit the 2,000 ARS bonus</w:t>
      </w:r>
    </w:p>
    <w:p w14:paraId="76C1FBF7" w14:textId="77777777" w:rsidR="00F230C6" w:rsidRDefault="00000000">
      <w:pPr>
        <w:numPr>
          <w:ilvl w:val="0"/>
          <w:numId w:val="38"/>
        </w:numPr>
        <w:pBdr>
          <w:top w:val="nil"/>
          <w:left w:val="nil"/>
          <w:bottom w:val="nil"/>
          <w:right w:val="nil"/>
          <w:between w:val="nil"/>
        </w:pBdr>
        <w:spacing w:before="36" w:after="36"/>
      </w:pPr>
      <w:r>
        <w:rPr>
          <w:color w:val="000000"/>
        </w:rPr>
        <w:t>Run celebration popup: “Verificación completa. Retiros rápidos activados. Tenés acceso al canal VIP.”</w:t>
      </w:r>
    </w:p>
    <w:p w14:paraId="0AEC2D18" w14:textId="77777777" w:rsidR="00F230C6" w:rsidRDefault="00000000">
      <w:pPr>
        <w:numPr>
          <w:ilvl w:val="0"/>
          <w:numId w:val="38"/>
        </w:numPr>
        <w:pBdr>
          <w:top w:val="nil"/>
          <w:left w:val="nil"/>
          <w:bottom w:val="nil"/>
          <w:right w:val="nil"/>
          <w:between w:val="nil"/>
        </w:pBdr>
        <w:spacing w:before="36" w:after="36"/>
      </w:pPr>
      <w:r>
        <w:rPr>
          <w:color w:val="000000"/>
        </w:rPr>
        <w:t>Exit to active lifecycle at their current stage</w:t>
      </w:r>
    </w:p>
    <w:p w14:paraId="218A96A9" w14:textId="77777777" w:rsidR="00F230C6" w:rsidRDefault="00000000">
      <w:pPr>
        <w:pStyle w:val="Heading3"/>
      </w:pPr>
      <w:bookmarkStart w:id="66" w:name="saklqkunkirg" w:colFirst="0" w:colLast="0"/>
      <w:bookmarkEnd w:id="66"/>
      <w:r>
        <w:t>If rejected</w:t>
      </w:r>
    </w:p>
    <w:p w14:paraId="5CC299EC" w14:textId="77777777" w:rsidR="00F230C6" w:rsidRDefault="00000000">
      <w:pPr>
        <w:numPr>
          <w:ilvl w:val="0"/>
          <w:numId w:val="39"/>
        </w:numPr>
        <w:pBdr>
          <w:top w:val="nil"/>
          <w:left w:val="nil"/>
          <w:bottom w:val="nil"/>
          <w:right w:val="nil"/>
          <w:between w:val="nil"/>
        </w:pBdr>
        <w:spacing w:before="36" w:after="36"/>
      </w:pPr>
      <w:r>
        <w:rPr>
          <w:color w:val="000000"/>
        </w:rPr>
        <w:t>Route to support queue for manual resolution</w:t>
      </w:r>
    </w:p>
    <w:p w14:paraId="3097EC58" w14:textId="77777777" w:rsidR="00F230C6" w:rsidRDefault="00000000">
      <w:pPr>
        <w:numPr>
          <w:ilvl w:val="0"/>
          <w:numId w:val="39"/>
        </w:numPr>
        <w:pBdr>
          <w:top w:val="nil"/>
          <w:left w:val="nil"/>
          <w:bottom w:val="nil"/>
          <w:right w:val="nil"/>
          <w:between w:val="nil"/>
        </w:pBdr>
        <w:spacing w:before="36" w:after="36"/>
      </w:pPr>
      <w:r>
        <w:rPr>
          <w:color w:val="000000"/>
        </w:rPr>
        <w:t>Email explaining next steps</w:t>
      </w:r>
    </w:p>
    <w:p w14:paraId="4F52BE3D" w14:textId="77777777" w:rsidR="00F230C6" w:rsidRDefault="00000000">
      <w:pPr>
        <w:numPr>
          <w:ilvl w:val="0"/>
          <w:numId w:val="39"/>
        </w:numPr>
        <w:pBdr>
          <w:top w:val="nil"/>
          <w:left w:val="nil"/>
          <w:bottom w:val="nil"/>
          <w:right w:val="nil"/>
          <w:between w:val="nil"/>
        </w:pBdr>
        <w:spacing w:before="36" w:after="36"/>
      </w:pPr>
      <w:r>
        <w:rPr>
          <w:color w:val="000000"/>
        </w:rPr>
        <w:t>Do not remove the bonus offer</w:t>
      </w:r>
    </w:p>
    <w:p w14:paraId="345914EF" w14:textId="77777777" w:rsidR="00F230C6" w:rsidRDefault="00000000">
      <w:pPr>
        <w:pStyle w:val="Heading2"/>
      </w:pPr>
      <w:bookmarkStart w:id="67" w:name="xd1w619z4p9j" w:colFirst="0" w:colLast="0"/>
      <w:bookmarkEnd w:id="67"/>
      <w:r>
        <w:t>Cost model</w:t>
      </w:r>
    </w:p>
    <w:tbl>
      <w:tblPr>
        <w:tblStyle w:val="a2"/>
        <w:tblW w:w="796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995"/>
        <w:gridCol w:w="1995"/>
        <w:gridCol w:w="1995"/>
        <w:gridCol w:w="1980"/>
      </w:tblGrid>
      <w:tr w:rsidR="00F230C6" w14:paraId="5501799A"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995" w:type="dxa"/>
          </w:tcPr>
          <w:p w14:paraId="5884E871" w14:textId="77777777" w:rsidR="00F230C6" w:rsidRDefault="00000000">
            <w:pPr>
              <w:pBdr>
                <w:top w:val="nil"/>
                <w:left w:val="nil"/>
                <w:bottom w:val="nil"/>
                <w:right w:val="nil"/>
                <w:between w:val="nil"/>
              </w:pBdr>
              <w:spacing w:before="36" w:after="36"/>
              <w:jc w:val="center"/>
              <w:rPr>
                <w:color w:val="000000"/>
              </w:rPr>
            </w:pPr>
            <w:r>
              <w:rPr>
                <w:color w:val="000000"/>
              </w:rPr>
              <w:t>Phase</w:t>
            </w:r>
          </w:p>
        </w:tc>
        <w:tc>
          <w:tcPr>
            <w:tcW w:w="1995" w:type="dxa"/>
          </w:tcPr>
          <w:p w14:paraId="7DD62C29" w14:textId="77777777" w:rsidR="00F230C6" w:rsidRDefault="00000000">
            <w:pPr>
              <w:pBdr>
                <w:top w:val="nil"/>
                <w:left w:val="nil"/>
                <w:bottom w:val="nil"/>
                <w:right w:val="nil"/>
                <w:between w:val="nil"/>
              </w:pBdr>
              <w:spacing w:before="36" w:after="36"/>
              <w:jc w:val="center"/>
              <w:rPr>
                <w:color w:val="000000"/>
              </w:rPr>
            </w:pPr>
            <w:r>
              <w:rPr>
                <w:color w:val="000000"/>
              </w:rPr>
              <w:t>Reward</w:t>
            </w:r>
          </w:p>
        </w:tc>
        <w:tc>
          <w:tcPr>
            <w:tcW w:w="1995" w:type="dxa"/>
          </w:tcPr>
          <w:p w14:paraId="1C691D6E" w14:textId="77777777" w:rsidR="00F230C6" w:rsidRDefault="00000000">
            <w:pPr>
              <w:pBdr>
                <w:top w:val="nil"/>
                <w:left w:val="nil"/>
                <w:bottom w:val="nil"/>
                <w:right w:val="nil"/>
                <w:between w:val="nil"/>
              </w:pBdr>
              <w:spacing w:before="36" w:after="36"/>
              <w:jc w:val="center"/>
              <w:rPr>
                <w:color w:val="000000"/>
              </w:rPr>
            </w:pPr>
            <w:r>
              <w:rPr>
                <w:color w:val="000000"/>
              </w:rPr>
              <w:t>Reach rate</w:t>
            </w:r>
          </w:p>
        </w:tc>
        <w:tc>
          <w:tcPr>
            <w:tcW w:w="1980" w:type="dxa"/>
          </w:tcPr>
          <w:p w14:paraId="079AB43F" w14:textId="77777777" w:rsidR="00F230C6" w:rsidRDefault="00000000">
            <w:pPr>
              <w:pBdr>
                <w:top w:val="nil"/>
                <w:left w:val="nil"/>
                <w:bottom w:val="nil"/>
                <w:right w:val="nil"/>
                <w:between w:val="nil"/>
              </w:pBdr>
              <w:spacing w:before="36" w:after="36"/>
              <w:jc w:val="center"/>
              <w:rPr>
                <w:color w:val="000000"/>
              </w:rPr>
            </w:pPr>
            <w:r>
              <w:rPr>
                <w:color w:val="000000"/>
              </w:rPr>
              <w:t>Cost per enrolled player (ARS)</w:t>
            </w:r>
          </w:p>
        </w:tc>
      </w:tr>
      <w:tr w:rsidR="00F230C6" w14:paraId="45700289" w14:textId="77777777" w:rsidTr="00F230C6">
        <w:tc>
          <w:tcPr>
            <w:tcW w:w="1995" w:type="dxa"/>
          </w:tcPr>
          <w:p w14:paraId="34A2E2EF" w14:textId="77777777" w:rsidR="00F230C6" w:rsidRDefault="00000000">
            <w:pPr>
              <w:pBdr>
                <w:top w:val="nil"/>
                <w:left w:val="nil"/>
                <w:bottom w:val="nil"/>
                <w:right w:val="nil"/>
                <w:between w:val="nil"/>
              </w:pBdr>
              <w:spacing w:before="36" w:after="36"/>
              <w:jc w:val="center"/>
              <w:rPr>
                <w:color w:val="000000"/>
              </w:rPr>
            </w:pPr>
            <w:r>
              <w:rPr>
                <w:color w:val="000000"/>
              </w:rPr>
              <w:t>Phase 1 email</w:t>
            </w:r>
          </w:p>
        </w:tc>
        <w:tc>
          <w:tcPr>
            <w:tcW w:w="1995" w:type="dxa"/>
          </w:tcPr>
          <w:p w14:paraId="67E8CA6E" w14:textId="77777777" w:rsidR="00F230C6" w:rsidRDefault="00000000">
            <w:pPr>
              <w:pBdr>
                <w:top w:val="nil"/>
                <w:left w:val="nil"/>
                <w:bottom w:val="nil"/>
                <w:right w:val="nil"/>
                <w:between w:val="nil"/>
              </w:pBdr>
              <w:spacing w:before="36" w:after="36"/>
              <w:jc w:val="center"/>
              <w:rPr>
                <w:color w:val="000000"/>
              </w:rPr>
            </w:pPr>
            <w:r>
              <w:rPr>
                <w:color w:val="000000"/>
              </w:rPr>
              <w:t>500 ARS</w:t>
            </w:r>
          </w:p>
        </w:tc>
        <w:tc>
          <w:tcPr>
            <w:tcW w:w="1995" w:type="dxa"/>
          </w:tcPr>
          <w:p w14:paraId="68AAD578" w14:textId="77777777" w:rsidR="00F230C6" w:rsidRDefault="00000000">
            <w:pPr>
              <w:pBdr>
                <w:top w:val="nil"/>
                <w:left w:val="nil"/>
                <w:bottom w:val="nil"/>
                <w:right w:val="nil"/>
                <w:between w:val="nil"/>
              </w:pBdr>
              <w:spacing w:before="36" w:after="36"/>
              <w:jc w:val="center"/>
              <w:rPr>
                <w:color w:val="000000"/>
              </w:rPr>
            </w:pPr>
            <w:r>
              <w:rPr>
                <w:color w:val="000000"/>
              </w:rPr>
              <w:t>roughly 60%</w:t>
            </w:r>
          </w:p>
        </w:tc>
        <w:tc>
          <w:tcPr>
            <w:tcW w:w="1980" w:type="dxa"/>
          </w:tcPr>
          <w:p w14:paraId="7CCC51EE" w14:textId="77777777" w:rsidR="00F230C6" w:rsidRDefault="00000000">
            <w:pPr>
              <w:pBdr>
                <w:top w:val="nil"/>
                <w:left w:val="nil"/>
                <w:bottom w:val="nil"/>
                <w:right w:val="nil"/>
                <w:between w:val="nil"/>
              </w:pBdr>
              <w:spacing w:before="36" w:after="36"/>
              <w:jc w:val="center"/>
              <w:rPr>
                <w:color w:val="000000"/>
              </w:rPr>
            </w:pPr>
            <w:r>
              <w:rPr>
                <w:color w:val="000000"/>
              </w:rPr>
              <w:t>300</w:t>
            </w:r>
          </w:p>
        </w:tc>
      </w:tr>
      <w:tr w:rsidR="00F230C6" w14:paraId="7D09D923" w14:textId="77777777" w:rsidTr="00F230C6">
        <w:tc>
          <w:tcPr>
            <w:tcW w:w="1995" w:type="dxa"/>
          </w:tcPr>
          <w:p w14:paraId="751E0AF9" w14:textId="77777777" w:rsidR="00F230C6" w:rsidRDefault="00000000">
            <w:pPr>
              <w:pBdr>
                <w:top w:val="nil"/>
                <w:left w:val="nil"/>
                <w:bottom w:val="nil"/>
                <w:right w:val="nil"/>
                <w:between w:val="nil"/>
              </w:pBdr>
              <w:spacing w:before="36" w:after="36"/>
              <w:jc w:val="center"/>
              <w:rPr>
                <w:color w:val="000000"/>
              </w:rPr>
            </w:pPr>
            <w:r>
              <w:rPr>
                <w:color w:val="000000"/>
              </w:rPr>
              <w:t>Phase 2 phone</w:t>
            </w:r>
          </w:p>
        </w:tc>
        <w:tc>
          <w:tcPr>
            <w:tcW w:w="1995" w:type="dxa"/>
          </w:tcPr>
          <w:p w14:paraId="1C97DE0E" w14:textId="77777777" w:rsidR="00F230C6" w:rsidRDefault="00000000">
            <w:pPr>
              <w:pBdr>
                <w:top w:val="nil"/>
                <w:left w:val="nil"/>
                <w:bottom w:val="nil"/>
                <w:right w:val="nil"/>
                <w:between w:val="nil"/>
              </w:pBdr>
              <w:spacing w:before="36" w:after="36"/>
              <w:jc w:val="center"/>
              <w:rPr>
                <w:color w:val="000000"/>
              </w:rPr>
            </w:pPr>
            <w:r>
              <w:rPr>
                <w:color w:val="000000"/>
              </w:rPr>
              <w:t>500 ARS</w:t>
            </w:r>
          </w:p>
        </w:tc>
        <w:tc>
          <w:tcPr>
            <w:tcW w:w="1995" w:type="dxa"/>
          </w:tcPr>
          <w:p w14:paraId="092E92A2" w14:textId="77777777" w:rsidR="00F230C6" w:rsidRDefault="00000000">
            <w:pPr>
              <w:pBdr>
                <w:top w:val="nil"/>
                <w:left w:val="nil"/>
                <w:bottom w:val="nil"/>
                <w:right w:val="nil"/>
                <w:between w:val="nil"/>
              </w:pBdr>
              <w:spacing w:before="36" w:after="36"/>
              <w:jc w:val="center"/>
              <w:rPr>
                <w:color w:val="000000"/>
              </w:rPr>
            </w:pPr>
            <w:r>
              <w:rPr>
                <w:color w:val="000000"/>
              </w:rPr>
              <w:t>roughly 50%</w:t>
            </w:r>
          </w:p>
        </w:tc>
        <w:tc>
          <w:tcPr>
            <w:tcW w:w="1980" w:type="dxa"/>
          </w:tcPr>
          <w:p w14:paraId="5ABC18A2" w14:textId="77777777" w:rsidR="00F230C6" w:rsidRDefault="00000000">
            <w:pPr>
              <w:pBdr>
                <w:top w:val="nil"/>
                <w:left w:val="nil"/>
                <w:bottom w:val="nil"/>
                <w:right w:val="nil"/>
                <w:between w:val="nil"/>
              </w:pBdr>
              <w:spacing w:before="36" w:after="36"/>
              <w:jc w:val="center"/>
              <w:rPr>
                <w:color w:val="000000"/>
              </w:rPr>
            </w:pPr>
            <w:r>
              <w:rPr>
                <w:color w:val="000000"/>
              </w:rPr>
              <w:t>250</w:t>
            </w:r>
          </w:p>
        </w:tc>
      </w:tr>
      <w:tr w:rsidR="00F230C6" w14:paraId="34986825" w14:textId="77777777" w:rsidTr="00F230C6">
        <w:tc>
          <w:tcPr>
            <w:tcW w:w="1995" w:type="dxa"/>
          </w:tcPr>
          <w:p w14:paraId="7DDC0F31" w14:textId="77777777" w:rsidR="00F230C6" w:rsidRDefault="00000000">
            <w:pPr>
              <w:pBdr>
                <w:top w:val="nil"/>
                <w:left w:val="nil"/>
                <w:bottom w:val="nil"/>
                <w:right w:val="nil"/>
                <w:between w:val="nil"/>
              </w:pBdr>
              <w:spacing w:before="36" w:after="36"/>
              <w:jc w:val="center"/>
              <w:rPr>
                <w:color w:val="000000"/>
              </w:rPr>
            </w:pPr>
            <w:r>
              <w:rPr>
                <w:color w:val="000000"/>
              </w:rPr>
              <w:t>Phase 3 docs (at 15k)</w:t>
            </w:r>
          </w:p>
        </w:tc>
        <w:tc>
          <w:tcPr>
            <w:tcW w:w="1995" w:type="dxa"/>
          </w:tcPr>
          <w:p w14:paraId="7E3FD830" w14:textId="77777777" w:rsidR="00F230C6" w:rsidRDefault="00000000">
            <w:pPr>
              <w:pBdr>
                <w:top w:val="nil"/>
                <w:left w:val="nil"/>
                <w:bottom w:val="nil"/>
                <w:right w:val="nil"/>
                <w:between w:val="nil"/>
              </w:pBdr>
              <w:spacing w:before="36" w:after="36"/>
              <w:jc w:val="center"/>
              <w:rPr>
                <w:color w:val="000000"/>
              </w:rPr>
            </w:pPr>
            <w:r>
              <w:rPr>
                <w:color w:val="000000"/>
              </w:rPr>
              <w:t>1,000 ARS</w:t>
            </w:r>
          </w:p>
        </w:tc>
        <w:tc>
          <w:tcPr>
            <w:tcW w:w="1995" w:type="dxa"/>
          </w:tcPr>
          <w:p w14:paraId="7255A059" w14:textId="77777777" w:rsidR="00F230C6" w:rsidRDefault="00000000">
            <w:pPr>
              <w:pBdr>
                <w:top w:val="nil"/>
                <w:left w:val="nil"/>
                <w:bottom w:val="nil"/>
                <w:right w:val="nil"/>
                <w:between w:val="nil"/>
              </w:pBdr>
              <w:spacing w:before="36" w:after="36"/>
              <w:jc w:val="center"/>
              <w:rPr>
                <w:color w:val="000000"/>
              </w:rPr>
            </w:pPr>
            <w:r>
              <w:rPr>
                <w:color w:val="000000"/>
              </w:rPr>
              <w:t>roughly 20%</w:t>
            </w:r>
          </w:p>
        </w:tc>
        <w:tc>
          <w:tcPr>
            <w:tcW w:w="1980" w:type="dxa"/>
          </w:tcPr>
          <w:p w14:paraId="59F55A5C" w14:textId="77777777" w:rsidR="00F230C6" w:rsidRDefault="00000000">
            <w:pPr>
              <w:pBdr>
                <w:top w:val="nil"/>
                <w:left w:val="nil"/>
                <w:bottom w:val="nil"/>
                <w:right w:val="nil"/>
                <w:between w:val="nil"/>
              </w:pBdr>
              <w:spacing w:before="36" w:after="36"/>
              <w:jc w:val="center"/>
              <w:rPr>
                <w:color w:val="000000"/>
              </w:rPr>
            </w:pPr>
            <w:r>
              <w:rPr>
                <w:color w:val="000000"/>
              </w:rPr>
              <w:t>200</w:t>
            </w:r>
          </w:p>
        </w:tc>
      </w:tr>
      <w:tr w:rsidR="00F230C6" w14:paraId="2833F475" w14:textId="77777777" w:rsidTr="00F230C6">
        <w:tc>
          <w:tcPr>
            <w:tcW w:w="1995" w:type="dxa"/>
          </w:tcPr>
          <w:p w14:paraId="55E01C6C" w14:textId="77777777" w:rsidR="00F230C6" w:rsidRDefault="00000000">
            <w:pPr>
              <w:pBdr>
                <w:top w:val="nil"/>
                <w:left w:val="nil"/>
                <w:bottom w:val="nil"/>
                <w:right w:val="nil"/>
                <w:between w:val="nil"/>
              </w:pBdr>
              <w:spacing w:before="36" w:after="36"/>
              <w:jc w:val="center"/>
              <w:rPr>
                <w:color w:val="000000"/>
              </w:rPr>
            </w:pPr>
            <w:r>
              <w:rPr>
                <w:color w:val="000000"/>
              </w:rPr>
              <w:t>Phase 3 docs (at 22.5k)</w:t>
            </w:r>
          </w:p>
        </w:tc>
        <w:tc>
          <w:tcPr>
            <w:tcW w:w="1995" w:type="dxa"/>
          </w:tcPr>
          <w:p w14:paraId="11AF31EE" w14:textId="77777777" w:rsidR="00F230C6" w:rsidRDefault="00000000">
            <w:pPr>
              <w:pBdr>
                <w:top w:val="nil"/>
                <w:left w:val="nil"/>
                <w:bottom w:val="nil"/>
                <w:right w:val="nil"/>
                <w:between w:val="nil"/>
              </w:pBdr>
              <w:spacing w:before="36" w:after="36"/>
              <w:jc w:val="center"/>
              <w:rPr>
                <w:color w:val="000000"/>
              </w:rPr>
            </w:pPr>
            <w:r>
              <w:rPr>
                <w:color w:val="000000"/>
              </w:rPr>
              <w:t>2,000 ARS</w:t>
            </w:r>
          </w:p>
        </w:tc>
        <w:tc>
          <w:tcPr>
            <w:tcW w:w="1995" w:type="dxa"/>
          </w:tcPr>
          <w:p w14:paraId="091B3102" w14:textId="77777777" w:rsidR="00F230C6" w:rsidRDefault="00000000">
            <w:pPr>
              <w:pBdr>
                <w:top w:val="nil"/>
                <w:left w:val="nil"/>
                <w:bottom w:val="nil"/>
                <w:right w:val="nil"/>
                <w:between w:val="nil"/>
              </w:pBdr>
              <w:spacing w:before="36" w:after="36"/>
              <w:jc w:val="center"/>
              <w:rPr>
                <w:color w:val="000000"/>
              </w:rPr>
            </w:pPr>
            <w:r>
              <w:rPr>
                <w:color w:val="000000"/>
              </w:rPr>
              <w:t>roughly 15%</w:t>
            </w:r>
          </w:p>
        </w:tc>
        <w:tc>
          <w:tcPr>
            <w:tcW w:w="1980" w:type="dxa"/>
          </w:tcPr>
          <w:p w14:paraId="7333E062" w14:textId="77777777" w:rsidR="00F230C6" w:rsidRDefault="00000000">
            <w:pPr>
              <w:pBdr>
                <w:top w:val="nil"/>
                <w:left w:val="nil"/>
                <w:bottom w:val="nil"/>
                <w:right w:val="nil"/>
                <w:between w:val="nil"/>
              </w:pBdr>
              <w:spacing w:before="36" w:after="36"/>
              <w:jc w:val="center"/>
              <w:rPr>
                <w:color w:val="000000"/>
              </w:rPr>
            </w:pPr>
            <w:r>
              <w:rPr>
                <w:color w:val="000000"/>
              </w:rPr>
              <w:t>300</w:t>
            </w:r>
          </w:p>
        </w:tc>
      </w:tr>
      <w:tr w:rsidR="00F230C6" w14:paraId="0D31DC42" w14:textId="77777777" w:rsidTr="00F230C6">
        <w:tc>
          <w:tcPr>
            <w:tcW w:w="1995" w:type="dxa"/>
          </w:tcPr>
          <w:p w14:paraId="6C35F2DC" w14:textId="77777777" w:rsidR="00F230C6" w:rsidRDefault="00000000">
            <w:pPr>
              <w:pBdr>
                <w:top w:val="nil"/>
                <w:left w:val="nil"/>
                <w:bottom w:val="nil"/>
                <w:right w:val="nil"/>
                <w:between w:val="nil"/>
              </w:pBdr>
              <w:spacing w:before="36" w:after="36"/>
              <w:jc w:val="center"/>
              <w:rPr>
                <w:color w:val="000000"/>
              </w:rPr>
            </w:pPr>
            <w:r>
              <w:rPr>
                <w:b/>
                <w:bCs/>
                <w:color w:val="000000"/>
              </w:rPr>
              <w:t>Total average</w:t>
            </w:r>
          </w:p>
        </w:tc>
        <w:tc>
          <w:tcPr>
            <w:tcW w:w="1995" w:type="dxa"/>
          </w:tcPr>
          <w:p w14:paraId="6CB2D143" w14:textId="77777777" w:rsidR="00F230C6" w:rsidRDefault="00F230C6">
            <w:pPr>
              <w:pBdr>
                <w:top w:val="nil"/>
                <w:left w:val="nil"/>
                <w:bottom w:val="nil"/>
                <w:right w:val="nil"/>
                <w:between w:val="nil"/>
              </w:pBdr>
              <w:spacing w:before="36" w:after="36"/>
              <w:jc w:val="center"/>
              <w:rPr>
                <w:color w:val="000000"/>
              </w:rPr>
            </w:pPr>
          </w:p>
        </w:tc>
        <w:tc>
          <w:tcPr>
            <w:tcW w:w="1995" w:type="dxa"/>
          </w:tcPr>
          <w:p w14:paraId="2312F48C" w14:textId="77777777" w:rsidR="00F230C6" w:rsidRDefault="00F230C6">
            <w:pPr>
              <w:pBdr>
                <w:top w:val="nil"/>
                <w:left w:val="nil"/>
                <w:bottom w:val="nil"/>
                <w:right w:val="nil"/>
                <w:between w:val="nil"/>
              </w:pBdr>
              <w:spacing w:before="36" w:after="36"/>
              <w:jc w:val="center"/>
              <w:rPr>
                <w:color w:val="000000"/>
              </w:rPr>
            </w:pPr>
          </w:p>
        </w:tc>
        <w:tc>
          <w:tcPr>
            <w:tcW w:w="1980" w:type="dxa"/>
          </w:tcPr>
          <w:p w14:paraId="293C666B" w14:textId="77777777" w:rsidR="00F230C6" w:rsidRDefault="00000000">
            <w:pPr>
              <w:pBdr>
                <w:top w:val="nil"/>
                <w:left w:val="nil"/>
                <w:bottom w:val="nil"/>
                <w:right w:val="nil"/>
                <w:between w:val="nil"/>
              </w:pBdr>
              <w:spacing w:before="36" w:after="36"/>
              <w:jc w:val="center"/>
              <w:rPr>
                <w:color w:val="000000"/>
              </w:rPr>
            </w:pPr>
            <w:r>
              <w:rPr>
                <w:b/>
                <w:bCs/>
                <w:color w:val="000000"/>
              </w:rPr>
              <w:t>roughly 1,050 ARS per player</w:t>
            </w:r>
          </w:p>
        </w:tc>
      </w:tr>
    </w:tbl>
    <w:p w14:paraId="4CDB8B18" w14:textId="77777777" w:rsidR="00F230C6" w:rsidRDefault="00000000">
      <w:pPr>
        <w:pBdr>
          <w:top w:val="nil"/>
          <w:left w:val="nil"/>
          <w:bottom w:val="nil"/>
          <w:right w:val="nil"/>
          <w:between w:val="nil"/>
        </w:pBdr>
        <w:spacing w:before="180" w:after="180"/>
        <w:rPr>
          <w:color w:val="000000"/>
        </w:rPr>
      </w:pPr>
      <w:r>
        <w:rPr>
          <w:color w:val="000000"/>
        </w:rPr>
        <w:t>Not all players will reach Phase 3. The blended cost across the whole registered base is lower, probably 400 to 500 ARS per registered player.</w:t>
      </w:r>
    </w:p>
    <w:p w14:paraId="1D73FDA0" w14:textId="77777777" w:rsidR="00F230C6" w:rsidRDefault="00000000">
      <w:pPr>
        <w:pStyle w:val="Heading2"/>
      </w:pPr>
      <w:bookmarkStart w:id="68" w:name="jsddpyrl81l6" w:colFirst="0" w:colLast="0"/>
      <w:bookmarkEnd w:id="68"/>
      <w:r>
        <w:t>KPI impact</w:t>
      </w:r>
    </w:p>
    <w:p w14:paraId="05D597CE" w14:textId="77777777" w:rsidR="00F230C6" w:rsidRDefault="00000000">
      <w:pPr>
        <w:numPr>
          <w:ilvl w:val="0"/>
          <w:numId w:val="40"/>
        </w:numPr>
        <w:pBdr>
          <w:top w:val="nil"/>
          <w:left w:val="nil"/>
          <w:bottom w:val="nil"/>
          <w:right w:val="nil"/>
          <w:between w:val="nil"/>
        </w:pBdr>
        <w:spacing w:before="36" w:after="36"/>
      </w:pPr>
      <w:r>
        <w:rPr>
          <w:color w:val="000000"/>
        </w:rPr>
        <w:t>KYC completion: 20% toward 35 to 40%</w:t>
      </w:r>
    </w:p>
    <w:p w14:paraId="6E2D618C" w14:textId="77777777" w:rsidR="00F230C6" w:rsidRDefault="00000000">
      <w:pPr>
        <w:numPr>
          <w:ilvl w:val="0"/>
          <w:numId w:val="40"/>
        </w:numPr>
        <w:pBdr>
          <w:top w:val="nil"/>
          <w:left w:val="nil"/>
          <w:bottom w:val="nil"/>
          <w:right w:val="nil"/>
          <w:between w:val="nil"/>
        </w:pBdr>
        <w:spacing w:before="36" w:after="36"/>
      </w:pPr>
      <w:r>
        <w:rPr>
          <w:color w:val="000000"/>
        </w:rPr>
        <w:t>SMS opt-in rate: plus 25 to 40% (direct result of phone verification)</w:t>
      </w:r>
    </w:p>
    <w:p w14:paraId="5E041C09" w14:textId="77777777" w:rsidR="00F230C6" w:rsidRDefault="00000000">
      <w:pPr>
        <w:numPr>
          <w:ilvl w:val="0"/>
          <w:numId w:val="40"/>
        </w:numPr>
        <w:pBdr>
          <w:top w:val="nil"/>
          <w:left w:val="nil"/>
          <w:bottom w:val="nil"/>
          <w:right w:val="nil"/>
          <w:between w:val="nil"/>
        </w:pBdr>
        <w:spacing w:before="36" w:after="36"/>
      </w:pPr>
      <w:r>
        <w:rPr>
          <w:color w:val="000000"/>
        </w:rPr>
        <w:t>Withdrawal friction: reduced. Players arrive at their first withdrawal already verified, which improves VIP perception.</w:t>
      </w:r>
    </w:p>
    <w:p w14:paraId="5EB47FED" w14:textId="77777777" w:rsidR="00F230C6" w:rsidRDefault="00000000">
      <w:pPr>
        <w:numPr>
          <w:ilvl w:val="0"/>
          <w:numId w:val="40"/>
        </w:numPr>
        <w:pBdr>
          <w:top w:val="nil"/>
          <w:left w:val="nil"/>
          <w:bottom w:val="nil"/>
          <w:right w:val="nil"/>
          <w:between w:val="nil"/>
        </w:pBdr>
        <w:spacing w:before="36" w:after="36"/>
      </w:pPr>
      <w:r>
        <w:rPr>
          <w:color w:val="000000"/>
        </w:rPr>
        <w:t>Fraud prevention: earlier document verification enables better risk management for Pre-VIP and VIP tiers.</w:t>
      </w:r>
    </w:p>
    <w:p w14:paraId="4D9C8E33" w14:textId="77777777" w:rsidR="00F230C6" w:rsidRDefault="00000000">
      <w:pPr>
        <w:pStyle w:val="Heading1"/>
      </w:pPr>
      <w:bookmarkStart w:id="69" w:name="na12o36onabp" w:colFirst="0" w:colLast="0"/>
      <w:bookmarkEnd w:id="69"/>
      <w:r>
        <w:t>4. Payment Failure Recovery</w:t>
      </w:r>
    </w:p>
    <w:p w14:paraId="0A0811F9" w14:textId="77777777" w:rsidR="00F230C6" w:rsidRDefault="00000000">
      <w:pPr>
        <w:pStyle w:val="Heading2"/>
      </w:pPr>
      <w:bookmarkStart w:id="70" w:name="5etz0yrpe4pn" w:colFirst="0" w:colLast="0"/>
      <w:bookmarkEnd w:id="70"/>
      <w:r>
        <w:t>Purpose</w:t>
      </w:r>
    </w:p>
    <w:p w14:paraId="72A62FF5" w14:textId="77777777" w:rsidR="00F230C6" w:rsidRDefault="00000000">
      <w:pPr>
        <w:pBdr>
          <w:top w:val="nil"/>
          <w:left w:val="nil"/>
          <w:bottom w:val="nil"/>
          <w:right w:val="nil"/>
          <w:between w:val="nil"/>
        </w:pBdr>
        <w:spacing w:before="180" w:after="180"/>
        <w:rPr>
          <w:color w:val="000000"/>
        </w:rPr>
      </w:pPr>
      <w:r>
        <w:rPr>
          <w:color w:val="000000"/>
        </w:rPr>
        <w:t>Recover 15 to 25% of failed deposit attempts in real-time, lifting the effective payment success rate from 55% toward 65 to 70%. This lifecycle is complementary to the existing Failed cluster in the Miro architecture. The Failed cluster handles follow-up communications from T+5 minutes onward. This lifecycle handles the first 30 seconds in-session, where the biggest recovery gains are available.</w:t>
      </w:r>
    </w:p>
    <w:p w14:paraId="6C8AB42D" w14:textId="77777777" w:rsidR="00F230C6" w:rsidRDefault="00000000">
      <w:pPr>
        <w:pStyle w:val="Heading2"/>
      </w:pPr>
      <w:bookmarkStart w:id="71" w:name="t4w2iz8ucxnc" w:colFirst="0" w:colLast="0"/>
      <w:bookmarkEnd w:id="71"/>
      <w:r>
        <w:t>Entry trigger</w:t>
      </w:r>
    </w:p>
    <w:p w14:paraId="202F0B06" w14:textId="77777777" w:rsidR="00F230C6" w:rsidRDefault="00000000">
      <w:pPr>
        <w:pBdr>
          <w:top w:val="nil"/>
          <w:left w:val="nil"/>
          <w:bottom w:val="nil"/>
          <w:right w:val="nil"/>
          <w:between w:val="nil"/>
        </w:pBdr>
        <w:spacing w:before="180" w:after="180"/>
        <w:rPr>
          <w:color w:val="000000"/>
        </w:rPr>
      </w:pPr>
      <w:r>
        <w:rPr>
          <w:color w:val="000000"/>
        </w:rPr>
        <w:t>Real-time deposit failure event from the GR8 Tech platform. The lifecycle fires within 5 seconds of the failure.</w:t>
      </w:r>
    </w:p>
    <w:p w14:paraId="47C6B594" w14:textId="77777777" w:rsidR="00F230C6" w:rsidRDefault="00000000">
      <w:pPr>
        <w:pStyle w:val="Heading2"/>
      </w:pPr>
      <w:bookmarkStart w:id="72" w:name="5zcztulzitzi" w:colFirst="0" w:colLast="0"/>
      <w:bookmarkEnd w:id="72"/>
      <w:r>
        <w:t>Classify failure reason</w:t>
      </w:r>
    </w:p>
    <w:p w14:paraId="2D30C4C9" w14:textId="77777777" w:rsidR="00F230C6" w:rsidRDefault="00000000">
      <w:pPr>
        <w:pBdr>
          <w:top w:val="nil"/>
          <w:left w:val="nil"/>
          <w:bottom w:val="nil"/>
          <w:right w:val="nil"/>
          <w:between w:val="nil"/>
        </w:pBdr>
        <w:spacing w:before="180" w:after="180"/>
        <w:rPr>
          <w:color w:val="000000"/>
        </w:rPr>
      </w:pPr>
      <w:r>
        <w:rPr>
          <w:color w:val="000000"/>
        </w:rPr>
        <w:t>The platform should expose a failure reason code. Route the player based on reason:</w:t>
      </w:r>
    </w:p>
    <w:p w14:paraId="42FA1A94" w14:textId="77777777" w:rsidR="00F230C6" w:rsidRDefault="00000000">
      <w:pPr>
        <w:numPr>
          <w:ilvl w:val="0"/>
          <w:numId w:val="41"/>
        </w:numPr>
        <w:pBdr>
          <w:top w:val="nil"/>
          <w:left w:val="nil"/>
          <w:bottom w:val="nil"/>
          <w:right w:val="nil"/>
          <w:between w:val="nil"/>
        </w:pBdr>
        <w:spacing w:before="36" w:after="36"/>
      </w:pPr>
      <w:r>
        <w:rPr>
          <w:b/>
          <w:bCs/>
          <w:color w:val="000000"/>
        </w:rPr>
        <w:t>Insufficient funds:</w:t>
      </w:r>
      <w:r>
        <w:rPr>
          <w:color w:val="000000"/>
        </w:rPr>
        <w:t xml:space="preserve"> the player tried to deposit more than they have in their payment method</w:t>
      </w:r>
    </w:p>
    <w:p w14:paraId="0FDA6527" w14:textId="77777777" w:rsidR="00F230C6" w:rsidRDefault="00000000">
      <w:pPr>
        <w:numPr>
          <w:ilvl w:val="0"/>
          <w:numId w:val="41"/>
        </w:numPr>
        <w:pBdr>
          <w:top w:val="nil"/>
          <w:left w:val="nil"/>
          <w:bottom w:val="nil"/>
          <w:right w:val="nil"/>
          <w:between w:val="nil"/>
        </w:pBdr>
        <w:spacing w:before="36" w:after="36"/>
      </w:pPr>
      <w:r>
        <w:rPr>
          <w:b/>
          <w:bCs/>
          <w:color w:val="000000"/>
        </w:rPr>
        <w:t>Method unavailable:</w:t>
      </w:r>
      <w:r>
        <w:rPr>
          <w:color w:val="000000"/>
        </w:rPr>
        <w:t xml:space="preserve"> the payment method is temporarily down or unsupported</w:t>
      </w:r>
    </w:p>
    <w:p w14:paraId="48674449" w14:textId="77777777" w:rsidR="00F230C6" w:rsidRDefault="00000000">
      <w:pPr>
        <w:numPr>
          <w:ilvl w:val="0"/>
          <w:numId w:val="41"/>
        </w:numPr>
        <w:pBdr>
          <w:top w:val="nil"/>
          <w:left w:val="nil"/>
          <w:bottom w:val="nil"/>
          <w:right w:val="nil"/>
          <w:between w:val="nil"/>
        </w:pBdr>
        <w:spacing w:before="36" w:after="36"/>
      </w:pPr>
      <w:r>
        <w:rPr>
          <w:b/>
          <w:bCs/>
          <w:color w:val="000000"/>
        </w:rPr>
        <w:t>Acquirer declined:</w:t>
      </w:r>
      <w:r>
        <w:rPr>
          <w:color w:val="000000"/>
        </w:rPr>
        <w:t xml:space="preserve"> the bank or payment provider rejected the transaction</w:t>
      </w:r>
    </w:p>
    <w:p w14:paraId="3CB38A6C" w14:textId="77777777" w:rsidR="00F230C6" w:rsidRDefault="00000000">
      <w:pPr>
        <w:numPr>
          <w:ilvl w:val="0"/>
          <w:numId w:val="41"/>
        </w:numPr>
        <w:pBdr>
          <w:top w:val="nil"/>
          <w:left w:val="nil"/>
          <w:bottom w:val="nil"/>
          <w:right w:val="nil"/>
          <w:between w:val="nil"/>
        </w:pBdr>
        <w:spacing w:before="36" w:after="36"/>
      </w:pPr>
      <w:r>
        <w:rPr>
          <w:b/>
          <w:bCs/>
          <w:color w:val="000000"/>
        </w:rPr>
        <w:t>Timeout or technical:</w:t>
      </w:r>
      <w:r>
        <w:rPr>
          <w:color w:val="000000"/>
        </w:rPr>
        <w:t xml:space="preserve"> gateway timeout, network error, unknown</w:t>
      </w:r>
    </w:p>
    <w:p w14:paraId="4ED22C46" w14:textId="77777777" w:rsidR="00F230C6" w:rsidRDefault="00000000">
      <w:pPr>
        <w:pStyle w:val="Heading2"/>
      </w:pPr>
      <w:bookmarkStart w:id="73" w:name="nsd162bzooji" w:colFirst="0" w:colLast="0"/>
      <w:bookmarkEnd w:id="73"/>
      <w:r>
        <w:t>Real-time recovery (in-session)</w:t>
      </w:r>
    </w:p>
    <w:p w14:paraId="6FF94781" w14:textId="77777777" w:rsidR="00F230C6" w:rsidRDefault="00000000">
      <w:pPr>
        <w:pStyle w:val="Heading3"/>
      </w:pPr>
      <w:bookmarkStart w:id="74" w:name="tl85kj2ge3ft" w:colFirst="0" w:colLast="0"/>
      <w:bookmarkEnd w:id="74"/>
      <w:r>
        <w:t>Insufficient funds</w:t>
      </w:r>
    </w:p>
    <w:p w14:paraId="4939040B" w14:textId="77777777" w:rsidR="00F230C6" w:rsidRDefault="00000000">
      <w:pPr>
        <w:numPr>
          <w:ilvl w:val="0"/>
          <w:numId w:val="42"/>
        </w:numPr>
        <w:pBdr>
          <w:top w:val="nil"/>
          <w:left w:val="nil"/>
          <w:bottom w:val="nil"/>
          <w:right w:val="nil"/>
          <w:between w:val="nil"/>
        </w:pBdr>
        <w:spacing w:before="36" w:after="36"/>
      </w:pPr>
      <w:r>
        <w:rPr>
          <w:b/>
          <w:bCs/>
          <w:color w:val="000000"/>
        </w:rPr>
        <w:t>Channel:</w:t>
      </w:r>
      <w:r>
        <w:rPr>
          <w:color w:val="000000"/>
        </w:rPr>
        <w:t xml:space="preserve"> in-session popup</w:t>
      </w:r>
    </w:p>
    <w:p w14:paraId="2B5CEE4B" w14:textId="77777777" w:rsidR="00F230C6" w:rsidRDefault="00000000">
      <w:pPr>
        <w:numPr>
          <w:ilvl w:val="0"/>
          <w:numId w:val="42"/>
        </w:numPr>
        <w:pBdr>
          <w:top w:val="nil"/>
          <w:left w:val="nil"/>
          <w:bottom w:val="nil"/>
          <w:right w:val="nil"/>
          <w:between w:val="nil"/>
        </w:pBdr>
        <w:spacing w:before="36" w:after="36"/>
      </w:pPr>
      <w:r>
        <w:rPr>
          <w:b/>
          <w:bCs/>
          <w:color w:val="000000"/>
        </w:rPr>
        <w:t>Content (ES):</w:t>
      </w:r>
      <w:r>
        <w:rPr>
          <w:color w:val="000000"/>
        </w:rPr>
        <w:t xml:space="preserve"> “Probá con un monto menor”</w:t>
      </w:r>
    </w:p>
    <w:p w14:paraId="272E73FC" w14:textId="77777777" w:rsidR="00F230C6" w:rsidRDefault="00000000">
      <w:pPr>
        <w:numPr>
          <w:ilvl w:val="0"/>
          <w:numId w:val="42"/>
        </w:numPr>
        <w:pBdr>
          <w:top w:val="nil"/>
          <w:left w:val="nil"/>
          <w:bottom w:val="nil"/>
          <w:right w:val="nil"/>
          <w:between w:val="nil"/>
        </w:pBdr>
        <w:spacing w:before="36" w:after="36"/>
      </w:pPr>
      <w:r>
        <w:rPr>
          <w:b/>
          <w:bCs/>
          <w:color w:val="000000"/>
        </w:rPr>
        <w:t>Action:</w:t>
      </w:r>
      <w:r>
        <w:rPr>
          <w:color w:val="000000"/>
        </w:rPr>
        <w:t xml:space="preserve"> show preset amount buttons: 500 / 1,000 / 1,500 ARS</w:t>
      </w:r>
    </w:p>
    <w:p w14:paraId="3C2461FD" w14:textId="77777777" w:rsidR="00F230C6" w:rsidRDefault="00000000">
      <w:pPr>
        <w:numPr>
          <w:ilvl w:val="0"/>
          <w:numId w:val="42"/>
        </w:numPr>
        <w:pBdr>
          <w:top w:val="nil"/>
          <w:left w:val="nil"/>
          <w:bottom w:val="nil"/>
          <w:right w:val="nil"/>
          <w:between w:val="nil"/>
        </w:pBdr>
        <w:spacing w:before="36" w:after="36"/>
      </w:pPr>
      <w:r>
        <w:rPr>
          <w:b/>
          <w:bCs/>
          <w:color w:val="000000"/>
        </w:rPr>
        <w:t>Rationale:</w:t>
      </w:r>
      <w:r>
        <w:rPr>
          <w:color w:val="000000"/>
        </w:rPr>
        <w:t xml:space="preserve"> the player likely wanted to deposit 5,000 but only has 1,500. A lower preset catches this.</w:t>
      </w:r>
    </w:p>
    <w:p w14:paraId="5ACFFFC6" w14:textId="77777777" w:rsidR="00F230C6" w:rsidRDefault="00000000">
      <w:pPr>
        <w:pStyle w:val="Heading3"/>
      </w:pPr>
      <w:bookmarkStart w:id="75" w:name="doydohst55lb" w:colFirst="0" w:colLast="0"/>
      <w:bookmarkEnd w:id="75"/>
      <w:r>
        <w:t>Method unavailable (Mercado Pago / Naranja / bank down)</w:t>
      </w:r>
    </w:p>
    <w:p w14:paraId="7894391A" w14:textId="77777777" w:rsidR="00F230C6" w:rsidRDefault="00000000">
      <w:pPr>
        <w:numPr>
          <w:ilvl w:val="0"/>
          <w:numId w:val="43"/>
        </w:numPr>
        <w:pBdr>
          <w:top w:val="nil"/>
          <w:left w:val="nil"/>
          <w:bottom w:val="nil"/>
          <w:right w:val="nil"/>
          <w:between w:val="nil"/>
        </w:pBdr>
        <w:spacing w:before="36" w:after="36"/>
      </w:pPr>
      <w:r>
        <w:rPr>
          <w:b/>
          <w:bCs/>
          <w:color w:val="000000"/>
        </w:rPr>
        <w:t>Channel:</w:t>
      </w:r>
      <w:r>
        <w:rPr>
          <w:color w:val="000000"/>
        </w:rPr>
        <w:t xml:space="preserve"> in-session popup</w:t>
      </w:r>
    </w:p>
    <w:p w14:paraId="695F830B" w14:textId="77777777" w:rsidR="00F230C6" w:rsidRDefault="00000000">
      <w:pPr>
        <w:numPr>
          <w:ilvl w:val="0"/>
          <w:numId w:val="43"/>
        </w:numPr>
        <w:pBdr>
          <w:top w:val="nil"/>
          <w:left w:val="nil"/>
          <w:bottom w:val="nil"/>
          <w:right w:val="nil"/>
          <w:between w:val="nil"/>
        </w:pBdr>
        <w:spacing w:before="36" w:after="36"/>
      </w:pPr>
      <w:r>
        <w:rPr>
          <w:b/>
          <w:bCs/>
          <w:color w:val="000000"/>
        </w:rPr>
        <w:t>Content (ES):</w:t>
      </w:r>
      <w:r>
        <w:rPr>
          <w:color w:val="000000"/>
        </w:rPr>
        <w:t xml:space="preserve"> “Probá con otro método”</w:t>
      </w:r>
    </w:p>
    <w:p w14:paraId="10332CB8" w14:textId="77777777" w:rsidR="00F230C6" w:rsidRDefault="00000000">
      <w:pPr>
        <w:numPr>
          <w:ilvl w:val="0"/>
          <w:numId w:val="43"/>
        </w:numPr>
        <w:pBdr>
          <w:top w:val="nil"/>
          <w:left w:val="nil"/>
          <w:bottom w:val="nil"/>
          <w:right w:val="nil"/>
          <w:between w:val="nil"/>
        </w:pBdr>
        <w:spacing w:before="36" w:after="36"/>
      </w:pPr>
      <w:r>
        <w:rPr>
          <w:b/>
          <w:bCs/>
          <w:color w:val="000000"/>
        </w:rPr>
        <w:t>Action:</w:t>
      </w:r>
      <w:r>
        <w:rPr>
          <w:color w:val="000000"/>
        </w:rPr>
        <w:t xml:space="preserve"> one-click buttons for the other 2 active methods, preselected</w:t>
      </w:r>
    </w:p>
    <w:p w14:paraId="16473BA7" w14:textId="77777777" w:rsidR="00F230C6" w:rsidRDefault="00000000">
      <w:pPr>
        <w:numPr>
          <w:ilvl w:val="0"/>
          <w:numId w:val="43"/>
        </w:numPr>
        <w:pBdr>
          <w:top w:val="nil"/>
          <w:left w:val="nil"/>
          <w:bottom w:val="nil"/>
          <w:right w:val="nil"/>
          <w:between w:val="nil"/>
        </w:pBdr>
        <w:spacing w:before="36" w:after="36"/>
      </w:pPr>
      <w:r>
        <w:rPr>
          <w:b/>
          <w:bCs/>
          <w:color w:val="000000"/>
        </w:rPr>
        <w:t>Rationale:</w:t>
      </w:r>
      <w:r>
        <w:rPr>
          <w:color w:val="000000"/>
        </w:rPr>
        <w:t xml:space="preserve"> friction-free alternative suggestion. The player does not have to find the other methods in a menu.</w:t>
      </w:r>
    </w:p>
    <w:p w14:paraId="45C840F9" w14:textId="77777777" w:rsidR="00F230C6" w:rsidRDefault="00000000">
      <w:pPr>
        <w:pStyle w:val="Heading3"/>
      </w:pPr>
      <w:bookmarkStart w:id="76" w:name="wwspcuju1pu0" w:colFirst="0" w:colLast="0"/>
      <w:bookmarkEnd w:id="76"/>
      <w:r>
        <w:t>Acquirer declined</w:t>
      </w:r>
    </w:p>
    <w:p w14:paraId="2E7158FD" w14:textId="77777777" w:rsidR="00F230C6" w:rsidRDefault="00000000">
      <w:pPr>
        <w:numPr>
          <w:ilvl w:val="0"/>
          <w:numId w:val="45"/>
        </w:numPr>
        <w:pBdr>
          <w:top w:val="nil"/>
          <w:left w:val="nil"/>
          <w:bottom w:val="nil"/>
          <w:right w:val="nil"/>
          <w:between w:val="nil"/>
        </w:pBdr>
        <w:spacing w:before="36" w:after="36"/>
      </w:pPr>
      <w:r>
        <w:rPr>
          <w:b/>
          <w:bCs/>
          <w:color w:val="000000"/>
        </w:rPr>
        <w:t>Channel:</w:t>
      </w:r>
      <w:r>
        <w:rPr>
          <w:color w:val="000000"/>
        </w:rPr>
        <w:t xml:space="preserve"> in-session popup</w:t>
      </w:r>
    </w:p>
    <w:p w14:paraId="4D6FB528" w14:textId="77777777" w:rsidR="00F230C6" w:rsidRDefault="00000000">
      <w:pPr>
        <w:numPr>
          <w:ilvl w:val="0"/>
          <w:numId w:val="45"/>
        </w:numPr>
        <w:pBdr>
          <w:top w:val="nil"/>
          <w:left w:val="nil"/>
          <w:bottom w:val="nil"/>
          <w:right w:val="nil"/>
          <w:between w:val="nil"/>
        </w:pBdr>
        <w:spacing w:before="36" w:after="36"/>
      </w:pPr>
      <w:r>
        <w:rPr>
          <w:b/>
          <w:bCs/>
          <w:color w:val="000000"/>
        </w:rPr>
        <w:t>Content (ES):</w:t>
      </w:r>
      <w:r>
        <w:rPr>
          <w:color w:val="000000"/>
        </w:rPr>
        <w:t xml:space="preserve"> “Tu banco rechazó el pago. Probá con otro método”</w:t>
      </w:r>
    </w:p>
    <w:p w14:paraId="518591CD" w14:textId="77777777" w:rsidR="00F230C6" w:rsidRDefault="00000000">
      <w:pPr>
        <w:numPr>
          <w:ilvl w:val="0"/>
          <w:numId w:val="45"/>
        </w:numPr>
        <w:pBdr>
          <w:top w:val="nil"/>
          <w:left w:val="nil"/>
          <w:bottom w:val="nil"/>
          <w:right w:val="nil"/>
          <w:between w:val="nil"/>
        </w:pBdr>
        <w:spacing w:before="36" w:after="36"/>
      </w:pPr>
      <w:r>
        <w:rPr>
          <w:b/>
          <w:bCs/>
          <w:color w:val="000000"/>
        </w:rPr>
        <w:t>Action:</w:t>
      </w:r>
      <w:r>
        <w:rPr>
          <w:color w:val="000000"/>
        </w:rPr>
        <w:t xml:space="preserve"> same as method unavailable. The player’s bank is the issue; swap method.</w:t>
      </w:r>
    </w:p>
    <w:p w14:paraId="0C375040" w14:textId="77777777" w:rsidR="00F230C6" w:rsidRDefault="00000000">
      <w:pPr>
        <w:pStyle w:val="Heading3"/>
      </w:pPr>
      <w:bookmarkStart w:id="77" w:name="m2b1cnibsinm" w:colFirst="0" w:colLast="0"/>
      <w:bookmarkEnd w:id="77"/>
      <w:r>
        <w:t>Timeout or technical</w:t>
      </w:r>
    </w:p>
    <w:p w14:paraId="410E5482" w14:textId="77777777" w:rsidR="00F230C6" w:rsidRDefault="00000000">
      <w:pPr>
        <w:numPr>
          <w:ilvl w:val="0"/>
          <w:numId w:val="46"/>
        </w:numPr>
        <w:pBdr>
          <w:top w:val="nil"/>
          <w:left w:val="nil"/>
          <w:bottom w:val="nil"/>
          <w:right w:val="nil"/>
          <w:between w:val="nil"/>
        </w:pBdr>
        <w:spacing w:before="36" w:after="36"/>
      </w:pPr>
      <w:r>
        <w:rPr>
          <w:b/>
          <w:bCs/>
          <w:color w:val="000000"/>
        </w:rPr>
        <w:t>Channel:</w:t>
      </w:r>
      <w:r>
        <w:rPr>
          <w:color w:val="000000"/>
        </w:rPr>
        <w:t xml:space="preserve"> in-session popup</w:t>
      </w:r>
    </w:p>
    <w:p w14:paraId="5DCCCDFA" w14:textId="77777777" w:rsidR="00F230C6" w:rsidRDefault="00000000">
      <w:pPr>
        <w:numPr>
          <w:ilvl w:val="0"/>
          <w:numId w:val="46"/>
        </w:numPr>
        <w:pBdr>
          <w:top w:val="nil"/>
          <w:left w:val="nil"/>
          <w:bottom w:val="nil"/>
          <w:right w:val="nil"/>
          <w:between w:val="nil"/>
        </w:pBdr>
        <w:spacing w:before="36" w:after="36"/>
      </w:pPr>
      <w:r>
        <w:rPr>
          <w:b/>
          <w:bCs/>
          <w:color w:val="000000"/>
        </w:rPr>
        <w:t>Action:</w:t>
      </w:r>
      <w:r>
        <w:rPr>
          <w:color w:val="000000"/>
        </w:rPr>
        <w:t xml:space="preserve"> auto-retry after 10 seconds with a spinner showing “Reintentando…” then show the result</w:t>
      </w:r>
    </w:p>
    <w:p w14:paraId="1506C5FE" w14:textId="77777777" w:rsidR="00F230C6" w:rsidRDefault="00000000">
      <w:pPr>
        <w:numPr>
          <w:ilvl w:val="0"/>
          <w:numId w:val="46"/>
        </w:numPr>
        <w:pBdr>
          <w:top w:val="nil"/>
          <w:left w:val="nil"/>
          <w:bottom w:val="nil"/>
          <w:right w:val="nil"/>
          <w:between w:val="nil"/>
        </w:pBdr>
        <w:spacing w:before="36" w:after="36"/>
      </w:pPr>
      <w:r>
        <w:rPr>
          <w:b/>
          <w:bCs/>
          <w:color w:val="000000"/>
        </w:rPr>
        <w:t>Rationale:</w:t>
      </w:r>
      <w:r>
        <w:rPr>
          <w:color w:val="000000"/>
        </w:rPr>
        <w:t xml:space="preserve"> gateway timeouts often resolve on retry. Do not require the player to re-enter anything.</w:t>
      </w:r>
    </w:p>
    <w:p w14:paraId="3FE65067" w14:textId="77777777" w:rsidR="00F230C6" w:rsidRDefault="00000000">
      <w:pPr>
        <w:pStyle w:val="Heading2"/>
      </w:pPr>
      <w:bookmarkStart w:id="78" w:name="zf9up6a7ssfa" w:colFirst="0" w:colLast="0"/>
      <w:bookmarkEnd w:id="78"/>
      <w:r>
        <w:t>Recovery decision</w:t>
      </w:r>
    </w:p>
    <w:p w14:paraId="01A762ED" w14:textId="77777777" w:rsidR="00F230C6" w:rsidRDefault="00000000">
      <w:pPr>
        <w:pStyle w:val="Heading3"/>
      </w:pPr>
      <w:bookmarkStart w:id="79" w:name="j001ojf0macp" w:colFirst="0" w:colLast="0"/>
      <w:bookmarkEnd w:id="79"/>
      <w:r>
        <w:t>Recovered within session?</w:t>
      </w:r>
    </w:p>
    <w:p w14:paraId="0D8AD9F8" w14:textId="77777777" w:rsidR="00F230C6" w:rsidRDefault="00000000">
      <w:pPr>
        <w:numPr>
          <w:ilvl w:val="0"/>
          <w:numId w:val="47"/>
        </w:numPr>
        <w:pBdr>
          <w:top w:val="nil"/>
          <w:left w:val="nil"/>
          <w:bottom w:val="nil"/>
          <w:right w:val="nil"/>
          <w:between w:val="nil"/>
        </w:pBdr>
        <w:spacing w:before="36" w:after="36"/>
      </w:pPr>
      <w:r>
        <w:rPr>
          <w:b/>
          <w:bCs/>
          <w:color w:val="000000"/>
        </w:rPr>
        <w:t>Yes:</w:t>
      </w:r>
      <w:r>
        <w:rPr>
          <w:color w:val="000000"/>
        </w:rPr>
        <w:t xml:space="preserve"> show celebration popup with a 100 CC gift, then exit to Day 1 Retention Layer</w:t>
      </w:r>
    </w:p>
    <w:p w14:paraId="22D8B798" w14:textId="77777777" w:rsidR="00F230C6" w:rsidRDefault="00000000">
      <w:pPr>
        <w:numPr>
          <w:ilvl w:val="0"/>
          <w:numId w:val="47"/>
        </w:numPr>
        <w:pBdr>
          <w:top w:val="nil"/>
          <w:left w:val="nil"/>
          <w:bottom w:val="nil"/>
          <w:right w:val="nil"/>
          <w:between w:val="nil"/>
        </w:pBdr>
        <w:spacing w:before="36" w:after="36"/>
      </w:pPr>
      <w:r>
        <w:rPr>
          <w:b/>
          <w:bCs/>
          <w:color w:val="000000"/>
        </w:rPr>
        <w:t>No:</w:t>
      </w:r>
      <w:r>
        <w:rPr>
          <w:color w:val="000000"/>
        </w:rPr>
        <w:t xml:space="preserve"> hand off to the Failed cluster communication ladder at T+30 min (see Part II)</w:t>
      </w:r>
    </w:p>
    <w:p w14:paraId="6F07FF8C" w14:textId="77777777" w:rsidR="00F230C6" w:rsidRDefault="00000000">
      <w:pPr>
        <w:pStyle w:val="Heading2"/>
      </w:pPr>
      <w:bookmarkStart w:id="80" w:name="64f7mxvdx24y" w:colFirst="0" w:colLast="0"/>
      <w:bookmarkEnd w:id="80"/>
      <w:r>
        <w:t>Cost model</w:t>
      </w:r>
    </w:p>
    <w:tbl>
      <w:tblPr>
        <w:tblStyle w:val="a3"/>
        <w:tblW w:w="7920" w:type="dxa"/>
        <w:tblInd w:w="-108" w:type="dxa"/>
        <w:tblLayout w:type="fixed"/>
        <w:tblLook w:val="0020" w:firstRow="1" w:lastRow="0" w:firstColumn="0" w:lastColumn="0" w:noHBand="0" w:noVBand="0"/>
      </w:tblPr>
      <w:tblGrid>
        <w:gridCol w:w="2640"/>
        <w:gridCol w:w="2640"/>
        <w:gridCol w:w="2640"/>
      </w:tblGrid>
      <w:tr w:rsidR="00F230C6" w14:paraId="57B058FC"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E37E55" w14:textId="77777777" w:rsidR="00F230C6" w:rsidRDefault="00000000">
            <w:pPr>
              <w:pBdr>
                <w:top w:val="nil"/>
                <w:left w:val="nil"/>
                <w:bottom w:val="nil"/>
                <w:right w:val="nil"/>
                <w:between w:val="nil"/>
              </w:pBdr>
              <w:spacing w:before="36" w:after="36"/>
              <w:rPr>
                <w:color w:val="000000"/>
              </w:rPr>
            </w:pPr>
            <w:r>
              <w:rPr>
                <w:color w:val="000000"/>
              </w:rPr>
              <w:t>Touch</w:t>
            </w:r>
          </w:p>
        </w:tc>
        <w:tc>
          <w:tcPr>
            <w:tcW w:w="2640" w:type="dxa"/>
          </w:tcPr>
          <w:p w14:paraId="5272444A" w14:textId="77777777" w:rsidR="00F230C6" w:rsidRDefault="00000000">
            <w:pPr>
              <w:pBdr>
                <w:top w:val="nil"/>
                <w:left w:val="nil"/>
                <w:bottom w:val="nil"/>
                <w:right w:val="nil"/>
                <w:between w:val="nil"/>
              </w:pBdr>
              <w:spacing w:before="36" w:after="36"/>
              <w:jc w:val="right"/>
              <w:rPr>
                <w:color w:val="000000"/>
              </w:rPr>
            </w:pPr>
            <w:r>
              <w:rPr>
                <w:color w:val="000000"/>
              </w:rPr>
              <w:t>Cost per attempt</w:t>
            </w:r>
          </w:p>
        </w:tc>
        <w:tc>
          <w:tcPr>
            <w:tcW w:w="2640" w:type="dxa"/>
          </w:tcPr>
          <w:p w14:paraId="04B2BAAE" w14:textId="77777777" w:rsidR="00F230C6" w:rsidRDefault="00000000">
            <w:pPr>
              <w:pBdr>
                <w:top w:val="nil"/>
                <w:left w:val="nil"/>
                <w:bottom w:val="nil"/>
                <w:right w:val="nil"/>
                <w:between w:val="nil"/>
              </w:pBdr>
              <w:spacing w:before="36" w:after="36"/>
              <w:jc w:val="right"/>
              <w:rPr>
                <w:color w:val="000000"/>
              </w:rPr>
            </w:pPr>
            <w:r>
              <w:rPr>
                <w:color w:val="000000"/>
              </w:rPr>
              <w:t>Reach rate</w:t>
            </w:r>
          </w:p>
        </w:tc>
      </w:tr>
      <w:tr w:rsidR="00F230C6" w14:paraId="337EE3DD" w14:textId="77777777" w:rsidTr="00F230C6">
        <w:tc>
          <w:tcPr>
            <w:tcW w:w="2640" w:type="dxa"/>
          </w:tcPr>
          <w:p w14:paraId="2352A918" w14:textId="77777777" w:rsidR="00F230C6" w:rsidRDefault="00000000">
            <w:pPr>
              <w:pBdr>
                <w:top w:val="nil"/>
                <w:left w:val="nil"/>
                <w:bottom w:val="nil"/>
                <w:right w:val="nil"/>
                <w:between w:val="nil"/>
              </w:pBdr>
              <w:spacing w:before="36" w:after="36"/>
              <w:rPr>
                <w:color w:val="000000"/>
              </w:rPr>
            </w:pPr>
            <w:r>
              <w:rPr>
                <w:color w:val="000000"/>
              </w:rPr>
              <w:t>In-session popup</w:t>
            </w:r>
          </w:p>
        </w:tc>
        <w:tc>
          <w:tcPr>
            <w:tcW w:w="2640" w:type="dxa"/>
          </w:tcPr>
          <w:p w14:paraId="352DC6A0" w14:textId="77777777" w:rsidR="00F230C6" w:rsidRDefault="00000000">
            <w:pPr>
              <w:pBdr>
                <w:top w:val="nil"/>
                <w:left w:val="nil"/>
                <w:bottom w:val="nil"/>
                <w:right w:val="nil"/>
                <w:between w:val="nil"/>
              </w:pBdr>
              <w:spacing w:before="36" w:after="36"/>
              <w:jc w:val="right"/>
              <w:rPr>
                <w:color w:val="000000"/>
              </w:rPr>
            </w:pPr>
            <w:r>
              <w:rPr>
                <w:color w:val="000000"/>
              </w:rPr>
              <w:t>0 ARS</w:t>
            </w:r>
          </w:p>
        </w:tc>
        <w:tc>
          <w:tcPr>
            <w:tcW w:w="2640" w:type="dxa"/>
          </w:tcPr>
          <w:p w14:paraId="3829B7D9" w14:textId="77777777" w:rsidR="00F230C6" w:rsidRDefault="00000000">
            <w:pPr>
              <w:pBdr>
                <w:top w:val="nil"/>
                <w:left w:val="nil"/>
                <w:bottom w:val="nil"/>
                <w:right w:val="nil"/>
                <w:between w:val="nil"/>
              </w:pBdr>
              <w:spacing w:before="36" w:after="36"/>
              <w:jc w:val="right"/>
              <w:rPr>
                <w:color w:val="000000"/>
              </w:rPr>
            </w:pPr>
            <w:r>
              <w:rPr>
                <w:color w:val="000000"/>
              </w:rPr>
              <w:t>100%</w:t>
            </w:r>
          </w:p>
        </w:tc>
      </w:tr>
      <w:tr w:rsidR="00F230C6" w14:paraId="656AA24D" w14:textId="77777777" w:rsidTr="00F230C6">
        <w:tc>
          <w:tcPr>
            <w:tcW w:w="2640" w:type="dxa"/>
          </w:tcPr>
          <w:p w14:paraId="25F85B92" w14:textId="77777777" w:rsidR="00F230C6" w:rsidRDefault="00000000">
            <w:pPr>
              <w:pBdr>
                <w:top w:val="nil"/>
                <w:left w:val="nil"/>
                <w:bottom w:val="nil"/>
                <w:right w:val="nil"/>
                <w:between w:val="nil"/>
              </w:pBdr>
              <w:spacing w:before="36" w:after="36"/>
              <w:rPr>
                <w:color w:val="000000"/>
              </w:rPr>
            </w:pPr>
            <w:r>
              <w:rPr>
                <w:color w:val="000000"/>
              </w:rPr>
              <w:t>100 CC recovery reward</w:t>
            </w:r>
          </w:p>
        </w:tc>
        <w:tc>
          <w:tcPr>
            <w:tcW w:w="2640" w:type="dxa"/>
          </w:tcPr>
          <w:p w14:paraId="43DDB20D" w14:textId="77777777" w:rsidR="00F230C6" w:rsidRDefault="00000000">
            <w:pPr>
              <w:pBdr>
                <w:top w:val="nil"/>
                <w:left w:val="nil"/>
                <w:bottom w:val="nil"/>
                <w:right w:val="nil"/>
                <w:between w:val="nil"/>
              </w:pBdr>
              <w:spacing w:before="36" w:after="36"/>
              <w:jc w:val="right"/>
              <w:rPr>
                <w:color w:val="000000"/>
              </w:rPr>
            </w:pPr>
            <w:r>
              <w:rPr>
                <w:color w:val="000000"/>
              </w:rPr>
              <w:t>roughly 40 ARS</w:t>
            </w:r>
          </w:p>
        </w:tc>
        <w:tc>
          <w:tcPr>
            <w:tcW w:w="2640" w:type="dxa"/>
          </w:tcPr>
          <w:p w14:paraId="2B04778A" w14:textId="77777777" w:rsidR="00F230C6" w:rsidRDefault="00000000">
            <w:pPr>
              <w:pBdr>
                <w:top w:val="nil"/>
                <w:left w:val="nil"/>
                <w:bottom w:val="nil"/>
                <w:right w:val="nil"/>
                <w:between w:val="nil"/>
              </w:pBdr>
              <w:spacing w:before="36" w:after="36"/>
              <w:jc w:val="right"/>
              <w:rPr>
                <w:color w:val="000000"/>
              </w:rPr>
            </w:pPr>
            <w:r>
              <w:rPr>
                <w:color w:val="000000"/>
              </w:rPr>
              <w:t>20% of failures</w:t>
            </w:r>
          </w:p>
        </w:tc>
      </w:tr>
      <w:tr w:rsidR="00F230C6" w14:paraId="4AA0DE1A" w14:textId="77777777" w:rsidTr="00F230C6">
        <w:tc>
          <w:tcPr>
            <w:tcW w:w="2640" w:type="dxa"/>
          </w:tcPr>
          <w:p w14:paraId="46E15484" w14:textId="77777777" w:rsidR="00F230C6" w:rsidRDefault="00000000">
            <w:pPr>
              <w:pBdr>
                <w:top w:val="nil"/>
                <w:left w:val="nil"/>
                <w:bottom w:val="nil"/>
                <w:right w:val="nil"/>
                <w:between w:val="nil"/>
              </w:pBdr>
              <w:spacing w:before="36" w:after="36"/>
              <w:rPr>
                <w:color w:val="000000"/>
              </w:rPr>
            </w:pPr>
            <w:r>
              <w:rPr>
                <w:b/>
                <w:bCs/>
                <w:color w:val="000000"/>
              </w:rPr>
              <w:t>Average cost per failure</w:t>
            </w:r>
          </w:p>
        </w:tc>
        <w:tc>
          <w:tcPr>
            <w:tcW w:w="2640" w:type="dxa"/>
          </w:tcPr>
          <w:p w14:paraId="4D741F0C" w14:textId="77777777" w:rsidR="00F230C6" w:rsidRDefault="00000000">
            <w:pPr>
              <w:pBdr>
                <w:top w:val="nil"/>
                <w:left w:val="nil"/>
                <w:bottom w:val="nil"/>
                <w:right w:val="nil"/>
                <w:between w:val="nil"/>
              </w:pBdr>
              <w:spacing w:before="36" w:after="36"/>
              <w:jc w:val="right"/>
              <w:rPr>
                <w:color w:val="000000"/>
              </w:rPr>
            </w:pPr>
            <w:r>
              <w:rPr>
                <w:b/>
                <w:bCs/>
                <w:color w:val="000000"/>
              </w:rPr>
              <w:t>roughly 8 ARS</w:t>
            </w:r>
          </w:p>
        </w:tc>
        <w:tc>
          <w:tcPr>
            <w:tcW w:w="2640" w:type="dxa"/>
          </w:tcPr>
          <w:p w14:paraId="7AD7FA0E" w14:textId="77777777" w:rsidR="00F230C6" w:rsidRDefault="00F230C6">
            <w:pPr>
              <w:pBdr>
                <w:top w:val="nil"/>
                <w:left w:val="nil"/>
                <w:bottom w:val="nil"/>
                <w:right w:val="nil"/>
                <w:between w:val="nil"/>
              </w:pBdr>
              <w:spacing w:before="36" w:after="36"/>
              <w:rPr>
                <w:color w:val="000000"/>
              </w:rPr>
            </w:pPr>
          </w:p>
        </w:tc>
      </w:tr>
    </w:tbl>
    <w:p w14:paraId="18755E65" w14:textId="77777777" w:rsidR="00F230C6" w:rsidRDefault="00000000">
      <w:pPr>
        <w:pBdr>
          <w:top w:val="nil"/>
          <w:left w:val="nil"/>
          <w:bottom w:val="nil"/>
          <w:right w:val="nil"/>
          <w:between w:val="nil"/>
        </w:pBdr>
        <w:spacing w:before="180" w:after="180"/>
        <w:rPr>
          <w:color w:val="000000"/>
        </w:rPr>
      </w:pPr>
      <w:r>
        <w:rPr>
          <w:color w:val="000000"/>
        </w:rPr>
        <w:t>The Payment Failure Recovery lifecycle is the cheapest initiative in this playbook and has the highest leverage per peso spent.</w:t>
      </w:r>
    </w:p>
    <w:p w14:paraId="69B2FF16" w14:textId="77777777" w:rsidR="00F230C6" w:rsidRDefault="00000000">
      <w:pPr>
        <w:pStyle w:val="Heading2"/>
      </w:pPr>
      <w:bookmarkStart w:id="81" w:name="z0xhcun1eyqe" w:colFirst="0" w:colLast="0"/>
      <w:bookmarkEnd w:id="81"/>
      <w:r>
        <w:t>KPI impact</w:t>
      </w:r>
    </w:p>
    <w:p w14:paraId="12F0EA41" w14:textId="77777777" w:rsidR="00F230C6" w:rsidRDefault="00000000">
      <w:pPr>
        <w:numPr>
          <w:ilvl w:val="0"/>
          <w:numId w:val="48"/>
        </w:numPr>
        <w:pBdr>
          <w:top w:val="nil"/>
          <w:left w:val="nil"/>
          <w:bottom w:val="nil"/>
          <w:right w:val="nil"/>
          <w:between w:val="nil"/>
        </w:pBdr>
        <w:spacing w:before="36" w:after="36"/>
      </w:pPr>
      <w:r>
        <w:rPr>
          <w:color w:val="000000"/>
        </w:rPr>
        <w:t>Payment success rate (effective, including recovered attempts): 55% toward 65 to 70%</w:t>
      </w:r>
    </w:p>
    <w:p w14:paraId="3F576B5F" w14:textId="77777777" w:rsidR="00F230C6" w:rsidRDefault="00000000">
      <w:pPr>
        <w:numPr>
          <w:ilvl w:val="0"/>
          <w:numId w:val="48"/>
        </w:numPr>
        <w:pBdr>
          <w:top w:val="nil"/>
          <w:left w:val="nil"/>
          <w:bottom w:val="nil"/>
          <w:right w:val="nil"/>
          <w:between w:val="nil"/>
        </w:pBdr>
        <w:spacing w:before="36" w:after="36"/>
      </w:pPr>
      <w:r>
        <w:rPr>
          <w:color w:val="000000"/>
        </w:rPr>
        <w:t>FTD conversion (downstream): roughly plus 2 to 4 percentage points, because many FTD attempts fail today and are lost</w:t>
      </w:r>
    </w:p>
    <w:p w14:paraId="17BEF85A" w14:textId="77777777" w:rsidR="00F230C6" w:rsidRDefault="00000000">
      <w:pPr>
        <w:numPr>
          <w:ilvl w:val="0"/>
          <w:numId w:val="48"/>
        </w:numPr>
        <w:pBdr>
          <w:top w:val="nil"/>
          <w:left w:val="nil"/>
          <w:bottom w:val="nil"/>
          <w:right w:val="nil"/>
          <w:between w:val="nil"/>
        </w:pBdr>
        <w:spacing w:before="36" w:after="36"/>
      </w:pPr>
      <w:r>
        <w:rPr>
          <w:color w:val="000000"/>
        </w:rPr>
        <w:t>Bonus cost: no direct impact. This is a payments issue, not a bonus issue.</w:t>
      </w:r>
    </w:p>
    <w:p w14:paraId="144A4A32" w14:textId="77777777" w:rsidR="00F230C6" w:rsidRDefault="00000000">
      <w:pPr>
        <w:pStyle w:val="Heading2"/>
      </w:pPr>
      <w:bookmarkStart w:id="82" w:name="c7pdizsix5kw" w:colFirst="0" w:colLast="0"/>
      <w:bookmarkEnd w:id="82"/>
      <w:r>
        <w:t>Integration with the Failed cluster on Miro</w:t>
      </w:r>
    </w:p>
    <w:p w14:paraId="010D2E2B" w14:textId="77777777" w:rsidR="00F230C6" w:rsidRDefault="00000000">
      <w:pPr>
        <w:pBdr>
          <w:top w:val="nil"/>
          <w:left w:val="nil"/>
          <w:bottom w:val="nil"/>
          <w:right w:val="nil"/>
          <w:between w:val="nil"/>
        </w:pBdr>
        <w:spacing w:before="180" w:after="180"/>
        <w:rPr>
          <w:color w:val="000000"/>
        </w:rPr>
      </w:pPr>
      <w:r>
        <w:rPr>
          <w:color w:val="000000"/>
        </w:rPr>
        <w:t>The Failed cluster handles 5 reasons each with a 4-communication ladder, starting at T+5 minutes. The Payment Failure Recovery flow handles T+0 to T+5 minutes. Both must be implemented together for end-to-end coverage.</w:t>
      </w:r>
    </w:p>
    <w:p w14:paraId="71B0DE77" w14:textId="77777777" w:rsidR="00F230C6" w:rsidRDefault="00000000">
      <w:pPr>
        <w:pStyle w:val="Heading2"/>
      </w:pPr>
      <w:bookmarkStart w:id="83" w:name="oeq4aikn3mzs" w:colFirst="0" w:colLast="0"/>
      <w:bookmarkEnd w:id="83"/>
      <w:r>
        <w:t>Implementation notes</w:t>
      </w:r>
    </w:p>
    <w:p w14:paraId="295379F0" w14:textId="77777777" w:rsidR="00F230C6" w:rsidRDefault="00000000">
      <w:pPr>
        <w:numPr>
          <w:ilvl w:val="0"/>
          <w:numId w:val="49"/>
        </w:numPr>
        <w:pBdr>
          <w:top w:val="nil"/>
          <w:left w:val="nil"/>
          <w:bottom w:val="nil"/>
          <w:right w:val="nil"/>
          <w:between w:val="nil"/>
        </w:pBdr>
        <w:spacing w:before="36" w:after="36"/>
      </w:pPr>
      <w:r>
        <w:rPr>
          <w:b/>
          <w:bCs/>
          <w:color w:val="000000"/>
        </w:rPr>
        <w:t>Confirm real-time failure event exposure</w:t>
      </w:r>
      <w:r>
        <w:rPr>
          <w:color w:val="000000"/>
        </w:rPr>
        <w:t xml:space="preserve"> with GR8 Tech. The lifecycle requires a sub-5-second trigger latency.</w:t>
      </w:r>
    </w:p>
    <w:p w14:paraId="0279B133" w14:textId="77777777" w:rsidR="00F230C6" w:rsidRDefault="00000000">
      <w:pPr>
        <w:numPr>
          <w:ilvl w:val="0"/>
          <w:numId w:val="49"/>
        </w:numPr>
        <w:pBdr>
          <w:top w:val="nil"/>
          <w:left w:val="nil"/>
          <w:bottom w:val="nil"/>
          <w:right w:val="nil"/>
          <w:between w:val="nil"/>
        </w:pBdr>
        <w:spacing w:before="36" w:after="36"/>
      </w:pPr>
      <w:r>
        <w:rPr>
          <w:b/>
          <w:bCs/>
          <w:color w:val="000000"/>
        </w:rPr>
        <w:t>Failure reason classification must be accurate.</w:t>
      </w:r>
      <w:r>
        <w:rPr>
          <w:color w:val="000000"/>
        </w:rPr>
        <w:t xml:space="preserve"> If the platform does not distinguish insufficient funds from acquirer declines, the routing collapses.</w:t>
      </w:r>
    </w:p>
    <w:p w14:paraId="118FB02C" w14:textId="77777777" w:rsidR="00F230C6" w:rsidRDefault="00000000">
      <w:pPr>
        <w:numPr>
          <w:ilvl w:val="0"/>
          <w:numId w:val="49"/>
        </w:numPr>
        <w:pBdr>
          <w:top w:val="nil"/>
          <w:left w:val="nil"/>
          <w:bottom w:val="nil"/>
          <w:right w:val="nil"/>
          <w:between w:val="nil"/>
        </w:pBdr>
        <w:spacing w:before="36" w:after="36"/>
      </w:pPr>
      <w:r>
        <w:rPr>
          <w:b/>
          <w:bCs/>
          <w:color w:val="000000"/>
        </w:rPr>
        <w:t>Work with the payments team</w:t>
      </w:r>
      <w:r>
        <w:rPr>
          <w:color w:val="000000"/>
        </w:rPr>
        <w:t xml:space="preserve"> to raise the raw 55% rate in parallel. CRM recovery is a ceiling. The real fix is upstream.</w:t>
      </w:r>
    </w:p>
    <w:p w14:paraId="506635C4" w14:textId="77777777" w:rsidR="00F230C6" w:rsidRDefault="00F230C6">
      <w:pPr>
        <w:pStyle w:val="Heading1"/>
      </w:pPr>
    </w:p>
    <w:p w14:paraId="7C29905E" w14:textId="77777777" w:rsidR="00F230C6" w:rsidRDefault="00F230C6">
      <w:pPr>
        <w:pStyle w:val="Heading1"/>
      </w:pPr>
    </w:p>
    <w:p w14:paraId="61946321" w14:textId="77777777" w:rsidR="00F230C6" w:rsidRDefault="00F230C6">
      <w:pPr>
        <w:pStyle w:val="Heading1"/>
      </w:pPr>
    </w:p>
    <w:p w14:paraId="14ABC1EE" w14:textId="77777777" w:rsidR="00F230C6" w:rsidRDefault="00F230C6">
      <w:pPr>
        <w:pStyle w:val="Heading1"/>
      </w:pPr>
    </w:p>
    <w:p w14:paraId="1C3B923E" w14:textId="77777777" w:rsidR="00F230C6" w:rsidRDefault="00F230C6">
      <w:pPr>
        <w:pStyle w:val="Heading1"/>
      </w:pPr>
    </w:p>
    <w:p w14:paraId="346612A4" w14:textId="77777777" w:rsidR="00F230C6" w:rsidRDefault="00F230C6">
      <w:pPr>
        <w:pStyle w:val="Heading1"/>
      </w:pPr>
    </w:p>
    <w:p w14:paraId="4AE5E74F" w14:textId="77777777" w:rsidR="00F230C6" w:rsidRDefault="00F230C6">
      <w:pPr>
        <w:pStyle w:val="Heading1"/>
      </w:pPr>
    </w:p>
    <w:p w14:paraId="70E79158" w14:textId="77777777" w:rsidR="00F230C6" w:rsidRDefault="00F230C6">
      <w:pPr>
        <w:pStyle w:val="Heading1"/>
      </w:pPr>
    </w:p>
    <w:p w14:paraId="7EBFE064" w14:textId="77777777" w:rsidR="00F230C6" w:rsidRDefault="00F230C6">
      <w:pPr>
        <w:pStyle w:val="Heading1"/>
      </w:pPr>
    </w:p>
    <w:p w14:paraId="22104D3F" w14:textId="77777777" w:rsidR="00F230C6" w:rsidRDefault="00F230C6">
      <w:pPr>
        <w:pStyle w:val="Heading1"/>
      </w:pPr>
    </w:p>
    <w:p w14:paraId="66703989" w14:textId="77777777" w:rsidR="00F230C6" w:rsidRDefault="00F230C6">
      <w:pPr>
        <w:pStyle w:val="Heading1"/>
      </w:pPr>
    </w:p>
    <w:p w14:paraId="7A5C19D4" w14:textId="77777777" w:rsidR="00F230C6" w:rsidRDefault="00F230C6"/>
    <w:p w14:paraId="3A57CAC9" w14:textId="77777777" w:rsidR="00F230C6" w:rsidRDefault="00F230C6"/>
    <w:p w14:paraId="550B42BB" w14:textId="77777777" w:rsidR="00F230C6" w:rsidRDefault="00000000">
      <w:pPr>
        <w:pStyle w:val="Heading1"/>
      </w:pPr>
      <w:bookmarkStart w:id="84" w:name="j65mphco4cn5" w:colFirst="0" w:colLast="0"/>
      <w:bookmarkEnd w:id="84"/>
      <w:r>
        <w:t>PART II: CALIBRATION OF THE EXISTING ARCHITECTURE</w:t>
      </w:r>
    </w:p>
    <w:p w14:paraId="2C0BE53D" w14:textId="77777777" w:rsidR="00F230C6" w:rsidRDefault="00000000">
      <w:pPr>
        <w:pBdr>
          <w:top w:val="nil"/>
          <w:left w:val="nil"/>
          <w:bottom w:val="nil"/>
          <w:right w:val="nil"/>
          <w:between w:val="nil"/>
        </w:pBdr>
        <w:spacing w:before="180" w:after="180"/>
        <w:rPr>
          <w:color w:val="000000"/>
        </w:rPr>
      </w:pPr>
      <w:r>
        <w:rPr>
          <w:color w:val="000000"/>
        </w:rPr>
        <w:t>The existing CRM architecture on Miro has the structural bones in place: Welcome flow, 10-deposit bonus ladders × 3 verticals, Failed cluster with 5 reasons, No Bonus, No Cashier, Personalization, Engagement/Gamification, Loyalization, Reactivation matrix. The problem is that the Communication 1 through 4 boxes are empty placeholders and the bonus ladder values need calibration. This part fills them in.</w:t>
      </w:r>
    </w:p>
    <w:p w14:paraId="5F661ED0" w14:textId="77777777" w:rsidR="00F230C6" w:rsidRDefault="00000000">
      <w:pPr>
        <w:pStyle w:val="Heading1"/>
      </w:pPr>
      <w:bookmarkStart w:id="85" w:name="9euih7rrlj7p" w:colFirst="0" w:colLast="0"/>
      <w:bookmarkEnd w:id="85"/>
      <w:r>
        <w:t>5. Welcome Bonus Ladder Calibration</w:t>
      </w:r>
    </w:p>
    <w:p w14:paraId="6BB9009B" w14:textId="77777777" w:rsidR="00F230C6" w:rsidRDefault="00000000">
      <w:pPr>
        <w:pStyle w:val="Heading2"/>
      </w:pPr>
      <w:bookmarkStart w:id="86" w:name="tsuw5rty8cbe" w:colFirst="0" w:colLast="0"/>
      <w:bookmarkEnd w:id="86"/>
      <w:r>
        <w:t>Design principles</w:t>
      </w:r>
    </w:p>
    <w:p w14:paraId="33591B7E" w14:textId="77777777" w:rsidR="00F230C6" w:rsidRDefault="00000000">
      <w:pPr>
        <w:numPr>
          <w:ilvl w:val="0"/>
          <w:numId w:val="50"/>
        </w:numPr>
        <w:pBdr>
          <w:top w:val="nil"/>
          <w:left w:val="nil"/>
          <w:bottom w:val="nil"/>
          <w:right w:val="nil"/>
          <w:between w:val="nil"/>
        </w:pBdr>
        <w:spacing w:before="36" w:after="36"/>
      </w:pPr>
      <w:r>
        <w:rPr>
          <w:b/>
          <w:bCs/>
          <w:color w:val="000000"/>
        </w:rPr>
        <w:t>D1 Welcome is the hook.</w:t>
      </w:r>
      <w:r>
        <w:rPr>
          <w:color w:val="000000"/>
        </w:rPr>
        <w:t xml:space="preserve"> Strongest headline bonus (120% standard, 150% for deposits above 15,000 ARS), 25x wagering, branded to the vertical.</w:t>
      </w:r>
    </w:p>
    <w:p w14:paraId="7C807AE0" w14:textId="77777777" w:rsidR="00F230C6" w:rsidRDefault="00000000">
      <w:pPr>
        <w:numPr>
          <w:ilvl w:val="0"/>
          <w:numId w:val="50"/>
        </w:numPr>
        <w:pBdr>
          <w:top w:val="nil"/>
          <w:left w:val="nil"/>
          <w:bottom w:val="nil"/>
          <w:right w:val="nil"/>
          <w:between w:val="nil"/>
        </w:pBdr>
        <w:spacing w:before="36" w:after="36"/>
      </w:pPr>
      <w:r>
        <w:rPr>
          <w:b/>
          <w:bCs/>
          <w:color w:val="000000"/>
        </w:rPr>
        <w:t>D2 is the survival bridge.</w:t>
      </w:r>
      <w:r>
        <w:rPr>
          <w:color w:val="000000"/>
        </w:rPr>
        <w:t xml:space="preserve"> The existing draft jumped from 120% at D1 to 20% at D2, which is too punishing and is almost certainly a driver of the 9.20% STD conversion. The calibration holds at 75% match for D2 to prevent the cliff.</w:t>
      </w:r>
    </w:p>
    <w:p w14:paraId="67F6D5DD" w14:textId="77777777" w:rsidR="00F230C6" w:rsidRDefault="00000000">
      <w:pPr>
        <w:numPr>
          <w:ilvl w:val="0"/>
          <w:numId w:val="50"/>
        </w:numPr>
        <w:pBdr>
          <w:top w:val="nil"/>
          <w:left w:val="nil"/>
          <w:bottom w:val="nil"/>
          <w:right w:val="nil"/>
          <w:between w:val="nil"/>
        </w:pBdr>
        <w:spacing w:before="36" w:after="36"/>
      </w:pPr>
      <w:r>
        <w:rPr>
          <w:b/>
          <w:bCs/>
          <w:color w:val="000000"/>
        </w:rPr>
        <w:t>D3 to D5 are the habit phase.</w:t>
      </w:r>
      <w:r>
        <w:rPr>
          <w:color w:val="000000"/>
        </w:rPr>
        <w:t xml:space="preserve"> 50 to 60% match, steady cadence, lower wagering (15 to 18x) so wagering actually completes. This is where bonus cost % GGR gets reclaimed.</w:t>
      </w:r>
    </w:p>
    <w:p w14:paraId="03776E1C" w14:textId="77777777" w:rsidR="00F230C6" w:rsidRDefault="00000000">
      <w:pPr>
        <w:numPr>
          <w:ilvl w:val="0"/>
          <w:numId w:val="50"/>
        </w:numPr>
        <w:pBdr>
          <w:top w:val="nil"/>
          <w:left w:val="nil"/>
          <w:bottom w:val="nil"/>
          <w:right w:val="nil"/>
          <w:between w:val="nil"/>
        </w:pBdr>
        <w:spacing w:before="36" w:after="36"/>
      </w:pPr>
      <w:r>
        <w:rPr>
          <w:b/>
          <w:bCs/>
          <w:color w:val="000000"/>
        </w:rPr>
        <w:t>D6 to D8 are the loyalty phase.</w:t>
      </w:r>
      <w:r>
        <w:rPr>
          <w:color w:val="000000"/>
        </w:rPr>
        <w:t xml:space="preserve"> Slightly higher matches, richer free spins, introduction of Cuatro Coin (CC) gifts.</w:t>
      </w:r>
    </w:p>
    <w:p w14:paraId="17C7CE17" w14:textId="77777777" w:rsidR="00F230C6" w:rsidRDefault="00000000">
      <w:pPr>
        <w:numPr>
          <w:ilvl w:val="0"/>
          <w:numId w:val="50"/>
        </w:numPr>
        <w:pBdr>
          <w:top w:val="nil"/>
          <w:left w:val="nil"/>
          <w:bottom w:val="nil"/>
          <w:right w:val="nil"/>
          <w:between w:val="nil"/>
        </w:pBdr>
        <w:spacing w:before="36" w:after="36"/>
      </w:pPr>
      <w:r>
        <w:rPr>
          <w:b/>
          <w:bCs/>
          <w:color w:val="000000"/>
        </w:rPr>
        <w:t>D9 and D10 are the Pre-VIP gate.</w:t>
      </w:r>
      <w:r>
        <w:rPr>
          <w:color w:val="000000"/>
        </w:rPr>
        <w:t xml:space="preserve"> High match with low wagering, Lucky Wheel entries, and at D10 automatic enrollment in the Pre-VIP Lifecycle if cumulative deposits reach 150,000 ARS.</w:t>
      </w:r>
    </w:p>
    <w:p w14:paraId="6739F862" w14:textId="77777777" w:rsidR="00F230C6" w:rsidRDefault="00000000">
      <w:pPr>
        <w:pStyle w:val="Heading2"/>
      </w:pPr>
      <w:bookmarkStart w:id="87" w:name="dnq2ynyeolkx" w:colFirst="0" w:colLast="0"/>
      <w:bookmarkEnd w:id="87"/>
      <w:r>
        <w:t>Slots ladder (the main audience, 99% of players)</w:t>
      </w:r>
    </w:p>
    <w:p w14:paraId="35FAB200" w14:textId="77777777" w:rsidR="00F230C6" w:rsidRDefault="00000000">
      <w:pPr>
        <w:pBdr>
          <w:top w:val="nil"/>
          <w:left w:val="nil"/>
          <w:bottom w:val="nil"/>
          <w:right w:val="nil"/>
          <w:between w:val="nil"/>
        </w:pBdr>
        <w:spacing w:before="180" w:after="180"/>
        <w:rPr>
          <w:color w:val="000000"/>
        </w:rPr>
      </w:pPr>
      <w:r>
        <w:rPr>
          <w:color w:val="000000"/>
        </w:rPr>
        <w:t>Free spins are rotated across the actual top-played slots, not Sweet Bonanza.</w:t>
      </w:r>
    </w:p>
    <w:tbl>
      <w:tblPr>
        <w:tblStyle w:val="a4"/>
        <w:tblW w:w="7917"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13"/>
        <w:gridCol w:w="866"/>
        <w:gridCol w:w="1113"/>
        <w:gridCol w:w="1485"/>
        <w:gridCol w:w="1237"/>
        <w:gridCol w:w="1237"/>
        <w:gridCol w:w="866"/>
      </w:tblGrid>
      <w:tr w:rsidR="00F230C6" w14:paraId="41298BA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13" w:type="dxa"/>
          </w:tcPr>
          <w:p w14:paraId="6D8B8124" w14:textId="77777777" w:rsidR="00F230C6" w:rsidRDefault="00000000">
            <w:pPr>
              <w:pBdr>
                <w:top w:val="nil"/>
                <w:left w:val="nil"/>
                <w:bottom w:val="nil"/>
                <w:right w:val="nil"/>
                <w:between w:val="nil"/>
              </w:pBdr>
              <w:spacing w:before="36" w:after="36"/>
              <w:jc w:val="center"/>
              <w:rPr>
                <w:color w:val="000000"/>
              </w:rPr>
            </w:pPr>
            <w:r>
              <w:rPr>
                <w:color w:val="000000"/>
              </w:rPr>
              <w:t>Deposit</w:t>
            </w:r>
          </w:p>
        </w:tc>
        <w:tc>
          <w:tcPr>
            <w:tcW w:w="866" w:type="dxa"/>
          </w:tcPr>
          <w:p w14:paraId="1BE62570" w14:textId="77777777" w:rsidR="00F230C6" w:rsidRDefault="00000000">
            <w:pPr>
              <w:pBdr>
                <w:top w:val="nil"/>
                <w:left w:val="nil"/>
                <w:bottom w:val="nil"/>
                <w:right w:val="nil"/>
                <w:between w:val="nil"/>
              </w:pBdr>
              <w:spacing w:before="36" w:after="36"/>
              <w:jc w:val="center"/>
              <w:rPr>
                <w:color w:val="000000"/>
              </w:rPr>
            </w:pPr>
            <w:r>
              <w:rPr>
                <w:color w:val="000000"/>
              </w:rPr>
              <w:t>Match</w:t>
            </w:r>
          </w:p>
        </w:tc>
        <w:tc>
          <w:tcPr>
            <w:tcW w:w="1113" w:type="dxa"/>
          </w:tcPr>
          <w:p w14:paraId="6736E7C4" w14:textId="77777777" w:rsidR="00F230C6" w:rsidRDefault="00000000">
            <w:pPr>
              <w:pBdr>
                <w:top w:val="nil"/>
                <w:left w:val="nil"/>
                <w:bottom w:val="nil"/>
                <w:right w:val="nil"/>
                <w:between w:val="nil"/>
              </w:pBdr>
              <w:spacing w:before="36" w:after="36"/>
              <w:jc w:val="center"/>
              <w:rPr>
                <w:color w:val="000000"/>
              </w:rPr>
            </w:pPr>
            <w:r>
              <w:rPr>
                <w:color w:val="000000"/>
              </w:rPr>
              <w:t>Max cap</w:t>
            </w:r>
          </w:p>
        </w:tc>
        <w:tc>
          <w:tcPr>
            <w:tcW w:w="1485" w:type="dxa"/>
          </w:tcPr>
          <w:p w14:paraId="40663F3E" w14:textId="77777777" w:rsidR="00F230C6" w:rsidRDefault="00000000">
            <w:pPr>
              <w:pBdr>
                <w:top w:val="nil"/>
                <w:left w:val="nil"/>
                <w:bottom w:val="nil"/>
                <w:right w:val="nil"/>
                <w:between w:val="nil"/>
              </w:pBdr>
              <w:spacing w:before="36" w:after="36"/>
              <w:jc w:val="center"/>
              <w:rPr>
                <w:color w:val="000000"/>
              </w:rPr>
            </w:pPr>
            <w:r>
              <w:rPr>
                <w:color w:val="000000"/>
              </w:rPr>
              <w:t>Free spins</w:t>
            </w:r>
          </w:p>
        </w:tc>
        <w:tc>
          <w:tcPr>
            <w:tcW w:w="1237" w:type="dxa"/>
          </w:tcPr>
          <w:p w14:paraId="2D94FCB9" w14:textId="77777777" w:rsidR="00F230C6" w:rsidRDefault="00000000">
            <w:pPr>
              <w:pBdr>
                <w:top w:val="nil"/>
                <w:left w:val="nil"/>
                <w:bottom w:val="nil"/>
                <w:right w:val="nil"/>
                <w:between w:val="nil"/>
              </w:pBdr>
              <w:spacing w:before="36" w:after="36"/>
              <w:jc w:val="center"/>
              <w:rPr>
                <w:color w:val="000000"/>
              </w:rPr>
            </w:pPr>
            <w:r>
              <w:rPr>
                <w:color w:val="000000"/>
              </w:rPr>
              <w:t>Wagering</w:t>
            </w:r>
          </w:p>
        </w:tc>
        <w:tc>
          <w:tcPr>
            <w:tcW w:w="1237" w:type="dxa"/>
          </w:tcPr>
          <w:p w14:paraId="47B01ED2" w14:textId="77777777" w:rsidR="00F230C6" w:rsidRDefault="00000000">
            <w:pPr>
              <w:pBdr>
                <w:top w:val="nil"/>
                <w:left w:val="nil"/>
                <w:bottom w:val="nil"/>
                <w:right w:val="nil"/>
                <w:between w:val="nil"/>
              </w:pBdr>
              <w:spacing w:before="36" w:after="36"/>
              <w:jc w:val="center"/>
              <w:rPr>
                <w:color w:val="000000"/>
              </w:rPr>
            </w:pPr>
            <w:r>
              <w:rPr>
                <w:color w:val="000000"/>
              </w:rPr>
              <w:t>Validity</w:t>
            </w:r>
          </w:p>
        </w:tc>
        <w:tc>
          <w:tcPr>
            <w:tcW w:w="866" w:type="dxa"/>
          </w:tcPr>
          <w:p w14:paraId="4A9B416B" w14:textId="77777777" w:rsidR="00F230C6" w:rsidRDefault="00000000">
            <w:pPr>
              <w:pBdr>
                <w:top w:val="nil"/>
                <w:left w:val="nil"/>
                <w:bottom w:val="nil"/>
                <w:right w:val="nil"/>
                <w:between w:val="nil"/>
              </w:pBdr>
              <w:spacing w:before="36" w:after="36"/>
              <w:jc w:val="center"/>
              <w:rPr>
                <w:color w:val="000000"/>
              </w:rPr>
            </w:pPr>
            <w:r>
              <w:rPr>
                <w:color w:val="000000"/>
              </w:rPr>
              <w:t>Extra</w:t>
            </w:r>
          </w:p>
        </w:tc>
      </w:tr>
      <w:tr w:rsidR="00F230C6" w14:paraId="057F371D" w14:textId="77777777" w:rsidTr="00F230C6">
        <w:tc>
          <w:tcPr>
            <w:tcW w:w="1113" w:type="dxa"/>
          </w:tcPr>
          <w:p w14:paraId="71DE4639" w14:textId="77777777" w:rsidR="00F230C6" w:rsidRDefault="00000000">
            <w:pPr>
              <w:pBdr>
                <w:top w:val="nil"/>
                <w:left w:val="nil"/>
                <w:bottom w:val="nil"/>
                <w:right w:val="nil"/>
                <w:between w:val="nil"/>
              </w:pBdr>
              <w:spacing w:before="36" w:after="36"/>
              <w:jc w:val="center"/>
              <w:rPr>
                <w:color w:val="000000"/>
              </w:rPr>
            </w:pPr>
            <w:r>
              <w:rPr>
                <w:color w:val="000000"/>
              </w:rPr>
              <w:t>D1 Welcome</w:t>
            </w:r>
          </w:p>
        </w:tc>
        <w:tc>
          <w:tcPr>
            <w:tcW w:w="866" w:type="dxa"/>
          </w:tcPr>
          <w:p w14:paraId="7738F562" w14:textId="77777777" w:rsidR="00F230C6" w:rsidRDefault="00000000">
            <w:pPr>
              <w:pBdr>
                <w:top w:val="nil"/>
                <w:left w:val="nil"/>
                <w:bottom w:val="nil"/>
                <w:right w:val="nil"/>
                <w:between w:val="nil"/>
              </w:pBdr>
              <w:spacing w:before="36" w:after="36"/>
              <w:jc w:val="center"/>
              <w:rPr>
                <w:color w:val="000000"/>
              </w:rPr>
            </w:pPr>
            <w:r>
              <w:rPr>
                <w:color w:val="000000"/>
              </w:rPr>
              <w:t>120%</w:t>
            </w:r>
          </w:p>
        </w:tc>
        <w:tc>
          <w:tcPr>
            <w:tcW w:w="1113" w:type="dxa"/>
          </w:tcPr>
          <w:p w14:paraId="5F2ABA65"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485" w:type="dxa"/>
          </w:tcPr>
          <w:p w14:paraId="053D9008" w14:textId="77777777" w:rsidR="00F230C6" w:rsidRDefault="00000000">
            <w:pPr>
              <w:pBdr>
                <w:top w:val="nil"/>
                <w:left w:val="nil"/>
                <w:bottom w:val="nil"/>
                <w:right w:val="nil"/>
                <w:between w:val="nil"/>
              </w:pBdr>
              <w:spacing w:before="36" w:after="36"/>
              <w:jc w:val="center"/>
              <w:rPr>
                <w:color w:val="000000"/>
              </w:rPr>
            </w:pPr>
            <w:r>
              <w:rPr>
                <w:color w:val="000000"/>
              </w:rPr>
              <w:t>50 FS on Gates of Olympus</w:t>
            </w:r>
          </w:p>
        </w:tc>
        <w:tc>
          <w:tcPr>
            <w:tcW w:w="1237" w:type="dxa"/>
          </w:tcPr>
          <w:p w14:paraId="25CB467E" w14:textId="77777777" w:rsidR="00F230C6" w:rsidRDefault="00000000">
            <w:pPr>
              <w:pBdr>
                <w:top w:val="nil"/>
                <w:left w:val="nil"/>
                <w:bottom w:val="nil"/>
                <w:right w:val="nil"/>
                <w:between w:val="nil"/>
              </w:pBdr>
              <w:spacing w:before="36" w:after="36"/>
              <w:jc w:val="center"/>
              <w:rPr>
                <w:color w:val="000000"/>
              </w:rPr>
            </w:pPr>
            <w:r>
              <w:rPr>
                <w:color w:val="000000"/>
              </w:rPr>
              <w:t>25x</w:t>
            </w:r>
          </w:p>
        </w:tc>
        <w:tc>
          <w:tcPr>
            <w:tcW w:w="1237" w:type="dxa"/>
          </w:tcPr>
          <w:p w14:paraId="025C2379" w14:textId="77777777" w:rsidR="00F230C6" w:rsidRDefault="00000000">
            <w:pPr>
              <w:pBdr>
                <w:top w:val="nil"/>
                <w:left w:val="nil"/>
                <w:bottom w:val="nil"/>
                <w:right w:val="nil"/>
                <w:between w:val="nil"/>
              </w:pBdr>
              <w:spacing w:before="36" w:after="36"/>
              <w:jc w:val="center"/>
              <w:rPr>
                <w:color w:val="000000"/>
              </w:rPr>
            </w:pPr>
            <w:r>
              <w:rPr>
                <w:color w:val="000000"/>
              </w:rPr>
              <w:t>7 days</w:t>
            </w:r>
          </w:p>
        </w:tc>
        <w:tc>
          <w:tcPr>
            <w:tcW w:w="866" w:type="dxa"/>
          </w:tcPr>
          <w:p w14:paraId="23C98850" w14:textId="77777777" w:rsidR="00F230C6" w:rsidRDefault="00000000">
            <w:pPr>
              <w:pBdr>
                <w:top w:val="nil"/>
                <w:left w:val="nil"/>
                <w:bottom w:val="nil"/>
                <w:right w:val="nil"/>
                <w:between w:val="nil"/>
              </w:pBdr>
              <w:spacing w:before="36" w:after="36"/>
              <w:jc w:val="center"/>
              <w:rPr>
                <w:color w:val="000000"/>
              </w:rPr>
            </w:pPr>
            <w:r>
              <w:rPr>
                <w:color w:val="000000"/>
              </w:rPr>
              <w:t>Max bet 1,500 ARS</w:t>
            </w:r>
          </w:p>
        </w:tc>
      </w:tr>
      <w:tr w:rsidR="00F230C6" w14:paraId="3C1AE087" w14:textId="77777777" w:rsidTr="00F230C6">
        <w:tc>
          <w:tcPr>
            <w:tcW w:w="1113" w:type="dxa"/>
          </w:tcPr>
          <w:p w14:paraId="7C721A0A" w14:textId="77777777" w:rsidR="00F230C6" w:rsidRDefault="00000000">
            <w:pPr>
              <w:pBdr>
                <w:top w:val="nil"/>
                <w:left w:val="nil"/>
                <w:bottom w:val="nil"/>
                <w:right w:val="nil"/>
                <w:between w:val="nil"/>
              </w:pBdr>
              <w:spacing w:before="36" w:after="36"/>
              <w:jc w:val="center"/>
              <w:rPr>
                <w:color w:val="000000"/>
              </w:rPr>
            </w:pPr>
            <w:r>
              <w:rPr>
                <w:color w:val="000000"/>
              </w:rPr>
              <w:t>D2</w:t>
            </w:r>
          </w:p>
        </w:tc>
        <w:tc>
          <w:tcPr>
            <w:tcW w:w="866" w:type="dxa"/>
          </w:tcPr>
          <w:p w14:paraId="405DEEEA" w14:textId="77777777" w:rsidR="00F230C6" w:rsidRDefault="00000000">
            <w:pPr>
              <w:pBdr>
                <w:top w:val="nil"/>
                <w:left w:val="nil"/>
                <w:bottom w:val="nil"/>
                <w:right w:val="nil"/>
                <w:between w:val="nil"/>
              </w:pBdr>
              <w:spacing w:before="36" w:after="36"/>
              <w:jc w:val="center"/>
              <w:rPr>
                <w:color w:val="000000"/>
              </w:rPr>
            </w:pPr>
            <w:r>
              <w:rPr>
                <w:color w:val="000000"/>
              </w:rPr>
              <w:t>75%</w:t>
            </w:r>
          </w:p>
        </w:tc>
        <w:tc>
          <w:tcPr>
            <w:tcW w:w="1113" w:type="dxa"/>
          </w:tcPr>
          <w:p w14:paraId="6EA35575"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485" w:type="dxa"/>
          </w:tcPr>
          <w:p w14:paraId="0B124A2A" w14:textId="77777777" w:rsidR="00F230C6" w:rsidRDefault="00000000">
            <w:pPr>
              <w:pBdr>
                <w:top w:val="nil"/>
                <w:left w:val="nil"/>
                <w:bottom w:val="nil"/>
                <w:right w:val="nil"/>
                <w:between w:val="nil"/>
              </w:pBdr>
              <w:spacing w:before="36" w:after="36"/>
              <w:jc w:val="center"/>
              <w:rPr>
                <w:color w:val="000000"/>
              </w:rPr>
            </w:pPr>
            <w:r>
              <w:rPr>
                <w:color w:val="000000"/>
              </w:rPr>
              <w:t>30 FS on Joker’s Jewels</w:t>
            </w:r>
          </w:p>
        </w:tc>
        <w:tc>
          <w:tcPr>
            <w:tcW w:w="1237" w:type="dxa"/>
          </w:tcPr>
          <w:p w14:paraId="57B3ED05" w14:textId="77777777" w:rsidR="00F230C6" w:rsidRDefault="00000000">
            <w:pPr>
              <w:pBdr>
                <w:top w:val="nil"/>
                <w:left w:val="nil"/>
                <w:bottom w:val="nil"/>
                <w:right w:val="nil"/>
                <w:between w:val="nil"/>
              </w:pBdr>
              <w:spacing w:before="36" w:after="36"/>
              <w:jc w:val="center"/>
              <w:rPr>
                <w:color w:val="000000"/>
              </w:rPr>
            </w:pPr>
            <w:r>
              <w:rPr>
                <w:color w:val="000000"/>
              </w:rPr>
              <w:t>20x</w:t>
            </w:r>
          </w:p>
        </w:tc>
        <w:tc>
          <w:tcPr>
            <w:tcW w:w="1237" w:type="dxa"/>
          </w:tcPr>
          <w:p w14:paraId="2C98C8C3"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7C5AA28C" w14:textId="77777777" w:rsidR="00F230C6" w:rsidRDefault="00F230C6">
            <w:pPr>
              <w:pBdr>
                <w:top w:val="nil"/>
                <w:left w:val="nil"/>
                <w:bottom w:val="nil"/>
                <w:right w:val="nil"/>
                <w:between w:val="nil"/>
              </w:pBdr>
              <w:spacing w:before="36" w:after="36"/>
              <w:jc w:val="center"/>
              <w:rPr>
                <w:color w:val="000000"/>
              </w:rPr>
            </w:pPr>
          </w:p>
        </w:tc>
      </w:tr>
      <w:tr w:rsidR="00F230C6" w14:paraId="0192205F" w14:textId="77777777" w:rsidTr="00F230C6">
        <w:tc>
          <w:tcPr>
            <w:tcW w:w="1113" w:type="dxa"/>
          </w:tcPr>
          <w:p w14:paraId="6E2464B2" w14:textId="77777777" w:rsidR="00F230C6" w:rsidRDefault="00000000">
            <w:pPr>
              <w:pBdr>
                <w:top w:val="nil"/>
                <w:left w:val="nil"/>
                <w:bottom w:val="nil"/>
                <w:right w:val="nil"/>
                <w:between w:val="nil"/>
              </w:pBdr>
              <w:spacing w:before="36" w:after="36"/>
              <w:jc w:val="center"/>
              <w:rPr>
                <w:color w:val="000000"/>
              </w:rPr>
            </w:pPr>
            <w:r>
              <w:rPr>
                <w:color w:val="000000"/>
              </w:rPr>
              <w:t>D3</w:t>
            </w:r>
          </w:p>
        </w:tc>
        <w:tc>
          <w:tcPr>
            <w:tcW w:w="866" w:type="dxa"/>
          </w:tcPr>
          <w:p w14:paraId="0537EFB6"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13" w:type="dxa"/>
          </w:tcPr>
          <w:p w14:paraId="4DF3D416"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485" w:type="dxa"/>
          </w:tcPr>
          <w:p w14:paraId="1E1C27F6" w14:textId="77777777" w:rsidR="00F230C6" w:rsidRDefault="00000000">
            <w:pPr>
              <w:pBdr>
                <w:top w:val="nil"/>
                <w:left w:val="nil"/>
                <w:bottom w:val="nil"/>
                <w:right w:val="nil"/>
                <w:between w:val="nil"/>
              </w:pBdr>
              <w:spacing w:before="36" w:after="36"/>
              <w:jc w:val="center"/>
              <w:rPr>
                <w:color w:val="000000"/>
              </w:rPr>
            </w:pPr>
            <w:r>
              <w:rPr>
                <w:color w:val="000000"/>
              </w:rPr>
              <w:t>30 FS on Jackpot Joker</w:t>
            </w:r>
          </w:p>
        </w:tc>
        <w:tc>
          <w:tcPr>
            <w:tcW w:w="1237" w:type="dxa"/>
          </w:tcPr>
          <w:p w14:paraId="3935C549" w14:textId="77777777" w:rsidR="00F230C6" w:rsidRDefault="00000000">
            <w:pPr>
              <w:pBdr>
                <w:top w:val="nil"/>
                <w:left w:val="nil"/>
                <w:bottom w:val="nil"/>
                <w:right w:val="nil"/>
                <w:between w:val="nil"/>
              </w:pBdr>
              <w:spacing w:before="36" w:after="36"/>
              <w:jc w:val="center"/>
              <w:rPr>
                <w:color w:val="000000"/>
              </w:rPr>
            </w:pPr>
            <w:r>
              <w:rPr>
                <w:color w:val="000000"/>
              </w:rPr>
              <w:t>20x</w:t>
            </w:r>
          </w:p>
        </w:tc>
        <w:tc>
          <w:tcPr>
            <w:tcW w:w="1237" w:type="dxa"/>
          </w:tcPr>
          <w:p w14:paraId="5EDE4ED8"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11839FB2" w14:textId="77777777" w:rsidR="00F230C6" w:rsidRDefault="00F230C6">
            <w:pPr>
              <w:pBdr>
                <w:top w:val="nil"/>
                <w:left w:val="nil"/>
                <w:bottom w:val="nil"/>
                <w:right w:val="nil"/>
                <w:between w:val="nil"/>
              </w:pBdr>
              <w:spacing w:before="36" w:after="36"/>
              <w:jc w:val="center"/>
              <w:rPr>
                <w:color w:val="000000"/>
              </w:rPr>
            </w:pPr>
          </w:p>
        </w:tc>
      </w:tr>
      <w:tr w:rsidR="00F230C6" w14:paraId="0BCE043C" w14:textId="77777777" w:rsidTr="00F230C6">
        <w:tc>
          <w:tcPr>
            <w:tcW w:w="1113" w:type="dxa"/>
          </w:tcPr>
          <w:p w14:paraId="5DF09289" w14:textId="77777777" w:rsidR="00F230C6" w:rsidRDefault="00000000">
            <w:pPr>
              <w:pBdr>
                <w:top w:val="nil"/>
                <w:left w:val="nil"/>
                <w:bottom w:val="nil"/>
                <w:right w:val="nil"/>
                <w:between w:val="nil"/>
              </w:pBdr>
              <w:spacing w:before="36" w:after="36"/>
              <w:jc w:val="center"/>
              <w:rPr>
                <w:color w:val="000000"/>
              </w:rPr>
            </w:pPr>
            <w:r>
              <w:rPr>
                <w:color w:val="000000"/>
              </w:rPr>
              <w:t>D4</w:t>
            </w:r>
          </w:p>
        </w:tc>
        <w:tc>
          <w:tcPr>
            <w:tcW w:w="866" w:type="dxa"/>
          </w:tcPr>
          <w:p w14:paraId="71326A2F"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13" w:type="dxa"/>
          </w:tcPr>
          <w:p w14:paraId="36207F44" w14:textId="77777777" w:rsidR="00F230C6" w:rsidRDefault="00000000">
            <w:pPr>
              <w:pBdr>
                <w:top w:val="nil"/>
                <w:left w:val="nil"/>
                <w:bottom w:val="nil"/>
                <w:right w:val="nil"/>
                <w:between w:val="nil"/>
              </w:pBdr>
              <w:spacing w:before="36" w:after="36"/>
              <w:jc w:val="center"/>
              <w:rPr>
                <w:color w:val="000000"/>
              </w:rPr>
            </w:pPr>
            <w:r>
              <w:rPr>
                <w:color w:val="000000"/>
              </w:rPr>
              <w:t>6,000 ARS</w:t>
            </w:r>
          </w:p>
        </w:tc>
        <w:tc>
          <w:tcPr>
            <w:tcW w:w="1485" w:type="dxa"/>
          </w:tcPr>
          <w:p w14:paraId="17BF26A7" w14:textId="77777777" w:rsidR="00F230C6" w:rsidRDefault="00000000">
            <w:pPr>
              <w:pBdr>
                <w:top w:val="nil"/>
                <w:left w:val="nil"/>
                <w:bottom w:val="nil"/>
                <w:right w:val="nil"/>
                <w:between w:val="nil"/>
              </w:pBdr>
              <w:spacing w:before="36" w:after="36"/>
              <w:jc w:val="center"/>
              <w:rPr>
                <w:color w:val="000000"/>
              </w:rPr>
            </w:pPr>
            <w:r>
              <w:rPr>
                <w:color w:val="000000"/>
              </w:rPr>
              <w:t>40 FS on 4 Supercharged Clovers</w:t>
            </w:r>
          </w:p>
        </w:tc>
        <w:tc>
          <w:tcPr>
            <w:tcW w:w="1237" w:type="dxa"/>
          </w:tcPr>
          <w:p w14:paraId="1B3A8B12" w14:textId="77777777" w:rsidR="00F230C6" w:rsidRDefault="00000000">
            <w:pPr>
              <w:pBdr>
                <w:top w:val="nil"/>
                <w:left w:val="nil"/>
                <w:bottom w:val="nil"/>
                <w:right w:val="nil"/>
                <w:between w:val="nil"/>
              </w:pBdr>
              <w:spacing w:before="36" w:after="36"/>
              <w:jc w:val="center"/>
              <w:rPr>
                <w:color w:val="000000"/>
              </w:rPr>
            </w:pPr>
            <w:r>
              <w:rPr>
                <w:color w:val="000000"/>
              </w:rPr>
              <w:t>18x</w:t>
            </w:r>
          </w:p>
        </w:tc>
        <w:tc>
          <w:tcPr>
            <w:tcW w:w="1237" w:type="dxa"/>
          </w:tcPr>
          <w:p w14:paraId="2FF5E012"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06A1E4AA" w14:textId="77777777" w:rsidR="00F230C6" w:rsidRDefault="00F230C6">
            <w:pPr>
              <w:pBdr>
                <w:top w:val="nil"/>
                <w:left w:val="nil"/>
                <w:bottom w:val="nil"/>
                <w:right w:val="nil"/>
                <w:between w:val="nil"/>
              </w:pBdr>
              <w:spacing w:before="36" w:after="36"/>
              <w:jc w:val="center"/>
              <w:rPr>
                <w:color w:val="000000"/>
              </w:rPr>
            </w:pPr>
          </w:p>
        </w:tc>
      </w:tr>
      <w:tr w:rsidR="00F230C6" w14:paraId="746A55FA" w14:textId="77777777" w:rsidTr="00F230C6">
        <w:tc>
          <w:tcPr>
            <w:tcW w:w="1113" w:type="dxa"/>
          </w:tcPr>
          <w:p w14:paraId="7985274B" w14:textId="77777777" w:rsidR="00F230C6" w:rsidRDefault="00000000">
            <w:pPr>
              <w:pBdr>
                <w:top w:val="nil"/>
                <w:left w:val="nil"/>
                <w:bottom w:val="nil"/>
                <w:right w:val="nil"/>
                <w:between w:val="nil"/>
              </w:pBdr>
              <w:spacing w:before="36" w:after="36"/>
              <w:jc w:val="center"/>
              <w:rPr>
                <w:color w:val="000000"/>
              </w:rPr>
            </w:pPr>
            <w:r>
              <w:rPr>
                <w:color w:val="000000"/>
              </w:rPr>
              <w:t>D5</w:t>
            </w:r>
          </w:p>
        </w:tc>
        <w:tc>
          <w:tcPr>
            <w:tcW w:w="866" w:type="dxa"/>
          </w:tcPr>
          <w:p w14:paraId="04415C9D"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13" w:type="dxa"/>
          </w:tcPr>
          <w:p w14:paraId="5A8AA9F5" w14:textId="77777777" w:rsidR="00F230C6" w:rsidRDefault="00000000">
            <w:pPr>
              <w:pBdr>
                <w:top w:val="nil"/>
                <w:left w:val="nil"/>
                <w:bottom w:val="nil"/>
                <w:right w:val="nil"/>
                <w:between w:val="nil"/>
              </w:pBdr>
              <w:spacing w:before="36" w:after="36"/>
              <w:jc w:val="center"/>
              <w:rPr>
                <w:color w:val="000000"/>
              </w:rPr>
            </w:pPr>
            <w:r>
              <w:rPr>
                <w:color w:val="000000"/>
              </w:rPr>
              <w:t>7,500 ARS</w:t>
            </w:r>
          </w:p>
        </w:tc>
        <w:tc>
          <w:tcPr>
            <w:tcW w:w="1485" w:type="dxa"/>
          </w:tcPr>
          <w:p w14:paraId="14A6FB51" w14:textId="77777777" w:rsidR="00F230C6" w:rsidRDefault="00000000">
            <w:pPr>
              <w:pBdr>
                <w:top w:val="nil"/>
                <w:left w:val="nil"/>
                <w:bottom w:val="nil"/>
                <w:right w:val="nil"/>
                <w:between w:val="nil"/>
              </w:pBdr>
              <w:spacing w:before="36" w:after="36"/>
              <w:jc w:val="center"/>
              <w:rPr>
                <w:color w:val="000000"/>
              </w:rPr>
            </w:pPr>
            <w:r>
              <w:rPr>
                <w:color w:val="000000"/>
              </w:rPr>
              <w:t>50 FS rotating PP top</w:t>
            </w:r>
          </w:p>
        </w:tc>
        <w:tc>
          <w:tcPr>
            <w:tcW w:w="1237" w:type="dxa"/>
          </w:tcPr>
          <w:p w14:paraId="650407B3" w14:textId="77777777" w:rsidR="00F230C6" w:rsidRDefault="00000000">
            <w:pPr>
              <w:pBdr>
                <w:top w:val="nil"/>
                <w:left w:val="nil"/>
                <w:bottom w:val="nil"/>
                <w:right w:val="nil"/>
                <w:between w:val="nil"/>
              </w:pBdr>
              <w:spacing w:before="36" w:after="36"/>
              <w:jc w:val="center"/>
              <w:rPr>
                <w:color w:val="000000"/>
              </w:rPr>
            </w:pPr>
            <w:r>
              <w:rPr>
                <w:color w:val="000000"/>
              </w:rPr>
              <w:t>18x</w:t>
            </w:r>
          </w:p>
        </w:tc>
        <w:tc>
          <w:tcPr>
            <w:tcW w:w="1237" w:type="dxa"/>
          </w:tcPr>
          <w:p w14:paraId="66A83D7C"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5F4BA79F" w14:textId="77777777" w:rsidR="00F230C6" w:rsidRDefault="00000000">
            <w:pPr>
              <w:pBdr>
                <w:top w:val="nil"/>
                <w:left w:val="nil"/>
                <w:bottom w:val="nil"/>
                <w:right w:val="nil"/>
                <w:between w:val="nil"/>
              </w:pBdr>
              <w:spacing w:before="36" w:after="36"/>
              <w:jc w:val="center"/>
              <w:rPr>
                <w:color w:val="000000"/>
              </w:rPr>
            </w:pPr>
            <w:r>
              <w:rPr>
                <w:color w:val="000000"/>
              </w:rPr>
              <w:t>50 CC gift</w:t>
            </w:r>
          </w:p>
        </w:tc>
      </w:tr>
      <w:tr w:rsidR="00F230C6" w14:paraId="7CE612B5" w14:textId="77777777" w:rsidTr="00F230C6">
        <w:tc>
          <w:tcPr>
            <w:tcW w:w="1113" w:type="dxa"/>
          </w:tcPr>
          <w:p w14:paraId="2E714225" w14:textId="77777777" w:rsidR="00F230C6" w:rsidRDefault="00000000">
            <w:pPr>
              <w:pBdr>
                <w:top w:val="nil"/>
                <w:left w:val="nil"/>
                <w:bottom w:val="nil"/>
                <w:right w:val="nil"/>
                <w:between w:val="nil"/>
              </w:pBdr>
              <w:spacing w:before="36" w:after="36"/>
              <w:jc w:val="center"/>
              <w:rPr>
                <w:color w:val="000000"/>
              </w:rPr>
            </w:pPr>
            <w:r>
              <w:rPr>
                <w:color w:val="000000"/>
              </w:rPr>
              <w:t>D6</w:t>
            </w:r>
          </w:p>
        </w:tc>
        <w:tc>
          <w:tcPr>
            <w:tcW w:w="866" w:type="dxa"/>
          </w:tcPr>
          <w:p w14:paraId="4A0355B0"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13" w:type="dxa"/>
          </w:tcPr>
          <w:p w14:paraId="7CFB2F61" w14:textId="77777777" w:rsidR="00F230C6" w:rsidRDefault="00000000">
            <w:pPr>
              <w:pBdr>
                <w:top w:val="nil"/>
                <w:left w:val="nil"/>
                <w:bottom w:val="nil"/>
                <w:right w:val="nil"/>
                <w:between w:val="nil"/>
              </w:pBdr>
              <w:spacing w:before="36" w:after="36"/>
              <w:jc w:val="center"/>
              <w:rPr>
                <w:color w:val="000000"/>
              </w:rPr>
            </w:pPr>
            <w:r>
              <w:rPr>
                <w:color w:val="000000"/>
              </w:rPr>
              <w:t>8,000 ARS</w:t>
            </w:r>
          </w:p>
        </w:tc>
        <w:tc>
          <w:tcPr>
            <w:tcW w:w="1485" w:type="dxa"/>
          </w:tcPr>
          <w:p w14:paraId="4B559266" w14:textId="77777777" w:rsidR="00F230C6" w:rsidRDefault="00000000">
            <w:pPr>
              <w:pBdr>
                <w:top w:val="nil"/>
                <w:left w:val="nil"/>
                <w:bottom w:val="nil"/>
                <w:right w:val="nil"/>
                <w:between w:val="nil"/>
              </w:pBdr>
              <w:spacing w:before="36" w:after="36"/>
              <w:jc w:val="center"/>
              <w:rPr>
                <w:color w:val="000000"/>
              </w:rPr>
            </w:pPr>
            <w:r>
              <w:rPr>
                <w:color w:val="000000"/>
              </w:rPr>
              <w:t>60 FS</w:t>
            </w:r>
          </w:p>
        </w:tc>
        <w:tc>
          <w:tcPr>
            <w:tcW w:w="1237" w:type="dxa"/>
          </w:tcPr>
          <w:p w14:paraId="2CDE3E21" w14:textId="77777777" w:rsidR="00F230C6" w:rsidRDefault="00000000">
            <w:pPr>
              <w:pBdr>
                <w:top w:val="nil"/>
                <w:left w:val="nil"/>
                <w:bottom w:val="nil"/>
                <w:right w:val="nil"/>
                <w:between w:val="nil"/>
              </w:pBdr>
              <w:spacing w:before="36" w:after="36"/>
              <w:jc w:val="center"/>
              <w:rPr>
                <w:color w:val="000000"/>
              </w:rPr>
            </w:pPr>
            <w:r>
              <w:rPr>
                <w:color w:val="000000"/>
              </w:rPr>
              <w:t>15x</w:t>
            </w:r>
          </w:p>
        </w:tc>
        <w:tc>
          <w:tcPr>
            <w:tcW w:w="1237" w:type="dxa"/>
          </w:tcPr>
          <w:p w14:paraId="6502411E"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22890087" w14:textId="77777777" w:rsidR="00F230C6" w:rsidRDefault="00000000">
            <w:pPr>
              <w:pBdr>
                <w:top w:val="nil"/>
                <w:left w:val="nil"/>
                <w:bottom w:val="nil"/>
                <w:right w:val="nil"/>
                <w:between w:val="nil"/>
              </w:pBdr>
              <w:spacing w:before="36" w:after="36"/>
              <w:jc w:val="center"/>
              <w:rPr>
                <w:color w:val="000000"/>
              </w:rPr>
            </w:pPr>
            <w:r>
              <w:rPr>
                <w:color w:val="000000"/>
              </w:rPr>
              <w:t>Weekly Lucky Wheel entry</w:t>
            </w:r>
          </w:p>
        </w:tc>
      </w:tr>
      <w:tr w:rsidR="00F230C6" w14:paraId="78C99EC6" w14:textId="77777777" w:rsidTr="00F230C6">
        <w:tc>
          <w:tcPr>
            <w:tcW w:w="1113" w:type="dxa"/>
          </w:tcPr>
          <w:p w14:paraId="21689787" w14:textId="77777777" w:rsidR="00F230C6" w:rsidRDefault="00000000">
            <w:pPr>
              <w:pBdr>
                <w:top w:val="nil"/>
                <w:left w:val="nil"/>
                <w:bottom w:val="nil"/>
                <w:right w:val="nil"/>
                <w:between w:val="nil"/>
              </w:pBdr>
              <w:spacing w:before="36" w:after="36"/>
              <w:jc w:val="center"/>
              <w:rPr>
                <w:color w:val="000000"/>
              </w:rPr>
            </w:pPr>
            <w:r>
              <w:rPr>
                <w:color w:val="000000"/>
              </w:rPr>
              <w:t>D7</w:t>
            </w:r>
          </w:p>
        </w:tc>
        <w:tc>
          <w:tcPr>
            <w:tcW w:w="866" w:type="dxa"/>
          </w:tcPr>
          <w:p w14:paraId="4489CD91"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13" w:type="dxa"/>
          </w:tcPr>
          <w:p w14:paraId="759FFE00"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485" w:type="dxa"/>
          </w:tcPr>
          <w:p w14:paraId="15E04D66" w14:textId="77777777" w:rsidR="00F230C6" w:rsidRDefault="00000000">
            <w:pPr>
              <w:pBdr>
                <w:top w:val="nil"/>
                <w:left w:val="nil"/>
                <w:bottom w:val="nil"/>
                <w:right w:val="nil"/>
                <w:between w:val="nil"/>
              </w:pBdr>
              <w:spacing w:before="36" w:after="36"/>
              <w:jc w:val="center"/>
              <w:rPr>
                <w:color w:val="000000"/>
              </w:rPr>
            </w:pPr>
            <w:r>
              <w:rPr>
                <w:color w:val="000000"/>
              </w:rPr>
              <w:t>70 FS</w:t>
            </w:r>
          </w:p>
        </w:tc>
        <w:tc>
          <w:tcPr>
            <w:tcW w:w="1237" w:type="dxa"/>
          </w:tcPr>
          <w:p w14:paraId="5905FE39" w14:textId="77777777" w:rsidR="00F230C6" w:rsidRDefault="00000000">
            <w:pPr>
              <w:pBdr>
                <w:top w:val="nil"/>
                <w:left w:val="nil"/>
                <w:bottom w:val="nil"/>
                <w:right w:val="nil"/>
                <w:between w:val="nil"/>
              </w:pBdr>
              <w:spacing w:before="36" w:after="36"/>
              <w:jc w:val="center"/>
              <w:rPr>
                <w:color w:val="000000"/>
              </w:rPr>
            </w:pPr>
            <w:r>
              <w:rPr>
                <w:color w:val="000000"/>
              </w:rPr>
              <w:t>15x</w:t>
            </w:r>
          </w:p>
        </w:tc>
        <w:tc>
          <w:tcPr>
            <w:tcW w:w="1237" w:type="dxa"/>
          </w:tcPr>
          <w:p w14:paraId="55F6A513"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7227B7F8" w14:textId="77777777" w:rsidR="00F230C6" w:rsidRDefault="00000000">
            <w:pPr>
              <w:pBdr>
                <w:top w:val="nil"/>
                <w:left w:val="nil"/>
                <w:bottom w:val="nil"/>
                <w:right w:val="nil"/>
                <w:between w:val="nil"/>
              </w:pBdr>
              <w:spacing w:before="36" w:after="36"/>
              <w:jc w:val="center"/>
              <w:rPr>
                <w:color w:val="000000"/>
              </w:rPr>
            </w:pPr>
            <w:r>
              <w:rPr>
                <w:color w:val="000000"/>
              </w:rPr>
              <w:t>100 CC gift</w:t>
            </w:r>
          </w:p>
        </w:tc>
      </w:tr>
      <w:tr w:rsidR="00F230C6" w14:paraId="6742811D" w14:textId="77777777" w:rsidTr="00F230C6">
        <w:tc>
          <w:tcPr>
            <w:tcW w:w="1113" w:type="dxa"/>
          </w:tcPr>
          <w:p w14:paraId="69DD1188" w14:textId="77777777" w:rsidR="00F230C6" w:rsidRDefault="00000000">
            <w:pPr>
              <w:pBdr>
                <w:top w:val="nil"/>
                <w:left w:val="nil"/>
                <w:bottom w:val="nil"/>
                <w:right w:val="nil"/>
                <w:between w:val="nil"/>
              </w:pBdr>
              <w:spacing w:before="36" w:after="36"/>
              <w:jc w:val="center"/>
              <w:rPr>
                <w:color w:val="000000"/>
              </w:rPr>
            </w:pPr>
            <w:r>
              <w:rPr>
                <w:color w:val="000000"/>
              </w:rPr>
              <w:t>D8</w:t>
            </w:r>
          </w:p>
        </w:tc>
        <w:tc>
          <w:tcPr>
            <w:tcW w:w="866" w:type="dxa"/>
          </w:tcPr>
          <w:p w14:paraId="60F67522"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13" w:type="dxa"/>
          </w:tcPr>
          <w:p w14:paraId="69F87450"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485" w:type="dxa"/>
          </w:tcPr>
          <w:p w14:paraId="7B930E88" w14:textId="77777777" w:rsidR="00F230C6" w:rsidRDefault="00000000">
            <w:pPr>
              <w:pBdr>
                <w:top w:val="nil"/>
                <w:left w:val="nil"/>
                <w:bottom w:val="nil"/>
                <w:right w:val="nil"/>
                <w:between w:val="nil"/>
              </w:pBdr>
              <w:spacing w:before="36" w:after="36"/>
              <w:jc w:val="center"/>
              <w:rPr>
                <w:color w:val="000000"/>
              </w:rPr>
            </w:pPr>
            <w:r>
              <w:rPr>
                <w:color w:val="000000"/>
              </w:rPr>
              <w:t>80 FS</w:t>
            </w:r>
          </w:p>
        </w:tc>
        <w:tc>
          <w:tcPr>
            <w:tcW w:w="1237" w:type="dxa"/>
          </w:tcPr>
          <w:p w14:paraId="53A15FB5" w14:textId="77777777" w:rsidR="00F230C6" w:rsidRDefault="00000000">
            <w:pPr>
              <w:pBdr>
                <w:top w:val="nil"/>
                <w:left w:val="nil"/>
                <w:bottom w:val="nil"/>
                <w:right w:val="nil"/>
                <w:between w:val="nil"/>
              </w:pBdr>
              <w:spacing w:before="36" w:after="36"/>
              <w:jc w:val="center"/>
              <w:rPr>
                <w:color w:val="000000"/>
              </w:rPr>
            </w:pPr>
            <w:r>
              <w:rPr>
                <w:color w:val="000000"/>
              </w:rPr>
              <w:t>15x</w:t>
            </w:r>
          </w:p>
        </w:tc>
        <w:tc>
          <w:tcPr>
            <w:tcW w:w="1237" w:type="dxa"/>
          </w:tcPr>
          <w:p w14:paraId="70E17699"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66" w:type="dxa"/>
          </w:tcPr>
          <w:p w14:paraId="148FAF3D" w14:textId="77777777" w:rsidR="00F230C6" w:rsidRDefault="00000000">
            <w:pPr>
              <w:pBdr>
                <w:top w:val="nil"/>
                <w:left w:val="nil"/>
                <w:bottom w:val="nil"/>
                <w:right w:val="nil"/>
                <w:between w:val="nil"/>
              </w:pBdr>
              <w:spacing w:before="36" w:after="36"/>
              <w:jc w:val="center"/>
              <w:rPr>
                <w:color w:val="000000"/>
              </w:rPr>
            </w:pPr>
            <w:r>
              <w:rPr>
                <w:color w:val="000000"/>
              </w:rPr>
              <w:t>200 CC gift</w:t>
            </w:r>
          </w:p>
        </w:tc>
      </w:tr>
      <w:tr w:rsidR="00F230C6" w14:paraId="1458C290" w14:textId="77777777" w:rsidTr="00F230C6">
        <w:tc>
          <w:tcPr>
            <w:tcW w:w="1113" w:type="dxa"/>
          </w:tcPr>
          <w:p w14:paraId="7D601A16" w14:textId="77777777" w:rsidR="00F230C6" w:rsidRDefault="00000000">
            <w:pPr>
              <w:pBdr>
                <w:top w:val="nil"/>
                <w:left w:val="nil"/>
                <w:bottom w:val="nil"/>
                <w:right w:val="nil"/>
                <w:between w:val="nil"/>
              </w:pBdr>
              <w:spacing w:before="36" w:after="36"/>
              <w:jc w:val="center"/>
              <w:rPr>
                <w:color w:val="000000"/>
              </w:rPr>
            </w:pPr>
            <w:r>
              <w:rPr>
                <w:color w:val="000000"/>
              </w:rPr>
              <w:t>D9</w:t>
            </w:r>
          </w:p>
        </w:tc>
        <w:tc>
          <w:tcPr>
            <w:tcW w:w="866" w:type="dxa"/>
          </w:tcPr>
          <w:p w14:paraId="6AD5B50D" w14:textId="77777777" w:rsidR="00F230C6" w:rsidRDefault="00000000">
            <w:pPr>
              <w:pBdr>
                <w:top w:val="nil"/>
                <w:left w:val="nil"/>
                <w:bottom w:val="nil"/>
                <w:right w:val="nil"/>
                <w:between w:val="nil"/>
              </w:pBdr>
              <w:spacing w:before="36" w:after="36"/>
              <w:jc w:val="center"/>
              <w:rPr>
                <w:color w:val="000000"/>
              </w:rPr>
            </w:pPr>
            <w:r>
              <w:rPr>
                <w:color w:val="000000"/>
              </w:rPr>
              <w:t>70%</w:t>
            </w:r>
          </w:p>
        </w:tc>
        <w:tc>
          <w:tcPr>
            <w:tcW w:w="1113" w:type="dxa"/>
          </w:tcPr>
          <w:p w14:paraId="238FA5B1" w14:textId="77777777" w:rsidR="00F230C6" w:rsidRDefault="00000000">
            <w:pPr>
              <w:pBdr>
                <w:top w:val="nil"/>
                <w:left w:val="nil"/>
                <w:bottom w:val="nil"/>
                <w:right w:val="nil"/>
                <w:between w:val="nil"/>
              </w:pBdr>
              <w:spacing w:before="36" w:after="36"/>
              <w:jc w:val="center"/>
              <w:rPr>
                <w:color w:val="000000"/>
              </w:rPr>
            </w:pPr>
            <w:r>
              <w:rPr>
                <w:color w:val="000000"/>
              </w:rPr>
              <w:t>15,000 ARS</w:t>
            </w:r>
          </w:p>
        </w:tc>
        <w:tc>
          <w:tcPr>
            <w:tcW w:w="1485" w:type="dxa"/>
          </w:tcPr>
          <w:p w14:paraId="58D4356A" w14:textId="77777777" w:rsidR="00F230C6" w:rsidRDefault="00000000">
            <w:pPr>
              <w:pBdr>
                <w:top w:val="nil"/>
                <w:left w:val="nil"/>
                <w:bottom w:val="nil"/>
                <w:right w:val="nil"/>
                <w:between w:val="nil"/>
              </w:pBdr>
              <w:spacing w:before="36" w:after="36"/>
              <w:jc w:val="center"/>
              <w:rPr>
                <w:color w:val="000000"/>
              </w:rPr>
            </w:pPr>
            <w:r>
              <w:rPr>
                <w:color w:val="000000"/>
              </w:rPr>
              <w:t>90 FS</w:t>
            </w:r>
          </w:p>
        </w:tc>
        <w:tc>
          <w:tcPr>
            <w:tcW w:w="1237" w:type="dxa"/>
          </w:tcPr>
          <w:p w14:paraId="60121399" w14:textId="77777777" w:rsidR="00F230C6" w:rsidRDefault="00000000">
            <w:pPr>
              <w:pBdr>
                <w:top w:val="nil"/>
                <w:left w:val="nil"/>
                <w:bottom w:val="nil"/>
                <w:right w:val="nil"/>
                <w:between w:val="nil"/>
              </w:pBdr>
              <w:spacing w:before="36" w:after="36"/>
              <w:jc w:val="center"/>
              <w:rPr>
                <w:color w:val="000000"/>
              </w:rPr>
            </w:pPr>
            <w:r>
              <w:rPr>
                <w:color w:val="000000"/>
              </w:rPr>
              <w:t>15x</w:t>
            </w:r>
          </w:p>
        </w:tc>
        <w:tc>
          <w:tcPr>
            <w:tcW w:w="1237" w:type="dxa"/>
          </w:tcPr>
          <w:p w14:paraId="3086CA98"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66" w:type="dxa"/>
          </w:tcPr>
          <w:p w14:paraId="3E170648" w14:textId="77777777" w:rsidR="00F230C6" w:rsidRDefault="00000000">
            <w:pPr>
              <w:pBdr>
                <w:top w:val="nil"/>
                <w:left w:val="nil"/>
                <w:bottom w:val="nil"/>
                <w:right w:val="nil"/>
                <w:between w:val="nil"/>
              </w:pBdr>
              <w:spacing w:before="36" w:after="36"/>
              <w:jc w:val="center"/>
              <w:rPr>
                <w:color w:val="000000"/>
              </w:rPr>
            </w:pPr>
            <w:r>
              <w:rPr>
                <w:color w:val="000000"/>
              </w:rPr>
              <w:t>Lucky Wheel premium</w:t>
            </w:r>
          </w:p>
        </w:tc>
      </w:tr>
      <w:tr w:rsidR="00F230C6" w14:paraId="316D0FE1" w14:textId="77777777" w:rsidTr="00F230C6">
        <w:tc>
          <w:tcPr>
            <w:tcW w:w="1113" w:type="dxa"/>
          </w:tcPr>
          <w:p w14:paraId="2C2CCFF4" w14:textId="77777777" w:rsidR="00F230C6" w:rsidRDefault="00000000">
            <w:pPr>
              <w:pBdr>
                <w:top w:val="nil"/>
                <w:left w:val="nil"/>
                <w:bottom w:val="nil"/>
                <w:right w:val="nil"/>
                <w:between w:val="nil"/>
              </w:pBdr>
              <w:spacing w:before="36" w:after="36"/>
              <w:jc w:val="center"/>
              <w:rPr>
                <w:color w:val="000000"/>
              </w:rPr>
            </w:pPr>
            <w:r>
              <w:rPr>
                <w:color w:val="000000"/>
              </w:rPr>
              <w:t>D10</w:t>
            </w:r>
          </w:p>
        </w:tc>
        <w:tc>
          <w:tcPr>
            <w:tcW w:w="866" w:type="dxa"/>
          </w:tcPr>
          <w:p w14:paraId="4E327B9D" w14:textId="77777777" w:rsidR="00F230C6" w:rsidRDefault="00000000">
            <w:pPr>
              <w:pBdr>
                <w:top w:val="nil"/>
                <w:left w:val="nil"/>
                <w:bottom w:val="nil"/>
                <w:right w:val="nil"/>
                <w:between w:val="nil"/>
              </w:pBdr>
              <w:spacing w:before="36" w:after="36"/>
              <w:jc w:val="center"/>
              <w:rPr>
                <w:color w:val="000000"/>
              </w:rPr>
            </w:pPr>
            <w:r>
              <w:rPr>
                <w:color w:val="000000"/>
              </w:rPr>
              <w:t>100%</w:t>
            </w:r>
          </w:p>
        </w:tc>
        <w:tc>
          <w:tcPr>
            <w:tcW w:w="1113" w:type="dxa"/>
          </w:tcPr>
          <w:p w14:paraId="01BD03D1" w14:textId="77777777" w:rsidR="00F230C6" w:rsidRDefault="00000000">
            <w:pPr>
              <w:pBdr>
                <w:top w:val="nil"/>
                <w:left w:val="nil"/>
                <w:bottom w:val="nil"/>
                <w:right w:val="nil"/>
                <w:between w:val="nil"/>
              </w:pBdr>
              <w:spacing w:before="36" w:after="36"/>
              <w:jc w:val="center"/>
              <w:rPr>
                <w:color w:val="000000"/>
              </w:rPr>
            </w:pPr>
            <w:r>
              <w:rPr>
                <w:color w:val="000000"/>
              </w:rPr>
              <w:t>20,000 ARS</w:t>
            </w:r>
          </w:p>
        </w:tc>
        <w:tc>
          <w:tcPr>
            <w:tcW w:w="1485" w:type="dxa"/>
          </w:tcPr>
          <w:p w14:paraId="4B480ADE" w14:textId="77777777" w:rsidR="00F230C6" w:rsidRDefault="00000000">
            <w:pPr>
              <w:pBdr>
                <w:top w:val="nil"/>
                <w:left w:val="nil"/>
                <w:bottom w:val="nil"/>
                <w:right w:val="nil"/>
                <w:between w:val="nil"/>
              </w:pBdr>
              <w:spacing w:before="36" w:after="36"/>
              <w:jc w:val="center"/>
              <w:rPr>
                <w:color w:val="000000"/>
              </w:rPr>
            </w:pPr>
            <w:r>
              <w:rPr>
                <w:color w:val="000000"/>
              </w:rPr>
              <w:t>100 FS</w:t>
            </w:r>
          </w:p>
        </w:tc>
        <w:tc>
          <w:tcPr>
            <w:tcW w:w="1237" w:type="dxa"/>
          </w:tcPr>
          <w:p w14:paraId="25D5CB5B" w14:textId="77777777" w:rsidR="00F230C6" w:rsidRDefault="00000000">
            <w:pPr>
              <w:pBdr>
                <w:top w:val="nil"/>
                <w:left w:val="nil"/>
                <w:bottom w:val="nil"/>
                <w:right w:val="nil"/>
                <w:between w:val="nil"/>
              </w:pBdr>
              <w:spacing w:before="36" w:after="36"/>
              <w:jc w:val="center"/>
              <w:rPr>
                <w:color w:val="000000"/>
              </w:rPr>
            </w:pPr>
            <w:r>
              <w:rPr>
                <w:color w:val="000000"/>
              </w:rPr>
              <w:t>12x</w:t>
            </w:r>
          </w:p>
        </w:tc>
        <w:tc>
          <w:tcPr>
            <w:tcW w:w="1237" w:type="dxa"/>
          </w:tcPr>
          <w:p w14:paraId="15E73156"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66" w:type="dxa"/>
          </w:tcPr>
          <w:p w14:paraId="615C6A76" w14:textId="77777777" w:rsidR="00F230C6" w:rsidRDefault="00000000">
            <w:pPr>
              <w:pBdr>
                <w:top w:val="nil"/>
                <w:left w:val="nil"/>
                <w:bottom w:val="nil"/>
                <w:right w:val="nil"/>
                <w:between w:val="nil"/>
              </w:pBdr>
              <w:spacing w:before="36" w:after="36"/>
              <w:jc w:val="center"/>
              <w:rPr>
                <w:color w:val="000000"/>
              </w:rPr>
            </w:pPr>
            <w:r>
              <w:rPr>
                <w:color w:val="000000"/>
              </w:rPr>
              <w:t>500 CC + Pre-VIP gate</w:t>
            </w:r>
          </w:p>
        </w:tc>
      </w:tr>
    </w:tbl>
    <w:p w14:paraId="4006EA81" w14:textId="77777777" w:rsidR="00F230C6" w:rsidRDefault="00000000">
      <w:pPr>
        <w:pBdr>
          <w:top w:val="nil"/>
          <w:left w:val="nil"/>
          <w:bottom w:val="nil"/>
          <w:right w:val="nil"/>
          <w:between w:val="nil"/>
        </w:pBdr>
        <w:spacing w:before="180" w:after="180"/>
        <w:rPr>
          <w:color w:val="000000"/>
        </w:rPr>
      </w:pPr>
      <w:r>
        <w:rPr>
          <w:b/>
          <w:bCs/>
          <w:color w:val="000000"/>
        </w:rPr>
        <w:t>Safeguards for Slots:</w:t>
      </w:r>
      <w:r>
        <w:rPr>
          <w:color w:val="000000"/>
        </w:rPr>
        <w:t xml:space="preserve"> wagering contribution slots 100% / live 10% / table 5%, max bet during wagering 1,500 ARS per spin, max bonus balance 30,000 ARS at any time, one claim per deposit.</w:t>
      </w:r>
    </w:p>
    <w:p w14:paraId="645F2071" w14:textId="77777777" w:rsidR="00F230C6" w:rsidRDefault="00000000">
      <w:pPr>
        <w:pStyle w:val="Heading2"/>
      </w:pPr>
      <w:bookmarkStart w:id="88" w:name="a1hhcxd0w5z8" w:colFirst="0" w:colLast="0"/>
      <w:bookmarkEnd w:id="88"/>
      <w:r>
        <w:t>Live Casino ladder (small audience, higher ARPU)</w:t>
      </w:r>
    </w:p>
    <w:p w14:paraId="306C7721" w14:textId="77777777" w:rsidR="00F230C6" w:rsidRDefault="00000000">
      <w:pPr>
        <w:pBdr>
          <w:top w:val="nil"/>
          <w:left w:val="nil"/>
          <w:bottom w:val="nil"/>
          <w:right w:val="nil"/>
          <w:between w:val="nil"/>
        </w:pBdr>
        <w:spacing w:before="180" w:after="180"/>
        <w:rPr>
          <w:color w:val="000000"/>
        </w:rPr>
      </w:pPr>
      <w:r>
        <w:rPr>
          <w:color w:val="000000"/>
        </w:rPr>
        <w:t>Only Turkish Live Roulette appears in the top 10. Live wagering contribution is 10%, so match bonuses are combined with Bonus Cash to make wagering realistic.</w:t>
      </w:r>
    </w:p>
    <w:tbl>
      <w:tblPr>
        <w:tblStyle w:val="a5"/>
        <w:tblW w:w="7917"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13"/>
        <w:gridCol w:w="866"/>
        <w:gridCol w:w="1113"/>
        <w:gridCol w:w="1485"/>
        <w:gridCol w:w="1237"/>
        <w:gridCol w:w="1237"/>
        <w:gridCol w:w="866"/>
      </w:tblGrid>
      <w:tr w:rsidR="00F230C6" w14:paraId="10315825"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13" w:type="dxa"/>
          </w:tcPr>
          <w:p w14:paraId="4C22EBED" w14:textId="77777777" w:rsidR="00F230C6" w:rsidRDefault="00000000">
            <w:pPr>
              <w:pBdr>
                <w:top w:val="nil"/>
                <w:left w:val="nil"/>
                <w:bottom w:val="nil"/>
                <w:right w:val="nil"/>
                <w:between w:val="nil"/>
              </w:pBdr>
              <w:spacing w:before="36" w:after="36"/>
              <w:jc w:val="center"/>
              <w:rPr>
                <w:color w:val="000000"/>
              </w:rPr>
            </w:pPr>
            <w:r>
              <w:rPr>
                <w:color w:val="000000"/>
              </w:rPr>
              <w:t>Deposit</w:t>
            </w:r>
          </w:p>
        </w:tc>
        <w:tc>
          <w:tcPr>
            <w:tcW w:w="866" w:type="dxa"/>
          </w:tcPr>
          <w:p w14:paraId="72C1D31D" w14:textId="77777777" w:rsidR="00F230C6" w:rsidRDefault="00000000">
            <w:pPr>
              <w:pBdr>
                <w:top w:val="nil"/>
                <w:left w:val="nil"/>
                <w:bottom w:val="nil"/>
                <w:right w:val="nil"/>
                <w:between w:val="nil"/>
              </w:pBdr>
              <w:spacing w:before="36" w:after="36"/>
              <w:jc w:val="center"/>
              <w:rPr>
                <w:color w:val="000000"/>
              </w:rPr>
            </w:pPr>
            <w:r>
              <w:rPr>
                <w:color w:val="000000"/>
              </w:rPr>
              <w:t>Match</w:t>
            </w:r>
          </w:p>
        </w:tc>
        <w:tc>
          <w:tcPr>
            <w:tcW w:w="1113" w:type="dxa"/>
          </w:tcPr>
          <w:p w14:paraId="10CCEE95" w14:textId="77777777" w:rsidR="00F230C6" w:rsidRDefault="00000000">
            <w:pPr>
              <w:pBdr>
                <w:top w:val="nil"/>
                <w:left w:val="nil"/>
                <w:bottom w:val="nil"/>
                <w:right w:val="nil"/>
                <w:between w:val="nil"/>
              </w:pBdr>
              <w:spacing w:before="36" w:after="36"/>
              <w:jc w:val="center"/>
              <w:rPr>
                <w:color w:val="000000"/>
              </w:rPr>
            </w:pPr>
            <w:r>
              <w:rPr>
                <w:color w:val="000000"/>
              </w:rPr>
              <w:t>Max cap</w:t>
            </w:r>
          </w:p>
        </w:tc>
        <w:tc>
          <w:tcPr>
            <w:tcW w:w="1485" w:type="dxa"/>
          </w:tcPr>
          <w:p w14:paraId="20E9851A" w14:textId="77777777" w:rsidR="00F230C6" w:rsidRDefault="00000000">
            <w:pPr>
              <w:pBdr>
                <w:top w:val="nil"/>
                <w:left w:val="nil"/>
                <w:bottom w:val="nil"/>
                <w:right w:val="nil"/>
                <w:between w:val="nil"/>
              </w:pBdr>
              <w:spacing w:before="36" w:after="36"/>
              <w:jc w:val="center"/>
              <w:rPr>
                <w:color w:val="000000"/>
              </w:rPr>
            </w:pPr>
            <w:r>
              <w:rPr>
                <w:color w:val="000000"/>
              </w:rPr>
              <w:t>Bonus Cash</w:t>
            </w:r>
          </w:p>
        </w:tc>
        <w:tc>
          <w:tcPr>
            <w:tcW w:w="1237" w:type="dxa"/>
          </w:tcPr>
          <w:p w14:paraId="39A3E80C" w14:textId="77777777" w:rsidR="00F230C6" w:rsidRDefault="00000000">
            <w:pPr>
              <w:pBdr>
                <w:top w:val="nil"/>
                <w:left w:val="nil"/>
                <w:bottom w:val="nil"/>
                <w:right w:val="nil"/>
                <w:between w:val="nil"/>
              </w:pBdr>
              <w:spacing w:before="36" w:after="36"/>
              <w:jc w:val="center"/>
              <w:rPr>
                <w:color w:val="000000"/>
              </w:rPr>
            </w:pPr>
            <w:r>
              <w:rPr>
                <w:color w:val="000000"/>
              </w:rPr>
              <w:t>Wagering</w:t>
            </w:r>
          </w:p>
        </w:tc>
        <w:tc>
          <w:tcPr>
            <w:tcW w:w="1237" w:type="dxa"/>
          </w:tcPr>
          <w:p w14:paraId="6009F7A3" w14:textId="77777777" w:rsidR="00F230C6" w:rsidRDefault="00000000">
            <w:pPr>
              <w:pBdr>
                <w:top w:val="nil"/>
                <w:left w:val="nil"/>
                <w:bottom w:val="nil"/>
                <w:right w:val="nil"/>
                <w:between w:val="nil"/>
              </w:pBdr>
              <w:spacing w:before="36" w:after="36"/>
              <w:jc w:val="center"/>
              <w:rPr>
                <w:color w:val="000000"/>
              </w:rPr>
            </w:pPr>
            <w:r>
              <w:rPr>
                <w:color w:val="000000"/>
              </w:rPr>
              <w:t>Validity</w:t>
            </w:r>
          </w:p>
        </w:tc>
        <w:tc>
          <w:tcPr>
            <w:tcW w:w="866" w:type="dxa"/>
          </w:tcPr>
          <w:p w14:paraId="796E1BE7" w14:textId="77777777" w:rsidR="00F230C6" w:rsidRDefault="00000000">
            <w:pPr>
              <w:pBdr>
                <w:top w:val="nil"/>
                <w:left w:val="nil"/>
                <w:bottom w:val="nil"/>
                <w:right w:val="nil"/>
                <w:between w:val="nil"/>
              </w:pBdr>
              <w:spacing w:before="36" w:after="36"/>
              <w:jc w:val="center"/>
              <w:rPr>
                <w:color w:val="000000"/>
              </w:rPr>
            </w:pPr>
            <w:r>
              <w:rPr>
                <w:color w:val="000000"/>
              </w:rPr>
              <w:t>Extra</w:t>
            </w:r>
          </w:p>
        </w:tc>
      </w:tr>
      <w:tr w:rsidR="00F230C6" w14:paraId="315B0A06" w14:textId="77777777" w:rsidTr="00F230C6">
        <w:tc>
          <w:tcPr>
            <w:tcW w:w="1113" w:type="dxa"/>
          </w:tcPr>
          <w:p w14:paraId="500F3438" w14:textId="77777777" w:rsidR="00F230C6" w:rsidRDefault="00000000">
            <w:pPr>
              <w:pBdr>
                <w:top w:val="nil"/>
                <w:left w:val="nil"/>
                <w:bottom w:val="nil"/>
                <w:right w:val="nil"/>
                <w:between w:val="nil"/>
              </w:pBdr>
              <w:spacing w:before="36" w:after="36"/>
              <w:jc w:val="center"/>
              <w:rPr>
                <w:color w:val="000000"/>
              </w:rPr>
            </w:pPr>
            <w:r>
              <w:rPr>
                <w:color w:val="000000"/>
              </w:rPr>
              <w:t>D1 Welcome</w:t>
            </w:r>
          </w:p>
        </w:tc>
        <w:tc>
          <w:tcPr>
            <w:tcW w:w="866" w:type="dxa"/>
          </w:tcPr>
          <w:p w14:paraId="72532BB2" w14:textId="77777777" w:rsidR="00F230C6" w:rsidRDefault="00000000">
            <w:pPr>
              <w:pBdr>
                <w:top w:val="nil"/>
                <w:left w:val="nil"/>
                <w:bottom w:val="nil"/>
                <w:right w:val="nil"/>
                <w:between w:val="nil"/>
              </w:pBdr>
              <w:spacing w:before="36" w:after="36"/>
              <w:jc w:val="center"/>
              <w:rPr>
                <w:color w:val="000000"/>
              </w:rPr>
            </w:pPr>
            <w:r>
              <w:rPr>
                <w:color w:val="000000"/>
              </w:rPr>
              <w:t>120%</w:t>
            </w:r>
          </w:p>
        </w:tc>
        <w:tc>
          <w:tcPr>
            <w:tcW w:w="1113" w:type="dxa"/>
          </w:tcPr>
          <w:p w14:paraId="7BC04651"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485" w:type="dxa"/>
          </w:tcPr>
          <w:p w14:paraId="1A569EF8"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237" w:type="dxa"/>
          </w:tcPr>
          <w:p w14:paraId="081D4838" w14:textId="77777777" w:rsidR="00F230C6" w:rsidRDefault="00000000">
            <w:pPr>
              <w:pBdr>
                <w:top w:val="nil"/>
                <w:left w:val="nil"/>
                <w:bottom w:val="nil"/>
                <w:right w:val="nil"/>
                <w:between w:val="nil"/>
              </w:pBdr>
              <w:spacing w:before="36" w:after="36"/>
              <w:jc w:val="center"/>
              <w:rPr>
                <w:color w:val="000000"/>
              </w:rPr>
            </w:pPr>
            <w:r>
              <w:rPr>
                <w:color w:val="000000"/>
              </w:rPr>
              <w:t>30x</w:t>
            </w:r>
          </w:p>
        </w:tc>
        <w:tc>
          <w:tcPr>
            <w:tcW w:w="1237" w:type="dxa"/>
          </w:tcPr>
          <w:p w14:paraId="666841B1" w14:textId="77777777" w:rsidR="00F230C6" w:rsidRDefault="00000000">
            <w:pPr>
              <w:pBdr>
                <w:top w:val="nil"/>
                <w:left w:val="nil"/>
                <w:bottom w:val="nil"/>
                <w:right w:val="nil"/>
                <w:between w:val="nil"/>
              </w:pBdr>
              <w:spacing w:before="36" w:after="36"/>
              <w:jc w:val="center"/>
              <w:rPr>
                <w:color w:val="000000"/>
              </w:rPr>
            </w:pPr>
            <w:r>
              <w:rPr>
                <w:color w:val="000000"/>
              </w:rPr>
              <w:t>7 days</w:t>
            </w:r>
          </w:p>
        </w:tc>
        <w:tc>
          <w:tcPr>
            <w:tcW w:w="866" w:type="dxa"/>
          </w:tcPr>
          <w:p w14:paraId="48AD09BA" w14:textId="77777777" w:rsidR="00F230C6" w:rsidRDefault="00000000">
            <w:pPr>
              <w:pBdr>
                <w:top w:val="nil"/>
                <w:left w:val="nil"/>
                <w:bottom w:val="nil"/>
                <w:right w:val="nil"/>
                <w:between w:val="nil"/>
              </w:pBdr>
              <w:spacing w:before="36" w:after="36"/>
              <w:jc w:val="center"/>
              <w:rPr>
                <w:color w:val="000000"/>
              </w:rPr>
            </w:pPr>
            <w:r>
              <w:rPr>
                <w:color w:val="000000"/>
              </w:rPr>
              <w:t>Bet cap 5,000/hand</w:t>
            </w:r>
          </w:p>
        </w:tc>
      </w:tr>
      <w:tr w:rsidR="00F230C6" w14:paraId="2F461F88" w14:textId="77777777" w:rsidTr="00F230C6">
        <w:tc>
          <w:tcPr>
            <w:tcW w:w="1113" w:type="dxa"/>
          </w:tcPr>
          <w:p w14:paraId="0C9C5FC6" w14:textId="77777777" w:rsidR="00F230C6" w:rsidRDefault="00000000">
            <w:pPr>
              <w:pBdr>
                <w:top w:val="nil"/>
                <w:left w:val="nil"/>
                <w:bottom w:val="nil"/>
                <w:right w:val="nil"/>
                <w:between w:val="nil"/>
              </w:pBdr>
              <w:spacing w:before="36" w:after="36"/>
              <w:jc w:val="center"/>
              <w:rPr>
                <w:color w:val="000000"/>
              </w:rPr>
            </w:pPr>
            <w:r>
              <w:rPr>
                <w:color w:val="000000"/>
              </w:rPr>
              <w:t>D2</w:t>
            </w:r>
          </w:p>
        </w:tc>
        <w:tc>
          <w:tcPr>
            <w:tcW w:w="866" w:type="dxa"/>
          </w:tcPr>
          <w:p w14:paraId="6612EF5E" w14:textId="77777777" w:rsidR="00F230C6" w:rsidRDefault="00000000">
            <w:pPr>
              <w:pBdr>
                <w:top w:val="nil"/>
                <w:left w:val="nil"/>
                <w:bottom w:val="nil"/>
                <w:right w:val="nil"/>
                <w:between w:val="nil"/>
              </w:pBdr>
              <w:spacing w:before="36" w:after="36"/>
              <w:jc w:val="center"/>
              <w:rPr>
                <w:color w:val="000000"/>
              </w:rPr>
            </w:pPr>
            <w:r>
              <w:rPr>
                <w:color w:val="000000"/>
              </w:rPr>
              <w:t>75%</w:t>
            </w:r>
          </w:p>
        </w:tc>
        <w:tc>
          <w:tcPr>
            <w:tcW w:w="1113" w:type="dxa"/>
          </w:tcPr>
          <w:p w14:paraId="7F75CB13" w14:textId="77777777" w:rsidR="00F230C6" w:rsidRDefault="00000000">
            <w:pPr>
              <w:pBdr>
                <w:top w:val="nil"/>
                <w:left w:val="nil"/>
                <w:bottom w:val="nil"/>
                <w:right w:val="nil"/>
                <w:between w:val="nil"/>
              </w:pBdr>
              <w:spacing w:before="36" w:after="36"/>
              <w:jc w:val="center"/>
              <w:rPr>
                <w:color w:val="000000"/>
              </w:rPr>
            </w:pPr>
            <w:r>
              <w:rPr>
                <w:color w:val="000000"/>
              </w:rPr>
              <w:t>7,000 ARS</w:t>
            </w:r>
          </w:p>
        </w:tc>
        <w:tc>
          <w:tcPr>
            <w:tcW w:w="1485" w:type="dxa"/>
          </w:tcPr>
          <w:p w14:paraId="64FCA79D" w14:textId="77777777" w:rsidR="00F230C6" w:rsidRDefault="00000000">
            <w:pPr>
              <w:pBdr>
                <w:top w:val="nil"/>
                <w:left w:val="nil"/>
                <w:bottom w:val="nil"/>
                <w:right w:val="nil"/>
                <w:between w:val="nil"/>
              </w:pBdr>
              <w:spacing w:before="36" w:after="36"/>
              <w:jc w:val="center"/>
              <w:rPr>
                <w:color w:val="000000"/>
              </w:rPr>
            </w:pPr>
            <w:r>
              <w:rPr>
                <w:color w:val="000000"/>
              </w:rPr>
              <w:t>3,000 ARS</w:t>
            </w:r>
          </w:p>
        </w:tc>
        <w:tc>
          <w:tcPr>
            <w:tcW w:w="1237" w:type="dxa"/>
          </w:tcPr>
          <w:p w14:paraId="4BB71ADC" w14:textId="77777777" w:rsidR="00F230C6" w:rsidRDefault="00000000">
            <w:pPr>
              <w:pBdr>
                <w:top w:val="nil"/>
                <w:left w:val="nil"/>
                <w:bottom w:val="nil"/>
                <w:right w:val="nil"/>
                <w:between w:val="nil"/>
              </w:pBdr>
              <w:spacing w:before="36" w:after="36"/>
              <w:jc w:val="center"/>
              <w:rPr>
                <w:color w:val="000000"/>
              </w:rPr>
            </w:pPr>
            <w:r>
              <w:rPr>
                <w:color w:val="000000"/>
              </w:rPr>
              <w:t>25x</w:t>
            </w:r>
          </w:p>
        </w:tc>
        <w:tc>
          <w:tcPr>
            <w:tcW w:w="1237" w:type="dxa"/>
          </w:tcPr>
          <w:p w14:paraId="4A8E482E"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4F73F9E1" w14:textId="77777777" w:rsidR="00F230C6" w:rsidRDefault="00F230C6">
            <w:pPr>
              <w:pBdr>
                <w:top w:val="nil"/>
                <w:left w:val="nil"/>
                <w:bottom w:val="nil"/>
                <w:right w:val="nil"/>
                <w:between w:val="nil"/>
              </w:pBdr>
              <w:spacing w:before="36" w:after="36"/>
              <w:jc w:val="center"/>
              <w:rPr>
                <w:color w:val="000000"/>
              </w:rPr>
            </w:pPr>
          </w:p>
        </w:tc>
      </w:tr>
      <w:tr w:rsidR="00F230C6" w14:paraId="26A47E65" w14:textId="77777777" w:rsidTr="00F230C6">
        <w:tc>
          <w:tcPr>
            <w:tcW w:w="1113" w:type="dxa"/>
          </w:tcPr>
          <w:p w14:paraId="30346260" w14:textId="77777777" w:rsidR="00F230C6" w:rsidRDefault="00000000">
            <w:pPr>
              <w:pBdr>
                <w:top w:val="nil"/>
                <w:left w:val="nil"/>
                <w:bottom w:val="nil"/>
                <w:right w:val="nil"/>
                <w:between w:val="nil"/>
              </w:pBdr>
              <w:spacing w:before="36" w:after="36"/>
              <w:jc w:val="center"/>
              <w:rPr>
                <w:color w:val="000000"/>
              </w:rPr>
            </w:pPr>
            <w:r>
              <w:rPr>
                <w:color w:val="000000"/>
              </w:rPr>
              <w:t>D3</w:t>
            </w:r>
          </w:p>
        </w:tc>
        <w:tc>
          <w:tcPr>
            <w:tcW w:w="866" w:type="dxa"/>
          </w:tcPr>
          <w:p w14:paraId="64AEB8AA"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13" w:type="dxa"/>
          </w:tcPr>
          <w:p w14:paraId="1DEF5004" w14:textId="77777777" w:rsidR="00F230C6" w:rsidRDefault="00000000">
            <w:pPr>
              <w:pBdr>
                <w:top w:val="nil"/>
                <w:left w:val="nil"/>
                <w:bottom w:val="nil"/>
                <w:right w:val="nil"/>
                <w:between w:val="nil"/>
              </w:pBdr>
              <w:spacing w:before="36" w:after="36"/>
              <w:jc w:val="center"/>
              <w:rPr>
                <w:color w:val="000000"/>
              </w:rPr>
            </w:pPr>
            <w:r>
              <w:rPr>
                <w:color w:val="000000"/>
              </w:rPr>
              <w:t>6,000 ARS</w:t>
            </w:r>
          </w:p>
        </w:tc>
        <w:tc>
          <w:tcPr>
            <w:tcW w:w="1485" w:type="dxa"/>
          </w:tcPr>
          <w:p w14:paraId="00DD5F68" w14:textId="77777777" w:rsidR="00F230C6" w:rsidRDefault="00000000">
            <w:pPr>
              <w:pBdr>
                <w:top w:val="nil"/>
                <w:left w:val="nil"/>
                <w:bottom w:val="nil"/>
                <w:right w:val="nil"/>
                <w:between w:val="nil"/>
              </w:pBdr>
              <w:spacing w:before="36" w:after="36"/>
              <w:jc w:val="center"/>
              <w:rPr>
                <w:color w:val="000000"/>
              </w:rPr>
            </w:pPr>
            <w:r>
              <w:rPr>
                <w:color w:val="000000"/>
              </w:rPr>
              <w:t>3,000 ARS</w:t>
            </w:r>
          </w:p>
        </w:tc>
        <w:tc>
          <w:tcPr>
            <w:tcW w:w="1237" w:type="dxa"/>
          </w:tcPr>
          <w:p w14:paraId="47A1C3DD" w14:textId="77777777" w:rsidR="00F230C6" w:rsidRDefault="00000000">
            <w:pPr>
              <w:pBdr>
                <w:top w:val="nil"/>
                <w:left w:val="nil"/>
                <w:bottom w:val="nil"/>
                <w:right w:val="nil"/>
                <w:between w:val="nil"/>
              </w:pBdr>
              <w:spacing w:before="36" w:after="36"/>
              <w:jc w:val="center"/>
              <w:rPr>
                <w:color w:val="000000"/>
              </w:rPr>
            </w:pPr>
            <w:r>
              <w:rPr>
                <w:color w:val="000000"/>
              </w:rPr>
              <w:t>25x</w:t>
            </w:r>
          </w:p>
        </w:tc>
        <w:tc>
          <w:tcPr>
            <w:tcW w:w="1237" w:type="dxa"/>
          </w:tcPr>
          <w:p w14:paraId="23E3E023"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781A5E67" w14:textId="77777777" w:rsidR="00F230C6" w:rsidRDefault="00F230C6">
            <w:pPr>
              <w:pBdr>
                <w:top w:val="nil"/>
                <w:left w:val="nil"/>
                <w:bottom w:val="nil"/>
                <w:right w:val="nil"/>
                <w:between w:val="nil"/>
              </w:pBdr>
              <w:spacing w:before="36" w:after="36"/>
              <w:jc w:val="center"/>
              <w:rPr>
                <w:color w:val="000000"/>
              </w:rPr>
            </w:pPr>
          </w:p>
        </w:tc>
      </w:tr>
      <w:tr w:rsidR="00F230C6" w14:paraId="29A36D05" w14:textId="77777777" w:rsidTr="00F230C6">
        <w:tc>
          <w:tcPr>
            <w:tcW w:w="1113" w:type="dxa"/>
          </w:tcPr>
          <w:p w14:paraId="0F91AE9A" w14:textId="77777777" w:rsidR="00F230C6" w:rsidRDefault="00000000">
            <w:pPr>
              <w:pBdr>
                <w:top w:val="nil"/>
                <w:left w:val="nil"/>
                <w:bottom w:val="nil"/>
                <w:right w:val="nil"/>
                <w:between w:val="nil"/>
              </w:pBdr>
              <w:spacing w:before="36" w:after="36"/>
              <w:jc w:val="center"/>
              <w:rPr>
                <w:color w:val="000000"/>
              </w:rPr>
            </w:pPr>
            <w:r>
              <w:rPr>
                <w:color w:val="000000"/>
              </w:rPr>
              <w:t>D4</w:t>
            </w:r>
          </w:p>
        </w:tc>
        <w:tc>
          <w:tcPr>
            <w:tcW w:w="866" w:type="dxa"/>
          </w:tcPr>
          <w:p w14:paraId="62E40F7A"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13" w:type="dxa"/>
          </w:tcPr>
          <w:p w14:paraId="6232AABD" w14:textId="77777777" w:rsidR="00F230C6" w:rsidRDefault="00000000">
            <w:pPr>
              <w:pBdr>
                <w:top w:val="nil"/>
                <w:left w:val="nil"/>
                <w:bottom w:val="nil"/>
                <w:right w:val="nil"/>
                <w:between w:val="nil"/>
              </w:pBdr>
              <w:spacing w:before="36" w:after="36"/>
              <w:jc w:val="center"/>
              <w:rPr>
                <w:color w:val="000000"/>
              </w:rPr>
            </w:pPr>
            <w:r>
              <w:rPr>
                <w:color w:val="000000"/>
              </w:rPr>
              <w:t>7,500 ARS</w:t>
            </w:r>
          </w:p>
        </w:tc>
        <w:tc>
          <w:tcPr>
            <w:tcW w:w="1485" w:type="dxa"/>
          </w:tcPr>
          <w:p w14:paraId="4CCCF252" w14:textId="77777777" w:rsidR="00F230C6" w:rsidRDefault="00000000">
            <w:pPr>
              <w:pBdr>
                <w:top w:val="nil"/>
                <w:left w:val="nil"/>
                <w:bottom w:val="nil"/>
                <w:right w:val="nil"/>
                <w:between w:val="nil"/>
              </w:pBdr>
              <w:spacing w:before="36" w:after="36"/>
              <w:jc w:val="center"/>
              <w:rPr>
                <w:color w:val="000000"/>
              </w:rPr>
            </w:pPr>
            <w:r>
              <w:rPr>
                <w:color w:val="000000"/>
              </w:rPr>
              <w:t>4,000 ARS</w:t>
            </w:r>
          </w:p>
        </w:tc>
        <w:tc>
          <w:tcPr>
            <w:tcW w:w="1237" w:type="dxa"/>
          </w:tcPr>
          <w:p w14:paraId="6D790F93" w14:textId="77777777" w:rsidR="00F230C6" w:rsidRDefault="00000000">
            <w:pPr>
              <w:pBdr>
                <w:top w:val="nil"/>
                <w:left w:val="nil"/>
                <w:bottom w:val="nil"/>
                <w:right w:val="nil"/>
                <w:between w:val="nil"/>
              </w:pBdr>
              <w:spacing w:before="36" w:after="36"/>
              <w:jc w:val="center"/>
              <w:rPr>
                <w:color w:val="000000"/>
              </w:rPr>
            </w:pPr>
            <w:r>
              <w:rPr>
                <w:color w:val="000000"/>
              </w:rPr>
              <w:t>20x</w:t>
            </w:r>
          </w:p>
        </w:tc>
        <w:tc>
          <w:tcPr>
            <w:tcW w:w="1237" w:type="dxa"/>
          </w:tcPr>
          <w:p w14:paraId="585767CC"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2C35DE71" w14:textId="77777777" w:rsidR="00F230C6" w:rsidRDefault="00F230C6">
            <w:pPr>
              <w:pBdr>
                <w:top w:val="nil"/>
                <w:left w:val="nil"/>
                <w:bottom w:val="nil"/>
                <w:right w:val="nil"/>
                <w:between w:val="nil"/>
              </w:pBdr>
              <w:spacing w:before="36" w:after="36"/>
              <w:jc w:val="center"/>
              <w:rPr>
                <w:color w:val="000000"/>
              </w:rPr>
            </w:pPr>
          </w:p>
        </w:tc>
      </w:tr>
      <w:tr w:rsidR="00F230C6" w14:paraId="4B9570DE" w14:textId="77777777" w:rsidTr="00F230C6">
        <w:tc>
          <w:tcPr>
            <w:tcW w:w="1113" w:type="dxa"/>
          </w:tcPr>
          <w:p w14:paraId="7D9A15BB" w14:textId="77777777" w:rsidR="00F230C6" w:rsidRDefault="00000000">
            <w:pPr>
              <w:pBdr>
                <w:top w:val="nil"/>
                <w:left w:val="nil"/>
                <w:bottom w:val="nil"/>
                <w:right w:val="nil"/>
                <w:between w:val="nil"/>
              </w:pBdr>
              <w:spacing w:before="36" w:after="36"/>
              <w:jc w:val="center"/>
              <w:rPr>
                <w:color w:val="000000"/>
              </w:rPr>
            </w:pPr>
            <w:r>
              <w:rPr>
                <w:color w:val="000000"/>
              </w:rPr>
              <w:t>D5</w:t>
            </w:r>
          </w:p>
        </w:tc>
        <w:tc>
          <w:tcPr>
            <w:tcW w:w="866" w:type="dxa"/>
          </w:tcPr>
          <w:p w14:paraId="1B409AA0"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13" w:type="dxa"/>
          </w:tcPr>
          <w:p w14:paraId="1878B0FD" w14:textId="77777777" w:rsidR="00F230C6" w:rsidRDefault="00000000">
            <w:pPr>
              <w:pBdr>
                <w:top w:val="nil"/>
                <w:left w:val="nil"/>
                <w:bottom w:val="nil"/>
                <w:right w:val="nil"/>
                <w:between w:val="nil"/>
              </w:pBdr>
              <w:spacing w:before="36" w:after="36"/>
              <w:jc w:val="center"/>
              <w:rPr>
                <w:color w:val="000000"/>
              </w:rPr>
            </w:pPr>
            <w:r>
              <w:rPr>
                <w:color w:val="000000"/>
              </w:rPr>
              <w:t>8,000 ARS</w:t>
            </w:r>
          </w:p>
        </w:tc>
        <w:tc>
          <w:tcPr>
            <w:tcW w:w="1485" w:type="dxa"/>
          </w:tcPr>
          <w:p w14:paraId="692A8A9D"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237" w:type="dxa"/>
          </w:tcPr>
          <w:p w14:paraId="2014856D" w14:textId="77777777" w:rsidR="00F230C6" w:rsidRDefault="00000000">
            <w:pPr>
              <w:pBdr>
                <w:top w:val="nil"/>
                <w:left w:val="nil"/>
                <w:bottom w:val="nil"/>
                <w:right w:val="nil"/>
                <w:between w:val="nil"/>
              </w:pBdr>
              <w:spacing w:before="36" w:after="36"/>
              <w:jc w:val="center"/>
              <w:rPr>
                <w:color w:val="000000"/>
              </w:rPr>
            </w:pPr>
            <w:r>
              <w:rPr>
                <w:color w:val="000000"/>
              </w:rPr>
              <w:t>20x</w:t>
            </w:r>
          </w:p>
        </w:tc>
        <w:tc>
          <w:tcPr>
            <w:tcW w:w="1237" w:type="dxa"/>
          </w:tcPr>
          <w:p w14:paraId="4E4F58A6"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5508BF08" w14:textId="77777777" w:rsidR="00F230C6" w:rsidRDefault="00000000">
            <w:pPr>
              <w:pBdr>
                <w:top w:val="nil"/>
                <w:left w:val="nil"/>
                <w:bottom w:val="nil"/>
                <w:right w:val="nil"/>
                <w:between w:val="nil"/>
              </w:pBdr>
              <w:spacing w:before="36" w:after="36"/>
              <w:jc w:val="center"/>
              <w:rPr>
                <w:color w:val="000000"/>
              </w:rPr>
            </w:pPr>
            <w:r>
              <w:rPr>
                <w:color w:val="000000"/>
              </w:rPr>
              <w:t>100 CC</w:t>
            </w:r>
          </w:p>
        </w:tc>
      </w:tr>
      <w:tr w:rsidR="00F230C6" w14:paraId="7527AA96" w14:textId="77777777" w:rsidTr="00F230C6">
        <w:tc>
          <w:tcPr>
            <w:tcW w:w="1113" w:type="dxa"/>
          </w:tcPr>
          <w:p w14:paraId="3F17E21E" w14:textId="77777777" w:rsidR="00F230C6" w:rsidRDefault="00000000">
            <w:pPr>
              <w:pBdr>
                <w:top w:val="nil"/>
                <w:left w:val="nil"/>
                <w:bottom w:val="nil"/>
                <w:right w:val="nil"/>
                <w:between w:val="nil"/>
              </w:pBdr>
              <w:spacing w:before="36" w:after="36"/>
              <w:jc w:val="center"/>
              <w:rPr>
                <w:color w:val="000000"/>
              </w:rPr>
            </w:pPr>
            <w:r>
              <w:rPr>
                <w:color w:val="000000"/>
              </w:rPr>
              <w:t>D6</w:t>
            </w:r>
          </w:p>
        </w:tc>
        <w:tc>
          <w:tcPr>
            <w:tcW w:w="866" w:type="dxa"/>
          </w:tcPr>
          <w:p w14:paraId="124A8134"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13" w:type="dxa"/>
          </w:tcPr>
          <w:p w14:paraId="4F4B555F"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485" w:type="dxa"/>
          </w:tcPr>
          <w:p w14:paraId="1817012B"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237" w:type="dxa"/>
          </w:tcPr>
          <w:p w14:paraId="4594986D" w14:textId="77777777" w:rsidR="00F230C6" w:rsidRDefault="00000000">
            <w:pPr>
              <w:pBdr>
                <w:top w:val="nil"/>
                <w:left w:val="nil"/>
                <w:bottom w:val="nil"/>
                <w:right w:val="nil"/>
                <w:between w:val="nil"/>
              </w:pBdr>
              <w:spacing w:before="36" w:after="36"/>
              <w:jc w:val="center"/>
              <w:rPr>
                <w:color w:val="000000"/>
              </w:rPr>
            </w:pPr>
            <w:r>
              <w:rPr>
                <w:color w:val="000000"/>
              </w:rPr>
              <w:t>20x</w:t>
            </w:r>
          </w:p>
        </w:tc>
        <w:tc>
          <w:tcPr>
            <w:tcW w:w="1237" w:type="dxa"/>
          </w:tcPr>
          <w:p w14:paraId="70A86436"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07196AED" w14:textId="77777777" w:rsidR="00F230C6" w:rsidRDefault="00F230C6">
            <w:pPr>
              <w:pBdr>
                <w:top w:val="nil"/>
                <w:left w:val="nil"/>
                <w:bottom w:val="nil"/>
                <w:right w:val="nil"/>
                <w:between w:val="nil"/>
              </w:pBdr>
              <w:spacing w:before="36" w:after="36"/>
              <w:jc w:val="center"/>
              <w:rPr>
                <w:color w:val="000000"/>
              </w:rPr>
            </w:pPr>
          </w:p>
        </w:tc>
      </w:tr>
      <w:tr w:rsidR="00F230C6" w14:paraId="6297CAD1" w14:textId="77777777" w:rsidTr="00F230C6">
        <w:tc>
          <w:tcPr>
            <w:tcW w:w="1113" w:type="dxa"/>
          </w:tcPr>
          <w:p w14:paraId="0DC827F1" w14:textId="77777777" w:rsidR="00F230C6" w:rsidRDefault="00000000">
            <w:pPr>
              <w:pBdr>
                <w:top w:val="nil"/>
                <w:left w:val="nil"/>
                <w:bottom w:val="nil"/>
                <w:right w:val="nil"/>
                <w:between w:val="nil"/>
              </w:pBdr>
              <w:spacing w:before="36" w:after="36"/>
              <w:jc w:val="center"/>
              <w:rPr>
                <w:color w:val="000000"/>
              </w:rPr>
            </w:pPr>
            <w:r>
              <w:rPr>
                <w:color w:val="000000"/>
              </w:rPr>
              <w:t>D7</w:t>
            </w:r>
          </w:p>
        </w:tc>
        <w:tc>
          <w:tcPr>
            <w:tcW w:w="866" w:type="dxa"/>
          </w:tcPr>
          <w:p w14:paraId="52B10E4F"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13" w:type="dxa"/>
          </w:tcPr>
          <w:p w14:paraId="6D7ECAA8" w14:textId="77777777" w:rsidR="00F230C6" w:rsidRDefault="00000000">
            <w:pPr>
              <w:pBdr>
                <w:top w:val="nil"/>
                <w:left w:val="nil"/>
                <w:bottom w:val="nil"/>
                <w:right w:val="nil"/>
                <w:between w:val="nil"/>
              </w:pBdr>
              <w:spacing w:before="36" w:after="36"/>
              <w:jc w:val="center"/>
              <w:rPr>
                <w:color w:val="000000"/>
              </w:rPr>
            </w:pPr>
            <w:r>
              <w:rPr>
                <w:color w:val="000000"/>
              </w:rPr>
              <w:t>12,000 ARS</w:t>
            </w:r>
          </w:p>
        </w:tc>
        <w:tc>
          <w:tcPr>
            <w:tcW w:w="1485" w:type="dxa"/>
          </w:tcPr>
          <w:p w14:paraId="343186B1" w14:textId="77777777" w:rsidR="00F230C6" w:rsidRDefault="00000000">
            <w:pPr>
              <w:pBdr>
                <w:top w:val="nil"/>
                <w:left w:val="nil"/>
                <w:bottom w:val="nil"/>
                <w:right w:val="nil"/>
                <w:between w:val="nil"/>
              </w:pBdr>
              <w:spacing w:before="36" w:after="36"/>
              <w:jc w:val="center"/>
              <w:rPr>
                <w:color w:val="000000"/>
              </w:rPr>
            </w:pPr>
            <w:r>
              <w:rPr>
                <w:color w:val="000000"/>
              </w:rPr>
              <w:t>6,000 ARS</w:t>
            </w:r>
          </w:p>
        </w:tc>
        <w:tc>
          <w:tcPr>
            <w:tcW w:w="1237" w:type="dxa"/>
          </w:tcPr>
          <w:p w14:paraId="6B091149" w14:textId="77777777" w:rsidR="00F230C6" w:rsidRDefault="00000000">
            <w:pPr>
              <w:pBdr>
                <w:top w:val="nil"/>
                <w:left w:val="nil"/>
                <w:bottom w:val="nil"/>
                <w:right w:val="nil"/>
                <w:between w:val="nil"/>
              </w:pBdr>
              <w:spacing w:before="36" w:after="36"/>
              <w:jc w:val="center"/>
              <w:rPr>
                <w:color w:val="000000"/>
              </w:rPr>
            </w:pPr>
            <w:r>
              <w:rPr>
                <w:color w:val="000000"/>
              </w:rPr>
              <w:t>18x</w:t>
            </w:r>
          </w:p>
        </w:tc>
        <w:tc>
          <w:tcPr>
            <w:tcW w:w="1237" w:type="dxa"/>
          </w:tcPr>
          <w:p w14:paraId="55E90751"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66" w:type="dxa"/>
          </w:tcPr>
          <w:p w14:paraId="67CA9A8C" w14:textId="77777777" w:rsidR="00F230C6" w:rsidRDefault="00000000">
            <w:pPr>
              <w:pBdr>
                <w:top w:val="nil"/>
                <w:left w:val="nil"/>
                <w:bottom w:val="nil"/>
                <w:right w:val="nil"/>
                <w:between w:val="nil"/>
              </w:pBdr>
              <w:spacing w:before="36" w:after="36"/>
              <w:jc w:val="center"/>
              <w:rPr>
                <w:color w:val="000000"/>
              </w:rPr>
            </w:pPr>
            <w:r>
              <w:rPr>
                <w:color w:val="000000"/>
              </w:rPr>
              <w:t>200 CC</w:t>
            </w:r>
          </w:p>
        </w:tc>
      </w:tr>
      <w:tr w:rsidR="00F230C6" w14:paraId="7C5621F3" w14:textId="77777777" w:rsidTr="00F230C6">
        <w:tc>
          <w:tcPr>
            <w:tcW w:w="1113" w:type="dxa"/>
          </w:tcPr>
          <w:p w14:paraId="744CAB95" w14:textId="77777777" w:rsidR="00F230C6" w:rsidRDefault="00000000">
            <w:pPr>
              <w:pBdr>
                <w:top w:val="nil"/>
                <w:left w:val="nil"/>
                <w:bottom w:val="nil"/>
                <w:right w:val="nil"/>
                <w:between w:val="nil"/>
              </w:pBdr>
              <w:spacing w:before="36" w:after="36"/>
              <w:jc w:val="center"/>
              <w:rPr>
                <w:color w:val="000000"/>
              </w:rPr>
            </w:pPr>
            <w:r>
              <w:rPr>
                <w:color w:val="000000"/>
              </w:rPr>
              <w:t>D8</w:t>
            </w:r>
          </w:p>
        </w:tc>
        <w:tc>
          <w:tcPr>
            <w:tcW w:w="866" w:type="dxa"/>
          </w:tcPr>
          <w:p w14:paraId="3C5F7667"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13" w:type="dxa"/>
          </w:tcPr>
          <w:p w14:paraId="354E3040" w14:textId="77777777" w:rsidR="00F230C6" w:rsidRDefault="00000000">
            <w:pPr>
              <w:pBdr>
                <w:top w:val="nil"/>
                <w:left w:val="nil"/>
                <w:bottom w:val="nil"/>
                <w:right w:val="nil"/>
                <w:between w:val="nil"/>
              </w:pBdr>
              <w:spacing w:before="36" w:after="36"/>
              <w:jc w:val="center"/>
              <w:rPr>
                <w:color w:val="000000"/>
              </w:rPr>
            </w:pPr>
            <w:r>
              <w:rPr>
                <w:color w:val="000000"/>
              </w:rPr>
              <w:t>15,000 ARS</w:t>
            </w:r>
          </w:p>
        </w:tc>
        <w:tc>
          <w:tcPr>
            <w:tcW w:w="1485" w:type="dxa"/>
          </w:tcPr>
          <w:p w14:paraId="139DD122" w14:textId="77777777" w:rsidR="00F230C6" w:rsidRDefault="00000000">
            <w:pPr>
              <w:pBdr>
                <w:top w:val="nil"/>
                <w:left w:val="nil"/>
                <w:bottom w:val="nil"/>
                <w:right w:val="nil"/>
                <w:between w:val="nil"/>
              </w:pBdr>
              <w:spacing w:before="36" w:after="36"/>
              <w:jc w:val="center"/>
              <w:rPr>
                <w:color w:val="000000"/>
              </w:rPr>
            </w:pPr>
            <w:r>
              <w:rPr>
                <w:color w:val="000000"/>
              </w:rPr>
              <w:t>8,000 ARS</w:t>
            </w:r>
          </w:p>
        </w:tc>
        <w:tc>
          <w:tcPr>
            <w:tcW w:w="1237" w:type="dxa"/>
          </w:tcPr>
          <w:p w14:paraId="286CBC93" w14:textId="77777777" w:rsidR="00F230C6" w:rsidRDefault="00000000">
            <w:pPr>
              <w:pBdr>
                <w:top w:val="nil"/>
                <w:left w:val="nil"/>
                <w:bottom w:val="nil"/>
                <w:right w:val="nil"/>
                <w:between w:val="nil"/>
              </w:pBdr>
              <w:spacing w:before="36" w:after="36"/>
              <w:jc w:val="center"/>
              <w:rPr>
                <w:color w:val="000000"/>
              </w:rPr>
            </w:pPr>
            <w:r>
              <w:rPr>
                <w:color w:val="000000"/>
              </w:rPr>
              <w:t>18x</w:t>
            </w:r>
          </w:p>
        </w:tc>
        <w:tc>
          <w:tcPr>
            <w:tcW w:w="1237" w:type="dxa"/>
          </w:tcPr>
          <w:p w14:paraId="6E8B2838"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66" w:type="dxa"/>
          </w:tcPr>
          <w:p w14:paraId="6B92DDDC" w14:textId="77777777" w:rsidR="00F230C6" w:rsidRDefault="00F230C6">
            <w:pPr>
              <w:pBdr>
                <w:top w:val="nil"/>
                <w:left w:val="nil"/>
                <w:bottom w:val="nil"/>
                <w:right w:val="nil"/>
                <w:between w:val="nil"/>
              </w:pBdr>
              <w:spacing w:before="36" w:after="36"/>
              <w:jc w:val="center"/>
              <w:rPr>
                <w:color w:val="000000"/>
              </w:rPr>
            </w:pPr>
          </w:p>
        </w:tc>
      </w:tr>
      <w:tr w:rsidR="00F230C6" w14:paraId="1A8BBABC" w14:textId="77777777" w:rsidTr="00F230C6">
        <w:tc>
          <w:tcPr>
            <w:tcW w:w="1113" w:type="dxa"/>
          </w:tcPr>
          <w:p w14:paraId="0F61702D" w14:textId="77777777" w:rsidR="00F230C6" w:rsidRDefault="00000000">
            <w:pPr>
              <w:pBdr>
                <w:top w:val="nil"/>
                <w:left w:val="nil"/>
                <w:bottom w:val="nil"/>
                <w:right w:val="nil"/>
                <w:between w:val="nil"/>
              </w:pBdr>
              <w:spacing w:before="36" w:after="36"/>
              <w:jc w:val="center"/>
              <w:rPr>
                <w:color w:val="000000"/>
              </w:rPr>
            </w:pPr>
            <w:r>
              <w:rPr>
                <w:color w:val="000000"/>
              </w:rPr>
              <w:t>D9</w:t>
            </w:r>
          </w:p>
        </w:tc>
        <w:tc>
          <w:tcPr>
            <w:tcW w:w="866" w:type="dxa"/>
          </w:tcPr>
          <w:p w14:paraId="28191C6E" w14:textId="77777777" w:rsidR="00F230C6" w:rsidRDefault="00000000">
            <w:pPr>
              <w:pBdr>
                <w:top w:val="nil"/>
                <w:left w:val="nil"/>
                <w:bottom w:val="nil"/>
                <w:right w:val="nil"/>
                <w:between w:val="nil"/>
              </w:pBdr>
              <w:spacing w:before="36" w:after="36"/>
              <w:jc w:val="center"/>
              <w:rPr>
                <w:color w:val="000000"/>
              </w:rPr>
            </w:pPr>
            <w:r>
              <w:rPr>
                <w:color w:val="000000"/>
              </w:rPr>
              <w:t>75%</w:t>
            </w:r>
          </w:p>
        </w:tc>
        <w:tc>
          <w:tcPr>
            <w:tcW w:w="1113" w:type="dxa"/>
          </w:tcPr>
          <w:p w14:paraId="666476A2" w14:textId="77777777" w:rsidR="00F230C6" w:rsidRDefault="00000000">
            <w:pPr>
              <w:pBdr>
                <w:top w:val="nil"/>
                <w:left w:val="nil"/>
                <w:bottom w:val="nil"/>
                <w:right w:val="nil"/>
                <w:between w:val="nil"/>
              </w:pBdr>
              <w:spacing w:before="36" w:after="36"/>
              <w:jc w:val="center"/>
              <w:rPr>
                <w:color w:val="000000"/>
              </w:rPr>
            </w:pPr>
            <w:r>
              <w:rPr>
                <w:color w:val="000000"/>
              </w:rPr>
              <w:t>20,000 ARS</w:t>
            </w:r>
          </w:p>
        </w:tc>
        <w:tc>
          <w:tcPr>
            <w:tcW w:w="1485" w:type="dxa"/>
          </w:tcPr>
          <w:p w14:paraId="37281A6A"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237" w:type="dxa"/>
          </w:tcPr>
          <w:p w14:paraId="188A2E20" w14:textId="77777777" w:rsidR="00F230C6" w:rsidRDefault="00000000">
            <w:pPr>
              <w:pBdr>
                <w:top w:val="nil"/>
                <w:left w:val="nil"/>
                <w:bottom w:val="nil"/>
                <w:right w:val="nil"/>
                <w:between w:val="nil"/>
              </w:pBdr>
              <w:spacing w:before="36" w:after="36"/>
              <w:jc w:val="center"/>
              <w:rPr>
                <w:color w:val="000000"/>
              </w:rPr>
            </w:pPr>
            <w:r>
              <w:rPr>
                <w:color w:val="000000"/>
              </w:rPr>
              <w:t>15x</w:t>
            </w:r>
          </w:p>
        </w:tc>
        <w:tc>
          <w:tcPr>
            <w:tcW w:w="1237" w:type="dxa"/>
          </w:tcPr>
          <w:p w14:paraId="08183E65"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66" w:type="dxa"/>
          </w:tcPr>
          <w:p w14:paraId="251E6815" w14:textId="77777777" w:rsidR="00F230C6" w:rsidRDefault="00000000">
            <w:pPr>
              <w:pBdr>
                <w:top w:val="nil"/>
                <w:left w:val="nil"/>
                <w:bottom w:val="nil"/>
                <w:right w:val="nil"/>
                <w:between w:val="nil"/>
              </w:pBdr>
              <w:spacing w:before="36" w:after="36"/>
              <w:jc w:val="center"/>
              <w:rPr>
                <w:color w:val="000000"/>
              </w:rPr>
            </w:pPr>
            <w:r>
              <w:rPr>
                <w:color w:val="000000"/>
              </w:rPr>
              <w:t>Lucky Wheel</w:t>
            </w:r>
          </w:p>
        </w:tc>
      </w:tr>
      <w:tr w:rsidR="00F230C6" w14:paraId="0BAE202C" w14:textId="77777777" w:rsidTr="00F230C6">
        <w:tc>
          <w:tcPr>
            <w:tcW w:w="1113" w:type="dxa"/>
          </w:tcPr>
          <w:p w14:paraId="7D876E3F" w14:textId="77777777" w:rsidR="00F230C6" w:rsidRDefault="00000000">
            <w:pPr>
              <w:pBdr>
                <w:top w:val="nil"/>
                <w:left w:val="nil"/>
                <w:bottom w:val="nil"/>
                <w:right w:val="nil"/>
                <w:between w:val="nil"/>
              </w:pBdr>
              <w:spacing w:before="36" w:after="36"/>
              <w:jc w:val="center"/>
              <w:rPr>
                <w:color w:val="000000"/>
              </w:rPr>
            </w:pPr>
            <w:r>
              <w:rPr>
                <w:color w:val="000000"/>
              </w:rPr>
              <w:t>D10</w:t>
            </w:r>
          </w:p>
        </w:tc>
        <w:tc>
          <w:tcPr>
            <w:tcW w:w="866" w:type="dxa"/>
          </w:tcPr>
          <w:p w14:paraId="4F9D70AE" w14:textId="77777777" w:rsidR="00F230C6" w:rsidRDefault="00000000">
            <w:pPr>
              <w:pBdr>
                <w:top w:val="nil"/>
                <w:left w:val="nil"/>
                <w:bottom w:val="nil"/>
                <w:right w:val="nil"/>
                <w:between w:val="nil"/>
              </w:pBdr>
              <w:spacing w:before="36" w:after="36"/>
              <w:jc w:val="center"/>
              <w:rPr>
                <w:color w:val="000000"/>
              </w:rPr>
            </w:pPr>
            <w:r>
              <w:rPr>
                <w:color w:val="000000"/>
              </w:rPr>
              <w:t>100%</w:t>
            </w:r>
          </w:p>
        </w:tc>
        <w:tc>
          <w:tcPr>
            <w:tcW w:w="1113" w:type="dxa"/>
          </w:tcPr>
          <w:p w14:paraId="65F89E8C" w14:textId="77777777" w:rsidR="00F230C6" w:rsidRDefault="00000000">
            <w:pPr>
              <w:pBdr>
                <w:top w:val="nil"/>
                <w:left w:val="nil"/>
                <w:bottom w:val="nil"/>
                <w:right w:val="nil"/>
                <w:between w:val="nil"/>
              </w:pBdr>
              <w:spacing w:before="36" w:after="36"/>
              <w:jc w:val="center"/>
              <w:rPr>
                <w:color w:val="000000"/>
              </w:rPr>
            </w:pPr>
            <w:r>
              <w:rPr>
                <w:color w:val="000000"/>
              </w:rPr>
              <w:t>25,000 ARS</w:t>
            </w:r>
          </w:p>
        </w:tc>
        <w:tc>
          <w:tcPr>
            <w:tcW w:w="1485" w:type="dxa"/>
          </w:tcPr>
          <w:p w14:paraId="0DE74AD0" w14:textId="77777777" w:rsidR="00F230C6" w:rsidRDefault="00000000">
            <w:pPr>
              <w:pBdr>
                <w:top w:val="nil"/>
                <w:left w:val="nil"/>
                <w:bottom w:val="nil"/>
                <w:right w:val="nil"/>
                <w:between w:val="nil"/>
              </w:pBdr>
              <w:spacing w:before="36" w:after="36"/>
              <w:jc w:val="center"/>
              <w:rPr>
                <w:color w:val="000000"/>
              </w:rPr>
            </w:pPr>
            <w:r>
              <w:rPr>
                <w:color w:val="000000"/>
              </w:rPr>
              <w:t>15,000 ARS</w:t>
            </w:r>
          </w:p>
        </w:tc>
        <w:tc>
          <w:tcPr>
            <w:tcW w:w="1237" w:type="dxa"/>
          </w:tcPr>
          <w:p w14:paraId="7D2DBAE4" w14:textId="77777777" w:rsidR="00F230C6" w:rsidRDefault="00000000">
            <w:pPr>
              <w:pBdr>
                <w:top w:val="nil"/>
                <w:left w:val="nil"/>
                <w:bottom w:val="nil"/>
                <w:right w:val="nil"/>
                <w:between w:val="nil"/>
              </w:pBdr>
              <w:spacing w:before="36" w:after="36"/>
              <w:jc w:val="center"/>
              <w:rPr>
                <w:color w:val="000000"/>
              </w:rPr>
            </w:pPr>
            <w:r>
              <w:rPr>
                <w:color w:val="000000"/>
              </w:rPr>
              <w:t>12x</w:t>
            </w:r>
          </w:p>
        </w:tc>
        <w:tc>
          <w:tcPr>
            <w:tcW w:w="1237" w:type="dxa"/>
          </w:tcPr>
          <w:p w14:paraId="5E67B8E8"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66" w:type="dxa"/>
          </w:tcPr>
          <w:p w14:paraId="4C2D94B1" w14:textId="77777777" w:rsidR="00F230C6" w:rsidRDefault="00000000">
            <w:pPr>
              <w:pBdr>
                <w:top w:val="nil"/>
                <w:left w:val="nil"/>
                <w:bottom w:val="nil"/>
                <w:right w:val="nil"/>
                <w:between w:val="nil"/>
              </w:pBdr>
              <w:spacing w:before="36" w:after="36"/>
              <w:jc w:val="center"/>
              <w:rPr>
                <w:color w:val="000000"/>
              </w:rPr>
            </w:pPr>
            <w:r>
              <w:rPr>
                <w:color w:val="000000"/>
              </w:rPr>
              <w:t>500 CC + Pre-VIP gate</w:t>
            </w:r>
          </w:p>
        </w:tc>
      </w:tr>
    </w:tbl>
    <w:p w14:paraId="3214F19B" w14:textId="77777777" w:rsidR="00F230C6" w:rsidRDefault="00000000">
      <w:pPr>
        <w:pStyle w:val="Heading2"/>
      </w:pPr>
      <w:bookmarkStart w:id="89" w:name="b6eka9j6j8py" w:colFirst="0" w:colLast="0"/>
      <w:bookmarkEnd w:id="89"/>
      <w:r>
        <w:t>Sport ladder (0.1% of players, maintained but deprioritized)</w:t>
      </w:r>
    </w:p>
    <w:p w14:paraId="688594EF" w14:textId="77777777" w:rsidR="00F230C6" w:rsidRDefault="00000000">
      <w:pPr>
        <w:pBdr>
          <w:top w:val="nil"/>
          <w:left w:val="nil"/>
          <w:bottom w:val="nil"/>
          <w:right w:val="nil"/>
          <w:between w:val="nil"/>
        </w:pBdr>
        <w:spacing w:before="180" w:after="180"/>
        <w:rPr>
          <w:color w:val="000000"/>
        </w:rPr>
      </w:pPr>
      <w:r>
        <w:rPr>
          <w:color w:val="000000"/>
        </w:rPr>
        <w:t>Given the 99.9% casino mix, Sport is maintained for the rare sports-only user but receives the lowest CRM cadence priority. Values use free bets instead of free spins, odds minimum 1.80.</w:t>
      </w:r>
    </w:p>
    <w:tbl>
      <w:tblPr>
        <w:tblStyle w:val="a6"/>
        <w:tblW w:w="7917"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49"/>
        <w:gridCol w:w="894"/>
        <w:gridCol w:w="1149"/>
        <w:gridCol w:w="1277"/>
        <w:gridCol w:w="1277"/>
        <w:gridCol w:w="1277"/>
        <w:gridCol w:w="894"/>
      </w:tblGrid>
      <w:tr w:rsidR="00F230C6" w14:paraId="071CDC48"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49" w:type="dxa"/>
          </w:tcPr>
          <w:p w14:paraId="67AF758E" w14:textId="77777777" w:rsidR="00F230C6" w:rsidRDefault="00000000">
            <w:pPr>
              <w:pBdr>
                <w:top w:val="nil"/>
                <w:left w:val="nil"/>
                <w:bottom w:val="nil"/>
                <w:right w:val="nil"/>
                <w:between w:val="nil"/>
              </w:pBdr>
              <w:spacing w:before="36" w:after="36"/>
              <w:jc w:val="center"/>
              <w:rPr>
                <w:color w:val="000000"/>
              </w:rPr>
            </w:pPr>
            <w:r>
              <w:rPr>
                <w:color w:val="000000"/>
              </w:rPr>
              <w:t>Deposit</w:t>
            </w:r>
          </w:p>
        </w:tc>
        <w:tc>
          <w:tcPr>
            <w:tcW w:w="894" w:type="dxa"/>
          </w:tcPr>
          <w:p w14:paraId="513DB588" w14:textId="77777777" w:rsidR="00F230C6" w:rsidRDefault="00000000">
            <w:pPr>
              <w:pBdr>
                <w:top w:val="nil"/>
                <w:left w:val="nil"/>
                <w:bottom w:val="nil"/>
                <w:right w:val="nil"/>
                <w:between w:val="nil"/>
              </w:pBdr>
              <w:spacing w:before="36" w:after="36"/>
              <w:jc w:val="center"/>
              <w:rPr>
                <w:color w:val="000000"/>
              </w:rPr>
            </w:pPr>
            <w:r>
              <w:rPr>
                <w:color w:val="000000"/>
              </w:rPr>
              <w:t>Match</w:t>
            </w:r>
          </w:p>
        </w:tc>
        <w:tc>
          <w:tcPr>
            <w:tcW w:w="1149" w:type="dxa"/>
          </w:tcPr>
          <w:p w14:paraId="476A004B" w14:textId="77777777" w:rsidR="00F230C6" w:rsidRDefault="00000000">
            <w:pPr>
              <w:pBdr>
                <w:top w:val="nil"/>
                <w:left w:val="nil"/>
                <w:bottom w:val="nil"/>
                <w:right w:val="nil"/>
                <w:between w:val="nil"/>
              </w:pBdr>
              <w:spacing w:before="36" w:after="36"/>
              <w:jc w:val="center"/>
              <w:rPr>
                <w:color w:val="000000"/>
              </w:rPr>
            </w:pPr>
            <w:r>
              <w:rPr>
                <w:color w:val="000000"/>
              </w:rPr>
              <w:t>Max cap</w:t>
            </w:r>
          </w:p>
        </w:tc>
        <w:tc>
          <w:tcPr>
            <w:tcW w:w="1277" w:type="dxa"/>
          </w:tcPr>
          <w:p w14:paraId="489A0793" w14:textId="77777777" w:rsidR="00F230C6" w:rsidRDefault="00000000">
            <w:pPr>
              <w:pBdr>
                <w:top w:val="nil"/>
                <w:left w:val="nil"/>
                <w:bottom w:val="nil"/>
                <w:right w:val="nil"/>
                <w:between w:val="nil"/>
              </w:pBdr>
              <w:spacing w:before="36" w:after="36"/>
              <w:jc w:val="center"/>
              <w:rPr>
                <w:color w:val="000000"/>
              </w:rPr>
            </w:pPr>
            <w:r>
              <w:rPr>
                <w:color w:val="000000"/>
              </w:rPr>
              <w:t>Free Bet</w:t>
            </w:r>
          </w:p>
        </w:tc>
        <w:tc>
          <w:tcPr>
            <w:tcW w:w="1277" w:type="dxa"/>
          </w:tcPr>
          <w:p w14:paraId="5821736F" w14:textId="77777777" w:rsidR="00F230C6" w:rsidRDefault="00000000">
            <w:pPr>
              <w:pBdr>
                <w:top w:val="nil"/>
                <w:left w:val="nil"/>
                <w:bottom w:val="nil"/>
                <w:right w:val="nil"/>
                <w:between w:val="nil"/>
              </w:pBdr>
              <w:spacing w:before="36" w:after="36"/>
              <w:jc w:val="center"/>
              <w:rPr>
                <w:color w:val="000000"/>
              </w:rPr>
            </w:pPr>
            <w:r>
              <w:rPr>
                <w:color w:val="000000"/>
              </w:rPr>
              <w:t>Wagering</w:t>
            </w:r>
          </w:p>
        </w:tc>
        <w:tc>
          <w:tcPr>
            <w:tcW w:w="1277" w:type="dxa"/>
          </w:tcPr>
          <w:p w14:paraId="16564BC8" w14:textId="77777777" w:rsidR="00F230C6" w:rsidRDefault="00000000">
            <w:pPr>
              <w:pBdr>
                <w:top w:val="nil"/>
                <w:left w:val="nil"/>
                <w:bottom w:val="nil"/>
                <w:right w:val="nil"/>
                <w:between w:val="nil"/>
              </w:pBdr>
              <w:spacing w:before="36" w:after="36"/>
              <w:jc w:val="center"/>
              <w:rPr>
                <w:color w:val="000000"/>
              </w:rPr>
            </w:pPr>
            <w:r>
              <w:rPr>
                <w:color w:val="000000"/>
              </w:rPr>
              <w:t>Validity</w:t>
            </w:r>
          </w:p>
        </w:tc>
        <w:tc>
          <w:tcPr>
            <w:tcW w:w="894" w:type="dxa"/>
          </w:tcPr>
          <w:p w14:paraId="07A60510" w14:textId="77777777" w:rsidR="00F230C6" w:rsidRDefault="00000000">
            <w:pPr>
              <w:pBdr>
                <w:top w:val="nil"/>
                <w:left w:val="nil"/>
                <w:bottom w:val="nil"/>
                <w:right w:val="nil"/>
                <w:between w:val="nil"/>
              </w:pBdr>
              <w:spacing w:before="36" w:after="36"/>
              <w:jc w:val="center"/>
              <w:rPr>
                <w:color w:val="000000"/>
              </w:rPr>
            </w:pPr>
            <w:r>
              <w:rPr>
                <w:color w:val="000000"/>
              </w:rPr>
              <w:t>Extra</w:t>
            </w:r>
          </w:p>
        </w:tc>
      </w:tr>
      <w:tr w:rsidR="00F230C6" w14:paraId="02340DF5" w14:textId="77777777" w:rsidTr="00F230C6">
        <w:tc>
          <w:tcPr>
            <w:tcW w:w="1149" w:type="dxa"/>
          </w:tcPr>
          <w:p w14:paraId="793B62BC" w14:textId="77777777" w:rsidR="00F230C6" w:rsidRDefault="00000000">
            <w:pPr>
              <w:pBdr>
                <w:top w:val="nil"/>
                <w:left w:val="nil"/>
                <w:bottom w:val="nil"/>
                <w:right w:val="nil"/>
                <w:between w:val="nil"/>
              </w:pBdr>
              <w:spacing w:before="36" w:after="36"/>
              <w:jc w:val="center"/>
              <w:rPr>
                <w:color w:val="000000"/>
              </w:rPr>
            </w:pPr>
            <w:r>
              <w:rPr>
                <w:color w:val="000000"/>
              </w:rPr>
              <w:t>D1 Welcome</w:t>
            </w:r>
          </w:p>
        </w:tc>
        <w:tc>
          <w:tcPr>
            <w:tcW w:w="894" w:type="dxa"/>
          </w:tcPr>
          <w:p w14:paraId="7647C96B" w14:textId="77777777" w:rsidR="00F230C6" w:rsidRDefault="00000000">
            <w:pPr>
              <w:pBdr>
                <w:top w:val="nil"/>
                <w:left w:val="nil"/>
                <w:bottom w:val="nil"/>
                <w:right w:val="nil"/>
                <w:between w:val="nil"/>
              </w:pBdr>
              <w:spacing w:before="36" w:after="36"/>
              <w:jc w:val="center"/>
              <w:rPr>
                <w:color w:val="000000"/>
              </w:rPr>
            </w:pPr>
            <w:r>
              <w:rPr>
                <w:color w:val="000000"/>
              </w:rPr>
              <w:t>120%</w:t>
            </w:r>
          </w:p>
        </w:tc>
        <w:tc>
          <w:tcPr>
            <w:tcW w:w="1149" w:type="dxa"/>
          </w:tcPr>
          <w:p w14:paraId="3B070947" w14:textId="77777777" w:rsidR="00F230C6" w:rsidRDefault="00000000">
            <w:pPr>
              <w:pBdr>
                <w:top w:val="nil"/>
                <w:left w:val="nil"/>
                <w:bottom w:val="nil"/>
                <w:right w:val="nil"/>
                <w:between w:val="nil"/>
              </w:pBdr>
              <w:spacing w:before="36" w:after="36"/>
              <w:jc w:val="center"/>
              <w:rPr>
                <w:color w:val="000000"/>
              </w:rPr>
            </w:pPr>
            <w:r>
              <w:rPr>
                <w:color w:val="000000"/>
              </w:rPr>
              <w:t>8,000 ARS</w:t>
            </w:r>
          </w:p>
        </w:tc>
        <w:tc>
          <w:tcPr>
            <w:tcW w:w="1277" w:type="dxa"/>
          </w:tcPr>
          <w:p w14:paraId="17FBC8EE" w14:textId="77777777" w:rsidR="00F230C6" w:rsidRDefault="00000000">
            <w:pPr>
              <w:pBdr>
                <w:top w:val="nil"/>
                <w:left w:val="nil"/>
                <w:bottom w:val="nil"/>
                <w:right w:val="nil"/>
                <w:between w:val="nil"/>
              </w:pBdr>
              <w:spacing w:before="36" w:after="36"/>
              <w:jc w:val="center"/>
              <w:rPr>
                <w:color w:val="000000"/>
              </w:rPr>
            </w:pPr>
            <w:r>
              <w:rPr>
                <w:color w:val="000000"/>
              </w:rPr>
              <w:t>3,000 ARS</w:t>
            </w:r>
          </w:p>
        </w:tc>
        <w:tc>
          <w:tcPr>
            <w:tcW w:w="1277" w:type="dxa"/>
          </w:tcPr>
          <w:p w14:paraId="315807A9"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192AB6E3" w14:textId="77777777" w:rsidR="00F230C6" w:rsidRDefault="00000000">
            <w:pPr>
              <w:pBdr>
                <w:top w:val="nil"/>
                <w:left w:val="nil"/>
                <w:bottom w:val="nil"/>
                <w:right w:val="nil"/>
                <w:between w:val="nil"/>
              </w:pBdr>
              <w:spacing w:before="36" w:after="36"/>
              <w:jc w:val="center"/>
              <w:rPr>
                <w:color w:val="000000"/>
              </w:rPr>
            </w:pPr>
            <w:r>
              <w:rPr>
                <w:color w:val="000000"/>
              </w:rPr>
              <w:t>7 days</w:t>
            </w:r>
          </w:p>
        </w:tc>
        <w:tc>
          <w:tcPr>
            <w:tcW w:w="894" w:type="dxa"/>
          </w:tcPr>
          <w:p w14:paraId="16B6E9CD" w14:textId="77777777" w:rsidR="00F230C6" w:rsidRDefault="00000000">
            <w:pPr>
              <w:pBdr>
                <w:top w:val="nil"/>
                <w:left w:val="nil"/>
                <w:bottom w:val="nil"/>
                <w:right w:val="nil"/>
                <w:between w:val="nil"/>
              </w:pBdr>
              <w:spacing w:before="36" w:after="36"/>
              <w:jc w:val="center"/>
              <w:rPr>
                <w:color w:val="000000"/>
              </w:rPr>
            </w:pPr>
            <w:r>
              <w:rPr>
                <w:color w:val="000000"/>
              </w:rPr>
              <w:t>Min odds 1.80</w:t>
            </w:r>
          </w:p>
        </w:tc>
      </w:tr>
      <w:tr w:rsidR="00F230C6" w14:paraId="14AFC99E" w14:textId="77777777" w:rsidTr="00F230C6">
        <w:tc>
          <w:tcPr>
            <w:tcW w:w="1149" w:type="dxa"/>
          </w:tcPr>
          <w:p w14:paraId="22081120" w14:textId="77777777" w:rsidR="00F230C6" w:rsidRDefault="00000000">
            <w:pPr>
              <w:pBdr>
                <w:top w:val="nil"/>
                <w:left w:val="nil"/>
                <w:bottom w:val="nil"/>
                <w:right w:val="nil"/>
                <w:between w:val="nil"/>
              </w:pBdr>
              <w:spacing w:before="36" w:after="36"/>
              <w:jc w:val="center"/>
              <w:rPr>
                <w:color w:val="000000"/>
              </w:rPr>
            </w:pPr>
            <w:r>
              <w:rPr>
                <w:color w:val="000000"/>
              </w:rPr>
              <w:t>D2</w:t>
            </w:r>
          </w:p>
        </w:tc>
        <w:tc>
          <w:tcPr>
            <w:tcW w:w="894" w:type="dxa"/>
          </w:tcPr>
          <w:p w14:paraId="2A85B70B" w14:textId="77777777" w:rsidR="00F230C6" w:rsidRDefault="00000000">
            <w:pPr>
              <w:pBdr>
                <w:top w:val="nil"/>
                <w:left w:val="nil"/>
                <w:bottom w:val="nil"/>
                <w:right w:val="nil"/>
                <w:between w:val="nil"/>
              </w:pBdr>
              <w:spacing w:before="36" w:after="36"/>
              <w:jc w:val="center"/>
              <w:rPr>
                <w:color w:val="000000"/>
              </w:rPr>
            </w:pPr>
            <w:r>
              <w:rPr>
                <w:color w:val="000000"/>
              </w:rPr>
              <w:t>75%</w:t>
            </w:r>
          </w:p>
        </w:tc>
        <w:tc>
          <w:tcPr>
            <w:tcW w:w="1149" w:type="dxa"/>
          </w:tcPr>
          <w:p w14:paraId="66CBF73D"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277" w:type="dxa"/>
          </w:tcPr>
          <w:p w14:paraId="39D8BB9F" w14:textId="77777777" w:rsidR="00F230C6" w:rsidRDefault="00000000">
            <w:pPr>
              <w:pBdr>
                <w:top w:val="nil"/>
                <w:left w:val="nil"/>
                <w:bottom w:val="nil"/>
                <w:right w:val="nil"/>
                <w:between w:val="nil"/>
              </w:pBdr>
              <w:spacing w:before="36" w:after="36"/>
              <w:jc w:val="center"/>
              <w:rPr>
                <w:color w:val="000000"/>
              </w:rPr>
            </w:pPr>
            <w:r>
              <w:rPr>
                <w:color w:val="000000"/>
              </w:rPr>
              <w:t>2,000 ARS</w:t>
            </w:r>
          </w:p>
        </w:tc>
        <w:tc>
          <w:tcPr>
            <w:tcW w:w="1277" w:type="dxa"/>
          </w:tcPr>
          <w:p w14:paraId="4AA2A225"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5C33480C"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94" w:type="dxa"/>
          </w:tcPr>
          <w:p w14:paraId="365FCFB3" w14:textId="77777777" w:rsidR="00F230C6" w:rsidRDefault="00F230C6">
            <w:pPr>
              <w:pBdr>
                <w:top w:val="nil"/>
                <w:left w:val="nil"/>
                <w:bottom w:val="nil"/>
                <w:right w:val="nil"/>
                <w:between w:val="nil"/>
              </w:pBdr>
              <w:spacing w:before="36" w:after="36"/>
              <w:jc w:val="center"/>
              <w:rPr>
                <w:color w:val="000000"/>
              </w:rPr>
            </w:pPr>
          </w:p>
        </w:tc>
      </w:tr>
      <w:tr w:rsidR="00F230C6" w14:paraId="47F14517" w14:textId="77777777" w:rsidTr="00F230C6">
        <w:tc>
          <w:tcPr>
            <w:tcW w:w="1149" w:type="dxa"/>
          </w:tcPr>
          <w:p w14:paraId="36D65FBB" w14:textId="77777777" w:rsidR="00F230C6" w:rsidRDefault="00000000">
            <w:pPr>
              <w:pBdr>
                <w:top w:val="nil"/>
                <w:left w:val="nil"/>
                <w:bottom w:val="nil"/>
                <w:right w:val="nil"/>
                <w:between w:val="nil"/>
              </w:pBdr>
              <w:spacing w:before="36" w:after="36"/>
              <w:jc w:val="center"/>
              <w:rPr>
                <w:color w:val="000000"/>
              </w:rPr>
            </w:pPr>
            <w:r>
              <w:rPr>
                <w:color w:val="000000"/>
              </w:rPr>
              <w:t>D3</w:t>
            </w:r>
          </w:p>
        </w:tc>
        <w:tc>
          <w:tcPr>
            <w:tcW w:w="894" w:type="dxa"/>
          </w:tcPr>
          <w:p w14:paraId="59235EA6"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49" w:type="dxa"/>
          </w:tcPr>
          <w:p w14:paraId="3CF2FEB7" w14:textId="77777777" w:rsidR="00F230C6" w:rsidRDefault="00000000">
            <w:pPr>
              <w:pBdr>
                <w:top w:val="nil"/>
                <w:left w:val="nil"/>
                <w:bottom w:val="nil"/>
                <w:right w:val="nil"/>
                <w:between w:val="nil"/>
              </w:pBdr>
              <w:spacing w:before="36" w:after="36"/>
              <w:jc w:val="center"/>
              <w:rPr>
                <w:color w:val="000000"/>
              </w:rPr>
            </w:pPr>
            <w:r>
              <w:rPr>
                <w:color w:val="000000"/>
              </w:rPr>
              <w:t>4,000 ARS</w:t>
            </w:r>
          </w:p>
        </w:tc>
        <w:tc>
          <w:tcPr>
            <w:tcW w:w="1277" w:type="dxa"/>
          </w:tcPr>
          <w:p w14:paraId="51228859" w14:textId="77777777" w:rsidR="00F230C6" w:rsidRDefault="00000000">
            <w:pPr>
              <w:pBdr>
                <w:top w:val="nil"/>
                <w:left w:val="nil"/>
                <w:bottom w:val="nil"/>
                <w:right w:val="nil"/>
                <w:between w:val="nil"/>
              </w:pBdr>
              <w:spacing w:before="36" w:after="36"/>
              <w:jc w:val="center"/>
              <w:rPr>
                <w:color w:val="000000"/>
              </w:rPr>
            </w:pPr>
            <w:r>
              <w:rPr>
                <w:color w:val="000000"/>
              </w:rPr>
              <w:t>2,000 ARS</w:t>
            </w:r>
          </w:p>
        </w:tc>
        <w:tc>
          <w:tcPr>
            <w:tcW w:w="1277" w:type="dxa"/>
          </w:tcPr>
          <w:p w14:paraId="34D59E51"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0227570E"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94" w:type="dxa"/>
          </w:tcPr>
          <w:p w14:paraId="3A436E75" w14:textId="77777777" w:rsidR="00F230C6" w:rsidRDefault="00F230C6">
            <w:pPr>
              <w:pBdr>
                <w:top w:val="nil"/>
                <w:left w:val="nil"/>
                <w:bottom w:val="nil"/>
                <w:right w:val="nil"/>
                <w:between w:val="nil"/>
              </w:pBdr>
              <w:spacing w:before="36" w:after="36"/>
              <w:jc w:val="center"/>
              <w:rPr>
                <w:color w:val="000000"/>
              </w:rPr>
            </w:pPr>
          </w:p>
        </w:tc>
      </w:tr>
      <w:tr w:rsidR="00F230C6" w14:paraId="49C0EFDB" w14:textId="77777777" w:rsidTr="00F230C6">
        <w:tc>
          <w:tcPr>
            <w:tcW w:w="1149" w:type="dxa"/>
          </w:tcPr>
          <w:p w14:paraId="0DF451E2" w14:textId="77777777" w:rsidR="00F230C6" w:rsidRDefault="00000000">
            <w:pPr>
              <w:pBdr>
                <w:top w:val="nil"/>
                <w:left w:val="nil"/>
                <w:bottom w:val="nil"/>
                <w:right w:val="nil"/>
                <w:between w:val="nil"/>
              </w:pBdr>
              <w:spacing w:before="36" w:after="36"/>
              <w:jc w:val="center"/>
              <w:rPr>
                <w:color w:val="000000"/>
              </w:rPr>
            </w:pPr>
            <w:r>
              <w:rPr>
                <w:color w:val="000000"/>
              </w:rPr>
              <w:t>D4</w:t>
            </w:r>
          </w:p>
        </w:tc>
        <w:tc>
          <w:tcPr>
            <w:tcW w:w="894" w:type="dxa"/>
          </w:tcPr>
          <w:p w14:paraId="70F60C5D"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49" w:type="dxa"/>
          </w:tcPr>
          <w:p w14:paraId="2A452DA5"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277" w:type="dxa"/>
          </w:tcPr>
          <w:p w14:paraId="3AF4CF1C" w14:textId="77777777" w:rsidR="00F230C6" w:rsidRDefault="00000000">
            <w:pPr>
              <w:pBdr>
                <w:top w:val="nil"/>
                <w:left w:val="nil"/>
                <w:bottom w:val="nil"/>
                <w:right w:val="nil"/>
                <w:between w:val="nil"/>
              </w:pBdr>
              <w:spacing w:before="36" w:after="36"/>
              <w:jc w:val="center"/>
              <w:rPr>
                <w:color w:val="000000"/>
              </w:rPr>
            </w:pPr>
            <w:r>
              <w:rPr>
                <w:color w:val="000000"/>
              </w:rPr>
              <w:t>2,500 ARS</w:t>
            </w:r>
          </w:p>
        </w:tc>
        <w:tc>
          <w:tcPr>
            <w:tcW w:w="1277" w:type="dxa"/>
          </w:tcPr>
          <w:p w14:paraId="5CBA398A"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6F3E5133"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94" w:type="dxa"/>
          </w:tcPr>
          <w:p w14:paraId="44BE0B36" w14:textId="77777777" w:rsidR="00F230C6" w:rsidRDefault="00F230C6">
            <w:pPr>
              <w:pBdr>
                <w:top w:val="nil"/>
                <w:left w:val="nil"/>
                <w:bottom w:val="nil"/>
                <w:right w:val="nil"/>
                <w:between w:val="nil"/>
              </w:pBdr>
              <w:spacing w:before="36" w:after="36"/>
              <w:jc w:val="center"/>
              <w:rPr>
                <w:color w:val="000000"/>
              </w:rPr>
            </w:pPr>
          </w:p>
        </w:tc>
      </w:tr>
      <w:tr w:rsidR="00F230C6" w14:paraId="1C0A87A0" w14:textId="77777777" w:rsidTr="00F230C6">
        <w:tc>
          <w:tcPr>
            <w:tcW w:w="1149" w:type="dxa"/>
          </w:tcPr>
          <w:p w14:paraId="09BE8B37" w14:textId="77777777" w:rsidR="00F230C6" w:rsidRDefault="00000000">
            <w:pPr>
              <w:pBdr>
                <w:top w:val="nil"/>
                <w:left w:val="nil"/>
                <w:bottom w:val="nil"/>
                <w:right w:val="nil"/>
                <w:between w:val="nil"/>
              </w:pBdr>
              <w:spacing w:before="36" w:after="36"/>
              <w:jc w:val="center"/>
              <w:rPr>
                <w:color w:val="000000"/>
              </w:rPr>
            </w:pPr>
            <w:r>
              <w:rPr>
                <w:color w:val="000000"/>
              </w:rPr>
              <w:t>D5</w:t>
            </w:r>
          </w:p>
        </w:tc>
        <w:tc>
          <w:tcPr>
            <w:tcW w:w="894" w:type="dxa"/>
          </w:tcPr>
          <w:p w14:paraId="6DEF6A9C"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49" w:type="dxa"/>
          </w:tcPr>
          <w:p w14:paraId="14D9D444" w14:textId="77777777" w:rsidR="00F230C6" w:rsidRDefault="00000000">
            <w:pPr>
              <w:pBdr>
                <w:top w:val="nil"/>
                <w:left w:val="nil"/>
                <w:bottom w:val="nil"/>
                <w:right w:val="nil"/>
                <w:between w:val="nil"/>
              </w:pBdr>
              <w:spacing w:before="36" w:after="36"/>
              <w:jc w:val="center"/>
              <w:rPr>
                <w:color w:val="000000"/>
              </w:rPr>
            </w:pPr>
            <w:r>
              <w:rPr>
                <w:color w:val="000000"/>
              </w:rPr>
              <w:t>6,000 ARS</w:t>
            </w:r>
          </w:p>
        </w:tc>
        <w:tc>
          <w:tcPr>
            <w:tcW w:w="1277" w:type="dxa"/>
          </w:tcPr>
          <w:p w14:paraId="03B0F645" w14:textId="77777777" w:rsidR="00F230C6" w:rsidRDefault="00000000">
            <w:pPr>
              <w:pBdr>
                <w:top w:val="nil"/>
                <w:left w:val="nil"/>
                <w:bottom w:val="nil"/>
                <w:right w:val="nil"/>
                <w:between w:val="nil"/>
              </w:pBdr>
              <w:spacing w:before="36" w:after="36"/>
              <w:jc w:val="center"/>
              <w:rPr>
                <w:color w:val="000000"/>
              </w:rPr>
            </w:pPr>
            <w:r>
              <w:rPr>
                <w:color w:val="000000"/>
              </w:rPr>
              <w:t>3,000 ARS</w:t>
            </w:r>
          </w:p>
        </w:tc>
        <w:tc>
          <w:tcPr>
            <w:tcW w:w="1277" w:type="dxa"/>
          </w:tcPr>
          <w:p w14:paraId="36E46612"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732C926F"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94" w:type="dxa"/>
          </w:tcPr>
          <w:p w14:paraId="0FFA9A9F" w14:textId="77777777" w:rsidR="00F230C6" w:rsidRDefault="00000000">
            <w:pPr>
              <w:pBdr>
                <w:top w:val="nil"/>
                <w:left w:val="nil"/>
                <w:bottom w:val="nil"/>
                <w:right w:val="nil"/>
                <w:between w:val="nil"/>
              </w:pBdr>
              <w:spacing w:before="36" w:after="36"/>
              <w:jc w:val="center"/>
              <w:rPr>
                <w:color w:val="000000"/>
              </w:rPr>
            </w:pPr>
            <w:r>
              <w:rPr>
                <w:color w:val="000000"/>
              </w:rPr>
              <w:t>50 CC</w:t>
            </w:r>
          </w:p>
        </w:tc>
      </w:tr>
      <w:tr w:rsidR="00F230C6" w14:paraId="35CDD4F9" w14:textId="77777777" w:rsidTr="00F230C6">
        <w:tc>
          <w:tcPr>
            <w:tcW w:w="1149" w:type="dxa"/>
          </w:tcPr>
          <w:p w14:paraId="5B01D200" w14:textId="77777777" w:rsidR="00F230C6" w:rsidRDefault="00000000">
            <w:pPr>
              <w:pBdr>
                <w:top w:val="nil"/>
                <w:left w:val="nil"/>
                <w:bottom w:val="nil"/>
                <w:right w:val="nil"/>
                <w:between w:val="nil"/>
              </w:pBdr>
              <w:spacing w:before="36" w:after="36"/>
              <w:jc w:val="center"/>
              <w:rPr>
                <w:color w:val="000000"/>
              </w:rPr>
            </w:pPr>
            <w:r>
              <w:rPr>
                <w:color w:val="000000"/>
              </w:rPr>
              <w:t>D6</w:t>
            </w:r>
          </w:p>
        </w:tc>
        <w:tc>
          <w:tcPr>
            <w:tcW w:w="894" w:type="dxa"/>
          </w:tcPr>
          <w:p w14:paraId="6FE231C6" w14:textId="77777777" w:rsidR="00F230C6" w:rsidRDefault="00000000">
            <w:pPr>
              <w:pBdr>
                <w:top w:val="nil"/>
                <w:left w:val="nil"/>
                <w:bottom w:val="nil"/>
                <w:right w:val="nil"/>
                <w:between w:val="nil"/>
              </w:pBdr>
              <w:spacing w:before="36" w:after="36"/>
              <w:jc w:val="center"/>
              <w:rPr>
                <w:color w:val="000000"/>
              </w:rPr>
            </w:pPr>
            <w:r>
              <w:rPr>
                <w:color w:val="000000"/>
              </w:rPr>
              <w:t>50%</w:t>
            </w:r>
          </w:p>
        </w:tc>
        <w:tc>
          <w:tcPr>
            <w:tcW w:w="1149" w:type="dxa"/>
          </w:tcPr>
          <w:p w14:paraId="539C68B9" w14:textId="77777777" w:rsidR="00F230C6" w:rsidRDefault="00000000">
            <w:pPr>
              <w:pBdr>
                <w:top w:val="nil"/>
                <w:left w:val="nil"/>
                <w:bottom w:val="nil"/>
                <w:right w:val="nil"/>
                <w:between w:val="nil"/>
              </w:pBdr>
              <w:spacing w:before="36" w:after="36"/>
              <w:jc w:val="center"/>
              <w:rPr>
                <w:color w:val="000000"/>
              </w:rPr>
            </w:pPr>
            <w:r>
              <w:rPr>
                <w:color w:val="000000"/>
              </w:rPr>
              <w:t>7,000 ARS</w:t>
            </w:r>
          </w:p>
        </w:tc>
        <w:tc>
          <w:tcPr>
            <w:tcW w:w="1277" w:type="dxa"/>
          </w:tcPr>
          <w:p w14:paraId="326A5B59" w14:textId="77777777" w:rsidR="00F230C6" w:rsidRDefault="00000000">
            <w:pPr>
              <w:pBdr>
                <w:top w:val="nil"/>
                <w:left w:val="nil"/>
                <w:bottom w:val="nil"/>
                <w:right w:val="nil"/>
                <w:between w:val="nil"/>
              </w:pBdr>
              <w:spacing w:before="36" w:after="36"/>
              <w:jc w:val="center"/>
              <w:rPr>
                <w:color w:val="000000"/>
              </w:rPr>
            </w:pPr>
            <w:r>
              <w:rPr>
                <w:color w:val="000000"/>
              </w:rPr>
              <w:t>3,500 ARS</w:t>
            </w:r>
          </w:p>
        </w:tc>
        <w:tc>
          <w:tcPr>
            <w:tcW w:w="1277" w:type="dxa"/>
          </w:tcPr>
          <w:p w14:paraId="353F2C84"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539B8CDC"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94" w:type="dxa"/>
          </w:tcPr>
          <w:p w14:paraId="1177A3A6" w14:textId="77777777" w:rsidR="00F230C6" w:rsidRDefault="00F230C6">
            <w:pPr>
              <w:pBdr>
                <w:top w:val="nil"/>
                <w:left w:val="nil"/>
                <w:bottom w:val="nil"/>
                <w:right w:val="nil"/>
                <w:between w:val="nil"/>
              </w:pBdr>
              <w:spacing w:before="36" w:after="36"/>
              <w:jc w:val="center"/>
              <w:rPr>
                <w:color w:val="000000"/>
              </w:rPr>
            </w:pPr>
          </w:p>
        </w:tc>
      </w:tr>
      <w:tr w:rsidR="00F230C6" w14:paraId="13BE70EB" w14:textId="77777777" w:rsidTr="00F230C6">
        <w:tc>
          <w:tcPr>
            <w:tcW w:w="1149" w:type="dxa"/>
          </w:tcPr>
          <w:p w14:paraId="34701ABE" w14:textId="77777777" w:rsidR="00F230C6" w:rsidRDefault="00000000">
            <w:pPr>
              <w:pBdr>
                <w:top w:val="nil"/>
                <w:left w:val="nil"/>
                <w:bottom w:val="nil"/>
                <w:right w:val="nil"/>
                <w:between w:val="nil"/>
              </w:pBdr>
              <w:spacing w:before="36" w:after="36"/>
              <w:jc w:val="center"/>
              <w:rPr>
                <w:color w:val="000000"/>
              </w:rPr>
            </w:pPr>
            <w:r>
              <w:rPr>
                <w:color w:val="000000"/>
              </w:rPr>
              <w:t>D7</w:t>
            </w:r>
          </w:p>
        </w:tc>
        <w:tc>
          <w:tcPr>
            <w:tcW w:w="894" w:type="dxa"/>
          </w:tcPr>
          <w:p w14:paraId="4BBEAD09"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49" w:type="dxa"/>
          </w:tcPr>
          <w:p w14:paraId="6D010D15" w14:textId="77777777" w:rsidR="00F230C6" w:rsidRDefault="00000000">
            <w:pPr>
              <w:pBdr>
                <w:top w:val="nil"/>
                <w:left w:val="nil"/>
                <w:bottom w:val="nil"/>
                <w:right w:val="nil"/>
                <w:between w:val="nil"/>
              </w:pBdr>
              <w:spacing w:before="36" w:after="36"/>
              <w:jc w:val="center"/>
              <w:rPr>
                <w:color w:val="000000"/>
              </w:rPr>
            </w:pPr>
            <w:r>
              <w:rPr>
                <w:color w:val="000000"/>
              </w:rPr>
              <w:t>8,000 ARS</w:t>
            </w:r>
          </w:p>
        </w:tc>
        <w:tc>
          <w:tcPr>
            <w:tcW w:w="1277" w:type="dxa"/>
          </w:tcPr>
          <w:p w14:paraId="5C5FBE29" w14:textId="77777777" w:rsidR="00F230C6" w:rsidRDefault="00000000">
            <w:pPr>
              <w:pBdr>
                <w:top w:val="nil"/>
                <w:left w:val="nil"/>
                <w:bottom w:val="nil"/>
                <w:right w:val="nil"/>
                <w:between w:val="nil"/>
              </w:pBdr>
              <w:spacing w:before="36" w:after="36"/>
              <w:jc w:val="center"/>
              <w:rPr>
                <w:color w:val="000000"/>
              </w:rPr>
            </w:pPr>
            <w:r>
              <w:rPr>
                <w:color w:val="000000"/>
              </w:rPr>
              <w:t>4,000 ARS</w:t>
            </w:r>
          </w:p>
        </w:tc>
        <w:tc>
          <w:tcPr>
            <w:tcW w:w="1277" w:type="dxa"/>
          </w:tcPr>
          <w:p w14:paraId="600F1B83"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3E9F4AA7" w14:textId="77777777" w:rsidR="00F230C6" w:rsidRDefault="00000000">
            <w:pPr>
              <w:pBdr>
                <w:top w:val="nil"/>
                <w:left w:val="nil"/>
                <w:bottom w:val="nil"/>
                <w:right w:val="nil"/>
                <w:between w:val="nil"/>
              </w:pBdr>
              <w:spacing w:before="36" w:after="36"/>
              <w:jc w:val="center"/>
              <w:rPr>
                <w:color w:val="000000"/>
              </w:rPr>
            </w:pPr>
            <w:r>
              <w:rPr>
                <w:color w:val="000000"/>
              </w:rPr>
              <w:t>48 h</w:t>
            </w:r>
          </w:p>
        </w:tc>
        <w:tc>
          <w:tcPr>
            <w:tcW w:w="894" w:type="dxa"/>
          </w:tcPr>
          <w:p w14:paraId="7FFFCF3E" w14:textId="77777777" w:rsidR="00F230C6" w:rsidRDefault="00000000">
            <w:pPr>
              <w:pBdr>
                <w:top w:val="nil"/>
                <w:left w:val="nil"/>
                <w:bottom w:val="nil"/>
                <w:right w:val="nil"/>
                <w:between w:val="nil"/>
              </w:pBdr>
              <w:spacing w:before="36" w:after="36"/>
              <w:jc w:val="center"/>
              <w:rPr>
                <w:color w:val="000000"/>
              </w:rPr>
            </w:pPr>
            <w:r>
              <w:rPr>
                <w:color w:val="000000"/>
              </w:rPr>
              <w:t>100 CC</w:t>
            </w:r>
          </w:p>
        </w:tc>
      </w:tr>
      <w:tr w:rsidR="00F230C6" w14:paraId="76CFB0DC" w14:textId="77777777" w:rsidTr="00F230C6">
        <w:tc>
          <w:tcPr>
            <w:tcW w:w="1149" w:type="dxa"/>
          </w:tcPr>
          <w:p w14:paraId="0BFE905C" w14:textId="77777777" w:rsidR="00F230C6" w:rsidRDefault="00000000">
            <w:pPr>
              <w:pBdr>
                <w:top w:val="nil"/>
                <w:left w:val="nil"/>
                <w:bottom w:val="nil"/>
                <w:right w:val="nil"/>
                <w:between w:val="nil"/>
              </w:pBdr>
              <w:spacing w:before="36" w:after="36"/>
              <w:jc w:val="center"/>
              <w:rPr>
                <w:color w:val="000000"/>
              </w:rPr>
            </w:pPr>
            <w:r>
              <w:rPr>
                <w:color w:val="000000"/>
              </w:rPr>
              <w:t>D8</w:t>
            </w:r>
          </w:p>
        </w:tc>
        <w:tc>
          <w:tcPr>
            <w:tcW w:w="894" w:type="dxa"/>
          </w:tcPr>
          <w:p w14:paraId="3FF4DA9C"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1149" w:type="dxa"/>
          </w:tcPr>
          <w:p w14:paraId="2F736D90" w14:textId="77777777" w:rsidR="00F230C6" w:rsidRDefault="00000000">
            <w:pPr>
              <w:pBdr>
                <w:top w:val="nil"/>
                <w:left w:val="nil"/>
                <w:bottom w:val="nil"/>
                <w:right w:val="nil"/>
                <w:between w:val="nil"/>
              </w:pBdr>
              <w:spacing w:before="36" w:after="36"/>
              <w:jc w:val="center"/>
              <w:rPr>
                <w:color w:val="000000"/>
              </w:rPr>
            </w:pPr>
            <w:r>
              <w:rPr>
                <w:color w:val="000000"/>
              </w:rPr>
              <w:t>10,000 ARS</w:t>
            </w:r>
          </w:p>
        </w:tc>
        <w:tc>
          <w:tcPr>
            <w:tcW w:w="1277" w:type="dxa"/>
          </w:tcPr>
          <w:p w14:paraId="7A3EED73" w14:textId="77777777" w:rsidR="00F230C6" w:rsidRDefault="00000000">
            <w:pPr>
              <w:pBdr>
                <w:top w:val="nil"/>
                <w:left w:val="nil"/>
                <w:bottom w:val="nil"/>
                <w:right w:val="nil"/>
                <w:between w:val="nil"/>
              </w:pBdr>
              <w:spacing w:before="36" w:after="36"/>
              <w:jc w:val="center"/>
              <w:rPr>
                <w:color w:val="000000"/>
              </w:rPr>
            </w:pPr>
            <w:r>
              <w:rPr>
                <w:color w:val="000000"/>
              </w:rPr>
              <w:t>5,000 ARS</w:t>
            </w:r>
          </w:p>
        </w:tc>
        <w:tc>
          <w:tcPr>
            <w:tcW w:w="1277" w:type="dxa"/>
          </w:tcPr>
          <w:p w14:paraId="5B284132"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325A1513"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94" w:type="dxa"/>
          </w:tcPr>
          <w:p w14:paraId="44E741AF" w14:textId="77777777" w:rsidR="00F230C6" w:rsidRDefault="00F230C6">
            <w:pPr>
              <w:pBdr>
                <w:top w:val="nil"/>
                <w:left w:val="nil"/>
                <w:bottom w:val="nil"/>
                <w:right w:val="nil"/>
                <w:between w:val="nil"/>
              </w:pBdr>
              <w:spacing w:before="36" w:after="36"/>
              <w:jc w:val="center"/>
              <w:rPr>
                <w:color w:val="000000"/>
              </w:rPr>
            </w:pPr>
          </w:p>
        </w:tc>
      </w:tr>
      <w:tr w:rsidR="00F230C6" w14:paraId="208989E1" w14:textId="77777777" w:rsidTr="00F230C6">
        <w:tc>
          <w:tcPr>
            <w:tcW w:w="1149" w:type="dxa"/>
          </w:tcPr>
          <w:p w14:paraId="18C0E368" w14:textId="77777777" w:rsidR="00F230C6" w:rsidRDefault="00000000">
            <w:pPr>
              <w:pBdr>
                <w:top w:val="nil"/>
                <w:left w:val="nil"/>
                <w:bottom w:val="nil"/>
                <w:right w:val="nil"/>
                <w:between w:val="nil"/>
              </w:pBdr>
              <w:spacing w:before="36" w:after="36"/>
              <w:jc w:val="center"/>
              <w:rPr>
                <w:color w:val="000000"/>
              </w:rPr>
            </w:pPr>
            <w:r>
              <w:rPr>
                <w:color w:val="000000"/>
              </w:rPr>
              <w:t>D9</w:t>
            </w:r>
          </w:p>
        </w:tc>
        <w:tc>
          <w:tcPr>
            <w:tcW w:w="894" w:type="dxa"/>
          </w:tcPr>
          <w:p w14:paraId="3AE0CD72" w14:textId="77777777" w:rsidR="00F230C6" w:rsidRDefault="00000000">
            <w:pPr>
              <w:pBdr>
                <w:top w:val="nil"/>
                <w:left w:val="nil"/>
                <w:bottom w:val="nil"/>
                <w:right w:val="nil"/>
                <w:between w:val="nil"/>
              </w:pBdr>
              <w:spacing w:before="36" w:after="36"/>
              <w:jc w:val="center"/>
              <w:rPr>
                <w:color w:val="000000"/>
              </w:rPr>
            </w:pPr>
            <w:r>
              <w:rPr>
                <w:color w:val="000000"/>
              </w:rPr>
              <w:t>70%</w:t>
            </w:r>
          </w:p>
        </w:tc>
        <w:tc>
          <w:tcPr>
            <w:tcW w:w="1149" w:type="dxa"/>
          </w:tcPr>
          <w:p w14:paraId="5D365EE3" w14:textId="77777777" w:rsidR="00F230C6" w:rsidRDefault="00000000">
            <w:pPr>
              <w:pBdr>
                <w:top w:val="nil"/>
                <w:left w:val="nil"/>
                <w:bottom w:val="nil"/>
                <w:right w:val="nil"/>
                <w:between w:val="nil"/>
              </w:pBdr>
              <w:spacing w:before="36" w:after="36"/>
              <w:jc w:val="center"/>
              <w:rPr>
                <w:color w:val="000000"/>
              </w:rPr>
            </w:pPr>
            <w:r>
              <w:rPr>
                <w:color w:val="000000"/>
              </w:rPr>
              <w:t>12,000 ARS</w:t>
            </w:r>
          </w:p>
        </w:tc>
        <w:tc>
          <w:tcPr>
            <w:tcW w:w="1277" w:type="dxa"/>
          </w:tcPr>
          <w:p w14:paraId="09E30774" w14:textId="77777777" w:rsidR="00F230C6" w:rsidRDefault="00000000">
            <w:pPr>
              <w:pBdr>
                <w:top w:val="nil"/>
                <w:left w:val="nil"/>
                <w:bottom w:val="nil"/>
                <w:right w:val="nil"/>
                <w:between w:val="nil"/>
              </w:pBdr>
              <w:spacing w:before="36" w:after="36"/>
              <w:jc w:val="center"/>
              <w:rPr>
                <w:color w:val="000000"/>
              </w:rPr>
            </w:pPr>
            <w:r>
              <w:rPr>
                <w:color w:val="000000"/>
              </w:rPr>
              <w:t>6,000 ARS</w:t>
            </w:r>
          </w:p>
        </w:tc>
        <w:tc>
          <w:tcPr>
            <w:tcW w:w="1277" w:type="dxa"/>
          </w:tcPr>
          <w:p w14:paraId="65A1B093"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06FFE387"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94" w:type="dxa"/>
          </w:tcPr>
          <w:p w14:paraId="21C869A4" w14:textId="77777777" w:rsidR="00F230C6" w:rsidRDefault="00000000">
            <w:pPr>
              <w:pBdr>
                <w:top w:val="nil"/>
                <w:left w:val="nil"/>
                <w:bottom w:val="nil"/>
                <w:right w:val="nil"/>
                <w:between w:val="nil"/>
              </w:pBdr>
              <w:spacing w:before="36" w:after="36"/>
              <w:jc w:val="center"/>
              <w:rPr>
                <w:color w:val="000000"/>
              </w:rPr>
            </w:pPr>
            <w:r>
              <w:rPr>
                <w:color w:val="000000"/>
              </w:rPr>
              <w:t>Lucky Wheel</w:t>
            </w:r>
          </w:p>
        </w:tc>
      </w:tr>
      <w:tr w:rsidR="00F230C6" w14:paraId="7AF1ACA2" w14:textId="77777777" w:rsidTr="00F230C6">
        <w:tc>
          <w:tcPr>
            <w:tcW w:w="1149" w:type="dxa"/>
          </w:tcPr>
          <w:p w14:paraId="577B3349" w14:textId="77777777" w:rsidR="00F230C6" w:rsidRDefault="00000000">
            <w:pPr>
              <w:pBdr>
                <w:top w:val="nil"/>
                <w:left w:val="nil"/>
                <w:bottom w:val="nil"/>
                <w:right w:val="nil"/>
                <w:between w:val="nil"/>
              </w:pBdr>
              <w:spacing w:before="36" w:after="36"/>
              <w:jc w:val="center"/>
              <w:rPr>
                <w:color w:val="000000"/>
              </w:rPr>
            </w:pPr>
            <w:r>
              <w:rPr>
                <w:color w:val="000000"/>
              </w:rPr>
              <w:t>D10</w:t>
            </w:r>
          </w:p>
        </w:tc>
        <w:tc>
          <w:tcPr>
            <w:tcW w:w="894" w:type="dxa"/>
          </w:tcPr>
          <w:p w14:paraId="2C6B5A5A" w14:textId="77777777" w:rsidR="00F230C6" w:rsidRDefault="00000000">
            <w:pPr>
              <w:pBdr>
                <w:top w:val="nil"/>
                <w:left w:val="nil"/>
                <w:bottom w:val="nil"/>
                <w:right w:val="nil"/>
                <w:between w:val="nil"/>
              </w:pBdr>
              <w:spacing w:before="36" w:after="36"/>
              <w:jc w:val="center"/>
              <w:rPr>
                <w:color w:val="000000"/>
              </w:rPr>
            </w:pPr>
            <w:r>
              <w:rPr>
                <w:color w:val="000000"/>
              </w:rPr>
              <w:t>100%</w:t>
            </w:r>
          </w:p>
        </w:tc>
        <w:tc>
          <w:tcPr>
            <w:tcW w:w="1149" w:type="dxa"/>
          </w:tcPr>
          <w:p w14:paraId="2D75F893" w14:textId="77777777" w:rsidR="00F230C6" w:rsidRDefault="00000000">
            <w:pPr>
              <w:pBdr>
                <w:top w:val="nil"/>
                <w:left w:val="nil"/>
                <w:bottom w:val="nil"/>
                <w:right w:val="nil"/>
                <w:between w:val="nil"/>
              </w:pBdr>
              <w:spacing w:before="36" w:after="36"/>
              <w:jc w:val="center"/>
              <w:rPr>
                <w:color w:val="000000"/>
              </w:rPr>
            </w:pPr>
            <w:r>
              <w:rPr>
                <w:color w:val="000000"/>
              </w:rPr>
              <w:t>15,000 ARS</w:t>
            </w:r>
          </w:p>
        </w:tc>
        <w:tc>
          <w:tcPr>
            <w:tcW w:w="1277" w:type="dxa"/>
          </w:tcPr>
          <w:p w14:paraId="21CDFCFD" w14:textId="77777777" w:rsidR="00F230C6" w:rsidRDefault="00000000">
            <w:pPr>
              <w:pBdr>
                <w:top w:val="nil"/>
                <w:left w:val="nil"/>
                <w:bottom w:val="nil"/>
                <w:right w:val="nil"/>
                <w:between w:val="nil"/>
              </w:pBdr>
              <w:spacing w:before="36" w:after="36"/>
              <w:jc w:val="center"/>
              <w:rPr>
                <w:color w:val="000000"/>
              </w:rPr>
            </w:pPr>
            <w:r>
              <w:rPr>
                <w:color w:val="000000"/>
              </w:rPr>
              <w:t>8,000 ARS</w:t>
            </w:r>
          </w:p>
        </w:tc>
        <w:tc>
          <w:tcPr>
            <w:tcW w:w="1277" w:type="dxa"/>
          </w:tcPr>
          <w:p w14:paraId="766F4ABA" w14:textId="77777777" w:rsidR="00F230C6" w:rsidRDefault="00000000">
            <w:pPr>
              <w:pBdr>
                <w:top w:val="nil"/>
                <w:left w:val="nil"/>
                <w:bottom w:val="nil"/>
                <w:right w:val="nil"/>
                <w:between w:val="nil"/>
              </w:pBdr>
              <w:spacing w:before="36" w:after="36"/>
              <w:jc w:val="center"/>
              <w:rPr>
                <w:color w:val="000000"/>
              </w:rPr>
            </w:pPr>
            <w:r>
              <w:rPr>
                <w:color w:val="000000"/>
              </w:rPr>
              <w:t>5x</w:t>
            </w:r>
          </w:p>
        </w:tc>
        <w:tc>
          <w:tcPr>
            <w:tcW w:w="1277" w:type="dxa"/>
          </w:tcPr>
          <w:p w14:paraId="2692B317" w14:textId="77777777" w:rsidR="00F230C6" w:rsidRDefault="00000000">
            <w:pPr>
              <w:pBdr>
                <w:top w:val="nil"/>
                <w:left w:val="nil"/>
                <w:bottom w:val="nil"/>
                <w:right w:val="nil"/>
                <w:between w:val="nil"/>
              </w:pBdr>
              <w:spacing w:before="36" w:after="36"/>
              <w:jc w:val="center"/>
              <w:rPr>
                <w:color w:val="000000"/>
              </w:rPr>
            </w:pPr>
            <w:r>
              <w:rPr>
                <w:color w:val="000000"/>
              </w:rPr>
              <w:t>72 h</w:t>
            </w:r>
          </w:p>
        </w:tc>
        <w:tc>
          <w:tcPr>
            <w:tcW w:w="894" w:type="dxa"/>
          </w:tcPr>
          <w:p w14:paraId="64ED3406" w14:textId="77777777" w:rsidR="00F230C6" w:rsidRDefault="00000000">
            <w:pPr>
              <w:pBdr>
                <w:top w:val="nil"/>
                <w:left w:val="nil"/>
                <w:bottom w:val="nil"/>
                <w:right w:val="nil"/>
                <w:between w:val="nil"/>
              </w:pBdr>
              <w:spacing w:before="36" w:after="36"/>
              <w:jc w:val="center"/>
              <w:rPr>
                <w:color w:val="000000"/>
              </w:rPr>
            </w:pPr>
            <w:r>
              <w:rPr>
                <w:color w:val="000000"/>
              </w:rPr>
              <w:t>500 CC + Pre-VIP gate</w:t>
            </w:r>
          </w:p>
        </w:tc>
      </w:tr>
    </w:tbl>
    <w:p w14:paraId="2478B69E" w14:textId="77777777" w:rsidR="00F230C6" w:rsidRDefault="00000000">
      <w:pPr>
        <w:pStyle w:val="Heading2"/>
      </w:pPr>
      <w:bookmarkStart w:id="90" w:name="u1sz0hs4ekr6" w:colFirst="0" w:colLast="0"/>
      <w:bookmarkEnd w:id="90"/>
      <w:r>
        <w:t>Path to 20% bonus cost % GGR</w:t>
      </w:r>
    </w:p>
    <w:p w14:paraId="4602974D" w14:textId="77777777" w:rsidR="00F230C6" w:rsidRDefault="00000000">
      <w:pPr>
        <w:pBdr>
          <w:top w:val="nil"/>
          <w:left w:val="nil"/>
          <w:bottom w:val="nil"/>
          <w:right w:val="nil"/>
          <w:between w:val="nil"/>
        </w:pBdr>
        <w:spacing w:before="180" w:after="180"/>
        <w:rPr>
          <w:color w:val="000000"/>
        </w:rPr>
      </w:pPr>
      <w:r>
        <w:rPr>
          <w:color w:val="000000"/>
        </w:rPr>
        <w:t xml:space="preserve">The current 10.5% bonus cost is a </w:t>
      </w:r>
      <w:r>
        <w:rPr>
          <w:b/>
          <w:bCs/>
          <w:color w:val="000000"/>
        </w:rPr>
        <w:t>wagering completion problem, not an offer size problem</w:t>
      </w:r>
      <w:r>
        <w:rPr>
          <w:color w:val="000000"/>
        </w:rPr>
        <w:t>. The calibration above resolves this through three mechanisms:</w:t>
      </w:r>
    </w:p>
    <w:p w14:paraId="6C733EE2" w14:textId="77777777" w:rsidR="00F230C6" w:rsidRDefault="00000000">
      <w:pPr>
        <w:numPr>
          <w:ilvl w:val="0"/>
          <w:numId w:val="51"/>
        </w:numPr>
        <w:pBdr>
          <w:top w:val="nil"/>
          <w:left w:val="nil"/>
          <w:bottom w:val="nil"/>
          <w:right w:val="nil"/>
          <w:between w:val="nil"/>
        </w:pBdr>
        <w:spacing w:before="36" w:after="36"/>
      </w:pPr>
      <w:r>
        <w:rPr>
          <w:b/>
          <w:bCs/>
          <w:color w:val="000000"/>
        </w:rPr>
        <w:t>Lower wagering requirements (from 40x to 15 to 18x for most deposits).</w:t>
      </w:r>
      <w:r>
        <w:rPr>
          <w:color w:val="000000"/>
        </w:rPr>
        <w:t xml:space="preserve"> More players complete wagering, so more of the already-budgeted bonus is recognized in the cost metric. Expected lift: 10.5% toward 14 to 15% in weeks 1 to 4.</w:t>
      </w:r>
    </w:p>
    <w:p w14:paraId="1C40631C" w14:textId="77777777" w:rsidR="00F230C6" w:rsidRDefault="00000000">
      <w:pPr>
        <w:numPr>
          <w:ilvl w:val="0"/>
          <w:numId w:val="51"/>
        </w:numPr>
        <w:pBdr>
          <w:top w:val="nil"/>
          <w:left w:val="nil"/>
          <w:bottom w:val="nil"/>
          <w:right w:val="nil"/>
          <w:between w:val="nil"/>
        </w:pBdr>
        <w:spacing w:before="36" w:after="36"/>
      </w:pPr>
      <w:r>
        <w:rPr>
          <w:b/>
          <w:bCs/>
          <w:color w:val="000000"/>
        </w:rPr>
        <w:t>D2 bridge (75% hold instead of the punishing 20% drop).</w:t>
      </w:r>
      <w:r>
        <w:rPr>
          <w:color w:val="000000"/>
        </w:rPr>
        <w:t xml:space="preserve"> Retains players who currently abandon between D1 and D2. Expected lift: plus 2 to 3% by week 6.</w:t>
      </w:r>
    </w:p>
    <w:p w14:paraId="6D26D826" w14:textId="77777777" w:rsidR="00F230C6" w:rsidRDefault="00000000">
      <w:pPr>
        <w:numPr>
          <w:ilvl w:val="0"/>
          <w:numId w:val="51"/>
        </w:numPr>
        <w:pBdr>
          <w:top w:val="nil"/>
          <w:left w:val="nil"/>
          <w:bottom w:val="nil"/>
          <w:right w:val="nil"/>
          <w:between w:val="nil"/>
        </w:pBdr>
        <w:spacing w:before="36" w:after="36"/>
      </w:pPr>
      <w:r>
        <w:rPr>
          <w:b/>
          <w:bCs/>
          <w:color w:val="000000"/>
        </w:rPr>
        <w:t>CC gifts from D5 onward.</w:t>
      </w:r>
      <w:r>
        <w:rPr>
          <w:color w:val="000000"/>
        </w:rPr>
        <w:t xml:space="preserve"> Straight-cost items that contribute directly to the bonus cost line without requiring wagering. Expected lift: plus 1 to 2% by week 8.</w:t>
      </w:r>
    </w:p>
    <w:p w14:paraId="063F25BD" w14:textId="77777777" w:rsidR="00F230C6" w:rsidRDefault="00000000">
      <w:pPr>
        <w:pBdr>
          <w:top w:val="nil"/>
          <w:left w:val="nil"/>
          <w:bottom w:val="nil"/>
          <w:right w:val="nil"/>
          <w:between w:val="nil"/>
        </w:pBdr>
        <w:spacing w:before="180" w:after="180"/>
        <w:rPr>
          <w:color w:val="000000"/>
        </w:rPr>
      </w:pPr>
      <w:r>
        <w:rPr>
          <w:b/>
          <w:bCs/>
          <w:color w:val="000000"/>
        </w:rPr>
        <w:t>Target: 20% bonus cost by week 12.</w:t>
      </w:r>
    </w:p>
    <w:p w14:paraId="3F9787EC" w14:textId="77777777" w:rsidR="00F230C6" w:rsidRDefault="00000000">
      <w:pPr>
        <w:pStyle w:val="Heading1"/>
      </w:pPr>
      <w:bookmarkStart w:id="91" w:name="kcdny760tbdc" w:colFirst="0" w:colLast="0"/>
      <w:bookmarkEnd w:id="91"/>
      <w:r>
        <w:t>6. Failed Deposits: Communication Specs</w:t>
      </w:r>
    </w:p>
    <w:p w14:paraId="33462E6B" w14:textId="77777777" w:rsidR="00F230C6" w:rsidRDefault="00000000">
      <w:pPr>
        <w:pBdr>
          <w:top w:val="nil"/>
          <w:left w:val="nil"/>
          <w:bottom w:val="nil"/>
          <w:right w:val="nil"/>
          <w:between w:val="nil"/>
        </w:pBdr>
        <w:spacing w:before="180" w:after="180"/>
        <w:rPr>
          <w:color w:val="000000"/>
        </w:rPr>
      </w:pPr>
      <w:r>
        <w:rPr>
          <w:color w:val="000000"/>
        </w:rPr>
        <w:t>The Failed cluster handles 5 failure reasons with a 4-communication ladder each. These specs fill every Communication 1 through 4 box on the Miro board. The Payment Failure Recovery lifecycle (Part I, section 4) handles T+0 to T+5 minutes. These ladders pick up from T+5 minutes onward.</w:t>
      </w:r>
    </w:p>
    <w:p w14:paraId="266F95DD" w14:textId="77777777" w:rsidR="00F230C6" w:rsidRDefault="00000000">
      <w:pPr>
        <w:pStyle w:val="Heading2"/>
      </w:pPr>
      <w:bookmarkStart w:id="92" w:name="ojvsgmoaefyp" w:colFirst="0" w:colLast="0"/>
      <w:bookmarkEnd w:id="92"/>
      <w:r>
        <w:t>1. No attempt for deposit (closed cashier page)</w:t>
      </w:r>
    </w:p>
    <w:p w14:paraId="21D514B5"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 opened the cashier page, did not attempt any deposit, closed or navigated away, 30+ minutes inactive.</w:t>
      </w:r>
    </w:p>
    <w:tbl>
      <w:tblPr>
        <w:tblStyle w:val="a7"/>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32464C27"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068819EE"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2E577F73"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6DC13D42"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29580F0E"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460E759A" w14:textId="77777777" w:rsidTr="00F230C6">
        <w:tc>
          <w:tcPr>
            <w:tcW w:w="1131" w:type="dxa"/>
          </w:tcPr>
          <w:p w14:paraId="4DE43342"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468F4291" w14:textId="77777777" w:rsidR="00F230C6" w:rsidRDefault="00000000">
            <w:pPr>
              <w:pBdr>
                <w:top w:val="nil"/>
                <w:left w:val="nil"/>
                <w:bottom w:val="nil"/>
                <w:right w:val="nil"/>
                <w:between w:val="nil"/>
              </w:pBdr>
              <w:spacing w:before="36" w:after="36"/>
              <w:jc w:val="center"/>
              <w:rPr>
                <w:color w:val="000000"/>
              </w:rPr>
            </w:pPr>
            <w:r>
              <w:rPr>
                <w:color w:val="000000"/>
              </w:rPr>
              <w:t>T+30 min</w:t>
            </w:r>
          </w:p>
        </w:tc>
        <w:tc>
          <w:tcPr>
            <w:tcW w:w="1697" w:type="dxa"/>
          </w:tcPr>
          <w:p w14:paraId="00F99B7B" w14:textId="77777777" w:rsidR="00F230C6" w:rsidRDefault="00000000">
            <w:pPr>
              <w:pBdr>
                <w:top w:val="nil"/>
                <w:left w:val="nil"/>
                <w:bottom w:val="nil"/>
                <w:right w:val="nil"/>
                <w:between w:val="nil"/>
              </w:pBdr>
              <w:spacing w:before="36" w:after="36"/>
              <w:jc w:val="center"/>
              <w:rPr>
                <w:color w:val="000000"/>
              </w:rPr>
            </w:pPr>
            <w:r>
              <w:rPr>
                <w:color w:val="000000"/>
              </w:rPr>
              <w:t>In-app popup + App Push</w:t>
            </w:r>
          </w:p>
        </w:tc>
        <w:tc>
          <w:tcPr>
            <w:tcW w:w="3582" w:type="dxa"/>
          </w:tcPr>
          <w:p w14:paraId="02CE7941" w14:textId="77777777" w:rsidR="00F230C6" w:rsidRDefault="00000000">
            <w:pPr>
              <w:pBdr>
                <w:top w:val="nil"/>
                <w:left w:val="nil"/>
                <w:bottom w:val="nil"/>
                <w:right w:val="nil"/>
                <w:between w:val="nil"/>
              </w:pBdr>
              <w:spacing w:before="36" w:after="36"/>
              <w:jc w:val="center"/>
              <w:rPr>
                <w:color w:val="000000"/>
              </w:rPr>
            </w:pPr>
            <w:r>
              <w:rPr>
                <w:color w:val="000000"/>
              </w:rPr>
              <w:t>ES: “Listo para empezar? Reclamá tu 120% + 50 FS ahora”. CTA: deep-link to cashier with welcome bonus preselected.</w:t>
            </w:r>
          </w:p>
        </w:tc>
      </w:tr>
      <w:tr w:rsidR="00F230C6" w14:paraId="578E92FF" w14:textId="77777777" w:rsidTr="00F230C6">
        <w:tc>
          <w:tcPr>
            <w:tcW w:w="1131" w:type="dxa"/>
          </w:tcPr>
          <w:p w14:paraId="33C262C2"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4353747C" w14:textId="77777777" w:rsidR="00F230C6" w:rsidRDefault="00000000">
            <w:pPr>
              <w:pBdr>
                <w:top w:val="nil"/>
                <w:left w:val="nil"/>
                <w:bottom w:val="nil"/>
                <w:right w:val="nil"/>
                <w:between w:val="nil"/>
              </w:pBdr>
              <w:spacing w:before="36" w:after="36"/>
              <w:jc w:val="center"/>
              <w:rPr>
                <w:color w:val="000000"/>
              </w:rPr>
            </w:pPr>
            <w:r>
              <w:rPr>
                <w:color w:val="000000"/>
              </w:rPr>
              <w:t>T+3 h</w:t>
            </w:r>
          </w:p>
        </w:tc>
        <w:tc>
          <w:tcPr>
            <w:tcW w:w="1697" w:type="dxa"/>
          </w:tcPr>
          <w:p w14:paraId="73A881E0"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228B5D7F" w14:textId="77777777" w:rsidR="00F230C6" w:rsidRDefault="00000000">
            <w:pPr>
              <w:pBdr>
                <w:top w:val="nil"/>
                <w:left w:val="nil"/>
                <w:bottom w:val="nil"/>
                <w:right w:val="nil"/>
                <w:between w:val="nil"/>
              </w:pBdr>
              <w:spacing w:before="36" w:after="36"/>
              <w:jc w:val="center"/>
              <w:rPr>
                <w:color w:val="000000"/>
              </w:rPr>
            </w:pPr>
            <w:r>
              <w:rPr>
                <w:color w:val="000000"/>
              </w:rPr>
              <w:t>Subject ES: “Tu bono de bienvenida te está esperando”. Step-by-step deposit guide (Mercado Pago, Naranja, bank transfer), welcome bonus reminder.</w:t>
            </w:r>
          </w:p>
        </w:tc>
      </w:tr>
      <w:tr w:rsidR="00F230C6" w14:paraId="62183463" w14:textId="77777777" w:rsidTr="00F230C6">
        <w:tc>
          <w:tcPr>
            <w:tcW w:w="1131" w:type="dxa"/>
          </w:tcPr>
          <w:p w14:paraId="13AA33E1"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03950028"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1697" w:type="dxa"/>
          </w:tcPr>
          <w:p w14:paraId="0633A19A"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582" w:type="dxa"/>
          </w:tcPr>
          <w:p w14:paraId="05CB44BA" w14:textId="77777777" w:rsidR="00F230C6" w:rsidRDefault="00000000">
            <w:pPr>
              <w:pBdr>
                <w:top w:val="nil"/>
                <w:left w:val="nil"/>
                <w:bottom w:val="nil"/>
                <w:right w:val="nil"/>
                <w:between w:val="nil"/>
              </w:pBdr>
              <w:spacing w:before="36" w:after="36"/>
              <w:jc w:val="center"/>
              <w:rPr>
                <w:color w:val="000000"/>
              </w:rPr>
            </w:pPr>
            <w:r>
              <w:rPr>
                <w:color w:val="000000"/>
              </w:rPr>
              <w:t>ES 160 chars: “CuatroBet: Todavía no activaste tu bono. 120% + 50 FS te esperan. Tap: [link]”</w:t>
            </w:r>
          </w:p>
        </w:tc>
      </w:tr>
      <w:tr w:rsidR="00F230C6" w14:paraId="6CB37768" w14:textId="77777777" w:rsidTr="00F230C6">
        <w:tc>
          <w:tcPr>
            <w:tcW w:w="1131" w:type="dxa"/>
          </w:tcPr>
          <w:p w14:paraId="559EA93B"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42CF3285" w14:textId="77777777" w:rsidR="00F230C6" w:rsidRDefault="00000000">
            <w:pPr>
              <w:pBdr>
                <w:top w:val="nil"/>
                <w:left w:val="nil"/>
                <w:bottom w:val="nil"/>
                <w:right w:val="nil"/>
                <w:between w:val="nil"/>
              </w:pBdr>
              <w:spacing w:before="36" w:after="36"/>
              <w:jc w:val="center"/>
              <w:rPr>
                <w:color w:val="000000"/>
              </w:rPr>
            </w:pPr>
            <w:r>
              <w:rPr>
                <w:color w:val="000000"/>
              </w:rPr>
              <w:t>T+72 h</w:t>
            </w:r>
          </w:p>
        </w:tc>
        <w:tc>
          <w:tcPr>
            <w:tcW w:w="1697" w:type="dxa"/>
          </w:tcPr>
          <w:p w14:paraId="21D1FC59" w14:textId="77777777" w:rsidR="00F230C6" w:rsidRDefault="00000000">
            <w:pPr>
              <w:pBdr>
                <w:top w:val="nil"/>
                <w:left w:val="nil"/>
                <w:bottom w:val="nil"/>
                <w:right w:val="nil"/>
                <w:between w:val="nil"/>
              </w:pBdr>
              <w:spacing w:before="36" w:after="36"/>
              <w:jc w:val="center"/>
              <w:rPr>
                <w:color w:val="000000"/>
              </w:rPr>
            </w:pPr>
            <w:r>
              <w:rPr>
                <w:color w:val="000000"/>
              </w:rPr>
              <w:t>Email + App Push</w:t>
            </w:r>
          </w:p>
        </w:tc>
        <w:tc>
          <w:tcPr>
            <w:tcW w:w="3582" w:type="dxa"/>
          </w:tcPr>
          <w:p w14:paraId="0FCAA89E" w14:textId="77777777" w:rsidR="00F230C6" w:rsidRDefault="00000000">
            <w:pPr>
              <w:pBdr>
                <w:top w:val="nil"/>
                <w:left w:val="nil"/>
                <w:bottom w:val="nil"/>
                <w:right w:val="nil"/>
                <w:between w:val="nil"/>
              </w:pBdr>
              <w:spacing w:before="36" w:after="36"/>
              <w:jc w:val="center"/>
              <w:rPr>
                <w:color w:val="000000"/>
              </w:rPr>
            </w:pPr>
            <w:r>
              <w:rPr>
                <w:color w:val="000000"/>
              </w:rPr>
              <w:t>Subject ES: “Última oportunidad: 150% en tu primer depósito”. Enhanced 150% offer, 48 h validity, 25x wagering.</w:t>
            </w:r>
          </w:p>
        </w:tc>
      </w:tr>
    </w:tbl>
    <w:p w14:paraId="3BF8D1F5"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deposit attempted then Day 1 Retention Layer. No response after Comm 4 then Reactivation pre-FTD cohort.</w:t>
      </w:r>
    </w:p>
    <w:p w14:paraId="539B8389" w14:textId="77777777" w:rsidR="00F230C6" w:rsidRDefault="00000000">
      <w:pPr>
        <w:pStyle w:val="Heading2"/>
      </w:pPr>
      <w:bookmarkStart w:id="93" w:name="kiuacpfe3roq" w:colFirst="0" w:colLast="0"/>
      <w:bookmarkEnd w:id="93"/>
      <w:r>
        <w:t>2. Failed deposit attempt, tech reason (first attempt)</w:t>
      </w:r>
    </w:p>
    <w:p w14:paraId="10120F51"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one deposit attempt failed due to technical reason (gateway timeout, network error, provider unavailable).</w:t>
      </w:r>
    </w:p>
    <w:tbl>
      <w:tblPr>
        <w:tblStyle w:val="a8"/>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37A2DE14"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1FE24329"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4637403B"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50A7E416"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53E5F2DD"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77AB1992" w14:textId="77777777" w:rsidTr="00F230C6">
        <w:tc>
          <w:tcPr>
            <w:tcW w:w="1131" w:type="dxa"/>
          </w:tcPr>
          <w:p w14:paraId="7E2E7E47"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58AF61E7" w14:textId="77777777" w:rsidR="00F230C6" w:rsidRDefault="00000000">
            <w:pPr>
              <w:pBdr>
                <w:top w:val="nil"/>
                <w:left w:val="nil"/>
                <w:bottom w:val="nil"/>
                <w:right w:val="nil"/>
                <w:between w:val="nil"/>
              </w:pBdr>
              <w:spacing w:before="36" w:after="36"/>
              <w:jc w:val="center"/>
              <w:rPr>
                <w:color w:val="000000"/>
              </w:rPr>
            </w:pPr>
            <w:r>
              <w:rPr>
                <w:color w:val="000000"/>
              </w:rPr>
              <w:t>T+5 min</w:t>
            </w:r>
          </w:p>
        </w:tc>
        <w:tc>
          <w:tcPr>
            <w:tcW w:w="1697" w:type="dxa"/>
          </w:tcPr>
          <w:p w14:paraId="5B4BBB59" w14:textId="77777777" w:rsidR="00F230C6" w:rsidRDefault="00000000">
            <w:pPr>
              <w:pBdr>
                <w:top w:val="nil"/>
                <w:left w:val="nil"/>
                <w:bottom w:val="nil"/>
                <w:right w:val="nil"/>
                <w:between w:val="nil"/>
              </w:pBdr>
              <w:spacing w:before="36" w:after="36"/>
              <w:jc w:val="center"/>
              <w:rPr>
                <w:color w:val="000000"/>
              </w:rPr>
            </w:pPr>
            <w:r>
              <w:rPr>
                <w:color w:val="000000"/>
              </w:rPr>
              <w:t>In-session popup (if on site) or App Push</w:t>
            </w:r>
          </w:p>
        </w:tc>
        <w:tc>
          <w:tcPr>
            <w:tcW w:w="3582" w:type="dxa"/>
          </w:tcPr>
          <w:p w14:paraId="035F3CC6" w14:textId="77777777" w:rsidR="00F230C6" w:rsidRDefault="00000000">
            <w:pPr>
              <w:pBdr>
                <w:top w:val="nil"/>
                <w:left w:val="nil"/>
                <w:bottom w:val="nil"/>
                <w:right w:val="nil"/>
                <w:between w:val="nil"/>
              </w:pBdr>
              <w:spacing w:before="36" w:after="36"/>
              <w:jc w:val="center"/>
              <w:rPr>
                <w:color w:val="000000"/>
              </w:rPr>
            </w:pPr>
            <w:r>
              <w:rPr>
                <w:color w:val="000000"/>
              </w:rPr>
              <w:t>ES: “Hubo un problema procesando tu depósito. Probá con otro método ahora”. CTA: 3 buttons for Mercado Pago, Naranja Betterbro, bank transfer.</w:t>
            </w:r>
          </w:p>
        </w:tc>
      </w:tr>
      <w:tr w:rsidR="00F230C6" w14:paraId="6297BA97" w14:textId="77777777" w:rsidTr="00F230C6">
        <w:tc>
          <w:tcPr>
            <w:tcW w:w="1131" w:type="dxa"/>
          </w:tcPr>
          <w:p w14:paraId="7A00E53B"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0F66F78E" w14:textId="77777777" w:rsidR="00F230C6" w:rsidRDefault="00000000">
            <w:pPr>
              <w:pBdr>
                <w:top w:val="nil"/>
                <w:left w:val="nil"/>
                <w:bottom w:val="nil"/>
                <w:right w:val="nil"/>
                <w:between w:val="nil"/>
              </w:pBdr>
              <w:spacing w:before="36" w:after="36"/>
              <w:jc w:val="center"/>
              <w:rPr>
                <w:color w:val="000000"/>
              </w:rPr>
            </w:pPr>
            <w:r>
              <w:rPr>
                <w:color w:val="000000"/>
              </w:rPr>
              <w:t>T+30 min</w:t>
            </w:r>
          </w:p>
        </w:tc>
        <w:tc>
          <w:tcPr>
            <w:tcW w:w="1697" w:type="dxa"/>
          </w:tcPr>
          <w:p w14:paraId="7C33C472"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582" w:type="dxa"/>
          </w:tcPr>
          <w:p w14:paraId="69043CA7" w14:textId="77777777" w:rsidR="00F230C6" w:rsidRDefault="00000000">
            <w:pPr>
              <w:pBdr>
                <w:top w:val="nil"/>
                <w:left w:val="nil"/>
                <w:bottom w:val="nil"/>
                <w:right w:val="nil"/>
                <w:between w:val="nil"/>
              </w:pBdr>
              <w:spacing w:before="36" w:after="36"/>
              <w:jc w:val="center"/>
              <w:rPr>
                <w:color w:val="000000"/>
              </w:rPr>
            </w:pPr>
            <w:r>
              <w:rPr>
                <w:color w:val="000000"/>
              </w:rPr>
              <w:t>ES 160 chars: “CuatroBet: Probá de nuevo: [link]. Sumamos 200 ARS de regalo por la molestia”. 200 ARS no-deposit goodwill credit, no wagering.</w:t>
            </w:r>
          </w:p>
        </w:tc>
      </w:tr>
      <w:tr w:rsidR="00F230C6" w14:paraId="62348D9A" w14:textId="77777777" w:rsidTr="00F230C6">
        <w:tc>
          <w:tcPr>
            <w:tcW w:w="1131" w:type="dxa"/>
          </w:tcPr>
          <w:p w14:paraId="71DE3095"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73FABC63" w14:textId="77777777" w:rsidR="00F230C6" w:rsidRDefault="00000000">
            <w:pPr>
              <w:pBdr>
                <w:top w:val="nil"/>
                <w:left w:val="nil"/>
                <w:bottom w:val="nil"/>
                <w:right w:val="nil"/>
                <w:between w:val="nil"/>
              </w:pBdr>
              <w:spacing w:before="36" w:after="36"/>
              <w:jc w:val="center"/>
              <w:rPr>
                <w:color w:val="000000"/>
              </w:rPr>
            </w:pPr>
            <w:r>
              <w:rPr>
                <w:color w:val="000000"/>
              </w:rPr>
              <w:t>T+4 h</w:t>
            </w:r>
          </w:p>
        </w:tc>
        <w:tc>
          <w:tcPr>
            <w:tcW w:w="1697" w:type="dxa"/>
          </w:tcPr>
          <w:p w14:paraId="751A1055"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03F17C27" w14:textId="77777777" w:rsidR="00F230C6" w:rsidRDefault="00000000">
            <w:pPr>
              <w:pBdr>
                <w:top w:val="nil"/>
                <w:left w:val="nil"/>
                <w:bottom w:val="nil"/>
                <w:right w:val="nil"/>
                <w:between w:val="nil"/>
              </w:pBdr>
              <w:spacing w:before="36" w:after="36"/>
              <w:jc w:val="center"/>
              <w:rPr>
                <w:color w:val="000000"/>
              </w:rPr>
            </w:pPr>
            <w:r>
              <w:rPr>
                <w:color w:val="000000"/>
              </w:rPr>
              <w:t>Subject ES: “Solucionamos el problema con tu depósito”. Payment methods troubleshooting guide, welcome bonus reminder.</w:t>
            </w:r>
          </w:p>
        </w:tc>
      </w:tr>
      <w:tr w:rsidR="00F230C6" w14:paraId="79087F4B" w14:textId="77777777" w:rsidTr="00F230C6">
        <w:tc>
          <w:tcPr>
            <w:tcW w:w="1131" w:type="dxa"/>
          </w:tcPr>
          <w:p w14:paraId="152937F2"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69540113"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1697" w:type="dxa"/>
          </w:tcPr>
          <w:p w14:paraId="56BA1EA7" w14:textId="77777777" w:rsidR="00F230C6" w:rsidRDefault="00000000">
            <w:pPr>
              <w:pBdr>
                <w:top w:val="nil"/>
                <w:left w:val="nil"/>
                <w:bottom w:val="nil"/>
                <w:right w:val="nil"/>
                <w:between w:val="nil"/>
              </w:pBdr>
              <w:spacing w:before="36" w:after="36"/>
              <w:jc w:val="center"/>
              <w:rPr>
                <w:color w:val="000000"/>
              </w:rPr>
            </w:pPr>
            <w:r>
              <w:rPr>
                <w:color w:val="000000"/>
              </w:rPr>
              <w:t>App Push + NC Feed</w:t>
            </w:r>
          </w:p>
        </w:tc>
        <w:tc>
          <w:tcPr>
            <w:tcW w:w="3582" w:type="dxa"/>
          </w:tcPr>
          <w:p w14:paraId="3D36C3F6" w14:textId="77777777" w:rsidR="00F230C6" w:rsidRDefault="00000000">
            <w:pPr>
              <w:pBdr>
                <w:top w:val="nil"/>
                <w:left w:val="nil"/>
                <w:bottom w:val="nil"/>
                <w:right w:val="nil"/>
                <w:between w:val="nil"/>
              </w:pBdr>
              <w:spacing w:before="36" w:after="36"/>
              <w:jc w:val="center"/>
              <w:rPr>
                <w:color w:val="000000"/>
              </w:rPr>
            </w:pPr>
            <w:r>
              <w:rPr>
                <w:color w:val="000000"/>
              </w:rPr>
              <w:t>ES: “Tu bono 120% + 50 FS te sigue esperando. Probá con Transferencia bancaria”</w:t>
            </w:r>
          </w:p>
        </w:tc>
      </w:tr>
    </w:tbl>
    <w:p w14:paraId="560852A9"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successful deposit then Day 1 Retention with credit applied. No response then Reactivation Payment-blocked sub-cohort.</w:t>
      </w:r>
    </w:p>
    <w:p w14:paraId="18580553" w14:textId="77777777" w:rsidR="00F230C6" w:rsidRDefault="00000000">
      <w:pPr>
        <w:pStyle w:val="Heading2"/>
      </w:pPr>
      <w:bookmarkStart w:id="94" w:name="l5axwplugfn7" w:colFirst="0" w:colLast="0"/>
      <w:bookmarkEnd w:id="94"/>
      <w:r>
        <w:t>3. Failed two deposit attempts tech reason</w:t>
      </w:r>
    </w:p>
    <w:p w14:paraId="03D0F229"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2 or more failed attempts in the same session, indicating a persistent issue.</w:t>
      </w:r>
    </w:p>
    <w:tbl>
      <w:tblPr>
        <w:tblStyle w:val="a9"/>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2E26266E"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01E6BA6F"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0B8AD5E5"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683C740E"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723D20F4"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5DDF78FA" w14:textId="77777777" w:rsidTr="00F230C6">
        <w:tc>
          <w:tcPr>
            <w:tcW w:w="1131" w:type="dxa"/>
          </w:tcPr>
          <w:p w14:paraId="089D121F"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0CCCDFAB" w14:textId="77777777" w:rsidR="00F230C6" w:rsidRDefault="00000000">
            <w:pPr>
              <w:pBdr>
                <w:top w:val="nil"/>
                <w:left w:val="nil"/>
                <w:bottom w:val="nil"/>
                <w:right w:val="nil"/>
                <w:between w:val="nil"/>
              </w:pBdr>
              <w:spacing w:before="36" w:after="36"/>
              <w:jc w:val="center"/>
              <w:rPr>
                <w:color w:val="000000"/>
              </w:rPr>
            </w:pPr>
            <w:r>
              <w:rPr>
                <w:color w:val="000000"/>
              </w:rPr>
              <w:t>T+15 min</w:t>
            </w:r>
          </w:p>
        </w:tc>
        <w:tc>
          <w:tcPr>
            <w:tcW w:w="1697" w:type="dxa"/>
          </w:tcPr>
          <w:p w14:paraId="2AAD63A3" w14:textId="77777777" w:rsidR="00F230C6" w:rsidRDefault="00000000">
            <w:pPr>
              <w:pBdr>
                <w:top w:val="nil"/>
                <w:left w:val="nil"/>
                <w:bottom w:val="nil"/>
                <w:right w:val="nil"/>
                <w:between w:val="nil"/>
              </w:pBdr>
              <w:spacing w:before="36" w:after="36"/>
              <w:jc w:val="center"/>
              <w:rPr>
                <w:color w:val="000000"/>
              </w:rPr>
            </w:pPr>
            <w:r>
              <w:rPr>
                <w:color w:val="000000"/>
              </w:rPr>
              <w:t>SMS + auto-ticket</w:t>
            </w:r>
          </w:p>
        </w:tc>
        <w:tc>
          <w:tcPr>
            <w:tcW w:w="3582" w:type="dxa"/>
          </w:tcPr>
          <w:p w14:paraId="58D426C0" w14:textId="77777777" w:rsidR="00F230C6" w:rsidRDefault="00000000">
            <w:pPr>
              <w:pBdr>
                <w:top w:val="nil"/>
                <w:left w:val="nil"/>
                <w:bottom w:val="nil"/>
                <w:right w:val="nil"/>
                <w:between w:val="nil"/>
              </w:pBdr>
              <w:spacing w:before="36" w:after="36"/>
              <w:jc w:val="center"/>
              <w:rPr>
                <w:color w:val="000000"/>
              </w:rPr>
            </w:pPr>
            <w:r>
              <w:rPr>
                <w:color w:val="000000"/>
              </w:rPr>
              <w:t>ES: “CuatroBet: Un agente va a contactarte en 1 hora para ayudarte a depositar”. Auto-create priority ticket for payments team.</w:t>
            </w:r>
          </w:p>
        </w:tc>
      </w:tr>
      <w:tr w:rsidR="00F230C6" w14:paraId="2A090794" w14:textId="77777777" w:rsidTr="00F230C6">
        <w:tc>
          <w:tcPr>
            <w:tcW w:w="1131" w:type="dxa"/>
          </w:tcPr>
          <w:p w14:paraId="6130F7DE"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2EA1F2D1" w14:textId="77777777" w:rsidR="00F230C6" w:rsidRDefault="00000000">
            <w:pPr>
              <w:pBdr>
                <w:top w:val="nil"/>
                <w:left w:val="nil"/>
                <w:bottom w:val="nil"/>
                <w:right w:val="nil"/>
                <w:between w:val="nil"/>
              </w:pBdr>
              <w:spacing w:before="36" w:after="36"/>
              <w:jc w:val="center"/>
              <w:rPr>
                <w:color w:val="000000"/>
              </w:rPr>
            </w:pPr>
            <w:r>
              <w:rPr>
                <w:color w:val="000000"/>
              </w:rPr>
              <w:t>T+1 h</w:t>
            </w:r>
          </w:p>
        </w:tc>
        <w:tc>
          <w:tcPr>
            <w:tcW w:w="1697" w:type="dxa"/>
          </w:tcPr>
          <w:p w14:paraId="15ECF65F" w14:textId="77777777" w:rsidR="00F230C6" w:rsidRDefault="00000000">
            <w:pPr>
              <w:pBdr>
                <w:top w:val="nil"/>
                <w:left w:val="nil"/>
                <w:bottom w:val="nil"/>
                <w:right w:val="nil"/>
                <w:between w:val="nil"/>
              </w:pBdr>
              <w:spacing w:before="36" w:after="36"/>
              <w:jc w:val="center"/>
              <w:rPr>
                <w:color w:val="000000"/>
              </w:rPr>
            </w:pPr>
            <w:r>
              <w:rPr>
                <w:color w:val="000000"/>
              </w:rPr>
              <w:t>Email (personal, “María, equipo CuatroBet”)</w:t>
            </w:r>
          </w:p>
        </w:tc>
        <w:tc>
          <w:tcPr>
            <w:tcW w:w="3582" w:type="dxa"/>
          </w:tcPr>
          <w:p w14:paraId="3EB46810" w14:textId="77777777" w:rsidR="00F230C6" w:rsidRDefault="00000000">
            <w:pPr>
              <w:pBdr>
                <w:top w:val="nil"/>
                <w:left w:val="nil"/>
                <w:bottom w:val="nil"/>
                <w:right w:val="nil"/>
                <w:between w:val="nil"/>
              </w:pBdr>
              <w:spacing w:before="36" w:after="36"/>
              <w:jc w:val="center"/>
              <w:rPr>
                <w:color w:val="000000"/>
              </w:rPr>
            </w:pPr>
            <w:r>
              <w:rPr>
                <w:color w:val="000000"/>
              </w:rPr>
              <w:t>Subject ES: “Podemos ayudarte a depositar”. Offer callback or WhatsApp support, 3 alternate methods, 500 ARS goodwill credit.</w:t>
            </w:r>
          </w:p>
        </w:tc>
      </w:tr>
      <w:tr w:rsidR="00F230C6" w14:paraId="3B726BB4" w14:textId="77777777" w:rsidTr="00F230C6">
        <w:tc>
          <w:tcPr>
            <w:tcW w:w="1131" w:type="dxa"/>
          </w:tcPr>
          <w:p w14:paraId="37748378"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0BE4701C" w14:textId="77777777" w:rsidR="00F230C6" w:rsidRDefault="00000000">
            <w:pPr>
              <w:pBdr>
                <w:top w:val="nil"/>
                <w:left w:val="nil"/>
                <w:bottom w:val="nil"/>
                <w:right w:val="nil"/>
                <w:between w:val="nil"/>
              </w:pBdr>
              <w:spacing w:before="36" w:after="36"/>
              <w:jc w:val="center"/>
              <w:rPr>
                <w:color w:val="000000"/>
              </w:rPr>
            </w:pPr>
            <w:r>
              <w:rPr>
                <w:color w:val="000000"/>
              </w:rPr>
              <w:t>T+6 h</w:t>
            </w:r>
          </w:p>
        </w:tc>
        <w:tc>
          <w:tcPr>
            <w:tcW w:w="1697" w:type="dxa"/>
          </w:tcPr>
          <w:p w14:paraId="55AD89A8"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582" w:type="dxa"/>
          </w:tcPr>
          <w:p w14:paraId="7D86E7AA" w14:textId="77777777" w:rsidR="00F230C6" w:rsidRDefault="00000000">
            <w:pPr>
              <w:pBdr>
                <w:top w:val="nil"/>
                <w:left w:val="nil"/>
                <w:bottom w:val="nil"/>
                <w:right w:val="nil"/>
                <w:between w:val="nil"/>
              </w:pBdr>
              <w:spacing w:before="36" w:after="36"/>
              <w:jc w:val="center"/>
              <w:rPr>
                <w:color w:val="000000"/>
              </w:rPr>
            </w:pPr>
            <w:r>
              <w:rPr>
                <w:color w:val="000000"/>
              </w:rPr>
              <w:t>ES: “Responde RETRY y te llamamos, o probá acá: [link]”. 500 ARS credit still valid.</w:t>
            </w:r>
          </w:p>
        </w:tc>
      </w:tr>
      <w:tr w:rsidR="00F230C6" w14:paraId="783071B1" w14:textId="77777777" w:rsidTr="00F230C6">
        <w:tc>
          <w:tcPr>
            <w:tcW w:w="1131" w:type="dxa"/>
          </w:tcPr>
          <w:p w14:paraId="2F9AB77A"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5D7D8A0D"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1697" w:type="dxa"/>
          </w:tcPr>
          <w:p w14:paraId="3426008C"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30EFBCF3" w14:textId="77777777" w:rsidR="00F230C6" w:rsidRDefault="00000000">
            <w:pPr>
              <w:pBdr>
                <w:top w:val="nil"/>
                <w:left w:val="nil"/>
                <w:bottom w:val="nil"/>
                <w:right w:val="nil"/>
                <w:between w:val="nil"/>
              </w:pBdr>
              <w:spacing w:before="36" w:after="36"/>
              <w:jc w:val="center"/>
              <w:rPr>
                <w:color w:val="000000"/>
              </w:rPr>
            </w:pPr>
            <w:r>
              <w:rPr>
                <w:color w:val="000000"/>
              </w:rPr>
              <w:t>Subject ES: “Último intento, con una solución específica”. Diagnosis if available, escalation to CRM manual outreach for Pre-VIP and High tiers.</w:t>
            </w:r>
          </w:p>
        </w:tc>
      </w:tr>
    </w:tbl>
    <w:p w14:paraId="75869513"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successful deposit then exit. No response then Reactivation Payment-blocked high-priority flag.</w:t>
      </w:r>
    </w:p>
    <w:p w14:paraId="4711EAD2" w14:textId="77777777" w:rsidR="00F230C6" w:rsidRDefault="00000000">
      <w:pPr>
        <w:pStyle w:val="Heading2"/>
      </w:pPr>
      <w:bookmarkStart w:id="95" w:name="jxfiggu2m3wj" w:colFirst="0" w:colLast="0"/>
      <w:bookmarkEnd w:id="95"/>
      <w:r>
        <w:t>4. Deposit declined by acquirer</w:t>
      </w:r>
    </w:p>
    <w:p w14:paraId="156A49F1"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deposit attempt rejected by the acquiring bank or payment provider (insufficient funds, card blocked, provider risk rule).</w:t>
      </w:r>
    </w:p>
    <w:tbl>
      <w:tblPr>
        <w:tblStyle w:val="aa"/>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5FAE885A"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29A35940"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7AA3B6A7"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75A30CAA"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0B29DA76"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12D21985" w14:textId="77777777" w:rsidTr="00F230C6">
        <w:tc>
          <w:tcPr>
            <w:tcW w:w="1131" w:type="dxa"/>
          </w:tcPr>
          <w:p w14:paraId="45B1DA55"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5311CF76" w14:textId="77777777" w:rsidR="00F230C6" w:rsidRDefault="00000000">
            <w:pPr>
              <w:pBdr>
                <w:top w:val="nil"/>
                <w:left w:val="nil"/>
                <w:bottom w:val="nil"/>
                <w:right w:val="nil"/>
                <w:between w:val="nil"/>
              </w:pBdr>
              <w:spacing w:before="36" w:after="36"/>
              <w:jc w:val="center"/>
              <w:rPr>
                <w:color w:val="000000"/>
              </w:rPr>
            </w:pPr>
            <w:r>
              <w:rPr>
                <w:color w:val="000000"/>
              </w:rPr>
              <w:t>T+5 min real-time</w:t>
            </w:r>
          </w:p>
        </w:tc>
        <w:tc>
          <w:tcPr>
            <w:tcW w:w="1697" w:type="dxa"/>
          </w:tcPr>
          <w:p w14:paraId="6D50C0E0" w14:textId="77777777" w:rsidR="00F230C6" w:rsidRDefault="00000000">
            <w:pPr>
              <w:pBdr>
                <w:top w:val="nil"/>
                <w:left w:val="nil"/>
                <w:bottom w:val="nil"/>
                <w:right w:val="nil"/>
                <w:between w:val="nil"/>
              </w:pBdr>
              <w:spacing w:before="36" w:after="36"/>
              <w:jc w:val="center"/>
              <w:rPr>
                <w:color w:val="000000"/>
              </w:rPr>
            </w:pPr>
            <w:r>
              <w:rPr>
                <w:color w:val="000000"/>
              </w:rPr>
              <w:t>In-session popup</w:t>
            </w:r>
          </w:p>
        </w:tc>
        <w:tc>
          <w:tcPr>
            <w:tcW w:w="3582" w:type="dxa"/>
          </w:tcPr>
          <w:p w14:paraId="4E043780" w14:textId="77777777" w:rsidR="00F230C6" w:rsidRDefault="00000000">
            <w:pPr>
              <w:pBdr>
                <w:top w:val="nil"/>
                <w:left w:val="nil"/>
                <w:bottom w:val="nil"/>
                <w:right w:val="nil"/>
                <w:between w:val="nil"/>
              </w:pBdr>
              <w:spacing w:before="36" w:after="36"/>
              <w:jc w:val="center"/>
              <w:rPr>
                <w:color w:val="000000"/>
              </w:rPr>
            </w:pPr>
            <w:r>
              <w:rPr>
                <w:color w:val="000000"/>
              </w:rPr>
              <w:t>ES: “Tu banco rechazó el depósito. Probá con otro método: Mercado Pago, Naranja, Transferencia”. 3 buttons preselecting alternate methods.</w:t>
            </w:r>
          </w:p>
        </w:tc>
      </w:tr>
      <w:tr w:rsidR="00F230C6" w14:paraId="169C4CEF" w14:textId="77777777" w:rsidTr="00F230C6">
        <w:tc>
          <w:tcPr>
            <w:tcW w:w="1131" w:type="dxa"/>
          </w:tcPr>
          <w:p w14:paraId="2129CC00"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5B83D6D1" w14:textId="77777777" w:rsidR="00F230C6" w:rsidRDefault="00000000">
            <w:pPr>
              <w:pBdr>
                <w:top w:val="nil"/>
                <w:left w:val="nil"/>
                <w:bottom w:val="nil"/>
                <w:right w:val="nil"/>
                <w:between w:val="nil"/>
              </w:pBdr>
              <w:spacing w:before="36" w:after="36"/>
              <w:jc w:val="center"/>
              <w:rPr>
                <w:color w:val="000000"/>
              </w:rPr>
            </w:pPr>
            <w:r>
              <w:rPr>
                <w:color w:val="000000"/>
              </w:rPr>
              <w:t>T+1 h</w:t>
            </w:r>
          </w:p>
        </w:tc>
        <w:tc>
          <w:tcPr>
            <w:tcW w:w="1697" w:type="dxa"/>
          </w:tcPr>
          <w:p w14:paraId="6BD50051"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582" w:type="dxa"/>
          </w:tcPr>
          <w:p w14:paraId="657A0EF2" w14:textId="77777777" w:rsidR="00F230C6" w:rsidRDefault="00000000">
            <w:pPr>
              <w:pBdr>
                <w:top w:val="nil"/>
                <w:left w:val="nil"/>
                <w:bottom w:val="nil"/>
                <w:right w:val="nil"/>
                <w:between w:val="nil"/>
              </w:pBdr>
              <w:spacing w:before="36" w:after="36"/>
              <w:jc w:val="center"/>
              <w:rPr>
                <w:color w:val="000000"/>
              </w:rPr>
            </w:pPr>
            <w:r>
              <w:rPr>
                <w:color w:val="000000"/>
              </w:rPr>
              <w:t>ES: “Tu banco rechazó el depósito. Probá con [next most-used method]: [link]”. Method swap based on user history.</w:t>
            </w:r>
          </w:p>
        </w:tc>
      </w:tr>
      <w:tr w:rsidR="00F230C6" w14:paraId="365F6B3F" w14:textId="77777777" w:rsidTr="00F230C6">
        <w:tc>
          <w:tcPr>
            <w:tcW w:w="1131" w:type="dxa"/>
          </w:tcPr>
          <w:p w14:paraId="05401956"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0718A7AD" w14:textId="77777777" w:rsidR="00F230C6" w:rsidRDefault="00000000">
            <w:pPr>
              <w:pBdr>
                <w:top w:val="nil"/>
                <w:left w:val="nil"/>
                <w:bottom w:val="nil"/>
                <w:right w:val="nil"/>
                <w:between w:val="nil"/>
              </w:pBdr>
              <w:spacing w:before="36" w:after="36"/>
              <w:jc w:val="center"/>
              <w:rPr>
                <w:color w:val="000000"/>
              </w:rPr>
            </w:pPr>
            <w:r>
              <w:rPr>
                <w:color w:val="000000"/>
              </w:rPr>
              <w:t>T+6 h</w:t>
            </w:r>
          </w:p>
        </w:tc>
        <w:tc>
          <w:tcPr>
            <w:tcW w:w="1697" w:type="dxa"/>
          </w:tcPr>
          <w:p w14:paraId="57E54A80"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1267E240" w14:textId="77777777" w:rsidR="00F230C6" w:rsidRDefault="00000000">
            <w:pPr>
              <w:pBdr>
                <w:top w:val="nil"/>
                <w:left w:val="nil"/>
                <w:bottom w:val="nil"/>
                <w:right w:val="nil"/>
                <w:between w:val="nil"/>
              </w:pBdr>
              <w:spacing w:before="36" w:after="36"/>
              <w:jc w:val="center"/>
              <w:rPr>
                <w:color w:val="000000"/>
              </w:rPr>
            </w:pPr>
            <w:r>
              <w:rPr>
                <w:color w:val="000000"/>
              </w:rPr>
              <w:t>Subject ES: “Guía rápida: métodos de pago en CuatroBet”. Troubleshooting per method.</w:t>
            </w:r>
          </w:p>
        </w:tc>
      </w:tr>
      <w:tr w:rsidR="00F230C6" w14:paraId="0CD18A10" w14:textId="77777777" w:rsidTr="00F230C6">
        <w:tc>
          <w:tcPr>
            <w:tcW w:w="1131" w:type="dxa"/>
          </w:tcPr>
          <w:p w14:paraId="05A219FF"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36CBF167"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1697" w:type="dxa"/>
          </w:tcPr>
          <w:p w14:paraId="48F8C4E0" w14:textId="77777777" w:rsidR="00F230C6" w:rsidRDefault="00000000">
            <w:pPr>
              <w:pBdr>
                <w:top w:val="nil"/>
                <w:left w:val="nil"/>
                <w:bottom w:val="nil"/>
                <w:right w:val="nil"/>
                <w:between w:val="nil"/>
              </w:pBdr>
              <w:spacing w:before="36" w:after="36"/>
              <w:jc w:val="center"/>
              <w:rPr>
                <w:color w:val="000000"/>
              </w:rPr>
            </w:pPr>
            <w:r>
              <w:rPr>
                <w:color w:val="000000"/>
              </w:rPr>
              <w:t>App Push + SMS</w:t>
            </w:r>
          </w:p>
        </w:tc>
        <w:tc>
          <w:tcPr>
            <w:tcW w:w="3582" w:type="dxa"/>
          </w:tcPr>
          <w:p w14:paraId="0AA591A8" w14:textId="77777777" w:rsidR="00F230C6" w:rsidRDefault="00000000">
            <w:pPr>
              <w:pBdr>
                <w:top w:val="nil"/>
                <w:left w:val="nil"/>
                <w:bottom w:val="nil"/>
                <w:right w:val="nil"/>
                <w:between w:val="nil"/>
              </w:pBdr>
              <w:spacing w:before="36" w:after="36"/>
              <w:jc w:val="center"/>
              <w:rPr>
                <w:color w:val="000000"/>
              </w:rPr>
            </w:pPr>
            <w:r>
              <w:rPr>
                <w:color w:val="000000"/>
              </w:rPr>
              <w:t>ES SMS: “CuatroBet: Tu bono sigue vigente. Probá con Transferencia bancaria”</w:t>
            </w:r>
          </w:p>
        </w:tc>
      </w:tr>
    </w:tbl>
    <w:p w14:paraId="5DAA4BD9"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successful deposit then exit. No response then Reactivation Payment-blocked cohort.</w:t>
      </w:r>
    </w:p>
    <w:p w14:paraId="692C9AF9" w14:textId="77777777" w:rsidR="00F230C6" w:rsidRDefault="00000000">
      <w:pPr>
        <w:pStyle w:val="Heading2"/>
      </w:pPr>
      <w:bookmarkStart w:id="96" w:name="nmgz5i7wpupe" w:colFirst="0" w:colLast="0"/>
      <w:bookmarkEnd w:id="96"/>
      <w:r>
        <w:t>5. Fraud</w:t>
      </w:r>
    </w:p>
    <w:p w14:paraId="6F4225CF"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deposit attempt flagged by the risk engine.</w:t>
      </w:r>
    </w:p>
    <w:tbl>
      <w:tblPr>
        <w:tblStyle w:val="ab"/>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485"/>
        <w:gridCol w:w="1980"/>
        <w:gridCol w:w="2227"/>
        <w:gridCol w:w="2227"/>
      </w:tblGrid>
      <w:tr w:rsidR="00F230C6" w14:paraId="600778AF"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485" w:type="dxa"/>
          </w:tcPr>
          <w:p w14:paraId="57B170DB"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980" w:type="dxa"/>
          </w:tcPr>
          <w:p w14:paraId="4D4368BC"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2227" w:type="dxa"/>
          </w:tcPr>
          <w:p w14:paraId="2E15D2B5"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227" w:type="dxa"/>
          </w:tcPr>
          <w:p w14:paraId="16413E80" w14:textId="77777777" w:rsidR="00F230C6" w:rsidRDefault="00000000">
            <w:pPr>
              <w:pBdr>
                <w:top w:val="nil"/>
                <w:left w:val="nil"/>
                <w:bottom w:val="nil"/>
                <w:right w:val="nil"/>
                <w:between w:val="nil"/>
              </w:pBdr>
              <w:spacing w:before="36" w:after="36"/>
              <w:jc w:val="center"/>
              <w:rPr>
                <w:color w:val="000000"/>
              </w:rPr>
            </w:pPr>
            <w:r>
              <w:rPr>
                <w:color w:val="000000"/>
              </w:rPr>
              <w:t>Content</w:t>
            </w:r>
          </w:p>
        </w:tc>
      </w:tr>
      <w:tr w:rsidR="00F230C6" w14:paraId="6B931795" w14:textId="77777777" w:rsidTr="00F230C6">
        <w:tc>
          <w:tcPr>
            <w:tcW w:w="1485" w:type="dxa"/>
          </w:tcPr>
          <w:p w14:paraId="19ADB6A8"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980" w:type="dxa"/>
          </w:tcPr>
          <w:p w14:paraId="3844FFC8" w14:textId="77777777" w:rsidR="00F230C6" w:rsidRDefault="00000000">
            <w:pPr>
              <w:pBdr>
                <w:top w:val="nil"/>
                <w:left w:val="nil"/>
                <w:bottom w:val="nil"/>
                <w:right w:val="nil"/>
                <w:between w:val="nil"/>
              </w:pBdr>
              <w:spacing w:before="36" w:after="36"/>
              <w:jc w:val="center"/>
              <w:rPr>
                <w:color w:val="000000"/>
              </w:rPr>
            </w:pPr>
            <w:r>
              <w:rPr>
                <w:color w:val="000000"/>
              </w:rPr>
              <w:t>T+0 automatic</w:t>
            </w:r>
          </w:p>
        </w:tc>
        <w:tc>
          <w:tcPr>
            <w:tcW w:w="2227" w:type="dxa"/>
          </w:tcPr>
          <w:p w14:paraId="4A1570B3" w14:textId="77777777" w:rsidR="00F230C6" w:rsidRDefault="00000000">
            <w:pPr>
              <w:pBdr>
                <w:top w:val="nil"/>
                <w:left w:val="nil"/>
                <w:bottom w:val="nil"/>
                <w:right w:val="nil"/>
                <w:between w:val="nil"/>
              </w:pBdr>
              <w:spacing w:before="36" w:after="36"/>
              <w:jc w:val="center"/>
              <w:rPr>
                <w:color w:val="000000"/>
              </w:rPr>
            </w:pPr>
            <w:r>
              <w:rPr>
                <w:color w:val="000000"/>
              </w:rPr>
              <w:t>System + Email</w:t>
            </w:r>
          </w:p>
        </w:tc>
        <w:tc>
          <w:tcPr>
            <w:tcW w:w="2227" w:type="dxa"/>
          </w:tcPr>
          <w:p w14:paraId="33916316" w14:textId="77777777" w:rsidR="00F230C6" w:rsidRDefault="00000000">
            <w:pPr>
              <w:pBdr>
                <w:top w:val="nil"/>
                <w:left w:val="nil"/>
                <w:bottom w:val="nil"/>
                <w:right w:val="nil"/>
                <w:between w:val="nil"/>
              </w:pBdr>
              <w:spacing w:before="36" w:after="36"/>
              <w:jc w:val="center"/>
              <w:rPr>
                <w:color w:val="000000"/>
              </w:rPr>
            </w:pPr>
            <w:r>
              <w:rPr>
                <w:color w:val="000000"/>
              </w:rPr>
              <w:t>Standard security hold notice, account temporarily limited, instructions to contact support. Compliance mandatory.</w:t>
            </w:r>
          </w:p>
        </w:tc>
      </w:tr>
      <w:tr w:rsidR="00F230C6" w14:paraId="5F8F867C" w14:textId="77777777" w:rsidTr="00F230C6">
        <w:tc>
          <w:tcPr>
            <w:tcW w:w="1485" w:type="dxa"/>
          </w:tcPr>
          <w:p w14:paraId="04FCB21C"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980" w:type="dxa"/>
          </w:tcPr>
          <w:p w14:paraId="6D497CC3" w14:textId="77777777" w:rsidR="00F230C6" w:rsidRDefault="00000000">
            <w:pPr>
              <w:pBdr>
                <w:top w:val="nil"/>
                <w:left w:val="nil"/>
                <w:bottom w:val="nil"/>
                <w:right w:val="nil"/>
                <w:between w:val="nil"/>
              </w:pBdr>
              <w:spacing w:before="36" w:after="36"/>
              <w:jc w:val="center"/>
              <w:rPr>
                <w:color w:val="000000"/>
              </w:rPr>
            </w:pPr>
            <w:r>
              <w:rPr>
                <w:color w:val="000000"/>
              </w:rPr>
              <w:t>T+1 h</w:t>
            </w:r>
          </w:p>
        </w:tc>
        <w:tc>
          <w:tcPr>
            <w:tcW w:w="2227" w:type="dxa"/>
          </w:tcPr>
          <w:p w14:paraId="37444591" w14:textId="77777777" w:rsidR="00F230C6" w:rsidRDefault="00000000">
            <w:pPr>
              <w:pBdr>
                <w:top w:val="nil"/>
                <w:left w:val="nil"/>
                <w:bottom w:val="nil"/>
                <w:right w:val="nil"/>
                <w:between w:val="nil"/>
              </w:pBdr>
              <w:spacing w:before="36" w:after="36"/>
              <w:jc w:val="center"/>
              <w:rPr>
                <w:color w:val="000000"/>
              </w:rPr>
            </w:pPr>
            <w:r>
              <w:rPr>
                <w:color w:val="000000"/>
              </w:rPr>
              <w:t>Email (personal, “María, Seguridad CuatroBet”)</w:t>
            </w:r>
          </w:p>
        </w:tc>
        <w:tc>
          <w:tcPr>
            <w:tcW w:w="2227" w:type="dxa"/>
          </w:tcPr>
          <w:p w14:paraId="512DA7E9" w14:textId="77777777" w:rsidR="00F230C6" w:rsidRDefault="00000000">
            <w:pPr>
              <w:pBdr>
                <w:top w:val="nil"/>
                <w:left w:val="nil"/>
                <w:bottom w:val="nil"/>
                <w:right w:val="nil"/>
                <w:between w:val="nil"/>
              </w:pBdr>
              <w:spacing w:before="36" w:after="36"/>
              <w:jc w:val="center"/>
              <w:rPr>
                <w:color w:val="000000"/>
              </w:rPr>
            </w:pPr>
            <w:r>
              <w:rPr>
                <w:color w:val="000000"/>
              </w:rPr>
              <w:t>Subject ES: “Tu cuenta requiere verificación”. KYC escalation, personal contact, document list. Route into KYC Phase 3 if not completed.</w:t>
            </w:r>
          </w:p>
        </w:tc>
      </w:tr>
      <w:tr w:rsidR="00F230C6" w14:paraId="3FEF773B" w14:textId="77777777" w:rsidTr="00F230C6">
        <w:tc>
          <w:tcPr>
            <w:tcW w:w="1485" w:type="dxa"/>
          </w:tcPr>
          <w:p w14:paraId="20273205"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980" w:type="dxa"/>
          </w:tcPr>
          <w:p w14:paraId="1AB69DAB" w14:textId="77777777" w:rsidR="00F230C6" w:rsidRDefault="00000000">
            <w:pPr>
              <w:pBdr>
                <w:top w:val="nil"/>
                <w:left w:val="nil"/>
                <w:bottom w:val="nil"/>
                <w:right w:val="nil"/>
                <w:between w:val="nil"/>
              </w:pBdr>
              <w:spacing w:before="36" w:after="36"/>
              <w:jc w:val="center"/>
              <w:rPr>
                <w:color w:val="000000"/>
              </w:rPr>
            </w:pPr>
            <w:r>
              <w:rPr>
                <w:color w:val="000000"/>
              </w:rPr>
              <w:t>T+24 h if unresolved</w:t>
            </w:r>
          </w:p>
        </w:tc>
        <w:tc>
          <w:tcPr>
            <w:tcW w:w="2227" w:type="dxa"/>
          </w:tcPr>
          <w:p w14:paraId="6ACB7745"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2227" w:type="dxa"/>
          </w:tcPr>
          <w:p w14:paraId="1AAB7D37" w14:textId="77777777" w:rsidR="00F230C6" w:rsidRDefault="00000000">
            <w:pPr>
              <w:pBdr>
                <w:top w:val="nil"/>
                <w:left w:val="nil"/>
                <w:bottom w:val="nil"/>
                <w:right w:val="nil"/>
                <w:between w:val="nil"/>
              </w:pBdr>
              <w:spacing w:before="36" w:after="36"/>
              <w:jc w:val="center"/>
              <w:rPr>
                <w:color w:val="000000"/>
              </w:rPr>
            </w:pPr>
            <w:r>
              <w:rPr>
                <w:color w:val="000000"/>
              </w:rPr>
              <w:t>ES: “CuatroBet: Para continuar, enviá tus documentos acá: [link]. Soporte: [phone]”</w:t>
            </w:r>
          </w:p>
        </w:tc>
      </w:tr>
      <w:tr w:rsidR="00F230C6" w14:paraId="1E4AFB66" w14:textId="77777777" w:rsidTr="00F230C6">
        <w:tc>
          <w:tcPr>
            <w:tcW w:w="1485" w:type="dxa"/>
          </w:tcPr>
          <w:p w14:paraId="60BDDA83"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980" w:type="dxa"/>
          </w:tcPr>
          <w:p w14:paraId="6E74C9C0" w14:textId="77777777" w:rsidR="00F230C6" w:rsidRDefault="00000000">
            <w:pPr>
              <w:pBdr>
                <w:top w:val="nil"/>
                <w:left w:val="nil"/>
                <w:bottom w:val="nil"/>
                <w:right w:val="nil"/>
                <w:between w:val="nil"/>
              </w:pBdr>
              <w:spacing w:before="36" w:after="36"/>
              <w:jc w:val="center"/>
              <w:rPr>
                <w:color w:val="000000"/>
              </w:rPr>
            </w:pPr>
            <w:r>
              <w:rPr>
                <w:color w:val="000000"/>
              </w:rPr>
              <w:t>T+72 h if unresolved</w:t>
            </w:r>
          </w:p>
        </w:tc>
        <w:tc>
          <w:tcPr>
            <w:tcW w:w="2227" w:type="dxa"/>
          </w:tcPr>
          <w:p w14:paraId="116CB5C0"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227" w:type="dxa"/>
          </w:tcPr>
          <w:p w14:paraId="128548EA" w14:textId="77777777" w:rsidR="00F230C6" w:rsidRDefault="00000000">
            <w:pPr>
              <w:pBdr>
                <w:top w:val="nil"/>
                <w:left w:val="nil"/>
                <w:bottom w:val="nil"/>
                <w:right w:val="nil"/>
                <w:between w:val="nil"/>
              </w:pBdr>
              <w:spacing w:before="36" w:after="36"/>
              <w:jc w:val="center"/>
              <w:rPr>
                <w:color w:val="000000"/>
              </w:rPr>
            </w:pPr>
            <w:r>
              <w:rPr>
                <w:color w:val="000000"/>
              </w:rPr>
              <w:t>Subject ES: “Resolución de tu caso de seguridad”. Final decision notice (unblocked or closed), next steps.</w:t>
            </w:r>
          </w:p>
        </w:tc>
      </w:tr>
    </w:tbl>
    <w:p w14:paraId="3D9B28FC"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resolved fraud (false positive) then back to current lifecycle stage. Confirmed fraud then account closure.</w:t>
      </w:r>
    </w:p>
    <w:p w14:paraId="0480167B" w14:textId="77777777" w:rsidR="00F230C6" w:rsidRDefault="00000000">
      <w:pPr>
        <w:pStyle w:val="Heading1"/>
      </w:pPr>
      <w:bookmarkStart w:id="97" w:name="bxtqtjfju7uh" w:colFirst="0" w:colLast="0"/>
      <w:bookmarkEnd w:id="97"/>
      <w:r>
        <w:t>7. No Bonus Cluster: Communication Specs</w:t>
      </w:r>
    </w:p>
    <w:p w14:paraId="40EB125F" w14:textId="77777777" w:rsidR="00F230C6" w:rsidRDefault="00000000">
      <w:pPr>
        <w:pStyle w:val="Heading2"/>
      </w:pPr>
      <w:bookmarkStart w:id="98" w:name="6qqlfiga62af" w:colFirst="0" w:colLast="0"/>
      <w:bookmarkEnd w:id="98"/>
      <w:r>
        <w:t>Missed sub-branch</w:t>
      </w:r>
    </w:p>
    <w:p w14:paraId="152CAE5E"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 registered, did not claim welcome bonus, 1+ hour after registration with no bonus-related interaction.</w:t>
      </w:r>
    </w:p>
    <w:tbl>
      <w:tblPr>
        <w:tblStyle w:val="ac"/>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774D5FD4"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6E29F62E" w14:textId="77777777" w:rsidR="00F230C6" w:rsidRDefault="00000000">
            <w:pPr>
              <w:pBdr>
                <w:top w:val="nil"/>
                <w:left w:val="nil"/>
                <w:bottom w:val="nil"/>
                <w:right w:val="nil"/>
                <w:between w:val="nil"/>
              </w:pBdr>
              <w:spacing w:before="36" w:after="36"/>
              <w:rPr>
                <w:color w:val="000000"/>
              </w:rPr>
            </w:pPr>
            <w:r>
              <w:rPr>
                <w:color w:val="000000"/>
              </w:rPr>
              <w:t>Comm</w:t>
            </w:r>
          </w:p>
        </w:tc>
        <w:tc>
          <w:tcPr>
            <w:tcW w:w="1508" w:type="dxa"/>
          </w:tcPr>
          <w:p w14:paraId="5AD63F17" w14:textId="77777777" w:rsidR="00F230C6" w:rsidRDefault="00000000">
            <w:pPr>
              <w:pBdr>
                <w:top w:val="nil"/>
                <w:left w:val="nil"/>
                <w:bottom w:val="nil"/>
                <w:right w:val="nil"/>
                <w:between w:val="nil"/>
              </w:pBdr>
              <w:spacing w:before="36" w:after="36"/>
              <w:rPr>
                <w:color w:val="000000"/>
              </w:rPr>
            </w:pPr>
            <w:r>
              <w:rPr>
                <w:color w:val="000000"/>
              </w:rPr>
              <w:t>Timing</w:t>
            </w:r>
          </w:p>
        </w:tc>
        <w:tc>
          <w:tcPr>
            <w:tcW w:w="1697" w:type="dxa"/>
          </w:tcPr>
          <w:p w14:paraId="683F4346" w14:textId="77777777" w:rsidR="00F230C6" w:rsidRDefault="00000000">
            <w:pPr>
              <w:pBdr>
                <w:top w:val="nil"/>
                <w:left w:val="nil"/>
                <w:bottom w:val="nil"/>
                <w:right w:val="nil"/>
                <w:between w:val="nil"/>
              </w:pBdr>
              <w:spacing w:before="36" w:after="36"/>
              <w:rPr>
                <w:color w:val="000000"/>
              </w:rPr>
            </w:pPr>
            <w:r>
              <w:rPr>
                <w:color w:val="000000"/>
              </w:rPr>
              <w:t>Channel</w:t>
            </w:r>
          </w:p>
        </w:tc>
        <w:tc>
          <w:tcPr>
            <w:tcW w:w="3582" w:type="dxa"/>
          </w:tcPr>
          <w:p w14:paraId="5E04C02D" w14:textId="77777777" w:rsidR="00F230C6" w:rsidRDefault="00000000">
            <w:pPr>
              <w:pBdr>
                <w:top w:val="nil"/>
                <w:left w:val="nil"/>
                <w:bottom w:val="nil"/>
                <w:right w:val="nil"/>
                <w:between w:val="nil"/>
              </w:pBdr>
              <w:spacing w:before="36" w:after="36"/>
              <w:rPr>
                <w:color w:val="000000"/>
              </w:rPr>
            </w:pPr>
            <w:r>
              <w:rPr>
                <w:color w:val="000000"/>
              </w:rPr>
              <w:t>Content and offer</w:t>
            </w:r>
          </w:p>
        </w:tc>
      </w:tr>
      <w:tr w:rsidR="00F230C6" w14:paraId="045EEBCB" w14:textId="77777777" w:rsidTr="00F230C6">
        <w:tc>
          <w:tcPr>
            <w:tcW w:w="1131" w:type="dxa"/>
          </w:tcPr>
          <w:p w14:paraId="6E622DEA" w14:textId="77777777" w:rsidR="00F230C6" w:rsidRDefault="00000000">
            <w:pPr>
              <w:pBdr>
                <w:top w:val="nil"/>
                <w:left w:val="nil"/>
                <w:bottom w:val="nil"/>
                <w:right w:val="nil"/>
                <w:between w:val="nil"/>
              </w:pBdr>
              <w:spacing w:before="36" w:after="36"/>
              <w:rPr>
                <w:color w:val="000000"/>
              </w:rPr>
            </w:pPr>
            <w:r>
              <w:rPr>
                <w:color w:val="000000"/>
              </w:rPr>
              <w:t>Comm 1</w:t>
            </w:r>
          </w:p>
        </w:tc>
        <w:tc>
          <w:tcPr>
            <w:tcW w:w="1508" w:type="dxa"/>
          </w:tcPr>
          <w:p w14:paraId="47886B69" w14:textId="77777777" w:rsidR="00F230C6" w:rsidRDefault="00000000">
            <w:pPr>
              <w:pBdr>
                <w:top w:val="nil"/>
                <w:left w:val="nil"/>
                <w:bottom w:val="nil"/>
                <w:right w:val="nil"/>
                <w:between w:val="nil"/>
              </w:pBdr>
              <w:spacing w:before="36" w:after="36"/>
              <w:rPr>
                <w:color w:val="000000"/>
              </w:rPr>
            </w:pPr>
            <w:r>
              <w:rPr>
                <w:color w:val="000000"/>
              </w:rPr>
              <w:t>T+1 h</w:t>
            </w:r>
          </w:p>
        </w:tc>
        <w:tc>
          <w:tcPr>
            <w:tcW w:w="1697" w:type="dxa"/>
          </w:tcPr>
          <w:p w14:paraId="578D694B" w14:textId="77777777" w:rsidR="00F230C6" w:rsidRDefault="00000000">
            <w:pPr>
              <w:pBdr>
                <w:top w:val="nil"/>
                <w:left w:val="nil"/>
                <w:bottom w:val="nil"/>
                <w:right w:val="nil"/>
                <w:between w:val="nil"/>
              </w:pBdr>
              <w:spacing w:before="36" w:after="36"/>
              <w:rPr>
                <w:color w:val="000000"/>
              </w:rPr>
            </w:pPr>
            <w:r>
              <w:rPr>
                <w:color w:val="000000"/>
              </w:rPr>
              <w:t>In-session popup + App Push</w:t>
            </w:r>
          </w:p>
        </w:tc>
        <w:tc>
          <w:tcPr>
            <w:tcW w:w="3582" w:type="dxa"/>
          </w:tcPr>
          <w:p w14:paraId="670D4D64" w14:textId="77777777" w:rsidR="00F230C6" w:rsidRDefault="00000000">
            <w:pPr>
              <w:pBdr>
                <w:top w:val="nil"/>
                <w:left w:val="nil"/>
                <w:bottom w:val="nil"/>
                <w:right w:val="nil"/>
                <w:between w:val="nil"/>
              </w:pBdr>
              <w:spacing w:before="36" w:after="36"/>
              <w:rPr>
                <w:color w:val="000000"/>
              </w:rPr>
            </w:pPr>
            <w:r>
              <w:rPr>
                <w:color w:val="000000"/>
              </w:rPr>
              <w:t>ES: “Tu bono de bienvenida 120% + 50 FS está listo. Reclamalo ahora”. CTA auto-applies bonus.</w:t>
            </w:r>
          </w:p>
        </w:tc>
      </w:tr>
      <w:tr w:rsidR="00F230C6" w14:paraId="4C172A13" w14:textId="77777777" w:rsidTr="00F230C6">
        <w:tc>
          <w:tcPr>
            <w:tcW w:w="1131" w:type="dxa"/>
          </w:tcPr>
          <w:p w14:paraId="488884E4" w14:textId="77777777" w:rsidR="00F230C6" w:rsidRDefault="00000000">
            <w:pPr>
              <w:pBdr>
                <w:top w:val="nil"/>
                <w:left w:val="nil"/>
                <w:bottom w:val="nil"/>
                <w:right w:val="nil"/>
                <w:between w:val="nil"/>
              </w:pBdr>
              <w:spacing w:before="36" w:after="36"/>
              <w:rPr>
                <w:color w:val="000000"/>
              </w:rPr>
            </w:pPr>
            <w:r>
              <w:rPr>
                <w:color w:val="000000"/>
              </w:rPr>
              <w:t>Comm 2</w:t>
            </w:r>
          </w:p>
        </w:tc>
        <w:tc>
          <w:tcPr>
            <w:tcW w:w="1508" w:type="dxa"/>
          </w:tcPr>
          <w:p w14:paraId="385EF6DF" w14:textId="77777777" w:rsidR="00F230C6" w:rsidRDefault="00000000">
            <w:pPr>
              <w:pBdr>
                <w:top w:val="nil"/>
                <w:left w:val="nil"/>
                <w:bottom w:val="nil"/>
                <w:right w:val="nil"/>
                <w:between w:val="nil"/>
              </w:pBdr>
              <w:spacing w:before="36" w:after="36"/>
              <w:rPr>
                <w:color w:val="000000"/>
              </w:rPr>
            </w:pPr>
            <w:r>
              <w:rPr>
                <w:color w:val="000000"/>
              </w:rPr>
              <w:t>T+12 h</w:t>
            </w:r>
          </w:p>
        </w:tc>
        <w:tc>
          <w:tcPr>
            <w:tcW w:w="1697" w:type="dxa"/>
          </w:tcPr>
          <w:p w14:paraId="2E318CE6" w14:textId="77777777" w:rsidR="00F230C6" w:rsidRDefault="00000000">
            <w:pPr>
              <w:pBdr>
                <w:top w:val="nil"/>
                <w:left w:val="nil"/>
                <w:bottom w:val="nil"/>
                <w:right w:val="nil"/>
                <w:between w:val="nil"/>
              </w:pBdr>
              <w:spacing w:before="36" w:after="36"/>
              <w:rPr>
                <w:color w:val="000000"/>
              </w:rPr>
            </w:pPr>
            <w:r>
              <w:rPr>
                <w:color w:val="000000"/>
              </w:rPr>
              <w:t>Email</w:t>
            </w:r>
          </w:p>
        </w:tc>
        <w:tc>
          <w:tcPr>
            <w:tcW w:w="3582" w:type="dxa"/>
          </w:tcPr>
          <w:p w14:paraId="3DF71CC3" w14:textId="77777777" w:rsidR="00F230C6" w:rsidRDefault="00000000">
            <w:pPr>
              <w:pBdr>
                <w:top w:val="nil"/>
                <w:left w:val="nil"/>
                <w:bottom w:val="nil"/>
                <w:right w:val="nil"/>
                <w:between w:val="nil"/>
              </w:pBdr>
              <w:spacing w:before="36" w:after="36"/>
              <w:rPr>
                <w:color w:val="000000"/>
              </w:rPr>
            </w:pPr>
            <w:r>
              <w:rPr>
                <w:color w:val="000000"/>
              </w:rPr>
              <w:t>Subject ES: “Reclamá tu bono de bienvenida antes de que venza”. Quick-start deposit guide, bonus terms.</w:t>
            </w:r>
          </w:p>
        </w:tc>
      </w:tr>
      <w:tr w:rsidR="00F230C6" w14:paraId="6355C4B0" w14:textId="77777777" w:rsidTr="00F230C6">
        <w:tc>
          <w:tcPr>
            <w:tcW w:w="1131" w:type="dxa"/>
          </w:tcPr>
          <w:p w14:paraId="2FB5EE73" w14:textId="77777777" w:rsidR="00F230C6" w:rsidRDefault="00000000">
            <w:pPr>
              <w:pBdr>
                <w:top w:val="nil"/>
                <w:left w:val="nil"/>
                <w:bottom w:val="nil"/>
                <w:right w:val="nil"/>
                <w:between w:val="nil"/>
              </w:pBdr>
              <w:spacing w:before="36" w:after="36"/>
              <w:rPr>
                <w:color w:val="000000"/>
              </w:rPr>
            </w:pPr>
            <w:r>
              <w:rPr>
                <w:color w:val="000000"/>
              </w:rPr>
              <w:t>Comm 3</w:t>
            </w:r>
          </w:p>
        </w:tc>
        <w:tc>
          <w:tcPr>
            <w:tcW w:w="1508" w:type="dxa"/>
          </w:tcPr>
          <w:p w14:paraId="7189798E" w14:textId="77777777" w:rsidR="00F230C6" w:rsidRDefault="00000000">
            <w:pPr>
              <w:pBdr>
                <w:top w:val="nil"/>
                <w:left w:val="nil"/>
                <w:bottom w:val="nil"/>
                <w:right w:val="nil"/>
                <w:between w:val="nil"/>
              </w:pBdr>
              <w:spacing w:before="36" w:after="36"/>
              <w:rPr>
                <w:color w:val="000000"/>
              </w:rPr>
            </w:pPr>
            <w:r>
              <w:rPr>
                <w:color w:val="000000"/>
              </w:rPr>
              <w:t>T+48 h</w:t>
            </w:r>
          </w:p>
        </w:tc>
        <w:tc>
          <w:tcPr>
            <w:tcW w:w="1697" w:type="dxa"/>
          </w:tcPr>
          <w:p w14:paraId="42093D3D" w14:textId="77777777" w:rsidR="00F230C6" w:rsidRDefault="00000000">
            <w:pPr>
              <w:pBdr>
                <w:top w:val="nil"/>
                <w:left w:val="nil"/>
                <w:bottom w:val="nil"/>
                <w:right w:val="nil"/>
                <w:between w:val="nil"/>
              </w:pBdr>
              <w:spacing w:before="36" w:after="36"/>
              <w:rPr>
                <w:color w:val="000000"/>
              </w:rPr>
            </w:pPr>
            <w:r>
              <w:rPr>
                <w:color w:val="000000"/>
              </w:rPr>
              <w:t>SMS</w:t>
            </w:r>
          </w:p>
        </w:tc>
        <w:tc>
          <w:tcPr>
            <w:tcW w:w="3582" w:type="dxa"/>
          </w:tcPr>
          <w:p w14:paraId="777F225A" w14:textId="77777777" w:rsidR="00F230C6" w:rsidRDefault="00000000">
            <w:pPr>
              <w:pBdr>
                <w:top w:val="nil"/>
                <w:left w:val="nil"/>
                <w:bottom w:val="nil"/>
                <w:right w:val="nil"/>
                <w:between w:val="nil"/>
              </w:pBdr>
              <w:spacing w:before="36" w:after="36"/>
              <w:rPr>
                <w:color w:val="000000"/>
              </w:rPr>
            </w:pPr>
            <w:r>
              <w:rPr>
                <w:color w:val="000000"/>
              </w:rPr>
              <w:t>ES 160 chars: “CuatroBet: Tu bono 120% + 50 FS vence en 24h. Reclamalo: [link]”</w:t>
            </w:r>
          </w:p>
        </w:tc>
      </w:tr>
      <w:tr w:rsidR="00F230C6" w14:paraId="77742173" w14:textId="77777777" w:rsidTr="00F230C6">
        <w:tc>
          <w:tcPr>
            <w:tcW w:w="1131" w:type="dxa"/>
          </w:tcPr>
          <w:p w14:paraId="6C6786A6" w14:textId="77777777" w:rsidR="00F230C6" w:rsidRDefault="00000000">
            <w:pPr>
              <w:pBdr>
                <w:top w:val="nil"/>
                <w:left w:val="nil"/>
                <w:bottom w:val="nil"/>
                <w:right w:val="nil"/>
                <w:between w:val="nil"/>
              </w:pBdr>
              <w:spacing w:before="36" w:after="36"/>
              <w:rPr>
                <w:color w:val="000000"/>
              </w:rPr>
            </w:pPr>
            <w:r>
              <w:rPr>
                <w:color w:val="000000"/>
              </w:rPr>
              <w:t>Comm 4</w:t>
            </w:r>
          </w:p>
        </w:tc>
        <w:tc>
          <w:tcPr>
            <w:tcW w:w="1508" w:type="dxa"/>
          </w:tcPr>
          <w:p w14:paraId="5AA59207" w14:textId="77777777" w:rsidR="00F230C6" w:rsidRDefault="00000000">
            <w:pPr>
              <w:pBdr>
                <w:top w:val="nil"/>
                <w:left w:val="nil"/>
                <w:bottom w:val="nil"/>
                <w:right w:val="nil"/>
                <w:between w:val="nil"/>
              </w:pBdr>
              <w:spacing w:before="36" w:after="36"/>
              <w:rPr>
                <w:color w:val="000000"/>
              </w:rPr>
            </w:pPr>
            <w:r>
              <w:rPr>
                <w:color w:val="000000"/>
              </w:rPr>
              <w:t>T+72 h</w:t>
            </w:r>
          </w:p>
        </w:tc>
        <w:tc>
          <w:tcPr>
            <w:tcW w:w="1697" w:type="dxa"/>
          </w:tcPr>
          <w:p w14:paraId="1CDFFCF9" w14:textId="77777777" w:rsidR="00F230C6" w:rsidRDefault="00000000">
            <w:pPr>
              <w:pBdr>
                <w:top w:val="nil"/>
                <w:left w:val="nil"/>
                <w:bottom w:val="nil"/>
                <w:right w:val="nil"/>
                <w:between w:val="nil"/>
              </w:pBdr>
              <w:spacing w:before="36" w:after="36"/>
              <w:rPr>
                <w:color w:val="000000"/>
              </w:rPr>
            </w:pPr>
            <w:r>
              <w:rPr>
                <w:color w:val="000000"/>
              </w:rPr>
              <w:t>Email enhanced</w:t>
            </w:r>
          </w:p>
        </w:tc>
        <w:tc>
          <w:tcPr>
            <w:tcW w:w="3582" w:type="dxa"/>
          </w:tcPr>
          <w:p w14:paraId="57F89B8C" w14:textId="77777777" w:rsidR="00F230C6" w:rsidRDefault="00000000">
            <w:pPr>
              <w:pBdr>
                <w:top w:val="nil"/>
                <w:left w:val="nil"/>
                <w:bottom w:val="nil"/>
                <w:right w:val="nil"/>
                <w:between w:val="nil"/>
              </w:pBdr>
              <w:spacing w:before="36" w:after="36"/>
              <w:rPr>
                <w:color w:val="000000"/>
              </w:rPr>
            </w:pPr>
            <w:r>
              <w:rPr>
                <w:color w:val="000000"/>
              </w:rPr>
              <w:t>Subject ES: “Última oportunidad: 140% en tu primer depósito”. Enhanced 140% offer, 48 h validity.</w:t>
            </w:r>
          </w:p>
        </w:tc>
      </w:tr>
    </w:tbl>
    <w:p w14:paraId="3D341F94" w14:textId="77777777" w:rsidR="00F230C6" w:rsidRDefault="00000000">
      <w:pPr>
        <w:pStyle w:val="Heading2"/>
      </w:pPr>
      <w:bookmarkStart w:id="99" w:name="whftc1rd0qlr" w:colFirst="0" w:colLast="0"/>
      <w:bookmarkEnd w:id="99"/>
      <w:r>
        <w:t>None interested sub-branch</w:t>
      </w:r>
    </w:p>
    <w:p w14:paraId="13AC52B3"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 explicitly declined welcome bonus OR behavior shows zero bonus interest (clicked through the bonus flow and bypassed it).</w:t>
      </w:r>
    </w:p>
    <w:p w14:paraId="54ED6003" w14:textId="77777777" w:rsidR="00F230C6" w:rsidRDefault="00000000">
      <w:pPr>
        <w:pBdr>
          <w:top w:val="nil"/>
          <w:left w:val="nil"/>
          <w:bottom w:val="nil"/>
          <w:right w:val="nil"/>
          <w:between w:val="nil"/>
        </w:pBdr>
        <w:spacing w:before="180" w:after="180"/>
        <w:rPr>
          <w:color w:val="000000"/>
        </w:rPr>
      </w:pPr>
      <w:r>
        <w:rPr>
          <w:b/>
          <w:bCs/>
          <w:color w:val="000000"/>
        </w:rPr>
        <w:t>Rationale:</w:t>
      </w:r>
      <w:r>
        <w:rPr>
          <w:color w:val="000000"/>
        </w:rPr>
        <w:t xml:space="preserve"> high-pressure bonus messaging alienates this segment. Switch to low-friction habit-seeding and product discovery.</w:t>
      </w:r>
    </w:p>
    <w:tbl>
      <w:tblPr>
        <w:tblStyle w:val="ad"/>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478F3202"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31893BC4"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78C69E86"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76BC7017"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36251479"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6EFBBE27" w14:textId="77777777" w:rsidTr="00F230C6">
        <w:tc>
          <w:tcPr>
            <w:tcW w:w="1131" w:type="dxa"/>
          </w:tcPr>
          <w:p w14:paraId="5B7E5E93"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19FF242B"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1697" w:type="dxa"/>
          </w:tcPr>
          <w:p w14:paraId="6C1B3546"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6AD7AC59" w14:textId="77777777" w:rsidR="00F230C6" w:rsidRDefault="00000000">
            <w:pPr>
              <w:pBdr>
                <w:top w:val="nil"/>
                <w:left w:val="nil"/>
                <w:bottom w:val="nil"/>
                <w:right w:val="nil"/>
                <w:between w:val="nil"/>
              </w:pBdr>
              <w:spacing w:before="36" w:after="36"/>
              <w:jc w:val="center"/>
              <w:rPr>
                <w:color w:val="000000"/>
              </w:rPr>
            </w:pPr>
            <w:r>
              <w:rPr>
                <w:color w:val="000000"/>
              </w:rPr>
              <w:t>Subject ES: “Bienvenido a CuatroBet. Explorá nuestra biblioteca de juegos”. Top games showcase, 500 ARS no-deposit Aviator free bet at the end (1x wagering).</w:t>
            </w:r>
          </w:p>
        </w:tc>
      </w:tr>
      <w:tr w:rsidR="00F230C6" w14:paraId="0A844A9A" w14:textId="77777777" w:rsidTr="00F230C6">
        <w:tc>
          <w:tcPr>
            <w:tcW w:w="1131" w:type="dxa"/>
          </w:tcPr>
          <w:p w14:paraId="4ABAC6B1"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7A655D1F" w14:textId="77777777" w:rsidR="00F230C6" w:rsidRDefault="00000000">
            <w:pPr>
              <w:pBdr>
                <w:top w:val="nil"/>
                <w:left w:val="nil"/>
                <w:bottom w:val="nil"/>
                <w:right w:val="nil"/>
                <w:between w:val="nil"/>
              </w:pBdr>
              <w:spacing w:before="36" w:after="36"/>
              <w:jc w:val="center"/>
              <w:rPr>
                <w:color w:val="000000"/>
              </w:rPr>
            </w:pPr>
            <w:r>
              <w:rPr>
                <w:color w:val="000000"/>
              </w:rPr>
              <w:t>T+7 days</w:t>
            </w:r>
          </w:p>
        </w:tc>
        <w:tc>
          <w:tcPr>
            <w:tcW w:w="1697" w:type="dxa"/>
          </w:tcPr>
          <w:p w14:paraId="1DB272E3"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61EE356C" w14:textId="77777777" w:rsidR="00F230C6" w:rsidRDefault="00000000">
            <w:pPr>
              <w:pBdr>
                <w:top w:val="nil"/>
                <w:left w:val="nil"/>
                <w:bottom w:val="nil"/>
                <w:right w:val="nil"/>
                <w:between w:val="nil"/>
              </w:pBdr>
              <w:spacing w:before="36" w:after="36"/>
              <w:jc w:val="center"/>
              <w:rPr>
                <w:color w:val="000000"/>
              </w:rPr>
            </w:pPr>
            <w:r>
              <w:rPr>
                <w:color w:val="000000"/>
              </w:rPr>
              <w:t>Subject ES: “Novedades en CuatroBet esta semana”. New games, tournaments, soft reminder of the 500 ARS free bet.</w:t>
            </w:r>
          </w:p>
        </w:tc>
      </w:tr>
      <w:tr w:rsidR="00F230C6" w14:paraId="66F05116" w14:textId="77777777" w:rsidTr="00F230C6">
        <w:tc>
          <w:tcPr>
            <w:tcW w:w="1131" w:type="dxa"/>
          </w:tcPr>
          <w:p w14:paraId="102EABAC" w14:textId="77777777" w:rsidR="00F230C6" w:rsidRDefault="00000000">
            <w:pPr>
              <w:pBdr>
                <w:top w:val="nil"/>
                <w:left w:val="nil"/>
                <w:bottom w:val="nil"/>
                <w:right w:val="nil"/>
                <w:between w:val="nil"/>
              </w:pBdr>
              <w:spacing w:before="36" w:after="36"/>
              <w:jc w:val="center"/>
              <w:rPr>
                <w:color w:val="000000"/>
              </w:rPr>
            </w:pPr>
            <w:r>
              <w:rPr>
                <w:color w:val="000000"/>
              </w:rPr>
              <w:t>Comm 3a</w:t>
            </w:r>
          </w:p>
        </w:tc>
        <w:tc>
          <w:tcPr>
            <w:tcW w:w="1508" w:type="dxa"/>
          </w:tcPr>
          <w:p w14:paraId="697CA206" w14:textId="77777777" w:rsidR="00F230C6" w:rsidRDefault="00000000">
            <w:pPr>
              <w:pBdr>
                <w:top w:val="nil"/>
                <w:left w:val="nil"/>
                <w:bottom w:val="nil"/>
                <w:right w:val="nil"/>
                <w:between w:val="nil"/>
              </w:pBdr>
              <w:spacing w:before="36" w:after="36"/>
              <w:jc w:val="center"/>
              <w:rPr>
                <w:color w:val="000000"/>
              </w:rPr>
            </w:pPr>
            <w:r>
              <w:rPr>
                <w:color w:val="000000"/>
              </w:rPr>
              <w:t>T+14 days, track A</w:t>
            </w:r>
          </w:p>
        </w:tc>
        <w:tc>
          <w:tcPr>
            <w:tcW w:w="1697" w:type="dxa"/>
          </w:tcPr>
          <w:p w14:paraId="6D60B763" w14:textId="77777777" w:rsidR="00F230C6" w:rsidRDefault="00000000">
            <w:pPr>
              <w:pBdr>
                <w:top w:val="nil"/>
                <w:left w:val="nil"/>
                <w:bottom w:val="nil"/>
                <w:right w:val="nil"/>
                <w:between w:val="nil"/>
              </w:pBdr>
              <w:spacing w:before="36" w:after="36"/>
              <w:jc w:val="center"/>
              <w:rPr>
                <w:color w:val="000000"/>
              </w:rPr>
            </w:pPr>
            <w:r>
              <w:rPr>
                <w:color w:val="000000"/>
              </w:rPr>
              <w:t>App Push + NC Feed</w:t>
            </w:r>
          </w:p>
        </w:tc>
        <w:tc>
          <w:tcPr>
            <w:tcW w:w="3582" w:type="dxa"/>
          </w:tcPr>
          <w:p w14:paraId="326850CB" w14:textId="77777777" w:rsidR="00F230C6" w:rsidRDefault="00000000">
            <w:pPr>
              <w:pBdr>
                <w:top w:val="nil"/>
                <w:left w:val="nil"/>
                <w:bottom w:val="nil"/>
                <w:right w:val="nil"/>
                <w:between w:val="nil"/>
              </w:pBdr>
              <w:spacing w:before="36" w:after="36"/>
              <w:jc w:val="center"/>
              <w:rPr>
                <w:color w:val="000000"/>
              </w:rPr>
            </w:pPr>
            <w:r>
              <w:rPr>
                <w:color w:val="000000"/>
              </w:rPr>
              <w:t>ES: “Girá la Lucky Wheel. Entrada gratis esta semana”. Free Lucky Wheel spin, prizes 50 to 2,000 ARS.</w:t>
            </w:r>
          </w:p>
        </w:tc>
      </w:tr>
      <w:tr w:rsidR="00F230C6" w14:paraId="72B1AA7C" w14:textId="77777777" w:rsidTr="00F230C6">
        <w:tc>
          <w:tcPr>
            <w:tcW w:w="1131" w:type="dxa"/>
          </w:tcPr>
          <w:p w14:paraId="2C63B4ED" w14:textId="77777777" w:rsidR="00F230C6" w:rsidRDefault="00000000">
            <w:pPr>
              <w:pBdr>
                <w:top w:val="nil"/>
                <w:left w:val="nil"/>
                <w:bottom w:val="nil"/>
                <w:right w:val="nil"/>
                <w:between w:val="nil"/>
              </w:pBdr>
              <w:spacing w:before="36" w:after="36"/>
              <w:jc w:val="center"/>
              <w:rPr>
                <w:color w:val="000000"/>
              </w:rPr>
            </w:pPr>
            <w:r>
              <w:rPr>
                <w:color w:val="000000"/>
              </w:rPr>
              <w:t>Comm 3b</w:t>
            </w:r>
          </w:p>
        </w:tc>
        <w:tc>
          <w:tcPr>
            <w:tcW w:w="1508" w:type="dxa"/>
          </w:tcPr>
          <w:p w14:paraId="0820AC36" w14:textId="77777777" w:rsidR="00F230C6" w:rsidRDefault="00000000">
            <w:pPr>
              <w:pBdr>
                <w:top w:val="nil"/>
                <w:left w:val="nil"/>
                <w:bottom w:val="nil"/>
                <w:right w:val="nil"/>
                <w:between w:val="nil"/>
              </w:pBdr>
              <w:spacing w:before="36" w:after="36"/>
              <w:jc w:val="center"/>
              <w:rPr>
                <w:color w:val="000000"/>
              </w:rPr>
            </w:pPr>
            <w:r>
              <w:rPr>
                <w:color w:val="000000"/>
              </w:rPr>
              <w:t>T+14 days, track B (opens but doesn’t click)</w:t>
            </w:r>
          </w:p>
        </w:tc>
        <w:tc>
          <w:tcPr>
            <w:tcW w:w="1697" w:type="dxa"/>
          </w:tcPr>
          <w:p w14:paraId="687B4B5D"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5D070E04" w14:textId="77777777" w:rsidR="00F230C6" w:rsidRDefault="00000000">
            <w:pPr>
              <w:pBdr>
                <w:top w:val="nil"/>
                <w:left w:val="nil"/>
                <w:bottom w:val="nil"/>
                <w:right w:val="nil"/>
                <w:between w:val="nil"/>
              </w:pBdr>
              <w:spacing w:before="36" w:after="36"/>
              <w:jc w:val="center"/>
              <w:rPr>
                <w:color w:val="000000"/>
              </w:rPr>
            </w:pPr>
            <w:r>
              <w:rPr>
                <w:color w:val="000000"/>
              </w:rPr>
              <w:t>Subject ES: “Tu juego favorito te está esperando” (AI-personalized). No offer, pure discovery.</w:t>
            </w:r>
          </w:p>
        </w:tc>
      </w:tr>
      <w:tr w:rsidR="00F230C6" w14:paraId="14C73B32" w14:textId="77777777" w:rsidTr="00F230C6">
        <w:tc>
          <w:tcPr>
            <w:tcW w:w="1131" w:type="dxa"/>
          </w:tcPr>
          <w:p w14:paraId="24E63AA1"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2F63F567" w14:textId="77777777" w:rsidR="00F230C6" w:rsidRDefault="00000000">
            <w:pPr>
              <w:pBdr>
                <w:top w:val="nil"/>
                <w:left w:val="nil"/>
                <w:bottom w:val="nil"/>
                <w:right w:val="nil"/>
                <w:between w:val="nil"/>
              </w:pBdr>
              <w:spacing w:before="36" w:after="36"/>
              <w:jc w:val="center"/>
              <w:rPr>
                <w:color w:val="000000"/>
              </w:rPr>
            </w:pPr>
            <w:r>
              <w:rPr>
                <w:color w:val="000000"/>
              </w:rPr>
              <w:t>T+30 days</w:t>
            </w:r>
          </w:p>
        </w:tc>
        <w:tc>
          <w:tcPr>
            <w:tcW w:w="1697" w:type="dxa"/>
          </w:tcPr>
          <w:p w14:paraId="28CA2BC3" w14:textId="77777777" w:rsidR="00F230C6" w:rsidRDefault="00000000">
            <w:pPr>
              <w:pBdr>
                <w:top w:val="nil"/>
                <w:left w:val="nil"/>
                <w:bottom w:val="nil"/>
                <w:right w:val="nil"/>
                <w:between w:val="nil"/>
              </w:pBdr>
              <w:spacing w:before="36" w:after="36"/>
              <w:jc w:val="center"/>
              <w:rPr>
                <w:color w:val="000000"/>
              </w:rPr>
            </w:pPr>
            <w:r>
              <w:rPr>
                <w:color w:val="000000"/>
              </w:rPr>
              <w:t>Email + SMS</w:t>
            </w:r>
          </w:p>
        </w:tc>
        <w:tc>
          <w:tcPr>
            <w:tcW w:w="3582" w:type="dxa"/>
          </w:tcPr>
          <w:p w14:paraId="6EFDAC48" w14:textId="77777777" w:rsidR="00F230C6" w:rsidRDefault="00000000">
            <w:pPr>
              <w:pBdr>
                <w:top w:val="nil"/>
                <w:left w:val="nil"/>
                <w:bottom w:val="nil"/>
                <w:right w:val="nil"/>
                <w:between w:val="nil"/>
              </w:pBdr>
              <w:spacing w:before="36" w:after="36"/>
              <w:jc w:val="center"/>
              <w:rPr>
                <w:color w:val="000000"/>
              </w:rPr>
            </w:pPr>
            <w:r>
              <w:rPr>
                <w:color w:val="000000"/>
              </w:rPr>
              <w:t>Subject ES: “Recarga única: 50% sin letra chica”. 50% match up to 2,000 ARS, 15x wagering, 72 h expiry.</w:t>
            </w:r>
          </w:p>
        </w:tc>
      </w:tr>
    </w:tbl>
    <w:p w14:paraId="3A36BC84" w14:textId="77777777" w:rsidR="00F230C6" w:rsidRDefault="00000000">
      <w:pPr>
        <w:pStyle w:val="Heading1"/>
      </w:pPr>
      <w:bookmarkStart w:id="100" w:name="qzppvlb9200c" w:colFirst="0" w:colLast="0"/>
      <w:bookmarkEnd w:id="100"/>
      <w:r>
        <w:t>8. No Cashier Visited: Communication Specs</w:t>
      </w:r>
    </w:p>
    <w:p w14:paraId="60EAD524" w14:textId="77777777" w:rsidR="00F230C6" w:rsidRDefault="00000000">
      <w:pPr>
        <w:pStyle w:val="Heading2"/>
      </w:pPr>
      <w:bookmarkStart w:id="101" w:name="d2svb928ggqd" w:colFirst="0" w:colLast="0"/>
      <w:bookmarkEnd w:id="101"/>
      <w:r>
        <w:t>Bounce sub-path</w:t>
      </w:r>
    </w:p>
    <w:p w14:paraId="2BFFA0F8"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session under 60 seconds, left site without cashier interaction.</w:t>
      </w:r>
    </w:p>
    <w:tbl>
      <w:tblPr>
        <w:tblStyle w:val="ae"/>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485"/>
        <w:gridCol w:w="1980"/>
        <w:gridCol w:w="2227"/>
        <w:gridCol w:w="2227"/>
      </w:tblGrid>
      <w:tr w:rsidR="00F230C6" w14:paraId="24C53E41"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485" w:type="dxa"/>
          </w:tcPr>
          <w:p w14:paraId="08CF0A3C"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980" w:type="dxa"/>
          </w:tcPr>
          <w:p w14:paraId="09C865DC"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2227" w:type="dxa"/>
          </w:tcPr>
          <w:p w14:paraId="67F85607"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227" w:type="dxa"/>
          </w:tcPr>
          <w:p w14:paraId="3D0931B8" w14:textId="77777777" w:rsidR="00F230C6" w:rsidRDefault="00000000">
            <w:pPr>
              <w:pBdr>
                <w:top w:val="nil"/>
                <w:left w:val="nil"/>
                <w:bottom w:val="nil"/>
                <w:right w:val="nil"/>
                <w:between w:val="nil"/>
              </w:pBdr>
              <w:spacing w:before="36" w:after="36"/>
              <w:jc w:val="center"/>
              <w:rPr>
                <w:color w:val="000000"/>
              </w:rPr>
            </w:pPr>
            <w:r>
              <w:rPr>
                <w:color w:val="000000"/>
              </w:rPr>
              <w:t>Content</w:t>
            </w:r>
          </w:p>
        </w:tc>
      </w:tr>
      <w:tr w:rsidR="00F230C6" w14:paraId="229ED150" w14:textId="77777777" w:rsidTr="00F230C6">
        <w:tc>
          <w:tcPr>
            <w:tcW w:w="1485" w:type="dxa"/>
          </w:tcPr>
          <w:p w14:paraId="3DF2185C"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980" w:type="dxa"/>
          </w:tcPr>
          <w:p w14:paraId="0B9D459C" w14:textId="77777777" w:rsidR="00F230C6" w:rsidRDefault="00000000">
            <w:pPr>
              <w:pBdr>
                <w:top w:val="nil"/>
                <w:left w:val="nil"/>
                <w:bottom w:val="nil"/>
                <w:right w:val="nil"/>
                <w:between w:val="nil"/>
              </w:pBdr>
              <w:spacing w:before="36" w:after="36"/>
              <w:jc w:val="center"/>
              <w:rPr>
                <w:color w:val="000000"/>
              </w:rPr>
            </w:pPr>
            <w:r>
              <w:rPr>
                <w:color w:val="000000"/>
              </w:rPr>
              <w:t>T+30 min</w:t>
            </w:r>
          </w:p>
        </w:tc>
        <w:tc>
          <w:tcPr>
            <w:tcW w:w="2227" w:type="dxa"/>
          </w:tcPr>
          <w:p w14:paraId="2B843063" w14:textId="77777777" w:rsidR="00F230C6" w:rsidRDefault="00000000">
            <w:pPr>
              <w:pBdr>
                <w:top w:val="nil"/>
                <w:left w:val="nil"/>
                <w:bottom w:val="nil"/>
                <w:right w:val="nil"/>
                <w:between w:val="nil"/>
              </w:pBdr>
              <w:spacing w:before="36" w:after="36"/>
              <w:jc w:val="center"/>
              <w:rPr>
                <w:color w:val="000000"/>
              </w:rPr>
            </w:pPr>
            <w:r>
              <w:rPr>
                <w:color w:val="000000"/>
              </w:rPr>
              <w:t>App Push or Web Push</w:t>
            </w:r>
          </w:p>
        </w:tc>
        <w:tc>
          <w:tcPr>
            <w:tcW w:w="2227" w:type="dxa"/>
          </w:tcPr>
          <w:p w14:paraId="09412115" w14:textId="77777777" w:rsidR="00F230C6" w:rsidRDefault="00000000">
            <w:pPr>
              <w:pBdr>
                <w:top w:val="nil"/>
                <w:left w:val="nil"/>
                <w:bottom w:val="nil"/>
                <w:right w:val="nil"/>
                <w:between w:val="nil"/>
              </w:pBdr>
              <w:spacing w:before="36" w:after="36"/>
              <w:jc w:val="center"/>
              <w:rPr>
                <w:color w:val="000000"/>
              </w:rPr>
            </w:pPr>
            <w:r>
              <w:rPr>
                <w:color w:val="000000"/>
              </w:rPr>
              <w:t>ES: “Gracias por visitarnos. Tu bono 120% + 50 FS te está esperando”. Deep-link to homepage with welcome modal.</w:t>
            </w:r>
          </w:p>
        </w:tc>
      </w:tr>
      <w:tr w:rsidR="00F230C6" w14:paraId="576D45FD" w14:textId="77777777" w:rsidTr="00F230C6">
        <w:tc>
          <w:tcPr>
            <w:tcW w:w="1485" w:type="dxa"/>
          </w:tcPr>
          <w:p w14:paraId="41D0A3C2"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980" w:type="dxa"/>
          </w:tcPr>
          <w:p w14:paraId="7C271E11" w14:textId="77777777" w:rsidR="00F230C6" w:rsidRDefault="00000000">
            <w:pPr>
              <w:pBdr>
                <w:top w:val="nil"/>
                <w:left w:val="nil"/>
                <w:bottom w:val="nil"/>
                <w:right w:val="nil"/>
                <w:between w:val="nil"/>
              </w:pBdr>
              <w:spacing w:before="36" w:after="36"/>
              <w:jc w:val="center"/>
              <w:rPr>
                <w:color w:val="000000"/>
              </w:rPr>
            </w:pPr>
            <w:r>
              <w:rPr>
                <w:color w:val="000000"/>
              </w:rPr>
              <w:t>T+2 h</w:t>
            </w:r>
          </w:p>
        </w:tc>
        <w:tc>
          <w:tcPr>
            <w:tcW w:w="2227" w:type="dxa"/>
          </w:tcPr>
          <w:p w14:paraId="03B97528"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227" w:type="dxa"/>
          </w:tcPr>
          <w:p w14:paraId="7CD0201F" w14:textId="77777777" w:rsidR="00F230C6" w:rsidRDefault="00000000">
            <w:pPr>
              <w:pBdr>
                <w:top w:val="nil"/>
                <w:left w:val="nil"/>
                <w:bottom w:val="nil"/>
                <w:right w:val="nil"/>
                <w:between w:val="nil"/>
              </w:pBdr>
              <w:spacing w:before="36" w:after="36"/>
              <w:jc w:val="center"/>
              <w:rPr>
                <w:color w:val="000000"/>
              </w:rPr>
            </w:pPr>
            <w:r>
              <w:rPr>
                <w:color w:val="000000"/>
              </w:rPr>
              <w:t>Subject ES: “Encontraste lo que buscabas?”. Top 5 games, simple onboarding.</w:t>
            </w:r>
          </w:p>
        </w:tc>
      </w:tr>
      <w:tr w:rsidR="00F230C6" w14:paraId="02782B42" w14:textId="77777777" w:rsidTr="00F230C6">
        <w:tc>
          <w:tcPr>
            <w:tcW w:w="1485" w:type="dxa"/>
          </w:tcPr>
          <w:p w14:paraId="1622D726"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980" w:type="dxa"/>
          </w:tcPr>
          <w:p w14:paraId="51A49748"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2227" w:type="dxa"/>
          </w:tcPr>
          <w:p w14:paraId="324C9420"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227" w:type="dxa"/>
          </w:tcPr>
          <w:p w14:paraId="3EDB69D7" w14:textId="77777777" w:rsidR="00F230C6" w:rsidRDefault="00000000">
            <w:pPr>
              <w:pBdr>
                <w:top w:val="nil"/>
                <w:left w:val="nil"/>
                <w:bottom w:val="nil"/>
                <w:right w:val="nil"/>
                <w:between w:val="nil"/>
              </w:pBdr>
              <w:spacing w:before="36" w:after="36"/>
              <w:jc w:val="center"/>
              <w:rPr>
                <w:color w:val="000000"/>
              </w:rPr>
            </w:pPr>
            <w:r>
              <w:rPr>
                <w:color w:val="000000"/>
              </w:rPr>
              <w:t>Subject ES: “Nuevos juegos en CuatroBet esta semana”. Curated top slots, hero banner Jackpot Joker.</w:t>
            </w:r>
          </w:p>
        </w:tc>
      </w:tr>
      <w:tr w:rsidR="00F230C6" w14:paraId="599CC239" w14:textId="77777777" w:rsidTr="00F230C6">
        <w:tc>
          <w:tcPr>
            <w:tcW w:w="1485" w:type="dxa"/>
          </w:tcPr>
          <w:p w14:paraId="572047C2"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980" w:type="dxa"/>
          </w:tcPr>
          <w:p w14:paraId="0C6DD3F2" w14:textId="77777777" w:rsidR="00F230C6" w:rsidRDefault="00000000">
            <w:pPr>
              <w:pBdr>
                <w:top w:val="nil"/>
                <w:left w:val="nil"/>
                <w:bottom w:val="nil"/>
                <w:right w:val="nil"/>
                <w:between w:val="nil"/>
              </w:pBdr>
              <w:spacing w:before="36" w:after="36"/>
              <w:jc w:val="center"/>
              <w:rPr>
                <w:color w:val="000000"/>
              </w:rPr>
            </w:pPr>
            <w:r>
              <w:rPr>
                <w:color w:val="000000"/>
              </w:rPr>
              <w:t>T+72 h</w:t>
            </w:r>
          </w:p>
        </w:tc>
        <w:tc>
          <w:tcPr>
            <w:tcW w:w="2227" w:type="dxa"/>
          </w:tcPr>
          <w:p w14:paraId="6C6895B2"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2227" w:type="dxa"/>
          </w:tcPr>
          <w:p w14:paraId="0343C301" w14:textId="77777777" w:rsidR="00F230C6" w:rsidRDefault="00000000">
            <w:pPr>
              <w:pBdr>
                <w:top w:val="nil"/>
                <w:left w:val="nil"/>
                <w:bottom w:val="nil"/>
                <w:right w:val="nil"/>
                <w:between w:val="nil"/>
              </w:pBdr>
              <w:spacing w:before="36" w:after="36"/>
              <w:jc w:val="center"/>
              <w:rPr>
                <w:color w:val="000000"/>
              </w:rPr>
            </w:pPr>
            <w:r>
              <w:rPr>
                <w:color w:val="000000"/>
              </w:rPr>
              <w:t>ES: “CuatroBet: Empezá con 120% + 50 FS. Depositar: [link]”</w:t>
            </w:r>
          </w:p>
        </w:tc>
      </w:tr>
    </w:tbl>
    <w:p w14:paraId="6DD3DBC6" w14:textId="77777777" w:rsidR="00F230C6" w:rsidRDefault="00000000">
      <w:pPr>
        <w:pStyle w:val="Heading2"/>
      </w:pPr>
      <w:bookmarkStart w:id="102" w:name="kqylgdjmpfkl" w:colFirst="0" w:colLast="0"/>
      <w:bookmarkEnd w:id="102"/>
      <w:r>
        <w:t>Long session sub-path</w:t>
      </w:r>
    </w:p>
    <w:p w14:paraId="73A32E51"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session longer than 10 minutes, browsed or played demo, never clicked deposit button.</w:t>
      </w:r>
    </w:p>
    <w:tbl>
      <w:tblPr>
        <w:tblStyle w:val="af"/>
        <w:tblW w:w="961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800"/>
        <w:gridCol w:w="2415"/>
        <w:gridCol w:w="2700"/>
        <w:gridCol w:w="2700"/>
      </w:tblGrid>
      <w:tr w:rsidR="00F230C6" w14:paraId="45004AAF"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800" w:type="dxa"/>
          </w:tcPr>
          <w:p w14:paraId="5634CF23"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2415" w:type="dxa"/>
          </w:tcPr>
          <w:p w14:paraId="42FB5957"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2700" w:type="dxa"/>
          </w:tcPr>
          <w:p w14:paraId="3F9F4076"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700" w:type="dxa"/>
          </w:tcPr>
          <w:p w14:paraId="5B78D13F" w14:textId="77777777" w:rsidR="00F230C6" w:rsidRDefault="00000000">
            <w:pPr>
              <w:pBdr>
                <w:top w:val="nil"/>
                <w:left w:val="nil"/>
                <w:bottom w:val="nil"/>
                <w:right w:val="nil"/>
                <w:between w:val="nil"/>
              </w:pBdr>
              <w:spacing w:before="36" w:after="36"/>
              <w:jc w:val="center"/>
              <w:rPr>
                <w:color w:val="000000"/>
              </w:rPr>
            </w:pPr>
            <w:r>
              <w:rPr>
                <w:color w:val="000000"/>
              </w:rPr>
              <w:t>Content</w:t>
            </w:r>
          </w:p>
        </w:tc>
      </w:tr>
      <w:tr w:rsidR="00F230C6" w14:paraId="0EF84388" w14:textId="77777777" w:rsidTr="00F230C6">
        <w:tc>
          <w:tcPr>
            <w:tcW w:w="1800" w:type="dxa"/>
          </w:tcPr>
          <w:p w14:paraId="373DEB86"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2415" w:type="dxa"/>
          </w:tcPr>
          <w:p w14:paraId="5D814640" w14:textId="77777777" w:rsidR="00F230C6" w:rsidRDefault="00000000">
            <w:pPr>
              <w:pBdr>
                <w:top w:val="nil"/>
                <w:left w:val="nil"/>
                <w:bottom w:val="nil"/>
                <w:right w:val="nil"/>
                <w:between w:val="nil"/>
              </w:pBdr>
              <w:spacing w:before="36" w:after="36"/>
              <w:jc w:val="center"/>
              <w:rPr>
                <w:color w:val="000000"/>
              </w:rPr>
            </w:pPr>
            <w:r>
              <w:rPr>
                <w:color w:val="000000"/>
              </w:rPr>
              <w:t>At session end</w:t>
            </w:r>
          </w:p>
        </w:tc>
        <w:tc>
          <w:tcPr>
            <w:tcW w:w="2700" w:type="dxa"/>
          </w:tcPr>
          <w:p w14:paraId="4370E588" w14:textId="77777777" w:rsidR="00F230C6" w:rsidRDefault="00000000">
            <w:pPr>
              <w:pBdr>
                <w:top w:val="nil"/>
                <w:left w:val="nil"/>
                <w:bottom w:val="nil"/>
                <w:right w:val="nil"/>
                <w:between w:val="nil"/>
              </w:pBdr>
              <w:spacing w:before="36" w:after="36"/>
              <w:jc w:val="center"/>
              <w:rPr>
                <w:color w:val="000000"/>
              </w:rPr>
            </w:pPr>
            <w:r>
              <w:rPr>
                <w:color w:val="000000"/>
              </w:rPr>
              <w:t>In-app popup</w:t>
            </w:r>
          </w:p>
        </w:tc>
        <w:tc>
          <w:tcPr>
            <w:tcW w:w="2700" w:type="dxa"/>
          </w:tcPr>
          <w:p w14:paraId="5D227BE7" w14:textId="77777777" w:rsidR="00F230C6" w:rsidRDefault="00000000">
            <w:pPr>
              <w:pBdr>
                <w:top w:val="nil"/>
                <w:left w:val="nil"/>
                <w:bottom w:val="nil"/>
                <w:right w:val="nil"/>
                <w:between w:val="nil"/>
              </w:pBdr>
              <w:spacing w:before="36" w:after="36"/>
              <w:jc w:val="center"/>
              <w:rPr>
                <w:color w:val="000000"/>
              </w:rPr>
            </w:pPr>
            <w:r>
              <w:rPr>
                <w:color w:val="000000"/>
              </w:rPr>
              <w:t>ES: “Te gustaron los juegos? Tu bono de bienvenida te da 120% + 50 FS para jugar en serio”</w:t>
            </w:r>
          </w:p>
        </w:tc>
      </w:tr>
      <w:tr w:rsidR="00F230C6" w14:paraId="28CEAAC2" w14:textId="77777777" w:rsidTr="00F230C6">
        <w:tc>
          <w:tcPr>
            <w:tcW w:w="1800" w:type="dxa"/>
          </w:tcPr>
          <w:p w14:paraId="6543807C"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2415" w:type="dxa"/>
          </w:tcPr>
          <w:p w14:paraId="69A50B35" w14:textId="77777777" w:rsidR="00F230C6" w:rsidRDefault="00000000">
            <w:pPr>
              <w:pBdr>
                <w:top w:val="nil"/>
                <w:left w:val="nil"/>
                <w:bottom w:val="nil"/>
                <w:right w:val="nil"/>
                <w:between w:val="nil"/>
              </w:pBdr>
              <w:spacing w:before="36" w:after="36"/>
              <w:jc w:val="center"/>
              <w:rPr>
                <w:color w:val="000000"/>
              </w:rPr>
            </w:pPr>
            <w:r>
              <w:rPr>
                <w:color w:val="000000"/>
              </w:rPr>
              <w:t>T+2 h</w:t>
            </w:r>
          </w:p>
        </w:tc>
        <w:tc>
          <w:tcPr>
            <w:tcW w:w="2700" w:type="dxa"/>
          </w:tcPr>
          <w:p w14:paraId="7BABDB40"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2700" w:type="dxa"/>
          </w:tcPr>
          <w:p w14:paraId="0B070EC7" w14:textId="77777777" w:rsidR="00F230C6" w:rsidRDefault="00000000">
            <w:pPr>
              <w:pBdr>
                <w:top w:val="nil"/>
                <w:left w:val="nil"/>
                <w:bottom w:val="nil"/>
                <w:right w:val="nil"/>
                <w:between w:val="nil"/>
              </w:pBdr>
              <w:spacing w:before="36" w:after="36"/>
              <w:jc w:val="center"/>
              <w:rPr>
                <w:color w:val="000000"/>
              </w:rPr>
            </w:pPr>
            <w:r>
              <w:rPr>
                <w:color w:val="000000"/>
              </w:rPr>
              <w:t>ES: “Tu bono sigue disponible. Mercado Pago acepta desde 500 ARS”</w:t>
            </w:r>
          </w:p>
        </w:tc>
      </w:tr>
      <w:tr w:rsidR="00F230C6" w14:paraId="53D11BAC" w14:textId="77777777" w:rsidTr="00F230C6">
        <w:tc>
          <w:tcPr>
            <w:tcW w:w="1800" w:type="dxa"/>
          </w:tcPr>
          <w:p w14:paraId="1B798C60"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2415" w:type="dxa"/>
          </w:tcPr>
          <w:p w14:paraId="210B05AF"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2700" w:type="dxa"/>
          </w:tcPr>
          <w:p w14:paraId="3EE5D700"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700" w:type="dxa"/>
          </w:tcPr>
          <w:p w14:paraId="1275FF55" w14:textId="77777777" w:rsidR="00F230C6" w:rsidRDefault="00000000">
            <w:pPr>
              <w:pBdr>
                <w:top w:val="nil"/>
                <w:left w:val="nil"/>
                <w:bottom w:val="nil"/>
                <w:right w:val="nil"/>
                <w:between w:val="nil"/>
              </w:pBdr>
              <w:spacing w:before="36" w:after="36"/>
              <w:jc w:val="center"/>
              <w:rPr>
                <w:color w:val="000000"/>
              </w:rPr>
            </w:pPr>
            <w:r>
              <w:rPr>
                <w:color w:val="000000"/>
              </w:rPr>
              <w:t>Subject ES: “Cómo depositar en 2 minutos”. Step-by-step walkthrough with screenshots.</w:t>
            </w:r>
          </w:p>
        </w:tc>
      </w:tr>
      <w:tr w:rsidR="00F230C6" w14:paraId="2752B704" w14:textId="77777777" w:rsidTr="00F230C6">
        <w:tc>
          <w:tcPr>
            <w:tcW w:w="1800" w:type="dxa"/>
          </w:tcPr>
          <w:p w14:paraId="181F6D61"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2415" w:type="dxa"/>
          </w:tcPr>
          <w:p w14:paraId="08B3D831" w14:textId="77777777" w:rsidR="00F230C6" w:rsidRDefault="00000000">
            <w:pPr>
              <w:pBdr>
                <w:top w:val="nil"/>
                <w:left w:val="nil"/>
                <w:bottom w:val="nil"/>
                <w:right w:val="nil"/>
                <w:between w:val="nil"/>
              </w:pBdr>
              <w:spacing w:before="36" w:after="36"/>
              <w:jc w:val="center"/>
              <w:rPr>
                <w:color w:val="000000"/>
              </w:rPr>
            </w:pPr>
            <w:r>
              <w:rPr>
                <w:color w:val="000000"/>
              </w:rPr>
              <w:t>T+72 h</w:t>
            </w:r>
          </w:p>
        </w:tc>
        <w:tc>
          <w:tcPr>
            <w:tcW w:w="2700" w:type="dxa"/>
          </w:tcPr>
          <w:p w14:paraId="76797AE2"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2700" w:type="dxa"/>
          </w:tcPr>
          <w:p w14:paraId="2D6C1AF3" w14:textId="77777777" w:rsidR="00F230C6" w:rsidRDefault="00000000">
            <w:pPr>
              <w:pBdr>
                <w:top w:val="nil"/>
                <w:left w:val="nil"/>
                <w:bottom w:val="nil"/>
                <w:right w:val="nil"/>
                <w:between w:val="nil"/>
              </w:pBdr>
              <w:spacing w:before="36" w:after="36"/>
              <w:jc w:val="center"/>
              <w:rPr>
                <w:color w:val="000000"/>
              </w:rPr>
            </w:pPr>
            <w:r>
              <w:rPr>
                <w:color w:val="000000"/>
              </w:rPr>
              <w:t>ES: “CuatroBet: Reclamá tu 120% + 50 FS antes de que venza: [link]”</w:t>
            </w:r>
          </w:p>
        </w:tc>
      </w:tr>
    </w:tbl>
    <w:p w14:paraId="2B43ED05" w14:textId="77777777" w:rsidR="00F230C6" w:rsidRDefault="00000000">
      <w:pPr>
        <w:pStyle w:val="Heading2"/>
      </w:pPr>
      <w:bookmarkStart w:id="103" w:name="ruqcydwfq0gv" w:colFirst="0" w:colLast="0"/>
      <w:bookmarkEnd w:id="103"/>
      <w:r>
        <w:t>Free spins sub-path</w:t>
      </w:r>
    </w:p>
    <w:p w14:paraId="67E8A71D"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 triggered free spins demo or won no-deposit free spins, no real-money deposit yet.</w:t>
      </w:r>
    </w:p>
    <w:tbl>
      <w:tblPr>
        <w:tblStyle w:val="af0"/>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485"/>
        <w:gridCol w:w="1980"/>
        <w:gridCol w:w="2227"/>
        <w:gridCol w:w="2227"/>
      </w:tblGrid>
      <w:tr w:rsidR="00F230C6" w14:paraId="7BAE3AAF"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485" w:type="dxa"/>
          </w:tcPr>
          <w:p w14:paraId="635FFC9E"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980" w:type="dxa"/>
          </w:tcPr>
          <w:p w14:paraId="746B279D"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2227" w:type="dxa"/>
          </w:tcPr>
          <w:p w14:paraId="4DDBB9A8"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227" w:type="dxa"/>
          </w:tcPr>
          <w:p w14:paraId="016E332F" w14:textId="77777777" w:rsidR="00F230C6" w:rsidRDefault="00000000">
            <w:pPr>
              <w:pBdr>
                <w:top w:val="nil"/>
                <w:left w:val="nil"/>
                <w:bottom w:val="nil"/>
                <w:right w:val="nil"/>
                <w:between w:val="nil"/>
              </w:pBdr>
              <w:spacing w:before="36" w:after="36"/>
              <w:jc w:val="center"/>
              <w:rPr>
                <w:color w:val="000000"/>
              </w:rPr>
            </w:pPr>
            <w:r>
              <w:rPr>
                <w:color w:val="000000"/>
              </w:rPr>
              <w:t>Content</w:t>
            </w:r>
          </w:p>
        </w:tc>
      </w:tr>
      <w:tr w:rsidR="00F230C6" w14:paraId="68E48E9C" w14:textId="77777777" w:rsidTr="00F230C6">
        <w:tc>
          <w:tcPr>
            <w:tcW w:w="1485" w:type="dxa"/>
          </w:tcPr>
          <w:p w14:paraId="660E36A5"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980" w:type="dxa"/>
          </w:tcPr>
          <w:p w14:paraId="4A53530C" w14:textId="77777777" w:rsidR="00F230C6" w:rsidRDefault="00000000">
            <w:pPr>
              <w:pBdr>
                <w:top w:val="nil"/>
                <w:left w:val="nil"/>
                <w:bottom w:val="nil"/>
                <w:right w:val="nil"/>
                <w:between w:val="nil"/>
              </w:pBdr>
              <w:spacing w:before="36" w:after="36"/>
              <w:jc w:val="center"/>
              <w:rPr>
                <w:color w:val="000000"/>
              </w:rPr>
            </w:pPr>
            <w:r>
              <w:rPr>
                <w:color w:val="000000"/>
              </w:rPr>
              <w:t>At free spins end</w:t>
            </w:r>
          </w:p>
        </w:tc>
        <w:tc>
          <w:tcPr>
            <w:tcW w:w="2227" w:type="dxa"/>
          </w:tcPr>
          <w:p w14:paraId="79A5DDE7" w14:textId="77777777" w:rsidR="00F230C6" w:rsidRDefault="00000000">
            <w:pPr>
              <w:pBdr>
                <w:top w:val="nil"/>
                <w:left w:val="nil"/>
                <w:bottom w:val="nil"/>
                <w:right w:val="nil"/>
                <w:between w:val="nil"/>
              </w:pBdr>
              <w:spacing w:before="36" w:after="36"/>
              <w:jc w:val="center"/>
              <w:rPr>
                <w:color w:val="000000"/>
              </w:rPr>
            </w:pPr>
            <w:r>
              <w:rPr>
                <w:color w:val="000000"/>
              </w:rPr>
              <w:t>In-app popup</w:t>
            </w:r>
          </w:p>
        </w:tc>
        <w:tc>
          <w:tcPr>
            <w:tcW w:w="2227" w:type="dxa"/>
          </w:tcPr>
          <w:p w14:paraId="6B3EF25B" w14:textId="77777777" w:rsidR="00F230C6" w:rsidRDefault="00000000">
            <w:pPr>
              <w:pBdr>
                <w:top w:val="nil"/>
                <w:left w:val="nil"/>
                <w:bottom w:val="nil"/>
                <w:right w:val="nil"/>
                <w:between w:val="nil"/>
              </w:pBdr>
              <w:spacing w:before="36" w:after="36"/>
              <w:jc w:val="center"/>
              <w:rPr>
                <w:color w:val="000000"/>
              </w:rPr>
            </w:pPr>
            <w:r>
              <w:rPr>
                <w:color w:val="000000"/>
              </w:rPr>
              <w:t>ES: “Listo para jugar en serio? Tu bono 120% + 50 FS te da mucho más”</w:t>
            </w:r>
          </w:p>
        </w:tc>
      </w:tr>
      <w:tr w:rsidR="00F230C6" w14:paraId="750B7BB7" w14:textId="77777777" w:rsidTr="00F230C6">
        <w:tc>
          <w:tcPr>
            <w:tcW w:w="1485" w:type="dxa"/>
          </w:tcPr>
          <w:p w14:paraId="233FD2C3"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980" w:type="dxa"/>
          </w:tcPr>
          <w:p w14:paraId="62853F61" w14:textId="77777777" w:rsidR="00F230C6" w:rsidRDefault="00000000">
            <w:pPr>
              <w:pBdr>
                <w:top w:val="nil"/>
                <w:left w:val="nil"/>
                <w:bottom w:val="nil"/>
                <w:right w:val="nil"/>
                <w:between w:val="nil"/>
              </w:pBdr>
              <w:spacing w:before="36" w:after="36"/>
              <w:jc w:val="center"/>
              <w:rPr>
                <w:color w:val="000000"/>
              </w:rPr>
            </w:pPr>
            <w:r>
              <w:rPr>
                <w:color w:val="000000"/>
              </w:rPr>
              <w:t>T+2 h</w:t>
            </w:r>
          </w:p>
        </w:tc>
        <w:tc>
          <w:tcPr>
            <w:tcW w:w="2227" w:type="dxa"/>
          </w:tcPr>
          <w:p w14:paraId="2CDD6373"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227" w:type="dxa"/>
          </w:tcPr>
          <w:p w14:paraId="443D0C3E" w14:textId="77777777" w:rsidR="00F230C6" w:rsidRDefault="00000000">
            <w:pPr>
              <w:pBdr>
                <w:top w:val="nil"/>
                <w:left w:val="nil"/>
                <w:bottom w:val="nil"/>
                <w:right w:val="nil"/>
                <w:between w:val="nil"/>
              </w:pBdr>
              <w:spacing w:before="36" w:after="36"/>
              <w:jc w:val="center"/>
              <w:rPr>
                <w:color w:val="000000"/>
              </w:rPr>
            </w:pPr>
            <w:r>
              <w:rPr>
                <w:color w:val="000000"/>
              </w:rPr>
              <w:t>Subject ES: “Ganaste. Ahora desbloqueá tu bono de bienvenida”. Celebrate, top games list.</w:t>
            </w:r>
          </w:p>
        </w:tc>
      </w:tr>
      <w:tr w:rsidR="00F230C6" w14:paraId="7EB7E2F9" w14:textId="77777777" w:rsidTr="00F230C6">
        <w:tc>
          <w:tcPr>
            <w:tcW w:w="1485" w:type="dxa"/>
          </w:tcPr>
          <w:p w14:paraId="54960979"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980" w:type="dxa"/>
          </w:tcPr>
          <w:p w14:paraId="1AF659AD"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2227" w:type="dxa"/>
          </w:tcPr>
          <w:p w14:paraId="77DAF8D8"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2227" w:type="dxa"/>
          </w:tcPr>
          <w:p w14:paraId="26895CBF" w14:textId="77777777" w:rsidR="00F230C6" w:rsidRDefault="00000000">
            <w:pPr>
              <w:pBdr>
                <w:top w:val="nil"/>
                <w:left w:val="nil"/>
                <w:bottom w:val="nil"/>
                <w:right w:val="nil"/>
                <w:between w:val="nil"/>
              </w:pBdr>
              <w:spacing w:before="36" w:after="36"/>
              <w:jc w:val="center"/>
              <w:rPr>
                <w:color w:val="000000"/>
              </w:rPr>
            </w:pPr>
            <w:r>
              <w:rPr>
                <w:color w:val="000000"/>
              </w:rPr>
              <w:t>ES: “Tu bono 120% + 50 FS te espera. Depositá desde 500 ARS”</w:t>
            </w:r>
          </w:p>
        </w:tc>
      </w:tr>
      <w:tr w:rsidR="00F230C6" w14:paraId="33A85666" w14:textId="77777777" w:rsidTr="00F230C6">
        <w:tc>
          <w:tcPr>
            <w:tcW w:w="1485" w:type="dxa"/>
          </w:tcPr>
          <w:p w14:paraId="6F8B779F"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980" w:type="dxa"/>
          </w:tcPr>
          <w:p w14:paraId="5478F0B1" w14:textId="77777777" w:rsidR="00F230C6" w:rsidRDefault="00000000">
            <w:pPr>
              <w:pBdr>
                <w:top w:val="nil"/>
                <w:left w:val="nil"/>
                <w:bottom w:val="nil"/>
                <w:right w:val="nil"/>
                <w:between w:val="nil"/>
              </w:pBdr>
              <w:spacing w:before="36" w:after="36"/>
              <w:jc w:val="center"/>
              <w:rPr>
                <w:color w:val="000000"/>
              </w:rPr>
            </w:pPr>
            <w:r>
              <w:rPr>
                <w:color w:val="000000"/>
              </w:rPr>
              <w:t>T+72 h</w:t>
            </w:r>
          </w:p>
        </w:tc>
        <w:tc>
          <w:tcPr>
            <w:tcW w:w="2227" w:type="dxa"/>
          </w:tcPr>
          <w:p w14:paraId="3EB69FBA"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2227" w:type="dxa"/>
          </w:tcPr>
          <w:p w14:paraId="7F1A6BD9" w14:textId="77777777" w:rsidR="00F230C6" w:rsidRDefault="00000000">
            <w:pPr>
              <w:pBdr>
                <w:top w:val="nil"/>
                <w:left w:val="nil"/>
                <w:bottom w:val="nil"/>
                <w:right w:val="nil"/>
                <w:between w:val="nil"/>
              </w:pBdr>
              <w:spacing w:before="36" w:after="36"/>
              <w:jc w:val="center"/>
              <w:rPr>
                <w:color w:val="000000"/>
              </w:rPr>
            </w:pPr>
            <w:r>
              <w:rPr>
                <w:color w:val="000000"/>
              </w:rPr>
              <w:t>ES: “CuatroBet: 120% + 50 FS antes de que venza: [link]”</w:t>
            </w:r>
          </w:p>
        </w:tc>
      </w:tr>
    </w:tbl>
    <w:p w14:paraId="5C07568D" w14:textId="77777777" w:rsidR="00F230C6" w:rsidRDefault="00000000">
      <w:pPr>
        <w:pStyle w:val="Heading1"/>
      </w:pPr>
      <w:bookmarkStart w:id="104" w:name="9puvp64xwyad" w:colFirst="0" w:colLast="0"/>
      <w:bookmarkEnd w:id="104"/>
      <w:r>
        <w:t>9. Personalization: Communication Specs</w:t>
      </w:r>
    </w:p>
    <w:p w14:paraId="209054B6" w14:textId="77777777" w:rsidR="00F230C6" w:rsidRDefault="00000000">
      <w:pPr>
        <w:pStyle w:val="Heading2"/>
      </w:pPr>
      <w:bookmarkStart w:id="105" w:name="mq0fursnc5qx" w:colFirst="0" w:colLast="0"/>
      <w:bookmarkEnd w:id="105"/>
      <w:r>
        <w:t>Anniversary</w:t>
      </w:r>
    </w:p>
    <w:p w14:paraId="5C0E9CC3"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any active player reaching an account creation anniversary (1, 2, 3+ years).</w:t>
      </w:r>
    </w:p>
    <w:tbl>
      <w:tblPr>
        <w:tblStyle w:val="af1"/>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567E93E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37A0CC18"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2EC273BC"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74DEC3EB"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210EF94C"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15E2FBA5" w14:textId="77777777" w:rsidTr="00F230C6">
        <w:tc>
          <w:tcPr>
            <w:tcW w:w="1131" w:type="dxa"/>
          </w:tcPr>
          <w:p w14:paraId="50FBEC37"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6BA1CCC6" w14:textId="77777777" w:rsidR="00F230C6" w:rsidRDefault="00000000">
            <w:pPr>
              <w:pBdr>
                <w:top w:val="nil"/>
                <w:left w:val="nil"/>
                <w:bottom w:val="nil"/>
                <w:right w:val="nil"/>
                <w:between w:val="nil"/>
              </w:pBdr>
              <w:spacing w:before="36" w:after="36"/>
              <w:jc w:val="center"/>
              <w:rPr>
                <w:color w:val="000000"/>
              </w:rPr>
            </w:pPr>
            <w:r>
              <w:rPr>
                <w:color w:val="000000"/>
              </w:rPr>
              <w:t>3 days before</w:t>
            </w:r>
          </w:p>
        </w:tc>
        <w:tc>
          <w:tcPr>
            <w:tcW w:w="1697" w:type="dxa"/>
          </w:tcPr>
          <w:p w14:paraId="3939BD1E"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77190508" w14:textId="77777777" w:rsidR="00F230C6" w:rsidRDefault="00000000">
            <w:pPr>
              <w:pBdr>
                <w:top w:val="nil"/>
                <w:left w:val="nil"/>
                <w:bottom w:val="nil"/>
                <w:right w:val="nil"/>
                <w:between w:val="nil"/>
              </w:pBdr>
              <w:spacing w:before="36" w:after="36"/>
              <w:jc w:val="center"/>
              <w:rPr>
                <w:color w:val="000000"/>
              </w:rPr>
            </w:pPr>
            <w:r>
              <w:rPr>
                <w:color w:val="000000"/>
              </w:rPr>
              <w:t>Subject ES: “Tu aniversario con CuatroBet se acerca”. Teaser, stats from the past year.</w:t>
            </w:r>
          </w:p>
        </w:tc>
      </w:tr>
      <w:tr w:rsidR="00F230C6" w14:paraId="56B1793C" w14:textId="77777777" w:rsidTr="00F230C6">
        <w:tc>
          <w:tcPr>
            <w:tcW w:w="1131" w:type="dxa"/>
          </w:tcPr>
          <w:p w14:paraId="3FDCA69C"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0EF074F5" w14:textId="77777777" w:rsidR="00F230C6" w:rsidRDefault="00000000">
            <w:pPr>
              <w:pBdr>
                <w:top w:val="nil"/>
                <w:left w:val="nil"/>
                <w:bottom w:val="nil"/>
                <w:right w:val="nil"/>
                <w:between w:val="nil"/>
              </w:pBdr>
              <w:spacing w:before="36" w:after="36"/>
              <w:jc w:val="center"/>
              <w:rPr>
                <w:color w:val="000000"/>
              </w:rPr>
            </w:pPr>
            <w:r>
              <w:rPr>
                <w:color w:val="000000"/>
              </w:rPr>
              <w:t>Day of</w:t>
            </w:r>
          </w:p>
        </w:tc>
        <w:tc>
          <w:tcPr>
            <w:tcW w:w="1697" w:type="dxa"/>
          </w:tcPr>
          <w:p w14:paraId="39C39D04" w14:textId="77777777" w:rsidR="00F230C6" w:rsidRDefault="00000000">
            <w:pPr>
              <w:pBdr>
                <w:top w:val="nil"/>
                <w:left w:val="nil"/>
                <w:bottom w:val="nil"/>
                <w:right w:val="nil"/>
                <w:between w:val="nil"/>
              </w:pBdr>
              <w:spacing w:before="36" w:after="36"/>
              <w:jc w:val="center"/>
              <w:rPr>
                <w:color w:val="000000"/>
              </w:rPr>
            </w:pPr>
            <w:r>
              <w:rPr>
                <w:color w:val="000000"/>
              </w:rPr>
              <w:t>Email + App Push</w:t>
            </w:r>
          </w:p>
        </w:tc>
        <w:tc>
          <w:tcPr>
            <w:tcW w:w="3582" w:type="dxa"/>
          </w:tcPr>
          <w:p w14:paraId="206B7D45" w14:textId="77777777" w:rsidR="00F230C6" w:rsidRDefault="00000000">
            <w:pPr>
              <w:pBdr>
                <w:top w:val="nil"/>
                <w:left w:val="nil"/>
                <w:bottom w:val="nil"/>
                <w:right w:val="nil"/>
                <w:between w:val="nil"/>
              </w:pBdr>
              <w:spacing w:before="36" w:after="36"/>
              <w:jc w:val="center"/>
              <w:rPr>
                <w:color w:val="000000"/>
              </w:rPr>
            </w:pPr>
            <w:r>
              <w:rPr>
                <w:color w:val="000000"/>
              </w:rPr>
              <w:t>Subject ES: “Feliz aniversario! Tu regalo te espera”. 100% reload up to 10,000 ARS + 100 FS on favorite game, 15x wagering, 7 days.</w:t>
            </w:r>
          </w:p>
        </w:tc>
      </w:tr>
      <w:tr w:rsidR="00F230C6" w14:paraId="309A4778" w14:textId="77777777" w:rsidTr="00F230C6">
        <w:tc>
          <w:tcPr>
            <w:tcW w:w="1131" w:type="dxa"/>
          </w:tcPr>
          <w:p w14:paraId="7184E356"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121253B4" w14:textId="77777777" w:rsidR="00F230C6" w:rsidRDefault="00000000">
            <w:pPr>
              <w:pBdr>
                <w:top w:val="nil"/>
                <w:left w:val="nil"/>
                <w:bottom w:val="nil"/>
                <w:right w:val="nil"/>
                <w:between w:val="nil"/>
              </w:pBdr>
              <w:spacing w:before="36" w:after="36"/>
              <w:jc w:val="center"/>
              <w:rPr>
                <w:color w:val="000000"/>
              </w:rPr>
            </w:pPr>
            <w:r>
              <w:rPr>
                <w:color w:val="000000"/>
              </w:rPr>
              <w:t>Day after (if not claimed)</w:t>
            </w:r>
          </w:p>
        </w:tc>
        <w:tc>
          <w:tcPr>
            <w:tcW w:w="1697" w:type="dxa"/>
          </w:tcPr>
          <w:p w14:paraId="6421E4CC"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582" w:type="dxa"/>
          </w:tcPr>
          <w:p w14:paraId="03536019" w14:textId="77777777" w:rsidR="00F230C6" w:rsidRDefault="00000000">
            <w:pPr>
              <w:pBdr>
                <w:top w:val="nil"/>
                <w:left w:val="nil"/>
                <w:bottom w:val="nil"/>
                <w:right w:val="nil"/>
                <w:between w:val="nil"/>
              </w:pBdr>
              <w:spacing w:before="36" w:after="36"/>
              <w:jc w:val="center"/>
              <w:rPr>
                <w:color w:val="000000"/>
              </w:rPr>
            </w:pPr>
            <w:r>
              <w:rPr>
                <w:color w:val="000000"/>
              </w:rPr>
              <w:t>ES: “Tu regalo de aniversario CuatroBet te espera hasta el [fecha]: [link]”</w:t>
            </w:r>
          </w:p>
        </w:tc>
      </w:tr>
      <w:tr w:rsidR="00F230C6" w14:paraId="3672E77D" w14:textId="77777777" w:rsidTr="00F230C6">
        <w:tc>
          <w:tcPr>
            <w:tcW w:w="1131" w:type="dxa"/>
          </w:tcPr>
          <w:p w14:paraId="29B49CC4"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10EED157" w14:textId="77777777" w:rsidR="00F230C6" w:rsidRDefault="00000000">
            <w:pPr>
              <w:pBdr>
                <w:top w:val="nil"/>
                <w:left w:val="nil"/>
                <w:bottom w:val="nil"/>
                <w:right w:val="nil"/>
                <w:between w:val="nil"/>
              </w:pBdr>
              <w:spacing w:before="36" w:after="36"/>
              <w:jc w:val="center"/>
              <w:rPr>
                <w:color w:val="000000"/>
              </w:rPr>
            </w:pPr>
            <w:r>
              <w:rPr>
                <w:color w:val="000000"/>
              </w:rPr>
              <w:t>3 days after</w:t>
            </w:r>
          </w:p>
        </w:tc>
        <w:tc>
          <w:tcPr>
            <w:tcW w:w="1697" w:type="dxa"/>
          </w:tcPr>
          <w:p w14:paraId="34E1AAAE"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505DB844" w14:textId="77777777" w:rsidR="00F230C6" w:rsidRDefault="00000000">
            <w:pPr>
              <w:pBdr>
                <w:top w:val="nil"/>
                <w:left w:val="nil"/>
                <w:bottom w:val="nil"/>
                <w:right w:val="nil"/>
                <w:between w:val="nil"/>
              </w:pBdr>
              <w:spacing w:before="36" w:after="36"/>
              <w:jc w:val="center"/>
              <w:rPr>
                <w:color w:val="000000"/>
              </w:rPr>
            </w:pPr>
            <w:r>
              <w:rPr>
                <w:color w:val="000000"/>
              </w:rPr>
              <w:t>Subject ES: “Último llamado: tu regalo de aniversario”. Final reminder.</w:t>
            </w:r>
          </w:p>
        </w:tc>
      </w:tr>
    </w:tbl>
    <w:p w14:paraId="712777A1" w14:textId="77777777" w:rsidR="00F230C6" w:rsidRDefault="00000000">
      <w:pPr>
        <w:pStyle w:val="Heading2"/>
      </w:pPr>
      <w:bookmarkStart w:id="106" w:name="88lel6mnbvsa" w:colFirst="0" w:colLast="0"/>
      <w:bookmarkEnd w:id="106"/>
      <w:r>
        <w:t>Birthday</w:t>
      </w:r>
    </w:p>
    <w:tbl>
      <w:tblPr>
        <w:tblStyle w:val="af2"/>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09F8F238"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122557CC"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3DA5EDC6"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219F9568"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02336D68"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58C47093" w14:textId="77777777" w:rsidTr="00F230C6">
        <w:tc>
          <w:tcPr>
            <w:tcW w:w="1131" w:type="dxa"/>
          </w:tcPr>
          <w:p w14:paraId="2E71141B"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431D1E66" w14:textId="77777777" w:rsidR="00F230C6" w:rsidRDefault="00000000">
            <w:pPr>
              <w:pBdr>
                <w:top w:val="nil"/>
                <w:left w:val="nil"/>
                <w:bottom w:val="nil"/>
                <w:right w:val="nil"/>
                <w:between w:val="nil"/>
              </w:pBdr>
              <w:spacing w:before="36" w:after="36"/>
              <w:jc w:val="center"/>
              <w:rPr>
                <w:color w:val="000000"/>
              </w:rPr>
            </w:pPr>
            <w:r>
              <w:rPr>
                <w:color w:val="000000"/>
              </w:rPr>
              <w:t>3 days before</w:t>
            </w:r>
          </w:p>
        </w:tc>
        <w:tc>
          <w:tcPr>
            <w:tcW w:w="1697" w:type="dxa"/>
          </w:tcPr>
          <w:p w14:paraId="4F240E66"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35495165" w14:textId="77777777" w:rsidR="00F230C6" w:rsidRDefault="00000000">
            <w:pPr>
              <w:pBdr>
                <w:top w:val="nil"/>
                <w:left w:val="nil"/>
                <w:bottom w:val="nil"/>
                <w:right w:val="nil"/>
                <w:between w:val="nil"/>
              </w:pBdr>
              <w:spacing w:before="36" w:after="36"/>
              <w:jc w:val="center"/>
              <w:rPr>
                <w:color w:val="000000"/>
              </w:rPr>
            </w:pPr>
            <w:r>
              <w:rPr>
                <w:color w:val="000000"/>
              </w:rPr>
              <w:t>Subject ES: “Tu cumpleaños se acerca”. 50 no-deposit free spins on favorite slot.</w:t>
            </w:r>
          </w:p>
        </w:tc>
      </w:tr>
      <w:tr w:rsidR="00F230C6" w14:paraId="24237149" w14:textId="77777777" w:rsidTr="00F230C6">
        <w:tc>
          <w:tcPr>
            <w:tcW w:w="1131" w:type="dxa"/>
          </w:tcPr>
          <w:p w14:paraId="031F8BED"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6C47B260" w14:textId="77777777" w:rsidR="00F230C6" w:rsidRDefault="00000000">
            <w:pPr>
              <w:pBdr>
                <w:top w:val="nil"/>
                <w:left w:val="nil"/>
                <w:bottom w:val="nil"/>
                <w:right w:val="nil"/>
                <w:between w:val="nil"/>
              </w:pBdr>
              <w:spacing w:before="36" w:after="36"/>
              <w:jc w:val="center"/>
              <w:rPr>
                <w:color w:val="000000"/>
              </w:rPr>
            </w:pPr>
            <w:r>
              <w:rPr>
                <w:color w:val="000000"/>
              </w:rPr>
              <w:t>Day of</w:t>
            </w:r>
          </w:p>
        </w:tc>
        <w:tc>
          <w:tcPr>
            <w:tcW w:w="1697" w:type="dxa"/>
          </w:tcPr>
          <w:p w14:paraId="1592FE52" w14:textId="77777777" w:rsidR="00F230C6" w:rsidRDefault="00000000">
            <w:pPr>
              <w:pBdr>
                <w:top w:val="nil"/>
                <w:left w:val="nil"/>
                <w:bottom w:val="nil"/>
                <w:right w:val="nil"/>
                <w:between w:val="nil"/>
              </w:pBdr>
              <w:spacing w:before="36" w:after="36"/>
              <w:jc w:val="center"/>
              <w:rPr>
                <w:color w:val="000000"/>
              </w:rPr>
            </w:pPr>
            <w:r>
              <w:rPr>
                <w:color w:val="000000"/>
              </w:rPr>
              <w:t>Email + App Push + SMS</w:t>
            </w:r>
          </w:p>
        </w:tc>
        <w:tc>
          <w:tcPr>
            <w:tcW w:w="3582" w:type="dxa"/>
          </w:tcPr>
          <w:p w14:paraId="43335A7E" w14:textId="77777777" w:rsidR="00F230C6" w:rsidRDefault="00000000">
            <w:pPr>
              <w:pBdr>
                <w:top w:val="nil"/>
                <w:left w:val="nil"/>
                <w:bottom w:val="nil"/>
                <w:right w:val="nil"/>
                <w:between w:val="nil"/>
              </w:pBdr>
              <w:spacing w:before="36" w:after="36"/>
              <w:jc w:val="center"/>
              <w:rPr>
                <w:color w:val="000000"/>
              </w:rPr>
            </w:pPr>
            <w:r>
              <w:rPr>
                <w:color w:val="000000"/>
              </w:rPr>
              <w:t>Subject ES: “Feliz cumpleaños!”. 5,000 ARS wager-free cash + 50 FS on Gates of Olympus.</w:t>
            </w:r>
          </w:p>
        </w:tc>
      </w:tr>
      <w:tr w:rsidR="00F230C6" w14:paraId="6C7D5D8C" w14:textId="77777777" w:rsidTr="00F230C6">
        <w:tc>
          <w:tcPr>
            <w:tcW w:w="1131" w:type="dxa"/>
          </w:tcPr>
          <w:p w14:paraId="7EBDCB5E"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522FCAC9" w14:textId="77777777" w:rsidR="00F230C6" w:rsidRDefault="00000000">
            <w:pPr>
              <w:pBdr>
                <w:top w:val="nil"/>
                <w:left w:val="nil"/>
                <w:bottom w:val="nil"/>
                <w:right w:val="nil"/>
                <w:between w:val="nil"/>
              </w:pBdr>
              <w:spacing w:before="36" w:after="36"/>
              <w:jc w:val="center"/>
              <w:rPr>
                <w:color w:val="000000"/>
              </w:rPr>
            </w:pPr>
            <w:r>
              <w:rPr>
                <w:color w:val="000000"/>
              </w:rPr>
              <w:t>Day after</w:t>
            </w:r>
          </w:p>
        </w:tc>
        <w:tc>
          <w:tcPr>
            <w:tcW w:w="1697" w:type="dxa"/>
          </w:tcPr>
          <w:p w14:paraId="0E8361C1"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6149EFB2" w14:textId="77777777" w:rsidR="00F230C6" w:rsidRDefault="00000000">
            <w:pPr>
              <w:pBdr>
                <w:top w:val="nil"/>
                <w:left w:val="nil"/>
                <w:bottom w:val="nil"/>
                <w:right w:val="nil"/>
                <w:between w:val="nil"/>
              </w:pBdr>
              <w:spacing w:before="36" w:after="36"/>
              <w:jc w:val="center"/>
              <w:rPr>
                <w:color w:val="000000"/>
              </w:rPr>
            </w:pPr>
            <w:r>
              <w:rPr>
                <w:color w:val="000000"/>
              </w:rPr>
              <w:t>Subject ES: “Gracias por pasar tu cumpleaños con nosotros”. Warm message, 7-day validity reminder.</w:t>
            </w:r>
          </w:p>
        </w:tc>
      </w:tr>
      <w:tr w:rsidR="00F230C6" w14:paraId="3762AA61" w14:textId="77777777" w:rsidTr="00F230C6">
        <w:tc>
          <w:tcPr>
            <w:tcW w:w="1131" w:type="dxa"/>
          </w:tcPr>
          <w:p w14:paraId="207AB48E"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1E6D6642" w14:textId="77777777" w:rsidR="00F230C6" w:rsidRDefault="00000000">
            <w:pPr>
              <w:pBdr>
                <w:top w:val="nil"/>
                <w:left w:val="nil"/>
                <w:bottom w:val="nil"/>
                <w:right w:val="nil"/>
                <w:between w:val="nil"/>
              </w:pBdr>
              <w:spacing w:before="36" w:after="36"/>
              <w:jc w:val="center"/>
              <w:rPr>
                <w:color w:val="000000"/>
              </w:rPr>
            </w:pPr>
            <w:r>
              <w:rPr>
                <w:color w:val="000000"/>
              </w:rPr>
              <w:t>7 days after</w:t>
            </w:r>
          </w:p>
        </w:tc>
        <w:tc>
          <w:tcPr>
            <w:tcW w:w="1697" w:type="dxa"/>
          </w:tcPr>
          <w:p w14:paraId="65F8AE11"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3582" w:type="dxa"/>
          </w:tcPr>
          <w:p w14:paraId="103AB5F1" w14:textId="77777777" w:rsidR="00F230C6" w:rsidRDefault="00000000">
            <w:pPr>
              <w:pBdr>
                <w:top w:val="nil"/>
                <w:left w:val="nil"/>
                <w:bottom w:val="nil"/>
                <w:right w:val="nil"/>
                <w:between w:val="nil"/>
              </w:pBdr>
              <w:spacing w:before="36" w:after="36"/>
              <w:jc w:val="center"/>
              <w:rPr>
                <w:color w:val="000000"/>
              </w:rPr>
            </w:pPr>
            <w:r>
              <w:rPr>
                <w:color w:val="000000"/>
              </w:rPr>
              <w:t>ES: “Tu regalo de cumpleaños vence hoy. Reclamalo: [link]”</w:t>
            </w:r>
          </w:p>
        </w:tc>
      </w:tr>
    </w:tbl>
    <w:p w14:paraId="5F2F1E2F" w14:textId="77777777" w:rsidR="00F230C6" w:rsidRDefault="00000000">
      <w:pPr>
        <w:pStyle w:val="Heading2"/>
      </w:pPr>
      <w:bookmarkStart w:id="107" w:name="f6b46vifuqps" w:colFirst="0" w:colLast="0"/>
      <w:bookmarkEnd w:id="107"/>
      <w:r>
        <w:t>Personal custom</w:t>
      </w:r>
    </w:p>
    <w:p w14:paraId="2DA5CDD6"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ad-hoc triggers set by the CRM manager (e.g., player mentioned a specific game in support, player 5,000 ARS from a tier threshold).</w:t>
      </w:r>
    </w:p>
    <w:p w14:paraId="4CD65FA3" w14:textId="77777777" w:rsidR="00F230C6" w:rsidRDefault="00000000">
      <w:pPr>
        <w:pBdr>
          <w:top w:val="nil"/>
          <w:left w:val="nil"/>
          <w:bottom w:val="nil"/>
          <w:right w:val="nil"/>
          <w:between w:val="nil"/>
        </w:pBdr>
        <w:spacing w:before="180" w:after="180"/>
        <w:rPr>
          <w:color w:val="000000"/>
        </w:rPr>
      </w:pPr>
      <w:r>
        <w:rPr>
          <w:b/>
          <w:bCs/>
          <w:color w:val="000000"/>
        </w:rPr>
        <w:t>Template structure for each custom campaign:</w:t>
      </w:r>
      <w:r>
        <w:rPr>
          <w:color w:val="000000"/>
        </w:rPr>
        <w:t xml:space="preserve"> - Comm 1: trigger-specific initial message - Comm 2: follow-up 24 to 48 h later if no response - Comm 3: final reminder before offer expiry - Comm 4: thank-you or transition</w:t>
      </w:r>
    </w:p>
    <w:p w14:paraId="571FC256" w14:textId="77777777" w:rsidR="00F230C6" w:rsidRDefault="00000000">
      <w:pPr>
        <w:pBdr>
          <w:top w:val="nil"/>
          <w:left w:val="nil"/>
          <w:bottom w:val="nil"/>
          <w:right w:val="nil"/>
          <w:between w:val="nil"/>
        </w:pBdr>
        <w:spacing w:before="180" w:after="180"/>
        <w:rPr>
          <w:color w:val="000000"/>
        </w:rPr>
      </w:pPr>
      <w:r>
        <w:rPr>
          <w:b/>
          <w:bCs/>
          <w:color w:val="000000"/>
        </w:rPr>
        <w:t>Required fields per campaign:</w:t>
      </w:r>
      <w:r>
        <w:rPr>
          <w:color w:val="000000"/>
        </w:rPr>
        <w:t xml:space="preserve"> trigger condition, target audience size, channel per comm, copy per comm in Spanish, offer details, exit condition, success metric. Reviewed weekly in the CRM standup.</w:t>
      </w:r>
    </w:p>
    <w:p w14:paraId="786F3A13" w14:textId="77777777" w:rsidR="00F230C6" w:rsidRDefault="00F230C6">
      <w:pPr>
        <w:pBdr>
          <w:top w:val="nil"/>
          <w:left w:val="nil"/>
          <w:bottom w:val="nil"/>
          <w:right w:val="nil"/>
          <w:between w:val="nil"/>
        </w:pBdr>
        <w:spacing w:before="180" w:after="180"/>
      </w:pPr>
    </w:p>
    <w:p w14:paraId="5E13ED20" w14:textId="77777777" w:rsidR="00F230C6" w:rsidRDefault="00F230C6">
      <w:pPr>
        <w:pBdr>
          <w:top w:val="nil"/>
          <w:left w:val="nil"/>
          <w:bottom w:val="nil"/>
          <w:right w:val="nil"/>
          <w:between w:val="nil"/>
        </w:pBdr>
        <w:spacing w:before="180" w:after="180"/>
      </w:pPr>
    </w:p>
    <w:p w14:paraId="3D7CD924" w14:textId="77777777" w:rsidR="00F230C6" w:rsidRDefault="00F230C6">
      <w:pPr>
        <w:pBdr>
          <w:top w:val="nil"/>
          <w:left w:val="nil"/>
          <w:bottom w:val="nil"/>
          <w:right w:val="nil"/>
          <w:between w:val="nil"/>
        </w:pBdr>
        <w:spacing w:before="180" w:after="180"/>
      </w:pPr>
    </w:p>
    <w:p w14:paraId="79A2FEDC" w14:textId="77777777" w:rsidR="00F230C6" w:rsidRDefault="00F230C6">
      <w:pPr>
        <w:pBdr>
          <w:top w:val="nil"/>
          <w:left w:val="nil"/>
          <w:bottom w:val="nil"/>
          <w:right w:val="nil"/>
          <w:between w:val="nil"/>
        </w:pBdr>
        <w:spacing w:before="180" w:after="180"/>
      </w:pPr>
    </w:p>
    <w:p w14:paraId="7D183461" w14:textId="77777777" w:rsidR="00F230C6" w:rsidRDefault="00000000">
      <w:pPr>
        <w:pStyle w:val="Heading2"/>
      </w:pPr>
      <w:bookmarkStart w:id="108" w:name="6omdx4q0jx3r" w:colFirst="0" w:colLast="0"/>
      <w:bookmarkEnd w:id="108"/>
      <w:r>
        <w:t>Zodiac bonus</w:t>
      </w:r>
    </w:p>
    <w:p w14:paraId="249E7430"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all active players, triggered on the first day of each zodiac month.</w:t>
      </w:r>
    </w:p>
    <w:tbl>
      <w:tblPr>
        <w:tblStyle w:val="af3"/>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2AC89F91"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6DDC0E28" w14:textId="77777777" w:rsidR="00F230C6" w:rsidRDefault="00000000">
            <w:pPr>
              <w:pBdr>
                <w:top w:val="nil"/>
                <w:left w:val="nil"/>
                <w:bottom w:val="nil"/>
                <w:right w:val="nil"/>
                <w:between w:val="nil"/>
              </w:pBdr>
              <w:spacing w:before="36" w:after="36"/>
              <w:rPr>
                <w:color w:val="000000"/>
              </w:rPr>
            </w:pPr>
            <w:r>
              <w:rPr>
                <w:color w:val="000000"/>
              </w:rPr>
              <w:t>Comm</w:t>
            </w:r>
          </w:p>
        </w:tc>
        <w:tc>
          <w:tcPr>
            <w:tcW w:w="1508" w:type="dxa"/>
          </w:tcPr>
          <w:p w14:paraId="2E1801A1" w14:textId="77777777" w:rsidR="00F230C6" w:rsidRDefault="00000000">
            <w:pPr>
              <w:pBdr>
                <w:top w:val="nil"/>
                <w:left w:val="nil"/>
                <w:bottom w:val="nil"/>
                <w:right w:val="nil"/>
                <w:between w:val="nil"/>
              </w:pBdr>
              <w:spacing w:before="36" w:after="36"/>
              <w:rPr>
                <w:color w:val="000000"/>
              </w:rPr>
            </w:pPr>
            <w:r>
              <w:rPr>
                <w:color w:val="000000"/>
              </w:rPr>
              <w:t>Timing</w:t>
            </w:r>
          </w:p>
        </w:tc>
        <w:tc>
          <w:tcPr>
            <w:tcW w:w="1697" w:type="dxa"/>
          </w:tcPr>
          <w:p w14:paraId="6A0342F2" w14:textId="77777777" w:rsidR="00F230C6" w:rsidRDefault="00000000">
            <w:pPr>
              <w:pBdr>
                <w:top w:val="nil"/>
                <w:left w:val="nil"/>
                <w:bottom w:val="nil"/>
                <w:right w:val="nil"/>
                <w:between w:val="nil"/>
              </w:pBdr>
              <w:spacing w:before="36" w:after="36"/>
              <w:rPr>
                <w:color w:val="000000"/>
              </w:rPr>
            </w:pPr>
            <w:r>
              <w:rPr>
                <w:color w:val="000000"/>
              </w:rPr>
              <w:t>Channel</w:t>
            </w:r>
          </w:p>
        </w:tc>
        <w:tc>
          <w:tcPr>
            <w:tcW w:w="3582" w:type="dxa"/>
          </w:tcPr>
          <w:p w14:paraId="1A2C265E" w14:textId="77777777" w:rsidR="00F230C6" w:rsidRDefault="00000000">
            <w:pPr>
              <w:pBdr>
                <w:top w:val="nil"/>
                <w:left w:val="nil"/>
                <w:bottom w:val="nil"/>
                <w:right w:val="nil"/>
                <w:between w:val="nil"/>
              </w:pBdr>
              <w:spacing w:before="36" w:after="36"/>
              <w:rPr>
                <w:color w:val="000000"/>
              </w:rPr>
            </w:pPr>
            <w:r>
              <w:rPr>
                <w:color w:val="000000"/>
              </w:rPr>
              <w:t>Content and offer</w:t>
            </w:r>
          </w:p>
        </w:tc>
      </w:tr>
      <w:tr w:rsidR="00F230C6" w14:paraId="5FCAD1F9" w14:textId="77777777" w:rsidTr="00F230C6">
        <w:tc>
          <w:tcPr>
            <w:tcW w:w="1131" w:type="dxa"/>
          </w:tcPr>
          <w:p w14:paraId="6D9E5916" w14:textId="77777777" w:rsidR="00F230C6" w:rsidRDefault="00000000">
            <w:pPr>
              <w:pBdr>
                <w:top w:val="nil"/>
                <w:left w:val="nil"/>
                <w:bottom w:val="nil"/>
                <w:right w:val="nil"/>
                <w:between w:val="nil"/>
              </w:pBdr>
              <w:spacing w:before="36" w:after="36"/>
              <w:rPr>
                <w:color w:val="000000"/>
              </w:rPr>
            </w:pPr>
            <w:r>
              <w:rPr>
                <w:color w:val="000000"/>
              </w:rPr>
              <w:t>Comm 1</w:t>
            </w:r>
          </w:p>
        </w:tc>
        <w:tc>
          <w:tcPr>
            <w:tcW w:w="1508" w:type="dxa"/>
          </w:tcPr>
          <w:p w14:paraId="6ECC91E8" w14:textId="77777777" w:rsidR="00F230C6" w:rsidRDefault="00000000">
            <w:pPr>
              <w:pBdr>
                <w:top w:val="nil"/>
                <w:left w:val="nil"/>
                <w:bottom w:val="nil"/>
                <w:right w:val="nil"/>
                <w:between w:val="nil"/>
              </w:pBdr>
              <w:spacing w:before="36" w:after="36"/>
              <w:rPr>
                <w:color w:val="000000"/>
              </w:rPr>
            </w:pPr>
            <w:r>
              <w:rPr>
                <w:color w:val="000000"/>
              </w:rPr>
              <w:t>Day 1</w:t>
            </w:r>
          </w:p>
        </w:tc>
        <w:tc>
          <w:tcPr>
            <w:tcW w:w="1697" w:type="dxa"/>
          </w:tcPr>
          <w:p w14:paraId="3906674B" w14:textId="77777777" w:rsidR="00F230C6" w:rsidRDefault="00000000">
            <w:pPr>
              <w:pBdr>
                <w:top w:val="nil"/>
                <w:left w:val="nil"/>
                <w:bottom w:val="nil"/>
                <w:right w:val="nil"/>
                <w:between w:val="nil"/>
              </w:pBdr>
              <w:spacing w:before="36" w:after="36"/>
              <w:rPr>
                <w:color w:val="000000"/>
              </w:rPr>
            </w:pPr>
            <w:r>
              <w:rPr>
                <w:color w:val="000000"/>
              </w:rPr>
              <w:t>Email + NC Feed</w:t>
            </w:r>
          </w:p>
        </w:tc>
        <w:tc>
          <w:tcPr>
            <w:tcW w:w="3582" w:type="dxa"/>
          </w:tcPr>
          <w:p w14:paraId="45B58562" w14:textId="77777777" w:rsidR="00F230C6" w:rsidRDefault="00000000">
            <w:pPr>
              <w:pBdr>
                <w:top w:val="nil"/>
                <w:left w:val="nil"/>
                <w:bottom w:val="nil"/>
                <w:right w:val="nil"/>
                <w:between w:val="nil"/>
              </w:pBdr>
              <w:spacing w:before="36" w:after="36"/>
              <w:rPr>
                <w:color w:val="000000"/>
              </w:rPr>
            </w:pPr>
            <w:r>
              <w:rPr>
                <w:color w:val="000000"/>
              </w:rPr>
              <w:t>Subject ES: “Empezó la temporada de [signo]”. Themed landing page, themed slot recommendations.</w:t>
            </w:r>
          </w:p>
        </w:tc>
      </w:tr>
      <w:tr w:rsidR="00F230C6" w14:paraId="3CB01B7D" w14:textId="77777777" w:rsidTr="00F230C6">
        <w:tc>
          <w:tcPr>
            <w:tcW w:w="1131" w:type="dxa"/>
          </w:tcPr>
          <w:p w14:paraId="02E62157" w14:textId="77777777" w:rsidR="00F230C6" w:rsidRDefault="00000000">
            <w:pPr>
              <w:pBdr>
                <w:top w:val="nil"/>
                <w:left w:val="nil"/>
                <w:bottom w:val="nil"/>
                <w:right w:val="nil"/>
                <w:between w:val="nil"/>
              </w:pBdr>
              <w:spacing w:before="36" w:after="36"/>
              <w:rPr>
                <w:color w:val="000000"/>
              </w:rPr>
            </w:pPr>
            <w:r>
              <w:rPr>
                <w:color w:val="000000"/>
              </w:rPr>
              <w:t>Comm 2</w:t>
            </w:r>
          </w:p>
        </w:tc>
        <w:tc>
          <w:tcPr>
            <w:tcW w:w="1508" w:type="dxa"/>
          </w:tcPr>
          <w:p w14:paraId="5199BEF3" w14:textId="77777777" w:rsidR="00F230C6" w:rsidRDefault="00000000">
            <w:pPr>
              <w:pBdr>
                <w:top w:val="nil"/>
                <w:left w:val="nil"/>
                <w:bottom w:val="nil"/>
                <w:right w:val="nil"/>
                <w:between w:val="nil"/>
              </w:pBdr>
              <w:spacing w:before="36" w:after="36"/>
              <w:rPr>
                <w:color w:val="000000"/>
              </w:rPr>
            </w:pPr>
            <w:r>
              <w:rPr>
                <w:color w:val="000000"/>
              </w:rPr>
              <w:t>Day 3</w:t>
            </w:r>
          </w:p>
        </w:tc>
        <w:tc>
          <w:tcPr>
            <w:tcW w:w="1697" w:type="dxa"/>
          </w:tcPr>
          <w:p w14:paraId="123F60E6" w14:textId="77777777" w:rsidR="00F230C6" w:rsidRDefault="00000000">
            <w:pPr>
              <w:pBdr>
                <w:top w:val="nil"/>
                <w:left w:val="nil"/>
                <w:bottom w:val="nil"/>
                <w:right w:val="nil"/>
                <w:between w:val="nil"/>
              </w:pBdr>
              <w:spacing w:before="36" w:after="36"/>
              <w:rPr>
                <w:color w:val="000000"/>
              </w:rPr>
            </w:pPr>
            <w:r>
              <w:rPr>
                <w:color w:val="000000"/>
              </w:rPr>
              <w:t>App Push</w:t>
            </w:r>
          </w:p>
        </w:tc>
        <w:tc>
          <w:tcPr>
            <w:tcW w:w="3582" w:type="dxa"/>
          </w:tcPr>
          <w:p w14:paraId="24752243" w14:textId="77777777" w:rsidR="00F230C6" w:rsidRDefault="00000000">
            <w:pPr>
              <w:pBdr>
                <w:top w:val="nil"/>
                <w:left w:val="nil"/>
                <w:bottom w:val="nil"/>
                <w:right w:val="nil"/>
                <w:between w:val="nil"/>
              </w:pBdr>
              <w:spacing w:before="36" w:after="36"/>
              <w:rPr>
                <w:color w:val="000000"/>
              </w:rPr>
            </w:pPr>
            <w:r>
              <w:rPr>
                <w:color w:val="000000"/>
              </w:rPr>
              <w:t>50% match up to 5,000 ARS + 30 FS on themed slots, 20x wagering.</w:t>
            </w:r>
          </w:p>
        </w:tc>
      </w:tr>
      <w:tr w:rsidR="00F230C6" w14:paraId="7A832BC7" w14:textId="77777777" w:rsidTr="00F230C6">
        <w:tc>
          <w:tcPr>
            <w:tcW w:w="1131" w:type="dxa"/>
          </w:tcPr>
          <w:p w14:paraId="4B1B5843" w14:textId="77777777" w:rsidR="00F230C6" w:rsidRDefault="00000000">
            <w:pPr>
              <w:pBdr>
                <w:top w:val="nil"/>
                <w:left w:val="nil"/>
                <w:bottom w:val="nil"/>
                <w:right w:val="nil"/>
                <w:between w:val="nil"/>
              </w:pBdr>
              <w:spacing w:before="36" w:after="36"/>
              <w:rPr>
                <w:color w:val="000000"/>
              </w:rPr>
            </w:pPr>
            <w:r>
              <w:rPr>
                <w:color w:val="000000"/>
              </w:rPr>
              <w:t>Comm 3</w:t>
            </w:r>
          </w:p>
        </w:tc>
        <w:tc>
          <w:tcPr>
            <w:tcW w:w="1508" w:type="dxa"/>
          </w:tcPr>
          <w:p w14:paraId="7315D19C" w14:textId="77777777" w:rsidR="00F230C6" w:rsidRDefault="00000000">
            <w:pPr>
              <w:pBdr>
                <w:top w:val="nil"/>
                <w:left w:val="nil"/>
                <w:bottom w:val="nil"/>
                <w:right w:val="nil"/>
                <w:between w:val="nil"/>
              </w:pBdr>
              <w:spacing w:before="36" w:after="36"/>
              <w:rPr>
                <w:color w:val="000000"/>
              </w:rPr>
            </w:pPr>
            <w:r>
              <w:rPr>
                <w:color w:val="000000"/>
              </w:rPr>
              <w:t>Day 10</w:t>
            </w:r>
          </w:p>
        </w:tc>
        <w:tc>
          <w:tcPr>
            <w:tcW w:w="1697" w:type="dxa"/>
          </w:tcPr>
          <w:p w14:paraId="2717549F" w14:textId="77777777" w:rsidR="00F230C6" w:rsidRDefault="00000000">
            <w:pPr>
              <w:pBdr>
                <w:top w:val="nil"/>
                <w:left w:val="nil"/>
                <w:bottom w:val="nil"/>
                <w:right w:val="nil"/>
                <w:between w:val="nil"/>
              </w:pBdr>
              <w:spacing w:before="36" w:after="36"/>
              <w:rPr>
                <w:color w:val="000000"/>
              </w:rPr>
            </w:pPr>
            <w:r>
              <w:rPr>
                <w:color w:val="000000"/>
              </w:rPr>
              <w:t>Email</w:t>
            </w:r>
          </w:p>
        </w:tc>
        <w:tc>
          <w:tcPr>
            <w:tcW w:w="3582" w:type="dxa"/>
          </w:tcPr>
          <w:p w14:paraId="4516107C" w14:textId="77777777" w:rsidR="00F230C6" w:rsidRDefault="00000000">
            <w:pPr>
              <w:pBdr>
                <w:top w:val="nil"/>
                <w:left w:val="nil"/>
                <w:bottom w:val="nil"/>
                <w:right w:val="nil"/>
                <w:between w:val="nil"/>
              </w:pBdr>
              <w:spacing w:before="36" w:after="36"/>
              <w:rPr>
                <w:color w:val="000000"/>
              </w:rPr>
            </w:pPr>
            <w:r>
              <w:rPr>
                <w:color w:val="000000"/>
              </w:rPr>
              <w:t>Mid-period reminder, optional themed leaderboard.</w:t>
            </w:r>
          </w:p>
        </w:tc>
      </w:tr>
      <w:tr w:rsidR="00F230C6" w14:paraId="71CB4C08" w14:textId="77777777" w:rsidTr="00F230C6">
        <w:tc>
          <w:tcPr>
            <w:tcW w:w="1131" w:type="dxa"/>
          </w:tcPr>
          <w:p w14:paraId="15335D1E" w14:textId="77777777" w:rsidR="00F230C6" w:rsidRDefault="00000000">
            <w:pPr>
              <w:pBdr>
                <w:top w:val="nil"/>
                <w:left w:val="nil"/>
                <w:bottom w:val="nil"/>
                <w:right w:val="nil"/>
                <w:between w:val="nil"/>
              </w:pBdr>
              <w:spacing w:before="36" w:after="36"/>
              <w:rPr>
                <w:color w:val="000000"/>
              </w:rPr>
            </w:pPr>
            <w:r>
              <w:rPr>
                <w:color w:val="000000"/>
              </w:rPr>
              <w:t>Comm 4</w:t>
            </w:r>
          </w:p>
        </w:tc>
        <w:tc>
          <w:tcPr>
            <w:tcW w:w="1508" w:type="dxa"/>
          </w:tcPr>
          <w:p w14:paraId="6E880A0F" w14:textId="77777777" w:rsidR="00F230C6" w:rsidRDefault="00000000">
            <w:pPr>
              <w:pBdr>
                <w:top w:val="nil"/>
                <w:left w:val="nil"/>
                <w:bottom w:val="nil"/>
                <w:right w:val="nil"/>
                <w:between w:val="nil"/>
              </w:pBdr>
              <w:spacing w:before="36" w:after="36"/>
              <w:rPr>
                <w:color w:val="000000"/>
              </w:rPr>
            </w:pPr>
            <w:r>
              <w:rPr>
                <w:color w:val="000000"/>
              </w:rPr>
              <w:t>Day 20</w:t>
            </w:r>
          </w:p>
        </w:tc>
        <w:tc>
          <w:tcPr>
            <w:tcW w:w="1697" w:type="dxa"/>
          </w:tcPr>
          <w:p w14:paraId="73F6CA32" w14:textId="77777777" w:rsidR="00F230C6" w:rsidRDefault="00000000">
            <w:pPr>
              <w:pBdr>
                <w:top w:val="nil"/>
                <w:left w:val="nil"/>
                <w:bottom w:val="nil"/>
                <w:right w:val="nil"/>
                <w:between w:val="nil"/>
              </w:pBdr>
              <w:spacing w:before="36" w:after="36"/>
              <w:rPr>
                <w:color w:val="000000"/>
              </w:rPr>
            </w:pPr>
            <w:r>
              <w:rPr>
                <w:color w:val="000000"/>
              </w:rPr>
              <w:t>SMS</w:t>
            </w:r>
          </w:p>
        </w:tc>
        <w:tc>
          <w:tcPr>
            <w:tcW w:w="3582" w:type="dxa"/>
          </w:tcPr>
          <w:p w14:paraId="5DB7DDF8" w14:textId="77777777" w:rsidR="00F230C6" w:rsidRDefault="00000000">
            <w:pPr>
              <w:pBdr>
                <w:top w:val="nil"/>
                <w:left w:val="nil"/>
                <w:bottom w:val="nil"/>
                <w:right w:val="nil"/>
                <w:between w:val="nil"/>
              </w:pBdr>
              <w:spacing w:before="36" w:after="36"/>
              <w:rPr>
                <w:color w:val="000000"/>
              </w:rPr>
            </w:pPr>
            <w:r>
              <w:rPr>
                <w:color w:val="000000"/>
              </w:rPr>
              <w:t>ES: “La temporada de [signo] vence pronto. Reclamá tu bono: [link]”</w:t>
            </w:r>
          </w:p>
        </w:tc>
      </w:tr>
    </w:tbl>
    <w:p w14:paraId="1F30C00D" w14:textId="77777777" w:rsidR="00F230C6" w:rsidRDefault="00000000">
      <w:pPr>
        <w:pStyle w:val="Heading1"/>
      </w:pPr>
      <w:bookmarkStart w:id="109" w:name="w6a1d2nvq2d3" w:colFirst="0" w:colLast="0"/>
      <w:bookmarkEnd w:id="109"/>
      <w:r>
        <w:t>10. Engagement and Gamification: Full Specs</w:t>
      </w:r>
    </w:p>
    <w:p w14:paraId="2C4470FD" w14:textId="77777777" w:rsidR="00F230C6" w:rsidRDefault="00000000">
      <w:pPr>
        <w:pStyle w:val="Heading2"/>
      </w:pPr>
      <w:bookmarkStart w:id="110" w:name="c2459jvyf3mr" w:colFirst="0" w:colLast="0"/>
      <w:bookmarkEnd w:id="110"/>
      <w:r>
        <w:t>Loot boxes</w:t>
      </w:r>
    </w:p>
    <w:p w14:paraId="58AF7193"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players earn loot box tokens through gameplay. 1 token per 5,000 ARS wagered on slots, 1 token per 10,000 ARS wagered on live. Opened manually from the dashboard.</w:t>
      </w:r>
    </w:p>
    <w:p w14:paraId="5DA5022C" w14:textId="77777777" w:rsidR="00F230C6" w:rsidRDefault="00000000">
      <w:pPr>
        <w:pBdr>
          <w:top w:val="nil"/>
          <w:left w:val="nil"/>
          <w:bottom w:val="nil"/>
          <w:right w:val="nil"/>
          <w:between w:val="nil"/>
        </w:pBdr>
        <w:spacing w:before="180" w:after="180"/>
        <w:rPr>
          <w:color w:val="000000"/>
        </w:rPr>
      </w:pPr>
      <w:r>
        <w:rPr>
          <w:b/>
          <w:bCs/>
          <w:color w:val="000000"/>
        </w:rPr>
        <w:t>Reward table (weighted):</w:t>
      </w:r>
    </w:p>
    <w:tbl>
      <w:tblPr>
        <w:tblStyle w:val="af4"/>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640"/>
        <w:gridCol w:w="2640"/>
        <w:gridCol w:w="2640"/>
      </w:tblGrid>
      <w:tr w:rsidR="00F230C6" w14:paraId="09B58979"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512FCC" w14:textId="77777777" w:rsidR="00F230C6" w:rsidRDefault="00000000">
            <w:pPr>
              <w:pBdr>
                <w:top w:val="nil"/>
                <w:left w:val="nil"/>
                <w:bottom w:val="nil"/>
                <w:right w:val="nil"/>
                <w:between w:val="nil"/>
              </w:pBdr>
              <w:spacing w:before="36" w:after="36"/>
              <w:jc w:val="center"/>
              <w:rPr>
                <w:color w:val="000000"/>
              </w:rPr>
            </w:pPr>
            <w:r>
              <w:rPr>
                <w:color w:val="000000"/>
              </w:rPr>
              <w:t>Tier</w:t>
            </w:r>
          </w:p>
        </w:tc>
        <w:tc>
          <w:tcPr>
            <w:tcW w:w="2640" w:type="dxa"/>
          </w:tcPr>
          <w:p w14:paraId="2BA36879" w14:textId="77777777" w:rsidR="00F230C6" w:rsidRDefault="00000000">
            <w:pPr>
              <w:pBdr>
                <w:top w:val="nil"/>
                <w:left w:val="nil"/>
                <w:bottom w:val="nil"/>
                <w:right w:val="nil"/>
                <w:between w:val="nil"/>
              </w:pBdr>
              <w:spacing w:before="36" w:after="36"/>
              <w:jc w:val="center"/>
              <w:rPr>
                <w:color w:val="000000"/>
              </w:rPr>
            </w:pPr>
            <w:r>
              <w:rPr>
                <w:color w:val="000000"/>
              </w:rPr>
              <w:t>Probability</w:t>
            </w:r>
          </w:p>
        </w:tc>
        <w:tc>
          <w:tcPr>
            <w:tcW w:w="2640" w:type="dxa"/>
          </w:tcPr>
          <w:p w14:paraId="36EBA8BF" w14:textId="77777777" w:rsidR="00F230C6" w:rsidRDefault="00000000">
            <w:pPr>
              <w:pBdr>
                <w:top w:val="nil"/>
                <w:left w:val="nil"/>
                <w:bottom w:val="nil"/>
                <w:right w:val="nil"/>
                <w:between w:val="nil"/>
              </w:pBdr>
              <w:spacing w:before="36" w:after="36"/>
              <w:jc w:val="center"/>
              <w:rPr>
                <w:color w:val="000000"/>
              </w:rPr>
            </w:pPr>
            <w:r>
              <w:rPr>
                <w:color w:val="000000"/>
              </w:rPr>
              <w:t>Reward options</w:t>
            </w:r>
          </w:p>
        </w:tc>
      </w:tr>
      <w:tr w:rsidR="00F230C6" w14:paraId="21DDAFA4" w14:textId="77777777" w:rsidTr="00F230C6">
        <w:tc>
          <w:tcPr>
            <w:tcW w:w="2640" w:type="dxa"/>
          </w:tcPr>
          <w:p w14:paraId="14679185" w14:textId="77777777" w:rsidR="00F230C6" w:rsidRDefault="00000000">
            <w:pPr>
              <w:pBdr>
                <w:top w:val="nil"/>
                <w:left w:val="nil"/>
                <w:bottom w:val="nil"/>
                <w:right w:val="nil"/>
                <w:between w:val="nil"/>
              </w:pBdr>
              <w:spacing w:before="36" w:after="36"/>
              <w:jc w:val="center"/>
              <w:rPr>
                <w:color w:val="000000"/>
              </w:rPr>
            </w:pPr>
            <w:r>
              <w:rPr>
                <w:color w:val="000000"/>
              </w:rPr>
              <w:t>Common</w:t>
            </w:r>
          </w:p>
        </w:tc>
        <w:tc>
          <w:tcPr>
            <w:tcW w:w="2640" w:type="dxa"/>
          </w:tcPr>
          <w:p w14:paraId="64465562"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2640" w:type="dxa"/>
          </w:tcPr>
          <w:p w14:paraId="79468809" w14:textId="77777777" w:rsidR="00F230C6" w:rsidRDefault="00000000">
            <w:pPr>
              <w:pBdr>
                <w:top w:val="nil"/>
                <w:left w:val="nil"/>
                <w:bottom w:val="nil"/>
                <w:right w:val="nil"/>
                <w:between w:val="nil"/>
              </w:pBdr>
              <w:spacing w:before="36" w:after="36"/>
              <w:jc w:val="center"/>
              <w:rPr>
                <w:color w:val="000000"/>
              </w:rPr>
            </w:pPr>
            <w:r>
              <w:rPr>
                <w:color w:val="000000"/>
              </w:rPr>
              <w:t>100 ARS cash or 20 CC or 5 FS</w:t>
            </w:r>
          </w:p>
        </w:tc>
      </w:tr>
      <w:tr w:rsidR="00F230C6" w14:paraId="1C9B07DE" w14:textId="77777777" w:rsidTr="00F230C6">
        <w:tc>
          <w:tcPr>
            <w:tcW w:w="2640" w:type="dxa"/>
          </w:tcPr>
          <w:p w14:paraId="50A7EF7C" w14:textId="77777777" w:rsidR="00F230C6" w:rsidRDefault="00000000">
            <w:pPr>
              <w:pBdr>
                <w:top w:val="nil"/>
                <w:left w:val="nil"/>
                <w:bottom w:val="nil"/>
                <w:right w:val="nil"/>
                <w:between w:val="nil"/>
              </w:pBdr>
              <w:spacing w:before="36" w:after="36"/>
              <w:jc w:val="center"/>
              <w:rPr>
                <w:color w:val="000000"/>
              </w:rPr>
            </w:pPr>
            <w:r>
              <w:rPr>
                <w:color w:val="000000"/>
              </w:rPr>
              <w:t>Uncommon</w:t>
            </w:r>
          </w:p>
        </w:tc>
        <w:tc>
          <w:tcPr>
            <w:tcW w:w="2640" w:type="dxa"/>
          </w:tcPr>
          <w:p w14:paraId="559B37C5" w14:textId="77777777" w:rsidR="00F230C6" w:rsidRDefault="00000000">
            <w:pPr>
              <w:pBdr>
                <w:top w:val="nil"/>
                <w:left w:val="nil"/>
                <w:bottom w:val="nil"/>
                <w:right w:val="nil"/>
                <w:between w:val="nil"/>
              </w:pBdr>
              <w:spacing w:before="36" w:after="36"/>
              <w:jc w:val="center"/>
              <w:rPr>
                <w:color w:val="000000"/>
              </w:rPr>
            </w:pPr>
            <w:r>
              <w:rPr>
                <w:color w:val="000000"/>
              </w:rPr>
              <w:t>25%</w:t>
            </w:r>
          </w:p>
        </w:tc>
        <w:tc>
          <w:tcPr>
            <w:tcW w:w="2640" w:type="dxa"/>
          </w:tcPr>
          <w:p w14:paraId="3EB76499" w14:textId="77777777" w:rsidR="00F230C6" w:rsidRDefault="00000000">
            <w:pPr>
              <w:pBdr>
                <w:top w:val="nil"/>
                <w:left w:val="nil"/>
                <w:bottom w:val="nil"/>
                <w:right w:val="nil"/>
                <w:between w:val="nil"/>
              </w:pBdr>
              <w:spacing w:before="36" w:after="36"/>
              <w:jc w:val="center"/>
              <w:rPr>
                <w:color w:val="000000"/>
              </w:rPr>
            </w:pPr>
            <w:r>
              <w:rPr>
                <w:color w:val="000000"/>
              </w:rPr>
              <w:t>500 ARS cash or 50 CC or 15 FS</w:t>
            </w:r>
          </w:p>
        </w:tc>
      </w:tr>
      <w:tr w:rsidR="00F230C6" w14:paraId="6482A990" w14:textId="77777777" w:rsidTr="00F230C6">
        <w:tc>
          <w:tcPr>
            <w:tcW w:w="2640" w:type="dxa"/>
          </w:tcPr>
          <w:p w14:paraId="028991AA" w14:textId="77777777" w:rsidR="00F230C6" w:rsidRDefault="00000000">
            <w:pPr>
              <w:pBdr>
                <w:top w:val="nil"/>
                <w:left w:val="nil"/>
                <w:bottom w:val="nil"/>
                <w:right w:val="nil"/>
                <w:between w:val="nil"/>
              </w:pBdr>
              <w:spacing w:before="36" w:after="36"/>
              <w:jc w:val="center"/>
              <w:rPr>
                <w:color w:val="000000"/>
              </w:rPr>
            </w:pPr>
            <w:r>
              <w:rPr>
                <w:color w:val="000000"/>
              </w:rPr>
              <w:t>Rare</w:t>
            </w:r>
          </w:p>
        </w:tc>
        <w:tc>
          <w:tcPr>
            <w:tcW w:w="2640" w:type="dxa"/>
          </w:tcPr>
          <w:p w14:paraId="72A5DB34" w14:textId="77777777" w:rsidR="00F230C6" w:rsidRDefault="00000000">
            <w:pPr>
              <w:pBdr>
                <w:top w:val="nil"/>
                <w:left w:val="nil"/>
                <w:bottom w:val="nil"/>
                <w:right w:val="nil"/>
                <w:between w:val="nil"/>
              </w:pBdr>
              <w:spacing w:before="36" w:after="36"/>
              <w:jc w:val="center"/>
              <w:rPr>
                <w:color w:val="000000"/>
              </w:rPr>
            </w:pPr>
            <w:r>
              <w:rPr>
                <w:color w:val="000000"/>
              </w:rPr>
              <w:t>10%</w:t>
            </w:r>
          </w:p>
        </w:tc>
        <w:tc>
          <w:tcPr>
            <w:tcW w:w="2640" w:type="dxa"/>
          </w:tcPr>
          <w:p w14:paraId="5FD75FCA" w14:textId="77777777" w:rsidR="00F230C6" w:rsidRDefault="00000000">
            <w:pPr>
              <w:pBdr>
                <w:top w:val="nil"/>
                <w:left w:val="nil"/>
                <w:bottom w:val="nil"/>
                <w:right w:val="nil"/>
                <w:between w:val="nil"/>
              </w:pBdr>
              <w:spacing w:before="36" w:after="36"/>
              <w:jc w:val="center"/>
              <w:rPr>
                <w:color w:val="000000"/>
              </w:rPr>
            </w:pPr>
            <w:r>
              <w:rPr>
                <w:color w:val="000000"/>
              </w:rPr>
              <w:t>1,500 ARS cash or 150 CC or 30 FS premium</w:t>
            </w:r>
          </w:p>
        </w:tc>
      </w:tr>
      <w:tr w:rsidR="00F230C6" w14:paraId="03722066" w14:textId="77777777" w:rsidTr="00F230C6">
        <w:tc>
          <w:tcPr>
            <w:tcW w:w="2640" w:type="dxa"/>
          </w:tcPr>
          <w:p w14:paraId="03AFE9B5" w14:textId="77777777" w:rsidR="00F230C6" w:rsidRDefault="00000000">
            <w:pPr>
              <w:pBdr>
                <w:top w:val="nil"/>
                <w:left w:val="nil"/>
                <w:bottom w:val="nil"/>
                <w:right w:val="nil"/>
                <w:between w:val="nil"/>
              </w:pBdr>
              <w:spacing w:before="36" w:after="36"/>
              <w:jc w:val="center"/>
              <w:rPr>
                <w:color w:val="000000"/>
              </w:rPr>
            </w:pPr>
            <w:r>
              <w:rPr>
                <w:color w:val="000000"/>
              </w:rPr>
              <w:t>Epic</w:t>
            </w:r>
          </w:p>
        </w:tc>
        <w:tc>
          <w:tcPr>
            <w:tcW w:w="2640" w:type="dxa"/>
          </w:tcPr>
          <w:p w14:paraId="0EA589EB"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2640" w:type="dxa"/>
          </w:tcPr>
          <w:p w14:paraId="7FA8A295" w14:textId="77777777" w:rsidR="00F230C6" w:rsidRDefault="00000000">
            <w:pPr>
              <w:pBdr>
                <w:top w:val="nil"/>
                <w:left w:val="nil"/>
                <w:bottom w:val="nil"/>
                <w:right w:val="nil"/>
                <w:between w:val="nil"/>
              </w:pBdr>
              <w:spacing w:before="36" w:after="36"/>
              <w:jc w:val="center"/>
              <w:rPr>
                <w:color w:val="000000"/>
              </w:rPr>
            </w:pPr>
            <w:r>
              <w:rPr>
                <w:color w:val="000000"/>
              </w:rPr>
              <w:t>5,000 ARS cash or 500 CC or Lucky Wheel spin</w:t>
            </w:r>
          </w:p>
        </w:tc>
      </w:tr>
      <w:tr w:rsidR="00F230C6" w14:paraId="00C02ABE" w14:textId="77777777" w:rsidTr="00F230C6">
        <w:tc>
          <w:tcPr>
            <w:tcW w:w="2640" w:type="dxa"/>
          </w:tcPr>
          <w:p w14:paraId="4C519CAE" w14:textId="77777777" w:rsidR="00F230C6" w:rsidRDefault="00000000">
            <w:pPr>
              <w:pBdr>
                <w:top w:val="nil"/>
                <w:left w:val="nil"/>
                <w:bottom w:val="nil"/>
                <w:right w:val="nil"/>
                <w:between w:val="nil"/>
              </w:pBdr>
              <w:spacing w:before="36" w:after="36"/>
              <w:jc w:val="center"/>
              <w:rPr>
                <w:color w:val="000000"/>
              </w:rPr>
            </w:pPr>
            <w:r>
              <w:rPr>
                <w:color w:val="000000"/>
              </w:rPr>
              <w:t>Legendary</w:t>
            </w:r>
          </w:p>
        </w:tc>
        <w:tc>
          <w:tcPr>
            <w:tcW w:w="2640" w:type="dxa"/>
          </w:tcPr>
          <w:p w14:paraId="71F49ED1"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2640" w:type="dxa"/>
          </w:tcPr>
          <w:p w14:paraId="507DAF70" w14:textId="77777777" w:rsidR="00F230C6" w:rsidRDefault="00000000">
            <w:pPr>
              <w:pBdr>
                <w:top w:val="nil"/>
                <w:left w:val="nil"/>
                <w:bottom w:val="nil"/>
                <w:right w:val="nil"/>
                <w:between w:val="nil"/>
              </w:pBdr>
              <w:spacing w:before="36" w:after="36"/>
              <w:jc w:val="center"/>
              <w:rPr>
                <w:color w:val="000000"/>
              </w:rPr>
            </w:pPr>
            <w:r>
              <w:rPr>
                <w:color w:val="000000"/>
              </w:rPr>
              <w:t>15,000 ARS cash or VIP I preview</w:t>
            </w:r>
          </w:p>
        </w:tc>
      </w:tr>
    </w:tbl>
    <w:p w14:paraId="67346056"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token earn push, box open celebration, weekly unclaimed reminder, monthly summary.</w:t>
      </w:r>
    </w:p>
    <w:p w14:paraId="5F60AE9D" w14:textId="77777777" w:rsidR="00F230C6" w:rsidRDefault="00000000">
      <w:pPr>
        <w:pStyle w:val="Heading2"/>
      </w:pPr>
      <w:bookmarkStart w:id="111" w:name="ws8x54f1ybdx" w:colFirst="0" w:colLast="0"/>
      <w:bookmarkEnd w:id="111"/>
      <w:r>
        <w:t>Stickers</w:t>
      </w:r>
    </w:p>
    <w:p w14:paraId="1B17AD81"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30-slot sticker book. Collect via specific actions (play Jackpot Joker 10 times, deposit 3 days in a row, try a new provider). Row of 5 complete = reward. All 30 = grand prize.</w:t>
      </w:r>
    </w:p>
    <w:p w14:paraId="7667F9FD" w14:textId="77777777" w:rsidR="00F230C6" w:rsidRDefault="00000000">
      <w:pPr>
        <w:pBdr>
          <w:top w:val="nil"/>
          <w:left w:val="nil"/>
          <w:bottom w:val="nil"/>
          <w:right w:val="nil"/>
          <w:between w:val="nil"/>
        </w:pBdr>
        <w:spacing w:before="180" w:after="180"/>
        <w:rPr>
          <w:color w:val="000000"/>
        </w:rPr>
      </w:pPr>
      <w:r>
        <w:rPr>
          <w:b/>
          <w:bCs/>
          <w:color w:val="000000"/>
        </w:rPr>
        <w:t>Rewards:</w:t>
      </w:r>
      <w:r>
        <w:rPr>
          <w:color w:val="000000"/>
        </w:rPr>
        <w:t xml:space="preserve"> single sticker 25 CC, row of 5 is 200 ARS + 10 FS, all 30 is 10,000 ARS + premium Lucky Wheel + VIP I preview.</w:t>
      </w:r>
    </w:p>
    <w:p w14:paraId="0DEE4DBC"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new sticker available push, 1-sticker-away email, row complete push, monthly summary.</w:t>
      </w:r>
    </w:p>
    <w:p w14:paraId="0A28CB4A" w14:textId="77777777" w:rsidR="00F230C6" w:rsidRDefault="00000000">
      <w:pPr>
        <w:pStyle w:val="Heading2"/>
      </w:pPr>
      <w:bookmarkStart w:id="112" w:name="18daidyhp7uj" w:colFirst="0" w:colLast="0"/>
      <w:bookmarkEnd w:id="112"/>
      <w:r>
        <w:t>Quests (8 named mechanics)</w:t>
      </w:r>
    </w:p>
    <w:p w14:paraId="5A0B8CE1" w14:textId="77777777" w:rsidR="00F230C6" w:rsidRDefault="00000000">
      <w:pPr>
        <w:pStyle w:val="Heading3"/>
      </w:pPr>
      <w:bookmarkStart w:id="113" w:name="ck46df6stce" w:colFirst="0" w:colLast="0"/>
      <w:bookmarkEnd w:id="113"/>
      <w:r>
        <w:t>Quest 1: 4 deposit quest (Cuatro core mechanic)</w:t>
      </w:r>
    </w:p>
    <w:p w14:paraId="08287A05"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4 deposits in any rolling 7-day window. Core brand mechanic, directly addresses STD.</w:t>
      </w:r>
    </w:p>
    <w:tbl>
      <w:tblPr>
        <w:tblStyle w:val="af5"/>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960"/>
        <w:gridCol w:w="3960"/>
      </w:tblGrid>
      <w:tr w:rsidR="00F230C6" w14:paraId="790B0126"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DDC2F9" w14:textId="77777777" w:rsidR="00F230C6" w:rsidRDefault="00000000">
            <w:pPr>
              <w:pBdr>
                <w:top w:val="nil"/>
                <w:left w:val="nil"/>
                <w:bottom w:val="nil"/>
                <w:right w:val="nil"/>
                <w:between w:val="nil"/>
              </w:pBdr>
              <w:spacing w:before="36" w:after="36"/>
              <w:jc w:val="center"/>
              <w:rPr>
                <w:color w:val="000000"/>
              </w:rPr>
            </w:pPr>
            <w:r>
              <w:rPr>
                <w:color w:val="000000"/>
              </w:rPr>
              <w:t>Deposit in window</w:t>
            </w:r>
          </w:p>
        </w:tc>
        <w:tc>
          <w:tcPr>
            <w:tcW w:w="3960" w:type="dxa"/>
          </w:tcPr>
          <w:p w14:paraId="3D8D83ED" w14:textId="77777777" w:rsidR="00F230C6" w:rsidRDefault="00000000">
            <w:pPr>
              <w:pBdr>
                <w:top w:val="nil"/>
                <w:left w:val="nil"/>
                <w:bottom w:val="nil"/>
                <w:right w:val="nil"/>
                <w:between w:val="nil"/>
              </w:pBdr>
              <w:spacing w:before="36" w:after="36"/>
              <w:jc w:val="center"/>
              <w:rPr>
                <w:color w:val="000000"/>
              </w:rPr>
            </w:pPr>
            <w:r>
              <w:rPr>
                <w:color w:val="000000"/>
              </w:rPr>
              <w:t>Reward</w:t>
            </w:r>
          </w:p>
        </w:tc>
      </w:tr>
      <w:tr w:rsidR="00F230C6" w14:paraId="7E297535" w14:textId="77777777" w:rsidTr="00F230C6">
        <w:tc>
          <w:tcPr>
            <w:tcW w:w="3960" w:type="dxa"/>
          </w:tcPr>
          <w:p w14:paraId="3637F7C8" w14:textId="77777777" w:rsidR="00F230C6" w:rsidRDefault="00000000">
            <w:pPr>
              <w:pBdr>
                <w:top w:val="nil"/>
                <w:left w:val="nil"/>
                <w:bottom w:val="nil"/>
                <w:right w:val="nil"/>
                <w:between w:val="nil"/>
              </w:pBdr>
              <w:spacing w:before="36" w:after="36"/>
              <w:jc w:val="center"/>
              <w:rPr>
                <w:color w:val="000000"/>
              </w:rPr>
            </w:pPr>
            <w:r>
              <w:rPr>
                <w:color w:val="000000"/>
              </w:rPr>
              <w:t>D1</w:t>
            </w:r>
          </w:p>
        </w:tc>
        <w:tc>
          <w:tcPr>
            <w:tcW w:w="3960" w:type="dxa"/>
          </w:tcPr>
          <w:p w14:paraId="1C297991" w14:textId="77777777" w:rsidR="00F230C6" w:rsidRDefault="00000000">
            <w:pPr>
              <w:pBdr>
                <w:top w:val="nil"/>
                <w:left w:val="nil"/>
                <w:bottom w:val="nil"/>
                <w:right w:val="nil"/>
                <w:between w:val="nil"/>
              </w:pBdr>
              <w:spacing w:before="36" w:after="36"/>
              <w:jc w:val="center"/>
              <w:rPr>
                <w:color w:val="000000"/>
              </w:rPr>
            </w:pPr>
            <w:r>
              <w:rPr>
                <w:color w:val="000000"/>
              </w:rPr>
              <w:t>25 CC + 10 FS on Jackpot Joker</w:t>
            </w:r>
          </w:p>
        </w:tc>
      </w:tr>
      <w:tr w:rsidR="00F230C6" w14:paraId="4A720419" w14:textId="77777777" w:rsidTr="00F230C6">
        <w:tc>
          <w:tcPr>
            <w:tcW w:w="3960" w:type="dxa"/>
          </w:tcPr>
          <w:p w14:paraId="178261AD" w14:textId="77777777" w:rsidR="00F230C6" w:rsidRDefault="00000000">
            <w:pPr>
              <w:pBdr>
                <w:top w:val="nil"/>
                <w:left w:val="nil"/>
                <w:bottom w:val="nil"/>
                <w:right w:val="nil"/>
                <w:between w:val="nil"/>
              </w:pBdr>
              <w:spacing w:before="36" w:after="36"/>
              <w:jc w:val="center"/>
              <w:rPr>
                <w:color w:val="000000"/>
              </w:rPr>
            </w:pPr>
            <w:r>
              <w:rPr>
                <w:color w:val="000000"/>
              </w:rPr>
              <w:t>D2</w:t>
            </w:r>
          </w:p>
        </w:tc>
        <w:tc>
          <w:tcPr>
            <w:tcW w:w="3960" w:type="dxa"/>
          </w:tcPr>
          <w:p w14:paraId="7FE9E137" w14:textId="77777777" w:rsidR="00F230C6" w:rsidRDefault="00000000">
            <w:pPr>
              <w:pBdr>
                <w:top w:val="nil"/>
                <w:left w:val="nil"/>
                <w:bottom w:val="nil"/>
                <w:right w:val="nil"/>
                <w:between w:val="nil"/>
              </w:pBdr>
              <w:spacing w:before="36" w:after="36"/>
              <w:jc w:val="center"/>
              <w:rPr>
                <w:color w:val="000000"/>
              </w:rPr>
            </w:pPr>
            <w:r>
              <w:rPr>
                <w:color w:val="000000"/>
              </w:rPr>
              <w:t>50 CC + 20 FS on Joker’s Jewels</w:t>
            </w:r>
          </w:p>
        </w:tc>
      </w:tr>
      <w:tr w:rsidR="00F230C6" w14:paraId="7766F76D" w14:textId="77777777" w:rsidTr="00F230C6">
        <w:tc>
          <w:tcPr>
            <w:tcW w:w="3960" w:type="dxa"/>
          </w:tcPr>
          <w:p w14:paraId="13141C82" w14:textId="77777777" w:rsidR="00F230C6" w:rsidRDefault="00000000">
            <w:pPr>
              <w:pBdr>
                <w:top w:val="nil"/>
                <w:left w:val="nil"/>
                <w:bottom w:val="nil"/>
                <w:right w:val="nil"/>
                <w:between w:val="nil"/>
              </w:pBdr>
              <w:spacing w:before="36" w:after="36"/>
              <w:jc w:val="center"/>
              <w:rPr>
                <w:color w:val="000000"/>
              </w:rPr>
            </w:pPr>
            <w:r>
              <w:rPr>
                <w:color w:val="000000"/>
              </w:rPr>
              <w:t>D3</w:t>
            </w:r>
          </w:p>
        </w:tc>
        <w:tc>
          <w:tcPr>
            <w:tcW w:w="3960" w:type="dxa"/>
          </w:tcPr>
          <w:p w14:paraId="05967083" w14:textId="77777777" w:rsidR="00F230C6" w:rsidRDefault="00000000">
            <w:pPr>
              <w:pBdr>
                <w:top w:val="nil"/>
                <w:left w:val="nil"/>
                <w:bottom w:val="nil"/>
                <w:right w:val="nil"/>
                <w:between w:val="nil"/>
              </w:pBdr>
              <w:spacing w:before="36" w:after="36"/>
              <w:jc w:val="center"/>
              <w:rPr>
                <w:color w:val="000000"/>
              </w:rPr>
            </w:pPr>
            <w:r>
              <w:rPr>
                <w:color w:val="000000"/>
              </w:rPr>
              <w:t>75 CC + 30 FS on Gates of Olympus</w:t>
            </w:r>
          </w:p>
        </w:tc>
      </w:tr>
      <w:tr w:rsidR="00F230C6" w14:paraId="47E79807" w14:textId="77777777" w:rsidTr="00F230C6">
        <w:tc>
          <w:tcPr>
            <w:tcW w:w="3960" w:type="dxa"/>
          </w:tcPr>
          <w:p w14:paraId="442F0663" w14:textId="77777777" w:rsidR="00F230C6" w:rsidRDefault="00000000">
            <w:pPr>
              <w:pBdr>
                <w:top w:val="nil"/>
                <w:left w:val="nil"/>
                <w:bottom w:val="nil"/>
                <w:right w:val="nil"/>
                <w:between w:val="nil"/>
              </w:pBdr>
              <w:spacing w:before="36" w:after="36"/>
              <w:jc w:val="center"/>
              <w:rPr>
                <w:color w:val="000000"/>
              </w:rPr>
            </w:pPr>
            <w:r>
              <w:rPr>
                <w:color w:val="000000"/>
              </w:rPr>
              <w:t>D4</w:t>
            </w:r>
          </w:p>
        </w:tc>
        <w:tc>
          <w:tcPr>
            <w:tcW w:w="3960" w:type="dxa"/>
          </w:tcPr>
          <w:p w14:paraId="5B14CC1F" w14:textId="77777777" w:rsidR="00F230C6" w:rsidRDefault="00000000">
            <w:pPr>
              <w:pBdr>
                <w:top w:val="nil"/>
                <w:left w:val="nil"/>
                <w:bottom w:val="nil"/>
                <w:right w:val="nil"/>
                <w:between w:val="nil"/>
              </w:pBdr>
              <w:spacing w:before="36" w:after="36"/>
              <w:jc w:val="center"/>
              <w:rPr>
                <w:color w:val="000000"/>
              </w:rPr>
            </w:pPr>
            <w:r>
              <w:rPr>
                <w:color w:val="000000"/>
              </w:rPr>
              <w:t>150 CC + 60 FS + 1 free Lucky Wheel spin</w:t>
            </w:r>
          </w:p>
        </w:tc>
      </w:tr>
    </w:tbl>
    <w:p w14:paraId="1AC02B6C" w14:textId="77777777" w:rsidR="00F230C6" w:rsidRDefault="00000000">
      <w:pPr>
        <w:pBdr>
          <w:top w:val="nil"/>
          <w:left w:val="nil"/>
          <w:bottom w:val="nil"/>
          <w:right w:val="nil"/>
          <w:between w:val="nil"/>
        </w:pBdr>
        <w:spacing w:before="180" w:after="180"/>
        <w:rPr>
          <w:color w:val="000000"/>
        </w:rPr>
      </w:pPr>
      <w:r>
        <w:rPr>
          <w:color w:val="000000"/>
        </w:rPr>
        <w:t>Auto-enrolls on first deposit. Wagering 20x on FS winnings. Target: STD +30 to 50% relative.</w:t>
      </w:r>
    </w:p>
    <w:p w14:paraId="594E90C5"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welcome to quest, halfway, 1 more to go, completion celebration.</w:t>
      </w:r>
    </w:p>
    <w:p w14:paraId="3614BACC" w14:textId="77777777" w:rsidR="00F230C6" w:rsidRDefault="00000000">
      <w:pPr>
        <w:pStyle w:val="Heading3"/>
      </w:pPr>
      <w:bookmarkStart w:id="114" w:name="woeyldp9mqfk" w:colFirst="0" w:colLast="0"/>
      <w:bookmarkEnd w:id="114"/>
      <w:r>
        <w:t>Quest 2: Double chance</w:t>
      </w:r>
    </w:p>
    <w:p w14:paraId="544EE6CB"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1 deposit = 2 Lucky Wheel spins during a limited window (1 weekend per month).</w:t>
      </w:r>
    </w:p>
    <w:p w14:paraId="71F8ECE8"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Friday announcement, Saturday live, Sunday last day, Monday thank you.</w:t>
      </w:r>
    </w:p>
    <w:p w14:paraId="75A58773" w14:textId="77777777" w:rsidR="00F230C6" w:rsidRDefault="00000000">
      <w:pPr>
        <w:pStyle w:val="Heading3"/>
      </w:pPr>
      <w:bookmarkStart w:id="115" w:name="bzp18270qmzc" w:colFirst="0" w:colLast="0"/>
      <w:bookmarkEnd w:id="115"/>
      <w:r>
        <w:t>Quest 3: Silver spin</w:t>
      </w:r>
    </w:p>
    <w:p w14:paraId="6A4A3AB0"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tiered wheel spins earned by wagering. Silver (1 per 2,000 ARS wagered), Gold (1 per 10,000 ARS), Platinum (1 per 50,000 ARS).</w:t>
      </w:r>
    </w:p>
    <w:tbl>
      <w:tblPr>
        <w:tblStyle w:val="af6"/>
        <w:tblW w:w="7920" w:type="dxa"/>
        <w:tblInd w:w="-108" w:type="dxa"/>
        <w:tblLayout w:type="fixed"/>
        <w:tblLook w:val="0020" w:firstRow="1" w:lastRow="0" w:firstColumn="0" w:lastColumn="0" w:noHBand="0" w:noVBand="0"/>
      </w:tblPr>
      <w:tblGrid>
        <w:gridCol w:w="2376"/>
        <w:gridCol w:w="5544"/>
      </w:tblGrid>
      <w:tr w:rsidR="00F230C6" w14:paraId="0758BF25"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376" w:type="dxa"/>
          </w:tcPr>
          <w:p w14:paraId="3CBA7224" w14:textId="77777777" w:rsidR="00F230C6" w:rsidRDefault="00000000">
            <w:pPr>
              <w:pBdr>
                <w:top w:val="nil"/>
                <w:left w:val="nil"/>
                <w:bottom w:val="nil"/>
                <w:right w:val="nil"/>
                <w:between w:val="nil"/>
              </w:pBdr>
              <w:spacing w:before="36" w:after="36"/>
              <w:rPr>
                <w:color w:val="000000"/>
              </w:rPr>
            </w:pPr>
            <w:r>
              <w:rPr>
                <w:color w:val="000000"/>
              </w:rPr>
              <w:t>Tier</w:t>
            </w:r>
          </w:p>
        </w:tc>
        <w:tc>
          <w:tcPr>
            <w:tcW w:w="5544" w:type="dxa"/>
          </w:tcPr>
          <w:p w14:paraId="57B9A0C0" w14:textId="77777777" w:rsidR="00F230C6" w:rsidRDefault="00000000">
            <w:pPr>
              <w:pBdr>
                <w:top w:val="nil"/>
                <w:left w:val="nil"/>
                <w:bottom w:val="nil"/>
                <w:right w:val="nil"/>
                <w:between w:val="nil"/>
              </w:pBdr>
              <w:spacing w:before="36" w:after="36"/>
              <w:rPr>
                <w:color w:val="000000"/>
              </w:rPr>
            </w:pPr>
            <w:r>
              <w:rPr>
                <w:color w:val="000000"/>
              </w:rPr>
              <w:t>Reward range</w:t>
            </w:r>
          </w:p>
        </w:tc>
      </w:tr>
      <w:tr w:rsidR="00F230C6" w14:paraId="3A421069" w14:textId="77777777" w:rsidTr="00F230C6">
        <w:tc>
          <w:tcPr>
            <w:tcW w:w="2376" w:type="dxa"/>
          </w:tcPr>
          <w:p w14:paraId="72A9964D" w14:textId="77777777" w:rsidR="00F230C6" w:rsidRDefault="00000000">
            <w:pPr>
              <w:pBdr>
                <w:top w:val="nil"/>
                <w:left w:val="nil"/>
                <w:bottom w:val="nil"/>
                <w:right w:val="nil"/>
                <w:between w:val="nil"/>
              </w:pBdr>
              <w:spacing w:before="36" w:after="36"/>
              <w:rPr>
                <w:color w:val="000000"/>
              </w:rPr>
            </w:pPr>
            <w:r>
              <w:rPr>
                <w:color w:val="000000"/>
              </w:rPr>
              <w:t>Silver</w:t>
            </w:r>
          </w:p>
        </w:tc>
        <w:tc>
          <w:tcPr>
            <w:tcW w:w="5544" w:type="dxa"/>
          </w:tcPr>
          <w:p w14:paraId="6EF7FA16" w14:textId="77777777" w:rsidR="00F230C6" w:rsidRDefault="00000000">
            <w:pPr>
              <w:pBdr>
                <w:top w:val="nil"/>
                <w:left w:val="nil"/>
                <w:bottom w:val="nil"/>
                <w:right w:val="nil"/>
                <w:between w:val="nil"/>
              </w:pBdr>
              <w:spacing w:before="36" w:after="36"/>
              <w:rPr>
                <w:color w:val="000000"/>
              </w:rPr>
            </w:pPr>
            <w:r>
              <w:rPr>
                <w:color w:val="000000"/>
              </w:rPr>
              <w:t>50 to 500 ARS cash, or 5 to 20 FS, or 10 to 50 CC</w:t>
            </w:r>
          </w:p>
        </w:tc>
      </w:tr>
      <w:tr w:rsidR="00F230C6" w14:paraId="6BB1A728" w14:textId="77777777" w:rsidTr="00F230C6">
        <w:tc>
          <w:tcPr>
            <w:tcW w:w="2376" w:type="dxa"/>
          </w:tcPr>
          <w:p w14:paraId="137C4DB6" w14:textId="77777777" w:rsidR="00F230C6" w:rsidRDefault="00000000">
            <w:pPr>
              <w:pBdr>
                <w:top w:val="nil"/>
                <w:left w:val="nil"/>
                <w:bottom w:val="nil"/>
                <w:right w:val="nil"/>
                <w:between w:val="nil"/>
              </w:pBdr>
              <w:spacing w:before="36" w:after="36"/>
              <w:rPr>
                <w:color w:val="000000"/>
              </w:rPr>
            </w:pPr>
            <w:r>
              <w:rPr>
                <w:color w:val="000000"/>
              </w:rPr>
              <w:t>Gold</w:t>
            </w:r>
          </w:p>
        </w:tc>
        <w:tc>
          <w:tcPr>
            <w:tcW w:w="5544" w:type="dxa"/>
          </w:tcPr>
          <w:p w14:paraId="22BDF01F" w14:textId="77777777" w:rsidR="00F230C6" w:rsidRDefault="00000000">
            <w:pPr>
              <w:pBdr>
                <w:top w:val="nil"/>
                <w:left w:val="nil"/>
                <w:bottom w:val="nil"/>
                <w:right w:val="nil"/>
                <w:between w:val="nil"/>
              </w:pBdr>
              <w:spacing w:before="36" w:after="36"/>
              <w:rPr>
                <w:color w:val="000000"/>
              </w:rPr>
            </w:pPr>
            <w:r>
              <w:rPr>
                <w:color w:val="000000"/>
              </w:rPr>
              <w:t>200 to 2,000 ARS cash, or 20 to 80 FS, or 50 to 200 CC</w:t>
            </w:r>
          </w:p>
        </w:tc>
      </w:tr>
      <w:tr w:rsidR="00F230C6" w14:paraId="6E46C19D" w14:textId="77777777" w:rsidTr="00F230C6">
        <w:tc>
          <w:tcPr>
            <w:tcW w:w="2376" w:type="dxa"/>
          </w:tcPr>
          <w:p w14:paraId="196697D4" w14:textId="77777777" w:rsidR="00F230C6" w:rsidRDefault="00000000">
            <w:pPr>
              <w:pBdr>
                <w:top w:val="nil"/>
                <w:left w:val="nil"/>
                <w:bottom w:val="nil"/>
                <w:right w:val="nil"/>
                <w:between w:val="nil"/>
              </w:pBdr>
              <w:spacing w:before="36" w:after="36"/>
              <w:rPr>
                <w:color w:val="000000"/>
              </w:rPr>
            </w:pPr>
            <w:r>
              <w:rPr>
                <w:color w:val="000000"/>
              </w:rPr>
              <w:t>Platinum</w:t>
            </w:r>
          </w:p>
        </w:tc>
        <w:tc>
          <w:tcPr>
            <w:tcW w:w="5544" w:type="dxa"/>
          </w:tcPr>
          <w:p w14:paraId="0FDB61E2" w14:textId="77777777" w:rsidR="00F230C6" w:rsidRDefault="00000000">
            <w:pPr>
              <w:pBdr>
                <w:top w:val="nil"/>
                <w:left w:val="nil"/>
                <w:bottom w:val="nil"/>
                <w:right w:val="nil"/>
                <w:between w:val="nil"/>
              </w:pBdr>
              <w:spacing w:before="36" w:after="36"/>
              <w:rPr>
                <w:color w:val="000000"/>
              </w:rPr>
            </w:pPr>
            <w:r>
              <w:rPr>
                <w:color w:val="000000"/>
              </w:rPr>
              <w:t>1,000 to 15,000 ARS cash, or Lucky Wheel entry, or VIP I preview</w:t>
            </w:r>
          </w:p>
        </w:tc>
      </w:tr>
    </w:tbl>
    <w:p w14:paraId="2B7E8BD0"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earned push, 48h unused reminder, 24h expiry warning, post-spin celebration.</w:t>
      </w:r>
    </w:p>
    <w:p w14:paraId="30C67412" w14:textId="77777777" w:rsidR="00F230C6" w:rsidRDefault="00000000">
      <w:pPr>
        <w:pStyle w:val="Heading3"/>
      </w:pPr>
      <w:bookmarkStart w:id="116" w:name="zdywodc6i0s5" w:colFirst="0" w:colLast="0"/>
      <w:bookmarkEnd w:id="116"/>
      <w:r>
        <w:t>Quest 4: Steady flow</w:t>
      </w:r>
    </w:p>
    <w:p w14:paraId="485F9148"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4 deposits of the same amount in a row (no time limit). Reward scales with deposit size.</w:t>
      </w:r>
    </w:p>
    <w:tbl>
      <w:tblPr>
        <w:tblStyle w:val="af7"/>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960"/>
        <w:gridCol w:w="3960"/>
      </w:tblGrid>
      <w:tr w:rsidR="00F230C6" w14:paraId="15147159"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556095" w14:textId="77777777" w:rsidR="00F230C6" w:rsidRDefault="00000000">
            <w:pPr>
              <w:pBdr>
                <w:top w:val="nil"/>
                <w:left w:val="nil"/>
                <w:bottom w:val="nil"/>
                <w:right w:val="nil"/>
                <w:between w:val="nil"/>
              </w:pBdr>
              <w:spacing w:before="36" w:after="36"/>
              <w:jc w:val="center"/>
              <w:rPr>
                <w:color w:val="000000"/>
              </w:rPr>
            </w:pPr>
            <w:r>
              <w:rPr>
                <w:color w:val="000000"/>
              </w:rPr>
              <w:t>Deposit size × 4</w:t>
            </w:r>
          </w:p>
        </w:tc>
        <w:tc>
          <w:tcPr>
            <w:tcW w:w="3960" w:type="dxa"/>
          </w:tcPr>
          <w:p w14:paraId="0766FD6A" w14:textId="77777777" w:rsidR="00F230C6" w:rsidRDefault="00000000">
            <w:pPr>
              <w:pBdr>
                <w:top w:val="nil"/>
                <w:left w:val="nil"/>
                <w:bottom w:val="nil"/>
                <w:right w:val="nil"/>
                <w:between w:val="nil"/>
              </w:pBdr>
              <w:spacing w:before="36" w:after="36"/>
              <w:jc w:val="center"/>
              <w:rPr>
                <w:color w:val="000000"/>
              </w:rPr>
            </w:pPr>
            <w:r>
              <w:rPr>
                <w:color w:val="000000"/>
              </w:rPr>
              <w:t>Reward</w:t>
            </w:r>
          </w:p>
        </w:tc>
      </w:tr>
      <w:tr w:rsidR="00F230C6" w14:paraId="643B919E" w14:textId="77777777" w:rsidTr="00F230C6">
        <w:tc>
          <w:tcPr>
            <w:tcW w:w="3960" w:type="dxa"/>
          </w:tcPr>
          <w:p w14:paraId="4C4D32C1" w14:textId="77777777" w:rsidR="00F230C6" w:rsidRDefault="00000000">
            <w:pPr>
              <w:pBdr>
                <w:top w:val="nil"/>
                <w:left w:val="nil"/>
                <w:bottom w:val="nil"/>
                <w:right w:val="nil"/>
                <w:between w:val="nil"/>
              </w:pBdr>
              <w:spacing w:before="36" w:after="36"/>
              <w:jc w:val="center"/>
              <w:rPr>
                <w:color w:val="000000"/>
              </w:rPr>
            </w:pPr>
            <w:r>
              <w:rPr>
                <w:color w:val="000000"/>
              </w:rPr>
              <w:t>4 × 1,000 ARS</w:t>
            </w:r>
          </w:p>
        </w:tc>
        <w:tc>
          <w:tcPr>
            <w:tcW w:w="3960" w:type="dxa"/>
          </w:tcPr>
          <w:p w14:paraId="48A104A2" w14:textId="77777777" w:rsidR="00F230C6" w:rsidRDefault="00000000">
            <w:pPr>
              <w:pBdr>
                <w:top w:val="nil"/>
                <w:left w:val="nil"/>
                <w:bottom w:val="nil"/>
                <w:right w:val="nil"/>
                <w:between w:val="nil"/>
              </w:pBdr>
              <w:spacing w:before="36" w:after="36"/>
              <w:jc w:val="center"/>
              <w:rPr>
                <w:color w:val="000000"/>
              </w:rPr>
            </w:pPr>
            <w:r>
              <w:rPr>
                <w:color w:val="000000"/>
              </w:rPr>
              <w:t>500 ARS cashback + 20 FS</w:t>
            </w:r>
          </w:p>
        </w:tc>
      </w:tr>
      <w:tr w:rsidR="00F230C6" w14:paraId="2A2B92BF" w14:textId="77777777" w:rsidTr="00F230C6">
        <w:tc>
          <w:tcPr>
            <w:tcW w:w="3960" w:type="dxa"/>
          </w:tcPr>
          <w:p w14:paraId="5C4E4146" w14:textId="77777777" w:rsidR="00F230C6" w:rsidRDefault="00000000">
            <w:pPr>
              <w:pBdr>
                <w:top w:val="nil"/>
                <w:left w:val="nil"/>
                <w:bottom w:val="nil"/>
                <w:right w:val="nil"/>
                <w:between w:val="nil"/>
              </w:pBdr>
              <w:spacing w:before="36" w:after="36"/>
              <w:jc w:val="center"/>
              <w:rPr>
                <w:color w:val="000000"/>
              </w:rPr>
            </w:pPr>
            <w:r>
              <w:rPr>
                <w:color w:val="000000"/>
              </w:rPr>
              <w:t>4 × 2,500 ARS</w:t>
            </w:r>
          </w:p>
        </w:tc>
        <w:tc>
          <w:tcPr>
            <w:tcW w:w="3960" w:type="dxa"/>
          </w:tcPr>
          <w:p w14:paraId="412B0354" w14:textId="77777777" w:rsidR="00F230C6" w:rsidRDefault="00000000">
            <w:pPr>
              <w:pBdr>
                <w:top w:val="nil"/>
                <w:left w:val="nil"/>
                <w:bottom w:val="nil"/>
                <w:right w:val="nil"/>
                <w:between w:val="nil"/>
              </w:pBdr>
              <w:spacing w:before="36" w:after="36"/>
              <w:jc w:val="center"/>
              <w:rPr>
                <w:color w:val="000000"/>
              </w:rPr>
            </w:pPr>
            <w:r>
              <w:rPr>
                <w:color w:val="000000"/>
              </w:rPr>
              <w:t>1,500 ARS cashback + 40 FS + 100 CC</w:t>
            </w:r>
          </w:p>
        </w:tc>
      </w:tr>
      <w:tr w:rsidR="00F230C6" w14:paraId="74169732" w14:textId="77777777" w:rsidTr="00F230C6">
        <w:tc>
          <w:tcPr>
            <w:tcW w:w="3960" w:type="dxa"/>
          </w:tcPr>
          <w:p w14:paraId="64A96C12" w14:textId="77777777" w:rsidR="00F230C6" w:rsidRDefault="00000000">
            <w:pPr>
              <w:pBdr>
                <w:top w:val="nil"/>
                <w:left w:val="nil"/>
                <w:bottom w:val="nil"/>
                <w:right w:val="nil"/>
                <w:between w:val="nil"/>
              </w:pBdr>
              <w:spacing w:before="36" w:after="36"/>
              <w:jc w:val="center"/>
              <w:rPr>
                <w:color w:val="000000"/>
              </w:rPr>
            </w:pPr>
            <w:r>
              <w:rPr>
                <w:color w:val="000000"/>
              </w:rPr>
              <w:t>4 × 5,000 ARS</w:t>
            </w:r>
          </w:p>
        </w:tc>
        <w:tc>
          <w:tcPr>
            <w:tcW w:w="3960" w:type="dxa"/>
          </w:tcPr>
          <w:p w14:paraId="52A3E1B4" w14:textId="77777777" w:rsidR="00F230C6" w:rsidRDefault="00000000">
            <w:pPr>
              <w:pBdr>
                <w:top w:val="nil"/>
                <w:left w:val="nil"/>
                <w:bottom w:val="nil"/>
                <w:right w:val="nil"/>
                <w:between w:val="nil"/>
              </w:pBdr>
              <w:spacing w:before="36" w:after="36"/>
              <w:jc w:val="center"/>
              <w:rPr>
                <w:color w:val="000000"/>
              </w:rPr>
            </w:pPr>
            <w:r>
              <w:rPr>
                <w:color w:val="000000"/>
              </w:rPr>
              <w:t>4,000 ARS cashback + 80 FS + 250 CC</w:t>
            </w:r>
          </w:p>
        </w:tc>
      </w:tr>
      <w:tr w:rsidR="00F230C6" w14:paraId="12A9277C" w14:textId="77777777" w:rsidTr="00F230C6">
        <w:tc>
          <w:tcPr>
            <w:tcW w:w="3960" w:type="dxa"/>
          </w:tcPr>
          <w:p w14:paraId="21B34D15" w14:textId="77777777" w:rsidR="00F230C6" w:rsidRDefault="00000000">
            <w:pPr>
              <w:pBdr>
                <w:top w:val="nil"/>
                <w:left w:val="nil"/>
                <w:bottom w:val="nil"/>
                <w:right w:val="nil"/>
                <w:between w:val="nil"/>
              </w:pBdr>
              <w:spacing w:before="36" w:after="36"/>
              <w:jc w:val="center"/>
              <w:rPr>
                <w:color w:val="000000"/>
              </w:rPr>
            </w:pPr>
            <w:r>
              <w:rPr>
                <w:color w:val="000000"/>
              </w:rPr>
              <w:t>4 × 10,000 ARS</w:t>
            </w:r>
          </w:p>
        </w:tc>
        <w:tc>
          <w:tcPr>
            <w:tcW w:w="3960" w:type="dxa"/>
          </w:tcPr>
          <w:p w14:paraId="76A0D21A" w14:textId="77777777" w:rsidR="00F230C6" w:rsidRDefault="00000000">
            <w:pPr>
              <w:pBdr>
                <w:top w:val="nil"/>
                <w:left w:val="nil"/>
                <w:bottom w:val="nil"/>
                <w:right w:val="nil"/>
                <w:between w:val="nil"/>
              </w:pBdr>
              <w:spacing w:before="36" w:after="36"/>
              <w:jc w:val="center"/>
              <w:rPr>
                <w:color w:val="000000"/>
              </w:rPr>
            </w:pPr>
            <w:r>
              <w:rPr>
                <w:color w:val="000000"/>
              </w:rPr>
              <w:t>10,000 ARS cashback + 150 FS + 500 CC + Lucky Wheel</w:t>
            </w:r>
          </w:p>
        </w:tc>
      </w:tr>
    </w:tbl>
    <w:p w14:paraId="7E5C7338"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started after 1st, 2 more to go, 1 more to go, completion.</w:t>
      </w:r>
    </w:p>
    <w:p w14:paraId="3BBD2DDF" w14:textId="77777777" w:rsidR="00F230C6" w:rsidRDefault="00000000">
      <w:pPr>
        <w:pStyle w:val="Heading3"/>
      </w:pPr>
      <w:bookmarkStart w:id="117" w:name="nkv13zovsrr9" w:colFirst="0" w:colLast="0"/>
      <w:bookmarkEnd w:id="117"/>
      <w:r>
        <w:t>Quest 5: Triple treat</w:t>
      </w:r>
    </w:p>
    <w:p w14:paraId="639587AC"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3 deposits in 3 consecutive calendar days.</w:t>
      </w:r>
    </w:p>
    <w:tbl>
      <w:tblPr>
        <w:tblStyle w:val="af8"/>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960"/>
        <w:gridCol w:w="3960"/>
      </w:tblGrid>
      <w:tr w:rsidR="00F230C6" w14:paraId="2DDCE4EA"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82AC25"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3960" w:type="dxa"/>
          </w:tcPr>
          <w:p w14:paraId="0212FF68" w14:textId="77777777" w:rsidR="00F230C6" w:rsidRDefault="00000000">
            <w:pPr>
              <w:pBdr>
                <w:top w:val="nil"/>
                <w:left w:val="nil"/>
                <w:bottom w:val="nil"/>
                <w:right w:val="nil"/>
                <w:between w:val="nil"/>
              </w:pBdr>
              <w:spacing w:before="36" w:after="36"/>
              <w:jc w:val="center"/>
              <w:rPr>
                <w:color w:val="000000"/>
              </w:rPr>
            </w:pPr>
            <w:r>
              <w:rPr>
                <w:color w:val="000000"/>
              </w:rPr>
              <w:t>Reward</w:t>
            </w:r>
          </w:p>
        </w:tc>
      </w:tr>
      <w:tr w:rsidR="00F230C6" w14:paraId="66B32D50" w14:textId="77777777" w:rsidTr="00F230C6">
        <w:tc>
          <w:tcPr>
            <w:tcW w:w="3960" w:type="dxa"/>
          </w:tcPr>
          <w:p w14:paraId="0E46BE54" w14:textId="77777777" w:rsidR="00F230C6" w:rsidRDefault="00000000">
            <w:pPr>
              <w:pBdr>
                <w:top w:val="nil"/>
                <w:left w:val="nil"/>
                <w:bottom w:val="nil"/>
                <w:right w:val="nil"/>
                <w:between w:val="nil"/>
              </w:pBdr>
              <w:spacing w:before="36" w:after="36"/>
              <w:jc w:val="center"/>
              <w:rPr>
                <w:color w:val="000000"/>
              </w:rPr>
            </w:pPr>
            <w:r>
              <w:rPr>
                <w:color w:val="000000"/>
              </w:rPr>
              <w:t>Day 1</w:t>
            </w:r>
          </w:p>
        </w:tc>
        <w:tc>
          <w:tcPr>
            <w:tcW w:w="3960" w:type="dxa"/>
          </w:tcPr>
          <w:p w14:paraId="4B005469" w14:textId="77777777" w:rsidR="00F230C6" w:rsidRDefault="00000000">
            <w:pPr>
              <w:pBdr>
                <w:top w:val="nil"/>
                <w:left w:val="nil"/>
                <w:bottom w:val="nil"/>
                <w:right w:val="nil"/>
                <w:between w:val="nil"/>
              </w:pBdr>
              <w:spacing w:before="36" w:after="36"/>
              <w:jc w:val="center"/>
              <w:rPr>
                <w:color w:val="000000"/>
              </w:rPr>
            </w:pPr>
            <w:r>
              <w:rPr>
                <w:color w:val="000000"/>
              </w:rPr>
              <w:t>10 CC + 5 FS</w:t>
            </w:r>
          </w:p>
        </w:tc>
      </w:tr>
      <w:tr w:rsidR="00F230C6" w14:paraId="519671D6" w14:textId="77777777" w:rsidTr="00F230C6">
        <w:tc>
          <w:tcPr>
            <w:tcW w:w="3960" w:type="dxa"/>
          </w:tcPr>
          <w:p w14:paraId="02DE48DB" w14:textId="77777777" w:rsidR="00F230C6" w:rsidRDefault="00000000">
            <w:pPr>
              <w:pBdr>
                <w:top w:val="nil"/>
                <w:left w:val="nil"/>
                <w:bottom w:val="nil"/>
                <w:right w:val="nil"/>
                <w:between w:val="nil"/>
              </w:pBdr>
              <w:spacing w:before="36" w:after="36"/>
              <w:jc w:val="center"/>
              <w:rPr>
                <w:color w:val="000000"/>
              </w:rPr>
            </w:pPr>
            <w:r>
              <w:rPr>
                <w:color w:val="000000"/>
              </w:rPr>
              <w:t>Day 2 consecutive</w:t>
            </w:r>
          </w:p>
        </w:tc>
        <w:tc>
          <w:tcPr>
            <w:tcW w:w="3960" w:type="dxa"/>
          </w:tcPr>
          <w:p w14:paraId="249DB787" w14:textId="77777777" w:rsidR="00F230C6" w:rsidRDefault="00000000">
            <w:pPr>
              <w:pBdr>
                <w:top w:val="nil"/>
                <w:left w:val="nil"/>
                <w:bottom w:val="nil"/>
                <w:right w:val="nil"/>
                <w:between w:val="nil"/>
              </w:pBdr>
              <w:spacing w:before="36" w:after="36"/>
              <w:jc w:val="center"/>
              <w:rPr>
                <w:color w:val="000000"/>
              </w:rPr>
            </w:pPr>
            <w:r>
              <w:rPr>
                <w:color w:val="000000"/>
              </w:rPr>
              <w:t>30 CC + 15 FS</w:t>
            </w:r>
          </w:p>
        </w:tc>
      </w:tr>
      <w:tr w:rsidR="00F230C6" w14:paraId="51B3F623" w14:textId="77777777" w:rsidTr="00F230C6">
        <w:tc>
          <w:tcPr>
            <w:tcW w:w="3960" w:type="dxa"/>
          </w:tcPr>
          <w:p w14:paraId="139A0DA4" w14:textId="77777777" w:rsidR="00F230C6" w:rsidRDefault="00000000">
            <w:pPr>
              <w:pBdr>
                <w:top w:val="nil"/>
                <w:left w:val="nil"/>
                <w:bottom w:val="nil"/>
                <w:right w:val="nil"/>
                <w:between w:val="nil"/>
              </w:pBdr>
              <w:spacing w:before="36" w:after="36"/>
              <w:jc w:val="center"/>
              <w:rPr>
                <w:color w:val="000000"/>
              </w:rPr>
            </w:pPr>
            <w:r>
              <w:rPr>
                <w:color w:val="000000"/>
              </w:rPr>
              <w:t>Day 3 consecutive</w:t>
            </w:r>
          </w:p>
        </w:tc>
        <w:tc>
          <w:tcPr>
            <w:tcW w:w="3960" w:type="dxa"/>
          </w:tcPr>
          <w:p w14:paraId="1809F977" w14:textId="77777777" w:rsidR="00F230C6" w:rsidRDefault="00000000">
            <w:pPr>
              <w:pBdr>
                <w:top w:val="nil"/>
                <w:left w:val="nil"/>
                <w:bottom w:val="nil"/>
                <w:right w:val="nil"/>
                <w:between w:val="nil"/>
              </w:pBdr>
              <w:spacing w:before="36" w:after="36"/>
              <w:jc w:val="center"/>
              <w:rPr>
                <w:color w:val="000000"/>
              </w:rPr>
            </w:pPr>
            <w:r>
              <w:rPr>
                <w:color w:val="000000"/>
              </w:rPr>
              <w:t>100 CC + 50 FS + 2,000 ARS bonus cash</w:t>
            </w:r>
          </w:p>
        </w:tc>
      </w:tr>
    </w:tbl>
    <w:p w14:paraId="7FF6877C"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day 1 start, day 2 don’t break the streak, day 3 final day, completion.</w:t>
      </w:r>
    </w:p>
    <w:p w14:paraId="2FB89A08" w14:textId="77777777" w:rsidR="00F230C6" w:rsidRDefault="00000000">
      <w:pPr>
        <w:pStyle w:val="Heading3"/>
      </w:pPr>
      <w:bookmarkStart w:id="118" w:name="34w8vr3qi07h" w:colFirst="0" w:colLast="0"/>
      <w:bookmarkEnd w:id="118"/>
      <w:r>
        <w:t>Quest 6: Cuatro cycle (4 deposits, fixed amount)</w:t>
      </w:r>
    </w:p>
    <w:p w14:paraId="57F9F3A8" w14:textId="77777777" w:rsidR="00F230C6" w:rsidRDefault="00000000">
      <w:pPr>
        <w:pBdr>
          <w:top w:val="nil"/>
          <w:left w:val="nil"/>
          <w:bottom w:val="nil"/>
          <w:right w:val="nil"/>
          <w:between w:val="nil"/>
        </w:pBdr>
        <w:spacing w:before="180" w:after="180"/>
        <w:rPr>
          <w:color w:val="000000"/>
        </w:rPr>
      </w:pPr>
      <w:r>
        <w:rPr>
          <w:b/>
          <w:bCs/>
          <w:color w:val="000000"/>
        </w:rPr>
        <w:t>High priority, flagged red in the original board.</w:t>
      </w:r>
    </w:p>
    <w:p w14:paraId="2B054A33"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player opts in and commits to a fixed amount (1,500 / 3,000 / 5,000 / 10,000 ARS), deposits that exact amount 4 times in 7 days. Resets if a deposit does not match.</w:t>
      </w:r>
    </w:p>
    <w:p w14:paraId="04FC5C06" w14:textId="77777777" w:rsidR="00F230C6" w:rsidRDefault="00F230C6">
      <w:pPr>
        <w:pBdr>
          <w:top w:val="nil"/>
          <w:left w:val="nil"/>
          <w:bottom w:val="nil"/>
          <w:right w:val="nil"/>
          <w:between w:val="nil"/>
        </w:pBdr>
        <w:spacing w:before="180" w:after="180"/>
      </w:pPr>
    </w:p>
    <w:p w14:paraId="60630F52" w14:textId="77777777" w:rsidR="00F230C6" w:rsidRDefault="00F230C6">
      <w:pPr>
        <w:pBdr>
          <w:top w:val="nil"/>
          <w:left w:val="nil"/>
          <w:bottom w:val="nil"/>
          <w:right w:val="nil"/>
          <w:between w:val="nil"/>
        </w:pBdr>
        <w:spacing w:before="180" w:after="180"/>
      </w:pPr>
    </w:p>
    <w:tbl>
      <w:tblPr>
        <w:tblStyle w:val="af9"/>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5808"/>
        <w:gridCol w:w="2112"/>
      </w:tblGrid>
      <w:tr w:rsidR="00F230C6" w14:paraId="4774020A"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5808" w:type="dxa"/>
          </w:tcPr>
          <w:p w14:paraId="534F9F05" w14:textId="77777777" w:rsidR="00F230C6" w:rsidRDefault="00000000">
            <w:pPr>
              <w:pBdr>
                <w:top w:val="nil"/>
                <w:left w:val="nil"/>
                <w:bottom w:val="nil"/>
                <w:right w:val="nil"/>
                <w:between w:val="nil"/>
              </w:pBdr>
              <w:spacing w:before="36" w:after="36"/>
              <w:jc w:val="center"/>
              <w:rPr>
                <w:color w:val="000000"/>
              </w:rPr>
            </w:pPr>
            <w:r>
              <w:rPr>
                <w:color w:val="000000"/>
              </w:rPr>
              <w:t>Committed amount × 4</w:t>
            </w:r>
          </w:p>
        </w:tc>
        <w:tc>
          <w:tcPr>
            <w:tcW w:w="2112" w:type="dxa"/>
          </w:tcPr>
          <w:p w14:paraId="309461AD" w14:textId="77777777" w:rsidR="00F230C6" w:rsidRDefault="00000000">
            <w:pPr>
              <w:pBdr>
                <w:top w:val="nil"/>
                <w:left w:val="nil"/>
                <w:bottom w:val="nil"/>
                <w:right w:val="nil"/>
                <w:between w:val="nil"/>
              </w:pBdr>
              <w:spacing w:before="36" w:after="36"/>
              <w:jc w:val="center"/>
              <w:rPr>
                <w:color w:val="000000"/>
              </w:rPr>
            </w:pPr>
            <w:r>
              <w:rPr>
                <w:color w:val="000000"/>
              </w:rPr>
              <w:t>Reward</w:t>
            </w:r>
          </w:p>
        </w:tc>
      </w:tr>
      <w:tr w:rsidR="00F230C6" w14:paraId="5FD3E993" w14:textId="77777777" w:rsidTr="00F230C6">
        <w:tc>
          <w:tcPr>
            <w:tcW w:w="5808" w:type="dxa"/>
          </w:tcPr>
          <w:p w14:paraId="487F0B74" w14:textId="77777777" w:rsidR="00F230C6" w:rsidRDefault="00000000">
            <w:pPr>
              <w:pBdr>
                <w:top w:val="nil"/>
                <w:left w:val="nil"/>
                <w:bottom w:val="nil"/>
                <w:right w:val="nil"/>
                <w:between w:val="nil"/>
              </w:pBdr>
              <w:spacing w:before="36" w:after="36"/>
              <w:jc w:val="center"/>
              <w:rPr>
                <w:color w:val="000000"/>
              </w:rPr>
            </w:pPr>
            <w:r>
              <w:rPr>
                <w:color w:val="000000"/>
              </w:rPr>
              <w:t>4 × 1,500 ARS</w:t>
            </w:r>
          </w:p>
        </w:tc>
        <w:tc>
          <w:tcPr>
            <w:tcW w:w="2112" w:type="dxa"/>
          </w:tcPr>
          <w:p w14:paraId="4CE74877" w14:textId="77777777" w:rsidR="00F230C6" w:rsidRDefault="00000000">
            <w:pPr>
              <w:pBdr>
                <w:top w:val="nil"/>
                <w:left w:val="nil"/>
                <w:bottom w:val="nil"/>
                <w:right w:val="nil"/>
                <w:between w:val="nil"/>
              </w:pBdr>
              <w:spacing w:before="36" w:after="36"/>
              <w:jc w:val="center"/>
              <w:rPr>
                <w:color w:val="000000"/>
              </w:rPr>
            </w:pPr>
            <w:r>
              <w:rPr>
                <w:color w:val="000000"/>
              </w:rPr>
              <w:t>1,500 ARS cashback + 30 FS</w:t>
            </w:r>
          </w:p>
        </w:tc>
      </w:tr>
      <w:tr w:rsidR="00F230C6" w14:paraId="7FCDE108" w14:textId="77777777" w:rsidTr="00F230C6">
        <w:tc>
          <w:tcPr>
            <w:tcW w:w="5808" w:type="dxa"/>
          </w:tcPr>
          <w:p w14:paraId="5FB49F44" w14:textId="77777777" w:rsidR="00F230C6" w:rsidRDefault="00000000">
            <w:pPr>
              <w:pBdr>
                <w:top w:val="nil"/>
                <w:left w:val="nil"/>
                <w:bottom w:val="nil"/>
                <w:right w:val="nil"/>
                <w:between w:val="nil"/>
              </w:pBdr>
              <w:spacing w:before="36" w:after="36"/>
              <w:jc w:val="center"/>
              <w:rPr>
                <w:color w:val="000000"/>
              </w:rPr>
            </w:pPr>
            <w:r>
              <w:rPr>
                <w:color w:val="000000"/>
              </w:rPr>
              <w:t>4 × 3,000 ARS</w:t>
            </w:r>
          </w:p>
        </w:tc>
        <w:tc>
          <w:tcPr>
            <w:tcW w:w="2112" w:type="dxa"/>
          </w:tcPr>
          <w:p w14:paraId="2F4EDF00" w14:textId="77777777" w:rsidR="00F230C6" w:rsidRDefault="00000000">
            <w:pPr>
              <w:pBdr>
                <w:top w:val="nil"/>
                <w:left w:val="nil"/>
                <w:bottom w:val="nil"/>
                <w:right w:val="nil"/>
                <w:between w:val="nil"/>
              </w:pBdr>
              <w:spacing w:before="36" w:after="36"/>
              <w:jc w:val="center"/>
              <w:rPr>
                <w:color w:val="000000"/>
              </w:rPr>
            </w:pPr>
            <w:r>
              <w:rPr>
                <w:color w:val="000000"/>
              </w:rPr>
              <w:t>4,000 ARS cashback + 60 FS + 150 CC</w:t>
            </w:r>
          </w:p>
        </w:tc>
      </w:tr>
      <w:tr w:rsidR="00F230C6" w14:paraId="7BA6CEE4" w14:textId="77777777" w:rsidTr="00F230C6">
        <w:tc>
          <w:tcPr>
            <w:tcW w:w="5808" w:type="dxa"/>
          </w:tcPr>
          <w:p w14:paraId="183EEE8A" w14:textId="77777777" w:rsidR="00F230C6" w:rsidRDefault="00000000">
            <w:pPr>
              <w:pBdr>
                <w:top w:val="nil"/>
                <w:left w:val="nil"/>
                <w:bottom w:val="nil"/>
                <w:right w:val="nil"/>
                <w:between w:val="nil"/>
              </w:pBdr>
              <w:spacing w:before="36" w:after="36"/>
              <w:jc w:val="center"/>
              <w:rPr>
                <w:color w:val="000000"/>
              </w:rPr>
            </w:pPr>
            <w:r>
              <w:rPr>
                <w:color w:val="000000"/>
              </w:rPr>
              <w:t>4 × 5,000 ARS</w:t>
            </w:r>
          </w:p>
        </w:tc>
        <w:tc>
          <w:tcPr>
            <w:tcW w:w="2112" w:type="dxa"/>
          </w:tcPr>
          <w:p w14:paraId="4151D6B6" w14:textId="77777777" w:rsidR="00F230C6" w:rsidRDefault="00000000">
            <w:pPr>
              <w:pBdr>
                <w:top w:val="nil"/>
                <w:left w:val="nil"/>
                <w:bottom w:val="nil"/>
                <w:right w:val="nil"/>
                <w:between w:val="nil"/>
              </w:pBdr>
              <w:spacing w:before="36" w:after="36"/>
              <w:jc w:val="center"/>
              <w:rPr>
                <w:color w:val="000000"/>
              </w:rPr>
            </w:pPr>
            <w:r>
              <w:rPr>
                <w:color w:val="000000"/>
              </w:rPr>
              <w:t>8,000 ARS cashback + 100 FS + 300 CC + Lucky Wheel</w:t>
            </w:r>
          </w:p>
        </w:tc>
      </w:tr>
      <w:tr w:rsidR="00F230C6" w14:paraId="73DDE07F" w14:textId="77777777" w:rsidTr="00F230C6">
        <w:tc>
          <w:tcPr>
            <w:tcW w:w="5808" w:type="dxa"/>
          </w:tcPr>
          <w:p w14:paraId="495C0BAC" w14:textId="77777777" w:rsidR="00F230C6" w:rsidRDefault="00000000">
            <w:pPr>
              <w:pBdr>
                <w:top w:val="nil"/>
                <w:left w:val="nil"/>
                <w:bottom w:val="nil"/>
                <w:right w:val="nil"/>
                <w:between w:val="nil"/>
              </w:pBdr>
              <w:spacing w:before="36" w:after="36"/>
              <w:jc w:val="center"/>
              <w:rPr>
                <w:color w:val="000000"/>
              </w:rPr>
            </w:pPr>
            <w:r>
              <w:rPr>
                <w:color w:val="000000"/>
              </w:rPr>
              <w:t>4 × 10,000 ARS</w:t>
            </w:r>
          </w:p>
        </w:tc>
        <w:tc>
          <w:tcPr>
            <w:tcW w:w="2112" w:type="dxa"/>
          </w:tcPr>
          <w:p w14:paraId="6B388F49" w14:textId="77777777" w:rsidR="00F230C6" w:rsidRDefault="00000000">
            <w:pPr>
              <w:pBdr>
                <w:top w:val="nil"/>
                <w:left w:val="nil"/>
                <w:bottom w:val="nil"/>
                <w:right w:val="nil"/>
                <w:between w:val="nil"/>
              </w:pBdr>
              <w:spacing w:before="36" w:after="36"/>
              <w:jc w:val="center"/>
              <w:rPr>
                <w:color w:val="000000"/>
              </w:rPr>
            </w:pPr>
            <w:r>
              <w:rPr>
                <w:color w:val="000000"/>
              </w:rPr>
              <w:t>20,000 ARS cashback + 200 FS + 750 CC + Pre-VIP preview</w:t>
            </w:r>
          </w:p>
        </w:tc>
      </w:tr>
    </w:tbl>
    <w:p w14:paraId="21FA6771"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opt-in confirmation, progress update after each deposit, day 5 final 2 days, completion.</w:t>
      </w:r>
    </w:p>
    <w:p w14:paraId="1E5F24E8" w14:textId="77777777" w:rsidR="00F230C6" w:rsidRDefault="00000000">
      <w:pPr>
        <w:pStyle w:val="Heading3"/>
      </w:pPr>
      <w:bookmarkStart w:id="119" w:name="tuhrxlzcxqkl" w:colFirst="0" w:colLast="0"/>
      <w:bookmarkEnd w:id="119"/>
      <w:r>
        <w:t>Quest 7: 4 days deposit fixed amount</w:t>
      </w:r>
    </w:p>
    <w:p w14:paraId="43179D5E" w14:textId="77777777" w:rsidR="00F230C6" w:rsidRDefault="00000000">
      <w:pPr>
        <w:pBdr>
          <w:top w:val="nil"/>
          <w:left w:val="nil"/>
          <w:bottom w:val="nil"/>
          <w:right w:val="nil"/>
          <w:between w:val="nil"/>
        </w:pBdr>
        <w:spacing w:before="180" w:after="180"/>
        <w:rPr>
          <w:color w:val="000000"/>
        </w:rPr>
      </w:pPr>
      <w:r>
        <w:rPr>
          <w:b/>
          <w:bCs/>
          <w:color w:val="000000"/>
        </w:rPr>
        <w:t>High priority, flagged red.</w:t>
      </w:r>
    </w:p>
    <w:p w14:paraId="7BFCE4C1"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identical concept to Cuatro Cycle but with a stricter time constraint of 4 consecutive calendar days instead of a 7-day window.</w:t>
      </w:r>
    </w:p>
    <w:p w14:paraId="2FE0B680" w14:textId="77777777" w:rsidR="00F230C6" w:rsidRDefault="00000000">
      <w:pPr>
        <w:pBdr>
          <w:top w:val="nil"/>
          <w:left w:val="nil"/>
          <w:bottom w:val="nil"/>
          <w:right w:val="nil"/>
          <w:between w:val="nil"/>
        </w:pBdr>
        <w:spacing w:before="180" w:after="180"/>
        <w:rPr>
          <w:color w:val="000000"/>
        </w:rPr>
      </w:pPr>
      <w:r>
        <w:rPr>
          <w:b/>
          <w:bCs/>
          <w:color w:val="000000"/>
        </w:rPr>
        <w:t>Recommendation:</w:t>
      </w:r>
      <w:r>
        <w:rPr>
          <w:color w:val="000000"/>
        </w:rPr>
        <w:t xml:space="preserve"> consolidate with Cuatro Cycle into a single mechanic with two variants labeled clearly, to avoid player confusion: “7-day flexible Cuatro Cycle” and “4-day consecutive Cuatro Cycle”. Rewards: same as Cuatro Cycle tiers with a 20% cashback uplift for the tighter 4-day variant.</w:t>
      </w:r>
    </w:p>
    <w:p w14:paraId="5AC6260A" w14:textId="77777777" w:rsidR="00F230C6" w:rsidRDefault="00000000">
      <w:pPr>
        <w:pStyle w:val="Heading3"/>
      </w:pPr>
      <w:bookmarkStart w:id="120" w:name="t1755q2m88nt" w:colFirst="0" w:colLast="0"/>
      <w:bookmarkEnd w:id="120"/>
      <w:r>
        <w:t>Quest 8: Reach turnover in 4 random slots</w:t>
      </w:r>
    </w:p>
    <w:p w14:paraId="7EAE29CB" w14:textId="77777777" w:rsidR="00F230C6" w:rsidRDefault="00000000">
      <w:pPr>
        <w:pBdr>
          <w:top w:val="nil"/>
          <w:left w:val="nil"/>
          <w:bottom w:val="nil"/>
          <w:right w:val="nil"/>
          <w:between w:val="nil"/>
        </w:pBdr>
        <w:spacing w:before="180" w:after="180"/>
        <w:rPr>
          <w:color w:val="000000"/>
        </w:rPr>
      </w:pPr>
      <w:r>
        <w:rPr>
          <w:b/>
          <w:bCs/>
          <w:color w:val="000000"/>
        </w:rPr>
        <w:t>High priority, flagged red.</w:t>
      </w:r>
    </w:p>
    <w:p w14:paraId="7A863A9E" w14:textId="77777777" w:rsidR="00F230C6" w:rsidRDefault="00000000">
      <w:pPr>
        <w:pBdr>
          <w:top w:val="nil"/>
          <w:left w:val="nil"/>
          <w:bottom w:val="nil"/>
          <w:right w:val="nil"/>
          <w:between w:val="nil"/>
        </w:pBdr>
        <w:spacing w:before="180" w:after="180"/>
        <w:rPr>
          <w:color w:val="000000"/>
        </w:rPr>
      </w:pPr>
      <w:r>
        <w:rPr>
          <w:b/>
          <w:bCs/>
          <w:color w:val="000000"/>
        </w:rPr>
        <w:t>Mechanic:</w:t>
      </w:r>
      <w:r>
        <w:rPr>
          <w:color w:val="000000"/>
        </w:rPr>
        <w:t xml:space="preserve"> player must reach a wagering turnover target across 4 randomly assigned slots within a week. Random assignment each Monday. 2 slots drawn from the top 10 most played, 2 drawn from new releases or under-played titles (cross-promotion).</w:t>
      </w:r>
    </w:p>
    <w:tbl>
      <w:tblPr>
        <w:tblStyle w:val="afa"/>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056"/>
        <w:gridCol w:w="5456"/>
        <w:gridCol w:w="1408"/>
      </w:tblGrid>
      <w:tr w:rsidR="00F230C6" w14:paraId="4CC63038"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056" w:type="dxa"/>
          </w:tcPr>
          <w:p w14:paraId="0A83B291" w14:textId="77777777" w:rsidR="00F230C6" w:rsidRDefault="00000000">
            <w:pPr>
              <w:pBdr>
                <w:top w:val="nil"/>
                <w:left w:val="nil"/>
                <w:bottom w:val="nil"/>
                <w:right w:val="nil"/>
                <w:between w:val="nil"/>
              </w:pBdr>
              <w:spacing w:before="36" w:after="36"/>
              <w:jc w:val="center"/>
              <w:rPr>
                <w:color w:val="000000"/>
              </w:rPr>
            </w:pPr>
            <w:r>
              <w:rPr>
                <w:color w:val="000000"/>
              </w:rPr>
              <w:t>Tier</w:t>
            </w:r>
          </w:p>
        </w:tc>
        <w:tc>
          <w:tcPr>
            <w:tcW w:w="5456" w:type="dxa"/>
          </w:tcPr>
          <w:p w14:paraId="79661F31" w14:textId="77777777" w:rsidR="00F230C6" w:rsidRDefault="00000000">
            <w:pPr>
              <w:pBdr>
                <w:top w:val="nil"/>
                <w:left w:val="nil"/>
                <w:bottom w:val="nil"/>
                <w:right w:val="nil"/>
                <w:between w:val="nil"/>
              </w:pBdr>
              <w:spacing w:before="36" w:after="36"/>
              <w:jc w:val="center"/>
              <w:rPr>
                <w:color w:val="000000"/>
              </w:rPr>
            </w:pPr>
            <w:r>
              <w:rPr>
                <w:color w:val="000000"/>
              </w:rPr>
              <w:t>Total turnover across 4 slots</w:t>
            </w:r>
          </w:p>
        </w:tc>
        <w:tc>
          <w:tcPr>
            <w:tcW w:w="1408" w:type="dxa"/>
          </w:tcPr>
          <w:p w14:paraId="5DC795AF" w14:textId="77777777" w:rsidR="00F230C6" w:rsidRDefault="00000000">
            <w:pPr>
              <w:pBdr>
                <w:top w:val="nil"/>
                <w:left w:val="nil"/>
                <w:bottom w:val="nil"/>
                <w:right w:val="nil"/>
                <w:between w:val="nil"/>
              </w:pBdr>
              <w:spacing w:before="36" w:after="36"/>
              <w:jc w:val="center"/>
              <w:rPr>
                <w:color w:val="000000"/>
              </w:rPr>
            </w:pPr>
            <w:r>
              <w:rPr>
                <w:color w:val="000000"/>
              </w:rPr>
              <w:t>Reward</w:t>
            </w:r>
          </w:p>
        </w:tc>
      </w:tr>
      <w:tr w:rsidR="00F230C6" w14:paraId="4C4CA293" w14:textId="77777777" w:rsidTr="00F230C6">
        <w:tc>
          <w:tcPr>
            <w:tcW w:w="1056" w:type="dxa"/>
          </w:tcPr>
          <w:p w14:paraId="6A349F6B" w14:textId="77777777" w:rsidR="00F230C6" w:rsidRDefault="00000000">
            <w:pPr>
              <w:pBdr>
                <w:top w:val="nil"/>
                <w:left w:val="nil"/>
                <w:bottom w:val="nil"/>
                <w:right w:val="nil"/>
                <w:between w:val="nil"/>
              </w:pBdr>
              <w:spacing w:before="36" w:after="36"/>
              <w:jc w:val="center"/>
              <w:rPr>
                <w:color w:val="000000"/>
              </w:rPr>
            </w:pPr>
            <w:r>
              <w:rPr>
                <w:color w:val="000000"/>
              </w:rPr>
              <w:t>Light</w:t>
            </w:r>
          </w:p>
        </w:tc>
        <w:tc>
          <w:tcPr>
            <w:tcW w:w="5456" w:type="dxa"/>
          </w:tcPr>
          <w:p w14:paraId="7FD4CC38" w14:textId="77777777" w:rsidR="00F230C6" w:rsidRDefault="00000000">
            <w:pPr>
              <w:pBdr>
                <w:top w:val="nil"/>
                <w:left w:val="nil"/>
                <w:bottom w:val="nil"/>
                <w:right w:val="nil"/>
                <w:between w:val="nil"/>
              </w:pBdr>
              <w:spacing w:before="36" w:after="36"/>
              <w:jc w:val="center"/>
              <w:rPr>
                <w:color w:val="000000"/>
              </w:rPr>
            </w:pPr>
            <w:r>
              <w:rPr>
                <w:color w:val="000000"/>
              </w:rPr>
              <w:t>20,000 ARS</w:t>
            </w:r>
          </w:p>
        </w:tc>
        <w:tc>
          <w:tcPr>
            <w:tcW w:w="1408" w:type="dxa"/>
          </w:tcPr>
          <w:p w14:paraId="21AB8651" w14:textId="77777777" w:rsidR="00F230C6" w:rsidRDefault="00000000">
            <w:pPr>
              <w:pBdr>
                <w:top w:val="nil"/>
                <w:left w:val="nil"/>
                <w:bottom w:val="nil"/>
                <w:right w:val="nil"/>
                <w:between w:val="nil"/>
              </w:pBdr>
              <w:spacing w:before="36" w:after="36"/>
              <w:jc w:val="center"/>
              <w:rPr>
                <w:color w:val="000000"/>
              </w:rPr>
            </w:pPr>
            <w:r>
              <w:rPr>
                <w:color w:val="000000"/>
              </w:rPr>
              <w:t>500 ARS cashback + 20 FS</w:t>
            </w:r>
          </w:p>
        </w:tc>
      </w:tr>
      <w:tr w:rsidR="00F230C6" w14:paraId="2D72E669" w14:textId="77777777" w:rsidTr="00F230C6">
        <w:tc>
          <w:tcPr>
            <w:tcW w:w="1056" w:type="dxa"/>
          </w:tcPr>
          <w:p w14:paraId="3305B061"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5456" w:type="dxa"/>
          </w:tcPr>
          <w:p w14:paraId="7C4C3DF2" w14:textId="77777777" w:rsidR="00F230C6" w:rsidRDefault="00000000">
            <w:pPr>
              <w:pBdr>
                <w:top w:val="nil"/>
                <w:left w:val="nil"/>
                <w:bottom w:val="nil"/>
                <w:right w:val="nil"/>
                <w:between w:val="nil"/>
              </w:pBdr>
              <w:spacing w:before="36" w:after="36"/>
              <w:jc w:val="center"/>
              <w:rPr>
                <w:color w:val="000000"/>
              </w:rPr>
            </w:pPr>
            <w:r>
              <w:rPr>
                <w:color w:val="000000"/>
              </w:rPr>
              <w:t>50,000 ARS</w:t>
            </w:r>
          </w:p>
        </w:tc>
        <w:tc>
          <w:tcPr>
            <w:tcW w:w="1408" w:type="dxa"/>
          </w:tcPr>
          <w:p w14:paraId="13F15C69" w14:textId="77777777" w:rsidR="00F230C6" w:rsidRDefault="00000000">
            <w:pPr>
              <w:pBdr>
                <w:top w:val="nil"/>
                <w:left w:val="nil"/>
                <w:bottom w:val="nil"/>
                <w:right w:val="nil"/>
                <w:between w:val="nil"/>
              </w:pBdr>
              <w:spacing w:before="36" w:after="36"/>
              <w:jc w:val="center"/>
              <w:rPr>
                <w:color w:val="000000"/>
              </w:rPr>
            </w:pPr>
            <w:r>
              <w:rPr>
                <w:color w:val="000000"/>
              </w:rPr>
              <w:t>2,000 ARS cashback + 50 FS + 100 CC</w:t>
            </w:r>
          </w:p>
        </w:tc>
      </w:tr>
      <w:tr w:rsidR="00F230C6" w14:paraId="574FB9A4" w14:textId="77777777" w:rsidTr="00F230C6">
        <w:tc>
          <w:tcPr>
            <w:tcW w:w="1056" w:type="dxa"/>
          </w:tcPr>
          <w:p w14:paraId="2BFE21D0" w14:textId="77777777" w:rsidR="00F230C6" w:rsidRDefault="00000000">
            <w:pPr>
              <w:pBdr>
                <w:top w:val="nil"/>
                <w:left w:val="nil"/>
                <w:bottom w:val="nil"/>
                <w:right w:val="nil"/>
                <w:between w:val="nil"/>
              </w:pBdr>
              <w:spacing w:before="36" w:after="36"/>
              <w:jc w:val="center"/>
              <w:rPr>
                <w:color w:val="000000"/>
              </w:rPr>
            </w:pPr>
            <w:r>
              <w:rPr>
                <w:color w:val="000000"/>
              </w:rPr>
              <w:t>Heavy</w:t>
            </w:r>
          </w:p>
        </w:tc>
        <w:tc>
          <w:tcPr>
            <w:tcW w:w="5456" w:type="dxa"/>
          </w:tcPr>
          <w:p w14:paraId="4F63EFF8" w14:textId="77777777" w:rsidR="00F230C6" w:rsidRDefault="00000000">
            <w:pPr>
              <w:pBdr>
                <w:top w:val="nil"/>
                <w:left w:val="nil"/>
                <w:bottom w:val="nil"/>
                <w:right w:val="nil"/>
                <w:between w:val="nil"/>
              </w:pBdr>
              <w:spacing w:before="36" w:after="36"/>
              <w:jc w:val="center"/>
              <w:rPr>
                <w:color w:val="000000"/>
              </w:rPr>
            </w:pPr>
            <w:r>
              <w:rPr>
                <w:color w:val="000000"/>
              </w:rPr>
              <w:t>150,000 ARS</w:t>
            </w:r>
          </w:p>
        </w:tc>
        <w:tc>
          <w:tcPr>
            <w:tcW w:w="1408" w:type="dxa"/>
          </w:tcPr>
          <w:p w14:paraId="47F9DAE7" w14:textId="77777777" w:rsidR="00F230C6" w:rsidRDefault="00000000">
            <w:pPr>
              <w:pBdr>
                <w:top w:val="nil"/>
                <w:left w:val="nil"/>
                <w:bottom w:val="nil"/>
                <w:right w:val="nil"/>
                <w:between w:val="nil"/>
              </w:pBdr>
              <w:spacing w:before="36" w:after="36"/>
              <w:jc w:val="center"/>
              <w:rPr>
                <w:color w:val="000000"/>
              </w:rPr>
            </w:pPr>
            <w:r>
              <w:rPr>
                <w:color w:val="000000"/>
              </w:rPr>
              <w:t>8,000 ARS cashback + 100 FS + 300 CC + Lucky Wheel</w:t>
            </w:r>
          </w:p>
        </w:tc>
      </w:tr>
    </w:tbl>
    <w:p w14:paraId="2891ADBC"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Monday quest launch with slot list, Wednesday progress, Friday final push, Sunday last day.</w:t>
      </w:r>
    </w:p>
    <w:p w14:paraId="77C2C103" w14:textId="77777777" w:rsidR="00F230C6" w:rsidRDefault="00000000">
      <w:pPr>
        <w:pStyle w:val="Heading2"/>
      </w:pPr>
      <w:bookmarkStart w:id="121" w:name="4cop8u82zlx5" w:colFirst="0" w:colLast="0"/>
      <w:bookmarkEnd w:id="121"/>
      <w:r>
        <w:t>Situational: Weekly bonuses</w:t>
      </w:r>
    </w:p>
    <w:p w14:paraId="05738761" w14:textId="77777777" w:rsidR="00F230C6" w:rsidRDefault="00000000">
      <w:pPr>
        <w:pBdr>
          <w:top w:val="nil"/>
          <w:left w:val="nil"/>
          <w:bottom w:val="nil"/>
          <w:right w:val="nil"/>
          <w:between w:val="nil"/>
        </w:pBdr>
        <w:spacing w:before="180" w:after="180"/>
        <w:rPr>
          <w:color w:val="000000"/>
        </w:rPr>
      </w:pPr>
      <w:r>
        <w:rPr>
          <w:color w:val="000000"/>
        </w:rPr>
        <w:t>Every Friday, all players with at least 1 deposit in the previous 7 days get a tiered reload.</w:t>
      </w:r>
    </w:p>
    <w:tbl>
      <w:tblPr>
        <w:tblStyle w:val="afb"/>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066"/>
        <w:gridCol w:w="3443"/>
        <w:gridCol w:w="2410"/>
      </w:tblGrid>
      <w:tr w:rsidR="00F230C6" w14:paraId="34D72C05"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066" w:type="dxa"/>
          </w:tcPr>
          <w:p w14:paraId="3C1D4E4F" w14:textId="77777777" w:rsidR="00F230C6" w:rsidRDefault="00000000">
            <w:pPr>
              <w:pBdr>
                <w:top w:val="nil"/>
                <w:left w:val="nil"/>
                <w:bottom w:val="nil"/>
                <w:right w:val="nil"/>
                <w:between w:val="nil"/>
              </w:pBdr>
              <w:spacing w:before="36" w:after="36"/>
              <w:jc w:val="center"/>
              <w:rPr>
                <w:color w:val="000000"/>
              </w:rPr>
            </w:pPr>
            <w:r>
              <w:rPr>
                <w:color w:val="000000"/>
              </w:rPr>
              <w:t>Tier</w:t>
            </w:r>
          </w:p>
        </w:tc>
        <w:tc>
          <w:tcPr>
            <w:tcW w:w="3443" w:type="dxa"/>
          </w:tcPr>
          <w:p w14:paraId="4B51FDC5" w14:textId="77777777" w:rsidR="00F230C6" w:rsidRDefault="00000000">
            <w:pPr>
              <w:pBdr>
                <w:top w:val="nil"/>
                <w:left w:val="nil"/>
                <w:bottom w:val="nil"/>
                <w:right w:val="nil"/>
                <w:between w:val="nil"/>
              </w:pBdr>
              <w:spacing w:before="36" w:after="36"/>
              <w:jc w:val="center"/>
              <w:rPr>
                <w:color w:val="000000"/>
              </w:rPr>
            </w:pPr>
            <w:r>
              <w:rPr>
                <w:color w:val="000000"/>
              </w:rPr>
              <w:t>Criteria</w:t>
            </w:r>
          </w:p>
        </w:tc>
        <w:tc>
          <w:tcPr>
            <w:tcW w:w="2410" w:type="dxa"/>
          </w:tcPr>
          <w:p w14:paraId="23815CF0" w14:textId="77777777" w:rsidR="00F230C6" w:rsidRDefault="00000000">
            <w:pPr>
              <w:pBdr>
                <w:top w:val="nil"/>
                <w:left w:val="nil"/>
                <w:bottom w:val="nil"/>
                <w:right w:val="nil"/>
                <w:between w:val="nil"/>
              </w:pBdr>
              <w:spacing w:before="36" w:after="36"/>
              <w:jc w:val="center"/>
              <w:rPr>
                <w:color w:val="000000"/>
              </w:rPr>
            </w:pPr>
            <w:r>
              <w:rPr>
                <w:color w:val="000000"/>
              </w:rPr>
              <w:t>Offer</w:t>
            </w:r>
          </w:p>
        </w:tc>
      </w:tr>
      <w:tr w:rsidR="00F230C6" w14:paraId="495BF9A7" w14:textId="77777777" w:rsidTr="00F230C6">
        <w:tc>
          <w:tcPr>
            <w:tcW w:w="2066" w:type="dxa"/>
          </w:tcPr>
          <w:p w14:paraId="3DC08492" w14:textId="77777777" w:rsidR="00F230C6" w:rsidRDefault="00000000">
            <w:pPr>
              <w:pBdr>
                <w:top w:val="nil"/>
                <w:left w:val="nil"/>
                <w:bottom w:val="nil"/>
                <w:right w:val="nil"/>
                <w:between w:val="nil"/>
              </w:pBdr>
              <w:spacing w:before="36" w:after="36"/>
              <w:jc w:val="center"/>
              <w:rPr>
                <w:color w:val="000000"/>
              </w:rPr>
            </w:pPr>
            <w:r>
              <w:rPr>
                <w:color w:val="000000"/>
              </w:rPr>
              <w:t>Low</w:t>
            </w:r>
          </w:p>
        </w:tc>
        <w:tc>
          <w:tcPr>
            <w:tcW w:w="3443" w:type="dxa"/>
          </w:tcPr>
          <w:p w14:paraId="1DAABD31" w14:textId="77777777" w:rsidR="00F230C6" w:rsidRDefault="00000000">
            <w:pPr>
              <w:pBdr>
                <w:top w:val="nil"/>
                <w:left w:val="nil"/>
                <w:bottom w:val="nil"/>
                <w:right w:val="nil"/>
                <w:between w:val="nil"/>
              </w:pBdr>
              <w:spacing w:before="36" w:after="36"/>
              <w:jc w:val="center"/>
              <w:rPr>
                <w:color w:val="000000"/>
              </w:rPr>
            </w:pPr>
            <w:r>
              <w:rPr>
                <w:color w:val="000000"/>
              </w:rPr>
              <w:t>1 deposit in last 7 days</w:t>
            </w:r>
          </w:p>
        </w:tc>
        <w:tc>
          <w:tcPr>
            <w:tcW w:w="2410" w:type="dxa"/>
          </w:tcPr>
          <w:p w14:paraId="3A28C6B6" w14:textId="77777777" w:rsidR="00F230C6" w:rsidRDefault="00000000">
            <w:pPr>
              <w:pBdr>
                <w:top w:val="nil"/>
                <w:left w:val="nil"/>
                <w:bottom w:val="nil"/>
                <w:right w:val="nil"/>
                <w:between w:val="nil"/>
              </w:pBdr>
              <w:spacing w:before="36" w:after="36"/>
              <w:jc w:val="center"/>
              <w:rPr>
                <w:color w:val="000000"/>
              </w:rPr>
            </w:pPr>
            <w:r>
              <w:rPr>
                <w:color w:val="000000"/>
              </w:rPr>
              <w:t>40% up to 3,000 ARS + 20 FS, 15x</w:t>
            </w:r>
          </w:p>
        </w:tc>
      </w:tr>
      <w:tr w:rsidR="00F230C6" w14:paraId="3AF549B8" w14:textId="77777777" w:rsidTr="00F230C6">
        <w:tc>
          <w:tcPr>
            <w:tcW w:w="2066" w:type="dxa"/>
          </w:tcPr>
          <w:p w14:paraId="688544B9" w14:textId="77777777" w:rsidR="00F230C6" w:rsidRDefault="00000000">
            <w:pPr>
              <w:pBdr>
                <w:top w:val="nil"/>
                <w:left w:val="nil"/>
                <w:bottom w:val="nil"/>
                <w:right w:val="nil"/>
                <w:between w:val="nil"/>
              </w:pBdr>
              <w:spacing w:before="36" w:after="36"/>
              <w:jc w:val="center"/>
              <w:rPr>
                <w:color w:val="000000"/>
              </w:rPr>
            </w:pPr>
            <w:r>
              <w:rPr>
                <w:color w:val="000000"/>
              </w:rPr>
              <w:t>Mid</w:t>
            </w:r>
          </w:p>
        </w:tc>
        <w:tc>
          <w:tcPr>
            <w:tcW w:w="3443" w:type="dxa"/>
          </w:tcPr>
          <w:p w14:paraId="5BAA4ADE" w14:textId="77777777" w:rsidR="00F230C6" w:rsidRDefault="00000000">
            <w:pPr>
              <w:pBdr>
                <w:top w:val="nil"/>
                <w:left w:val="nil"/>
                <w:bottom w:val="nil"/>
                <w:right w:val="nil"/>
                <w:between w:val="nil"/>
              </w:pBdr>
              <w:spacing w:before="36" w:after="36"/>
              <w:jc w:val="center"/>
              <w:rPr>
                <w:color w:val="000000"/>
              </w:rPr>
            </w:pPr>
            <w:r>
              <w:rPr>
                <w:color w:val="000000"/>
              </w:rPr>
              <w:t>2 to 3 deposits</w:t>
            </w:r>
          </w:p>
        </w:tc>
        <w:tc>
          <w:tcPr>
            <w:tcW w:w="2410" w:type="dxa"/>
          </w:tcPr>
          <w:p w14:paraId="2F070270" w14:textId="77777777" w:rsidR="00F230C6" w:rsidRDefault="00000000">
            <w:pPr>
              <w:pBdr>
                <w:top w:val="nil"/>
                <w:left w:val="nil"/>
                <w:bottom w:val="nil"/>
                <w:right w:val="nil"/>
                <w:between w:val="nil"/>
              </w:pBdr>
              <w:spacing w:before="36" w:after="36"/>
              <w:jc w:val="center"/>
              <w:rPr>
                <w:color w:val="000000"/>
              </w:rPr>
            </w:pPr>
            <w:r>
              <w:rPr>
                <w:color w:val="000000"/>
              </w:rPr>
              <w:t>50% up to 5,000 ARS + 30 FS + 50 CC, 15x</w:t>
            </w:r>
          </w:p>
        </w:tc>
      </w:tr>
      <w:tr w:rsidR="00F230C6" w14:paraId="7791C008" w14:textId="77777777" w:rsidTr="00F230C6">
        <w:tc>
          <w:tcPr>
            <w:tcW w:w="2066" w:type="dxa"/>
          </w:tcPr>
          <w:p w14:paraId="6F19F92C" w14:textId="77777777" w:rsidR="00F230C6" w:rsidRDefault="00000000">
            <w:pPr>
              <w:pBdr>
                <w:top w:val="nil"/>
                <w:left w:val="nil"/>
                <w:bottom w:val="nil"/>
                <w:right w:val="nil"/>
                <w:between w:val="nil"/>
              </w:pBdr>
              <w:spacing w:before="36" w:after="36"/>
              <w:jc w:val="center"/>
              <w:rPr>
                <w:color w:val="000000"/>
              </w:rPr>
            </w:pPr>
            <w:r>
              <w:rPr>
                <w:color w:val="000000"/>
              </w:rPr>
              <w:t>High</w:t>
            </w:r>
          </w:p>
        </w:tc>
        <w:tc>
          <w:tcPr>
            <w:tcW w:w="3443" w:type="dxa"/>
          </w:tcPr>
          <w:p w14:paraId="52790B50" w14:textId="77777777" w:rsidR="00F230C6" w:rsidRDefault="00000000">
            <w:pPr>
              <w:pBdr>
                <w:top w:val="nil"/>
                <w:left w:val="nil"/>
                <w:bottom w:val="nil"/>
                <w:right w:val="nil"/>
                <w:between w:val="nil"/>
              </w:pBdr>
              <w:spacing w:before="36" w:after="36"/>
              <w:jc w:val="center"/>
              <w:rPr>
                <w:color w:val="000000"/>
              </w:rPr>
            </w:pPr>
            <w:r>
              <w:rPr>
                <w:color w:val="000000"/>
              </w:rPr>
              <w:t>4+ deposits</w:t>
            </w:r>
          </w:p>
        </w:tc>
        <w:tc>
          <w:tcPr>
            <w:tcW w:w="2410" w:type="dxa"/>
          </w:tcPr>
          <w:p w14:paraId="08B3DF7F" w14:textId="77777777" w:rsidR="00F230C6" w:rsidRDefault="00000000">
            <w:pPr>
              <w:pBdr>
                <w:top w:val="nil"/>
                <w:left w:val="nil"/>
                <w:bottom w:val="nil"/>
                <w:right w:val="nil"/>
                <w:between w:val="nil"/>
              </w:pBdr>
              <w:spacing w:before="36" w:after="36"/>
              <w:jc w:val="center"/>
              <w:rPr>
                <w:color w:val="000000"/>
              </w:rPr>
            </w:pPr>
            <w:r>
              <w:rPr>
                <w:color w:val="000000"/>
              </w:rPr>
              <w:t>60% up to 8,000 ARS + 50 FS + 100 CC, 12x</w:t>
            </w:r>
          </w:p>
        </w:tc>
      </w:tr>
      <w:tr w:rsidR="00F230C6" w14:paraId="28587DC7" w14:textId="77777777" w:rsidTr="00F230C6">
        <w:tc>
          <w:tcPr>
            <w:tcW w:w="2066" w:type="dxa"/>
          </w:tcPr>
          <w:p w14:paraId="2D80FC40" w14:textId="77777777" w:rsidR="00F230C6" w:rsidRDefault="00000000">
            <w:pPr>
              <w:pBdr>
                <w:top w:val="nil"/>
                <w:left w:val="nil"/>
                <w:bottom w:val="nil"/>
                <w:right w:val="nil"/>
                <w:between w:val="nil"/>
              </w:pBdr>
              <w:spacing w:before="36" w:after="36"/>
              <w:jc w:val="center"/>
              <w:rPr>
                <w:color w:val="000000"/>
              </w:rPr>
            </w:pPr>
            <w:r>
              <w:rPr>
                <w:color w:val="000000"/>
              </w:rPr>
              <w:t>Pre-VIP/VIP</w:t>
            </w:r>
          </w:p>
        </w:tc>
        <w:tc>
          <w:tcPr>
            <w:tcW w:w="3443" w:type="dxa"/>
          </w:tcPr>
          <w:p w14:paraId="4859FB24" w14:textId="77777777" w:rsidR="00F230C6" w:rsidRDefault="00000000">
            <w:pPr>
              <w:pBdr>
                <w:top w:val="nil"/>
                <w:left w:val="nil"/>
                <w:bottom w:val="nil"/>
                <w:right w:val="nil"/>
                <w:between w:val="nil"/>
              </w:pBdr>
              <w:spacing w:before="36" w:after="36"/>
              <w:jc w:val="center"/>
              <w:rPr>
                <w:color w:val="000000"/>
              </w:rPr>
            </w:pPr>
            <w:r>
              <w:rPr>
                <w:color w:val="000000"/>
              </w:rPr>
              <w:t>Status</w:t>
            </w:r>
          </w:p>
        </w:tc>
        <w:tc>
          <w:tcPr>
            <w:tcW w:w="2410" w:type="dxa"/>
          </w:tcPr>
          <w:p w14:paraId="3F047064" w14:textId="77777777" w:rsidR="00F230C6" w:rsidRDefault="00000000">
            <w:pPr>
              <w:pBdr>
                <w:top w:val="nil"/>
                <w:left w:val="nil"/>
                <w:bottom w:val="nil"/>
                <w:right w:val="nil"/>
                <w:between w:val="nil"/>
              </w:pBdr>
              <w:spacing w:before="36" w:after="36"/>
              <w:jc w:val="center"/>
              <w:rPr>
                <w:color w:val="000000"/>
              </w:rPr>
            </w:pPr>
            <w:r>
              <w:rPr>
                <w:color w:val="000000"/>
              </w:rPr>
              <w:t>75% up to 15,000 ARS + 75 FS + 200 CC + cashback boost, 10x</w:t>
            </w:r>
          </w:p>
        </w:tc>
      </w:tr>
    </w:tbl>
    <w:p w14:paraId="65DDFFC7"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Friday 10 AM email, Friday evening push, Saturday SMS, Sunday last-day push.</w:t>
      </w:r>
    </w:p>
    <w:p w14:paraId="10AA4FE2" w14:textId="77777777" w:rsidR="00F230C6" w:rsidRDefault="00000000">
      <w:pPr>
        <w:pStyle w:val="Heading2"/>
      </w:pPr>
      <w:bookmarkStart w:id="122" w:name="a6qx6537o2bc" w:colFirst="0" w:colLast="0"/>
      <w:bookmarkEnd w:id="122"/>
      <w:r>
        <w:t>Situational: Daily bonuses</w:t>
      </w:r>
    </w:p>
    <w:p w14:paraId="70C75BBA" w14:textId="77777777" w:rsidR="00F230C6" w:rsidRDefault="00000000">
      <w:pPr>
        <w:pBdr>
          <w:top w:val="nil"/>
          <w:left w:val="nil"/>
          <w:bottom w:val="nil"/>
          <w:right w:val="nil"/>
          <w:between w:val="nil"/>
        </w:pBdr>
        <w:spacing w:before="180" w:after="180"/>
        <w:rPr>
          <w:color w:val="000000"/>
        </w:rPr>
      </w:pPr>
      <w:r>
        <w:rPr>
          <w:color w:val="000000"/>
        </w:rPr>
        <w:t>Daily login streak, no deposit required, reward scales with consecutive days.</w:t>
      </w:r>
    </w:p>
    <w:tbl>
      <w:tblPr>
        <w:tblStyle w:val="afc"/>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960"/>
        <w:gridCol w:w="3960"/>
      </w:tblGrid>
      <w:tr w:rsidR="00F230C6" w14:paraId="28C0E105"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16EB7A"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3960" w:type="dxa"/>
          </w:tcPr>
          <w:p w14:paraId="2954795E" w14:textId="77777777" w:rsidR="00F230C6" w:rsidRDefault="00000000">
            <w:pPr>
              <w:pBdr>
                <w:top w:val="nil"/>
                <w:left w:val="nil"/>
                <w:bottom w:val="nil"/>
                <w:right w:val="nil"/>
                <w:between w:val="nil"/>
              </w:pBdr>
              <w:spacing w:before="36" w:after="36"/>
              <w:jc w:val="center"/>
              <w:rPr>
                <w:color w:val="000000"/>
              </w:rPr>
            </w:pPr>
            <w:r>
              <w:rPr>
                <w:color w:val="000000"/>
              </w:rPr>
              <w:t>Reward</w:t>
            </w:r>
          </w:p>
        </w:tc>
      </w:tr>
      <w:tr w:rsidR="00F230C6" w14:paraId="3E91C1CC" w14:textId="77777777" w:rsidTr="00F230C6">
        <w:tc>
          <w:tcPr>
            <w:tcW w:w="3960" w:type="dxa"/>
          </w:tcPr>
          <w:p w14:paraId="0A853671"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3960" w:type="dxa"/>
          </w:tcPr>
          <w:p w14:paraId="33863450" w14:textId="77777777" w:rsidR="00F230C6" w:rsidRDefault="00000000">
            <w:pPr>
              <w:pBdr>
                <w:top w:val="nil"/>
                <w:left w:val="nil"/>
                <w:bottom w:val="nil"/>
                <w:right w:val="nil"/>
                <w:between w:val="nil"/>
              </w:pBdr>
              <w:spacing w:before="36" w:after="36"/>
              <w:jc w:val="center"/>
              <w:rPr>
                <w:color w:val="000000"/>
              </w:rPr>
            </w:pPr>
            <w:r>
              <w:rPr>
                <w:color w:val="000000"/>
              </w:rPr>
              <w:t>10 CC</w:t>
            </w:r>
          </w:p>
        </w:tc>
      </w:tr>
      <w:tr w:rsidR="00F230C6" w14:paraId="78DC2CD7" w14:textId="77777777" w:rsidTr="00F230C6">
        <w:tc>
          <w:tcPr>
            <w:tcW w:w="3960" w:type="dxa"/>
          </w:tcPr>
          <w:p w14:paraId="78C475B0"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3960" w:type="dxa"/>
          </w:tcPr>
          <w:p w14:paraId="23E3E530" w14:textId="77777777" w:rsidR="00F230C6" w:rsidRDefault="00000000">
            <w:pPr>
              <w:pBdr>
                <w:top w:val="nil"/>
                <w:left w:val="nil"/>
                <w:bottom w:val="nil"/>
                <w:right w:val="nil"/>
                <w:between w:val="nil"/>
              </w:pBdr>
              <w:spacing w:before="36" w:after="36"/>
              <w:jc w:val="center"/>
              <w:rPr>
                <w:color w:val="000000"/>
              </w:rPr>
            </w:pPr>
            <w:r>
              <w:rPr>
                <w:color w:val="000000"/>
              </w:rPr>
              <w:t>20 CC + 5 FS</w:t>
            </w:r>
          </w:p>
        </w:tc>
      </w:tr>
      <w:tr w:rsidR="00F230C6" w14:paraId="1CAE5738" w14:textId="77777777" w:rsidTr="00F230C6">
        <w:tc>
          <w:tcPr>
            <w:tcW w:w="3960" w:type="dxa"/>
          </w:tcPr>
          <w:p w14:paraId="31B11C1B"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3960" w:type="dxa"/>
          </w:tcPr>
          <w:p w14:paraId="72901624" w14:textId="77777777" w:rsidR="00F230C6" w:rsidRDefault="00000000">
            <w:pPr>
              <w:pBdr>
                <w:top w:val="nil"/>
                <w:left w:val="nil"/>
                <w:bottom w:val="nil"/>
                <w:right w:val="nil"/>
                <w:between w:val="nil"/>
              </w:pBdr>
              <w:spacing w:before="36" w:after="36"/>
              <w:jc w:val="center"/>
              <w:rPr>
                <w:color w:val="000000"/>
              </w:rPr>
            </w:pPr>
            <w:r>
              <w:rPr>
                <w:color w:val="000000"/>
              </w:rPr>
              <w:t>30 CC + 10 FS</w:t>
            </w:r>
          </w:p>
        </w:tc>
      </w:tr>
      <w:tr w:rsidR="00F230C6" w14:paraId="210BCF25" w14:textId="77777777" w:rsidTr="00F230C6">
        <w:tc>
          <w:tcPr>
            <w:tcW w:w="3960" w:type="dxa"/>
          </w:tcPr>
          <w:p w14:paraId="6754C7CC"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3960" w:type="dxa"/>
          </w:tcPr>
          <w:p w14:paraId="3A81CFC0" w14:textId="77777777" w:rsidR="00F230C6" w:rsidRDefault="00000000">
            <w:pPr>
              <w:pBdr>
                <w:top w:val="nil"/>
                <w:left w:val="nil"/>
                <w:bottom w:val="nil"/>
                <w:right w:val="nil"/>
                <w:between w:val="nil"/>
              </w:pBdr>
              <w:spacing w:before="36" w:after="36"/>
              <w:jc w:val="center"/>
              <w:rPr>
                <w:color w:val="000000"/>
              </w:rPr>
            </w:pPr>
            <w:r>
              <w:rPr>
                <w:color w:val="000000"/>
              </w:rPr>
              <w:t>50 CC + 20 FS + 100 ARS</w:t>
            </w:r>
          </w:p>
        </w:tc>
      </w:tr>
      <w:tr w:rsidR="00F230C6" w14:paraId="46ACE739" w14:textId="77777777" w:rsidTr="00F230C6">
        <w:tc>
          <w:tcPr>
            <w:tcW w:w="3960" w:type="dxa"/>
          </w:tcPr>
          <w:p w14:paraId="5D16827A" w14:textId="77777777" w:rsidR="00F230C6" w:rsidRDefault="00000000">
            <w:pPr>
              <w:pBdr>
                <w:top w:val="nil"/>
                <w:left w:val="nil"/>
                <w:bottom w:val="nil"/>
                <w:right w:val="nil"/>
                <w:between w:val="nil"/>
              </w:pBdr>
              <w:spacing w:before="36" w:after="36"/>
              <w:jc w:val="center"/>
              <w:rPr>
                <w:color w:val="000000"/>
              </w:rPr>
            </w:pPr>
            <w:r>
              <w:rPr>
                <w:color w:val="000000"/>
              </w:rPr>
              <w:t>5</w:t>
            </w:r>
          </w:p>
        </w:tc>
        <w:tc>
          <w:tcPr>
            <w:tcW w:w="3960" w:type="dxa"/>
          </w:tcPr>
          <w:p w14:paraId="43985976" w14:textId="77777777" w:rsidR="00F230C6" w:rsidRDefault="00000000">
            <w:pPr>
              <w:pBdr>
                <w:top w:val="nil"/>
                <w:left w:val="nil"/>
                <w:bottom w:val="nil"/>
                <w:right w:val="nil"/>
                <w:between w:val="nil"/>
              </w:pBdr>
              <w:spacing w:before="36" w:after="36"/>
              <w:jc w:val="center"/>
              <w:rPr>
                <w:color w:val="000000"/>
              </w:rPr>
            </w:pPr>
            <w:r>
              <w:rPr>
                <w:color w:val="000000"/>
              </w:rPr>
              <w:t>75 CC + 25 FS + 250 ARS</w:t>
            </w:r>
          </w:p>
        </w:tc>
      </w:tr>
      <w:tr w:rsidR="00F230C6" w14:paraId="1FCDC1E4" w14:textId="77777777" w:rsidTr="00F230C6">
        <w:tc>
          <w:tcPr>
            <w:tcW w:w="3960" w:type="dxa"/>
          </w:tcPr>
          <w:p w14:paraId="722F4A00" w14:textId="77777777" w:rsidR="00F230C6" w:rsidRDefault="00000000">
            <w:pPr>
              <w:pBdr>
                <w:top w:val="nil"/>
                <w:left w:val="nil"/>
                <w:bottom w:val="nil"/>
                <w:right w:val="nil"/>
                <w:between w:val="nil"/>
              </w:pBdr>
              <w:spacing w:before="36" w:after="36"/>
              <w:jc w:val="center"/>
              <w:rPr>
                <w:color w:val="000000"/>
              </w:rPr>
            </w:pPr>
            <w:r>
              <w:rPr>
                <w:color w:val="000000"/>
              </w:rPr>
              <w:t>6</w:t>
            </w:r>
          </w:p>
        </w:tc>
        <w:tc>
          <w:tcPr>
            <w:tcW w:w="3960" w:type="dxa"/>
          </w:tcPr>
          <w:p w14:paraId="1B36C91B" w14:textId="77777777" w:rsidR="00F230C6" w:rsidRDefault="00000000">
            <w:pPr>
              <w:pBdr>
                <w:top w:val="nil"/>
                <w:left w:val="nil"/>
                <w:bottom w:val="nil"/>
                <w:right w:val="nil"/>
                <w:between w:val="nil"/>
              </w:pBdr>
              <w:spacing w:before="36" w:after="36"/>
              <w:jc w:val="center"/>
              <w:rPr>
                <w:color w:val="000000"/>
              </w:rPr>
            </w:pPr>
            <w:r>
              <w:rPr>
                <w:color w:val="000000"/>
              </w:rPr>
              <w:t>100 CC + 40 FS + 500 ARS</w:t>
            </w:r>
          </w:p>
        </w:tc>
      </w:tr>
      <w:tr w:rsidR="00F230C6" w14:paraId="012C128B" w14:textId="77777777" w:rsidTr="00F230C6">
        <w:tc>
          <w:tcPr>
            <w:tcW w:w="3960" w:type="dxa"/>
          </w:tcPr>
          <w:p w14:paraId="3393FA55" w14:textId="77777777" w:rsidR="00F230C6" w:rsidRDefault="00000000">
            <w:pPr>
              <w:pBdr>
                <w:top w:val="nil"/>
                <w:left w:val="nil"/>
                <w:bottom w:val="nil"/>
                <w:right w:val="nil"/>
                <w:between w:val="nil"/>
              </w:pBdr>
              <w:spacing w:before="36" w:after="36"/>
              <w:jc w:val="center"/>
              <w:rPr>
                <w:color w:val="000000"/>
              </w:rPr>
            </w:pPr>
            <w:r>
              <w:rPr>
                <w:color w:val="000000"/>
              </w:rPr>
              <w:t>7 (weekly reset)</w:t>
            </w:r>
          </w:p>
        </w:tc>
        <w:tc>
          <w:tcPr>
            <w:tcW w:w="3960" w:type="dxa"/>
          </w:tcPr>
          <w:p w14:paraId="4EF752B0" w14:textId="77777777" w:rsidR="00F230C6" w:rsidRDefault="00000000">
            <w:pPr>
              <w:pBdr>
                <w:top w:val="nil"/>
                <w:left w:val="nil"/>
                <w:bottom w:val="nil"/>
                <w:right w:val="nil"/>
                <w:between w:val="nil"/>
              </w:pBdr>
              <w:spacing w:before="36" w:after="36"/>
              <w:jc w:val="center"/>
              <w:rPr>
                <w:color w:val="000000"/>
              </w:rPr>
            </w:pPr>
            <w:r>
              <w:rPr>
                <w:color w:val="000000"/>
              </w:rPr>
              <w:t>200 CC + 60 FS + 1,500 ARS + Lucky Wheel</w:t>
            </w:r>
          </w:p>
        </w:tc>
      </w:tr>
    </w:tbl>
    <w:p w14:paraId="12D0017E" w14:textId="77777777" w:rsidR="00F230C6" w:rsidRDefault="00000000">
      <w:pPr>
        <w:pBdr>
          <w:top w:val="nil"/>
          <w:left w:val="nil"/>
          <w:bottom w:val="nil"/>
          <w:right w:val="nil"/>
          <w:between w:val="nil"/>
        </w:pBdr>
        <w:spacing w:before="180" w:after="180"/>
        <w:rPr>
          <w:color w:val="000000"/>
        </w:rPr>
      </w:pPr>
      <w:r>
        <w:rPr>
          <w:b/>
          <w:bCs/>
          <w:color w:val="000000"/>
        </w:rPr>
        <w:t>Comms:</w:t>
      </w:r>
      <w:r>
        <w:rPr>
          <w:color w:val="000000"/>
        </w:rPr>
        <w:t xml:space="preserve"> daily morning push, 4+ streak evening SMS if not claimed, day 7 celebration, streak broken email.</w:t>
      </w:r>
    </w:p>
    <w:p w14:paraId="50D5EB95" w14:textId="77777777" w:rsidR="00F230C6" w:rsidRDefault="00000000">
      <w:pPr>
        <w:pStyle w:val="Heading2"/>
      </w:pPr>
      <w:bookmarkStart w:id="123" w:name="ircb6u4tv4ks" w:colFirst="0" w:colLast="0"/>
      <w:bookmarkEnd w:id="123"/>
      <w:r>
        <w:t>Situational: Holiday bonuses (Argentina calendar)</w:t>
      </w:r>
    </w:p>
    <w:tbl>
      <w:tblPr>
        <w:tblStyle w:val="afd"/>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640"/>
        <w:gridCol w:w="2640"/>
        <w:gridCol w:w="2640"/>
      </w:tblGrid>
      <w:tr w:rsidR="00F230C6" w14:paraId="3EF1412D"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BB89EF" w14:textId="77777777" w:rsidR="00F230C6" w:rsidRDefault="00000000">
            <w:pPr>
              <w:pBdr>
                <w:top w:val="nil"/>
                <w:left w:val="nil"/>
                <w:bottom w:val="nil"/>
                <w:right w:val="nil"/>
                <w:between w:val="nil"/>
              </w:pBdr>
              <w:spacing w:before="36" w:after="36"/>
              <w:jc w:val="center"/>
              <w:rPr>
                <w:color w:val="000000"/>
              </w:rPr>
            </w:pPr>
            <w:r>
              <w:rPr>
                <w:color w:val="000000"/>
              </w:rPr>
              <w:t>Holiday</w:t>
            </w:r>
          </w:p>
        </w:tc>
        <w:tc>
          <w:tcPr>
            <w:tcW w:w="2640" w:type="dxa"/>
          </w:tcPr>
          <w:p w14:paraId="6AA76D0A" w14:textId="77777777" w:rsidR="00F230C6" w:rsidRDefault="00000000">
            <w:pPr>
              <w:pBdr>
                <w:top w:val="nil"/>
                <w:left w:val="nil"/>
                <w:bottom w:val="nil"/>
                <w:right w:val="nil"/>
                <w:between w:val="nil"/>
              </w:pBdr>
              <w:spacing w:before="36" w:after="36"/>
              <w:jc w:val="center"/>
              <w:rPr>
                <w:color w:val="000000"/>
              </w:rPr>
            </w:pPr>
            <w:r>
              <w:rPr>
                <w:color w:val="000000"/>
              </w:rPr>
              <w:t>Date</w:t>
            </w:r>
          </w:p>
        </w:tc>
        <w:tc>
          <w:tcPr>
            <w:tcW w:w="2640" w:type="dxa"/>
          </w:tcPr>
          <w:p w14:paraId="340F02F5" w14:textId="77777777" w:rsidR="00F230C6" w:rsidRDefault="00000000">
            <w:pPr>
              <w:pBdr>
                <w:top w:val="nil"/>
                <w:left w:val="nil"/>
                <w:bottom w:val="nil"/>
                <w:right w:val="nil"/>
                <w:between w:val="nil"/>
              </w:pBdr>
              <w:spacing w:before="36" w:after="36"/>
              <w:jc w:val="center"/>
              <w:rPr>
                <w:color w:val="000000"/>
              </w:rPr>
            </w:pPr>
            <w:r>
              <w:rPr>
                <w:color w:val="000000"/>
              </w:rPr>
              <w:t>Headline offer</w:t>
            </w:r>
          </w:p>
        </w:tc>
      </w:tr>
      <w:tr w:rsidR="00F230C6" w14:paraId="4862CA71" w14:textId="77777777" w:rsidTr="00F230C6">
        <w:tc>
          <w:tcPr>
            <w:tcW w:w="2640" w:type="dxa"/>
          </w:tcPr>
          <w:p w14:paraId="485E42D3" w14:textId="77777777" w:rsidR="00F230C6" w:rsidRDefault="00000000">
            <w:pPr>
              <w:pBdr>
                <w:top w:val="nil"/>
                <w:left w:val="nil"/>
                <w:bottom w:val="nil"/>
                <w:right w:val="nil"/>
                <w:between w:val="nil"/>
              </w:pBdr>
              <w:spacing w:before="36" w:after="36"/>
              <w:jc w:val="center"/>
              <w:rPr>
                <w:color w:val="000000"/>
              </w:rPr>
            </w:pPr>
            <w:r>
              <w:rPr>
                <w:color w:val="000000"/>
              </w:rPr>
              <w:t>New Year</w:t>
            </w:r>
          </w:p>
        </w:tc>
        <w:tc>
          <w:tcPr>
            <w:tcW w:w="2640" w:type="dxa"/>
          </w:tcPr>
          <w:p w14:paraId="63366C92" w14:textId="77777777" w:rsidR="00F230C6" w:rsidRDefault="00000000">
            <w:pPr>
              <w:pBdr>
                <w:top w:val="nil"/>
                <w:left w:val="nil"/>
                <w:bottom w:val="nil"/>
                <w:right w:val="nil"/>
                <w:between w:val="nil"/>
              </w:pBdr>
              <w:spacing w:before="36" w:after="36"/>
              <w:jc w:val="center"/>
              <w:rPr>
                <w:color w:val="000000"/>
              </w:rPr>
            </w:pPr>
            <w:r>
              <w:rPr>
                <w:color w:val="000000"/>
              </w:rPr>
              <w:t>Jan 1</w:t>
            </w:r>
          </w:p>
        </w:tc>
        <w:tc>
          <w:tcPr>
            <w:tcW w:w="2640" w:type="dxa"/>
          </w:tcPr>
          <w:p w14:paraId="39F007AA" w14:textId="77777777" w:rsidR="00F230C6" w:rsidRDefault="00000000">
            <w:pPr>
              <w:pBdr>
                <w:top w:val="nil"/>
                <w:left w:val="nil"/>
                <w:bottom w:val="nil"/>
                <w:right w:val="nil"/>
                <w:between w:val="nil"/>
              </w:pBdr>
              <w:spacing w:before="36" w:after="36"/>
              <w:jc w:val="center"/>
              <w:rPr>
                <w:color w:val="000000"/>
              </w:rPr>
            </w:pPr>
            <w:r>
              <w:rPr>
                <w:color w:val="000000"/>
              </w:rPr>
              <w:t>150% up to 15,000 ARS + 150 FS</w:t>
            </w:r>
          </w:p>
        </w:tc>
      </w:tr>
      <w:tr w:rsidR="00F230C6" w14:paraId="01394A5A" w14:textId="77777777" w:rsidTr="00F230C6">
        <w:tc>
          <w:tcPr>
            <w:tcW w:w="2640" w:type="dxa"/>
          </w:tcPr>
          <w:p w14:paraId="10FD280C" w14:textId="77777777" w:rsidR="00F230C6" w:rsidRDefault="00000000">
            <w:pPr>
              <w:pBdr>
                <w:top w:val="nil"/>
                <w:left w:val="nil"/>
                <w:bottom w:val="nil"/>
                <w:right w:val="nil"/>
                <w:between w:val="nil"/>
              </w:pBdr>
              <w:spacing w:before="36" w:after="36"/>
              <w:jc w:val="center"/>
              <w:rPr>
                <w:color w:val="000000"/>
              </w:rPr>
            </w:pPr>
            <w:r>
              <w:rPr>
                <w:color w:val="000000"/>
              </w:rPr>
              <w:t>Carnaval</w:t>
            </w:r>
          </w:p>
        </w:tc>
        <w:tc>
          <w:tcPr>
            <w:tcW w:w="2640" w:type="dxa"/>
          </w:tcPr>
          <w:p w14:paraId="5AF6036A" w14:textId="77777777" w:rsidR="00F230C6" w:rsidRDefault="00000000">
            <w:pPr>
              <w:pBdr>
                <w:top w:val="nil"/>
                <w:left w:val="nil"/>
                <w:bottom w:val="nil"/>
                <w:right w:val="nil"/>
                <w:between w:val="nil"/>
              </w:pBdr>
              <w:spacing w:before="36" w:after="36"/>
              <w:jc w:val="center"/>
              <w:rPr>
                <w:color w:val="000000"/>
              </w:rPr>
            </w:pPr>
            <w:r>
              <w:rPr>
                <w:color w:val="000000"/>
              </w:rPr>
              <w:t>Feb/Mar (varies)</w:t>
            </w:r>
          </w:p>
        </w:tc>
        <w:tc>
          <w:tcPr>
            <w:tcW w:w="2640" w:type="dxa"/>
          </w:tcPr>
          <w:p w14:paraId="2AEDD60C" w14:textId="77777777" w:rsidR="00F230C6" w:rsidRDefault="00000000">
            <w:pPr>
              <w:pBdr>
                <w:top w:val="nil"/>
                <w:left w:val="nil"/>
                <w:bottom w:val="nil"/>
                <w:right w:val="nil"/>
                <w:between w:val="nil"/>
              </w:pBdr>
              <w:spacing w:before="36" w:after="36"/>
              <w:jc w:val="center"/>
              <w:rPr>
                <w:color w:val="000000"/>
              </w:rPr>
            </w:pPr>
            <w:r>
              <w:rPr>
                <w:color w:val="000000"/>
              </w:rPr>
              <w:t>100% + themed slot bonuses</w:t>
            </w:r>
          </w:p>
        </w:tc>
      </w:tr>
      <w:tr w:rsidR="00F230C6" w14:paraId="32569F38" w14:textId="77777777" w:rsidTr="00F230C6">
        <w:tc>
          <w:tcPr>
            <w:tcW w:w="2640" w:type="dxa"/>
          </w:tcPr>
          <w:p w14:paraId="0DE616D2" w14:textId="77777777" w:rsidR="00F230C6" w:rsidRDefault="00000000">
            <w:pPr>
              <w:pBdr>
                <w:top w:val="nil"/>
                <w:left w:val="nil"/>
                <w:bottom w:val="nil"/>
                <w:right w:val="nil"/>
                <w:between w:val="nil"/>
              </w:pBdr>
              <w:spacing w:before="36" w:after="36"/>
              <w:jc w:val="center"/>
              <w:rPr>
                <w:color w:val="000000"/>
              </w:rPr>
            </w:pPr>
            <w:r>
              <w:rPr>
                <w:color w:val="000000"/>
              </w:rPr>
              <w:t>Día del Trabajador</w:t>
            </w:r>
          </w:p>
        </w:tc>
        <w:tc>
          <w:tcPr>
            <w:tcW w:w="2640" w:type="dxa"/>
          </w:tcPr>
          <w:p w14:paraId="4F062BA3" w14:textId="77777777" w:rsidR="00F230C6" w:rsidRDefault="00000000">
            <w:pPr>
              <w:pBdr>
                <w:top w:val="nil"/>
                <w:left w:val="nil"/>
                <w:bottom w:val="nil"/>
                <w:right w:val="nil"/>
                <w:between w:val="nil"/>
              </w:pBdr>
              <w:spacing w:before="36" w:after="36"/>
              <w:jc w:val="center"/>
              <w:rPr>
                <w:color w:val="000000"/>
              </w:rPr>
            </w:pPr>
            <w:r>
              <w:rPr>
                <w:color w:val="000000"/>
              </w:rPr>
              <w:t>May 1</w:t>
            </w:r>
          </w:p>
        </w:tc>
        <w:tc>
          <w:tcPr>
            <w:tcW w:w="2640" w:type="dxa"/>
          </w:tcPr>
          <w:p w14:paraId="3AC4FE25" w14:textId="77777777" w:rsidR="00F230C6" w:rsidRDefault="00000000">
            <w:pPr>
              <w:pBdr>
                <w:top w:val="nil"/>
                <w:left w:val="nil"/>
                <w:bottom w:val="nil"/>
                <w:right w:val="nil"/>
                <w:between w:val="nil"/>
              </w:pBdr>
              <w:spacing w:before="36" w:after="36"/>
              <w:jc w:val="center"/>
              <w:rPr>
                <w:color w:val="000000"/>
              </w:rPr>
            </w:pPr>
            <w:r>
              <w:rPr>
                <w:color w:val="000000"/>
              </w:rPr>
              <w:t>75% day-off reload</w:t>
            </w:r>
          </w:p>
        </w:tc>
      </w:tr>
      <w:tr w:rsidR="00F230C6" w14:paraId="39D8AA12" w14:textId="77777777" w:rsidTr="00F230C6">
        <w:tc>
          <w:tcPr>
            <w:tcW w:w="2640" w:type="dxa"/>
          </w:tcPr>
          <w:p w14:paraId="4026EFA6" w14:textId="77777777" w:rsidR="00F230C6" w:rsidRDefault="00000000">
            <w:pPr>
              <w:pBdr>
                <w:top w:val="nil"/>
                <w:left w:val="nil"/>
                <w:bottom w:val="nil"/>
                <w:right w:val="nil"/>
                <w:between w:val="nil"/>
              </w:pBdr>
              <w:spacing w:before="36" w:after="36"/>
              <w:jc w:val="center"/>
              <w:rPr>
                <w:color w:val="000000"/>
              </w:rPr>
            </w:pPr>
            <w:r>
              <w:rPr>
                <w:color w:val="000000"/>
              </w:rPr>
              <w:t>Revolución de Mayo</w:t>
            </w:r>
          </w:p>
        </w:tc>
        <w:tc>
          <w:tcPr>
            <w:tcW w:w="2640" w:type="dxa"/>
          </w:tcPr>
          <w:p w14:paraId="30C49802" w14:textId="77777777" w:rsidR="00F230C6" w:rsidRDefault="00000000">
            <w:pPr>
              <w:pBdr>
                <w:top w:val="nil"/>
                <w:left w:val="nil"/>
                <w:bottom w:val="nil"/>
                <w:right w:val="nil"/>
                <w:between w:val="nil"/>
              </w:pBdr>
              <w:spacing w:before="36" w:after="36"/>
              <w:jc w:val="center"/>
              <w:rPr>
                <w:color w:val="000000"/>
              </w:rPr>
            </w:pPr>
            <w:r>
              <w:rPr>
                <w:color w:val="000000"/>
              </w:rPr>
              <w:t>May 25</w:t>
            </w:r>
          </w:p>
        </w:tc>
        <w:tc>
          <w:tcPr>
            <w:tcW w:w="2640" w:type="dxa"/>
          </w:tcPr>
          <w:p w14:paraId="0108635D" w14:textId="77777777" w:rsidR="00F230C6" w:rsidRDefault="00000000">
            <w:pPr>
              <w:pBdr>
                <w:top w:val="nil"/>
                <w:left w:val="nil"/>
                <w:bottom w:val="nil"/>
                <w:right w:val="nil"/>
                <w:between w:val="nil"/>
              </w:pBdr>
              <w:spacing w:before="36" w:after="36"/>
              <w:jc w:val="center"/>
              <w:rPr>
                <w:color w:val="000000"/>
              </w:rPr>
            </w:pPr>
            <w:r>
              <w:rPr>
                <w:color w:val="000000"/>
              </w:rPr>
              <w:t>50% patriotic reload</w:t>
            </w:r>
          </w:p>
        </w:tc>
      </w:tr>
      <w:tr w:rsidR="00F230C6" w14:paraId="10C20088" w14:textId="77777777" w:rsidTr="00F230C6">
        <w:tc>
          <w:tcPr>
            <w:tcW w:w="2640" w:type="dxa"/>
          </w:tcPr>
          <w:p w14:paraId="480152BA" w14:textId="77777777" w:rsidR="00F230C6" w:rsidRDefault="00000000">
            <w:pPr>
              <w:pBdr>
                <w:top w:val="nil"/>
                <w:left w:val="nil"/>
                <w:bottom w:val="nil"/>
                <w:right w:val="nil"/>
                <w:between w:val="nil"/>
              </w:pBdr>
              <w:spacing w:before="36" w:after="36"/>
              <w:jc w:val="center"/>
              <w:rPr>
                <w:color w:val="000000"/>
              </w:rPr>
            </w:pPr>
            <w:r>
              <w:rPr>
                <w:color w:val="000000"/>
              </w:rPr>
              <w:t>Día de la Independencia</w:t>
            </w:r>
          </w:p>
        </w:tc>
        <w:tc>
          <w:tcPr>
            <w:tcW w:w="2640" w:type="dxa"/>
          </w:tcPr>
          <w:p w14:paraId="75CF74DF" w14:textId="77777777" w:rsidR="00F230C6" w:rsidRDefault="00000000">
            <w:pPr>
              <w:pBdr>
                <w:top w:val="nil"/>
                <w:left w:val="nil"/>
                <w:bottom w:val="nil"/>
                <w:right w:val="nil"/>
                <w:between w:val="nil"/>
              </w:pBdr>
              <w:spacing w:before="36" w:after="36"/>
              <w:jc w:val="center"/>
              <w:rPr>
                <w:color w:val="000000"/>
              </w:rPr>
            </w:pPr>
            <w:r>
              <w:rPr>
                <w:color w:val="000000"/>
              </w:rPr>
              <w:t>Jul 9</w:t>
            </w:r>
          </w:p>
        </w:tc>
        <w:tc>
          <w:tcPr>
            <w:tcW w:w="2640" w:type="dxa"/>
          </w:tcPr>
          <w:p w14:paraId="32C37DE8" w14:textId="77777777" w:rsidR="00F230C6" w:rsidRDefault="00000000">
            <w:pPr>
              <w:pBdr>
                <w:top w:val="nil"/>
                <w:left w:val="nil"/>
                <w:bottom w:val="nil"/>
                <w:right w:val="nil"/>
                <w:between w:val="nil"/>
              </w:pBdr>
              <w:spacing w:before="36" w:after="36"/>
              <w:jc w:val="center"/>
              <w:rPr>
                <w:color w:val="000000"/>
              </w:rPr>
            </w:pPr>
            <w:r>
              <w:rPr>
                <w:color w:val="000000"/>
              </w:rPr>
              <w:t>100% independence match</w:t>
            </w:r>
          </w:p>
        </w:tc>
      </w:tr>
      <w:tr w:rsidR="00F230C6" w14:paraId="73B26F67" w14:textId="77777777" w:rsidTr="00F230C6">
        <w:tc>
          <w:tcPr>
            <w:tcW w:w="2640" w:type="dxa"/>
          </w:tcPr>
          <w:p w14:paraId="7D9B0D50" w14:textId="77777777" w:rsidR="00F230C6" w:rsidRDefault="00000000">
            <w:pPr>
              <w:pBdr>
                <w:top w:val="nil"/>
                <w:left w:val="nil"/>
                <w:bottom w:val="nil"/>
                <w:right w:val="nil"/>
                <w:between w:val="nil"/>
              </w:pBdr>
              <w:spacing w:before="36" w:after="36"/>
              <w:jc w:val="center"/>
              <w:rPr>
                <w:color w:val="000000"/>
              </w:rPr>
            </w:pPr>
            <w:r>
              <w:rPr>
                <w:color w:val="000000"/>
              </w:rPr>
              <w:t>Día del Niño</w:t>
            </w:r>
          </w:p>
        </w:tc>
        <w:tc>
          <w:tcPr>
            <w:tcW w:w="2640" w:type="dxa"/>
          </w:tcPr>
          <w:p w14:paraId="405AA0D6" w14:textId="77777777" w:rsidR="00F230C6" w:rsidRDefault="00000000">
            <w:pPr>
              <w:pBdr>
                <w:top w:val="nil"/>
                <w:left w:val="nil"/>
                <w:bottom w:val="nil"/>
                <w:right w:val="nil"/>
                <w:between w:val="nil"/>
              </w:pBdr>
              <w:spacing w:before="36" w:after="36"/>
              <w:jc w:val="center"/>
              <w:rPr>
                <w:color w:val="000000"/>
              </w:rPr>
            </w:pPr>
            <w:r>
              <w:rPr>
                <w:color w:val="000000"/>
              </w:rPr>
              <w:t>August, 3rd Sunday</w:t>
            </w:r>
          </w:p>
        </w:tc>
        <w:tc>
          <w:tcPr>
            <w:tcW w:w="2640" w:type="dxa"/>
          </w:tcPr>
          <w:p w14:paraId="6FD9056F" w14:textId="77777777" w:rsidR="00F230C6" w:rsidRDefault="00000000">
            <w:pPr>
              <w:pBdr>
                <w:top w:val="nil"/>
                <w:left w:val="nil"/>
                <w:bottom w:val="nil"/>
                <w:right w:val="nil"/>
                <w:between w:val="nil"/>
              </w:pBdr>
              <w:spacing w:before="36" w:after="36"/>
              <w:jc w:val="center"/>
              <w:rPr>
                <w:color w:val="000000"/>
              </w:rPr>
            </w:pPr>
            <w:r>
              <w:rPr>
                <w:color w:val="000000"/>
              </w:rPr>
              <w:t>Family-friendly themed slots</w:t>
            </w:r>
          </w:p>
        </w:tc>
      </w:tr>
      <w:tr w:rsidR="00F230C6" w14:paraId="3F981582" w14:textId="77777777" w:rsidTr="00F230C6">
        <w:tc>
          <w:tcPr>
            <w:tcW w:w="2640" w:type="dxa"/>
          </w:tcPr>
          <w:p w14:paraId="1F68BAD4" w14:textId="77777777" w:rsidR="00F230C6" w:rsidRDefault="00000000">
            <w:pPr>
              <w:pBdr>
                <w:top w:val="nil"/>
                <w:left w:val="nil"/>
                <w:bottom w:val="nil"/>
                <w:right w:val="nil"/>
                <w:between w:val="nil"/>
              </w:pBdr>
              <w:spacing w:before="36" w:after="36"/>
              <w:jc w:val="center"/>
              <w:rPr>
                <w:color w:val="000000"/>
              </w:rPr>
            </w:pPr>
            <w:r>
              <w:rPr>
                <w:color w:val="000000"/>
              </w:rPr>
              <w:t>Día de la Madre</w:t>
            </w:r>
          </w:p>
        </w:tc>
        <w:tc>
          <w:tcPr>
            <w:tcW w:w="2640" w:type="dxa"/>
          </w:tcPr>
          <w:p w14:paraId="0FD42CF6" w14:textId="77777777" w:rsidR="00F230C6" w:rsidRDefault="00000000">
            <w:pPr>
              <w:pBdr>
                <w:top w:val="nil"/>
                <w:left w:val="nil"/>
                <w:bottom w:val="nil"/>
                <w:right w:val="nil"/>
                <w:between w:val="nil"/>
              </w:pBdr>
              <w:spacing w:before="36" w:after="36"/>
              <w:jc w:val="center"/>
              <w:rPr>
                <w:color w:val="000000"/>
              </w:rPr>
            </w:pPr>
            <w:r>
              <w:rPr>
                <w:color w:val="000000"/>
              </w:rPr>
              <w:t>October, 3rd Sunday</w:t>
            </w:r>
          </w:p>
        </w:tc>
        <w:tc>
          <w:tcPr>
            <w:tcW w:w="2640" w:type="dxa"/>
          </w:tcPr>
          <w:p w14:paraId="59CD99F4" w14:textId="77777777" w:rsidR="00F230C6" w:rsidRDefault="00000000">
            <w:pPr>
              <w:pBdr>
                <w:top w:val="nil"/>
                <w:left w:val="nil"/>
                <w:bottom w:val="nil"/>
                <w:right w:val="nil"/>
                <w:between w:val="nil"/>
              </w:pBdr>
              <w:spacing w:before="36" w:after="36"/>
              <w:jc w:val="center"/>
              <w:rPr>
                <w:color w:val="000000"/>
              </w:rPr>
            </w:pPr>
            <w:r>
              <w:rPr>
                <w:color w:val="000000"/>
              </w:rPr>
              <w:t>Cashback emphasis</w:t>
            </w:r>
          </w:p>
        </w:tc>
      </w:tr>
      <w:tr w:rsidR="00F230C6" w14:paraId="04CDB59B" w14:textId="77777777" w:rsidTr="00F230C6">
        <w:tc>
          <w:tcPr>
            <w:tcW w:w="2640" w:type="dxa"/>
          </w:tcPr>
          <w:p w14:paraId="487DFD55" w14:textId="77777777" w:rsidR="00F230C6" w:rsidRDefault="00000000">
            <w:pPr>
              <w:pBdr>
                <w:top w:val="nil"/>
                <w:left w:val="nil"/>
                <w:bottom w:val="nil"/>
                <w:right w:val="nil"/>
                <w:between w:val="nil"/>
              </w:pBdr>
              <w:spacing w:before="36" w:after="36"/>
              <w:jc w:val="center"/>
              <w:rPr>
                <w:color w:val="000000"/>
              </w:rPr>
            </w:pPr>
            <w:r>
              <w:rPr>
                <w:color w:val="000000"/>
              </w:rPr>
              <w:t>Día de la Tradición</w:t>
            </w:r>
          </w:p>
        </w:tc>
        <w:tc>
          <w:tcPr>
            <w:tcW w:w="2640" w:type="dxa"/>
          </w:tcPr>
          <w:p w14:paraId="246C8F4E" w14:textId="77777777" w:rsidR="00F230C6" w:rsidRDefault="00000000">
            <w:pPr>
              <w:pBdr>
                <w:top w:val="nil"/>
                <w:left w:val="nil"/>
                <w:bottom w:val="nil"/>
                <w:right w:val="nil"/>
                <w:between w:val="nil"/>
              </w:pBdr>
              <w:spacing w:before="36" w:after="36"/>
              <w:jc w:val="center"/>
              <w:rPr>
                <w:color w:val="000000"/>
              </w:rPr>
            </w:pPr>
            <w:r>
              <w:rPr>
                <w:color w:val="000000"/>
              </w:rPr>
              <w:t>Nov 10</w:t>
            </w:r>
          </w:p>
        </w:tc>
        <w:tc>
          <w:tcPr>
            <w:tcW w:w="2640" w:type="dxa"/>
          </w:tcPr>
          <w:p w14:paraId="73C26C9D" w14:textId="77777777" w:rsidR="00F230C6" w:rsidRDefault="00000000">
            <w:pPr>
              <w:pBdr>
                <w:top w:val="nil"/>
                <w:left w:val="nil"/>
                <w:bottom w:val="nil"/>
                <w:right w:val="nil"/>
                <w:between w:val="nil"/>
              </w:pBdr>
              <w:spacing w:before="36" w:after="36"/>
              <w:jc w:val="center"/>
              <w:rPr>
                <w:color w:val="000000"/>
              </w:rPr>
            </w:pPr>
            <w:r>
              <w:rPr>
                <w:color w:val="000000"/>
              </w:rPr>
              <w:t>Gaucho-themed slot selection</w:t>
            </w:r>
          </w:p>
        </w:tc>
      </w:tr>
      <w:tr w:rsidR="00F230C6" w14:paraId="60F1719E" w14:textId="77777777" w:rsidTr="00F230C6">
        <w:tc>
          <w:tcPr>
            <w:tcW w:w="2640" w:type="dxa"/>
          </w:tcPr>
          <w:p w14:paraId="62BCA471" w14:textId="77777777" w:rsidR="00F230C6" w:rsidRDefault="00000000">
            <w:pPr>
              <w:pBdr>
                <w:top w:val="nil"/>
                <w:left w:val="nil"/>
                <w:bottom w:val="nil"/>
                <w:right w:val="nil"/>
                <w:between w:val="nil"/>
              </w:pBdr>
              <w:spacing w:before="36" w:after="36"/>
              <w:jc w:val="center"/>
              <w:rPr>
                <w:color w:val="000000"/>
              </w:rPr>
            </w:pPr>
            <w:r>
              <w:rPr>
                <w:color w:val="000000"/>
              </w:rPr>
              <w:t>Navidad</w:t>
            </w:r>
          </w:p>
        </w:tc>
        <w:tc>
          <w:tcPr>
            <w:tcW w:w="2640" w:type="dxa"/>
          </w:tcPr>
          <w:p w14:paraId="79FD7889" w14:textId="77777777" w:rsidR="00F230C6" w:rsidRDefault="00000000">
            <w:pPr>
              <w:pBdr>
                <w:top w:val="nil"/>
                <w:left w:val="nil"/>
                <w:bottom w:val="nil"/>
                <w:right w:val="nil"/>
                <w:between w:val="nil"/>
              </w:pBdr>
              <w:spacing w:before="36" w:after="36"/>
              <w:jc w:val="center"/>
              <w:rPr>
                <w:color w:val="000000"/>
              </w:rPr>
            </w:pPr>
            <w:r>
              <w:rPr>
                <w:color w:val="000000"/>
              </w:rPr>
              <w:t>Dec 24 to 25</w:t>
            </w:r>
          </w:p>
        </w:tc>
        <w:tc>
          <w:tcPr>
            <w:tcW w:w="2640" w:type="dxa"/>
          </w:tcPr>
          <w:p w14:paraId="0C0618C8" w14:textId="77777777" w:rsidR="00F230C6" w:rsidRDefault="00000000">
            <w:pPr>
              <w:pBdr>
                <w:top w:val="nil"/>
                <w:left w:val="nil"/>
                <w:bottom w:val="nil"/>
                <w:right w:val="nil"/>
                <w:between w:val="nil"/>
              </w:pBdr>
              <w:spacing w:before="36" w:after="36"/>
              <w:jc w:val="center"/>
              <w:rPr>
                <w:color w:val="000000"/>
              </w:rPr>
            </w:pPr>
            <w:r>
              <w:rPr>
                <w:color w:val="000000"/>
              </w:rPr>
              <w:t>12-day advent calendar daily rewards</w:t>
            </w:r>
          </w:p>
        </w:tc>
      </w:tr>
      <w:tr w:rsidR="00F230C6" w14:paraId="53082AE0" w14:textId="77777777" w:rsidTr="00F230C6">
        <w:tc>
          <w:tcPr>
            <w:tcW w:w="2640" w:type="dxa"/>
          </w:tcPr>
          <w:p w14:paraId="29A0A6BF" w14:textId="77777777" w:rsidR="00F230C6" w:rsidRDefault="00000000">
            <w:pPr>
              <w:pBdr>
                <w:top w:val="nil"/>
                <w:left w:val="nil"/>
                <w:bottom w:val="nil"/>
                <w:right w:val="nil"/>
                <w:between w:val="nil"/>
              </w:pBdr>
              <w:spacing w:before="36" w:after="36"/>
              <w:jc w:val="center"/>
              <w:rPr>
                <w:color w:val="000000"/>
              </w:rPr>
            </w:pPr>
            <w:r>
              <w:rPr>
                <w:color w:val="000000"/>
              </w:rPr>
              <w:t>Fin de Año</w:t>
            </w:r>
          </w:p>
        </w:tc>
        <w:tc>
          <w:tcPr>
            <w:tcW w:w="2640" w:type="dxa"/>
          </w:tcPr>
          <w:p w14:paraId="1329B9E4" w14:textId="77777777" w:rsidR="00F230C6" w:rsidRDefault="00000000">
            <w:pPr>
              <w:pBdr>
                <w:top w:val="nil"/>
                <w:left w:val="nil"/>
                <w:bottom w:val="nil"/>
                <w:right w:val="nil"/>
                <w:between w:val="nil"/>
              </w:pBdr>
              <w:spacing w:before="36" w:after="36"/>
              <w:jc w:val="center"/>
              <w:rPr>
                <w:color w:val="000000"/>
              </w:rPr>
            </w:pPr>
            <w:r>
              <w:rPr>
                <w:color w:val="000000"/>
              </w:rPr>
              <w:t>Dec 31</w:t>
            </w:r>
          </w:p>
        </w:tc>
        <w:tc>
          <w:tcPr>
            <w:tcW w:w="2640" w:type="dxa"/>
          </w:tcPr>
          <w:p w14:paraId="42CD24C3" w14:textId="77777777" w:rsidR="00F230C6" w:rsidRDefault="00000000">
            <w:pPr>
              <w:pBdr>
                <w:top w:val="nil"/>
                <w:left w:val="nil"/>
                <w:bottom w:val="nil"/>
                <w:right w:val="nil"/>
                <w:between w:val="nil"/>
              </w:pBdr>
              <w:spacing w:before="36" w:after="36"/>
              <w:jc w:val="center"/>
              <w:rPr>
                <w:color w:val="000000"/>
              </w:rPr>
            </w:pPr>
            <w:r>
              <w:rPr>
                <w:color w:val="000000"/>
              </w:rPr>
              <w:t>New Year’s Eve mega offer</w:t>
            </w:r>
          </w:p>
        </w:tc>
      </w:tr>
    </w:tbl>
    <w:p w14:paraId="7B61ABA3" w14:textId="77777777" w:rsidR="00F230C6" w:rsidRDefault="00000000">
      <w:pPr>
        <w:pBdr>
          <w:top w:val="nil"/>
          <w:left w:val="nil"/>
          <w:bottom w:val="nil"/>
          <w:right w:val="nil"/>
          <w:between w:val="nil"/>
        </w:pBdr>
        <w:spacing w:before="180" w:after="180"/>
        <w:rPr>
          <w:color w:val="000000"/>
        </w:rPr>
      </w:pPr>
      <w:r>
        <w:rPr>
          <w:b/>
          <w:bCs/>
          <w:color w:val="000000"/>
        </w:rPr>
        <w:t>Comms per holiday:</w:t>
      </w:r>
      <w:r>
        <w:rPr>
          <w:color w:val="000000"/>
        </w:rPr>
        <w:t xml:space="preserve"> 1 week before teaser, 3 days before reminder, day of celebration push, day after residual offer.</w:t>
      </w:r>
    </w:p>
    <w:p w14:paraId="6D028B5E" w14:textId="77777777" w:rsidR="00F230C6" w:rsidRDefault="00000000">
      <w:pPr>
        <w:pStyle w:val="Heading1"/>
      </w:pPr>
      <w:bookmarkStart w:id="124" w:name="bu25ka6wle3d" w:colFirst="0" w:colLast="0"/>
      <w:bookmarkEnd w:id="124"/>
      <w:r>
        <w:t>11. Loyalization: Communication Specs</w:t>
      </w:r>
    </w:p>
    <w:p w14:paraId="15A9786E" w14:textId="77777777" w:rsidR="00F230C6" w:rsidRDefault="00000000">
      <w:pPr>
        <w:pStyle w:val="Heading2"/>
      </w:pPr>
      <w:bookmarkStart w:id="125" w:name="ncvy44veq4s3" w:colFirst="0" w:colLast="0"/>
      <w:bookmarkEnd w:id="125"/>
      <w:r>
        <w:t>Active loyalty members</w:t>
      </w:r>
    </w:p>
    <w:p w14:paraId="217DE15D"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players enrolled in the loyalty program who completed at least 1 mission in the last 7 days.</w:t>
      </w:r>
    </w:p>
    <w:tbl>
      <w:tblPr>
        <w:tblStyle w:val="afe"/>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485"/>
        <w:gridCol w:w="1980"/>
        <w:gridCol w:w="2227"/>
        <w:gridCol w:w="2227"/>
      </w:tblGrid>
      <w:tr w:rsidR="00F230C6" w14:paraId="03E0AF37"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485" w:type="dxa"/>
          </w:tcPr>
          <w:p w14:paraId="753B789C"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980" w:type="dxa"/>
          </w:tcPr>
          <w:p w14:paraId="058EF1FC"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2227" w:type="dxa"/>
          </w:tcPr>
          <w:p w14:paraId="57E60705"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227" w:type="dxa"/>
          </w:tcPr>
          <w:p w14:paraId="2EA826AE" w14:textId="77777777" w:rsidR="00F230C6" w:rsidRDefault="00000000">
            <w:pPr>
              <w:pBdr>
                <w:top w:val="nil"/>
                <w:left w:val="nil"/>
                <w:bottom w:val="nil"/>
                <w:right w:val="nil"/>
                <w:between w:val="nil"/>
              </w:pBdr>
              <w:spacing w:before="36" w:after="36"/>
              <w:jc w:val="center"/>
              <w:rPr>
                <w:color w:val="000000"/>
              </w:rPr>
            </w:pPr>
            <w:r>
              <w:rPr>
                <w:color w:val="000000"/>
              </w:rPr>
              <w:t>Content</w:t>
            </w:r>
          </w:p>
        </w:tc>
      </w:tr>
      <w:tr w:rsidR="00F230C6" w14:paraId="3E7F60D3" w14:textId="77777777" w:rsidTr="00F230C6">
        <w:tc>
          <w:tcPr>
            <w:tcW w:w="1485" w:type="dxa"/>
          </w:tcPr>
          <w:p w14:paraId="5DAE87D4"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980" w:type="dxa"/>
          </w:tcPr>
          <w:p w14:paraId="0B9DA85C" w14:textId="77777777" w:rsidR="00F230C6" w:rsidRDefault="00000000">
            <w:pPr>
              <w:pBdr>
                <w:top w:val="nil"/>
                <w:left w:val="nil"/>
                <w:bottom w:val="nil"/>
                <w:right w:val="nil"/>
                <w:between w:val="nil"/>
              </w:pBdr>
              <w:spacing w:before="36" w:after="36"/>
              <w:jc w:val="center"/>
              <w:rPr>
                <w:color w:val="000000"/>
              </w:rPr>
            </w:pPr>
            <w:r>
              <w:rPr>
                <w:color w:val="000000"/>
              </w:rPr>
              <w:t>Weekly Monday</w:t>
            </w:r>
          </w:p>
        </w:tc>
        <w:tc>
          <w:tcPr>
            <w:tcW w:w="2227" w:type="dxa"/>
          </w:tcPr>
          <w:p w14:paraId="3A508AD1" w14:textId="77777777" w:rsidR="00F230C6" w:rsidRDefault="00000000">
            <w:pPr>
              <w:pBdr>
                <w:top w:val="nil"/>
                <w:left w:val="nil"/>
                <w:bottom w:val="nil"/>
                <w:right w:val="nil"/>
                <w:between w:val="nil"/>
              </w:pBdr>
              <w:spacing w:before="36" w:after="36"/>
              <w:jc w:val="center"/>
              <w:rPr>
                <w:color w:val="000000"/>
              </w:rPr>
            </w:pPr>
            <w:r>
              <w:rPr>
                <w:color w:val="000000"/>
              </w:rPr>
              <w:t>Email + dashboard card</w:t>
            </w:r>
          </w:p>
        </w:tc>
        <w:tc>
          <w:tcPr>
            <w:tcW w:w="2227" w:type="dxa"/>
          </w:tcPr>
          <w:p w14:paraId="3EEA5303" w14:textId="77777777" w:rsidR="00F230C6" w:rsidRDefault="00000000">
            <w:pPr>
              <w:pBdr>
                <w:top w:val="nil"/>
                <w:left w:val="nil"/>
                <w:bottom w:val="nil"/>
                <w:right w:val="nil"/>
                <w:between w:val="nil"/>
              </w:pBdr>
              <w:spacing w:before="36" w:after="36"/>
              <w:jc w:val="center"/>
              <w:rPr>
                <w:color w:val="000000"/>
              </w:rPr>
            </w:pPr>
            <w:r>
              <w:rPr>
                <w:color w:val="000000"/>
              </w:rPr>
              <w:t>“Your week in CuatroBet Rewards”. XP earned, CC balance, missions completed, progress bar toward next tier, top 3 bonus shop items.</w:t>
            </w:r>
          </w:p>
        </w:tc>
      </w:tr>
      <w:tr w:rsidR="00F230C6" w14:paraId="6E646B32" w14:textId="77777777" w:rsidTr="00F230C6">
        <w:tc>
          <w:tcPr>
            <w:tcW w:w="1485" w:type="dxa"/>
          </w:tcPr>
          <w:p w14:paraId="37B2441D"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980" w:type="dxa"/>
          </w:tcPr>
          <w:p w14:paraId="4CEBCE9F" w14:textId="77777777" w:rsidR="00F230C6" w:rsidRDefault="00000000">
            <w:pPr>
              <w:pBdr>
                <w:top w:val="nil"/>
                <w:left w:val="nil"/>
                <w:bottom w:val="nil"/>
                <w:right w:val="nil"/>
                <w:between w:val="nil"/>
              </w:pBdr>
              <w:spacing w:before="36" w:after="36"/>
              <w:jc w:val="center"/>
              <w:rPr>
                <w:color w:val="000000"/>
              </w:rPr>
            </w:pPr>
            <w:r>
              <w:rPr>
                <w:color w:val="000000"/>
              </w:rPr>
              <w:t>Bi-weekly Thursday</w:t>
            </w:r>
          </w:p>
        </w:tc>
        <w:tc>
          <w:tcPr>
            <w:tcW w:w="2227" w:type="dxa"/>
          </w:tcPr>
          <w:p w14:paraId="0D628B8C"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2227" w:type="dxa"/>
          </w:tcPr>
          <w:p w14:paraId="18902EE9" w14:textId="77777777" w:rsidR="00F230C6" w:rsidRDefault="00000000">
            <w:pPr>
              <w:pBdr>
                <w:top w:val="nil"/>
                <w:left w:val="nil"/>
                <w:bottom w:val="nil"/>
                <w:right w:val="nil"/>
                <w:between w:val="nil"/>
              </w:pBdr>
              <w:spacing w:before="36" w:after="36"/>
              <w:jc w:val="center"/>
              <w:rPr>
                <w:color w:val="000000"/>
              </w:rPr>
            </w:pPr>
            <w:r>
              <w:rPr>
                <w:color w:val="000000"/>
              </w:rPr>
              <w:t>“Tu bonus shop tiene items nuevos” with personalized top 3 SKUs. Drives shop redemption.</w:t>
            </w:r>
          </w:p>
        </w:tc>
      </w:tr>
      <w:tr w:rsidR="00F230C6" w14:paraId="6BB7B94A" w14:textId="77777777" w:rsidTr="00F230C6">
        <w:tc>
          <w:tcPr>
            <w:tcW w:w="1485" w:type="dxa"/>
          </w:tcPr>
          <w:p w14:paraId="1D71531B"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980" w:type="dxa"/>
          </w:tcPr>
          <w:p w14:paraId="1F8DE2B1" w14:textId="77777777" w:rsidR="00F230C6" w:rsidRDefault="00000000">
            <w:pPr>
              <w:pBdr>
                <w:top w:val="nil"/>
                <w:left w:val="nil"/>
                <w:bottom w:val="nil"/>
                <w:right w:val="nil"/>
                <w:between w:val="nil"/>
              </w:pBdr>
              <w:spacing w:before="36" w:after="36"/>
              <w:jc w:val="center"/>
              <w:rPr>
                <w:color w:val="000000"/>
              </w:rPr>
            </w:pPr>
            <w:r>
              <w:rPr>
                <w:color w:val="000000"/>
              </w:rPr>
              <w:t>Monthly (tier milestone)</w:t>
            </w:r>
          </w:p>
        </w:tc>
        <w:tc>
          <w:tcPr>
            <w:tcW w:w="2227" w:type="dxa"/>
          </w:tcPr>
          <w:p w14:paraId="213E5667"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227" w:type="dxa"/>
          </w:tcPr>
          <w:p w14:paraId="6F856670" w14:textId="77777777" w:rsidR="00F230C6" w:rsidRDefault="00000000">
            <w:pPr>
              <w:pBdr>
                <w:top w:val="nil"/>
                <w:left w:val="nil"/>
                <w:bottom w:val="nil"/>
                <w:right w:val="nil"/>
                <w:between w:val="nil"/>
              </w:pBdr>
              <w:spacing w:before="36" w:after="36"/>
              <w:jc w:val="center"/>
              <w:rPr>
                <w:color w:val="000000"/>
              </w:rPr>
            </w:pPr>
            <w:r>
              <w:rPr>
                <w:color w:val="000000"/>
              </w:rPr>
              <w:t>“Alcanzaste [tier]” or “Estás cerca de [next tier]”. Tier benefits reminder, exclusive perks preview.</w:t>
            </w:r>
          </w:p>
        </w:tc>
      </w:tr>
      <w:tr w:rsidR="00F230C6" w14:paraId="5C4AE289" w14:textId="77777777" w:rsidTr="00F230C6">
        <w:tc>
          <w:tcPr>
            <w:tcW w:w="1485" w:type="dxa"/>
          </w:tcPr>
          <w:p w14:paraId="024C4D96"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980" w:type="dxa"/>
          </w:tcPr>
          <w:p w14:paraId="44493727" w14:textId="77777777" w:rsidR="00F230C6" w:rsidRDefault="00000000">
            <w:pPr>
              <w:pBdr>
                <w:top w:val="nil"/>
                <w:left w:val="nil"/>
                <w:bottom w:val="nil"/>
                <w:right w:val="nil"/>
                <w:between w:val="nil"/>
              </w:pBdr>
              <w:spacing w:before="36" w:after="36"/>
              <w:jc w:val="center"/>
              <w:rPr>
                <w:color w:val="000000"/>
              </w:rPr>
            </w:pPr>
            <w:r>
              <w:rPr>
                <w:color w:val="000000"/>
              </w:rPr>
              <w:t>Monthly exclusive</w:t>
            </w:r>
          </w:p>
        </w:tc>
        <w:tc>
          <w:tcPr>
            <w:tcW w:w="2227" w:type="dxa"/>
          </w:tcPr>
          <w:p w14:paraId="47D5ADD5" w14:textId="77777777" w:rsidR="00F230C6" w:rsidRDefault="00000000">
            <w:pPr>
              <w:pBdr>
                <w:top w:val="nil"/>
                <w:left w:val="nil"/>
                <w:bottom w:val="nil"/>
                <w:right w:val="nil"/>
                <w:between w:val="nil"/>
              </w:pBdr>
              <w:spacing w:before="36" w:after="36"/>
              <w:jc w:val="center"/>
              <w:rPr>
                <w:color w:val="000000"/>
              </w:rPr>
            </w:pPr>
            <w:r>
              <w:rPr>
                <w:color w:val="000000"/>
              </w:rPr>
              <w:t>Email + App Push</w:t>
            </w:r>
          </w:p>
        </w:tc>
        <w:tc>
          <w:tcPr>
            <w:tcW w:w="2227" w:type="dxa"/>
          </w:tcPr>
          <w:p w14:paraId="6B7AACFA" w14:textId="77777777" w:rsidR="00F230C6" w:rsidRDefault="00000000">
            <w:pPr>
              <w:pBdr>
                <w:top w:val="nil"/>
                <w:left w:val="nil"/>
                <w:bottom w:val="nil"/>
                <w:right w:val="nil"/>
                <w:between w:val="nil"/>
              </w:pBdr>
              <w:spacing w:before="36" w:after="36"/>
              <w:jc w:val="center"/>
              <w:rPr>
                <w:color w:val="000000"/>
              </w:rPr>
            </w:pPr>
            <w:r>
              <w:rPr>
                <w:color w:val="000000"/>
              </w:rPr>
              <w:t>“Evento exclusivo para [tier]”. Invitation to a loyalty-only tournament or giveaway.</w:t>
            </w:r>
          </w:p>
        </w:tc>
      </w:tr>
    </w:tbl>
    <w:p w14:paraId="3FE19B61" w14:textId="77777777" w:rsidR="00F230C6" w:rsidRDefault="00000000">
      <w:pPr>
        <w:pBdr>
          <w:top w:val="nil"/>
          <w:left w:val="nil"/>
          <w:bottom w:val="nil"/>
          <w:right w:val="nil"/>
          <w:between w:val="nil"/>
        </w:pBdr>
        <w:spacing w:before="180" w:after="180"/>
        <w:rPr>
          <w:color w:val="000000"/>
        </w:rPr>
      </w:pPr>
      <w:r>
        <w:rPr>
          <w:b/>
          <w:bCs/>
          <w:color w:val="000000"/>
        </w:rPr>
        <w:t>Sub-segments under Active (the 4 empty sub-boxes):</w:t>
      </w:r>
      <w:r>
        <w:rPr>
          <w:color w:val="000000"/>
        </w:rPr>
        <w:t xml:space="preserve"> Slots-heavy, Live-heavy, Aviator, Mixed. Same 4 comms above with content tailored to game preference.</w:t>
      </w:r>
    </w:p>
    <w:p w14:paraId="4D12AA82" w14:textId="77777777" w:rsidR="00F230C6" w:rsidRDefault="00000000">
      <w:pPr>
        <w:pStyle w:val="Heading2"/>
      </w:pPr>
      <w:bookmarkStart w:id="126" w:name="dqu6whgjczs7" w:colFirst="0" w:colLast="0"/>
      <w:bookmarkEnd w:id="126"/>
      <w:r>
        <w:t>Passive loyalty members</w:t>
      </w:r>
    </w:p>
    <w:p w14:paraId="602427FF"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players enrolled in the loyalty program, NOT completed a mission in 7+ days, still within 30 days of last activity.</w:t>
      </w:r>
    </w:p>
    <w:tbl>
      <w:tblPr>
        <w:tblStyle w:val="aff"/>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488ADC99"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661F5B9E"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5C0AB183"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2148C4C2"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7FB11BF7"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01C27734" w14:textId="77777777" w:rsidTr="00F230C6">
        <w:tc>
          <w:tcPr>
            <w:tcW w:w="1131" w:type="dxa"/>
          </w:tcPr>
          <w:p w14:paraId="123DBBD1" w14:textId="77777777" w:rsidR="00F230C6" w:rsidRDefault="00000000">
            <w:pPr>
              <w:pBdr>
                <w:top w:val="nil"/>
                <w:left w:val="nil"/>
                <w:bottom w:val="nil"/>
                <w:right w:val="nil"/>
                <w:between w:val="nil"/>
              </w:pBdr>
              <w:spacing w:before="36" w:after="36"/>
              <w:jc w:val="center"/>
              <w:rPr>
                <w:color w:val="000000"/>
              </w:rPr>
            </w:pPr>
            <w:r>
              <w:rPr>
                <w:color w:val="000000"/>
              </w:rPr>
              <w:t>Comm 1</w:t>
            </w:r>
          </w:p>
        </w:tc>
        <w:tc>
          <w:tcPr>
            <w:tcW w:w="1508" w:type="dxa"/>
          </w:tcPr>
          <w:p w14:paraId="655AF96B" w14:textId="77777777" w:rsidR="00F230C6" w:rsidRDefault="00000000">
            <w:pPr>
              <w:pBdr>
                <w:top w:val="nil"/>
                <w:left w:val="nil"/>
                <w:bottom w:val="nil"/>
                <w:right w:val="nil"/>
                <w:between w:val="nil"/>
              </w:pBdr>
              <w:spacing w:before="36" w:after="36"/>
              <w:jc w:val="center"/>
              <w:rPr>
                <w:color w:val="000000"/>
              </w:rPr>
            </w:pPr>
            <w:r>
              <w:rPr>
                <w:color w:val="000000"/>
              </w:rPr>
              <w:t>Day 8 since last mission</w:t>
            </w:r>
          </w:p>
        </w:tc>
        <w:tc>
          <w:tcPr>
            <w:tcW w:w="1697" w:type="dxa"/>
          </w:tcPr>
          <w:p w14:paraId="6E1F7C6C"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48F5336B" w14:textId="77777777" w:rsidR="00F230C6" w:rsidRDefault="00000000">
            <w:pPr>
              <w:pBdr>
                <w:top w:val="nil"/>
                <w:left w:val="nil"/>
                <w:bottom w:val="nil"/>
                <w:right w:val="nil"/>
                <w:between w:val="nil"/>
              </w:pBdr>
              <w:spacing w:before="36" w:after="36"/>
              <w:jc w:val="center"/>
              <w:rPr>
                <w:color w:val="000000"/>
              </w:rPr>
            </w:pPr>
            <w:r>
              <w:rPr>
                <w:color w:val="000000"/>
              </w:rPr>
              <w:t>Subject: “Estás a X misiones de [next tier]”. Concrete tier progression, list of easy missions available today.</w:t>
            </w:r>
          </w:p>
        </w:tc>
      </w:tr>
      <w:tr w:rsidR="00F230C6" w14:paraId="7A058216" w14:textId="77777777" w:rsidTr="00F230C6">
        <w:tc>
          <w:tcPr>
            <w:tcW w:w="1131" w:type="dxa"/>
          </w:tcPr>
          <w:p w14:paraId="1C63A583" w14:textId="77777777" w:rsidR="00F230C6" w:rsidRDefault="00000000">
            <w:pPr>
              <w:pBdr>
                <w:top w:val="nil"/>
                <w:left w:val="nil"/>
                <w:bottom w:val="nil"/>
                <w:right w:val="nil"/>
                <w:between w:val="nil"/>
              </w:pBdr>
              <w:spacing w:before="36" w:after="36"/>
              <w:jc w:val="center"/>
              <w:rPr>
                <w:color w:val="000000"/>
              </w:rPr>
            </w:pPr>
            <w:r>
              <w:rPr>
                <w:color w:val="000000"/>
              </w:rPr>
              <w:t>Comm 2</w:t>
            </w:r>
          </w:p>
        </w:tc>
        <w:tc>
          <w:tcPr>
            <w:tcW w:w="1508" w:type="dxa"/>
          </w:tcPr>
          <w:p w14:paraId="35D15F18" w14:textId="77777777" w:rsidR="00F230C6" w:rsidRDefault="00000000">
            <w:pPr>
              <w:pBdr>
                <w:top w:val="nil"/>
                <w:left w:val="nil"/>
                <w:bottom w:val="nil"/>
                <w:right w:val="nil"/>
                <w:between w:val="nil"/>
              </w:pBdr>
              <w:spacing w:before="36" w:after="36"/>
              <w:jc w:val="center"/>
              <w:rPr>
                <w:color w:val="000000"/>
              </w:rPr>
            </w:pPr>
            <w:r>
              <w:rPr>
                <w:color w:val="000000"/>
              </w:rPr>
              <w:t>Day 10</w:t>
            </w:r>
          </w:p>
        </w:tc>
        <w:tc>
          <w:tcPr>
            <w:tcW w:w="1697" w:type="dxa"/>
          </w:tcPr>
          <w:p w14:paraId="3C39F7A8" w14:textId="77777777" w:rsidR="00F230C6" w:rsidRDefault="00000000">
            <w:pPr>
              <w:pBdr>
                <w:top w:val="nil"/>
                <w:left w:val="nil"/>
                <w:bottom w:val="nil"/>
                <w:right w:val="nil"/>
                <w:between w:val="nil"/>
              </w:pBdr>
              <w:spacing w:before="36" w:after="36"/>
              <w:jc w:val="center"/>
              <w:rPr>
                <w:color w:val="000000"/>
              </w:rPr>
            </w:pPr>
            <w:r>
              <w:rPr>
                <w:color w:val="000000"/>
              </w:rPr>
              <w:t>App Push + NC Feed</w:t>
            </w:r>
          </w:p>
        </w:tc>
        <w:tc>
          <w:tcPr>
            <w:tcW w:w="3582" w:type="dxa"/>
          </w:tcPr>
          <w:p w14:paraId="16DEBD01" w14:textId="77777777" w:rsidR="00F230C6" w:rsidRDefault="00000000">
            <w:pPr>
              <w:pBdr>
                <w:top w:val="nil"/>
                <w:left w:val="nil"/>
                <w:bottom w:val="nil"/>
                <w:right w:val="nil"/>
                <w:between w:val="nil"/>
              </w:pBdr>
              <w:spacing w:before="36" w:after="36"/>
              <w:jc w:val="center"/>
              <w:rPr>
                <w:color w:val="000000"/>
              </w:rPr>
            </w:pPr>
            <w:r>
              <w:rPr>
                <w:color w:val="000000"/>
              </w:rPr>
              <w:t>ES: “No pierdas tu progreso. Completá una misión hoy y ganá 50 CC extra”. 50 CC bonus on next mission.</w:t>
            </w:r>
          </w:p>
        </w:tc>
      </w:tr>
      <w:tr w:rsidR="00F230C6" w14:paraId="11AF5CFD" w14:textId="77777777" w:rsidTr="00F230C6">
        <w:tc>
          <w:tcPr>
            <w:tcW w:w="1131" w:type="dxa"/>
          </w:tcPr>
          <w:p w14:paraId="405C8512" w14:textId="77777777" w:rsidR="00F230C6" w:rsidRDefault="00000000">
            <w:pPr>
              <w:pBdr>
                <w:top w:val="nil"/>
                <w:left w:val="nil"/>
                <w:bottom w:val="nil"/>
                <w:right w:val="nil"/>
                <w:between w:val="nil"/>
              </w:pBdr>
              <w:spacing w:before="36" w:after="36"/>
              <w:jc w:val="center"/>
              <w:rPr>
                <w:color w:val="000000"/>
              </w:rPr>
            </w:pPr>
            <w:r>
              <w:rPr>
                <w:color w:val="000000"/>
              </w:rPr>
              <w:t>Comm 3</w:t>
            </w:r>
          </w:p>
        </w:tc>
        <w:tc>
          <w:tcPr>
            <w:tcW w:w="1508" w:type="dxa"/>
          </w:tcPr>
          <w:p w14:paraId="3869DFC7" w14:textId="77777777" w:rsidR="00F230C6" w:rsidRDefault="00000000">
            <w:pPr>
              <w:pBdr>
                <w:top w:val="nil"/>
                <w:left w:val="nil"/>
                <w:bottom w:val="nil"/>
                <w:right w:val="nil"/>
                <w:between w:val="nil"/>
              </w:pBdr>
              <w:spacing w:before="36" w:after="36"/>
              <w:jc w:val="center"/>
              <w:rPr>
                <w:color w:val="000000"/>
              </w:rPr>
            </w:pPr>
            <w:r>
              <w:rPr>
                <w:color w:val="000000"/>
              </w:rPr>
              <w:t>Day 14</w:t>
            </w:r>
          </w:p>
        </w:tc>
        <w:tc>
          <w:tcPr>
            <w:tcW w:w="1697" w:type="dxa"/>
          </w:tcPr>
          <w:p w14:paraId="50BA9FC5" w14:textId="77777777" w:rsidR="00F230C6" w:rsidRDefault="00000000">
            <w:pPr>
              <w:pBdr>
                <w:top w:val="nil"/>
                <w:left w:val="nil"/>
                <w:bottom w:val="nil"/>
                <w:right w:val="nil"/>
                <w:between w:val="nil"/>
              </w:pBdr>
              <w:spacing w:before="36" w:after="36"/>
              <w:jc w:val="center"/>
              <w:rPr>
                <w:color w:val="000000"/>
              </w:rPr>
            </w:pPr>
            <w:r>
              <w:rPr>
                <w:color w:val="000000"/>
              </w:rPr>
              <w:t>Email + SMS</w:t>
            </w:r>
          </w:p>
        </w:tc>
        <w:tc>
          <w:tcPr>
            <w:tcW w:w="3582" w:type="dxa"/>
          </w:tcPr>
          <w:p w14:paraId="2290378A" w14:textId="77777777" w:rsidR="00F230C6" w:rsidRDefault="00000000">
            <w:pPr>
              <w:pBdr>
                <w:top w:val="nil"/>
                <w:left w:val="nil"/>
                <w:bottom w:val="nil"/>
                <w:right w:val="nil"/>
                <w:between w:val="nil"/>
              </w:pBdr>
              <w:spacing w:before="36" w:after="36"/>
              <w:jc w:val="center"/>
              <w:rPr>
                <w:color w:val="000000"/>
              </w:rPr>
            </w:pPr>
            <w:r>
              <w:rPr>
                <w:color w:val="000000"/>
              </w:rPr>
              <w:t>40% reload up to 3,000 ARS + 100 CC + 20 FS, 15x wagering, 72 h.</w:t>
            </w:r>
          </w:p>
        </w:tc>
      </w:tr>
      <w:tr w:rsidR="00F230C6" w14:paraId="7CC16FD3" w14:textId="77777777" w:rsidTr="00F230C6">
        <w:tc>
          <w:tcPr>
            <w:tcW w:w="1131" w:type="dxa"/>
          </w:tcPr>
          <w:p w14:paraId="0F8EFDB3" w14:textId="77777777" w:rsidR="00F230C6" w:rsidRDefault="00000000">
            <w:pPr>
              <w:pBdr>
                <w:top w:val="nil"/>
                <w:left w:val="nil"/>
                <w:bottom w:val="nil"/>
                <w:right w:val="nil"/>
                <w:between w:val="nil"/>
              </w:pBdr>
              <w:spacing w:before="36" w:after="36"/>
              <w:jc w:val="center"/>
              <w:rPr>
                <w:color w:val="000000"/>
              </w:rPr>
            </w:pPr>
            <w:r>
              <w:rPr>
                <w:color w:val="000000"/>
              </w:rPr>
              <w:t>Comm 4</w:t>
            </w:r>
          </w:p>
        </w:tc>
        <w:tc>
          <w:tcPr>
            <w:tcW w:w="1508" w:type="dxa"/>
          </w:tcPr>
          <w:p w14:paraId="7BA780CF" w14:textId="77777777" w:rsidR="00F230C6" w:rsidRDefault="00000000">
            <w:pPr>
              <w:pBdr>
                <w:top w:val="nil"/>
                <w:left w:val="nil"/>
                <w:bottom w:val="nil"/>
                <w:right w:val="nil"/>
                <w:between w:val="nil"/>
              </w:pBdr>
              <w:spacing w:before="36" w:after="36"/>
              <w:jc w:val="center"/>
              <w:rPr>
                <w:color w:val="000000"/>
              </w:rPr>
            </w:pPr>
            <w:r>
              <w:rPr>
                <w:color w:val="000000"/>
              </w:rPr>
              <w:t>Day 21</w:t>
            </w:r>
          </w:p>
        </w:tc>
        <w:tc>
          <w:tcPr>
            <w:tcW w:w="1697" w:type="dxa"/>
          </w:tcPr>
          <w:p w14:paraId="64057BA9"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4165E2FA" w14:textId="77777777" w:rsidR="00F230C6" w:rsidRDefault="00000000">
            <w:pPr>
              <w:pBdr>
                <w:top w:val="nil"/>
                <w:left w:val="nil"/>
                <w:bottom w:val="nil"/>
                <w:right w:val="nil"/>
                <w:between w:val="nil"/>
              </w:pBdr>
              <w:spacing w:before="36" w:after="36"/>
              <w:jc w:val="center"/>
              <w:rPr>
                <w:color w:val="000000"/>
              </w:rPr>
            </w:pPr>
            <w:r>
              <w:rPr>
                <w:color w:val="000000"/>
              </w:rPr>
              <w:t>Subject: “Advertencia de bajada de tier”. Loss aversion frame, strongest offer: 75% match + 50 FS + 200 CC + tier protection.</w:t>
            </w:r>
          </w:p>
        </w:tc>
      </w:tr>
    </w:tbl>
    <w:p w14:paraId="23EBFE25" w14:textId="77777777" w:rsidR="00F230C6" w:rsidRDefault="00000000">
      <w:pPr>
        <w:pBdr>
          <w:top w:val="nil"/>
          <w:left w:val="nil"/>
          <w:bottom w:val="nil"/>
          <w:right w:val="nil"/>
          <w:between w:val="nil"/>
        </w:pBdr>
        <w:spacing w:before="180" w:after="180"/>
        <w:rPr>
          <w:color w:val="000000"/>
        </w:rPr>
      </w:pPr>
      <w:r>
        <w:rPr>
          <w:b/>
          <w:bCs/>
          <w:color w:val="000000"/>
        </w:rPr>
        <w:t>Sub-segments under Passive:</w:t>
      </w:r>
      <w:r>
        <w:rPr>
          <w:color w:val="000000"/>
        </w:rPr>
        <w:t xml:space="preserve"> same 4 behavioral splits as Active.</w:t>
      </w:r>
    </w:p>
    <w:p w14:paraId="2F819B19" w14:textId="77777777" w:rsidR="00F230C6" w:rsidRDefault="00000000">
      <w:pPr>
        <w:pStyle w:val="Heading1"/>
      </w:pPr>
      <w:bookmarkStart w:id="127" w:name="y2q84xot3fqz" w:colFirst="0" w:colLast="0"/>
      <w:bookmarkEnd w:id="127"/>
      <w:r>
        <w:t>12. Reactivation Matrix: Communication Specs</w:t>
      </w:r>
    </w:p>
    <w:p w14:paraId="1A27D6C4" w14:textId="77777777" w:rsidR="00F230C6" w:rsidRDefault="00000000">
      <w:pPr>
        <w:pBdr>
          <w:top w:val="nil"/>
          <w:left w:val="nil"/>
          <w:bottom w:val="nil"/>
          <w:right w:val="nil"/>
          <w:between w:val="nil"/>
        </w:pBdr>
        <w:spacing w:before="180" w:after="180"/>
        <w:rPr>
          <w:color w:val="000000"/>
        </w:rPr>
      </w:pPr>
      <w:r>
        <w:rPr>
          <w:color w:val="000000"/>
        </w:rPr>
        <w:t>The Reactivation cluster is the most complex on the board: 2 engagement histories (Active vs Passive) × 3 time buckets (7, 14, 21+ days) × 4 comms each, plus a Verified-but-no-reacted special case and a Clicks/opens/pages behavioral filter. Total: 36+ comms specified below.</w:t>
      </w:r>
    </w:p>
    <w:p w14:paraId="0566D807" w14:textId="77777777" w:rsidR="00F230C6" w:rsidRDefault="00000000">
      <w:pPr>
        <w:pStyle w:val="Heading2"/>
      </w:pPr>
      <w:bookmarkStart w:id="128" w:name="og99vrlwblyd" w:colFirst="0" w:colLast="0"/>
      <w:bookmarkEnd w:id="128"/>
      <w:r>
        <w:t>Integration with Predictive Churn</w:t>
      </w:r>
    </w:p>
    <w:p w14:paraId="557A2835" w14:textId="77777777" w:rsidR="00F230C6" w:rsidRDefault="00000000">
      <w:pPr>
        <w:pBdr>
          <w:top w:val="nil"/>
          <w:left w:val="nil"/>
          <w:bottom w:val="nil"/>
          <w:right w:val="nil"/>
          <w:between w:val="nil"/>
        </w:pBdr>
        <w:spacing w:before="180" w:after="180"/>
        <w:rPr>
          <w:color w:val="000000"/>
        </w:rPr>
      </w:pPr>
      <w:r>
        <w:rPr>
          <w:color w:val="000000"/>
        </w:rPr>
        <w:t>Current ladder is reactive (acts at fixed day marks). When the GR8 Tech Predictive Churn model is activated, the entry point shifts earlier for at-risk players (churn score above 60 enters the 7-day ladder at day 3 or 4 instead of day 7). Ladders themselves remain the same.</w:t>
      </w:r>
    </w:p>
    <w:p w14:paraId="4A6564C7" w14:textId="77777777" w:rsidR="00F230C6" w:rsidRDefault="00000000">
      <w:pPr>
        <w:pStyle w:val="Heading2"/>
      </w:pPr>
      <w:bookmarkStart w:id="129" w:name="x69wrjhuf005" w:colFirst="0" w:colLast="0"/>
      <w:bookmarkEnd w:id="129"/>
      <w:r>
        <w:t>Offer calibration by value tier (applies to every cell below)</w:t>
      </w:r>
    </w:p>
    <w:p w14:paraId="2ED7F2DF" w14:textId="77777777" w:rsidR="00F230C6" w:rsidRDefault="00000000">
      <w:pPr>
        <w:pBdr>
          <w:top w:val="nil"/>
          <w:left w:val="nil"/>
          <w:bottom w:val="nil"/>
          <w:right w:val="nil"/>
          <w:between w:val="nil"/>
        </w:pBdr>
        <w:spacing w:before="180" w:after="180"/>
        <w:rPr>
          <w:color w:val="000000"/>
        </w:rPr>
      </w:pPr>
      <w:r>
        <w:rPr>
          <w:color w:val="000000"/>
        </w:rPr>
        <w:t xml:space="preserve">The matrix structure handles the temporal axis: how long the player has been inactive, and whether they were previously Active or Passive. The value tier overlay handles the economic axis: how much that player is actually worth. Both run simultaneously. Every cell in the matrix specifies a </w:t>
      </w:r>
      <w:r>
        <w:rPr>
          <w:b/>
          <w:bCs/>
          <w:color w:val="000000"/>
        </w:rPr>
        <w:t>base offer</w:t>
      </w:r>
      <w:r>
        <w:rPr>
          <w:color w:val="000000"/>
        </w:rPr>
        <w:t>, and the actual offer sent to a given player is that base scaled by the player’s lifetime value tier.</w:t>
      </w:r>
    </w:p>
    <w:tbl>
      <w:tblPr>
        <w:tblStyle w:val="aff0"/>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338"/>
        <w:gridCol w:w="2119"/>
        <w:gridCol w:w="2007"/>
        <w:gridCol w:w="2454"/>
      </w:tblGrid>
      <w:tr w:rsidR="00F230C6" w14:paraId="05D4CA32"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338" w:type="dxa"/>
          </w:tcPr>
          <w:p w14:paraId="2D8D20EA" w14:textId="77777777" w:rsidR="00F230C6" w:rsidRDefault="00000000">
            <w:pPr>
              <w:pBdr>
                <w:top w:val="nil"/>
                <w:left w:val="nil"/>
                <w:bottom w:val="nil"/>
                <w:right w:val="nil"/>
                <w:between w:val="nil"/>
              </w:pBdr>
              <w:spacing w:before="36" w:after="36"/>
              <w:jc w:val="center"/>
              <w:rPr>
                <w:color w:val="000000"/>
              </w:rPr>
            </w:pPr>
            <w:r>
              <w:rPr>
                <w:color w:val="000000"/>
              </w:rPr>
              <w:t>Value tier</w:t>
            </w:r>
          </w:p>
        </w:tc>
        <w:tc>
          <w:tcPr>
            <w:tcW w:w="2119" w:type="dxa"/>
          </w:tcPr>
          <w:p w14:paraId="1A348AED" w14:textId="77777777" w:rsidR="00F230C6" w:rsidRDefault="00000000">
            <w:pPr>
              <w:pBdr>
                <w:top w:val="nil"/>
                <w:left w:val="nil"/>
                <w:bottom w:val="nil"/>
                <w:right w:val="nil"/>
                <w:between w:val="nil"/>
              </w:pBdr>
              <w:spacing w:before="36" w:after="36"/>
              <w:jc w:val="center"/>
              <w:rPr>
                <w:color w:val="000000"/>
              </w:rPr>
            </w:pPr>
            <w:r>
              <w:rPr>
                <w:color w:val="000000"/>
              </w:rPr>
              <w:t>Lifetime deposits</w:t>
            </w:r>
          </w:p>
        </w:tc>
        <w:tc>
          <w:tcPr>
            <w:tcW w:w="2007" w:type="dxa"/>
          </w:tcPr>
          <w:p w14:paraId="6CC2585F" w14:textId="77777777" w:rsidR="00F230C6" w:rsidRDefault="00000000">
            <w:pPr>
              <w:pBdr>
                <w:top w:val="nil"/>
                <w:left w:val="nil"/>
                <w:bottom w:val="nil"/>
                <w:right w:val="nil"/>
                <w:between w:val="nil"/>
              </w:pBdr>
              <w:spacing w:before="36" w:after="36"/>
              <w:jc w:val="center"/>
              <w:rPr>
                <w:color w:val="000000"/>
              </w:rPr>
            </w:pPr>
            <w:r>
              <w:rPr>
                <w:color w:val="000000"/>
              </w:rPr>
              <w:t>Offer multiplier</w:t>
            </w:r>
          </w:p>
        </w:tc>
        <w:tc>
          <w:tcPr>
            <w:tcW w:w="2454" w:type="dxa"/>
          </w:tcPr>
          <w:p w14:paraId="76C53024" w14:textId="77777777" w:rsidR="00F230C6" w:rsidRDefault="00000000">
            <w:pPr>
              <w:pBdr>
                <w:top w:val="nil"/>
                <w:left w:val="nil"/>
                <w:bottom w:val="nil"/>
                <w:right w:val="nil"/>
                <w:between w:val="nil"/>
              </w:pBdr>
              <w:spacing w:before="36" w:after="36"/>
              <w:jc w:val="center"/>
              <w:rPr>
                <w:color w:val="000000"/>
              </w:rPr>
            </w:pPr>
            <w:r>
              <w:rPr>
                <w:color w:val="000000"/>
              </w:rPr>
              <w:t>Additional treatment</w:t>
            </w:r>
          </w:p>
        </w:tc>
      </w:tr>
      <w:tr w:rsidR="00F230C6" w14:paraId="7A7871E0" w14:textId="77777777" w:rsidTr="00F230C6">
        <w:tc>
          <w:tcPr>
            <w:tcW w:w="1338" w:type="dxa"/>
          </w:tcPr>
          <w:p w14:paraId="4F5D900B" w14:textId="77777777" w:rsidR="00F230C6" w:rsidRDefault="00000000">
            <w:pPr>
              <w:pBdr>
                <w:top w:val="nil"/>
                <w:left w:val="nil"/>
                <w:bottom w:val="nil"/>
                <w:right w:val="nil"/>
                <w:between w:val="nil"/>
              </w:pBdr>
              <w:spacing w:before="36" w:after="36"/>
              <w:jc w:val="center"/>
              <w:rPr>
                <w:color w:val="000000"/>
              </w:rPr>
            </w:pPr>
            <w:r>
              <w:rPr>
                <w:color w:val="000000"/>
              </w:rPr>
              <w:t>Micro</w:t>
            </w:r>
          </w:p>
        </w:tc>
        <w:tc>
          <w:tcPr>
            <w:tcW w:w="2119" w:type="dxa"/>
          </w:tcPr>
          <w:p w14:paraId="536BD275" w14:textId="77777777" w:rsidR="00F230C6" w:rsidRDefault="00000000">
            <w:pPr>
              <w:pBdr>
                <w:top w:val="nil"/>
                <w:left w:val="nil"/>
                <w:bottom w:val="nil"/>
                <w:right w:val="nil"/>
                <w:between w:val="nil"/>
              </w:pBdr>
              <w:spacing w:before="36" w:after="36"/>
              <w:jc w:val="center"/>
              <w:rPr>
                <w:color w:val="000000"/>
              </w:rPr>
            </w:pPr>
            <w:r>
              <w:rPr>
                <w:color w:val="000000"/>
              </w:rPr>
              <w:t>0 to 5,000 ARS</w:t>
            </w:r>
          </w:p>
        </w:tc>
        <w:tc>
          <w:tcPr>
            <w:tcW w:w="2007" w:type="dxa"/>
          </w:tcPr>
          <w:p w14:paraId="6A75B1E3" w14:textId="77777777" w:rsidR="00F230C6" w:rsidRDefault="00000000">
            <w:pPr>
              <w:pBdr>
                <w:top w:val="nil"/>
                <w:left w:val="nil"/>
                <w:bottom w:val="nil"/>
                <w:right w:val="nil"/>
                <w:between w:val="nil"/>
              </w:pBdr>
              <w:spacing w:before="36" w:after="36"/>
              <w:jc w:val="center"/>
              <w:rPr>
                <w:color w:val="000000"/>
              </w:rPr>
            </w:pPr>
            <w:r>
              <w:rPr>
                <w:color w:val="000000"/>
              </w:rPr>
              <w:t>0.5x (or swap for CC-only gift)</w:t>
            </w:r>
          </w:p>
        </w:tc>
        <w:tc>
          <w:tcPr>
            <w:tcW w:w="2454" w:type="dxa"/>
          </w:tcPr>
          <w:p w14:paraId="40363412" w14:textId="77777777" w:rsidR="00F230C6" w:rsidRDefault="00000000">
            <w:pPr>
              <w:pBdr>
                <w:top w:val="nil"/>
                <w:left w:val="nil"/>
                <w:bottom w:val="nil"/>
                <w:right w:val="nil"/>
                <w:between w:val="nil"/>
              </w:pBdr>
              <w:spacing w:before="36" w:after="36"/>
              <w:jc w:val="center"/>
              <w:rPr>
                <w:color w:val="000000"/>
              </w:rPr>
            </w:pPr>
            <w:r>
              <w:rPr>
                <w:color w:val="000000"/>
              </w:rPr>
              <w:t>Low return probability, protect budget</w:t>
            </w:r>
          </w:p>
        </w:tc>
      </w:tr>
      <w:tr w:rsidR="00F230C6" w14:paraId="512D7F3B" w14:textId="77777777" w:rsidTr="00F230C6">
        <w:tc>
          <w:tcPr>
            <w:tcW w:w="1338" w:type="dxa"/>
          </w:tcPr>
          <w:p w14:paraId="79B58852" w14:textId="77777777" w:rsidR="00F230C6" w:rsidRDefault="00000000">
            <w:pPr>
              <w:pBdr>
                <w:top w:val="nil"/>
                <w:left w:val="nil"/>
                <w:bottom w:val="nil"/>
                <w:right w:val="nil"/>
                <w:between w:val="nil"/>
              </w:pBdr>
              <w:spacing w:before="36" w:after="36"/>
              <w:jc w:val="center"/>
              <w:rPr>
                <w:color w:val="000000"/>
              </w:rPr>
            </w:pPr>
            <w:r>
              <w:rPr>
                <w:color w:val="000000"/>
              </w:rPr>
              <w:t>Low</w:t>
            </w:r>
          </w:p>
        </w:tc>
        <w:tc>
          <w:tcPr>
            <w:tcW w:w="2119" w:type="dxa"/>
          </w:tcPr>
          <w:p w14:paraId="443BABFF" w14:textId="77777777" w:rsidR="00F230C6" w:rsidRDefault="00000000">
            <w:pPr>
              <w:pBdr>
                <w:top w:val="nil"/>
                <w:left w:val="nil"/>
                <w:bottom w:val="nil"/>
                <w:right w:val="nil"/>
                <w:between w:val="nil"/>
              </w:pBdr>
              <w:spacing w:before="36" w:after="36"/>
              <w:jc w:val="center"/>
              <w:rPr>
                <w:color w:val="000000"/>
              </w:rPr>
            </w:pPr>
            <w:r>
              <w:rPr>
                <w:color w:val="000000"/>
              </w:rPr>
              <w:t>5,000 to 30,000 ARS</w:t>
            </w:r>
          </w:p>
        </w:tc>
        <w:tc>
          <w:tcPr>
            <w:tcW w:w="2007" w:type="dxa"/>
          </w:tcPr>
          <w:p w14:paraId="4042395E" w14:textId="77777777" w:rsidR="00F230C6" w:rsidRDefault="00000000">
            <w:pPr>
              <w:pBdr>
                <w:top w:val="nil"/>
                <w:left w:val="nil"/>
                <w:bottom w:val="nil"/>
                <w:right w:val="nil"/>
                <w:between w:val="nil"/>
              </w:pBdr>
              <w:spacing w:before="36" w:after="36"/>
              <w:jc w:val="center"/>
              <w:rPr>
                <w:color w:val="000000"/>
              </w:rPr>
            </w:pPr>
            <w:r>
              <w:rPr>
                <w:color w:val="000000"/>
              </w:rPr>
              <w:t>1.0x (base)</w:t>
            </w:r>
          </w:p>
        </w:tc>
        <w:tc>
          <w:tcPr>
            <w:tcW w:w="2454" w:type="dxa"/>
          </w:tcPr>
          <w:p w14:paraId="479F9BEC" w14:textId="77777777" w:rsidR="00F230C6" w:rsidRDefault="00000000">
            <w:pPr>
              <w:pBdr>
                <w:top w:val="nil"/>
                <w:left w:val="nil"/>
                <w:bottom w:val="nil"/>
                <w:right w:val="nil"/>
                <w:between w:val="nil"/>
              </w:pBdr>
              <w:spacing w:before="36" w:after="36"/>
              <w:jc w:val="center"/>
              <w:rPr>
                <w:color w:val="000000"/>
              </w:rPr>
            </w:pPr>
            <w:r>
              <w:rPr>
                <w:color w:val="000000"/>
              </w:rPr>
              <w:t>Standard reactivation offer</w:t>
            </w:r>
          </w:p>
        </w:tc>
      </w:tr>
      <w:tr w:rsidR="00F230C6" w14:paraId="0719E244" w14:textId="77777777" w:rsidTr="00F230C6">
        <w:tc>
          <w:tcPr>
            <w:tcW w:w="1338" w:type="dxa"/>
          </w:tcPr>
          <w:p w14:paraId="5976D3BF" w14:textId="77777777" w:rsidR="00F230C6" w:rsidRDefault="00000000">
            <w:pPr>
              <w:pBdr>
                <w:top w:val="nil"/>
                <w:left w:val="nil"/>
                <w:bottom w:val="nil"/>
                <w:right w:val="nil"/>
                <w:between w:val="nil"/>
              </w:pBdr>
              <w:spacing w:before="36" w:after="36"/>
              <w:jc w:val="center"/>
              <w:rPr>
                <w:color w:val="000000"/>
              </w:rPr>
            </w:pPr>
            <w:r>
              <w:rPr>
                <w:color w:val="000000"/>
              </w:rPr>
              <w:t>Mid</w:t>
            </w:r>
          </w:p>
        </w:tc>
        <w:tc>
          <w:tcPr>
            <w:tcW w:w="2119" w:type="dxa"/>
          </w:tcPr>
          <w:p w14:paraId="3EA63402" w14:textId="77777777" w:rsidR="00F230C6" w:rsidRDefault="00000000">
            <w:pPr>
              <w:pBdr>
                <w:top w:val="nil"/>
                <w:left w:val="nil"/>
                <w:bottom w:val="nil"/>
                <w:right w:val="nil"/>
                <w:between w:val="nil"/>
              </w:pBdr>
              <w:spacing w:before="36" w:after="36"/>
              <w:jc w:val="center"/>
              <w:rPr>
                <w:color w:val="000000"/>
              </w:rPr>
            </w:pPr>
            <w:r>
              <w:rPr>
                <w:color w:val="000000"/>
              </w:rPr>
              <w:t>30,000 to 150,000 ARS</w:t>
            </w:r>
          </w:p>
        </w:tc>
        <w:tc>
          <w:tcPr>
            <w:tcW w:w="2007" w:type="dxa"/>
          </w:tcPr>
          <w:p w14:paraId="0926009B" w14:textId="77777777" w:rsidR="00F230C6" w:rsidRDefault="00000000">
            <w:pPr>
              <w:pBdr>
                <w:top w:val="nil"/>
                <w:left w:val="nil"/>
                <w:bottom w:val="nil"/>
                <w:right w:val="nil"/>
                <w:between w:val="nil"/>
              </w:pBdr>
              <w:spacing w:before="36" w:after="36"/>
              <w:jc w:val="center"/>
              <w:rPr>
                <w:color w:val="000000"/>
              </w:rPr>
            </w:pPr>
            <w:r>
              <w:rPr>
                <w:color w:val="000000"/>
              </w:rPr>
              <w:t>1.5x</w:t>
            </w:r>
          </w:p>
        </w:tc>
        <w:tc>
          <w:tcPr>
            <w:tcW w:w="2454" w:type="dxa"/>
          </w:tcPr>
          <w:p w14:paraId="11F1DF8D" w14:textId="77777777" w:rsidR="00F230C6" w:rsidRDefault="00000000">
            <w:pPr>
              <w:pBdr>
                <w:top w:val="nil"/>
                <w:left w:val="nil"/>
                <w:bottom w:val="nil"/>
                <w:right w:val="nil"/>
                <w:between w:val="nil"/>
              </w:pBdr>
              <w:spacing w:before="36" w:after="36"/>
              <w:jc w:val="center"/>
              <w:rPr>
                <w:color w:val="000000"/>
              </w:rPr>
            </w:pPr>
            <w:r>
              <w:rPr>
                <w:color w:val="000000"/>
              </w:rPr>
              <w:t>Stronger pull, same channel mix</w:t>
            </w:r>
          </w:p>
        </w:tc>
      </w:tr>
      <w:tr w:rsidR="00F230C6" w14:paraId="59ACF387" w14:textId="77777777" w:rsidTr="00F230C6">
        <w:tc>
          <w:tcPr>
            <w:tcW w:w="1338" w:type="dxa"/>
          </w:tcPr>
          <w:p w14:paraId="070A0D78" w14:textId="77777777" w:rsidR="00F230C6" w:rsidRDefault="00000000">
            <w:pPr>
              <w:pBdr>
                <w:top w:val="nil"/>
                <w:left w:val="nil"/>
                <w:bottom w:val="nil"/>
                <w:right w:val="nil"/>
                <w:between w:val="nil"/>
              </w:pBdr>
              <w:spacing w:before="36" w:after="36"/>
              <w:jc w:val="center"/>
              <w:rPr>
                <w:color w:val="000000"/>
              </w:rPr>
            </w:pPr>
            <w:r>
              <w:rPr>
                <w:color w:val="000000"/>
              </w:rPr>
              <w:t>High</w:t>
            </w:r>
          </w:p>
        </w:tc>
        <w:tc>
          <w:tcPr>
            <w:tcW w:w="2119" w:type="dxa"/>
          </w:tcPr>
          <w:p w14:paraId="27B36201" w14:textId="77777777" w:rsidR="00F230C6" w:rsidRDefault="00000000">
            <w:pPr>
              <w:pBdr>
                <w:top w:val="nil"/>
                <w:left w:val="nil"/>
                <w:bottom w:val="nil"/>
                <w:right w:val="nil"/>
                <w:between w:val="nil"/>
              </w:pBdr>
              <w:spacing w:before="36" w:after="36"/>
              <w:jc w:val="center"/>
              <w:rPr>
                <w:color w:val="000000"/>
              </w:rPr>
            </w:pPr>
            <w:r>
              <w:rPr>
                <w:color w:val="000000"/>
              </w:rPr>
              <w:t>150,000 to 600,000 ARS</w:t>
            </w:r>
          </w:p>
        </w:tc>
        <w:tc>
          <w:tcPr>
            <w:tcW w:w="2007" w:type="dxa"/>
          </w:tcPr>
          <w:p w14:paraId="27C376B0" w14:textId="77777777" w:rsidR="00F230C6" w:rsidRDefault="00000000">
            <w:pPr>
              <w:pBdr>
                <w:top w:val="nil"/>
                <w:left w:val="nil"/>
                <w:bottom w:val="nil"/>
                <w:right w:val="nil"/>
                <w:between w:val="nil"/>
              </w:pBdr>
              <w:spacing w:before="36" w:after="36"/>
              <w:jc w:val="center"/>
              <w:rPr>
                <w:color w:val="000000"/>
              </w:rPr>
            </w:pPr>
            <w:r>
              <w:rPr>
                <w:color w:val="000000"/>
              </w:rPr>
              <w:t>2.0x</w:t>
            </w:r>
          </w:p>
        </w:tc>
        <w:tc>
          <w:tcPr>
            <w:tcW w:w="2454" w:type="dxa"/>
          </w:tcPr>
          <w:p w14:paraId="10AD0BDE" w14:textId="77777777" w:rsidR="00F230C6" w:rsidRDefault="00000000">
            <w:pPr>
              <w:pBdr>
                <w:top w:val="nil"/>
                <w:left w:val="nil"/>
                <w:bottom w:val="nil"/>
                <w:right w:val="nil"/>
                <w:between w:val="nil"/>
              </w:pBdr>
              <w:spacing w:before="36" w:after="36"/>
              <w:jc w:val="center"/>
              <w:rPr>
                <w:color w:val="000000"/>
              </w:rPr>
            </w:pPr>
            <w:r>
              <w:rPr>
                <w:color w:val="000000"/>
              </w:rPr>
              <w:t>Personal email from CRM owner name (not brand)</w:t>
            </w:r>
          </w:p>
        </w:tc>
      </w:tr>
      <w:tr w:rsidR="00F230C6" w14:paraId="6C8BB21E" w14:textId="77777777" w:rsidTr="00F230C6">
        <w:tc>
          <w:tcPr>
            <w:tcW w:w="1338" w:type="dxa"/>
          </w:tcPr>
          <w:p w14:paraId="5B075E81" w14:textId="77777777" w:rsidR="00F230C6" w:rsidRDefault="00000000">
            <w:pPr>
              <w:pBdr>
                <w:top w:val="nil"/>
                <w:left w:val="nil"/>
                <w:bottom w:val="nil"/>
                <w:right w:val="nil"/>
                <w:between w:val="nil"/>
              </w:pBdr>
              <w:spacing w:before="36" w:after="36"/>
              <w:jc w:val="center"/>
              <w:rPr>
                <w:color w:val="000000"/>
              </w:rPr>
            </w:pPr>
            <w:r>
              <w:rPr>
                <w:color w:val="000000"/>
              </w:rPr>
              <w:t>Pre-VIP and above</w:t>
            </w:r>
          </w:p>
        </w:tc>
        <w:tc>
          <w:tcPr>
            <w:tcW w:w="2119" w:type="dxa"/>
          </w:tcPr>
          <w:p w14:paraId="44C15A3F" w14:textId="77777777" w:rsidR="00F230C6" w:rsidRDefault="00000000">
            <w:pPr>
              <w:pBdr>
                <w:top w:val="nil"/>
                <w:left w:val="nil"/>
                <w:bottom w:val="nil"/>
                <w:right w:val="nil"/>
                <w:between w:val="nil"/>
              </w:pBdr>
              <w:spacing w:before="36" w:after="36"/>
              <w:jc w:val="center"/>
              <w:rPr>
                <w:color w:val="000000"/>
              </w:rPr>
            </w:pPr>
            <w:r>
              <w:rPr>
                <w:color w:val="000000"/>
              </w:rPr>
              <w:t>above 600,000 ARS or Pre-VIP flag</w:t>
            </w:r>
          </w:p>
        </w:tc>
        <w:tc>
          <w:tcPr>
            <w:tcW w:w="2007" w:type="dxa"/>
          </w:tcPr>
          <w:p w14:paraId="48B0057E" w14:textId="77777777" w:rsidR="00F230C6" w:rsidRDefault="00000000">
            <w:pPr>
              <w:pBdr>
                <w:top w:val="nil"/>
                <w:left w:val="nil"/>
                <w:bottom w:val="nil"/>
                <w:right w:val="nil"/>
                <w:between w:val="nil"/>
              </w:pBdr>
              <w:spacing w:before="36" w:after="36"/>
              <w:jc w:val="center"/>
              <w:rPr>
                <w:color w:val="000000"/>
              </w:rPr>
            </w:pPr>
            <w:r>
              <w:rPr>
                <w:color w:val="000000"/>
              </w:rPr>
              <w:t>2.5x</w:t>
            </w:r>
          </w:p>
        </w:tc>
        <w:tc>
          <w:tcPr>
            <w:tcW w:w="2454" w:type="dxa"/>
          </w:tcPr>
          <w:p w14:paraId="23CF8E1D" w14:textId="77777777" w:rsidR="00F230C6" w:rsidRDefault="00000000">
            <w:pPr>
              <w:pBdr>
                <w:top w:val="nil"/>
                <w:left w:val="nil"/>
                <w:bottom w:val="nil"/>
                <w:right w:val="nil"/>
                <w:between w:val="nil"/>
              </w:pBdr>
              <w:spacing w:before="36" w:after="36"/>
              <w:jc w:val="center"/>
              <w:rPr>
                <w:color w:val="000000"/>
              </w:rPr>
            </w:pPr>
            <w:r>
              <w:rPr>
                <w:color w:val="000000"/>
              </w:rPr>
              <w:t>WhatsApp outreach plus manager escalation</w:t>
            </w:r>
          </w:p>
        </w:tc>
      </w:tr>
    </w:tbl>
    <w:p w14:paraId="463D22F5" w14:textId="77777777" w:rsidR="00F230C6" w:rsidRDefault="00000000">
      <w:pPr>
        <w:pStyle w:val="Heading3"/>
      </w:pPr>
      <w:bookmarkStart w:id="130" w:name="ubxlq7umcy3h" w:colFirst="0" w:colLast="0"/>
      <w:bookmarkEnd w:id="130"/>
      <w:r>
        <w:t>Worked example</w:t>
      </w:r>
    </w:p>
    <w:p w14:paraId="3272E6CC" w14:textId="77777777" w:rsidR="00F230C6" w:rsidRDefault="00000000">
      <w:pPr>
        <w:pBdr>
          <w:top w:val="nil"/>
          <w:left w:val="nil"/>
          <w:bottom w:val="nil"/>
          <w:right w:val="nil"/>
          <w:between w:val="nil"/>
        </w:pBdr>
        <w:spacing w:before="180" w:after="180"/>
        <w:rPr>
          <w:color w:val="000000"/>
        </w:rPr>
      </w:pPr>
      <w:r>
        <w:rPr>
          <w:color w:val="000000"/>
        </w:rPr>
        <w:t>Active × 7 days Comm 1 specifies a base offer of “30% match up to 2,000 ARS + 20 FS on Jackpot Joker, 15x wagering, 48h validity”. Applied by tier at send time:</w:t>
      </w:r>
    </w:p>
    <w:p w14:paraId="7D0CF91F" w14:textId="77777777" w:rsidR="00F230C6" w:rsidRDefault="00000000">
      <w:pPr>
        <w:numPr>
          <w:ilvl w:val="0"/>
          <w:numId w:val="52"/>
        </w:numPr>
        <w:pBdr>
          <w:top w:val="nil"/>
          <w:left w:val="nil"/>
          <w:bottom w:val="nil"/>
          <w:right w:val="nil"/>
          <w:between w:val="nil"/>
        </w:pBdr>
        <w:spacing w:before="36" w:after="36"/>
      </w:pPr>
      <w:r>
        <w:rPr>
          <w:b/>
          <w:bCs/>
          <w:color w:val="000000"/>
        </w:rPr>
        <w:t>Micro player:</w:t>
      </w:r>
      <w:r>
        <w:rPr>
          <w:color w:val="000000"/>
        </w:rPr>
        <w:t xml:space="preserve"> 50 CC gift only, no match bonus. Reactivation cost near zero for a player unlikely to return.</w:t>
      </w:r>
    </w:p>
    <w:p w14:paraId="75BE125E" w14:textId="77777777" w:rsidR="00F230C6" w:rsidRDefault="00000000">
      <w:pPr>
        <w:numPr>
          <w:ilvl w:val="0"/>
          <w:numId w:val="52"/>
        </w:numPr>
        <w:pBdr>
          <w:top w:val="nil"/>
          <w:left w:val="nil"/>
          <w:bottom w:val="nil"/>
          <w:right w:val="nil"/>
          <w:between w:val="nil"/>
        </w:pBdr>
        <w:spacing w:before="36" w:after="36"/>
      </w:pPr>
      <w:r>
        <w:rPr>
          <w:b/>
          <w:bCs/>
          <w:color w:val="000000"/>
        </w:rPr>
        <w:t>Low player:</w:t>
      </w:r>
      <w:r>
        <w:rPr>
          <w:color w:val="000000"/>
        </w:rPr>
        <w:t xml:space="preserve"> 30% match up to 2,000 ARS + 20 FS, 15x, 48h. Base offer as written in the cell.</w:t>
      </w:r>
    </w:p>
    <w:p w14:paraId="17D3A6F2" w14:textId="77777777" w:rsidR="00F230C6" w:rsidRDefault="00000000">
      <w:pPr>
        <w:numPr>
          <w:ilvl w:val="0"/>
          <w:numId w:val="52"/>
        </w:numPr>
        <w:pBdr>
          <w:top w:val="nil"/>
          <w:left w:val="nil"/>
          <w:bottom w:val="nil"/>
          <w:right w:val="nil"/>
          <w:between w:val="nil"/>
        </w:pBdr>
        <w:spacing w:before="36" w:after="36"/>
      </w:pPr>
      <w:r>
        <w:rPr>
          <w:b/>
          <w:bCs/>
          <w:color w:val="000000"/>
        </w:rPr>
        <w:t>Mid player:</w:t>
      </w:r>
      <w:r>
        <w:rPr>
          <w:color w:val="000000"/>
        </w:rPr>
        <w:t xml:space="preserve"> 45% match up to 3,000 ARS + 30 FS, 15x, 48h.</w:t>
      </w:r>
    </w:p>
    <w:p w14:paraId="2DB86310" w14:textId="77777777" w:rsidR="00F230C6" w:rsidRDefault="00000000">
      <w:pPr>
        <w:numPr>
          <w:ilvl w:val="0"/>
          <w:numId w:val="52"/>
        </w:numPr>
        <w:pBdr>
          <w:top w:val="nil"/>
          <w:left w:val="nil"/>
          <w:bottom w:val="nil"/>
          <w:right w:val="nil"/>
          <w:between w:val="nil"/>
        </w:pBdr>
        <w:spacing w:before="36" w:after="36"/>
      </w:pPr>
      <w:r>
        <w:rPr>
          <w:b/>
          <w:bCs/>
          <w:color w:val="000000"/>
        </w:rPr>
        <w:t>High player:</w:t>
      </w:r>
      <w:r>
        <w:rPr>
          <w:color w:val="000000"/>
        </w:rPr>
        <w:t xml:space="preserve"> 60% match up to 4,000 ARS + 40 FS, 15x, 48h, sent from the CRM owner’s named email rather than the brand email.</w:t>
      </w:r>
    </w:p>
    <w:p w14:paraId="15BD2BCA" w14:textId="77777777" w:rsidR="00F230C6" w:rsidRDefault="00000000">
      <w:pPr>
        <w:numPr>
          <w:ilvl w:val="0"/>
          <w:numId w:val="52"/>
        </w:numPr>
        <w:pBdr>
          <w:top w:val="nil"/>
          <w:left w:val="nil"/>
          <w:bottom w:val="nil"/>
          <w:right w:val="nil"/>
          <w:between w:val="nil"/>
        </w:pBdr>
        <w:spacing w:before="36" w:after="36"/>
      </w:pPr>
      <w:r>
        <w:rPr>
          <w:b/>
          <w:bCs/>
          <w:color w:val="000000"/>
        </w:rPr>
        <w:t>Pre-VIP and above:</w:t>
      </w:r>
      <w:r>
        <w:rPr>
          <w:color w:val="000000"/>
        </w:rPr>
        <w:t xml:space="preserve"> 75% match up to 5,000 ARS + 50 FS + 100 CC, 12x, 72h, delivered by the CRM owner via WhatsApp with a personal message.</w:t>
      </w:r>
    </w:p>
    <w:p w14:paraId="1545A918" w14:textId="77777777" w:rsidR="00F230C6" w:rsidRDefault="00000000">
      <w:pPr>
        <w:pBdr>
          <w:top w:val="nil"/>
          <w:left w:val="nil"/>
          <w:bottom w:val="nil"/>
          <w:right w:val="nil"/>
          <w:between w:val="nil"/>
        </w:pBdr>
        <w:spacing w:before="180" w:after="180"/>
        <w:rPr>
          <w:color w:val="000000"/>
        </w:rPr>
      </w:pPr>
      <w:r>
        <w:rPr>
          <w:color w:val="000000"/>
        </w:rPr>
        <w:t>The same overlay applies to all cells in the matrix (Active × 14, Active × 21+, Passive × 7, 14, 21+, and Verified-but-no-reacted). The cells below show base offers only. Scale by tier at send time.</w:t>
      </w:r>
    </w:p>
    <w:p w14:paraId="2C74C6DA" w14:textId="77777777" w:rsidR="00F230C6" w:rsidRDefault="00000000">
      <w:pPr>
        <w:pStyle w:val="Heading2"/>
      </w:pPr>
      <w:bookmarkStart w:id="131" w:name="n6kvyfmy2jwn" w:colFirst="0" w:colLast="0"/>
      <w:bookmarkEnd w:id="131"/>
      <w:r>
        <w:t>Active × 7 days (highest return probability)</w:t>
      </w:r>
    </w:p>
    <w:p w14:paraId="16FD5777" w14:textId="77777777" w:rsidR="00F230C6" w:rsidRDefault="00000000">
      <w:pPr>
        <w:pBdr>
          <w:top w:val="nil"/>
          <w:left w:val="nil"/>
          <w:bottom w:val="nil"/>
          <w:right w:val="nil"/>
          <w:between w:val="nil"/>
        </w:pBdr>
        <w:spacing w:before="180" w:after="180"/>
        <w:rPr>
          <w:color w:val="000000"/>
        </w:rPr>
      </w:pPr>
      <w:r>
        <w:rPr>
          <w:b/>
          <w:bCs/>
          <w:color w:val="000000"/>
        </w:rPr>
        <w:t>Rationale:</w:t>
      </w:r>
      <w:r>
        <w:rPr>
          <w:color w:val="000000"/>
        </w:rPr>
        <w:t xml:space="preserve"> low-friction, habit-preserving messaging. These players are most likely to return, do not burn budget.</w:t>
      </w:r>
    </w:p>
    <w:tbl>
      <w:tblPr>
        <w:tblStyle w:val="aff1"/>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218"/>
        <w:gridCol w:w="1015"/>
        <w:gridCol w:w="1827"/>
        <w:gridCol w:w="3858"/>
      </w:tblGrid>
      <w:tr w:rsidR="00F230C6" w14:paraId="2C97E2C5"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218" w:type="dxa"/>
          </w:tcPr>
          <w:p w14:paraId="10112189"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015" w:type="dxa"/>
          </w:tcPr>
          <w:p w14:paraId="7C404C2C"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1827" w:type="dxa"/>
          </w:tcPr>
          <w:p w14:paraId="49B73828"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858" w:type="dxa"/>
          </w:tcPr>
          <w:p w14:paraId="14F24042"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41512945" w14:textId="77777777" w:rsidTr="00F230C6">
        <w:tc>
          <w:tcPr>
            <w:tcW w:w="1218" w:type="dxa"/>
          </w:tcPr>
          <w:p w14:paraId="59E35B48"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015" w:type="dxa"/>
          </w:tcPr>
          <w:p w14:paraId="0231D072" w14:textId="77777777" w:rsidR="00F230C6" w:rsidRDefault="00000000">
            <w:pPr>
              <w:pBdr>
                <w:top w:val="nil"/>
                <w:left w:val="nil"/>
                <w:bottom w:val="nil"/>
                <w:right w:val="nil"/>
                <w:between w:val="nil"/>
              </w:pBdr>
              <w:spacing w:before="36" w:after="36"/>
              <w:jc w:val="center"/>
              <w:rPr>
                <w:color w:val="000000"/>
              </w:rPr>
            </w:pPr>
            <w:r>
              <w:rPr>
                <w:color w:val="000000"/>
              </w:rPr>
              <w:t>Day 7</w:t>
            </w:r>
          </w:p>
        </w:tc>
        <w:tc>
          <w:tcPr>
            <w:tcW w:w="1827" w:type="dxa"/>
          </w:tcPr>
          <w:p w14:paraId="4C165F7C"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858" w:type="dxa"/>
          </w:tcPr>
          <w:p w14:paraId="1159E920" w14:textId="77777777" w:rsidR="00F230C6" w:rsidRDefault="00000000">
            <w:pPr>
              <w:pBdr>
                <w:top w:val="nil"/>
                <w:left w:val="nil"/>
                <w:bottom w:val="nil"/>
                <w:right w:val="nil"/>
                <w:between w:val="nil"/>
              </w:pBdr>
              <w:spacing w:before="36" w:after="36"/>
              <w:jc w:val="center"/>
              <w:rPr>
                <w:color w:val="000000"/>
              </w:rPr>
            </w:pPr>
            <w:r>
              <w:rPr>
                <w:color w:val="000000"/>
              </w:rPr>
              <w:t>ES: “Te extrañamos. 30% en tu próximo depósito + 20 FS en Jackpot Joker: [link]”. 30% match up to 2,000 ARS + 20 FS, 15x, 48 h.</w:t>
            </w:r>
          </w:p>
        </w:tc>
      </w:tr>
      <w:tr w:rsidR="00F230C6" w14:paraId="1339819F" w14:textId="77777777" w:rsidTr="00F230C6">
        <w:tc>
          <w:tcPr>
            <w:tcW w:w="1218" w:type="dxa"/>
          </w:tcPr>
          <w:p w14:paraId="61A92231"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015" w:type="dxa"/>
          </w:tcPr>
          <w:p w14:paraId="3091A1BF" w14:textId="77777777" w:rsidR="00F230C6" w:rsidRDefault="00000000">
            <w:pPr>
              <w:pBdr>
                <w:top w:val="nil"/>
                <w:left w:val="nil"/>
                <w:bottom w:val="nil"/>
                <w:right w:val="nil"/>
                <w:between w:val="nil"/>
              </w:pBdr>
              <w:spacing w:before="36" w:after="36"/>
              <w:jc w:val="center"/>
              <w:rPr>
                <w:color w:val="000000"/>
              </w:rPr>
            </w:pPr>
            <w:r>
              <w:rPr>
                <w:color w:val="000000"/>
              </w:rPr>
              <w:t>Day 8</w:t>
            </w:r>
          </w:p>
        </w:tc>
        <w:tc>
          <w:tcPr>
            <w:tcW w:w="1827" w:type="dxa"/>
          </w:tcPr>
          <w:p w14:paraId="5DF6DE19"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858" w:type="dxa"/>
          </w:tcPr>
          <w:p w14:paraId="62B34A62" w14:textId="77777777" w:rsidR="00F230C6" w:rsidRDefault="00000000">
            <w:pPr>
              <w:pBdr>
                <w:top w:val="nil"/>
                <w:left w:val="nil"/>
                <w:bottom w:val="nil"/>
                <w:right w:val="nil"/>
                <w:between w:val="nil"/>
              </w:pBdr>
              <w:spacing w:before="36" w:after="36"/>
              <w:jc w:val="center"/>
              <w:rPr>
                <w:color w:val="000000"/>
              </w:rPr>
            </w:pPr>
            <w:r>
              <w:rPr>
                <w:color w:val="000000"/>
              </w:rPr>
              <w:t>Subject: “Novedades en CuatroBet esta semana”. Top games, tournaments, bonus reminder at bottom.</w:t>
            </w:r>
          </w:p>
        </w:tc>
      </w:tr>
      <w:tr w:rsidR="00F230C6" w14:paraId="4276C4ED" w14:textId="77777777" w:rsidTr="00F230C6">
        <w:tc>
          <w:tcPr>
            <w:tcW w:w="1218" w:type="dxa"/>
          </w:tcPr>
          <w:p w14:paraId="202E7972"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015" w:type="dxa"/>
          </w:tcPr>
          <w:p w14:paraId="31F5C53C" w14:textId="77777777" w:rsidR="00F230C6" w:rsidRDefault="00000000">
            <w:pPr>
              <w:pBdr>
                <w:top w:val="nil"/>
                <w:left w:val="nil"/>
                <w:bottom w:val="nil"/>
                <w:right w:val="nil"/>
                <w:between w:val="nil"/>
              </w:pBdr>
              <w:spacing w:before="36" w:after="36"/>
              <w:jc w:val="center"/>
              <w:rPr>
                <w:color w:val="000000"/>
              </w:rPr>
            </w:pPr>
            <w:r>
              <w:rPr>
                <w:color w:val="000000"/>
              </w:rPr>
              <w:t>Day 9</w:t>
            </w:r>
          </w:p>
        </w:tc>
        <w:tc>
          <w:tcPr>
            <w:tcW w:w="1827" w:type="dxa"/>
          </w:tcPr>
          <w:p w14:paraId="3C9C58D4"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3858" w:type="dxa"/>
          </w:tcPr>
          <w:p w14:paraId="5508822C" w14:textId="77777777" w:rsidR="00F230C6" w:rsidRDefault="00000000">
            <w:pPr>
              <w:pBdr>
                <w:top w:val="nil"/>
                <w:left w:val="nil"/>
                <w:bottom w:val="nil"/>
                <w:right w:val="nil"/>
                <w:between w:val="nil"/>
              </w:pBdr>
              <w:spacing w:before="36" w:after="36"/>
              <w:jc w:val="center"/>
              <w:rPr>
                <w:color w:val="000000"/>
              </w:rPr>
            </w:pPr>
            <w:r>
              <w:rPr>
                <w:color w:val="000000"/>
              </w:rPr>
              <w:t>ES: “100 CC de regalo si volvés a jugar hoy”. 100 CC no-deposit, no wagering.</w:t>
            </w:r>
          </w:p>
        </w:tc>
      </w:tr>
      <w:tr w:rsidR="00F230C6" w14:paraId="25A38901" w14:textId="77777777" w:rsidTr="00F230C6">
        <w:tc>
          <w:tcPr>
            <w:tcW w:w="1218" w:type="dxa"/>
          </w:tcPr>
          <w:p w14:paraId="616D8400"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015" w:type="dxa"/>
          </w:tcPr>
          <w:p w14:paraId="416DCDEA" w14:textId="77777777" w:rsidR="00F230C6" w:rsidRDefault="00000000">
            <w:pPr>
              <w:pBdr>
                <w:top w:val="nil"/>
                <w:left w:val="nil"/>
                <w:bottom w:val="nil"/>
                <w:right w:val="nil"/>
                <w:between w:val="nil"/>
              </w:pBdr>
              <w:spacing w:before="36" w:after="36"/>
              <w:jc w:val="center"/>
              <w:rPr>
                <w:color w:val="000000"/>
              </w:rPr>
            </w:pPr>
            <w:r>
              <w:rPr>
                <w:color w:val="000000"/>
              </w:rPr>
              <w:t>Day 10</w:t>
            </w:r>
          </w:p>
        </w:tc>
        <w:tc>
          <w:tcPr>
            <w:tcW w:w="1827" w:type="dxa"/>
          </w:tcPr>
          <w:p w14:paraId="2C8162A6" w14:textId="77777777" w:rsidR="00F230C6" w:rsidRDefault="00000000">
            <w:pPr>
              <w:pBdr>
                <w:top w:val="nil"/>
                <w:left w:val="nil"/>
                <w:bottom w:val="nil"/>
                <w:right w:val="nil"/>
                <w:between w:val="nil"/>
              </w:pBdr>
              <w:spacing w:before="36" w:after="36"/>
              <w:jc w:val="center"/>
              <w:rPr>
                <w:color w:val="000000"/>
              </w:rPr>
            </w:pPr>
            <w:r>
              <w:rPr>
                <w:color w:val="000000"/>
              </w:rPr>
              <w:t>NC Feed + App Push</w:t>
            </w:r>
          </w:p>
        </w:tc>
        <w:tc>
          <w:tcPr>
            <w:tcW w:w="3858" w:type="dxa"/>
          </w:tcPr>
          <w:p w14:paraId="7AB24F92" w14:textId="77777777" w:rsidR="00F230C6" w:rsidRDefault="00000000">
            <w:pPr>
              <w:pBdr>
                <w:top w:val="nil"/>
                <w:left w:val="nil"/>
                <w:bottom w:val="nil"/>
                <w:right w:val="nil"/>
                <w:between w:val="nil"/>
              </w:pBdr>
              <w:spacing w:before="36" w:after="36"/>
              <w:jc w:val="center"/>
              <w:rPr>
                <w:color w:val="000000"/>
              </w:rPr>
            </w:pPr>
            <w:r>
              <w:rPr>
                <w:color w:val="000000"/>
              </w:rPr>
              <w:t>Lucky Wheel free spin invitation, no deposit.</w:t>
            </w:r>
          </w:p>
        </w:tc>
      </w:tr>
    </w:tbl>
    <w:p w14:paraId="0DCBB3AC" w14:textId="77777777" w:rsidR="00F230C6" w:rsidRDefault="00000000">
      <w:pPr>
        <w:pStyle w:val="Heading2"/>
      </w:pPr>
      <w:bookmarkStart w:id="132" w:name="jwd0mb35ekan" w:colFirst="0" w:colLast="0"/>
      <w:bookmarkEnd w:id="132"/>
      <w:r>
        <w:t>Active × 14 days</w:t>
      </w:r>
    </w:p>
    <w:tbl>
      <w:tblPr>
        <w:tblStyle w:val="aff2"/>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218"/>
        <w:gridCol w:w="1015"/>
        <w:gridCol w:w="1827"/>
        <w:gridCol w:w="3858"/>
      </w:tblGrid>
      <w:tr w:rsidR="00F230C6" w14:paraId="57B84DC7"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218" w:type="dxa"/>
          </w:tcPr>
          <w:p w14:paraId="5AB88BD3"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015" w:type="dxa"/>
          </w:tcPr>
          <w:p w14:paraId="74D8FC49"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1827" w:type="dxa"/>
          </w:tcPr>
          <w:p w14:paraId="4353662B"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858" w:type="dxa"/>
          </w:tcPr>
          <w:p w14:paraId="71835DF4"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62C35CC6" w14:textId="77777777" w:rsidTr="00F230C6">
        <w:tc>
          <w:tcPr>
            <w:tcW w:w="1218" w:type="dxa"/>
          </w:tcPr>
          <w:p w14:paraId="548CBA1C"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015" w:type="dxa"/>
          </w:tcPr>
          <w:p w14:paraId="35CCB6D0" w14:textId="77777777" w:rsidR="00F230C6" w:rsidRDefault="00000000">
            <w:pPr>
              <w:pBdr>
                <w:top w:val="nil"/>
                <w:left w:val="nil"/>
                <w:bottom w:val="nil"/>
                <w:right w:val="nil"/>
                <w:between w:val="nil"/>
              </w:pBdr>
              <w:spacing w:before="36" w:after="36"/>
              <w:jc w:val="center"/>
              <w:rPr>
                <w:color w:val="000000"/>
              </w:rPr>
            </w:pPr>
            <w:r>
              <w:rPr>
                <w:color w:val="000000"/>
              </w:rPr>
              <w:t>14</w:t>
            </w:r>
          </w:p>
        </w:tc>
        <w:tc>
          <w:tcPr>
            <w:tcW w:w="1827" w:type="dxa"/>
          </w:tcPr>
          <w:p w14:paraId="098E1FF5" w14:textId="77777777" w:rsidR="00F230C6" w:rsidRDefault="00000000">
            <w:pPr>
              <w:pBdr>
                <w:top w:val="nil"/>
                <w:left w:val="nil"/>
                <w:bottom w:val="nil"/>
                <w:right w:val="nil"/>
                <w:between w:val="nil"/>
              </w:pBdr>
              <w:spacing w:before="36" w:after="36"/>
              <w:jc w:val="center"/>
              <w:rPr>
                <w:color w:val="000000"/>
              </w:rPr>
            </w:pPr>
            <w:r>
              <w:rPr>
                <w:color w:val="000000"/>
              </w:rPr>
              <w:t>Email (personal tone)</w:t>
            </w:r>
          </w:p>
        </w:tc>
        <w:tc>
          <w:tcPr>
            <w:tcW w:w="3858" w:type="dxa"/>
          </w:tcPr>
          <w:p w14:paraId="2C6CBE0A" w14:textId="77777777" w:rsidR="00F230C6" w:rsidRDefault="00000000">
            <w:pPr>
              <w:pBdr>
                <w:top w:val="nil"/>
                <w:left w:val="nil"/>
                <w:bottom w:val="nil"/>
                <w:right w:val="nil"/>
                <w:between w:val="nil"/>
              </w:pBdr>
              <w:spacing w:before="36" w:after="36"/>
              <w:jc w:val="center"/>
              <w:rPr>
                <w:color w:val="000000"/>
              </w:rPr>
            </w:pPr>
            <w:r>
              <w:rPr>
                <w:color w:val="000000"/>
              </w:rPr>
              <w:t>Subject: “Nota personal de CuatroBet”. 50% up to 5,000 ARS + 30 FS on favorite game, 15x, 72 h.</w:t>
            </w:r>
          </w:p>
        </w:tc>
      </w:tr>
      <w:tr w:rsidR="00F230C6" w14:paraId="237B3549" w14:textId="77777777" w:rsidTr="00F230C6">
        <w:tc>
          <w:tcPr>
            <w:tcW w:w="1218" w:type="dxa"/>
          </w:tcPr>
          <w:p w14:paraId="7BCAFB48"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015" w:type="dxa"/>
          </w:tcPr>
          <w:p w14:paraId="3516F3D1" w14:textId="77777777" w:rsidR="00F230C6" w:rsidRDefault="00000000">
            <w:pPr>
              <w:pBdr>
                <w:top w:val="nil"/>
                <w:left w:val="nil"/>
                <w:bottom w:val="nil"/>
                <w:right w:val="nil"/>
                <w:between w:val="nil"/>
              </w:pBdr>
              <w:spacing w:before="36" w:after="36"/>
              <w:jc w:val="center"/>
              <w:rPr>
                <w:color w:val="000000"/>
              </w:rPr>
            </w:pPr>
            <w:r>
              <w:rPr>
                <w:color w:val="000000"/>
              </w:rPr>
              <w:t>15</w:t>
            </w:r>
          </w:p>
        </w:tc>
        <w:tc>
          <w:tcPr>
            <w:tcW w:w="1827" w:type="dxa"/>
          </w:tcPr>
          <w:p w14:paraId="4C9459BD"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858" w:type="dxa"/>
          </w:tcPr>
          <w:p w14:paraId="72438611" w14:textId="77777777" w:rsidR="00F230C6" w:rsidRDefault="00000000">
            <w:pPr>
              <w:pBdr>
                <w:top w:val="nil"/>
                <w:left w:val="nil"/>
                <w:bottom w:val="nil"/>
                <w:right w:val="nil"/>
                <w:between w:val="nil"/>
              </w:pBdr>
              <w:spacing w:before="36" w:after="36"/>
              <w:jc w:val="center"/>
              <w:rPr>
                <w:color w:val="000000"/>
              </w:rPr>
            </w:pPr>
            <w:r>
              <w:rPr>
                <w:color w:val="000000"/>
              </w:rPr>
              <w:t>ES: “Tu bono 50% + 30 FS te espera. Vence mañana: [link]”</w:t>
            </w:r>
          </w:p>
        </w:tc>
      </w:tr>
      <w:tr w:rsidR="00F230C6" w14:paraId="4FB54E89" w14:textId="77777777" w:rsidTr="00F230C6">
        <w:tc>
          <w:tcPr>
            <w:tcW w:w="1218" w:type="dxa"/>
          </w:tcPr>
          <w:p w14:paraId="48B7F5C7"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015" w:type="dxa"/>
          </w:tcPr>
          <w:p w14:paraId="545CBF57" w14:textId="77777777" w:rsidR="00F230C6" w:rsidRDefault="00000000">
            <w:pPr>
              <w:pBdr>
                <w:top w:val="nil"/>
                <w:left w:val="nil"/>
                <w:bottom w:val="nil"/>
                <w:right w:val="nil"/>
                <w:between w:val="nil"/>
              </w:pBdr>
              <w:spacing w:before="36" w:after="36"/>
              <w:jc w:val="center"/>
              <w:rPr>
                <w:color w:val="000000"/>
              </w:rPr>
            </w:pPr>
            <w:r>
              <w:rPr>
                <w:color w:val="000000"/>
              </w:rPr>
              <w:t>16</w:t>
            </w:r>
          </w:p>
        </w:tc>
        <w:tc>
          <w:tcPr>
            <w:tcW w:w="1827" w:type="dxa"/>
          </w:tcPr>
          <w:p w14:paraId="0525439A"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3858" w:type="dxa"/>
          </w:tcPr>
          <w:p w14:paraId="019F1A01" w14:textId="77777777" w:rsidR="00F230C6" w:rsidRDefault="00000000">
            <w:pPr>
              <w:pBdr>
                <w:top w:val="nil"/>
                <w:left w:val="nil"/>
                <w:bottom w:val="nil"/>
                <w:right w:val="nil"/>
                <w:between w:val="nil"/>
              </w:pBdr>
              <w:spacing w:before="36" w:after="36"/>
              <w:jc w:val="center"/>
              <w:rPr>
                <w:color w:val="000000"/>
              </w:rPr>
            </w:pPr>
            <w:r>
              <w:rPr>
                <w:color w:val="000000"/>
              </w:rPr>
              <w:t>Gamification entry (Lucky Wheel or 4 Deposit Quest pitch).</w:t>
            </w:r>
          </w:p>
        </w:tc>
      </w:tr>
      <w:tr w:rsidR="00F230C6" w14:paraId="72913A7B" w14:textId="77777777" w:rsidTr="00F230C6">
        <w:tc>
          <w:tcPr>
            <w:tcW w:w="1218" w:type="dxa"/>
          </w:tcPr>
          <w:p w14:paraId="7992C41F"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015" w:type="dxa"/>
          </w:tcPr>
          <w:p w14:paraId="0E7AC337" w14:textId="77777777" w:rsidR="00F230C6" w:rsidRDefault="00000000">
            <w:pPr>
              <w:pBdr>
                <w:top w:val="nil"/>
                <w:left w:val="nil"/>
                <w:bottom w:val="nil"/>
                <w:right w:val="nil"/>
                <w:between w:val="nil"/>
              </w:pBdr>
              <w:spacing w:before="36" w:after="36"/>
              <w:jc w:val="center"/>
              <w:rPr>
                <w:color w:val="000000"/>
              </w:rPr>
            </w:pPr>
            <w:r>
              <w:rPr>
                <w:color w:val="000000"/>
              </w:rPr>
              <w:t>18</w:t>
            </w:r>
          </w:p>
        </w:tc>
        <w:tc>
          <w:tcPr>
            <w:tcW w:w="1827" w:type="dxa"/>
          </w:tcPr>
          <w:p w14:paraId="169FC277"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858" w:type="dxa"/>
          </w:tcPr>
          <w:p w14:paraId="09F40C87" w14:textId="77777777" w:rsidR="00F230C6" w:rsidRDefault="00000000">
            <w:pPr>
              <w:pBdr>
                <w:top w:val="nil"/>
                <w:left w:val="nil"/>
                <w:bottom w:val="nil"/>
                <w:right w:val="nil"/>
                <w:between w:val="nil"/>
              </w:pBdr>
              <w:spacing w:before="36" w:after="36"/>
              <w:jc w:val="center"/>
              <w:rPr>
                <w:color w:val="000000"/>
              </w:rPr>
            </w:pPr>
            <w:r>
              <w:rPr>
                <w:color w:val="000000"/>
              </w:rPr>
              <w:t>Subject: “Tu bono 50% terminó pero tenemos algo nuevo”. Fresh 60% up to 6,000 ARS + 40 FS + 100 CC, 72 h.</w:t>
            </w:r>
          </w:p>
        </w:tc>
      </w:tr>
    </w:tbl>
    <w:p w14:paraId="487D7DAA" w14:textId="77777777" w:rsidR="00F230C6" w:rsidRDefault="00000000">
      <w:pPr>
        <w:pStyle w:val="Heading2"/>
      </w:pPr>
      <w:bookmarkStart w:id="133" w:name="vbzu5sq128l5" w:colFirst="0" w:colLast="0"/>
      <w:bookmarkEnd w:id="133"/>
      <w:r>
        <w:t>Active × 21+ days</w:t>
      </w:r>
    </w:p>
    <w:p w14:paraId="114ABBB3" w14:textId="77777777" w:rsidR="00F230C6" w:rsidRDefault="00000000">
      <w:pPr>
        <w:pBdr>
          <w:top w:val="nil"/>
          <w:left w:val="nil"/>
          <w:bottom w:val="nil"/>
          <w:right w:val="nil"/>
          <w:between w:val="nil"/>
        </w:pBdr>
        <w:spacing w:before="180" w:after="180"/>
        <w:rPr>
          <w:color w:val="000000"/>
        </w:rPr>
      </w:pPr>
      <w:r>
        <w:rPr>
          <w:b/>
          <w:bCs/>
          <w:color w:val="000000"/>
        </w:rPr>
        <w:t>Higher urgency, higher offer value. For Pre-VIP and above, offers escalate further.</w:t>
      </w:r>
    </w:p>
    <w:tbl>
      <w:tblPr>
        <w:tblStyle w:val="aff3"/>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218"/>
        <w:gridCol w:w="1015"/>
        <w:gridCol w:w="1827"/>
        <w:gridCol w:w="3858"/>
      </w:tblGrid>
      <w:tr w:rsidR="00F230C6" w14:paraId="548631A9"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218" w:type="dxa"/>
          </w:tcPr>
          <w:p w14:paraId="7B0F8CCD"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015" w:type="dxa"/>
          </w:tcPr>
          <w:p w14:paraId="1E999F51"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1827" w:type="dxa"/>
          </w:tcPr>
          <w:p w14:paraId="0681B03C"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858" w:type="dxa"/>
          </w:tcPr>
          <w:p w14:paraId="38529E0D"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33CF6171" w14:textId="77777777" w:rsidTr="00F230C6">
        <w:tc>
          <w:tcPr>
            <w:tcW w:w="1218" w:type="dxa"/>
          </w:tcPr>
          <w:p w14:paraId="3B2C1189"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015" w:type="dxa"/>
          </w:tcPr>
          <w:p w14:paraId="24A99940" w14:textId="77777777" w:rsidR="00F230C6" w:rsidRDefault="00000000">
            <w:pPr>
              <w:pBdr>
                <w:top w:val="nil"/>
                <w:left w:val="nil"/>
                <w:bottom w:val="nil"/>
                <w:right w:val="nil"/>
                <w:between w:val="nil"/>
              </w:pBdr>
              <w:spacing w:before="36" w:after="36"/>
              <w:jc w:val="center"/>
              <w:rPr>
                <w:color w:val="000000"/>
              </w:rPr>
            </w:pPr>
            <w:r>
              <w:rPr>
                <w:color w:val="000000"/>
              </w:rPr>
              <w:t>21</w:t>
            </w:r>
          </w:p>
        </w:tc>
        <w:tc>
          <w:tcPr>
            <w:tcW w:w="1827" w:type="dxa"/>
          </w:tcPr>
          <w:p w14:paraId="1968F5FB" w14:textId="77777777" w:rsidR="00F230C6" w:rsidRDefault="00000000">
            <w:pPr>
              <w:pBdr>
                <w:top w:val="nil"/>
                <w:left w:val="nil"/>
                <w:bottom w:val="nil"/>
                <w:right w:val="nil"/>
                <w:between w:val="nil"/>
              </w:pBdr>
              <w:spacing w:before="36" w:after="36"/>
              <w:jc w:val="center"/>
              <w:rPr>
                <w:color w:val="000000"/>
              </w:rPr>
            </w:pPr>
            <w:r>
              <w:rPr>
                <w:color w:val="000000"/>
              </w:rPr>
              <w:t>Email (from CRM owner name)</w:t>
            </w:r>
          </w:p>
        </w:tc>
        <w:tc>
          <w:tcPr>
            <w:tcW w:w="3858" w:type="dxa"/>
          </w:tcPr>
          <w:p w14:paraId="6AB16DD5" w14:textId="77777777" w:rsidR="00F230C6" w:rsidRDefault="00000000">
            <w:pPr>
              <w:pBdr>
                <w:top w:val="nil"/>
                <w:left w:val="nil"/>
                <w:bottom w:val="nil"/>
                <w:right w:val="nil"/>
                <w:between w:val="nil"/>
              </w:pBdr>
              <w:spacing w:before="36" w:after="36"/>
              <w:jc w:val="center"/>
              <w:rPr>
                <w:color w:val="000000"/>
              </w:rPr>
            </w:pPr>
            <w:r>
              <w:rPr>
                <w:color w:val="000000"/>
              </w:rPr>
              <w:t>Subject: “Construimos algo que te va a encantar”. Personal tone, curated game recommendation. 75% up to 10,000 ARS + 50 FS + 250 CC, 12x, 72 h. For Pre-VIP+: 100% match + cashback boost.</w:t>
            </w:r>
          </w:p>
        </w:tc>
      </w:tr>
      <w:tr w:rsidR="00F230C6" w14:paraId="08C48BD4" w14:textId="77777777" w:rsidTr="00F230C6">
        <w:tc>
          <w:tcPr>
            <w:tcW w:w="1218" w:type="dxa"/>
          </w:tcPr>
          <w:p w14:paraId="35D9F675"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015" w:type="dxa"/>
          </w:tcPr>
          <w:p w14:paraId="05D0A825" w14:textId="77777777" w:rsidR="00F230C6" w:rsidRDefault="00000000">
            <w:pPr>
              <w:pBdr>
                <w:top w:val="nil"/>
                <w:left w:val="nil"/>
                <w:bottom w:val="nil"/>
                <w:right w:val="nil"/>
                <w:between w:val="nil"/>
              </w:pBdr>
              <w:spacing w:before="36" w:after="36"/>
              <w:jc w:val="center"/>
              <w:rPr>
                <w:color w:val="000000"/>
              </w:rPr>
            </w:pPr>
            <w:r>
              <w:rPr>
                <w:color w:val="000000"/>
              </w:rPr>
              <w:t>25</w:t>
            </w:r>
          </w:p>
        </w:tc>
        <w:tc>
          <w:tcPr>
            <w:tcW w:w="1827" w:type="dxa"/>
          </w:tcPr>
          <w:p w14:paraId="30CF4B6A" w14:textId="77777777" w:rsidR="00F230C6" w:rsidRDefault="00000000">
            <w:pPr>
              <w:pBdr>
                <w:top w:val="nil"/>
                <w:left w:val="nil"/>
                <w:bottom w:val="nil"/>
                <w:right w:val="nil"/>
                <w:between w:val="nil"/>
              </w:pBdr>
              <w:spacing w:before="36" w:after="36"/>
              <w:jc w:val="center"/>
              <w:rPr>
                <w:color w:val="000000"/>
              </w:rPr>
            </w:pPr>
            <w:r>
              <w:rPr>
                <w:color w:val="000000"/>
              </w:rPr>
              <w:t>SMS + Email</w:t>
            </w:r>
          </w:p>
        </w:tc>
        <w:tc>
          <w:tcPr>
            <w:tcW w:w="3858" w:type="dxa"/>
          </w:tcPr>
          <w:p w14:paraId="1B8CEF49" w14:textId="77777777" w:rsidR="00F230C6" w:rsidRDefault="00000000">
            <w:pPr>
              <w:pBdr>
                <w:top w:val="nil"/>
                <w:left w:val="nil"/>
                <w:bottom w:val="nil"/>
                <w:right w:val="nil"/>
                <w:between w:val="nil"/>
              </w:pBdr>
              <w:spacing w:before="36" w:after="36"/>
              <w:jc w:val="center"/>
              <w:rPr>
                <w:color w:val="000000"/>
              </w:rPr>
            </w:pPr>
            <w:r>
              <w:rPr>
                <w:color w:val="000000"/>
              </w:rPr>
              <w:t>ES: “CuatroBet: Tu 75% + 50 FS sigue disponible hasta [fecha]: [link]”</w:t>
            </w:r>
          </w:p>
        </w:tc>
      </w:tr>
      <w:tr w:rsidR="00F230C6" w14:paraId="704674F5" w14:textId="77777777" w:rsidTr="00F230C6">
        <w:tc>
          <w:tcPr>
            <w:tcW w:w="1218" w:type="dxa"/>
          </w:tcPr>
          <w:p w14:paraId="7735025A"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015" w:type="dxa"/>
          </w:tcPr>
          <w:p w14:paraId="47A83BB1" w14:textId="77777777" w:rsidR="00F230C6" w:rsidRDefault="00000000">
            <w:pPr>
              <w:pBdr>
                <w:top w:val="nil"/>
                <w:left w:val="nil"/>
                <w:bottom w:val="nil"/>
                <w:right w:val="nil"/>
                <w:between w:val="nil"/>
              </w:pBdr>
              <w:spacing w:before="36" w:after="36"/>
              <w:jc w:val="center"/>
              <w:rPr>
                <w:color w:val="000000"/>
              </w:rPr>
            </w:pPr>
            <w:r>
              <w:rPr>
                <w:color w:val="000000"/>
              </w:rPr>
              <w:t>28</w:t>
            </w:r>
          </w:p>
        </w:tc>
        <w:tc>
          <w:tcPr>
            <w:tcW w:w="1827" w:type="dxa"/>
          </w:tcPr>
          <w:p w14:paraId="1C06DF07" w14:textId="77777777" w:rsidR="00F230C6" w:rsidRDefault="00000000">
            <w:pPr>
              <w:pBdr>
                <w:top w:val="nil"/>
                <w:left w:val="nil"/>
                <w:bottom w:val="nil"/>
                <w:right w:val="nil"/>
                <w:between w:val="nil"/>
              </w:pBdr>
              <w:spacing w:before="36" w:after="36"/>
              <w:jc w:val="center"/>
              <w:rPr>
                <w:color w:val="000000"/>
              </w:rPr>
            </w:pPr>
            <w:r>
              <w:rPr>
                <w:color w:val="000000"/>
              </w:rPr>
              <w:t>WhatsApp (Pre-VIP+) or App Push (others)</w:t>
            </w:r>
          </w:p>
        </w:tc>
        <w:tc>
          <w:tcPr>
            <w:tcW w:w="3858" w:type="dxa"/>
          </w:tcPr>
          <w:p w14:paraId="4EA6CE55" w14:textId="77777777" w:rsidR="00F230C6" w:rsidRDefault="00000000">
            <w:pPr>
              <w:pBdr>
                <w:top w:val="nil"/>
                <w:left w:val="nil"/>
                <w:bottom w:val="nil"/>
                <w:right w:val="nil"/>
                <w:between w:val="nil"/>
              </w:pBdr>
              <w:spacing w:before="36" w:after="36"/>
              <w:jc w:val="center"/>
              <w:rPr>
                <w:color w:val="000000"/>
              </w:rPr>
            </w:pPr>
            <w:r>
              <w:rPr>
                <w:color w:val="000000"/>
              </w:rPr>
              <w:t>Personal outreach for high-value, automated push for others.</w:t>
            </w:r>
          </w:p>
        </w:tc>
      </w:tr>
      <w:tr w:rsidR="00F230C6" w14:paraId="3F667B0F" w14:textId="77777777" w:rsidTr="00F230C6">
        <w:tc>
          <w:tcPr>
            <w:tcW w:w="1218" w:type="dxa"/>
          </w:tcPr>
          <w:p w14:paraId="5A01D24A"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015" w:type="dxa"/>
          </w:tcPr>
          <w:p w14:paraId="12ED4152" w14:textId="77777777" w:rsidR="00F230C6" w:rsidRDefault="00000000">
            <w:pPr>
              <w:pBdr>
                <w:top w:val="nil"/>
                <w:left w:val="nil"/>
                <w:bottom w:val="nil"/>
                <w:right w:val="nil"/>
                <w:between w:val="nil"/>
              </w:pBdr>
              <w:spacing w:before="36" w:after="36"/>
              <w:jc w:val="center"/>
              <w:rPr>
                <w:color w:val="000000"/>
              </w:rPr>
            </w:pPr>
            <w:r>
              <w:rPr>
                <w:color w:val="000000"/>
              </w:rPr>
              <w:t>30</w:t>
            </w:r>
          </w:p>
        </w:tc>
        <w:tc>
          <w:tcPr>
            <w:tcW w:w="1827" w:type="dxa"/>
          </w:tcPr>
          <w:p w14:paraId="32EF9180"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858" w:type="dxa"/>
          </w:tcPr>
          <w:p w14:paraId="2BADA382" w14:textId="77777777" w:rsidR="00F230C6" w:rsidRDefault="00000000">
            <w:pPr>
              <w:pBdr>
                <w:top w:val="nil"/>
                <w:left w:val="nil"/>
                <w:bottom w:val="nil"/>
                <w:right w:val="nil"/>
                <w:between w:val="nil"/>
              </w:pBdr>
              <w:spacing w:before="36" w:after="36"/>
              <w:jc w:val="center"/>
              <w:rPr>
                <w:color w:val="000000"/>
              </w:rPr>
            </w:pPr>
            <w:r>
              <w:rPr>
                <w:color w:val="000000"/>
              </w:rPr>
              <w:t>Subject: “Último llamado”. Escalated 100% up to 15,000 ARS + 75 FS + 500 CC, 15x, 48 h.</w:t>
            </w:r>
          </w:p>
        </w:tc>
      </w:tr>
    </w:tbl>
    <w:p w14:paraId="598BB734"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activity then Regular or Pre-VIP. No response then Deep Churn (quarterly win-back only).</w:t>
      </w:r>
    </w:p>
    <w:p w14:paraId="60002E0A" w14:textId="77777777" w:rsidR="00F230C6" w:rsidRDefault="00000000">
      <w:pPr>
        <w:pStyle w:val="Heading2"/>
      </w:pPr>
      <w:bookmarkStart w:id="134" w:name="evdudxb7z6pu" w:colFirst="0" w:colLast="0"/>
      <w:bookmarkEnd w:id="134"/>
      <w:r>
        <w:t>Passive × 7 days</w:t>
      </w:r>
    </w:p>
    <w:p w14:paraId="01F321E9" w14:textId="77777777" w:rsidR="00F230C6" w:rsidRDefault="00000000">
      <w:pPr>
        <w:pBdr>
          <w:top w:val="nil"/>
          <w:left w:val="nil"/>
          <w:bottom w:val="nil"/>
          <w:right w:val="nil"/>
          <w:between w:val="nil"/>
        </w:pBdr>
        <w:spacing w:before="180" w:after="180"/>
        <w:rPr>
          <w:color w:val="000000"/>
        </w:rPr>
      </w:pPr>
      <w:r>
        <w:rPr>
          <w:b/>
          <w:bCs/>
          <w:color w:val="000000"/>
        </w:rPr>
        <w:t>Lower return probability, smaller offers to protect budget.</w:t>
      </w:r>
    </w:p>
    <w:tbl>
      <w:tblPr>
        <w:tblStyle w:val="aff4"/>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218"/>
        <w:gridCol w:w="1015"/>
        <w:gridCol w:w="1827"/>
        <w:gridCol w:w="3858"/>
      </w:tblGrid>
      <w:tr w:rsidR="00F230C6" w14:paraId="38B16B71"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218" w:type="dxa"/>
          </w:tcPr>
          <w:p w14:paraId="676886D0"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015" w:type="dxa"/>
          </w:tcPr>
          <w:p w14:paraId="3008C8FC"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1827" w:type="dxa"/>
          </w:tcPr>
          <w:p w14:paraId="5C1339D8"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858" w:type="dxa"/>
          </w:tcPr>
          <w:p w14:paraId="689F0C8D"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3F00655F" w14:textId="77777777" w:rsidTr="00F230C6">
        <w:tc>
          <w:tcPr>
            <w:tcW w:w="1218" w:type="dxa"/>
          </w:tcPr>
          <w:p w14:paraId="0973AF50"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015" w:type="dxa"/>
          </w:tcPr>
          <w:p w14:paraId="36193AB3" w14:textId="77777777" w:rsidR="00F230C6" w:rsidRDefault="00000000">
            <w:pPr>
              <w:pBdr>
                <w:top w:val="nil"/>
                <w:left w:val="nil"/>
                <w:bottom w:val="nil"/>
                <w:right w:val="nil"/>
                <w:between w:val="nil"/>
              </w:pBdr>
              <w:spacing w:before="36" w:after="36"/>
              <w:jc w:val="center"/>
              <w:rPr>
                <w:color w:val="000000"/>
              </w:rPr>
            </w:pPr>
            <w:r>
              <w:rPr>
                <w:color w:val="000000"/>
              </w:rPr>
              <w:t>7</w:t>
            </w:r>
          </w:p>
        </w:tc>
        <w:tc>
          <w:tcPr>
            <w:tcW w:w="1827" w:type="dxa"/>
          </w:tcPr>
          <w:p w14:paraId="00EDA612"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858" w:type="dxa"/>
          </w:tcPr>
          <w:p w14:paraId="3808A721" w14:textId="77777777" w:rsidR="00F230C6" w:rsidRDefault="00000000">
            <w:pPr>
              <w:pBdr>
                <w:top w:val="nil"/>
                <w:left w:val="nil"/>
                <w:bottom w:val="nil"/>
                <w:right w:val="nil"/>
                <w:between w:val="nil"/>
              </w:pBdr>
              <w:spacing w:before="36" w:after="36"/>
              <w:jc w:val="center"/>
              <w:rPr>
                <w:color w:val="000000"/>
              </w:rPr>
            </w:pPr>
            <w:r>
              <w:rPr>
                <w:color w:val="000000"/>
              </w:rPr>
              <w:t>Subject: “Tus juegos favoritos te esperan”. 25% up to 1,500 ARS + 15 FS, 15x, 72 h.</w:t>
            </w:r>
          </w:p>
        </w:tc>
      </w:tr>
      <w:tr w:rsidR="00F230C6" w14:paraId="31337987" w14:textId="77777777" w:rsidTr="00F230C6">
        <w:tc>
          <w:tcPr>
            <w:tcW w:w="1218" w:type="dxa"/>
          </w:tcPr>
          <w:p w14:paraId="0D3DBE4A"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015" w:type="dxa"/>
          </w:tcPr>
          <w:p w14:paraId="14B9C905" w14:textId="77777777" w:rsidR="00F230C6" w:rsidRDefault="00000000">
            <w:pPr>
              <w:pBdr>
                <w:top w:val="nil"/>
                <w:left w:val="nil"/>
                <w:bottom w:val="nil"/>
                <w:right w:val="nil"/>
                <w:between w:val="nil"/>
              </w:pBdr>
              <w:spacing w:before="36" w:after="36"/>
              <w:jc w:val="center"/>
              <w:rPr>
                <w:color w:val="000000"/>
              </w:rPr>
            </w:pPr>
            <w:r>
              <w:rPr>
                <w:color w:val="000000"/>
              </w:rPr>
              <w:t>8</w:t>
            </w:r>
          </w:p>
        </w:tc>
        <w:tc>
          <w:tcPr>
            <w:tcW w:w="1827" w:type="dxa"/>
          </w:tcPr>
          <w:p w14:paraId="366177C5"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3858" w:type="dxa"/>
          </w:tcPr>
          <w:p w14:paraId="543C87D3" w14:textId="77777777" w:rsidR="00F230C6" w:rsidRDefault="00000000">
            <w:pPr>
              <w:pBdr>
                <w:top w:val="nil"/>
                <w:left w:val="nil"/>
                <w:bottom w:val="nil"/>
                <w:right w:val="nil"/>
                <w:between w:val="nil"/>
              </w:pBdr>
              <w:spacing w:before="36" w:after="36"/>
              <w:jc w:val="center"/>
              <w:rPr>
                <w:color w:val="000000"/>
              </w:rPr>
            </w:pPr>
            <w:r>
              <w:rPr>
                <w:color w:val="000000"/>
              </w:rPr>
              <w:t>50 CC gift, no deposit.</w:t>
            </w:r>
          </w:p>
        </w:tc>
      </w:tr>
      <w:tr w:rsidR="00F230C6" w14:paraId="7F207618" w14:textId="77777777" w:rsidTr="00F230C6">
        <w:tc>
          <w:tcPr>
            <w:tcW w:w="1218" w:type="dxa"/>
          </w:tcPr>
          <w:p w14:paraId="1EC9FBA6"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015" w:type="dxa"/>
          </w:tcPr>
          <w:p w14:paraId="45C7CD58" w14:textId="77777777" w:rsidR="00F230C6" w:rsidRDefault="00000000">
            <w:pPr>
              <w:pBdr>
                <w:top w:val="nil"/>
                <w:left w:val="nil"/>
                <w:bottom w:val="nil"/>
                <w:right w:val="nil"/>
                <w:between w:val="nil"/>
              </w:pBdr>
              <w:spacing w:before="36" w:after="36"/>
              <w:jc w:val="center"/>
              <w:rPr>
                <w:color w:val="000000"/>
              </w:rPr>
            </w:pPr>
            <w:r>
              <w:rPr>
                <w:color w:val="000000"/>
              </w:rPr>
              <w:t>9</w:t>
            </w:r>
          </w:p>
        </w:tc>
        <w:tc>
          <w:tcPr>
            <w:tcW w:w="1827" w:type="dxa"/>
          </w:tcPr>
          <w:p w14:paraId="1D1D9218" w14:textId="77777777" w:rsidR="00F230C6" w:rsidRDefault="00000000">
            <w:pPr>
              <w:pBdr>
                <w:top w:val="nil"/>
                <w:left w:val="nil"/>
                <w:bottom w:val="nil"/>
                <w:right w:val="nil"/>
                <w:between w:val="nil"/>
              </w:pBdr>
              <w:spacing w:before="36" w:after="36"/>
              <w:jc w:val="center"/>
              <w:rPr>
                <w:color w:val="000000"/>
              </w:rPr>
            </w:pPr>
            <w:r>
              <w:rPr>
                <w:color w:val="000000"/>
              </w:rPr>
              <w:t>NC Feed</w:t>
            </w:r>
          </w:p>
        </w:tc>
        <w:tc>
          <w:tcPr>
            <w:tcW w:w="3858" w:type="dxa"/>
          </w:tcPr>
          <w:p w14:paraId="127A767E" w14:textId="77777777" w:rsidR="00F230C6" w:rsidRDefault="00000000">
            <w:pPr>
              <w:pBdr>
                <w:top w:val="nil"/>
                <w:left w:val="nil"/>
                <w:bottom w:val="nil"/>
                <w:right w:val="nil"/>
                <w:between w:val="nil"/>
              </w:pBdr>
              <w:spacing w:before="36" w:after="36"/>
              <w:jc w:val="center"/>
              <w:rPr>
                <w:color w:val="000000"/>
              </w:rPr>
            </w:pPr>
            <w:r>
              <w:rPr>
                <w:color w:val="000000"/>
              </w:rPr>
              <w:t>Lucky Wheel preview.</w:t>
            </w:r>
          </w:p>
        </w:tc>
      </w:tr>
      <w:tr w:rsidR="00F230C6" w14:paraId="37B795B3" w14:textId="77777777" w:rsidTr="00F230C6">
        <w:tc>
          <w:tcPr>
            <w:tcW w:w="1218" w:type="dxa"/>
          </w:tcPr>
          <w:p w14:paraId="1B5F6B03"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015" w:type="dxa"/>
          </w:tcPr>
          <w:p w14:paraId="369901F8" w14:textId="77777777" w:rsidR="00F230C6" w:rsidRDefault="00000000">
            <w:pPr>
              <w:pBdr>
                <w:top w:val="nil"/>
                <w:left w:val="nil"/>
                <w:bottom w:val="nil"/>
                <w:right w:val="nil"/>
                <w:between w:val="nil"/>
              </w:pBdr>
              <w:spacing w:before="36" w:after="36"/>
              <w:jc w:val="center"/>
              <w:rPr>
                <w:color w:val="000000"/>
              </w:rPr>
            </w:pPr>
            <w:r>
              <w:rPr>
                <w:color w:val="000000"/>
              </w:rPr>
              <w:t>10</w:t>
            </w:r>
          </w:p>
        </w:tc>
        <w:tc>
          <w:tcPr>
            <w:tcW w:w="1827" w:type="dxa"/>
          </w:tcPr>
          <w:p w14:paraId="26ED638F"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858" w:type="dxa"/>
          </w:tcPr>
          <w:p w14:paraId="7C111DF7" w14:textId="77777777" w:rsidR="00F230C6" w:rsidRDefault="00000000">
            <w:pPr>
              <w:pBdr>
                <w:top w:val="nil"/>
                <w:left w:val="nil"/>
                <w:bottom w:val="nil"/>
                <w:right w:val="nil"/>
                <w:between w:val="nil"/>
              </w:pBdr>
              <w:spacing w:before="36" w:after="36"/>
              <w:jc w:val="center"/>
              <w:rPr>
                <w:color w:val="000000"/>
              </w:rPr>
            </w:pPr>
            <w:r>
              <w:rPr>
                <w:color w:val="000000"/>
              </w:rPr>
              <w:t>ES: “CuatroBet: 25% + 15 FS hasta hoy: [link]”</w:t>
            </w:r>
          </w:p>
        </w:tc>
      </w:tr>
    </w:tbl>
    <w:p w14:paraId="18F6CF5E" w14:textId="77777777" w:rsidR="00F230C6" w:rsidRDefault="00000000">
      <w:pPr>
        <w:pStyle w:val="Heading2"/>
      </w:pPr>
      <w:bookmarkStart w:id="135" w:name="1wt2u7ax9f94" w:colFirst="0" w:colLast="0"/>
      <w:bookmarkEnd w:id="135"/>
      <w:r>
        <w:t>Passive × 14 days</w:t>
      </w:r>
    </w:p>
    <w:tbl>
      <w:tblPr>
        <w:tblStyle w:val="aff5"/>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930"/>
        <w:gridCol w:w="1260"/>
        <w:gridCol w:w="1740"/>
        <w:gridCol w:w="3990"/>
      </w:tblGrid>
      <w:tr w:rsidR="00F230C6" w14:paraId="2BE8CDBC"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930" w:type="dxa"/>
          </w:tcPr>
          <w:p w14:paraId="4F7E0CBC"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260" w:type="dxa"/>
          </w:tcPr>
          <w:p w14:paraId="31BB5BFE"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1740" w:type="dxa"/>
          </w:tcPr>
          <w:p w14:paraId="7BC4F4FD"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990" w:type="dxa"/>
          </w:tcPr>
          <w:p w14:paraId="4DF78652"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2580ABEC" w14:textId="77777777" w:rsidTr="00F230C6">
        <w:tc>
          <w:tcPr>
            <w:tcW w:w="930" w:type="dxa"/>
          </w:tcPr>
          <w:p w14:paraId="1D2965E3"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260" w:type="dxa"/>
          </w:tcPr>
          <w:p w14:paraId="58367EF8" w14:textId="77777777" w:rsidR="00F230C6" w:rsidRDefault="00000000">
            <w:pPr>
              <w:pBdr>
                <w:top w:val="nil"/>
                <w:left w:val="nil"/>
                <w:bottom w:val="nil"/>
                <w:right w:val="nil"/>
                <w:between w:val="nil"/>
              </w:pBdr>
              <w:spacing w:before="36" w:after="36"/>
              <w:jc w:val="center"/>
              <w:rPr>
                <w:color w:val="000000"/>
              </w:rPr>
            </w:pPr>
            <w:r>
              <w:rPr>
                <w:color w:val="000000"/>
              </w:rPr>
              <w:t>14</w:t>
            </w:r>
          </w:p>
        </w:tc>
        <w:tc>
          <w:tcPr>
            <w:tcW w:w="1740" w:type="dxa"/>
          </w:tcPr>
          <w:p w14:paraId="3DB1D134"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990" w:type="dxa"/>
          </w:tcPr>
          <w:p w14:paraId="69B37AF3" w14:textId="77777777" w:rsidR="00F230C6" w:rsidRDefault="00000000">
            <w:pPr>
              <w:pBdr>
                <w:top w:val="nil"/>
                <w:left w:val="nil"/>
                <w:bottom w:val="nil"/>
                <w:right w:val="nil"/>
                <w:between w:val="nil"/>
              </w:pBdr>
              <w:spacing w:before="36" w:after="36"/>
              <w:jc w:val="center"/>
              <w:rPr>
                <w:color w:val="000000"/>
              </w:rPr>
            </w:pPr>
            <w:r>
              <w:rPr>
                <w:color w:val="000000"/>
              </w:rPr>
              <w:t>35% up to 2,500 ARS + 20 FS, 15x, 72 h.</w:t>
            </w:r>
          </w:p>
        </w:tc>
      </w:tr>
      <w:tr w:rsidR="00F230C6" w14:paraId="7647048D" w14:textId="77777777" w:rsidTr="00F230C6">
        <w:tc>
          <w:tcPr>
            <w:tcW w:w="930" w:type="dxa"/>
          </w:tcPr>
          <w:p w14:paraId="545048EF"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260" w:type="dxa"/>
          </w:tcPr>
          <w:p w14:paraId="270AEE9D" w14:textId="77777777" w:rsidR="00F230C6" w:rsidRDefault="00000000">
            <w:pPr>
              <w:pBdr>
                <w:top w:val="nil"/>
                <w:left w:val="nil"/>
                <w:bottom w:val="nil"/>
                <w:right w:val="nil"/>
                <w:between w:val="nil"/>
              </w:pBdr>
              <w:spacing w:before="36" w:after="36"/>
              <w:jc w:val="center"/>
              <w:rPr>
                <w:color w:val="000000"/>
              </w:rPr>
            </w:pPr>
            <w:r>
              <w:rPr>
                <w:color w:val="000000"/>
              </w:rPr>
              <w:t>15</w:t>
            </w:r>
          </w:p>
        </w:tc>
        <w:tc>
          <w:tcPr>
            <w:tcW w:w="1740" w:type="dxa"/>
          </w:tcPr>
          <w:p w14:paraId="6970C530"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3990" w:type="dxa"/>
          </w:tcPr>
          <w:p w14:paraId="2649BF92" w14:textId="77777777" w:rsidR="00F230C6" w:rsidRDefault="00000000">
            <w:pPr>
              <w:pBdr>
                <w:top w:val="nil"/>
                <w:left w:val="nil"/>
                <w:bottom w:val="nil"/>
                <w:right w:val="nil"/>
                <w:between w:val="nil"/>
              </w:pBdr>
              <w:spacing w:before="36" w:after="36"/>
              <w:jc w:val="center"/>
              <w:rPr>
                <w:color w:val="000000"/>
              </w:rPr>
            </w:pPr>
            <w:r>
              <w:rPr>
                <w:color w:val="000000"/>
              </w:rPr>
              <w:t>Bonus reminder.</w:t>
            </w:r>
          </w:p>
        </w:tc>
      </w:tr>
      <w:tr w:rsidR="00F230C6" w14:paraId="700D83ED" w14:textId="77777777" w:rsidTr="00F230C6">
        <w:tc>
          <w:tcPr>
            <w:tcW w:w="930" w:type="dxa"/>
          </w:tcPr>
          <w:p w14:paraId="1D867E20"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260" w:type="dxa"/>
          </w:tcPr>
          <w:p w14:paraId="4BA1507D" w14:textId="77777777" w:rsidR="00F230C6" w:rsidRDefault="00000000">
            <w:pPr>
              <w:pBdr>
                <w:top w:val="nil"/>
                <w:left w:val="nil"/>
                <w:bottom w:val="nil"/>
                <w:right w:val="nil"/>
                <w:between w:val="nil"/>
              </w:pBdr>
              <w:spacing w:before="36" w:after="36"/>
              <w:jc w:val="center"/>
              <w:rPr>
                <w:color w:val="000000"/>
              </w:rPr>
            </w:pPr>
            <w:r>
              <w:rPr>
                <w:color w:val="000000"/>
              </w:rPr>
              <w:t>16</w:t>
            </w:r>
          </w:p>
        </w:tc>
        <w:tc>
          <w:tcPr>
            <w:tcW w:w="1740" w:type="dxa"/>
          </w:tcPr>
          <w:p w14:paraId="0699B477"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990" w:type="dxa"/>
          </w:tcPr>
          <w:p w14:paraId="51ACDFAB" w14:textId="77777777" w:rsidR="00F230C6" w:rsidRDefault="00000000">
            <w:pPr>
              <w:pBdr>
                <w:top w:val="nil"/>
                <w:left w:val="nil"/>
                <w:bottom w:val="nil"/>
                <w:right w:val="nil"/>
                <w:between w:val="nil"/>
              </w:pBdr>
              <w:spacing w:before="36" w:after="36"/>
              <w:jc w:val="center"/>
              <w:rPr>
                <w:color w:val="000000"/>
              </w:rPr>
            </w:pPr>
            <w:r>
              <w:rPr>
                <w:color w:val="000000"/>
              </w:rPr>
              <w:t>Game showcase, no offer.</w:t>
            </w:r>
          </w:p>
        </w:tc>
      </w:tr>
      <w:tr w:rsidR="00F230C6" w14:paraId="3743EB40" w14:textId="77777777" w:rsidTr="00F230C6">
        <w:tc>
          <w:tcPr>
            <w:tcW w:w="930" w:type="dxa"/>
          </w:tcPr>
          <w:p w14:paraId="518B0F03"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260" w:type="dxa"/>
          </w:tcPr>
          <w:p w14:paraId="5ECBBFED" w14:textId="77777777" w:rsidR="00F230C6" w:rsidRDefault="00000000">
            <w:pPr>
              <w:pBdr>
                <w:top w:val="nil"/>
                <w:left w:val="nil"/>
                <w:bottom w:val="nil"/>
                <w:right w:val="nil"/>
                <w:between w:val="nil"/>
              </w:pBdr>
              <w:spacing w:before="36" w:after="36"/>
              <w:jc w:val="center"/>
              <w:rPr>
                <w:color w:val="000000"/>
              </w:rPr>
            </w:pPr>
            <w:r>
              <w:rPr>
                <w:color w:val="000000"/>
              </w:rPr>
              <w:t>18</w:t>
            </w:r>
          </w:p>
        </w:tc>
        <w:tc>
          <w:tcPr>
            <w:tcW w:w="1740" w:type="dxa"/>
          </w:tcPr>
          <w:p w14:paraId="498EDF22"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990" w:type="dxa"/>
          </w:tcPr>
          <w:p w14:paraId="0912F4BF" w14:textId="77777777" w:rsidR="00F230C6" w:rsidRDefault="00000000">
            <w:pPr>
              <w:pBdr>
                <w:top w:val="nil"/>
                <w:left w:val="nil"/>
                <w:bottom w:val="nil"/>
                <w:right w:val="nil"/>
                <w:between w:val="nil"/>
              </w:pBdr>
              <w:spacing w:before="36" w:after="36"/>
              <w:jc w:val="center"/>
              <w:rPr>
                <w:color w:val="000000"/>
              </w:rPr>
            </w:pPr>
            <w:r>
              <w:rPr>
                <w:color w:val="000000"/>
              </w:rPr>
              <w:t>Final 72 h push.</w:t>
            </w:r>
          </w:p>
        </w:tc>
      </w:tr>
    </w:tbl>
    <w:p w14:paraId="43A4C201" w14:textId="77777777" w:rsidR="00F230C6" w:rsidRDefault="00000000">
      <w:pPr>
        <w:pStyle w:val="Heading2"/>
      </w:pPr>
      <w:bookmarkStart w:id="136" w:name="xsqxahv817wn" w:colFirst="0" w:colLast="0"/>
      <w:bookmarkEnd w:id="136"/>
      <w:r>
        <w:t>Passive × 21+ days</w:t>
      </w:r>
    </w:p>
    <w:tbl>
      <w:tblPr>
        <w:tblStyle w:val="aff6"/>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945"/>
        <w:gridCol w:w="1260"/>
        <w:gridCol w:w="1725"/>
        <w:gridCol w:w="3990"/>
      </w:tblGrid>
      <w:tr w:rsidR="00F230C6" w14:paraId="214A5BE4"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945" w:type="dxa"/>
          </w:tcPr>
          <w:p w14:paraId="22B36C58"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260" w:type="dxa"/>
          </w:tcPr>
          <w:p w14:paraId="5850267D" w14:textId="77777777" w:rsidR="00F230C6" w:rsidRDefault="00000000">
            <w:pPr>
              <w:pBdr>
                <w:top w:val="nil"/>
                <w:left w:val="nil"/>
                <w:bottom w:val="nil"/>
                <w:right w:val="nil"/>
                <w:between w:val="nil"/>
              </w:pBdr>
              <w:spacing w:before="36" w:after="36"/>
              <w:jc w:val="center"/>
              <w:rPr>
                <w:color w:val="000000"/>
              </w:rPr>
            </w:pPr>
            <w:r>
              <w:rPr>
                <w:color w:val="000000"/>
              </w:rPr>
              <w:t>Day</w:t>
            </w:r>
          </w:p>
        </w:tc>
        <w:tc>
          <w:tcPr>
            <w:tcW w:w="1725" w:type="dxa"/>
          </w:tcPr>
          <w:p w14:paraId="15E15DEF"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990" w:type="dxa"/>
          </w:tcPr>
          <w:p w14:paraId="01DD491C"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36394A5E" w14:textId="77777777" w:rsidTr="00F230C6">
        <w:tc>
          <w:tcPr>
            <w:tcW w:w="945" w:type="dxa"/>
          </w:tcPr>
          <w:p w14:paraId="3CB3ED75"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260" w:type="dxa"/>
          </w:tcPr>
          <w:p w14:paraId="5DA971C0" w14:textId="77777777" w:rsidR="00F230C6" w:rsidRDefault="00000000">
            <w:pPr>
              <w:pBdr>
                <w:top w:val="nil"/>
                <w:left w:val="nil"/>
                <w:bottom w:val="nil"/>
                <w:right w:val="nil"/>
                <w:between w:val="nil"/>
              </w:pBdr>
              <w:spacing w:before="36" w:after="36"/>
              <w:jc w:val="center"/>
              <w:rPr>
                <w:color w:val="000000"/>
              </w:rPr>
            </w:pPr>
            <w:r>
              <w:rPr>
                <w:color w:val="000000"/>
              </w:rPr>
              <w:t>21</w:t>
            </w:r>
          </w:p>
        </w:tc>
        <w:tc>
          <w:tcPr>
            <w:tcW w:w="1725" w:type="dxa"/>
          </w:tcPr>
          <w:p w14:paraId="487DC132"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990" w:type="dxa"/>
          </w:tcPr>
          <w:p w14:paraId="1B696AF7" w14:textId="77777777" w:rsidR="00F230C6" w:rsidRDefault="00000000">
            <w:pPr>
              <w:pBdr>
                <w:top w:val="nil"/>
                <w:left w:val="nil"/>
                <w:bottom w:val="nil"/>
                <w:right w:val="nil"/>
                <w:between w:val="nil"/>
              </w:pBdr>
              <w:spacing w:before="36" w:after="36"/>
              <w:jc w:val="center"/>
              <w:rPr>
                <w:color w:val="000000"/>
              </w:rPr>
            </w:pPr>
            <w:r>
              <w:rPr>
                <w:color w:val="000000"/>
              </w:rPr>
              <w:t>50% up to 4,000 ARS + 25 FS + 100 CC, 15x, 72 h.</w:t>
            </w:r>
          </w:p>
        </w:tc>
      </w:tr>
      <w:tr w:rsidR="00F230C6" w14:paraId="30D8B0A6" w14:textId="77777777" w:rsidTr="00F230C6">
        <w:tc>
          <w:tcPr>
            <w:tcW w:w="945" w:type="dxa"/>
          </w:tcPr>
          <w:p w14:paraId="4EE6BA4F"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260" w:type="dxa"/>
          </w:tcPr>
          <w:p w14:paraId="04865174" w14:textId="77777777" w:rsidR="00F230C6" w:rsidRDefault="00000000">
            <w:pPr>
              <w:pBdr>
                <w:top w:val="nil"/>
                <w:left w:val="nil"/>
                <w:bottom w:val="nil"/>
                <w:right w:val="nil"/>
                <w:between w:val="nil"/>
              </w:pBdr>
              <w:spacing w:before="36" w:after="36"/>
              <w:jc w:val="center"/>
              <w:rPr>
                <w:color w:val="000000"/>
              </w:rPr>
            </w:pPr>
            <w:r>
              <w:rPr>
                <w:color w:val="000000"/>
              </w:rPr>
              <w:t>25</w:t>
            </w:r>
          </w:p>
        </w:tc>
        <w:tc>
          <w:tcPr>
            <w:tcW w:w="1725" w:type="dxa"/>
          </w:tcPr>
          <w:p w14:paraId="2FEF8012"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990" w:type="dxa"/>
          </w:tcPr>
          <w:p w14:paraId="1210FD78" w14:textId="77777777" w:rsidR="00F230C6" w:rsidRDefault="00000000">
            <w:pPr>
              <w:pBdr>
                <w:top w:val="nil"/>
                <w:left w:val="nil"/>
                <w:bottom w:val="nil"/>
                <w:right w:val="nil"/>
                <w:between w:val="nil"/>
              </w:pBdr>
              <w:spacing w:before="36" w:after="36"/>
              <w:jc w:val="center"/>
              <w:rPr>
                <w:color w:val="000000"/>
              </w:rPr>
            </w:pPr>
            <w:r>
              <w:rPr>
                <w:color w:val="000000"/>
              </w:rPr>
              <w:t>Reminder.</w:t>
            </w:r>
          </w:p>
        </w:tc>
      </w:tr>
      <w:tr w:rsidR="00F230C6" w14:paraId="56CFAEFB" w14:textId="77777777" w:rsidTr="00F230C6">
        <w:tc>
          <w:tcPr>
            <w:tcW w:w="945" w:type="dxa"/>
          </w:tcPr>
          <w:p w14:paraId="03FD91CC"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260" w:type="dxa"/>
          </w:tcPr>
          <w:p w14:paraId="31CEE925" w14:textId="77777777" w:rsidR="00F230C6" w:rsidRDefault="00000000">
            <w:pPr>
              <w:pBdr>
                <w:top w:val="nil"/>
                <w:left w:val="nil"/>
                <w:bottom w:val="nil"/>
                <w:right w:val="nil"/>
                <w:between w:val="nil"/>
              </w:pBdr>
              <w:spacing w:before="36" w:after="36"/>
              <w:jc w:val="center"/>
              <w:rPr>
                <w:color w:val="000000"/>
              </w:rPr>
            </w:pPr>
            <w:r>
              <w:rPr>
                <w:color w:val="000000"/>
              </w:rPr>
              <w:t>28</w:t>
            </w:r>
          </w:p>
        </w:tc>
        <w:tc>
          <w:tcPr>
            <w:tcW w:w="1725" w:type="dxa"/>
          </w:tcPr>
          <w:p w14:paraId="69D30675"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3990" w:type="dxa"/>
          </w:tcPr>
          <w:p w14:paraId="5FABA46C" w14:textId="77777777" w:rsidR="00F230C6" w:rsidRDefault="00000000">
            <w:pPr>
              <w:pBdr>
                <w:top w:val="nil"/>
                <w:left w:val="nil"/>
                <w:bottom w:val="nil"/>
                <w:right w:val="nil"/>
                <w:between w:val="nil"/>
              </w:pBdr>
              <w:spacing w:before="36" w:after="36"/>
              <w:jc w:val="center"/>
              <w:rPr>
                <w:color w:val="000000"/>
              </w:rPr>
            </w:pPr>
            <w:r>
              <w:rPr>
                <w:color w:val="000000"/>
              </w:rPr>
              <w:t>Reminder.</w:t>
            </w:r>
          </w:p>
        </w:tc>
      </w:tr>
      <w:tr w:rsidR="00F230C6" w14:paraId="604CCA3B" w14:textId="77777777" w:rsidTr="00F230C6">
        <w:tc>
          <w:tcPr>
            <w:tcW w:w="945" w:type="dxa"/>
          </w:tcPr>
          <w:p w14:paraId="7878B4AA"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260" w:type="dxa"/>
          </w:tcPr>
          <w:p w14:paraId="49B7C3A9" w14:textId="77777777" w:rsidR="00F230C6" w:rsidRDefault="00000000">
            <w:pPr>
              <w:pBdr>
                <w:top w:val="nil"/>
                <w:left w:val="nil"/>
                <w:bottom w:val="nil"/>
                <w:right w:val="nil"/>
                <w:between w:val="nil"/>
              </w:pBdr>
              <w:spacing w:before="36" w:after="36"/>
              <w:jc w:val="center"/>
              <w:rPr>
                <w:color w:val="000000"/>
              </w:rPr>
            </w:pPr>
            <w:r>
              <w:rPr>
                <w:color w:val="000000"/>
              </w:rPr>
              <w:t>30</w:t>
            </w:r>
          </w:p>
        </w:tc>
        <w:tc>
          <w:tcPr>
            <w:tcW w:w="1725" w:type="dxa"/>
          </w:tcPr>
          <w:p w14:paraId="29DA056F"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990" w:type="dxa"/>
          </w:tcPr>
          <w:p w14:paraId="2C0F4167" w14:textId="77777777" w:rsidR="00F230C6" w:rsidRDefault="00000000">
            <w:pPr>
              <w:pBdr>
                <w:top w:val="nil"/>
                <w:left w:val="nil"/>
                <w:bottom w:val="nil"/>
                <w:right w:val="nil"/>
                <w:between w:val="nil"/>
              </w:pBdr>
              <w:spacing w:before="36" w:after="36"/>
              <w:jc w:val="center"/>
              <w:rPr>
                <w:color w:val="000000"/>
              </w:rPr>
            </w:pPr>
            <w:r>
              <w:rPr>
                <w:color w:val="000000"/>
              </w:rPr>
              <w:t>Final 60% up to 5,000 ARS + 30 FS, 48 h.</w:t>
            </w:r>
          </w:p>
        </w:tc>
      </w:tr>
    </w:tbl>
    <w:p w14:paraId="7CF73403" w14:textId="77777777" w:rsidR="00F230C6" w:rsidRDefault="00000000">
      <w:pPr>
        <w:pBdr>
          <w:top w:val="nil"/>
          <w:left w:val="nil"/>
          <w:bottom w:val="nil"/>
          <w:right w:val="nil"/>
          <w:between w:val="nil"/>
        </w:pBdr>
        <w:spacing w:before="180" w:after="180"/>
        <w:rPr>
          <w:color w:val="000000"/>
        </w:rPr>
      </w:pPr>
      <w:r>
        <w:rPr>
          <w:b/>
          <w:bCs/>
          <w:color w:val="000000"/>
        </w:rPr>
        <w:t>Exit:</w:t>
      </w:r>
      <w:r>
        <w:rPr>
          <w:color w:val="000000"/>
        </w:rPr>
        <w:t xml:space="preserve"> activity then Regular. No response then Deep Churn.</w:t>
      </w:r>
    </w:p>
    <w:p w14:paraId="32935D96" w14:textId="77777777" w:rsidR="00F230C6" w:rsidRDefault="00000000">
      <w:pPr>
        <w:pStyle w:val="Heading2"/>
      </w:pPr>
      <w:bookmarkStart w:id="137" w:name="acvn3vyot1pi" w:colFirst="0" w:colLast="0"/>
      <w:bookmarkEnd w:id="137"/>
      <w:r>
        <w:t>Verified but no reacted (special case)</w:t>
      </w:r>
    </w:p>
    <w:p w14:paraId="5A7A1F21" w14:textId="77777777" w:rsidR="00F230C6" w:rsidRDefault="00000000">
      <w:pPr>
        <w:pBdr>
          <w:top w:val="nil"/>
          <w:left w:val="nil"/>
          <w:bottom w:val="nil"/>
          <w:right w:val="nil"/>
          <w:between w:val="nil"/>
        </w:pBdr>
        <w:spacing w:before="180" w:after="180"/>
        <w:rPr>
          <w:color w:val="000000"/>
        </w:rPr>
      </w:pPr>
      <w:r>
        <w:rPr>
          <w:b/>
          <w:bCs/>
          <w:color w:val="000000"/>
        </w:rPr>
        <w:t>Segment:</w:t>
      </w:r>
      <w:r>
        <w:rPr>
          <w:color w:val="000000"/>
        </w:rPr>
        <w:t xml:space="preserve"> player completed KYC (email, phone, documents) but never made a deposit or meaningful activity after verification.</w:t>
      </w:r>
    </w:p>
    <w:p w14:paraId="1A091473" w14:textId="77777777" w:rsidR="00F230C6" w:rsidRDefault="00000000">
      <w:pPr>
        <w:pBdr>
          <w:top w:val="nil"/>
          <w:left w:val="nil"/>
          <w:bottom w:val="nil"/>
          <w:right w:val="nil"/>
          <w:between w:val="nil"/>
        </w:pBdr>
        <w:spacing w:before="180" w:after="180"/>
        <w:rPr>
          <w:color w:val="000000"/>
        </w:rPr>
      </w:pPr>
      <w:r>
        <w:rPr>
          <w:b/>
          <w:bCs/>
          <w:color w:val="000000"/>
        </w:rPr>
        <w:t>Rationale:</w:t>
      </w:r>
      <w:r>
        <w:rPr>
          <w:color w:val="000000"/>
        </w:rPr>
        <w:t xml:space="preserve"> these players invested effort in verification, indicating interest, but something blocked them from depositing. Focus on removing perceived friction.</w:t>
      </w:r>
    </w:p>
    <w:tbl>
      <w:tblPr>
        <w:tblStyle w:val="aff7"/>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131"/>
        <w:gridCol w:w="1508"/>
        <w:gridCol w:w="1697"/>
        <w:gridCol w:w="3582"/>
      </w:tblGrid>
      <w:tr w:rsidR="00F230C6" w14:paraId="3CB2D92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131" w:type="dxa"/>
          </w:tcPr>
          <w:p w14:paraId="696242FC" w14:textId="77777777" w:rsidR="00F230C6" w:rsidRDefault="00000000">
            <w:pPr>
              <w:pBdr>
                <w:top w:val="nil"/>
                <w:left w:val="nil"/>
                <w:bottom w:val="nil"/>
                <w:right w:val="nil"/>
                <w:between w:val="nil"/>
              </w:pBdr>
              <w:spacing w:before="36" w:after="36"/>
              <w:jc w:val="center"/>
              <w:rPr>
                <w:color w:val="000000"/>
              </w:rPr>
            </w:pPr>
            <w:r>
              <w:rPr>
                <w:color w:val="000000"/>
              </w:rPr>
              <w:t>Comm</w:t>
            </w:r>
          </w:p>
        </w:tc>
        <w:tc>
          <w:tcPr>
            <w:tcW w:w="1508" w:type="dxa"/>
          </w:tcPr>
          <w:p w14:paraId="79B0BB20"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1697" w:type="dxa"/>
          </w:tcPr>
          <w:p w14:paraId="0C07A4F4"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3582" w:type="dxa"/>
          </w:tcPr>
          <w:p w14:paraId="1C4FCE87" w14:textId="77777777" w:rsidR="00F230C6" w:rsidRDefault="00000000">
            <w:pPr>
              <w:pBdr>
                <w:top w:val="nil"/>
                <w:left w:val="nil"/>
                <w:bottom w:val="nil"/>
                <w:right w:val="nil"/>
                <w:between w:val="nil"/>
              </w:pBdr>
              <w:spacing w:before="36" w:after="36"/>
              <w:jc w:val="center"/>
              <w:rPr>
                <w:color w:val="000000"/>
              </w:rPr>
            </w:pPr>
            <w:r>
              <w:rPr>
                <w:color w:val="000000"/>
              </w:rPr>
              <w:t>Content and offer</w:t>
            </w:r>
          </w:p>
        </w:tc>
      </w:tr>
      <w:tr w:rsidR="00F230C6" w14:paraId="746D6F8D" w14:textId="77777777" w:rsidTr="00F230C6">
        <w:tc>
          <w:tcPr>
            <w:tcW w:w="1131" w:type="dxa"/>
          </w:tcPr>
          <w:p w14:paraId="3440706D" w14:textId="77777777" w:rsidR="00F230C6" w:rsidRDefault="00000000">
            <w:pPr>
              <w:pBdr>
                <w:top w:val="nil"/>
                <w:left w:val="nil"/>
                <w:bottom w:val="nil"/>
                <w:right w:val="nil"/>
                <w:between w:val="nil"/>
              </w:pBdr>
              <w:spacing w:before="36" w:after="36"/>
              <w:jc w:val="center"/>
              <w:rPr>
                <w:color w:val="000000"/>
              </w:rPr>
            </w:pPr>
            <w:r>
              <w:rPr>
                <w:color w:val="000000"/>
              </w:rPr>
              <w:t>1</w:t>
            </w:r>
          </w:p>
        </w:tc>
        <w:tc>
          <w:tcPr>
            <w:tcW w:w="1508" w:type="dxa"/>
          </w:tcPr>
          <w:p w14:paraId="2725CA3C" w14:textId="77777777" w:rsidR="00F230C6" w:rsidRDefault="00000000">
            <w:pPr>
              <w:pBdr>
                <w:top w:val="nil"/>
                <w:left w:val="nil"/>
                <w:bottom w:val="nil"/>
                <w:right w:val="nil"/>
                <w:between w:val="nil"/>
              </w:pBdr>
              <w:spacing w:before="36" w:after="36"/>
              <w:jc w:val="center"/>
              <w:rPr>
                <w:color w:val="000000"/>
              </w:rPr>
            </w:pPr>
            <w:r>
              <w:rPr>
                <w:color w:val="000000"/>
              </w:rPr>
              <w:t>T+0 after verification</w:t>
            </w:r>
          </w:p>
        </w:tc>
        <w:tc>
          <w:tcPr>
            <w:tcW w:w="1697" w:type="dxa"/>
          </w:tcPr>
          <w:p w14:paraId="6FCC21F5"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053F9CC2" w14:textId="77777777" w:rsidR="00F230C6" w:rsidRDefault="00000000">
            <w:pPr>
              <w:pBdr>
                <w:top w:val="nil"/>
                <w:left w:val="nil"/>
                <w:bottom w:val="nil"/>
                <w:right w:val="nil"/>
                <w:between w:val="nil"/>
              </w:pBdr>
              <w:spacing w:before="36" w:after="36"/>
              <w:jc w:val="center"/>
              <w:rPr>
                <w:color w:val="000000"/>
              </w:rPr>
            </w:pPr>
            <w:r>
              <w:rPr>
                <w:color w:val="000000"/>
              </w:rPr>
              <w:t>Subject: “Bienvenido! Tu cuenta está totalmente verificada”. Celebrate verification, deposit guide, enhanced welcome 150% up to 12,000 ARS + 75 FS, 20x.</w:t>
            </w:r>
          </w:p>
        </w:tc>
      </w:tr>
      <w:tr w:rsidR="00F230C6" w14:paraId="6805E74B" w14:textId="77777777" w:rsidTr="00F230C6">
        <w:tc>
          <w:tcPr>
            <w:tcW w:w="1131" w:type="dxa"/>
          </w:tcPr>
          <w:p w14:paraId="255D7374" w14:textId="77777777" w:rsidR="00F230C6" w:rsidRDefault="00000000">
            <w:pPr>
              <w:pBdr>
                <w:top w:val="nil"/>
                <w:left w:val="nil"/>
                <w:bottom w:val="nil"/>
                <w:right w:val="nil"/>
                <w:between w:val="nil"/>
              </w:pBdr>
              <w:spacing w:before="36" w:after="36"/>
              <w:jc w:val="center"/>
              <w:rPr>
                <w:color w:val="000000"/>
              </w:rPr>
            </w:pPr>
            <w:r>
              <w:rPr>
                <w:color w:val="000000"/>
              </w:rPr>
              <w:t>2</w:t>
            </w:r>
          </w:p>
        </w:tc>
        <w:tc>
          <w:tcPr>
            <w:tcW w:w="1508" w:type="dxa"/>
          </w:tcPr>
          <w:p w14:paraId="0D22ED1B" w14:textId="77777777" w:rsidR="00F230C6" w:rsidRDefault="00000000">
            <w:pPr>
              <w:pBdr>
                <w:top w:val="nil"/>
                <w:left w:val="nil"/>
                <w:bottom w:val="nil"/>
                <w:right w:val="nil"/>
                <w:between w:val="nil"/>
              </w:pBdr>
              <w:spacing w:before="36" w:after="36"/>
              <w:jc w:val="center"/>
              <w:rPr>
                <w:color w:val="000000"/>
              </w:rPr>
            </w:pPr>
            <w:r>
              <w:rPr>
                <w:color w:val="000000"/>
              </w:rPr>
              <w:t>T+24 h</w:t>
            </w:r>
          </w:p>
        </w:tc>
        <w:tc>
          <w:tcPr>
            <w:tcW w:w="1697" w:type="dxa"/>
          </w:tcPr>
          <w:p w14:paraId="0FEECE9F"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3582" w:type="dxa"/>
          </w:tcPr>
          <w:p w14:paraId="57796AE0" w14:textId="77777777" w:rsidR="00F230C6" w:rsidRDefault="00000000">
            <w:pPr>
              <w:pBdr>
                <w:top w:val="nil"/>
                <w:left w:val="nil"/>
                <w:bottom w:val="nil"/>
                <w:right w:val="nil"/>
                <w:between w:val="nil"/>
              </w:pBdr>
              <w:spacing w:before="36" w:after="36"/>
              <w:jc w:val="center"/>
              <w:rPr>
                <w:color w:val="000000"/>
              </w:rPr>
            </w:pPr>
            <w:r>
              <w:rPr>
                <w:color w:val="000000"/>
              </w:rPr>
              <w:t>ES: “CuatroBet: Tu cuenta está verificada. 150% + 75 FS te esperan: [link]”</w:t>
            </w:r>
          </w:p>
        </w:tc>
      </w:tr>
      <w:tr w:rsidR="00F230C6" w14:paraId="5FE04F50" w14:textId="77777777" w:rsidTr="00F230C6">
        <w:tc>
          <w:tcPr>
            <w:tcW w:w="1131" w:type="dxa"/>
          </w:tcPr>
          <w:p w14:paraId="458712DE" w14:textId="77777777" w:rsidR="00F230C6" w:rsidRDefault="00000000">
            <w:pPr>
              <w:pBdr>
                <w:top w:val="nil"/>
                <w:left w:val="nil"/>
                <w:bottom w:val="nil"/>
                <w:right w:val="nil"/>
                <w:between w:val="nil"/>
              </w:pBdr>
              <w:spacing w:before="36" w:after="36"/>
              <w:jc w:val="center"/>
              <w:rPr>
                <w:color w:val="000000"/>
              </w:rPr>
            </w:pPr>
            <w:r>
              <w:rPr>
                <w:color w:val="000000"/>
              </w:rPr>
              <w:t>3</w:t>
            </w:r>
          </w:p>
        </w:tc>
        <w:tc>
          <w:tcPr>
            <w:tcW w:w="1508" w:type="dxa"/>
          </w:tcPr>
          <w:p w14:paraId="69EBBAB1" w14:textId="77777777" w:rsidR="00F230C6" w:rsidRDefault="00000000">
            <w:pPr>
              <w:pBdr>
                <w:top w:val="nil"/>
                <w:left w:val="nil"/>
                <w:bottom w:val="nil"/>
                <w:right w:val="nil"/>
                <w:between w:val="nil"/>
              </w:pBdr>
              <w:spacing w:before="36" w:after="36"/>
              <w:jc w:val="center"/>
              <w:rPr>
                <w:color w:val="000000"/>
              </w:rPr>
            </w:pPr>
            <w:r>
              <w:rPr>
                <w:color w:val="000000"/>
              </w:rPr>
              <w:t>T+72 h</w:t>
            </w:r>
          </w:p>
        </w:tc>
        <w:tc>
          <w:tcPr>
            <w:tcW w:w="1697" w:type="dxa"/>
          </w:tcPr>
          <w:p w14:paraId="136615A9" w14:textId="77777777" w:rsidR="00F230C6" w:rsidRDefault="00000000">
            <w:pPr>
              <w:pBdr>
                <w:top w:val="nil"/>
                <w:left w:val="nil"/>
                <w:bottom w:val="nil"/>
                <w:right w:val="nil"/>
                <w:between w:val="nil"/>
              </w:pBdr>
              <w:spacing w:before="36" w:after="36"/>
              <w:jc w:val="center"/>
              <w:rPr>
                <w:color w:val="000000"/>
              </w:rPr>
            </w:pPr>
            <w:r>
              <w:rPr>
                <w:color w:val="000000"/>
              </w:rPr>
              <w:t>Email + App Push</w:t>
            </w:r>
          </w:p>
        </w:tc>
        <w:tc>
          <w:tcPr>
            <w:tcW w:w="3582" w:type="dxa"/>
          </w:tcPr>
          <w:p w14:paraId="4E59A373" w14:textId="77777777" w:rsidR="00F230C6" w:rsidRDefault="00000000">
            <w:pPr>
              <w:pBdr>
                <w:top w:val="nil"/>
                <w:left w:val="nil"/>
                <w:bottom w:val="nil"/>
                <w:right w:val="nil"/>
                <w:between w:val="nil"/>
              </w:pBdr>
              <w:spacing w:before="36" w:after="36"/>
              <w:jc w:val="center"/>
              <w:rPr>
                <w:color w:val="000000"/>
              </w:rPr>
            </w:pPr>
            <w:r>
              <w:rPr>
                <w:color w:val="000000"/>
              </w:rPr>
              <w:t>Address friction (payment methods walkthrough, deposit amount flexibility, trust signals).</w:t>
            </w:r>
          </w:p>
        </w:tc>
      </w:tr>
      <w:tr w:rsidR="00F230C6" w14:paraId="380C53FC" w14:textId="77777777" w:rsidTr="00F230C6">
        <w:tc>
          <w:tcPr>
            <w:tcW w:w="1131" w:type="dxa"/>
          </w:tcPr>
          <w:p w14:paraId="3B4F966A" w14:textId="77777777" w:rsidR="00F230C6" w:rsidRDefault="00000000">
            <w:pPr>
              <w:pBdr>
                <w:top w:val="nil"/>
                <w:left w:val="nil"/>
                <w:bottom w:val="nil"/>
                <w:right w:val="nil"/>
                <w:between w:val="nil"/>
              </w:pBdr>
              <w:spacing w:before="36" w:after="36"/>
              <w:jc w:val="center"/>
              <w:rPr>
                <w:color w:val="000000"/>
              </w:rPr>
            </w:pPr>
            <w:r>
              <w:rPr>
                <w:color w:val="000000"/>
              </w:rPr>
              <w:t>4</w:t>
            </w:r>
          </w:p>
        </w:tc>
        <w:tc>
          <w:tcPr>
            <w:tcW w:w="1508" w:type="dxa"/>
          </w:tcPr>
          <w:p w14:paraId="774A3EFD" w14:textId="77777777" w:rsidR="00F230C6" w:rsidRDefault="00000000">
            <w:pPr>
              <w:pBdr>
                <w:top w:val="nil"/>
                <w:left w:val="nil"/>
                <w:bottom w:val="nil"/>
                <w:right w:val="nil"/>
                <w:between w:val="nil"/>
              </w:pBdr>
              <w:spacing w:before="36" w:after="36"/>
              <w:jc w:val="center"/>
              <w:rPr>
                <w:color w:val="000000"/>
              </w:rPr>
            </w:pPr>
            <w:r>
              <w:rPr>
                <w:color w:val="000000"/>
              </w:rPr>
              <w:t>T+7 days</w:t>
            </w:r>
          </w:p>
        </w:tc>
        <w:tc>
          <w:tcPr>
            <w:tcW w:w="1697" w:type="dxa"/>
          </w:tcPr>
          <w:p w14:paraId="765F71FC"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3582" w:type="dxa"/>
          </w:tcPr>
          <w:p w14:paraId="46A4B6F9" w14:textId="77777777" w:rsidR="00F230C6" w:rsidRDefault="00000000">
            <w:pPr>
              <w:pBdr>
                <w:top w:val="nil"/>
                <w:left w:val="nil"/>
                <w:bottom w:val="nil"/>
                <w:right w:val="nil"/>
                <w:between w:val="nil"/>
              </w:pBdr>
              <w:spacing w:before="36" w:after="36"/>
              <w:jc w:val="center"/>
              <w:rPr>
                <w:color w:val="000000"/>
              </w:rPr>
            </w:pPr>
            <w:r>
              <w:rPr>
                <w:color w:val="000000"/>
              </w:rPr>
              <w:t>Subject: “Todo bien con tu cuenta?”. Empathy-led, offer WhatsApp/phone support, final bonus reminder.</w:t>
            </w:r>
          </w:p>
        </w:tc>
      </w:tr>
    </w:tbl>
    <w:p w14:paraId="4BFEC91B" w14:textId="77777777" w:rsidR="00F230C6" w:rsidRDefault="00000000">
      <w:pPr>
        <w:pStyle w:val="Heading2"/>
      </w:pPr>
      <w:bookmarkStart w:id="138" w:name="xn6snadhq3h7" w:colFirst="0" w:colLast="0"/>
      <w:bookmarkEnd w:id="138"/>
      <w:r>
        <w:t>Clicks/opens/pages filter</w:t>
      </w:r>
    </w:p>
    <w:p w14:paraId="0875F37E" w14:textId="77777777" w:rsidR="00F230C6" w:rsidRDefault="00000000">
      <w:pPr>
        <w:pBdr>
          <w:top w:val="nil"/>
          <w:left w:val="nil"/>
          <w:bottom w:val="nil"/>
          <w:right w:val="nil"/>
          <w:between w:val="nil"/>
        </w:pBdr>
        <w:spacing w:before="180" w:after="180"/>
        <w:rPr>
          <w:color w:val="000000"/>
        </w:rPr>
      </w:pPr>
      <w:r>
        <w:rPr>
          <w:color w:val="000000"/>
        </w:rPr>
        <w:t xml:space="preserve">The Clicks/opens/pages shape in the existing cluster is a </w:t>
      </w:r>
      <w:r>
        <w:rPr>
          <w:b/>
          <w:bCs/>
          <w:color w:val="000000"/>
        </w:rPr>
        <w:t>behavioral filter</w:t>
      </w:r>
      <w:r>
        <w:rPr>
          <w:color w:val="000000"/>
        </w:rPr>
        <w:t>, not a comm sequence. Use it as a segmentation overlay on all ladders above:</w:t>
      </w:r>
    </w:p>
    <w:p w14:paraId="300AE4B8" w14:textId="77777777" w:rsidR="00F230C6" w:rsidRDefault="00000000">
      <w:pPr>
        <w:numPr>
          <w:ilvl w:val="0"/>
          <w:numId w:val="53"/>
        </w:numPr>
        <w:pBdr>
          <w:top w:val="nil"/>
          <w:left w:val="nil"/>
          <w:bottom w:val="nil"/>
          <w:right w:val="nil"/>
          <w:between w:val="nil"/>
        </w:pBdr>
        <w:spacing w:before="36" w:after="36"/>
      </w:pPr>
      <w:r>
        <w:rPr>
          <w:b/>
          <w:bCs/>
          <w:color w:val="000000"/>
        </w:rPr>
        <w:t>High-engagement filter</w:t>
      </w:r>
      <w:r>
        <w:rPr>
          <w:color w:val="000000"/>
        </w:rPr>
        <w:t xml:space="preserve"> (opens emails, clicks links, no deposit): offer-heavy sequences, higher match %. These players are curious but waiting for the right offer.</w:t>
      </w:r>
    </w:p>
    <w:p w14:paraId="2CF5264F" w14:textId="77777777" w:rsidR="00F230C6" w:rsidRDefault="00000000">
      <w:pPr>
        <w:numPr>
          <w:ilvl w:val="0"/>
          <w:numId w:val="53"/>
        </w:numPr>
        <w:pBdr>
          <w:top w:val="nil"/>
          <w:left w:val="nil"/>
          <w:bottom w:val="nil"/>
          <w:right w:val="nil"/>
          <w:between w:val="nil"/>
        </w:pBdr>
        <w:spacing w:before="36" w:after="36"/>
      </w:pPr>
      <w:r>
        <w:rPr>
          <w:b/>
          <w:bCs/>
          <w:color w:val="000000"/>
        </w:rPr>
        <w:t>Low-engagement filter</w:t>
      </w:r>
      <w:r>
        <w:rPr>
          <w:color w:val="000000"/>
        </w:rPr>
        <w:t xml:space="preserve"> (low open rate): SMS-heavy sequences, drop email frequency, simplify content.</w:t>
      </w:r>
    </w:p>
    <w:p w14:paraId="53CB78C5" w14:textId="77777777" w:rsidR="00F230C6" w:rsidRDefault="00000000">
      <w:pPr>
        <w:numPr>
          <w:ilvl w:val="0"/>
          <w:numId w:val="53"/>
        </w:numPr>
        <w:pBdr>
          <w:top w:val="nil"/>
          <w:left w:val="nil"/>
          <w:bottom w:val="nil"/>
          <w:right w:val="nil"/>
          <w:between w:val="nil"/>
        </w:pBdr>
        <w:spacing w:before="36" w:after="36"/>
      </w:pPr>
      <w:r>
        <w:rPr>
          <w:b/>
          <w:bCs/>
          <w:color w:val="000000"/>
        </w:rPr>
        <w:t>Zero-engagement filter</w:t>
      </w:r>
      <w:r>
        <w:rPr>
          <w:color w:val="000000"/>
        </w:rPr>
        <w:t xml:space="preserve"> (no opens, no clicks, no visits): single strong SMS at day 21, then Deep Churn.</w:t>
      </w:r>
    </w:p>
    <w:p w14:paraId="3FE4EFC3" w14:textId="77777777" w:rsidR="00F230C6" w:rsidRDefault="00000000">
      <w:pPr>
        <w:pStyle w:val="Heading2"/>
      </w:pPr>
      <w:bookmarkStart w:id="139" w:name="pqn82xwqo8t0" w:colFirst="0" w:colLast="0"/>
      <w:bookmarkEnd w:id="139"/>
      <w:r>
        <w:t>Frequency cap across all Reactivation ladders</w:t>
      </w:r>
    </w:p>
    <w:p w14:paraId="4CCEEFA5" w14:textId="77777777" w:rsidR="00F230C6" w:rsidRDefault="00000000">
      <w:pPr>
        <w:pBdr>
          <w:top w:val="nil"/>
          <w:left w:val="nil"/>
          <w:bottom w:val="nil"/>
          <w:right w:val="nil"/>
          <w:between w:val="nil"/>
        </w:pBdr>
        <w:spacing w:before="180" w:after="180"/>
        <w:rPr>
          <w:color w:val="000000"/>
        </w:rPr>
      </w:pPr>
      <w:r>
        <w:rPr>
          <w:color w:val="000000"/>
        </w:rPr>
        <w:t>Maximum 1 message per day per player. If multiple ladders would fire on the same day, collapse to the highest-value message only.</w:t>
      </w:r>
    </w:p>
    <w:p w14:paraId="39CC64AF" w14:textId="77777777" w:rsidR="00F230C6" w:rsidRDefault="00F230C6">
      <w:pPr>
        <w:pStyle w:val="Heading1"/>
      </w:pPr>
    </w:p>
    <w:p w14:paraId="713F5BF2" w14:textId="77777777" w:rsidR="00F230C6" w:rsidRDefault="00F230C6">
      <w:pPr>
        <w:pStyle w:val="Heading1"/>
      </w:pPr>
    </w:p>
    <w:p w14:paraId="26B752F8" w14:textId="77777777" w:rsidR="00F230C6" w:rsidRDefault="00F230C6">
      <w:pPr>
        <w:pStyle w:val="Heading1"/>
      </w:pPr>
    </w:p>
    <w:p w14:paraId="61F6B7E7" w14:textId="77777777" w:rsidR="00F230C6" w:rsidRDefault="00F230C6"/>
    <w:p w14:paraId="50FA0184" w14:textId="77777777" w:rsidR="00F230C6" w:rsidRDefault="00000000">
      <w:pPr>
        <w:pStyle w:val="Heading1"/>
      </w:pPr>
      <w:bookmarkStart w:id="140" w:name="d84bi95h5yul" w:colFirst="0" w:colLast="0"/>
      <w:bookmarkEnd w:id="140"/>
      <w:r>
        <w:t>PART III: CROSS-CUTTING REDESIGNS</w:t>
      </w:r>
    </w:p>
    <w:p w14:paraId="221914AC" w14:textId="77777777" w:rsidR="00F230C6" w:rsidRDefault="00000000">
      <w:pPr>
        <w:pStyle w:val="Heading1"/>
      </w:pPr>
      <w:bookmarkStart w:id="141" w:name="cbhssd3tayk0" w:colFirst="0" w:colLast="0"/>
      <w:bookmarkEnd w:id="141"/>
      <w:r>
        <w:t>13. Channel Strategy and Frequency Caps</w:t>
      </w:r>
    </w:p>
    <w:p w14:paraId="373ADDA8" w14:textId="77777777" w:rsidR="00F230C6" w:rsidRDefault="00000000">
      <w:pPr>
        <w:pBdr>
          <w:top w:val="nil"/>
          <w:left w:val="nil"/>
          <w:bottom w:val="nil"/>
          <w:right w:val="nil"/>
          <w:between w:val="nil"/>
        </w:pBdr>
        <w:spacing w:before="180" w:after="180"/>
        <w:rPr>
          <w:color w:val="000000"/>
        </w:rPr>
      </w:pPr>
      <w:r>
        <w:rPr>
          <w:color w:val="000000"/>
        </w:rPr>
        <w:t>The current channel mix is out of balance. NC Feed and NC Pop-Up are fatigued from over-sending, SMS is the best performer and under-used, Email is healthy but declining, App Push is dormant.</w:t>
      </w:r>
    </w:p>
    <w:p w14:paraId="68564155" w14:textId="77777777" w:rsidR="00F230C6" w:rsidRDefault="00000000">
      <w:pPr>
        <w:pStyle w:val="Heading2"/>
      </w:pPr>
      <w:bookmarkStart w:id="142" w:name="fzdc3avnlxxh" w:colFirst="0" w:colLast="0"/>
      <w:bookmarkEnd w:id="142"/>
      <w:r>
        <w:t>Target channel mix (next 6 weeks)</w:t>
      </w:r>
    </w:p>
    <w:tbl>
      <w:tblPr>
        <w:tblStyle w:val="aff8"/>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397"/>
        <w:gridCol w:w="2329"/>
        <w:gridCol w:w="2174"/>
        <w:gridCol w:w="2018"/>
      </w:tblGrid>
      <w:tr w:rsidR="00F230C6" w14:paraId="62FEF69A"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397" w:type="dxa"/>
          </w:tcPr>
          <w:p w14:paraId="501548C6"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329" w:type="dxa"/>
          </w:tcPr>
          <w:p w14:paraId="5B95A72C" w14:textId="77777777" w:rsidR="00F230C6" w:rsidRDefault="00000000">
            <w:pPr>
              <w:pBdr>
                <w:top w:val="nil"/>
                <w:left w:val="nil"/>
                <w:bottom w:val="nil"/>
                <w:right w:val="nil"/>
                <w:between w:val="nil"/>
              </w:pBdr>
              <w:spacing w:before="36" w:after="36"/>
              <w:jc w:val="center"/>
              <w:rPr>
                <w:color w:val="000000"/>
              </w:rPr>
            </w:pPr>
            <w:r>
              <w:rPr>
                <w:color w:val="000000"/>
              </w:rPr>
              <w:t>Current daily</w:t>
            </w:r>
          </w:p>
        </w:tc>
        <w:tc>
          <w:tcPr>
            <w:tcW w:w="2174" w:type="dxa"/>
          </w:tcPr>
          <w:p w14:paraId="173B3B9F" w14:textId="77777777" w:rsidR="00F230C6" w:rsidRDefault="00000000">
            <w:pPr>
              <w:pBdr>
                <w:top w:val="nil"/>
                <w:left w:val="nil"/>
                <w:bottom w:val="nil"/>
                <w:right w:val="nil"/>
                <w:between w:val="nil"/>
              </w:pBdr>
              <w:spacing w:before="36" w:after="36"/>
              <w:jc w:val="center"/>
              <w:rPr>
                <w:color w:val="000000"/>
              </w:rPr>
            </w:pPr>
            <w:r>
              <w:rPr>
                <w:color w:val="000000"/>
              </w:rPr>
              <w:t>Target daily</w:t>
            </w:r>
          </w:p>
        </w:tc>
        <w:tc>
          <w:tcPr>
            <w:tcW w:w="2018" w:type="dxa"/>
          </w:tcPr>
          <w:p w14:paraId="566B072C" w14:textId="77777777" w:rsidR="00F230C6" w:rsidRDefault="00000000">
            <w:pPr>
              <w:pBdr>
                <w:top w:val="nil"/>
                <w:left w:val="nil"/>
                <w:bottom w:val="nil"/>
                <w:right w:val="nil"/>
                <w:between w:val="nil"/>
              </w:pBdr>
              <w:spacing w:before="36" w:after="36"/>
              <w:jc w:val="center"/>
              <w:rPr>
                <w:color w:val="000000"/>
              </w:rPr>
            </w:pPr>
            <w:r>
              <w:rPr>
                <w:color w:val="000000"/>
              </w:rPr>
              <w:t>Primary use</w:t>
            </w:r>
          </w:p>
        </w:tc>
      </w:tr>
      <w:tr w:rsidR="00F230C6" w14:paraId="3659471C" w14:textId="77777777" w:rsidTr="00F230C6">
        <w:tc>
          <w:tcPr>
            <w:tcW w:w="1397" w:type="dxa"/>
          </w:tcPr>
          <w:p w14:paraId="6A47670E" w14:textId="77777777" w:rsidR="00F230C6" w:rsidRDefault="00000000">
            <w:pPr>
              <w:pBdr>
                <w:top w:val="nil"/>
                <w:left w:val="nil"/>
                <w:bottom w:val="nil"/>
                <w:right w:val="nil"/>
                <w:between w:val="nil"/>
              </w:pBdr>
              <w:spacing w:before="36" w:after="36"/>
              <w:jc w:val="center"/>
              <w:rPr>
                <w:color w:val="000000"/>
              </w:rPr>
            </w:pPr>
            <w:r>
              <w:rPr>
                <w:color w:val="000000"/>
              </w:rPr>
              <w:t>SMS</w:t>
            </w:r>
          </w:p>
        </w:tc>
        <w:tc>
          <w:tcPr>
            <w:tcW w:w="2329" w:type="dxa"/>
          </w:tcPr>
          <w:p w14:paraId="5049809E" w14:textId="77777777" w:rsidR="00F230C6" w:rsidRDefault="00000000">
            <w:pPr>
              <w:pBdr>
                <w:top w:val="nil"/>
                <w:left w:val="nil"/>
                <w:bottom w:val="nil"/>
                <w:right w:val="nil"/>
                <w:between w:val="nil"/>
              </w:pBdr>
              <w:spacing w:before="36" w:after="36"/>
              <w:jc w:val="center"/>
              <w:rPr>
                <w:color w:val="000000"/>
              </w:rPr>
            </w:pPr>
            <w:r>
              <w:rPr>
                <w:color w:val="000000"/>
              </w:rPr>
              <w:t>1,200</w:t>
            </w:r>
          </w:p>
        </w:tc>
        <w:tc>
          <w:tcPr>
            <w:tcW w:w="2174" w:type="dxa"/>
          </w:tcPr>
          <w:p w14:paraId="2ED802E5" w14:textId="77777777" w:rsidR="00F230C6" w:rsidRDefault="00000000">
            <w:pPr>
              <w:pBdr>
                <w:top w:val="nil"/>
                <w:left w:val="nil"/>
                <w:bottom w:val="nil"/>
                <w:right w:val="nil"/>
                <w:between w:val="nil"/>
              </w:pBdr>
              <w:spacing w:before="36" w:after="36"/>
              <w:jc w:val="center"/>
              <w:rPr>
                <w:color w:val="000000"/>
              </w:rPr>
            </w:pPr>
            <w:r>
              <w:rPr>
                <w:color w:val="000000"/>
              </w:rPr>
              <w:t>4,000 to 5,000</w:t>
            </w:r>
          </w:p>
        </w:tc>
        <w:tc>
          <w:tcPr>
            <w:tcW w:w="2018" w:type="dxa"/>
          </w:tcPr>
          <w:p w14:paraId="2FF3C856" w14:textId="77777777" w:rsidR="00F230C6" w:rsidRDefault="00000000">
            <w:pPr>
              <w:pBdr>
                <w:top w:val="nil"/>
                <w:left w:val="nil"/>
                <w:bottom w:val="nil"/>
                <w:right w:val="nil"/>
                <w:between w:val="nil"/>
              </w:pBdr>
              <w:spacing w:before="36" w:after="36"/>
              <w:jc w:val="center"/>
              <w:rPr>
                <w:color w:val="000000"/>
              </w:rPr>
            </w:pPr>
            <w:r>
              <w:rPr>
                <w:color w:val="000000"/>
              </w:rPr>
              <w:t>Time-sensitive retention, Day 1 Layer, Reactivation, personal VIP</w:t>
            </w:r>
          </w:p>
        </w:tc>
      </w:tr>
      <w:tr w:rsidR="00F230C6" w14:paraId="3DD76ADF" w14:textId="77777777" w:rsidTr="00F230C6">
        <w:tc>
          <w:tcPr>
            <w:tcW w:w="1397" w:type="dxa"/>
          </w:tcPr>
          <w:p w14:paraId="1A09DC09" w14:textId="77777777" w:rsidR="00F230C6" w:rsidRDefault="00000000">
            <w:pPr>
              <w:pBdr>
                <w:top w:val="nil"/>
                <w:left w:val="nil"/>
                <w:bottom w:val="nil"/>
                <w:right w:val="nil"/>
                <w:between w:val="nil"/>
              </w:pBdr>
              <w:spacing w:before="36" w:after="36"/>
              <w:jc w:val="center"/>
              <w:rPr>
                <w:color w:val="000000"/>
              </w:rPr>
            </w:pPr>
            <w:r>
              <w:rPr>
                <w:color w:val="000000"/>
              </w:rPr>
              <w:t>Email</w:t>
            </w:r>
          </w:p>
        </w:tc>
        <w:tc>
          <w:tcPr>
            <w:tcW w:w="2329" w:type="dxa"/>
          </w:tcPr>
          <w:p w14:paraId="074AF71A" w14:textId="77777777" w:rsidR="00F230C6" w:rsidRDefault="00000000">
            <w:pPr>
              <w:pBdr>
                <w:top w:val="nil"/>
                <w:left w:val="nil"/>
                <w:bottom w:val="nil"/>
                <w:right w:val="nil"/>
                <w:between w:val="nil"/>
              </w:pBdr>
              <w:spacing w:before="36" w:after="36"/>
              <w:jc w:val="center"/>
              <w:rPr>
                <w:color w:val="000000"/>
              </w:rPr>
            </w:pPr>
            <w:r>
              <w:rPr>
                <w:color w:val="000000"/>
              </w:rPr>
              <w:t>1,150</w:t>
            </w:r>
          </w:p>
        </w:tc>
        <w:tc>
          <w:tcPr>
            <w:tcW w:w="2174" w:type="dxa"/>
          </w:tcPr>
          <w:p w14:paraId="61F64BE7" w14:textId="77777777" w:rsidR="00F230C6" w:rsidRDefault="00000000">
            <w:pPr>
              <w:pBdr>
                <w:top w:val="nil"/>
                <w:left w:val="nil"/>
                <w:bottom w:val="nil"/>
                <w:right w:val="nil"/>
                <w:between w:val="nil"/>
              </w:pBdr>
              <w:spacing w:before="36" w:after="36"/>
              <w:jc w:val="center"/>
              <w:rPr>
                <w:color w:val="000000"/>
              </w:rPr>
            </w:pPr>
            <w:r>
              <w:rPr>
                <w:color w:val="000000"/>
              </w:rPr>
              <w:t>3,000 to 4,000</w:t>
            </w:r>
          </w:p>
        </w:tc>
        <w:tc>
          <w:tcPr>
            <w:tcW w:w="2018" w:type="dxa"/>
          </w:tcPr>
          <w:p w14:paraId="40CAC43F" w14:textId="77777777" w:rsidR="00F230C6" w:rsidRDefault="00000000">
            <w:pPr>
              <w:pBdr>
                <w:top w:val="nil"/>
                <w:left w:val="nil"/>
                <w:bottom w:val="nil"/>
                <w:right w:val="nil"/>
                <w:between w:val="nil"/>
              </w:pBdr>
              <w:spacing w:before="36" w:after="36"/>
              <w:jc w:val="center"/>
              <w:rPr>
                <w:color w:val="000000"/>
              </w:rPr>
            </w:pPr>
            <w:r>
              <w:rPr>
                <w:color w:val="000000"/>
              </w:rPr>
              <w:t>Detailed offers, Pre-VIP coaching, loyalty updates</w:t>
            </w:r>
          </w:p>
        </w:tc>
      </w:tr>
      <w:tr w:rsidR="00F230C6" w14:paraId="497D9CFE" w14:textId="77777777" w:rsidTr="00F230C6">
        <w:tc>
          <w:tcPr>
            <w:tcW w:w="1397" w:type="dxa"/>
          </w:tcPr>
          <w:p w14:paraId="0C2BB984" w14:textId="77777777" w:rsidR="00F230C6" w:rsidRDefault="00000000">
            <w:pPr>
              <w:pBdr>
                <w:top w:val="nil"/>
                <w:left w:val="nil"/>
                <w:bottom w:val="nil"/>
                <w:right w:val="nil"/>
                <w:between w:val="nil"/>
              </w:pBdr>
              <w:spacing w:before="36" w:after="36"/>
              <w:jc w:val="center"/>
              <w:rPr>
                <w:color w:val="000000"/>
              </w:rPr>
            </w:pPr>
            <w:r>
              <w:rPr>
                <w:color w:val="000000"/>
              </w:rPr>
              <w:t>NC Feed</w:t>
            </w:r>
          </w:p>
        </w:tc>
        <w:tc>
          <w:tcPr>
            <w:tcW w:w="2329" w:type="dxa"/>
          </w:tcPr>
          <w:p w14:paraId="0478C1E4" w14:textId="77777777" w:rsidR="00F230C6" w:rsidRDefault="00000000">
            <w:pPr>
              <w:pBdr>
                <w:top w:val="nil"/>
                <w:left w:val="nil"/>
                <w:bottom w:val="nil"/>
                <w:right w:val="nil"/>
                <w:between w:val="nil"/>
              </w:pBdr>
              <w:spacing w:before="36" w:after="36"/>
              <w:jc w:val="center"/>
              <w:rPr>
                <w:color w:val="000000"/>
              </w:rPr>
            </w:pPr>
            <w:r>
              <w:rPr>
                <w:color w:val="000000"/>
              </w:rPr>
              <w:t>25,700</w:t>
            </w:r>
          </w:p>
        </w:tc>
        <w:tc>
          <w:tcPr>
            <w:tcW w:w="2174" w:type="dxa"/>
          </w:tcPr>
          <w:p w14:paraId="27B2FF80" w14:textId="77777777" w:rsidR="00F230C6" w:rsidRDefault="00000000">
            <w:pPr>
              <w:pBdr>
                <w:top w:val="nil"/>
                <w:left w:val="nil"/>
                <w:bottom w:val="nil"/>
                <w:right w:val="nil"/>
                <w:between w:val="nil"/>
              </w:pBdr>
              <w:spacing w:before="36" w:after="36"/>
              <w:jc w:val="center"/>
              <w:rPr>
                <w:color w:val="000000"/>
              </w:rPr>
            </w:pPr>
            <w:r>
              <w:rPr>
                <w:color w:val="000000"/>
              </w:rPr>
              <w:t>8,000 to 10,000</w:t>
            </w:r>
          </w:p>
        </w:tc>
        <w:tc>
          <w:tcPr>
            <w:tcW w:w="2018" w:type="dxa"/>
          </w:tcPr>
          <w:p w14:paraId="1900A9C5" w14:textId="77777777" w:rsidR="00F230C6" w:rsidRDefault="00000000">
            <w:pPr>
              <w:pBdr>
                <w:top w:val="nil"/>
                <w:left w:val="nil"/>
                <w:bottom w:val="nil"/>
                <w:right w:val="nil"/>
                <w:between w:val="nil"/>
              </w:pBdr>
              <w:spacing w:before="36" w:after="36"/>
              <w:jc w:val="center"/>
              <w:rPr>
                <w:color w:val="000000"/>
              </w:rPr>
            </w:pPr>
            <w:r>
              <w:rPr>
                <w:color w:val="000000"/>
              </w:rPr>
              <w:t>COOL aggressively, only active players</w:t>
            </w:r>
          </w:p>
        </w:tc>
      </w:tr>
      <w:tr w:rsidR="00F230C6" w14:paraId="55E01A64" w14:textId="77777777" w:rsidTr="00F230C6">
        <w:tc>
          <w:tcPr>
            <w:tcW w:w="1397" w:type="dxa"/>
          </w:tcPr>
          <w:p w14:paraId="72FC9F7A" w14:textId="77777777" w:rsidR="00F230C6" w:rsidRDefault="00000000">
            <w:pPr>
              <w:pBdr>
                <w:top w:val="nil"/>
                <w:left w:val="nil"/>
                <w:bottom w:val="nil"/>
                <w:right w:val="nil"/>
                <w:between w:val="nil"/>
              </w:pBdr>
              <w:spacing w:before="36" w:after="36"/>
              <w:jc w:val="center"/>
              <w:rPr>
                <w:color w:val="000000"/>
              </w:rPr>
            </w:pPr>
            <w:r>
              <w:rPr>
                <w:color w:val="000000"/>
              </w:rPr>
              <w:t>NC Pop-Up</w:t>
            </w:r>
          </w:p>
        </w:tc>
        <w:tc>
          <w:tcPr>
            <w:tcW w:w="2329" w:type="dxa"/>
          </w:tcPr>
          <w:p w14:paraId="607EF80A" w14:textId="77777777" w:rsidR="00F230C6" w:rsidRDefault="00000000">
            <w:pPr>
              <w:pBdr>
                <w:top w:val="nil"/>
                <w:left w:val="nil"/>
                <w:bottom w:val="nil"/>
                <w:right w:val="nil"/>
                <w:between w:val="nil"/>
              </w:pBdr>
              <w:spacing w:before="36" w:after="36"/>
              <w:jc w:val="center"/>
              <w:rPr>
                <w:color w:val="000000"/>
              </w:rPr>
            </w:pPr>
            <w:r>
              <w:rPr>
                <w:color w:val="000000"/>
              </w:rPr>
              <w:t>21,400</w:t>
            </w:r>
          </w:p>
        </w:tc>
        <w:tc>
          <w:tcPr>
            <w:tcW w:w="2174" w:type="dxa"/>
          </w:tcPr>
          <w:p w14:paraId="01FE870E" w14:textId="77777777" w:rsidR="00F230C6" w:rsidRDefault="00000000">
            <w:pPr>
              <w:pBdr>
                <w:top w:val="nil"/>
                <w:left w:val="nil"/>
                <w:bottom w:val="nil"/>
                <w:right w:val="nil"/>
                <w:between w:val="nil"/>
              </w:pBdr>
              <w:spacing w:before="36" w:after="36"/>
              <w:jc w:val="center"/>
              <w:rPr>
                <w:color w:val="000000"/>
              </w:rPr>
            </w:pPr>
            <w:r>
              <w:rPr>
                <w:color w:val="000000"/>
              </w:rPr>
              <w:t>5,000</w:t>
            </w:r>
          </w:p>
        </w:tc>
        <w:tc>
          <w:tcPr>
            <w:tcW w:w="2018" w:type="dxa"/>
          </w:tcPr>
          <w:p w14:paraId="1C8FDB63" w14:textId="77777777" w:rsidR="00F230C6" w:rsidRDefault="00000000">
            <w:pPr>
              <w:pBdr>
                <w:top w:val="nil"/>
                <w:left w:val="nil"/>
                <w:bottom w:val="nil"/>
                <w:right w:val="nil"/>
                <w:between w:val="nil"/>
              </w:pBdr>
              <w:spacing w:before="36" w:after="36"/>
              <w:jc w:val="center"/>
              <w:rPr>
                <w:color w:val="000000"/>
              </w:rPr>
            </w:pPr>
            <w:r>
              <w:rPr>
                <w:color w:val="000000"/>
              </w:rPr>
              <w:t>COOL aggressively, only high-value triggers</w:t>
            </w:r>
          </w:p>
        </w:tc>
      </w:tr>
      <w:tr w:rsidR="00F230C6" w14:paraId="0AD8A378" w14:textId="77777777" w:rsidTr="00F230C6">
        <w:tc>
          <w:tcPr>
            <w:tcW w:w="1397" w:type="dxa"/>
          </w:tcPr>
          <w:p w14:paraId="11614C5E" w14:textId="77777777" w:rsidR="00F230C6" w:rsidRDefault="00000000">
            <w:pPr>
              <w:pBdr>
                <w:top w:val="nil"/>
                <w:left w:val="nil"/>
                <w:bottom w:val="nil"/>
                <w:right w:val="nil"/>
                <w:between w:val="nil"/>
              </w:pBdr>
              <w:spacing w:before="36" w:after="36"/>
              <w:jc w:val="center"/>
              <w:rPr>
                <w:color w:val="000000"/>
              </w:rPr>
            </w:pPr>
            <w:r>
              <w:rPr>
                <w:color w:val="000000"/>
              </w:rPr>
              <w:t>App Push</w:t>
            </w:r>
          </w:p>
        </w:tc>
        <w:tc>
          <w:tcPr>
            <w:tcW w:w="2329" w:type="dxa"/>
          </w:tcPr>
          <w:p w14:paraId="5CBB640D" w14:textId="77777777" w:rsidR="00F230C6" w:rsidRDefault="00000000">
            <w:pPr>
              <w:pBdr>
                <w:top w:val="nil"/>
                <w:left w:val="nil"/>
                <w:bottom w:val="nil"/>
                <w:right w:val="nil"/>
                <w:between w:val="nil"/>
              </w:pBdr>
              <w:spacing w:before="36" w:after="36"/>
              <w:jc w:val="center"/>
              <w:rPr>
                <w:color w:val="000000"/>
              </w:rPr>
            </w:pPr>
            <w:r>
              <w:rPr>
                <w:color w:val="000000"/>
              </w:rPr>
              <w:t>0</w:t>
            </w:r>
          </w:p>
        </w:tc>
        <w:tc>
          <w:tcPr>
            <w:tcW w:w="2174" w:type="dxa"/>
          </w:tcPr>
          <w:p w14:paraId="1BFA1F84" w14:textId="77777777" w:rsidR="00F230C6" w:rsidRDefault="00000000">
            <w:pPr>
              <w:pBdr>
                <w:top w:val="nil"/>
                <w:left w:val="nil"/>
                <w:bottom w:val="nil"/>
                <w:right w:val="nil"/>
                <w:between w:val="nil"/>
              </w:pBdr>
              <w:spacing w:before="36" w:after="36"/>
              <w:jc w:val="center"/>
              <w:rPr>
                <w:color w:val="000000"/>
              </w:rPr>
            </w:pPr>
            <w:r>
              <w:rPr>
                <w:color w:val="000000"/>
              </w:rPr>
              <w:t>3,000 to 5,000</w:t>
            </w:r>
          </w:p>
        </w:tc>
        <w:tc>
          <w:tcPr>
            <w:tcW w:w="2018" w:type="dxa"/>
          </w:tcPr>
          <w:p w14:paraId="6597C7CB" w14:textId="77777777" w:rsidR="00F230C6" w:rsidRDefault="00000000">
            <w:pPr>
              <w:pBdr>
                <w:top w:val="nil"/>
                <w:left w:val="nil"/>
                <w:bottom w:val="nil"/>
                <w:right w:val="nil"/>
                <w:between w:val="nil"/>
              </w:pBdr>
              <w:spacing w:before="36" w:after="36"/>
              <w:jc w:val="center"/>
              <w:rPr>
                <w:color w:val="000000"/>
              </w:rPr>
            </w:pPr>
            <w:r>
              <w:rPr>
                <w:color w:val="000000"/>
              </w:rPr>
              <w:t>ACTIVATE, Day 1 Layer, Post-FTD, Pre-VIP</w:t>
            </w:r>
          </w:p>
        </w:tc>
      </w:tr>
      <w:tr w:rsidR="00F230C6" w14:paraId="12A5D44C" w14:textId="77777777" w:rsidTr="00F230C6">
        <w:tc>
          <w:tcPr>
            <w:tcW w:w="1397" w:type="dxa"/>
          </w:tcPr>
          <w:p w14:paraId="3403FB93" w14:textId="77777777" w:rsidR="00F230C6" w:rsidRDefault="00000000">
            <w:pPr>
              <w:pBdr>
                <w:top w:val="nil"/>
                <w:left w:val="nil"/>
                <w:bottom w:val="nil"/>
                <w:right w:val="nil"/>
                <w:between w:val="nil"/>
              </w:pBdr>
              <w:spacing w:before="36" w:after="36"/>
              <w:jc w:val="center"/>
              <w:rPr>
                <w:color w:val="000000"/>
              </w:rPr>
            </w:pPr>
            <w:r>
              <w:rPr>
                <w:color w:val="000000"/>
              </w:rPr>
              <w:t>Web Push</w:t>
            </w:r>
          </w:p>
        </w:tc>
        <w:tc>
          <w:tcPr>
            <w:tcW w:w="2329" w:type="dxa"/>
          </w:tcPr>
          <w:p w14:paraId="17D70D19" w14:textId="77777777" w:rsidR="00F230C6" w:rsidRDefault="00000000">
            <w:pPr>
              <w:pBdr>
                <w:top w:val="nil"/>
                <w:left w:val="nil"/>
                <w:bottom w:val="nil"/>
                <w:right w:val="nil"/>
                <w:between w:val="nil"/>
              </w:pBdr>
              <w:spacing w:before="36" w:after="36"/>
              <w:jc w:val="center"/>
              <w:rPr>
                <w:color w:val="000000"/>
              </w:rPr>
            </w:pPr>
            <w:r>
              <w:rPr>
                <w:color w:val="000000"/>
              </w:rPr>
              <w:t>negligible</w:t>
            </w:r>
          </w:p>
        </w:tc>
        <w:tc>
          <w:tcPr>
            <w:tcW w:w="2174" w:type="dxa"/>
          </w:tcPr>
          <w:p w14:paraId="301E31A1" w14:textId="77777777" w:rsidR="00F230C6" w:rsidRDefault="00000000">
            <w:pPr>
              <w:pBdr>
                <w:top w:val="nil"/>
                <w:left w:val="nil"/>
                <w:bottom w:val="nil"/>
                <w:right w:val="nil"/>
                <w:between w:val="nil"/>
              </w:pBdr>
              <w:spacing w:before="36" w:after="36"/>
              <w:jc w:val="center"/>
              <w:rPr>
                <w:color w:val="000000"/>
              </w:rPr>
            </w:pPr>
            <w:r>
              <w:rPr>
                <w:color w:val="000000"/>
              </w:rPr>
              <w:t>keep low</w:t>
            </w:r>
          </w:p>
        </w:tc>
        <w:tc>
          <w:tcPr>
            <w:tcW w:w="2018" w:type="dxa"/>
          </w:tcPr>
          <w:p w14:paraId="1162B426" w14:textId="77777777" w:rsidR="00F230C6" w:rsidRDefault="00000000">
            <w:pPr>
              <w:pBdr>
                <w:top w:val="nil"/>
                <w:left w:val="nil"/>
                <w:bottom w:val="nil"/>
                <w:right w:val="nil"/>
                <w:between w:val="nil"/>
              </w:pBdr>
              <w:spacing w:before="36" w:after="36"/>
              <w:jc w:val="center"/>
              <w:rPr>
                <w:color w:val="000000"/>
              </w:rPr>
            </w:pPr>
            <w:r>
              <w:rPr>
                <w:color w:val="000000"/>
              </w:rPr>
              <w:t>Fallback for email opt-outs</w:t>
            </w:r>
          </w:p>
        </w:tc>
      </w:tr>
    </w:tbl>
    <w:p w14:paraId="7ECE2DD0" w14:textId="77777777" w:rsidR="00F230C6" w:rsidRDefault="00000000">
      <w:pPr>
        <w:pStyle w:val="Heading2"/>
      </w:pPr>
      <w:bookmarkStart w:id="143" w:name="qyw2p55qtrsa" w:colFirst="0" w:colLast="0"/>
      <w:bookmarkEnd w:id="143"/>
      <w:r>
        <w:t>Frequency caps (across all channels combined)</w:t>
      </w:r>
    </w:p>
    <w:tbl>
      <w:tblPr>
        <w:tblStyle w:val="aff9"/>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960"/>
        <w:gridCol w:w="3960"/>
      </w:tblGrid>
      <w:tr w:rsidR="00F230C6" w14:paraId="690545B8"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C08C55" w14:textId="77777777" w:rsidR="00F230C6" w:rsidRDefault="00000000">
            <w:pPr>
              <w:pBdr>
                <w:top w:val="nil"/>
                <w:left w:val="nil"/>
                <w:bottom w:val="nil"/>
                <w:right w:val="nil"/>
                <w:between w:val="nil"/>
              </w:pBdr>
              <w:spacing w:before="36" w:after="36"/>
              <w:jc w:val="center"/>
              <w:rPr>
                <w:color w:val="000000"/>
              </w:rPr>
            </w:pPr>
            <w:r>
              <w:rPr>
                <w:color w:val="000000"/>
              </w:rPr>
              <w:t>Segment</w:t>
            </w:r>
          </w:p>
        </w:tc>
        <w:tc>
          <w:tcPr>
            <w:tcW w:w="3960" w:type="dxa"/>
          </w:tcPr>
          <w:p w14:paraId="63D477D0" w14:textId="77777777" w:rsidR="00F230C6" w:rsidRDefault="00000000">
            <w:pPr>
              <w:pBdr>
                <w:top w:val="nil"/>
                <w:left w:val="nil"/>
                <w:bottom w:val="nil"/>
                <w:right w:val="nil"/>
                <w:between w:val="nil"/>
              </w:pBdr>
              <w:spacing w:before="36" w:after="36"/>
              <w:jc w:val="center"/>
              <w:rPr>
                <w:color w:val="000000"/>
              </w:rPr>
            </w:pPr>
            <w:r>
              <w:rPr>
                <w:color w:val="000000"/>
              </w:rPr>
              <w:t>Max commercial messages per day</w:t>
            </w:r>
          </w:p>
        </w:tc>
      </w:tr>
      <w:tr w:rsidR="00F230C6" w14:paraId="50A73402" w14:textId="77777777" w:rsidTr="00F230C6">
        <w:tc>
          <w:tcPr>
            <w:tcW w:w="3960" w:type="dxa"/>
          </w:tcPr>
          <w:p w14:paraId="0A5097E9" w14:textId="77777777" w:rsidR="00F230C6" w:rsidRDefault="00000000">
            <w:pPr>
              <w:pBdr>
                <w:top w:val="nil"/>
                <w:left w:val="nil"/>
                <w:bottom w:val="nil"/>
                <w:right w:val="nil"/>
                <w:between w:val="nil"/>
              </w:pBdr>
              <w:spacing w:before="36" w:after="36"/>
              <w:jc w:val="center"/>
              <w:rPr>
                <w:color w:val="000000"/>
              </w:rPr>
            </w:pPr>
            <w:r>
              <w:rPr>
                <w:color w:val="000000"/>
              </w:rPr>
              <w:t>All players (default)</w:t>
            </w:r>
          </w:p>
        </w:tc>
        <w:tc>
          <w:tcPr>
            <w:tcW w:w="3960" w:type="dxa"/>
          </w:tcPr>
          <w:p w14:paraId="50E086FB" w14:textId="77777777" w:rsidR="00F230C6" w:rsidRDefault="00000000">
            <w:pPr>
              <w:pBdr>
                <w:top w:val="nil"/>
                <w:left w:val="nil"/>
                <w:bottom w:val="nil"/>
                <w:right w:val="nil"/>
                <w:between w:val="nil"/>
              </w:pBdr>
              <w:spacing w:before="36" w:after="36"/>
              <w:jc w:val="center"/>
              <w:rPr>
                <w:color w:val="000000"/>
              </w:rPr>
            </w:pPr>
            <w:r>
              <w:rPr>
                <w:color w:val="000000"/>
              </w:rPr>
              <w:t>4</w:t>
            </w:r>
          </w:p>
        </w:tc>
      </w:tr>
      <w:tr w:rsidR="00F230C6" w14:paraId="5DEE4D45" w14:textId="77777777" w:rsidTr="00F230C6">
        <w:tc>
          <w:tcPr>
            <w:tcW w:w="3960" w:type="dxa"/>
          </w:tcPr>
          <w:p w14:paraId="39830EFD" w14:textId="77777777" w:rsidR="00F230C6" w:rsidRDefault="00000000">
            <w:pPr>
              <w:pBdr>
                <w:top w:val="nil"/>
                <w:left w:val="nil"/>
                <w:bottom w:val="nil"/>
                <w:right w:val="nil"/>
                <w:between w:val="nil"/>
              </w:pBdr>
              <w:spacing w:before="36" w:after="36"/>
              <w:jc w:val="center"/>
              <w:rPr>
                <w:color w:val="000000"/>
              </w:rPr>
            </w:pPr>
            <w:r>
              <w:rPr>
                <w:color w:val="000000"/>
              </w:rPr>
              <w:t>Day 1 Layer active (first 72h)</w:t>
            </w:r>
          </w:p>
        </w:tc>
        <w:tc>
          <w:tcPr>
            <w:tcW w:w="3960" w:type="dxa"/>
          </w:tcPr>
          <w:p w14:paraId="73E2C6B7" w14:textId="77777777" w:rsidR="00F230C6" w:rsidRDefault="00000000">
            <w:pPr>
              <w:pBdr>
                <w:top w:val="nil"/>
                <w:left w:val="nil"/>
                <w:bottom w:val="nil"/>
                <w:right w:val="nil"/>
                <w:between w:val="nil"/>
              </w:pBdr>
              <w:spacing w:before="36" w:after="36"/>
              <w:jc w:val="center"/>
              <w:rPr>
                <w:color w:val="000000"/>
              </w:rPr>
            </w:pPr>
            <w:r>
              <w:rPr>
                <w:color w:val="000000"/>
              </w:rPr>
              <w:t>6</w:t>
            </w:r>
          </w:p>
        </w:tc>
      </w:tr>
      <w:tr w:rsidR="00F230C6" w14:paraId="068EA4BA" w14:textId="77777777" w:rsidTr="00F230C6">
        <w:tc>
          <w:tcPr>
            <w:tcW w:w="3960" w:type="dxa"/>
          </w:tcPr>
          <w:p w14:paraId="1A173466" w14:textId="77777777" w:rsidR="00F230C6" w:rsidRDefault="00000000">
            <w:pPr>
              <w:pBdr>
                <w:top w:val="nil"/>
                <w:left w:val="nil"/>
                <w:bottom w:val="nil"/>
                <w:right w:val="nil"/>
                <w:between w:val="nil"/>
              </w:pBdr>
              <w:spacing w:before="36" w:after="36"/>
              <w:jc w:val="center"/>
              <w:rPr>
                <w:color w:val="000000"/>
              </w:rPr>
            </w:pPr>
            <w:r>
              <w:rPr>
                <w:color w:val="000000"/>
              </w:rPr>
              <w:t>Pre-VIP and VIP</w:t>
            </w:r>
          </w:p>
        </w:tc>
        <w:tc>
          <w:tcPr>
            <w:tcW w:w="3960" w:type="dxa"/>
          </w:tcPr>
          <w:p w14:paraId="0741E8DA" w14:textId="77777777" w:rsidR="00F230C6" w:rsidRDefault="00000000">
            <w:pPr>
              <w:pBdr>
                <w:top w:val="nil"/>
                <w:left w:val="nil"/>
                <w:bottom w:val="nil"/>
                <w:right w:val="nil"/>
                <w:between w:val="nil"/>
              </w:pBdr>
              <w:spacing w:before="36" w:after="36"/>
              <w:jc w:val="center"/>
              <w:rPr>
                <w:color w:val="000000"/>
              </w:rPr>
            </w:pPr>
            <w:r>
              <w:rPr>
                <w:color w:val="000000"/>
              </w:rPr>
              <w:t>No cap (manager approval required)</w:t>
            </w:r>
          </w:p>
        </w:tc>
      </w:tr>
      <w:tr w:rsidR="00F230C6" w14:paraId="0330B7B1" w14:textId="77777777" w:rsidTr="00F230C6">
        <w:tc>
          <w:tcPr>
            <w:tcW w:w="3960" w:type="dxa"/>
          </w:tcPr>
          <w:p w14:paraId="29522985" w14:textId="77777777" w:rsidR="00F230C6" w:rsidRDefault="00000000">
            <w:pPr>
              <w:pBdr>
                <w:top w:val="nil"/>
                <w:left w:val="nil"/>
                <w:bottom w:val="nil"/>
                <w:right w:val="nil"/>
                <w:between w:val="nil"/>
              </w:pBdr>
              <w:spacing w:before="36" w:after="36"/>
              <w:jc w:val="center"/>
              <w:rPr>
                <w:color w:val="000000"/>
              </w:rPr>
            </w:pPr>
            <w:r>
              <w:rPr>
                <w:color w:val="000000"/>
              </w:rPr>
              <w:t>At-risk (churn score above 60)</w:t>
            </w:r>
          </w:p>
        </w:tc>
        <w:tc>
          <w:tcPr>
            <w:tcW w:w="3960" w:type="dxa"/>
          </w:tcPr>
          <w:p w14:paraId="500FA4C3" w14:textId="77777777" w:rsidR="00F230C6" w:rsidRDefault="00000000">
            <w:pPr>
              <w:pBdr>
                <w:top w:val="nil"/>
                <w:left w:val="nil"/>
                <w:bottom w:val="nil"/>
                <w:right w:val="nil"/>
                <w:between w:val="nil"/>
              </w:pBdr>
              <w:spacing w:before="36" w:after="36"/>
              <w:jc w:val="center"/>
              <w:rPr>
                <w:color w:val="000000"/>
              </w:rPr>
            </w:pPr>
            <w:r>
              <w:rPr>
                <w:color w:val="000000"/>
              </w:rPr>
              <w:t>3</w:t>
            </w:r>
          </w:p>
        </w:tc>
      </w:tr>
      <w:tr w:rsidR="00F230C6" w14:paraId="5E6DA21A" w14:textId="77777777" w:rsidTr="00F230C6">
        <w:tc>
          <w:tcPr>
            <w:tcW w:w="3960" w:type="dxa"/>
          </w:tcPr>
          <w:p w14:paraId="7F03B586" w14:textId="77777777" w:rsidR="00F230C6" w:rsidRDefault="00000000">
            <w:pPr>
              <w:pBdr>
                <w:top w:val="nil"/>
                <w:left w:val="nil"/>
                <w:bottom w:val="nil"/>
                <w:right w:val="nil"/>
                <w:between w:val="nil"/>
              </w:pBdr>
              <w:spacing w:before="36" w:after="36"/>
              <w:jc w:val="center"/>
              <w:rPr>
                <w:color w:val="000000"/>
              </w:rPr>
            </w:pPr>
            <w:r>
              <w:rPr>
                <w:color w:val="000000"/>
              </w:rPr>
              <w:t>Dormant 15+ days</w:t>
            </w:r>
          </w:p>
        </w:tc>
        <w:tc>
          <w:tcPr>
            <w:tcW w:w="3960" w:type="dxa"/>
          </w:tcPr>
          <w:p w14:paraId="4C57C6AC" w14:textId="77777777" w:rsidR="00F230C6" w:rsidRDefault="00000000">
            <w:pPr>
              <w:pBdr>
                <w:top w:val="nil"/>
                <w:left w:val="nil"/>
                <w:bottom w:val="nil"/>
                <w:right w:val="nil"/>
                <w:between w:val="nil"/>
              </w:pBdr>
              <w:spacing w:before="36" w:after="36"/>
              <w:jc w:val="center"/>
              <w:rPr>
                <w:color w:val="000000"/>
              </w:rPr>
            </w:pPr>
            <w:r>
              <w:rPr>
                <w:color w:val="000000"/>
              </w:rPr>
              <w:t>2 per week</w:t>
            </w:r>
          </w:p>
        </w:tc>
      </w:tr>
    </w:tbl>
    <w:p w14:paraId="2EF0B5AF" w14:textId="77777777" w:rsidR="00F230C6" w:rsidRDefault="00000000">
      <w:pPr>
        <w:pBdr>
          <w:top w:val="nil"/>
          <w:left w:val="nil"/>
          <w:bottom w:val="nil"/>
          <w:right w:val="nil"/>
          <w:between w:val="nil"/>
        </w:pBdr>
        <w:spacing w:before="180" w:after="180"/>
        <w:rPr>
          <w:color w:val="000000"/>
        </w:rPr>
      </w:pPr>
      <w:r>
        <w:rPr>
          <w:color w:val="000000"/>
        </w:rPr>
        <w:t>Transactional and security messages are not subject to these caps.</w:t>
      </w:r>
    </w:p>
    <w:p w14:paraId="6376C62D" w14:textId="77777777" w:rsidR="00F230C6" w:rsidRDefault="00000000">
      <w:pPr>
        <w:pStyle w:val="Heading2"/>
      </w:pPr>
      <w:bookmarkStart w:id="144" w:name="gtn2huqlrqwa" w:colFirst="0" w:colLast="0"/>
      <w:bookmarkEnd w:id="144"/>
      <w:r>
        <w:t>Channel-to-stage mapping</w:t>
      </w:r>
    </w:p>
    <w:tbl>
      <w:tblPr>
        <w:tblStyle w:val="affa"/>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846"/>
        <w:gridCol w:w="4073"/>
      </w:tblGrid>
      <w:tr w:rsidR="00F230C6" w14:paraId="362CAB25"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846" w:type="dxa"/>
          </w:tcPr>
          <w:p w14:paraId="5E9D90C0" w14:textId="77777777" w:rsidR="00F230C6" w:rsidRDefault="00000000">
            <w:pPr>
              <w:pBdr>
                <w:top w:val="nil"/>
                <w:left w:val="nil"/>
                <w:bottom w:val="nil"/>
                <w:right w:val="nil"/>
                <w:between w:val="nil"/>
              </w:pBdr>
              <w:spacing w:before="36" w:after="36"/>
              <w:jc w:val="center"/>
              <w:rPr>
                <w:color w:val="000000"/>
              </w:rPr>
            </w:pPr>
            <w:r>
              <w:rPr>
                <w:color w:val="000000"/>
              </w:rPr>
              <w:t>Lifecycle stage</w:t>
            </w:r>
          </w:p>
        </w:tc>
        <w:tc>
          <w:tcPr>
            <w:tcW w:w="4073" w:type="dxa"/>
          </w:tcPr>
          <w:p w14:paraId="5DC6FEDF" w14:textId="77777777" w:rsidR="00F230C6" w:rsidRDefault="00000000">
            <w:pPr>
              <w:pBdr>
                <w:top w:val="nil"/>
                <w:left w:val="nil"/>
                <w:bottom w:val="nil"/>
                <w:right w:val="nil"/>
                <w:between w:val="nil"/>
              </w:pBdr>
              <w:spacing w:before="36" w:after="36"/>
              <w:jc w:val="center"/>
              <w:rPr>
                <w:color w:val="000000"/>
              </w:rPr>
            </w:pPr>
            <w:r>
              <w:rPr>
                <w:color w:val="000000"/>
              </w:rPr>
              <w:t>Primary channels</w:t>
            </w:r>
          </w:p>
        </w:tc>
      </w:tr>
      <w:tr w:rsidR="00F230C6" w14:paraId="68AF4940" w14:textId="77777777" w:rsidTr="00F230C6">
        <w:tc>
          <w:tcPr>
            <w:tcW w:w="3846" w:type="dxa"/>
          </w:tcPr>
          <w:p w14:paraId="6AAE8720" w14:textId="77777777" w:rsidR="00F230C6" w:rsidRDefault="00000000">
            <w:pPr>
              <w:pBdr>
                <w:top w:val="nil"/>
                <w:left w:val="nil"/>
                <w:bottom w:val="nil"/>
                <w:right w:val="nil"/>
                <w:between w:val="nil"/>
              </w:pBdr>
              <w:spacing w:before="36" w:after="36"/>
              <w:jc w:val="center"/>
              <w:rPr>
                <w:color w:val="000000"/>
              </w:rPr>
            </w:pPr>
            <w:r>
              <w:rPr>
                <w:color w:val="000000"/>
              </w:rPr>
              <w:t>Registration + KYC</w:t>
            </w:r>
          </w:p>
        </w:tc>
        <w:tc>
          <w:tcPr>
            <w:tcW w:w="4073" w:type="dxa"/>
          </w:tcPr>
          <w:p w14:paraId="4482CAEA" w14:textId="77777777" w:rsidR="00F230C6" w:rsidRDefault="00000000">
            <w:pPr>
              <w:pBdr>
                <w:top w:val="nil"/>
                <w:left w:val="nil"/>
                <w:bottom w:val="nil"/>
                <w:right w:val="nil"/>
                <w:between w:val="nil"/>
              </w:pBdr>
              <w:spacing w:before="36" w:after="36"/>
              <w:jc w:val="center"/>
              <w:rPr>
                <w:color w:val="000000"/>
              </w:rPr>
            </w:pPr>
            <w:r>
              <w:rPr>
                <w:color w:val="000000"/>
              </w:rPr>
              <w:t>In-app popup, Email, SMS (post-phone verification)</w:t>
            </w:r>
          </w:p>
        </w:tc>
      </w:tr>
      <w:tr w:rsidR="00F230C6" w14:paraId="3A2F3A1B" w14:textId="77777777" w:rsidTr="00F230C6">
        <w:tc>
          <w:tcPr>
            <w:tcW w:w="3846" w:type="dxa"/>
          </w:tcPr>
          <w:p w14:paraId="2799F8B7" w14:textId="77777777" w:rsidR="00F230C6" w:rsidRDefault="00000000">
            <w:pPr>
              <w:pBdr>
                <w:top w:val="nil"/>
                <w:left w:val="nil"/>
                <w:bottom w:val="nil"/>
                <w:right w:val="nil"/>
                <w:between w:val="nil"/>
              </w:pBdr>
              <w:spacing w:before="36" w:after="36"/>
              <w:jc w:val="center"/>
              <w:rPr>
                <w:color w:val="000000"/>
              </w:rPr>
            </w:pPr>
            <w:r>
              <w:rPr>
                <w:color w:val="000000"/>
              </w:rPr>
              <w:t>Day 1 Retention (0 to 72h)</w:t>
            </w:r>
          </w:p>
        </w:tc>
        <w:tc>
          <w:tcPr>
            <w:tcW w:w="4073" w:type="dxa"/>
          </w:tcPr>
          <w:p w14:paraId="58E73D80" w14:textId="77777777" w:rsidR="00F230C6" w:rsidRDefault="00000000">
            <w:pPr>
              <w:pBdr>
                <w:top w:val="nil"/>
                <w:left w:val="nil"/>
                <w:bottom w:val="nil"/>
                <w:right w:val="nil"/>
                <w:between w:val="nil"/>
              </w:pBdr>
              <w:spacing w:before="36" w:after="36"/>
              <w:jc w:val="center"/>
              <w:rPr>
                <w:color w:val="000000"/>
              </w:rPr>
            </w:pPr>
            <w:r>
              <w:rPr>
                <w:color w:val="000000"/>
              </w:rPr>
              <w:t>In-session popup, SMS, App Push</w:t>
            </w:r>
          </w:p>
        </w:tc>
      </w:tr>
      <w:tr w:rsidR="00F230C6" w14:paraId="183AD207" w14:textId="77777777" w:rsidTr="00F230C6">
        <w:tc>
          <w:tcPr>
            <w:tcW w:w="3846" w:type="dxa"/>
          </w:tcPr>
          <w:p w14:paraId="40D4F925" w14:textId="77777777" w:rsidR="00F230C6" w:rsidRDefault="00000000">
            <w:pPr>
              <w:pBdr>
                <w:top w:val="nil"/>
                <w:left w:val="nil"/>
                <w:bottom w:val="nil"/>
                <w:right w:val="nil"/>
                <w:between w:val="nil"/>
              </w:pBdr>
              <w:spacing w:before="36" w:after="36"/>
              <w:jc w:val="center"/>
              <w:rPr>
                <w:color w:val="000000"/>
              </w:rPr>
            </w:pPr>
            <w:r>
              <w:rPr>
                <w:color w:val="000000"/>
              </w:rPr>
              <w:t>Post-FTD to STD</w:t>
            </w:r>
          </w:p>
        </w:tc>
        <w:tc>
          <w:tcPr>
            <w:tcW w:w="4073" w:type="dxa"/>
          </w:tcPr>
          <w:p w14:paraId="4566EA64" w14:textId="77777777" w:rsidR="00F230C6" w:rsidRDefault="00000000">
            <w:pPr>
              <w:pBdr>
                <w:top w:val="nil"/>
                <w:left w:val="nil"/>
                <w:bottom w:val="nil"/>
                <w:right w:val="nil"/>
                <w:between w:val="nil"/>
              </w:pBdr>
              <w:spacing w:before="36" w:after="36"/>
              <w:jc w:val="center"/>
              <w:rPr>
                <w:color w:val="000000"/>
              </w:rPr>
            </w:pPr>
            <w:r>
              <w:rPr>
                <w:color w:val="000000"/>
              </w:rPr>
              <w:t>Email, SMS, App Push, sparing NC Feed</w:t>
            </w:r>
          </w:p>
        </w:tc>
      </w:tr>
      <w:tr w:rsidR="00F230C6" w14:paraId="69345BD0" w14:textId="77777777" w:rsidTr="00F230C6">
        <w:tc>
          <w:tcPr>
            <w:tcW w:w="3846" w:type="dxa"/>
          </w:tcPr>
          <w:p w14:paraId="239805E6" w14:textId="77777777" w:rsidR="00F230C6" w:rsidRDefault="00000000">
            <w:pPr>
              <w:pBdr>
                <w:top w:val="nil"/>
                <w:left w:val="nil"/>
                <w:bottom w:val="nil"/>
                <w:right w:val="nil"/>
                <w:between w:val="nil"/>
              </w:pBdr>
              <w:spacing w:before="36" w:after="36"/>
              <w:jc w:val="center"/>
              <w:rPr>
                <w:color w:val="000000"/>
              </w:rPr>
            </w:pPr>
            <w:r>
              <w:rPr>
                <w:color w:val="000000"/>
              </w:rPr>
              <w:t>Regular player</w:t>
            </w:r>
          </w:p>
        </w:tc>
        <w:tc>
          <w:tcPr>
            <w:tcW w:w="4073" w:type="dxa"/>
          </w:tcPr>
          <w:p w14:paraId="1A271A9B" w14:textId="77777777" w:rsidR="00F230C6" w:rsidRDefault="00000000">
            <w:pPr>
              <w:pBdr>
                <w:top w:val="nil"/>
                <w:left w:val="nil"/>
                <w:bottom w:val="nil"/>
                <w:right w:val="nil"/>
                <w:between w:val="nil"/>
              </w:pBdr>
              <w:spacing w:before="36" w:after="36"/>
              <w:jc w:val="center"/>
              <w:rPr>
                <w:color w:val="000000"/>
              </w:rPr>
            </w:pPr>
            <w:r>
              <w:rPr>
                <w:color w:val="000000"/>
              </w:rPr>
              <w:t>Email, App Push, NC Feed (properly segmented)</w:t>
            </w:r>
          </w:p>
        </w:tc>
      </w:tr>
      <w:tr w:rsidR="00F230C6" w14:paraId="7EE687C7" w14:textId="77777777" w:rsidTr="00F230C6">
        <w:tc>
          <w:tcPr>
            <w:tcW w:w="3846" w:type="dxa"/>
          </w:tcPr>
          <w:p w14:paraId="18B31A8C" w14:textId="77777777" w:rsidR="00F230C6" w:rsidRDefault="00000000">
            <w:pPr>
              <w:pBdr>
                <w:top w:val="nil"/>
                <w:left w:val="nil"/>
                <w:bottom w:val="nil"/>
                <w:right w:val="nil"/>
                <w:between w:val="nil"/>
              </w:pBdr>
              <w:spacing w:before="36" w:after="36"/>
              <w:jc w:val="center"/>
              <w:rPr>
                <w:color w:val="000000"/>
              </w:rPr>
            </w:pPr>
            <w:r>
              <w:rPr>
                <w:color w:val="000000"/>
              </w:rPr>
              <w:t>Pre-VIP</w:t>
            </w:r>
          </w:p>
        </w:tc>
        <w:tc>
          <w:tcPr>
            <w:tcW w:w="4073" w:type="dxa"/>
          </w:tcPr>
          <w:p w14:paraId="2A0E3A7D" w14:textId="77777777" w:rsidR="00F230C6" w:rsidRDefault="00000000">
            <w:pPr>
              <w:pBdr>
                <w:top w:val="nil"/>
                <w:left w:val="nil"/>
                <w:bottom w:val="nil"/>
                <w:right w:val="nil"/>
                <w:between w:val="nil"/>
              </w:pBdr>
              <w:spacing w:before="36" w:after="36"/>
              <w:jc w:val="center"/>
              <w:rPr>
                <w:color w:val="000000"/>
              </w:rPr>
            </w:pPr>
            <w:r>
              <w:rPr>
                <w:color w:val="000000"/>
              </w:rPr>
              <w:t>Personal Email (CRM owner), SMS, WhatsApp</w:t>
            </w:r>
          </w:p>
        </w:tc>
      </w:tr>
      <w:tr w:rsidR="00F230C6" w14:paraId="73EAAA80" w14:textId="77777777" w:rsidTr="00F230C6">
        <w:tc>
          <w:tcPr>
            <w:tcW w:w="3846" w:type="dxa"/>
          </w:tcPr>
          <w:p w14:paraId="6CF3CA3C" w14:textId="77777777" w:rsidR="00F230C6" w:rsidRDefault="00000000">
            <w:pPr>
              <w:pBdr>
                <w:top w:val="nil"/>
                <w:left w:val="nil"/>
                <w:bottom w:val="nil"/>
                <w:right w:val="nil"/>
                <w:between w:val="nil"/>
              </w:pBdr>
              <w:spacing w:before="36" w:after="36"/>
              <w:jc w:val="center"/>
              <w:rPr>
                <w:color w:val="000000"/>
              </w:rPr>
            </w:pPr>
            <w:r>
              <w:rPr>
                <w:color w:val="000000"/>
              </w:rPr>
              <w:t>VIP I to IV</w:t>
            </w:r>
          </w:p>
        </w:tc>
        <w:tc>
          <w:tcPr>
            <w:tcW w:w="4073" w:type="dxa"/>
          </w:tcPr>
          <w:p w14:paraId="5FA26432" w14:textId="77777777" w:rsidR="00F230C6" w:rsidRDefault="00000000">
            <w:pPr>
              <w:pBdr>
                <w:top w:val="nil"/>
                <w:left w:val="nil"/>
                <w:bottom w:val="nil"/>
                <w:right w:val="nil"/>
                <w:between w:val="nil"/>
              </w:pBdr>
              <w:spacing w:before="36" w:after="36"/>
              <w:jc w:val="center"/>
              <w:rPr>
                <w:color w:val="000000"/>
              </w:rPr>
            </w:pPr>
            <w:r>
              <w:rPr>
                <w:color w:val="000000"/>
              </w:rPr>
              <w:t>Personal Email, WhatsApp, SMS, phone call</w:t>
            </w:r>
          </w:p>
        </w:tc>
      </w:tr>
      <w:tr w:rsidR="00F230C6" w14:paraId="7F05DB4D" w14:textId="77777777" w:rsidTr="00F230C6">
        <w:tc>
          <w:tcPr>
            <w:tcW w:w="3846" w:type="dxa"/>
          </w:tcPr>
          <w:p w14:paraId="0C9BF6A0" w14:textId="77777777" w:rsidR="00F230C6" w:rsidRDefault="00000000">
            <w:pPr>
              <w:pBdr>
                <w:top w:val="nil"/>
                <w:left w:val="nil"/>
                <w:bottom w:val="nil"/>
                <w:right w:val="nil"/>
                <w:between w:val="nil"/>
              </w:pBdr>
              <w:spacing w:before="36" w:after="36"/>
              <w:jc w:val="center"/>
              <w:rPr>
                <w:color w:val="000000"/>
              </w:rPr>
            </w:pPr>
            <w:r>
              <w:rPr>
                <w:color w:val="000000"/>
              </w:rPr>
              <w:t>Reactivation</w:t>
            </w:r>
          </w:p>
        </w:tc>
        <w:tc>
          <w:tcPr>
            <w:tcW w:w="4073" w:type="dxa"/>
          </w:tcPr>
          <w:p w14:paraId="565110FF" w14:textId="77777777" w:rsidR="00F230C6" w:rsidRDefault="00000000">
            <w:pPr>
              <w:pBdr>
                <w:top w:val="nil"/>
                <w:left w:val="nil"/>
                <w:bottom w:val="nil"/>
                <w:right w:val="nil"/>
                <w:between w:val="nil"/>
              </w:pBdr>
              <w:spacing w:before="36" w:after="36"/>
              <w:jc w:val="center"/>
              <w:rPr>
                <w:color w:val="000000"/>
              </w:rPr>
            </w:pPr>
            <w:r>
              <w:rPr>
                <w:color w:val="000000"/>
              </w:rPr>
              <w:t>SMS first, then Email, escalating by tier</w:t>
            </w:r>
          </w:p>
        </w:tc>
      </w:tr>
      <w:tr w:rsidR="00F230C6" w14:paraId="41A92FDD" w14:textId="77777777" w:rsidTr="00F230C6">
        <w:tc>
          <w:tcPr>
            <w:tcW w:w="3846" w:type="dxa"/>
          </w:tcPr>
          <w:p w14:paraId="1EBB22EB" w14:textId="77777777" w:rsidR="00F230C6" w:rsidRDefault="00000000">
            <w:pPr>
              <w:pBdr>
                <w:top w:val="nil"/>
                <w:left w:val="nil"/>
                <w:bottom w:val="nil"/>
                <w:right w:val="nil"/>
                <w:between w:val="nil"/>
              </w:pBdr>
              <w:spacing w:before="36" w:after="36"/>
              <w:jc w:val="center"/>
              <w:rPr>
                <w:color w:val="000000"/>
              </w:rPr>
            </w:pPr>
            <w:r>
              <w:rPr>
                <w:color w:val="000000"/>
              </w:rPr>
              <w:t>Payment Failure</w:t>
            </w:r>
          </w:p>
        </w:tc>
        <w:tc>
          <w:tcPr>
            <w:tcW w:w="4073" w:type="dxa"/>
          </w:tcPr>
          <w:p w14:paraId="0C375449" w14:textId="77777777" w:rsidR="00F230C6" w:rsidRDefault="00000000">
            <w:pPr>
              <w:pBdr>
                <w:top w:val="nil"/>
                <w:left w:val="nil"/>
                <w:bottom w:val="nil"/>
                <w:right w:val="nil"/>
                <w:between w:val="nil"/>
              </w:pBdr>
              <w:spacing w:before="36" w:after="36"/>
              <w:jc w:val="center"/>
              <w:rPr>
                <w:color w:val="000000"/>
              </w:rPr>
            </w:pPr>
            <w:r>
              <w:rPr>
                <w:color w:val="000000"/>
              </w:rPr>
              <w:t>In-session popup, SMS, Email</w:t>
            </w:r>
          </w:p>
        </w:tc>
      </w:tr>
    </w:tbl>
    <w:p w14:paraId="129E05BC" w14:textId="77777777" w:rsidR="00F230C6" w:rsidRDefault="00000000">
      <w:pPr>
        <w:pStyle w:val="Heading2"/>
      </w:pPr>
      <w:bookmarkStart w:id="145" w:name="8d9phepuepqh" w:colFirst="0" w:colLast="0"/>
      <w:bookmarkEnd w:id="145"/>
      <w:r>
        <w:t>NC Feed and NC Pop-Up cooling plan</w:t>
      </w:r>
    </w:p>
    <w:p w14:paraId="534EA59C" w14:textId="77777777" w:rsidR="00F230C6" w:rsidRDefault="00000000">
      <w:pPr>
        <w:pBdr>
          <w:top w:val="nil"/>
          <w:left w:val="nil"/>
          <w:bottom w:val="nil"/>
          <w:right w:val="nil"/>
          <w:between w:val="nil"/>
        </w:pBdr>
        <w:spacing w:before="180" w:after="180"/>
        <w:rPr>
          <w:color w:val="000000"/>
        </w:rPr>
      </w:pPr>
      <w:r>
        <w:rPr>
          <w:color w:val="000000"/>
        </w:rPr>
        <w:t>Both channels show classic fatigue signatures: volume scaled aggressively while engagement collapsed. The fix is to cool, re-segment, and cap:</w:t>
      </w:r>
    </w:p>
    <w:p w14:paraId="0B3420E0" w14:textId="77777777" w:rsidR="00F230C6" w:rsidRDefault="00000000">
      <w:pPr>
        <w:pStyle w:val="Heading3"/>
      </w:pPr>
      <w:bookmarkStart w:id="146" w:name="exvn9up6t85m" w:colFirst="0" w:colLast="0"/>
      <w:bookmarkEnd w:id="146"/>
      <w:r>
        <w:t>NC Feed cooling</w:t>
      </w:r>
    </w:p>
    <w:p w14:paraId="69DDE4A0" w14:textId="77777777" w:rsidR="00F230C6" w:rsidRDefault="00000000">
      <w:pPr>
        <w:numPr>
          <w:ilvl w:val="0"/>
          <w:numId w:val="54"/>
        </w:numPr>
        <w:pBdr>
          <w:top w:val="nil"/>
          <w:left w:val="nil"/>
          <w:bottom w:val="nil"/>
          <w:right w:val="nil"/>
          <w:between w:val="nil"/>
        </w:pBdr>
        <w:spacing w:before="36" w:after="36"/>
      </w:pPr>
      <w:r>
        <w:rPr>
          <w:color w:val="000000"/>
        </w:rPr>
        <w:t>Cut daily volume by 60% immediately (from 25,700 to 10,000)</w:t>
      </w:r>
    </w:p>
    <w:p w14:paraId="0098B142" w14:textId="77777777" w:rsidR="00F230C6" w:rsidRDefault="00000000">
      <w:pPr>
        <w:numPr>
          <w:ilvl w:val="0"/>
          <w:numId w:val="54"/>
        </w:numPr>
        <w:pBdr>
          <w:top w:val="nil"/>
          <w:left w:val="nil"/>
          <w:bottom w:val="nil"/>
          <w:right w:val="nil"/>
          <w:between w:val="nil"/>
        </w:pBdr>
        <w:spacing w:before="36" w:after="36"/>
      </w:pPr>
      <w:r>
        <w:rPr>
          <w:color w:val="000000"/>
        </w:rPr>
        <w:t>Apply strict cap: maximum 2 NC Feed items per player per day, minimum 4 hours between items</w:t>
      </w:r>
    </w:p>
    <w:p w14:paraId="7CD4F05D" w14:textId="77777777" w:rsidR="00F230C6" w:rsidRDefault="00000000">
      <w:pPr>
        <w:numPr>
          <w:ilvl w:val="0"/>
          <w:numId w:val="54"/>
        </w:numPr>
        <w:pBdr>
          <w:top w:val="nil"/>
          <w:left w:val="nil"/>
          <w:bottom w:val="nil"/>
          <w:right w:val="nil"/>
          <w:between w:val="nil"/>
        </w:pBdr>
        <w:spacing w:before="36" w:after="36"/>
      </w:pPr>
      <w:r>
        <w:rPr>
          <w:color w:val="000000"/>
        </w:rPr>
        <w:t>Restrict to active players only (opened app in last 48 h)</w:t>
      </w:r>
    </w:p>
    <w:p w14:paraId="10161341" w14:textId="77777777" w:rsidR="00F230C6" w:rsidRDefault="00000000">
      <w:pPr>
        <w:numPr>
          <w:ilvl w:val="0"/>
          <w:numId w:val="54"/>
        </w:numPr>
        <w:pBdr>
          <w:top w:val="nil"/>
          <w:left w:val="nil"/>
          <w:bottom w:val="nil"/>
          <w:right w:val="nil"/>
          <w:between w:val="nil"/>
        </w:pBdr>
        <w:spacing w:before="36" w:after="36"/>
      </w:pPr>
      <w:r>
        <w:rPr>
          <w:color w:val="000000"/>
        </w:rPr>
        <w:t>Personalize by lifecycle stage</w:t>
      </w:r>
    </w:p>
    <w:p w14:paraId="39ED602F" w14:textId="77777777" w:rsidR="00F230C6" w:rsidRDefault="00000000">
      <w:pPr>
        <w:numPr>
          <w:ilvl w:val="0"/>
          <w:numId w:val="54"/>
        </w:numPr>
        <w:pBdr>
          <w:top w:val="nil"/>
          <w:left w:val="nil"/>
          <w:bottom w:val="nil"/>
          <w:right w:val="nil"/>
          <w:between w:val="nil"/>
        </w:pBdr>
        <w:spacing w:before="36" w:after="36"/>
      </w:pPr>
      <w:r>
        <w:rPr>
          <w:color w:val="000000"/>
        </w:rPr>
        <w:t>Monitor open rate weekly, do not scale back up until open rate recovers to 20%+</w:t>
      </w:r>
    </w:p>
    <w:p w14:paraId="628FAE0F" w14:textId="77777777" w:rsidR="00F230C6" w:rsidRDefault="00000000">
      <w:pPr>
        <w:pStyle w:val="Heading3"/>
      </w:pPr>
      <w:bookmarkStart w:id="147" w:name="o3h0tpmc6afs" w:colFirst="0" w:colLast="0"/>
      <w:bookmarkEnd w:id="147"/>
      <w:r>
        <w:t>NC Pop-Up cooling</w:t>
      </w:r>
    </w:p>
    <w:p w14:paraId="3D155E20" w14:textId="77777777" w:rsidR="00F230C6" w:rsidRDefault="00000000">
      <w:pPr>
        <w:numPr>
          <w:ilvl w:val="0"/>
          <w:numId w:val="56"/>
        </w:numPr>
        <w:pBdr>
          <w:top w:val="nil"/>
          <w:left w:val="nil"/>
          <w:bottom w:val="nil"/>
          <w:right w:val="nil"/>
          <w:between w:val="nil"/>
        </w:pBdr>
        <w:spacing w:before="36" w:after="36"/>
      </w:pPr>
      <w:r>
        <w:rPr>
          <w:color w:val="000000"/>
        </w:rPr>
        <w:t>Investigate the 2.76% show rate with the GR8 Tech team (targeting or trigger issue)</w:t>
      </w:r>
    </w:p>
    <w:p w14:paraId="77C8C1F2" w14:textId="77777777" w:rsidR="00F230C6" w:rsidRDefault="00000000">
      <w:pPr>
        <w:numPr>
          <w:ilvl w:val="0"/>
          <w:numId w:val="56"/>
        </w:numPr>
        <w:pBdr>
          <w:top w:val="nil"/>
          <w:left w:val="nil"/>
          <w:bottom w:val="nil"/>
          <w:right w:val="nil"/>
          <w:between w:val="nil"/>
        </w:pBdr>
        <w:spacing w:before="36" w:after="36"/>
      </w:pPr>
      <w:r>
        <w:rPr>
          <w:color w:val="000000"/>
        </w:rPr>
        <w:t>Apply strict cap: maximum 1 popup per player per session</w:t>
      </w:r>
    </w:p>
    <w:p w14:paraId="6BC55653" w14:textId="77777777" w:rsidR="00F230C6" w:rsidRDefault="00000000">
      <w:pPr>
        <w:numPr>
          <w:ilvl w:val="0"/>
          <w:numId w:val="56"/>
        </w:numPr>
        <w:pBdr>
          <w:top w:val="nil"/>
          <w:left w:val="nil"/>
          <w:bottom w:val="nil"/>
          <w:right w:val="nil"/>
          <w:between w:val="nil"/>
        </w:pBdr>
        <w:spacing w:before="36" w:after="36"/>
      </w:pPr>
      <w:r>
        <w:rPr>
          <w:color w:val="000000"/>
        </w:rPr>
        <w:t>Session exclusion: no popup in the first 60 seconds of a session</w:t>
      </w:r>
    </w:p>
    <w:p w14:paraId="0C8DA046" w14:textId="77777777" w:rsidR="00F230C6" w:rsidRDefault="00000000">
      <w:pPr>
        <w:numPr>
          <w:ilvl w:val="0"/>
          <w:numId w:val="56"/>
        </w:numPr>
        <w:pBdr>
          <w:top w:val="nil"/>
          <w:left w:val="nil"/>
          <w:bottom w:val="nil"/>
          <w:right w:val="nil"/>
          <w:between w:val="nil"/>
        </w:pBdr>
        <w:spacing w:before="36" w:after="36"/>
      </w:pPr>
      <w:r>
        <w:rPr>
          <w:color w:val="000000"/>
        </w:rPr>
        <w:t>Use only for high-value triggers (deposit failure, VIP invitation, churn intervention)</w:t>
      </w:r>
    </w:p>
    <w:p w14:paraId="304A431F" w14:textId="77777777" w:rsidR="00F230C6" w:rsidRDefault="00000000">
      <w:pPr>
        <w:numPr>
          <w:ilvl w:val="0"/>
          <w:numId w:val="56"/>
        </w:numPr>
        <w:pBdr>
          <w:top w:val="nil"/>
          <w:left w:val="nil"/>
          <w:bottom w:val="nil"/>
          <w:right w:val="nil"/>
          <w:between w:val="nil"/>
        </w:pBdr>
        <w:spacing w:before="36" w:after="36"/>
      </w:pPr>
      <w:r>
        <w:rPr>
          <w:color w:val="000000"/>
        </w:rPr>
        <w:t>Stop using as a broadcast channel</w:t>
      </w:r>
    </w:p>
    <w:p w14:paraId="2BFDBDC0" w14:textId="77777777" w:rsidR="00F230C6" w:rsidRDefault="00000000">
      <w:pPr>
        <w:pStyle w:val="Heading2"/>
      </w:pPr>
      <w:bookmarkStart w:id="148" w:name="g2zb22ub4wkz" w:colFirst="0" w:colLast="0"/>
      <w:bookmarkEnd w:id="148"/>
      <w:r>
        <w:t>App Push activation (new channel)</w:t>
      </w:r>
    </w:p>
    <w:p w14:paraId="40653F26" w14:textId="77777777" w:rsidR="00F230C6" w:rsidRDefault="00000000">
      <w:pPr>
        <w:pBdr>
          <w:top w:val="nil"/>
          <w:left w:val="nil"/>
          <w:bottom w:val="nil"/>
          <w:right w:val="nil"/>
          <w:between w:val="nil"/>
        </w:pBdr>
        <w:spacing w:before="180" w:after="180"/>
        <w:rPr>
          <w:color w:val="000000"/>
        </w:rPr>
      </w:pPr>
      <w:r>
        <w:rPr>
          <w:color w:val="000000"/>
        </w:rPr>
        <w:t>Prerequisite: platform configuration plus opt-in flow in the app.</w:t>
      </w:r>
    </w:p>
    <w:p w14:paraId="07346AD3" w14:textId="77777777" w:rsidR="00F230C6" w:rsidRDefault="00000000">
      <w:pPr>
        <w:pBdr>
          <w:top w:val="nil"/>
          <w:left w:val="nil"/>
          <w:bottom w:val="nil"/>
          <w:right w:val="nil"/>
          <w:between w:val="nil"/>
        </w:pBdr>
        <w:spacing w:before="180" w:after="180"/>
        <w:rPr>
          <w:color w:val="000000"/>
        </w:rPr>
      </w:pPr>
      <w:r>
        <w:rPr>
          <w:b/>
          <w:bCs/>
          <w:color w:val="000000"/>
        </w:rPr>
        <w:t>Launch sequence:</w:t>
      </w:r>
    </w:p>
    <w:p w14:paraId="00F2E837" w14:textId="77777777" w:rsidR="00F230C6" w:rsidRDefault="00000000">
      <w:pPr>
        <w:numPr>
          <w:ilvl w:val="0"/>
          <w:numId w:val="57"/>
        </w:numPr>
        <w:pBdr>
          <w:top w:val="nil"/>
          <w:left w:val="nil"/>
          <w:bottom w:val="nil"/>
          <w:right w:val="nil"/>
          <w:between w:val="nil"/>
        </w:pBdr>
        <w:spacing w:before="36" w:after="36"/>
      </w:pPr>
      <w:r>
        <w:rPr>
          <w:b/>
          <w:bCs/>
          <w:color w:val="000000"/>
        </w:rPr>
        <w:t>Week 1:</w:t>
      </w:r>
      <w:r>
        <w:rPr>
          <w:color w:val="000000"/>
        </w:rPr>
        <w:t xml:space="preserve"> technical setup, opt-in prompt on app open (post-FTD only to start, avoids scaring new users)</w:t>
      </w:r>
    </w:p>
    <w:p w14:paraId="01C32501" w14:textId="77777777" w:rsidR="00F230C6" w:rsidRDefault="00000000">
      <w:pPr>
        <w:numPr>
          <w:ilvl w:val="0"/>
          <w:numId w:val="57"/>
        </w:numPr>
        <w:pBdr>
          <w:top w:val="nil"/>
          <w:left w:val="nil"/>
          <w:bottom w:val="nil"/>
          <w:right w:val="nil"/>
          <w:between w:val="nil"/>
        </w:pBdr>
        <w:spacing w:before="36" w:after="36"/>
      </w:pPr>
      <w:r>
        <w:rPr>
          <w:b/>
          <w:bCs/>
          <w:color w:val="000000"/>
        </w:rPr>
        <w:t>Week 2:</w:t>
      </w:r>
      <w:r>
        <w:rPr>
          <w:color w:val="000000"/>
        </w:rPr>
        <w:t xml:space="preserve"> enable for Day 1 Retention Layer touches</w:t>
      </w:r>
    </w:p>
    <w:p w14:paraId="366F527C" w14:textId="77777777" w:rsidR="00F230C6" w:rsidRDefault="00000000">
      <w:pPr>
        <w:numPr>
          <w:ilvl w:val="0"/>
          <w:numId w:val="57"/>
        </w:numPr>
        <w:pBdr>
          <w:top w:val="nil"/>
          <w:left w:val="nil"/>
          <w:bottom w:val="nil"/>
          <w:right w:val="nil"/>
          <w:between w:val="nil"/>
        </w:pBdr>
        <w:spacing w:before="36" w:after="36"/>
      </w:pPr>
      <w:r>
        <w:rPr>
          <w:b/>
          <w:bCs/>
          <w:color w:val="000000"/>
        </w:rPr>
        <w:t>Week 3:</w:t>
      </w:r>
      <w:r>
        <w:rPr>
          <w:color w:val="000000"/>
        </w:rPr>
        <w:t xml:space="preserve"> enable for Post-FTD and Pre-VIP journeys</w:t>
      </w:r>
    </w:p>
    <w:p w14:paraId="67BC2A15" w14:textId="77777777" w:rsidR="00F230C6" w:rsidRDefault="00000000">
      <w:pPr>
        <w:numPr>
          <w:ilvl w:val="0"/>
          <w:numId w:val="57"/>
        </w:numPr>
        <w:pBdr>
          <w:top w:val="nil"/>
          <w:left w:val="nil"/>
          <w:bottom w:val="nil"/>
          <w:right w:val="nil"/>
          <w:between w:val="nil"/>
        </w:pBdr>
        <w:spacing w:before="36" w:after="36"/>
      </w:pPr>
      <w:r>
        <w:rPr>
          <w:b/>
          <w:bCs/>
          <w:color w:val="000000"/>
        </w:rPr>
        <w:t>Week 4:</w:t>
      </w:r>
      <w:r>
        <w:rPr>
          <w:color w:val="000000"/>
        </w:rPr>
        <w:t xml:space="preserve"> evaluate opt-in rate (target 40%+), open rate (target 15%+), enable for Reactivation if healthy</w:t>
      </w:r>
    </w:p>
    <w:p w14:paraId="38A760B7" w14:textId="77777777" w:rsidR="00F230C6" w:rsidRDefault="00000000">
      <w:pPr>
        <w:numPr>
          <w:ilvl w:val="0"/>
          <w:numId w:val="57"/>
        </w:numPr>
        <w:pBdr>
          <w:top w:val="nil"/>
          <w:left w:val="nil"/>
          <w:bottom w:val="nil"/>
          <w:right w:val="nil"/>
          <w:between w:val="nil"/>
        </w:pBdr>
        <w:spacing w:before="36" w:after="36"/>
      </w:pPr>
      <w:r>
        <w:rPr>
          <w:b/>
          <w:bCs/>
          <w:color w:val="000000"/>
        </w:rPr>
        <w:t>Week 5+:</w:t>
      </w:r>
      <w:r>
        <w:rPr>
          <w:color w:val="000000"/>
        </w:rPr>
        <w:t xml:space="preserve"> general use within frequency caps</w:t>
      </w:r>
    </w:p>
    <w:p w14:paraId="08361457" w14:textId="77777777" w:rsidR="00F230C6" w:rsidRDefault="00000000">
      <w:pPr>
        <w:pBdr>
          <w:top w:val="nil"/>
          <w:left w:val="nil"/>
          <w:bottom w:val="nil"/>
          <w:right w:val="nil"/>
          <w:between w:val="nil"/>
        </w:pBdr>
        <w:spacing w:before="180" w:after="180"/>
        <w:rPr>
          <w:color w:val="000000"/>
        </w:rPr>
      </w:pPr>
      <w:r>
        <w:rPr>
          <w:b/>
          <w:bCs/>
          <w:color w:val="000000"/>
        </w:rPr>
        <w:t>Opt-in incentive:</w:t>
      </w:r>
      <w:r>
        <w:rPr>
          <w:color w:val="000000"/>
        </w:rPr>
        <w:t xml:space="preserve"> 100 CC on opt-in.</w:t>
      </w:r>
    </w:p>
    <w:p w14:paraId="1DB70880" w14:textId="77777777" w:rsidR="00F230C6" w:rsidRDefault="00000000">
      <w:pPr>
        <w:pBdr>
          <w:top w:val="nil"/>
          <w:left w:val="nil"/>
          <w:bottom w:val="nil"/>
          <w:right w:val="nil"/>
          <w:between w:val="nil"/>
        </w:pBdr>
        <w:spacing w:before="180" w:after="180"/>
        <w:rPr>
          <w:color w:val="000000"/>
        </w:rPr>
      </w:pPr>
      <w:r>
        <w:rPr>
          <w:b/>
          <w:bCs/>
          <w:color w:val="000000"/>
        </w:rPr>
        <w:t>Quiet hours:</w:t>
      </w:r>
      <w:r>
        <w:rPr>
          <w:color w:val="000000"/>
        </w:rPr>
        <w:t xml:space="preserve"> no pushes between 00:00 and 08:00 ART.</w:t>
      </w:r>
    </w:p>
    <w:p w14:paraId="11CDE780" w14:textId="77777777" w:rsidR="00F230C6" w:rsidRDefault="00000000">
      <w:pPr>
        <w:pStyle w:val="Heading2"/>
      </w:pPr>
      <w:bookmarkStart w:id="149" w:name="7d935ftuyjlj" w:colFirst="0" w:colLast="0"/>
      <w:bookmarkEnd w:id="149"/>
      <w:r>
        <w:t>Kill switch</w:t>
      </w:r>
    </w:p>
    <w:p w14:paraId="2336DA8A" w14:textId="77777777" w:rsidR="00F230C6" w:rsidRDefault="00000000">
      <w:pPr>
        <w:pBdr>
          <w:top w:val="nil"/>
          <w:left w:val="nil"/>
          <w:bottom w:val="nil"/>
          <w:right w:val="nil"/>
          <w:between w:val="nil"/>
        </w:pBdr>
        <w:spacing w:before="180" w:after="180"/>
        <w:rPr>
          <w:color w:val="000000"/>
        </w:rPr>
      </w:pPr>
      <w:r>
        <w:rPr>
          <w:color w:val="000000"/>
        </w:rPr>
        <w:t>If any channel’s open rate drops more than 25% week-over-week, pause new campaigns on that channel and investigate before scaling back up.</w:t>
      </w:r>
    </w:p>
    <w:p w14:paraId="0A6AAD16" w14:textId="77777777" w:rsidR="00F230C6" w:rsidRDefault="00000000">
      <w:pPr>
        <w:pStyle w:val="Heading1"/>
      </w:pPr>
      <w:bookmarkStart w:id="150" w:name="xoccxxo1isxj" w:colFirst="0" w:colLast="0"/>
      <w:bookmarkEnd w:id="150"/>
      <w:r>
        <w:t>14. Bonuses Landing Page Redesign</w:t>
      </w:r>
    </w:p>
    <w:p w14:paraId="397EED60" w14:textId="77777777" w:rsidR="00F230C6" w:rsidRDefault="00000000">
      <w:pPr>
        <w:pBdr>
          <w:top w:val="nil"/>
          <w:left w:val="nil"/>
          <w:bottom w:val="nil"/>
          <w:right w:val="nil"/>
          <w:between w:val="nil"/>
        </w:pBdr>
        <w:spacing w:before="180" w:after="180"/>
        <w:rPr>
          <w:color w:val="000000"/>
        </w:rPr>
      </w:pPr>
      <w:r>
        <w:rPr>
          <w:color w:val="000000"/>
        </w:rPr>
        <w:t>The current Bonuses landing page has structural issues visible from the screenshot review.</w:t>
      </w:r>
    </w:p>
    <w:p w14:paraId="5565412F" w14:textId="77777777" w:rsidR="00F230C6" w:rsidRDefault="00000000">
      <w:pPr>
        <w:pStyle w:val="Heading2"/>
      </w:pPr>
      <w:bookmarkStart w:id="151" w:name="azhbkdro1buw" w:colFirst="0" w:colLast="0"/>
      <w:bookmarkEnd w:id="151"/>
      <w:r>
        <w:t>Current issues</w:t>
      </w:r>
    </w:p>
    <w:p w14:paraId="28828297" w14:textId="77777777" w:rsidR="00F230C6" w:rsidRDefault="00000000">
      <w:pPr>
        <w:numPr>
          <w:ilvl w:val="0"/>
          <w:numId w:val="58"/>
        </w:numPr>
        <w:pBdr>
          <w:top w:val="nil"/>
          <w:left w:val="nil"/>
          <w:bottom w:val="nil"/>
          <w:right w:val="nil"/>
          <w:between w:val="nil"/>
        </w:pBdr>
        <w:spacing w:before="36" w:after="36"/>
      </w:pPr>
      <w:r>
        <w:rPr>
          <w:b/>
          <w:bCs/>
          <w:color w:val="000000"/>
        </w:rPr>
        <w:t>“Lucky Wheel” card shows 357D LEFT countdown.</w:t>
      </w:r>
      <w:r>
        <w:rPr>
          <w:color w:val="000000"/>
        </w:rPr>
        <w:t xml:space="preserve"> A countdown of nearly an entire year is not urgency, it is decoration. It also makes the page feel stale.</w:t>
      </w:r>
    </w:p>
    <w:p w14:paraId="31D89E84" w14:textId="77777777" w:rsidR="00F230C6" w:rsidRDefault="00000000">
      <w:pPr>
        <w:numPr>
          <w:ilvl w:val="0"/>
          <w:numId w:val="58"/>
        </w:numPr>
        <w:pBdr>
          <w:top w:val="nil"/>
          <w:left w:val="nil"/>
          <w:bottom w:val="nil"/>
          <w:right w:val="nil"/>
          <w:between w:val="nil"/>
        </w:pBdr>
        <w:spacing w:before="36" w:after="36"/>
      </w:pPr>
      <w:r>
        <w:rPr>
          <w:b/>
          <w:bCs/>
          <w:color w:val="000000"/>
        </w:rPr>
        <w:t>Sports Welcome Bonus prominently displayed</w:t>
      </w:r>
      <w:r>
        <w:rPr>
          <w:color w:val="000000"/>
        </w:rPr>
        <w:t xml:space="preserve"> despite 99.9% of players being casino. This is wasted real estate.</w:t>
      </w:r>
    </w:p>
    <w:p w14:paraId="5E46089D" w14:textId="77777777" w:rsidR="00F230C6" w:rsidRDefault="00000000">
      <w:pPr>
        <w:numPr>
          <w:ilvl w:val="0"/>
          <w:numId w:val="58"/>
        </w:numPr>
        <w:pBdr>
          <w:top w:val="nil"/>
          <w:left w:val="nil"/>
          <w:bottom w:val="nil"/>
          <w:right w:val="nil"/>
          <w:between w:val="nil"/>
        </w:pBdr>
        <w:spacing w:before="36" w:after="36"/>
      </w:pPr>
      <w:r>
        <w:rPr>
          <w:b/>
          <w:bCs/>
          <w:color w:val="000000"/>
        </w:rPr>
        <w:t>Two near-identical Slots / Live Welcome cards</w:t>
      </w:r>
      <w:r>
        <w:rPr>
          <w:color w:val="000000"/>
        </w:rPr>
        <w:t xml:space="preserve"> (150% + 60 FS for Slots, 150% for Live). Cannibalizes attention.</w:t>
      </w:r>
    </w:p>
    <w:p w14:paraId="3FC566FF" w14:textId="77777777" w:rsidR="00F230C6" w:rsidRDefault="00000000">
      <w:pPr>
        <w:numPr>
          <w:ilvl w:val="0"/>
          <w:numId w:val="58"/>
        </w:numPr>
        <w:pBdr>
          <w:top w:val="nil"/>
          <w:left w:val="nil"/>
          <w:bottom w:val="nil"/>
          <w:right w:val="nil"/>
          <w:between w:val="nil"/>
        </w:pBdr>
        <w:spacing w:before="36" w:after="36"/>
      </w:pPr>
      <w:r>
        <w:rPr>
          <w:b/>
          <w:bCs/>
          <w:color w:val="000000"/>
        </w:rPr>
        <w:t>No lifecycle personalization.</w:t>
      </w:r>
      <w:r>
        <w:rPr>
          <w:color w:val="000000"/>
        </w:rPr>
        <w:t xml:space="preserve"> Every player sees the same 4 cards regardless of whether they are pre-FTD, post-FTD, Regular, or VIP.</w:t>
      </w:r>
    </w:p>
    <w:p w14:paraId="130D1710" w14:textId="77777777" w:rsidR="00F230C6" w:rsidRDefault="00000000">
      <w:pPr>
        <w:numPr>
          <w:ilvl w:val="0"/>
          <w:numId w:val="58"/>
        </w:numPr>
        <w:pBdr>
          <w:top w:val="nil"/>
          <w:left w:val="nil"/>
          <w:bottom w:val="nil"/>
          <w:right w:val="nil"/>
          <w:between w:val="nil"/>
        </w:pBdr>
        <w:spacing w:before="36" w:after="36"/>
      </w:pPr>
      <w:r>
        <w:rPr>
          <w:b/>
          <w:bCs/>
          <w:color w:val="000000"/>
        </w:rPr>
        <w:t>No hierarchy.</w:t>
      </w:r>
      <w:r>
        <w:rPr>
          <w:color w:val="000000"/>
        </w:rPr>
        <w:t xml:space="preserve"> The Lucky Wheel is visually equal to the Welcome bonuses even though they serve completely different purposes.</w:t>
      </w:r>
    </w:p>
    <w:p w14:paraId="783A6CCB" w14:textId="77777777" w:rsidR="00F230C6" w:rsidRDefault="00000000">
      <w:pPr>
        <w:pStyle w:val="Heading2"/>
      </w:pPr>
      <w:bookmarkStart w:id="152" w:name="s7l8682s3fmg" w:colFirst="0" w:colLast="0"/>
      <w:bookmarkEnd w:id="152"/>
      <w:r>
        <w:t>Redesigned layout</w:t>
      </w:r>
    </w:p>
    <w:p w14:paraId="746C997C" w14:textId="77777777" w:rsidR="00F230C6" w:rsidRDefault="00000000">
      <w:pPr>
        <w:pStyle w:val="Heading3"/>
      </w:pPr>
      <w:bookmarkStart w:id="153" w:name="pahg0gfqf2n" w:colFirst="0" w:colLast="0"/>
      <w:bookmarkEnd w:id="153"/>
      <w:r>
        <w:t>Pre-FTD player</w:t>
      </w:r>
    </w:p>
    <w:p w14:paraId="05492010" w14:textId="77777777" w:rsidR="00F230C6" w:rsidRDefault="00000000">
      <w:pPr>
        <w:numPr>
          <w:ilvl w:val="0"/>
          <w:numId w:val="59"/>
        </w:numPr>
        <w:pBdr>
          <w:top w:val="nil"/>
          <w:left w:val="nil"/>
          <w:bottom w:val="nil"/>
          <w:right w:val="nil"/>
          <w:between w:val="nil"/>
        </w:pBdr>
        <w:spacing w:before="36" w:after="36"/>
      </w:pPr>
      <w:r>
        <w:rPr>
          <w:b/>
          <w:bCs/>
          <w:color w:val="000000"/>
        </w:rPr>
        <w:t>Hero card (large, top):</w:t>
      </w:r>
      <w:r>
        <w:rPr>
          <w:color w:val="000000"/>
        </w:rPr>
        <w:t xml:space="preserve"> Welcome Bonus 120% + 50 FS on Gates of Olympus. Clear CTA: “Depositar ahora”.</w:t>
      </w:r>
    </w:p>
    <w:p w14:paraId="615FBC95" w14:textId="77777777" w:rsidR="00F230C6" w:rsidRDefault="00000000">
      <w:pPr>
        <w:numPr>
          <w:ilvl w:val="0"/>
          <w:numId w:val="59"/>
        </w:numPr>
        <w:pBdr>
          <w:top w:val="nil"/>
          <w:left w:val="nil"/>
          <w:bottom w:val="nil"/>
          <w:right w:val="nil"/>
          <w:between w:val="nil"/>
        </w:pBdr>
        <w:spacing w:before="36" w:after="36"/>
      </w:pPr>
      <w:r>
        <w:rPr>
          <w:b/>
          <w:bCs/>
          <w:color w:val="000000"/>
        </w:rPr>
        <w:t>Supporting card 1:</w:t>
      </w:r>
      <w:r>
        <w:rPr>
          <w:color w:val="000000"/>
        </w:rPr>
        <w:t xml:space="preserve"> Lucky Wheel (with genuine countdown to next draw, not 357 days).</w:t>
      </w:r>
    </w:p>
    <w:p w14:paraId="30D297DE" w14:textId="77777777" w:rsidR="00F230C6" w:rsidRDefault="00000000">
      <w:pPr>
        <w:numPr>
          <w:ilvl w:val="0"/>
          <w:numId w:val="59"/>
        </w:numPr>
        <w:pBdr>
          <w:top w:val="nil"/>
          <w:left w:val="nil"/>
          <w:bottom w:val="nil"/>
          <w:right w:val="nil"/>
          <w:between w:val="nil"/>
        </w:pBdr>
        <w:spacing w:before="36" w:after="36"/>
      </w:pPr>
      <w:r>
        <w:rPr>
          <w:b/>
          <w:bCs/>
          <w:color w:val="000000"/>
        </w:rPr>
        <w:t>Supporting card 2:</w:t>
      </w:r>
      <w:r>
        <w:rPr>
          <w:color w:val="000000"/>
        </w:rPr>
        <w:t xml:space="preserve"> Top games preview with 3 featured slots from the top 10.</w:t>
      </w:r>
    </w:p>
    <w:p w14:paraId="1A18DD2B" w14:textId="77777777" w:rsidR="00F230C6" w:rsidRDefault="00000000">
      <w:pPr>
        <w:numPr>
          <w:ilvl w:val="0"/>
          <w:numId w:val="59"/>
        </w:numPr>
        <w:pBdr>
          <w:top w:val="nil"/>
          <w:left w:val="nil"/>
          <w:bottom w:val="nil"/>
          <w:right w:val="nil"/>
          <w:between w:val="nil"/>
        </w:pBdr>
        <w:spacing w:before="36" w:after="36"/>
      </w:pPr>
      <w:r>
        <w:rPr>
          <w:b/>
          <w:bCs/>
          <w:color w:val="000000"/>
        </w:rPr>
        <w:t>Supporting card 3:</w:t>
      </w:r>
      <w:r>
        <w:rPr>
          <w:color w:val="000000"/>
        </w:rPr>
        <w:t xml:space="preserve"> “How to deposit in 2 minutes” walkthrough.</w:t>
      </w:r>
    </w:p>
    <w:p w14:paraId="46E972F8" w14:textId="77777777" w:rsidR="00F230C6" w:rsidRDefault="00000000">
      <w:pPr>
        <w:numPr>
          <w:ilvl w:val="0"/>
          <w:numId w:val="59"/>
        </w:numPr>
        <w:pBdr>
          <w:top w:val="nil"/>
          <w:left w:val="nil"/>
          <w:bottom w:val="nil"/>
          <w:right w:val="nil"/>
          <w:between w:val="nil"/>
        </w:pBdr>
        <w:spacing w:before="36" w:after="36"/>
      </w:pPr>
      <w:r>
        <w:rPr>
          <w:b/>
          <w:bCs/>
          <w:color w:val="000000"/>
        </w:rPr>
        <w:t>Hidden for pre-FTD:</w:t>
      </w:r>
      <w:r>
        <w:rPr>
          <w:color w:val="000000"/>
        </w:rPr>
        <w:t xml:space="preserve"> all reload offers, VIP content.</w:t>
      </w:r>
    </w:p>
    <w:p w14:paraId="04EC5E5A" w14:textId="77777777" w:rsidR="00F230C6" w:rsidRDefault="00000000">
      <w:pPr>
        <w:pStyle w:val="Heading3"/>
      </w:pPr>
      <w:bookmarkStart w:id="154" w:name="acl1h42imgsy" w:colFirst="0" w:colLast="0"/>
      <w:bookmarkEnd w:id="154"/>
      <w:r>
        <w:t>Post-FTD player (within Day 1 Layer)</w:t>
      </w:r>
    </w:p>
    <w:p w14:paraId="7AEC5664" w14:textId="77777777" w:rsidR="00F230C6" w:rsidRDefault="00000000">
      <w:pPr>
        <w:numPr>
          <w:ilvl w:val="0"/>
          <w:numId w:val="60"/>
        </w:numPr>
        <w:pBdr>
          <w:top w:val="nil"/>
          <w:left w:val="nil"/>
          <w:bottom w:val="nil"/>
          <w:right w:val="nil"/>
          <w:between w:val="nil"/>
        </w:pBdr>
        <w:spacing w:before="36" w:after="36"/>
      </w:pPr>
      <w:r>
        <w:rPr>
          <w:b/>
          <w:bCs/>
          <w:color w:val="000000"/>
        </w:rPr>
        <w:t>Hero card:</w:t>
      </w:r>
      <w:r>
        <w:rPr>
          <w:color w:val="000000"/>
        </w:rPr>
        <w:t xml:space="preserve"> Second deposit bonus 75% + 30 FS matching the player’s first-session game.</w:t>
      </w:r>
    </w:p>
    <w:p w14:paraId="57BB4744" w14:textId="77777777" w:rsidR="00F230C6" w:rsidRDefault="00000000">
      <w:pPr>
        <w:numPr>
          <w:ilvl w:val="0"/>
          <w:numId w:val="60"/>
        </w:numPr>
        <w:pBdr>
          <w:top w:val="nil"/>
          <w:left w:val="nil"/>
          <w:bottom w:val="nil"/>
          <w:right w:val="nil"/>
          <w:between w:val="nil"/>
        </w:pBdr>
        <w:spacing w:before="36" w:after="36"/>
      </w:pPr>
      <w:r>
        <w:rPr>
          <w:b/>
          <w:bCs/>
          <w:color w:val="000000"/>
        </w:rPr>
        <w:t>Supporting:</w:t>
      </w:r>
      <w:r>
        <w:rPr>
          <w:color w:val="000000"/>
        </w:rPr>
        <w:t xml:space="preserve"> free spins remaining on welcome, Lucky Wheel, game recommendations.</w:t>
      </w:r>
    </w:p>
    <w:p w14:paraId="46A9EF2B" w14:textId="77777777" w:rsidR="00F230C6" w:rsidRDefault="00000000">
      <w:pPr>
        <w:pStyle w:val="Heading3"/>
      </w:pPr>
      <w:bookmarkStart w:id="155" w:name="eatdkfnfx519" w:colFirst="0" w:colLast="0"/>
      <w:bookmarkEnd w:id="155"/>
      <w:r>
        <w:t>Regular player</w:t>
      </w:r>
    </w:p>
    <w:p w14:paraId="00491AF1" w14:textId="77777777" w:rsidR="00F230C6" w:rsidRDefault="00000000">
      <w:pPr>
        <w:numPr>
          <w:ilvl w:val="0"/>
          <w:numId w:val="61"/>
        </w:numPr>
        <w:pBdr>
          <w:top w:val="nil"/>
          <w:left w:val="nil"/>
          <w:bottom w:val="nil"/>
          <w:right w:val="nil"/>
          <w:between w:val="nil"/>
        </w:pBdr>
        <w:spacing w:before="36" w:after="36"/>
      </w:pPr>
      <w:r>
        <w:rPr>
          <w:b/>
          <w:bCs/>
          <w:color w:val="000000"/>
        </w:rPr>
        <w:t>Hero card:</w:t>
      </w:r>
      <w:r>
        <w:rPr>
          <w:color w:val="000000"/>
        </w:rPr>
        <w:t xml:space="preserve"> current weekly reload offer (rotates based on day of week).</w:t>
      </w:r>
    </w:p>
    <w:p w14:paraId="0F9B4C9F" w14:textId="77777777" w:rsidR="00F230C6" w:rsidRDefault="00000000">
      <w:pPr>
        <w:numPr>
          <w:ilvl w:val="0"/>
          <w:numId w:val="61"/>
        </w:numPr>
        <w:pBdr>
          <w:top w:val="nil"/>
          <w:left w:val="nil"/>
          <w:bottom w:val="nil"/>
          <w:right w:val="nil"/>
          <w:between w:val="nil"/>
        </w:pBdr>
        <w:spacing w:before="36" w:after="36"/>
      </w:pPr>
      <w:r>
        <w:rPr>
          <w:b/>
          <w:bCs/>
          <w:color w:val="000000"/>
        </w:rPr>
        <w:t>Supporting:</w:t>
      </w:r>
      <w:r>
        <w:rPr>
          <w:color w:val="000000"/>
        </w:rPr>
        <w:t xml:space="preserve"> active quests, Lucky Wheel, bonus shop featured items.</w:t>
      </w:r>
    </w:p>
    <w:p w14:paraId="53D724A9" w14:textId="77777777" w:rsidR="00F230C6" w:rsidRDefault="00000000">
      <w:pPr>
        <w:pStyle w:val="Heading3"/>
      </w:pPr>
      <w:bookmarkStart w:id="156" w:name="5tk1xho6rg4i" w:colFirst="0" w:colLast="0"/>
      <w:bookmarkEnd w:id="156"/>
      <w:r>
        <w:t>Pre-VIP and VIP</w:t>
      </w:r>
    </w:p>
    <w:p w14:paraId="7FA658BD" w14:textId="77777777" w:rsidR="00F230C6" w:rsidRDefault="00000000">
      <w:pPr>
        <w:numPr>
          <w:ilvl w:val="0"/>
          <w:numId w:val="62"/>
        </w:numPr>
        <w:pBdr>
          <w:top w:val="nil"/>
          <w:left w:val="nil"/>
          <w:bottom w:val="nil"/>
          <w:right w:val="nil"/>
          <w:between w:val="nil"/>
        </w:pBdr>
        <w:spacing w:before="36" w:after="36"/>
      </w:pPr>
      <w:r>
        <w:rPr>
          <w:b/>
          <w:bCs/>
          <w:color w:val="000000"/>
        </w:rPr>
        <w:t>Hero card:</w:t>
      </w:r>
      <w:r>
        <w:rPr>
          <w:color w:val="000000"/>
        </w:rPr>
        <w:t xml:space="preserve"> personal message from CRM owner, cashback status, exclusive offer.</w:t>
      </w:r>
    </w:p>
    <w:p w14:paraId="2BA74BEA" w14:textId="77777777" w:rsidR="00F230C6" w:rsidRDefault="00000000">
      <w:pPr>
        <w:numPr>
          <w:ilvl w:val="0"/>
          <w:numId w:val="62"/>
        </w:numPr>
        <w:pBdr>
          <w:top w:val="nil"/>
          <w:left w:val="nil"/>
          <w:bottom w:val="nil"/>
          <w:right w:val="nil"/>
          <w:between w:val="nil"/>
        </w:pBdr>
        <w:spacing w:before="36" w:after="36"/>
      </w:pPr>
      <w:r>
        <w:rPr>
          <w:b/>
          <w:bCs/>
          <w:color w:val="000000"/>
        </w:rPr>
        <w:t>Supporting:</w:t>
      </w:r>
      <w:r>
        <w:rPr>
          <w:color w:val="000000"/>
        </w:rPr>
        <w:t xml:space="preserve"> VIP events, curated games, direct contact.</w:t>
      </w:r>
    </w:p>
    <w:p w14:paraId="4C181039" w14:textId="77777777" w:rsidR="00F230C6" w:rsidRDefault="00000000">
      <w:pPr>
        <w:pStyle w:val="Heading2"/>
      </w:pPr>
      <w:bookmarkStart w:id="157" w:name="hmtz3l2zdpmv" w:colFirst="0" w:colLast="0"/>
      <w:bookmarkEnd w:id="157"/>
      <w:r>
        <w:t>Sports card handling</w:t>
      </w:r>
    </w:p>
    <w:p w14:paraId="523327BC" w14:textId="77777777" w:rsidR="00F230C6" w:rsidRDefault="00000000">
      <w:pPr>
        <w:pBdr>
          <w:top w:val="nil"/>
          <w:left w:val="nil"/>
          <w:bottom w:val="nil"/>
          <w:right w:val="nil"/>
          <w:between w:val="nil"/>
        </w:pBdr>
        <w:spacing w:before="180" w:after="180"/>
        <w:rPr>
          <w:color w:val="000000"/>
        </w:rPr>
      </w:pPr>
      <w:r>
        <w:rPr>
          <w:color w:val="000000"/>
        </w:rPr>
        <w:t>Deprioritize sports in the casino-default view. Add a filter tab at the top: All / Casino / Sports. Default to Casino. Sports users find their offers in the Sports tab.</w:t>
      </w:r>
    </w:p>
    <w:p w14:paraId="0F8826A6" w14:textId="77777777" w:rsidR="00F230C6" w:rsidRDefault="00000000">
      <w:pPr>
        <w:pStyle w:val="Heading2"/>
      </w:pPr>
      <w:bookmarkStart w:id="158" w:name="ui33lka59z4r" w:colFirst="0" w:colLast="0"/>
      <w:bookmarkEnd w:id="158"/>
      <w:r>
        <w:t>Lucky Wheel countdown fix</w:t>
      </w:r>
    </w:p>
    <w:p w14:paraId="753F6F7D" w14:textId="77777777" w:rsidR="00F230C6" w:rsidRDefault="00000000">
      <w:pPr>
        <w:pBdr>
          <w:top w:val="nil"/>
          <w:left w:val="nil"/>
          <w:bottom w:val="nil"/>
          <w:right w:val="nil"/>
          <w:between w:val="nil"/>
        </w:pBdr>
        <w:spacing w:before="180" w:after="180"/>
        <w:rPr>
          <w:color w:val="000000"/>
        </w:rPr>
      </w:pPr>
      <w:r>
        <w:rPr>
          <w:color w:val="000000"/>
        </w:rPr>
        <w:t>The 357-day countdown suggests the card was never updated after launch. The Lucky Wheel should: - Show time until the next scheduled draw (daily for daily Lucky Wheel, weekly for weekly, never 357 days) - If there is no current draw, hide the card or show a “Next Lucky Wheel: [date]” teaser</w:t>
      </w:r>
    </w:p>
    <w:p w14:paraId="1DA50FAA" w14:textId="77777777" w:rsidR="00F230C6" w:rsidRDefault="00000000">
      <w:pPr>
        <w:pStyle w:val="Heading1"/>
      </w:pPr>
      <w:bookmarkStart w:id="159" w:name="z7zoxvu6w30w" w:colFirst="0" w:colLast="0"/>
      <w:bookmarkEnd w:id="159"/>
      <w:r>
        <w:t>15. Bonus Shop SKU Catalogue Redesign</w:t>
      </w:r>
    </w:p>
    <w:p w14:paraId="6056ACF8" w14:textId="77777777" w:rsidR="00F230C6" w:rsidRDefault="00000000">
      <w:pPr>
        <w:pStyle w:val="Heading2"/>
      </w:pPr>
      <w:bookmarkStart w:id="160" w:name="ijb5613c1ta" w:colFirst="0" w:colLast="0"/>
      <w:bookmarkEnd w:id="160"/>
      <w:r>
        <w:t>Current issues</w:t>
      </w:r>
    </w:p>
    <w:p w14:paraId="7836997B" w14:textId="77777777" w:rsidR="00F230C6" w:rsidRDefault="00000000">
      <w:pPr>
        <w:numPr>
          <w:ilvl w:val="0"/>
          <w:numId w:val="63"/>
        </w:numPr>
        <w:pBdr>
          <w:top w:val="nil"/>
          <w:left w:val="nil"/>
          <w:bottom w:val="nil"/>
          <w:right w:val="nil"/>
          <w:between w:val="nil"/>
        </w:pBdr>
        <w:spacing w:before="36" w:after="36"/>
      </w:pPr>
      <w:r>
        <w:rPr>
          <w:b/>
          <w:bCs/>
          <w:color w:val="000000"/>
        </w:rPr>
        <w:t>Flat pricing:</w:t>
      </w:r>
      <w:r>
        <w:rPr>
          <w:color w:val="000000"/>
        </w:rPr>
        <w:t xml:space="preserve"> every deposit match bonus is 300 CC regardless of vertical.</w:t>
      </w:r>
    </w:p>
    <w:p w14:paraId="61AAF965" w14:textId="77777777" w:rsidR="00F230C6" w:rsidRDefault="00000000">
      <w:pPr>
        <w:numPr>
          <w:ilvl w:val="0"/>
          <w:numId w:val="63"/>
        </w:numPr>
        <w:pBdr>
          <w:top w:val="nil"/>
          <w:left w:val="nil"/>
          <w:bottom w:val="nil"/>
          <w:right w:val="nil"/>
          <w:between w:val="nil"/>
        </w:pBdr>
        <w:spacing w:before="36" w:after="36"/>
      </w:pPr>
      <w:r>
        <w:rPr>
          <w:b/>
          <w:bCs/>
          <w:color w:val="000000"/>
        </w:rPr>
        <w:t>Inconsistent Free Bet pricing:</w:t>
      </w:r>
      <w:r>
        <w:rPr>
          <w:color w:val="000000"/>
        </w:rPr>
        <w:t xml:space="preserve"> 8,000 ARS free bet at 350 CC, 3,000 ARS free bet at 150 CC. Different CC-to-ARS ratios for similar products.</w:t>
      </w:r>
    </w:p>
    <w:p w14:paraId="772E7F50" w14:textId="77777777" w:rsidR="00F230C6" w:rsidRDefault="00000000">
      <w:pPr>
        <w:numPr>
          <w:ilvl w:val="0"/>
          <w:numId w:val="63"/>
        </w:numPr>
        <w:pBdr>
          <w:top w:val="nil"/>
          <w:left w:val="nil"/>
          <w:bottom w:val="nil"/>
          <w:right w:val="nil"/>
          <w:between w:val="nil"/>
        </w:pBdr>
        <w:spacing w:before="36" w:after="36"/>
      </w:pPr>
      <w:r>
        <w:rPr>
          <w:b/>
          <w:bCs/>
          <w:color w:val="000000"/>
        </w:rPr>
        <w:t>Aviator labeling duplication:</w:t>
      </w:r>
      <w:r>
        <w:rPr>
          <w:color w:val="000000"/>
        </w:rPr>
        <w:t xml:space="preserve"> two items labeled “5 Free Flights on Aviator” at 200 CC and 50 CC. Breaks catalogue trust.</w:t>
      </w:r>
    </w:p>
    <w:p w14:paraId="4DD72848" w14:textId="77777777" w:rsidR="00F230C6" w:rsidRDefault="00000000">
      <w:pPr>
        <w:numPr>
          <w:ilvl w:val="0"/>
          <w:numId w:val="63"/>
        </w:numPr>
        <w:pBdr>
          <w:top w:val="nil"/>
          <w:left w:val="nil"/>
          <w:bottom w:val="nil"/>
          <w:right w:val="nil"/>
          <w:between w:val="nil"/>
        </w:pBdr>
        <w:spacing w:before="36" w:after="36"/>
      </w:pPr>
      <w:r>
        <w:rPr>
          <w:b/>
          <w:bCs/>
          <w:color w:val="000000"/>
        </w:rPr>
        <w:t>No entry-level item</w:t>
      </w:r>
      <w:r>
        <w:rPr>
          <w:color w:val="000000"/>
        </w:rPr>
        <w:t xml:space="preserve"> under 50 CC to build the spending habit.</w:t>
      </w:r>
    </w:p>
    <w:p w14:paraId="523134B0" w14:textId="77777777" w:rsidR="00F230C6" w:rsidRDefault="00000000">
      <w:pPr>
        <w:numPr>
          <w:ilvl w:val="0"/>
          <w:numId w:val="63"/>
        </w:numPr>
        <w:pBdr>
          <w:top w:val="nil"/>
          <w:left w:val="nil"/>
          <w:bottom w:val="nil"/>
          <w:right w:val="nil"/>
          <w:between w:val="nil"/>
        </w:pBdr>
        <w:spacing w:before="36" w:after="36"/>
      </w:pPr>
      <w:r>
        <w:rPr>
          <w:b/>
          <w:bCs/>
          <w:color w:val="000000"/>
        </w:rPr>
        <w:t>No aspirational item</w:t>
      </w:r>
      <w:r>
        <w:rPr>
          <w:color w:val="000000"/>
        </w:rPr>
        <w:t xml:space="preserve"> above 350 CC to give players something to save for.</w:t>
      </w:r>
    </w:p>
    <w:p w14:paraId="44BF184F" w14:textId="77777777" w:rsidR="00F230C6" w:rsidRDefault="00000000">
      <w:pPr>
        <w:numPr>
          <w:ilvl w:val="0"/>
          <w:numId w:val="63"/>
        </w:numPr>
        <w:pBdr>
          <w:top w:val="nil"/>
          <w:left w:val="nil"/>
          <w:bottom w:val="nil"/>
          <w:right w:val="nil"/>
          <w:between w:val="nil"/>
        </w:pBdr>
        <w:spacing w:before="36" w:after="36"/>
      </w:pPr>
      <w:r>
        <w:rPr>
          <w:b/>
          <w:bCs/>
          <w:color w:val="000000"/>
        </w:rPr>
        <w:t>Free spins misaligned with top games:</w:t>
      </w:r>
      <w:r>
        <w:rPr>
          <w:color w:val="000000"/>
        </w:rPr>
        <w:t xml:space="preserve"> featured on Sweet Bonanza which is not in the top 10.</w:t>
      </w:r>
    </w:p>
    <w:p w14:paraId="72145667" w14:textId="77777777" w:rsidR="00F230C6" w:rsidRDefault="00000000">
      <w:pPr>
        <w:numPr>
          <w:ilvl w:val="0"/>
          <w:numId w:val="63"/>
        </w:numPr>
        <w:pBdr>
          <w:top w:val="nil"/>
          <w:left w:val="nil"/>
          <w:bottom w:val="nil"/>
          <w:right w:val="nil"/>
          <w:between w:val="nil"/>
        </w:pBdr>
        <w:spacing w:before="36" w:after="36"/>
      </w:pPr>
      <w:r>
        <w:rPr>
          <w:b/>
          <w:bCs/>
          <w:color w:val="000000"/>
        </w:rPr>
        <w:t>No personalization:</w:t>
      </w:r>
      <w:r>
        <w:rPr>
          <w:color w:val="000000"/>
        </w:rPr>
        <w:t xml:space="preserve"> every player sees the same catalogue.</w:t>
      </w:r>
    </w:p>
    <w:p w14:paraId="1143A71B" w14:textId="77777777" w:rsidR="00F230C6" w:rsidRDefault="00000000">
      <w:pPr>
        <w:numPr>
          <w:ilvl w:val="0"/>
          <w:numId w:val="63"/>
        </w:numPr>
        <w:pBdr>
          <w:top w:val="nil"/>
          <w:left w:val="nil"/>
          <w:bottom w:val="nil"/>
          <w:right w:val="nil"/>
          <w:between w:val="nil"/>
        </w:pBdr>
        <w:spacing w:before="36" w:after="36"/>
      </w:pPr>
      <w:r>
        <w:rPr>
          <w:b/>
          <w:bCs/>
          <w:color w:val="000000"/>
        </w:rPr>
        <w:t>No tier locks:</w:t>
      </w:r>
      <w:r>
        <w:rPr>
          <w:color w:val="000000"/>
        </w:rPr>
        <w:t xml:space="preserve"> all items visible to all players, diluting aspiration.</w:t>
      </w:r>
    </w:p>
    <w:p w14:paraId="6B6E69AF" w14:textId="77777777" w:rsidR="00F230C6" w:rsidRDefault="00000000">
      <w:pPr>
        <w:pStyle w:val="Heading2"/>
      </w:pPr>
      <w:bookmarkStart w:id="161" w:name="s0zeihl8e9t3" w:colFirst="0" w:colLast="0"/>
      <w:bookmarkEnd w:id="161"/>
      <w:r>
        <w:t>Redesigned catalogue: 4 tiers</w:t>
      </w:r>
    </w:p>
    <w:p w14:paraId="05D9453B" w14:textId="77777777" w:rsidR="00F230C6" w:rsidRDefault="00000000">
      <w:pPr>
        <w:pStyle w:val="Heading3"/>
      </w:pPr>
      <w:bookmarkStart w:id="162" w:name="rvgmh4spsdno" w:colFirst="0" w:colLast="0"/>
      <w:bookmarkEnd w:id="162"/>
      <w:r>
        <w:t>Entry tier (10 to 40 CC): habit builders</w:t>
      </w:r>
    </w:p>
    <w:p w14:paraId="7B419636" w14:textId="77777777" w:rsidR="00F230C6" w:rsidRDefault="00000000">
      <w:pPr>
        <w:pBdr>
          <w:top w:val="nil"/>
          <w:left w:val="nil"/>
          <w:bottom w:val="nil"/>
          <w:right w:val="nil"/>
          <w:between w:val="nil"/>
        </w:pBdr>
        <w:spacing w:before="180" w:after="180"/>
        <w:rPr>
          <w:color w:val="000000"/>
        </w:rPr>
      </w:pPr>
      <w:r>
        <w:rPr>
          <w:color w:val="000000"/>
        </w:rPr>
        <w:t>Available to all players. Builds the habit of visiting and spending CC.</w:t>
      </w:r>
    </w:p>
    <w:tbl>
      <w:tblPr>
        <w:tblStyle w:val="affb"/>
        <w:tblW w:w="7920" w:type="dxa"/>
        <w:tblInd w:w="-108" w:type="dxa"/>
        <w:tblLayout w:type="fixed"/>
        <w:tblLook w:val="0020" w:firstRow="1" w:lastRow="0" w:firstColumn="0" w:lastColumn="0" w:noHBand="0" w:noVBand="0"/>
      </w:tblPr>
      <w:tblGrid>
        <w:gridCol w:w="3960"/>
        <w:gridCol w:w="3960"/>
      </w:tblGrid>
      <w:tr w:rsidR="00F230C6" w14:paraId="72AC3F7B"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2C9526" w14:textId="77777777" w:rsidR="00F230C6" w:rsidRDefault="00000000">
            <w:pPr>
              <w:pBdr>
                <w:top w:val="nil"/>
                <w:left w:val="nil"/>
                <w:bottom w:val="nil"/>
                <w:right w:val="nil"/>
                <w:between w:val="nil"/>
              </w:pBdr>
              <w:spacing w:before="36" w:after="36"/>
              <w:jc w:val="right"/>
              <w:rPr>
                <w:color w:val="000000"/>
              </w:rPr>
            </w:pPr>
            <w:r>
              <w:rPr>
                <w:color w:val="000000"/>
              </w:rPr>
              <w:t>CC</w:t>
            </w:r>
          </w:p>
        </w:tc>
        <w:tc>
          <w:tcPr>
            <w:tcW w:w="3960" w:type="dxa"/>
          </w:tcPr>
          <w:p w14:paraId="2F628C47" w14:textId="77777777" w:rsidR="00F230C6" w:rsidRDefault="00000000">
            <w:pPr>
              <w:pBdr>
                <w:top w:val="nil"/>
                <w:left w:val="nil"/>
                <w:bottom w:val="nil"/>
                <w:right w:val="nil"/>
                <w:between w:val="nil"/>
              </w:pBdr>
              <w:spacing w:before="36" w:after="36"/>
              <w:rPr>
                <w:color w:val="000000"/>
              </w:rPr>
            </w:pPr>
            <w:r>
              <w:rPr>
                <w:color w:val="000000"/>
              </w:rPr>
              <w:t>Reward</w:t>
            </w:r>
          </w:p>
        </w:tc>
      </w:tr>
      <w:tr w:rsidR="00F230C6" w14:paraId="331114DF" w14:textId="77777777" w:rsidTr="00F230C6">
        <w:tc>
          <w:tcPr>
            <w:tcW w:w="3960" w:type="dxa"/>
          </w:tcPr>
          <w:p w14:paraId="550C3AA8" w14:textId="77777777" w:rsidR="00F230C6" w:rsidRDefault="00000000">
            <w:pPr>
              <w:pBdr>
                <w:top w:val="nil"/>
                <w:left w:val="nil"/>
                <w:bottom w:val="nil"/>
                <w:right w:val="nil"/>
                <w:between w:val="nil"/>
              </w:pBdr>
              <w:spacing w:before="36" w:after="36"/>
              <w:jc w:val="right"/>
              <w:rPr>
                <w:color w:val="000000"/>
              </w:rPr>
            </w:pPr>
            <w:r>
              <w:rPr>
                <w:color w:val="000000"/>
              </w:rPr>
              <w:t>10</w:t>
            </w:r>
          </w:p>
        </w:tc>
        <w:tc>
          <w:tcPr>
            <w:tcW w:w="3960" w:type="dxa"/>
          </w:tcPr>
          <w:p w14:paraId="51332B4D" w14:textId="77777777" w:rsidR="00F230C6" w:rsidRDefault="00000000">
            <w:pPr>
              <w:pBdr>
                <w:top w:val="nil"/>
                <w:left w:val="nil"/>
                <w:bottom w:val="nil"/>
                <w:right w:val="nil"/>
                <w:between w:val="nil"/>
              </w:pBdr>
              <w:spacing w:before="36" w:after="36"/>
              <w:rPr>
                <w:color w:val="000000"/>
              </w:rPr>
            </w:pPr>
            <w:r>
              <w:rPr>
                <w:color w:val="000000"/>
              </w:rPr>
              <w:t>100 ARS site credit, no wagering</w:t>
            </w:r>
          </w:p>
        </w:tc>
      </w:tr>
      <w:tr w:rsidR="00F230C6" w14:paraId="4BFC4A87" w14:textId="77777777" w:rsidTr="00F230C6">
        <w:tc>
          <w:tcPr>
            <w:tcW w:w="3960" w:type="dxa"/>
          </w:tcPr>
          <w:p w14:paraId="315A7811" w14:textId="77777777" w:rsidR="00F230C6" w:rsidRDefault="00000000">
            <w:pPr>
              <w:pBdr>
                <w:top w:val="nil"/>
                <w:left w:val="nil"/>
                <w:bottom w:val="nil"/>
                <w:right w:val="nil"/>
                <w:between w:val="nil"/>
              </w:pBdr>
              <w:spacing w:before="36" w:after="36"/>
              <w:jc w:val="right"/>
              <w:rPr>
                <w:color w:val="000000"/>
              </w:rPr>
            </w:pPr>
            <w:r>
              <w:rPr>
                <w:color w:val="000000"/>
              </w:rPr>
              <w:t>20</w:t>
            </w:r>
          </w:p>
        </w:tc>
        <w:tc>
          <w:tcPr>
            <w:tcW w:w="3960" w:type="dxa"/>
          </w:tcPr>
          <w:p w14:paraId="76BD01D5" w14:textId="77777777" w:rsidR="00F230C6" w:rsidRDefault="00000000">
            <w:pPr>
              <w:pBdr>
                <w:top w:val="nil"/>
                <w:left w:val="nil"/>
                <w:bottom w:val="nil"/>
                <w:right w:val="nil"/>
                <w:between w:val="nil"/>
              </w:pBdr>
              <w:spacing w:before="36" w:after="36"/>
              <w:rPr>
                <w:color w:val="000000"/>
              </w:rPr>
            </w:pPr>
            <w:r>
              <w:rPr>
                <w:color w:val="000000"/>
              </w:rPr>
              <w:t>5 Free Spins on Jackpot Joker</w:t>
            </w:r>
          </w:p>
        </w:tc>
      </w:tr>
      <w:tr w:rsidR="00F230C6" w14:paraId="7DA49DAB" w14:textId="77777777" w:rsidTr="00F230C6">
        <w:tc>
          <w:tcPr>
            <w:tcW w:w="3960" w:type="dxa"/>
          </w:tcPr>
          <w:p w14:paraId="28C40A84" w14:textId="77777777" w:rsidR="00F230C6" w:rsidRDefault="00000000">
            <w:pPr>
              <w:pBdr>
                <w:top w:val="nil"/>
                <w:left w:val="nil"/>
                <w:bottom w:val="nil"/>
                <w:right w:val="nil"/>
                <w:between w:val="nil"/>
              </w:pBdr>
              <w:spacing w:before="36" w:after="36"/>
              <w:jc w:val="right"/>
              <w:rPr>
                <w:color w:val="000000"/>
              </w:rPr>
            </w:pPr>
            <w:r>
              <w:rPr>
                <w:color w:val="000000"/>
              </w:rPr>
              <w:t>20</w:t>
            </w:r>
          </w:p>
        </w:tc>
        <w:tc>
          <w:tcPr>
            <w:tcW w:w="3960" w:type="dxa"/>
          </w:tcPr>
          <w:p w14:paraId="03D42BE5" w14:textId="77777777" w:rsidR="00F230C6" w:rsidRDefault="00000000">
            <w:pPr>
              <w:pBdr>
                <w:top w:val="nil"/>
                <w:left w:val="nil"/>
                <w:bottom w:val="nil"/>
                <w:right w:val="nil"/>
                <w:between w:val="nil"/>
              </w:pBdr>
              <w:spacing w:before="36" w:after="36"/>
              <w:rPr>
                <w:color w:val="000000"/>
              </w:rPr>
            </w:pPr>
            <w:r>
              <w:rPr>
                <w:color w:val="000000"/>
              </w:rPr>
              <w:t>5 Free Spins on Joker’s Jewels</w:t>
            </w:r>
          </w:p>
        </w:tc>
      </w:tr>
      <w:tr w:rsidR="00F230C6" w14:paraId="4C5FB576" w14:textId="77777777" w:rsidTr="00F230C6">
        <w:tc>
          <w:tcPr>
            <w:tcW w:w="3960" w:type="dxa"/>
          </w:tcPr>
          <w:p w14:paraId="2F41B324" w14:textId="77777777" w:rsidR="00F230C6" w:rsidRDefault="00000000">
            <w:pPr>
              <w:pBdr>
                <w:top w:val="nil"/>
                <w:left w:val="nil"/>
                <w:bottom w:val="nil"/>
                <w:right w:val="nil"/>
                <w:between w:val="nil"/>
              </w:pBdr>
              <w:spacing w:before="36" w:after="36"/>
              <w:jc w:val="right"/>
              <w:rPr>
                <w:color w:val="000000"/>
              </w:rPr>
            </w:pPr>
            <w:r>
              <w:rPr>
                <w:color w:val="000000"/>
              </w:rPr>
              <w:t>25</w:t>
            </w:r>
          </w:p>
        </w:tc>
        <w:tc>
          <w:tcPr>
            <w:tcW w:w="3960" w:type="dxa"/>
          </w:tcPr>
          <w:p w14:paraId="06823609" w14:textId="77777777" w:rsidR="00F230C6" w:rsidRDefault="00000000">
            <w:pPr>
              <w:pBdr>
                <w:top w:val="nil"/>
                <w:left w:val="nil"/>
                <w:bottom w:val="nil"/>
                <w:right w:val="nil"/>
                <w:between w:val="nil"/>
              </w:pBdr>
              <w:spacing w:before="36" w:after="36"/>
              <w:rPr>
                <w:color w:val="000000"/>
              </w:rPr>
            </w:pPr>
            <w:r>
              <w:rPr>
                <w:color w:val="000000"/>
              </w:rPr>
              <w:t>1 Free Flight on Aviator</w:t>
            </w:r>
          </w:p>
        </w:tc>
      </w:tr>
      <w:tr w:rsidR="00F230C6" w14:paraId="187E9654" w14:textId="77777777" w:rsidTr="00F230C6">
        <w:tc>
          <w:tcPr>
            <w:tcW w:w="3960" w:type="dxa"/>
          </w:tcPr>
          <w:p w14:paraId="0EC14091" w14:textId="77777777" w:rsidR="00F230C6" w:rsidRDefault="00000000">
            <w:pPr>
              <w:pBdr>
                <w:top w:val="nil"/>
                <w:left w:val="nil"/>
                <w:bottom w:val="nil"/>
                <w:right w:val="nil"/>
                <w:between w:val="nil"/>
              </w:pBdr>
              <w:spacing w:before="36" w:after="36"/>
              <w:jc w:val="right"/>
              <w:rPr>
                <w:color w:val="000000"/>
              </w:rPr>
            </w:pPr>
            <w:r>
              <w:rPr>
                <w:color w:val="000000"/>
              </w:rPr>
              <w:t>30</w:t>
            </w:r>
          </w:p>
        </w:tc>
        <w:tc>
          <w:tcPr>
            <w:tcW w:w="3960" w:type="dxa"/>
          </w:tcPr>
          <w:p w14:paraId="26D6C635" w14:textId="77777777" w:rsidR="00F230C6" w:rsidRDefault="00000000">
            <w:pPr>
              <w:pBdr>
                <w:top w:val="nil"/>
                <w:left w:val="nil"/>
                <w:bottom w:val="nil"/>
                <w:right w:val="nil"/>
                <w:between w:val="nil"/>
              </w:pBdr>
              <w:spacing w:before="36" w:after="36"/>
              <w:rPr>
                <w:color w:val="000000"/>
              </w:rPr>
            </w:pPr>
            <w:r>
              <w:rPr>
                <w:color w:val="000000"/>
              </w:rPr>
              <w:t>300 ARS free bet (sport)</w:t>
            </w:r>
          </w:p>
        </w:tc>
      </w:tr>
      <w:tr w:rsidR="00F230C6" w14:paraId="05B83AFD" w14:textId="77777777" w:rsidTr="00F230C6">
        <w:tc>
          <w:tcPr>
            <w:tcW w:w="3960" w:type="dxa"/>
          </w:tcPr>
          <w:p w14:paraId="4B59DB66" w14:textId="77777777" w:rsidR="00F230C6" w:rsidRDefault="00000000">
            <w:pPr>
              <w:pBdr>
                <w:top w:val="nil"/>
                <w:left w:val="nil"/>
                <w:bottom w:val="nil"/>
                <w:right w:val="nil"/>
                <w:between w:val="nil"/>
              </w:pBdr>
              <w:spacing w:before="36" w:after="36"/>
              <w:jc w:val="right"/>
              <w:rPr>
                <w:color w:val="000000"/>
              </w:rPr>
            </w:pPr>
            <w:r>
              <w:rPr>
                <w:color w:val="000000"/>
              </w:rPr>
              <w:t>40</w:t>
            </w:r>
          </w:p>
        </w:tc>
        <w:tc>
          <w:tcPr>
            <w:tcW w:w="3960" w:type="dxa"/>
          </w:tcPr>
          <w:p w14:paraId="5142AB73" w14:textId="77777777" w:rsidR="00F230C6" w:rsidRDefault="00000000">
            <w:pPr>
              <w:pBdr>
                <w:top w:val="nil"/>
                <w:left w:val="nil"/>
                <w:bottom w:val="nil"/>
                <w:right w:val="nil"/>
                <w:between w:val="nil"/>
              </w:pBdr>
              <w:spacing w:before="36" w:after="36"/>
              <w:rPr>
                <w:color w:val="000000"/>
              </w:rPr>
            </w:pPr>
            <w:r>
              <w:rPr>
                <w:color w:val="000000"/>
              </w:rPr>
              <w:t>10 Free Spins on Gates of Olympus</w:t>
            </w:r>
          </w:p>
        </w:tc>
      </w:tr>
    </w:tbl>
    <w:p w14:paraId="07BBB815" w14:textId="77777777" w:rsidR="00F230C6" w:rsidRDefault="00000000">
      <w:pPr>
        <w:pStyle w:val="Heading3"/>
      </w:pPr>
      <w:bookmarkStart w:id="163" w:name="qiydm38edlj1" w:colFirst="0" w:colLast="0"/>
      <w:bookmarkEnd w:id="163"/>
      <w:r>
        <w:t>Standard tier (50 to 150 CC): main storefront</w:t>
      </w:r>
    </w:p>
    <w:p w14:paraId="4791ABA2" w14:textId="77777777" w:rsidR="00F230C6" w:rsidRDefault="00000000">
      <w:pPr>
        <w:pBdr>
          <w:top w:val="nil"/>
          <w:left w:val="nil"/>
          <w:bottom w:val="nil"/>
          <w:right w:val="nil"/>
          <w:between w:val="nil"/>
        </w:pBdr>
        <w:spacing w:before="180" w:after="180"/>
        <w:rPr>
          <w:color w:val="000000"/>
        </w:rPr>
      </w:pPr>
      <w:r>
        <w:rPr>
          <w:color w:val="000000"/>
        </w:rPr>
        <w:t>Available after FTD.</w:t>
      </w:r>
    </w:p>
    <w:tbl>
      <w:tblPr>
        <w:tblStyle w:val="affc"/>
        <w:tblW w:w="7920" w:type="dxa"/>
        <w:tblInd w:w="-108" w:type="dxa"/>
        <w:tblLayout w:type="fixed"/>
        <w:tblLook w:val="0020" w:firstRow="1" w:lastRow="0" w:firstColumn="0" w:lastColumn="0" w:noHBand="0" w:noVBand="0"/>
      </w:tblPr>
      <w:tblGrid>
        <w:gridCol w:w="3960"/>
        <w:gridCol w:w="3960"/>
      </w:tblGrid>
      <w:tr w:rsidR="00F230C6" w14:paraId="5AE0EA53"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7253EC" w14:textId="77777777" w:rsidR="00F230C6" w:rsidRDefault="00000000">
            <w:pPr>
              <w:pBdr>
                <w:top w:val="nil"/>
                <w:left w:val="nil"/>
                <w:bottom w:val="nil"/>
                <w:right w:val="nil"/>
                <w:between w:val="nil"/>
              </w:pBdr>
              <w:spacing w:before="36" w:after="36"/>
              <w:jc w:val="right"/>
              <w:rPr>
                <w:color w:val="000000"/>
              </w:rPr>
            </w:pPr>
            <w:r>
              <w:rPr>
                <w:color w:val="000000"/>
              </w:rPr>
              <w:t>CC</w:t>
            </w:r>
          </w:p>
        </w:tc>
        <w:tc>
          <w:tcPr>
            <w:tcW w:w="3960" w:type="dxa"/>
          </w:tcPr>
          <w:p w14:paraId="4F0A580E" w14:textId="77777777" w:rsidR="00F230C6" w:rsidRDefault="00000000">
            <w:pPr>
              <w:pBdr>
                <w:top w:val="nil"/>
                <w:left w:val="nil"/>
                <w:bottom w:val="nil"/>
                <w:right w:val="nil"/>
                <w:between w:val="nil"/>
              </w:pBdr>
              <w:spacing w:before="36" w:after="36"/>
              <w:rPr>
                <w:color w:val="000000"/>
              </w:rPr>
            </w:pPr>
            <w:r>
              <w:rPr>
                <w:color w:val="000000"/>
              </w:rPr>
              <w:t>Reward</w:t>
            </w:r>
          </w:p>
        </w:tc>
      </w:tr>
      <w:tr w:rsidR="00F230C6" w14:paraId="770F789B" w14:textId="77777777" w:rsidTr="00F230C6">
        <w:tc>
          <w:tcPr>
            <w:tcW w:w="3960" w:type="dxa"/>
          </w:tcPr>
          <w:p w14:paraId="018A58CF" w14:textId="77777777" w:rsidR="00F230C6" w:rsidRDefault="00000000">
            <w:pPr>
              <w:pBdr>
                <w:top w:val="nil"/>
                <w:left w:val="nil"/>
                <w:bottom w:val="nil"/>
                <w:right w:val="nil"/>
                <w:between w:val="nil"/>
              </w:pBdr>
              <w:spacing w:before="36" w:after="36"/>
              <w:jc w:val="right"/>
              <w:rPr>
                <w:color w:val="000000"/>
              </w:rPr>
            </w:pPr>
            <w:r>
              <w:rPr>
                <w:color w:val="000000"/>
              </w:rPr>
              <w:t>50</w:t>
            </w:r>
          </w:p>
        </w:tc>
        <w:tc>
          <w:tcPr>
            <w:tcW w:w="3960" w:type="dxa"/>
          </w:tcPr>
          <w:p w14:paraId="337DAAD5" w14:textId="77777777" w:rsidR="00F230C6" w:rsidRDefault="00000000">
            <w:pPr>
              <w:pBdr>
                <w:top w:val="nil"/>
                <w:left w:val="nil"/>
                <w:bottom w:val="nil"/>
                <w:right w:val="nil"/>
                <w:between w:val="nil"/>
              </w:pBdr>
              <w:spacing w:before="36" w:after="36"/>
              <w:rPr>
                <w:color w:val="000000"/>
              </w:rPr>
            </w:pPr>
            <w:r>
              <w:rPr>
                <w:color w:val="000000"/>
              </w:rPr>
              <w:t>15 FS on weekly rotating PP top slot</w:t>
            </w:r>
          </w:p>
        </w:tc>
      </w:tr>
      <w:tr w:rsidR="00F230C6" w14:paraId="7A62562D" w14:textId="77777777" w:rsidTr="00F230C6">
        <w:tc>
          <w:tcPr>
            <w:tcW w:w="3960" w:type="dxa"/>
          </w:tcPr>
          <w:p w14:paraId="2792C5BD" w14:textId="77777777" w:rsidR="00F230C6" w:rsidRDefault="00000000">
            <w:pPr>
              <w:pBdr>
                <w:top w:val="nil"/>
                <w:left w:val="nil"/>
                <w:bottom w:val="nil"/>
                <w:right w:val="nil"/>
                <w:between w:val="nil"/>
              </w:pBdr>
              <w:spacing w:before="36" w:after="36"/>
              <w:jc w:val="right"/>
              <w:rPr>
                <w:color w:val="000000"/>
              </w:rPr>
            </w:pPr>
            <w:r>
              <w:rPr>
                <w:color w:val="000000"/>
              </w:rPr>
              <w:t>60</w:t>
            </w:r>
          </w:p>
        </w:tc>
        <w:tc>
          <w:tcPr>
            <w:tcW w:w="3960" w:type="dxa"/>
          </w:tcPr>
          <w:p w14:paraId="44B8A36D" w14:textId="77777777" w:rsidR="00F230C6" w:rsidRDefault="00000000">
            <w:pPr>
              <w:pBdr>
                <w:top w:val="nil"/>
                <w:left w:val="nil"/>
                <w:bottom w:val="nil"/>
                <w:right w:val="nil"/>
                <w:between w:val="nil"/>
              </w:pBdr>
              <w:spacing w:before="36" w:after="36"/>
              <w:rPr>
                <w:color w:val="000000"/>
              </w:rPr>
            </w:pPr>
            <w:r>
              <w:rPr>
                <w:color w:val="000000"/>
              </w:rPr>
              <w:t>5 Free Flights on Aviator</w:t>
            </w:r>
          </w:p>
        </w:tc>
      </w:tr>
      <w:tr w:rsidR="00F230C6" w14:paraId="7CC39FA8" w14:textId="77777777" w:rsidTr="00F230C6">
        <w:tc>
          <w:tcPr>
            <w:tcW w:w="3960" w:type="dxa"/>
          </w:tcPr>
          <w:p w14:paraId="2990E46D" w14:textId="77777777" w:rsidR="00F230C6" w:rsidRDefault="00000000">
            <w:pPr>
              <w:pBdr>
                <w:top w:val="nil"/>
                <w:left w:val="nil"/>
                <w:bottom w:val="nil"/>
                <w:right w:val="nil"/>
                <w:between w:val="nil"/>
              </w:pBdr>
              <w:spacing w:before="36" w:after="36"/>
              <w:jc w:val="right"/>
              <w:rPr>
                <w:color w:val="000000"/>
              </w:rPr>
            </w:pPr>
            <w:r>
              <w:rPr>
                <w:color w:val="000000"/>
              </w:rPr>
              <w:t>80</w:t>
            </w:r>
          </w:p>
        </w:tc>
        <w:tc>
          <w:tcPr>
            <w:tcW w:w="3960" w:type="dxa"/>
          </w:tcPr>
          <w:p w14:paraId="3697E89D" w14:textId="77777777" w:rsidR="00F230C6" w:rsidRDefault="00000000">
            <w:pPr>
              <w:pBdr>
                <w:top w:val="nil"/>
                <w:left w:val="nil"/>
                <w:bottom w:val="nil"/>
                <w:right w:val="nil"/>
                <w:between w:val="nil"/>
              </w:pBdr>
              <w:spacing w:before="36" w:after="36"/>
              <w:rPr>
                <w:color w:val="000000"/>
              </w:rPr>
            </w:pPr>
            <w:r>
              <w:rPr>
                <w:color w:val="000000"/>
              </w:rPr>
              <w:t>1,000 ARS site credit (10x wagering)</w:t>
            </w:r>
          </w:p>
        </w:tc>
      </w:tr>
      <w:tr w:rsidR="00F230C6" w14:paraId="3CE6DEFB" w14:textId="77777777" w:rsidTr="00F230C6">
        <w:tc>
          <w:tcPr>
            <w:tcW w:w="3960" w:type="dxa"/>
          </w:tcPr>
          <w:p w14:paraId="77D0DAF3" w14:textId="77777777" w:rsidR="00F230C6" w:rsidRDefault="00000000">
            <w:pPr>
              <w:pBdr>
                <w:top w:val="nil"/>
                <w:left w:val="nil"/>
                <w:bottom w:val="nil"/>
                <w:right w:val="nil"/>
                <w:between w:val="nil"/>
              </w:pBdr>
              <w:spacing w:before="36" w:after="36"/>
              <w:jc w:val="right"/>
              <w:rPr>
                <w:color w:val="000000"/>
              </w:rPr>
            </w:pPr>
            <w:r>
              <w:rPr>
                <w:color w:val="000000"/>
              </w:rPr>
              <w:t>100</w:t>
            </w:r>
          </w:p>
        </w:tc>
        <w:tc>
          <w:tcPr>
            <w:tcW w:w="3960" w:type="dxa"/>
          </w:tcPr>
          <w:p w14:paraId="226CA446" w14:textId="77777777" w:rsidR="00F230C6" w:rsidRDefault="00000000">
            <w:pPr>
              <w:pBdr>
                <w:top w:val="nil"/>
                <w:left w:val="nil"/>
                <w:bottom w:val="nil"/>
                <w:right w:val="nil"/>
                <w:between w:val="nil"/>
              </w:pBdr>
              <w:spacing w:before="36" w:after="36"/>
              <w:rPr>
                <w:color w:val="000000"/>
              </w:rPr>
            </w:pPr>
            <w:r>
              <w:rPr>
                <w:color w:val="000000"/>
              </w:rPr>
              <w:t>25 FS on 4 Supercharged Clovers</w:t>
            </w:r>
          </w:p>
        </w:tc>
      </w:tr>
      <w:tr w:rsidR="00F230C6" w14:paraId="77795AB1" w14:textId="77777777" w:rsidTr="00F230C6">
        <w:tc>
          <w:tcPr>
            <w:tcW w:w="3960" w:type="dxa"/>
          </w:tcPr>
          <w:p w14:paraId="00051CF4" w14:textId="77777777" w:rsidR="00F230C6" w:rsidRDefault="00000000">
            <w:pPr>
              <w:pBdr>
                <w:top w:val="nil"/>
                <w:left w:val="nil"/>
                <w:bottom w:val="nil"/>
                <w:right w:val="nil"/>
                <w:between w:val="nil"/>
              </w:pBdr>
              <w:spacing w:before="36" w:after="36"/>
              <w:jc w:val="right"/>
              <w:rPr>
                <w:color w:val="000000"/>
              </w:rPr>
            </w:pPr>
            <w:r>
              <w:rPr>
                <w:color w:val="000000"/>
              </w:rPr>
              <w:t>120</w:t>
            </w:r>
          </w:p>
        </w:tc>
        <w:tc>
          <w:tcPr>
            <w:tcW w:w="3960" w:type="dxa"/>
          </w:tcPr>
          <w:p w14:paraId="5F3460FB" w14:textId="77777777" w:rsidR="00F230C6" w:rsidRDefault="00000000">
            <w:pPr>
              <w:pBdr>
                <w:top w:val="nil"/>
                <w:left w:val="nil"/>
                <w:bottom w:val="nil"/>
                <w:right w:val="nil"/>
                <w:between w:val="nil"/>
              </w:pBdr>
              <w:spacing w:before="36" w:after="36"/>
              <w:rPr>
                <w:color w:val="000000"/>
              </w:rPr>
            </w:pPr>
            <w:r>
              <w:rPr>
                <w:color w:val="000000"/>
              </w:rPr>
              <w:t>2,000 ARS site credit (10x wagering)</w:t>
            </w:r>
          </w:p>
        </w:tc>
      </w:tr>
      <w:tr w:rsidR="00F230C6" w14:paraId="4BF87E6D" w14:textId="77777777" w:rsidTr="00F230C6">
        <w:tc>
          <w:tcPr>
            <w:tcW w:w="3960" w:type="dxa"/>
          </w:tcPr>
          <w:p w14:paraId="05993A61" w14:textId="77777777" w:rsidR="00F230C6" w:rsidRDefault="00000000">
            <w:pPr>
              <w:pBdr>
                <w:top w:val="nil"/>
                <w:left w:val="nil"/>
                <w:bottom w:val="nil"/>
                <w:right w:val="nil"/>
                <w:between w:val="nil"/>
              </w:pBdr>
              <w:spacing w:before="36" w:after="36"/>
              <w:jc w:val="right"/>
              <w:rPr>
                <w:color w:val="000000"/>
              </w:rPr>
            </w:pPr>
            <w:r>
              <w:rPr>
                <w:color w:val="000000"/>
              </w:rPr>
              <w:t>150</w:t>
            </w:r>
          </w:p>
        </w:tc>
        <w:tc>
          <w:tcPr>
            <w:tcW w:w="3960" w:type="dxa"/>
          </w:tcPr>
          <w:p w14:paraId="62615B4D" w14:textId="77777777" w:rsidR="00F230C6" w:rsidRDefault="00000000">
            <w:pPr>
              <w:pBdr>
                <w:top w:val="nil"/>
                <w:left w:val="nil"/>
                <w:bottom w:val="nil"/>
                <w:right w:val="nil"/>
                <w:between w:val="nil"/>
              </w:pBdr>
              <w:spacing w:before="36" w:after="36"/>
              <w:rPr>
                <w:color w:val="000000"/>
              </w:rPr>
            </w:pPr>
            <w:r>
              <w:rPr>
                <w:color w:val="000000"/>
              </w:rPr>
              <w:t>30% match up to 3,000 ARS on any deposit</w:t>
            </w:r>
          </w:p>
        </w:tc>
      </w:tr>
    </w:tbl>
    <w:p w14:paraId="1716F331" w14:textId="77777777" w:rsidR="00F230C6" w:rsidRDefault="00000000">
      <w:pPr>
        <w:pStyle w:val="Heading3"/>
      </w:pPr>
      <w:bookmarkStart w:id="164" w:name="rfk8a9szjq4t" w:colFirst="0" w:colLast="0"/>
      <w:bookmarkEnd w:id="164"/>
      <w:r>
        <w:t>Premium tier (200 to 400 CC): locked behind loyalty level</w:t>
      </w:r>
    </w:p>
    <w:p w14:paraId="667C5F3D" w14:textId="77777777" w:rsidR="00F230C6" w:rsidRDefault="00000000">
      <w:pPr>
        <w:pBdr>
          <w:top w:val="nil"/>
          <w:left w:val="nil"/>
          <w:bottom w:val="nil"/>
          <w:right w:val="nil"/>
          <w:between w:val="nil"/>
        </w:pBdr>
        <w:spacing w:before="180" w:after="180"/>
        <w:rPr>
          <w:color w:val="000000"/>
        </w:rPr>
      </w:pPr>
      <w:r>
        <w:rPr>
          <w:color w:val="000000"/>
        </w:rPr>
        <w:t>Requires Premium loyalty tier or above.</w:t>
      </w:r>
    </w:p>
    <w:tbl>
      <w:tblPr>
        <w:tblStyle w:val="affd"/>
        <w:tblW w:w="7920" w:type="dxa"/>
        <w:tblInd w:w="-108" w:type="dxa"/>
        <w:tblLayout w:type="fixed"/>
        <w:tblLook w:val="0020" w:firstRow="1" w:lastRow="0" w:firstColumn="0" w:lastColumn="0" w:noHBand="0" w:noVBand="0"/>
      </w:tblPr>
      <w:tblGrid>
        <w:gridCol w:w="3960"/>
        <w:gridCol w:w="3960"/>
      </w:tblGrid>
      <w:tr w:rsidR="00F230C6" w14:paraId="55F9821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5E8917" w14:textId="77777777" w:rsidR="00F230C6" w:rsidRDefault="00000000">
            <w:pPr>
              <w:pBdr>
                <w:top w:val="nil"/>
                <w:left w:val="nil"/>
                <w:bottom w:val="nil"/>
                <w:right w:val="nil"/>
                <w:between w:val="nil"/>
              </w:pBdr>
              <w:spacing w:before="36" w:after="36"/>
              <w:jc w:val="right"/>
              <w:rPr>
                <w:color w:val="000000"/>
              </w:rPr>
            </w:pPr>
            <w:r>
              <w:rPr>
                <w:color w:val="000000"/>
              </w:rPr>
              <w:t>CC</w:t>
            </w:r>
          </w:p>
        </w:tc>
        <w:tc>
          <w:tcPr>
            <w:tcW w:w="3960" w:type="dxa"/>
          </w:tcPr>
          <w:p w14:paraId="61BE20B4" w14:textId="77777777" w:rsidR="00F230C6" w:rsidRDefault="00000000">
            <w:pPr>
              <w:pBdr>
                <w:top w:val="nil"/>
                <w:left w:val="nil"/>
                <w:bottom w:val="nil"/>
                <w:right w:val="nil"/>
                <w:between w:val="nil"/>
              </w:pBdr>
              <w:spacing w:before="36" w:after="36"/>
              <w:rPr>
                <w:color w:val="000000"/>
              </w:rPr>
            </w:pPr>
            <w:r>
              <w:rPr>
                <w:color w:val="000000"/>
              </w:rPr>
              <w:t>Reward</w:t>
            </w:r>
          </w:p>
        </w:tc>
      </w:tr>
      <w:tr w:rsidR="00F230C6" w14:paraId="30B99BE7" w14:textId="77777777" w:rsidTr="00F230C6">
        <w:tc>
          <w:tcPr>
            <w:tcW w:w="3960" w:type="dxa"/>
          </w:tcPr>
          <w:p w14:paraId="5FFF967F" w14:textId="77777777" w:rsidR="00F230C6" w:rsidRDefault="00000000">
            <w:pPr>
              <w:pBdr>
                <w:top w:val="nil"/>
                <w:left w:val="nil"/>
                <w:bottom w:val="nil"/>
                <w:right w:val="nil"/>
                <w:between w:val="nil"/>
              </w:pBdr>
              <w:spacing w:before="36" w:after="36"/>
              <w:jc w:val="right"/>
              <w:rPr>
                <w:color w:val="000000"/>
              </w:rPr>
            </w:pPr>
            <w:r>
              <w:rPr>
                <w:color w:val="000000"/>
              </w:rPr>
              <w:t>200</w:t>
            </w:r>
          </w:p>
        </w:tc>
        <w:tc>
          <w:tcPr>
            <w:tcW w:w="3960" w:type="dxa"/>
          </w:tcPr>
          <w:p w14:paraId="6B3D7B8C" w14:textId="77777777" w:rsidR="00F230C6" w:rsidRDefault="00000000">
            <w:pPr>
              <w:pBdr>
                <w:top w:val="nil"/>
                <w:left w:val="nil"/>
                <w:bottom w:val="nil"/>
                <w:right w:val="nil"/>
                <w:between w:val="nil"/>
              </w:pBdr>
              <w:spacing w:before="36" w:after="36"/>
              <w:rPr>
                <w:color w:val="000000"/>
              </w:rPr>
            </w:pPr>
            <w:r>
              <w:rPr>
                <w:color w:val="000000"/>
              </w:rPr>
              <w:t>50% match up to 5,000 ARS + 20 FS on top game</w:t>
            </w:r>
          </w:p>
        </w:tc>
      </w:tr>
      <w:tr w:rsidR="00F230C6" w14:paraId="2F0FAB5F" w14:textId="77777777" w:rsidTr="00F230C6">
        <w:tc>
          <w:tcPr>
            <w:tcW w:w="3960" w:type="dxa"/>
          </w:tcPr>
          <w:p w14:paraId="5B9EB213" w14:textId="77777777" w:rsidR="00F230C6" w:rsidRDefault="00000000">
            <w:pPr>
              <w:pBdr>
                <w:top w:val="nil"/>
                <w:left w:val="nil"/>
                <w:bottom w:val="nil"/>
                <w:right w:val="nil"/>
                <w:between w:val="nil"/>
              </w:pBdr>
              <w:spacing w:before="36" w:after="36"/>
              <w:jc w:val="right"/>
              <w:rPr>
                <w:color w:val="000000"/>
              </w:rPr>
            </w:pPr>
            <w:r>
              <w:rPr>
                <w:color w:val="000000"/>
              </w:rPr>
              <w:t>250</w:t>
            </w:r>
          </w:p>
        </w:tc>
        <w:tc>
          <w:tcPr>
            <w:tcW w:w="3960" w:type="dxa"/>
          </w:tcPr>
          <w:p w14:paraId="722275D7" w14:textId="77777777" w:rsidR="00F230C6" w:rsidRDefault="00000000">
            <w:pPr>
              <w:pBdr>
                <w:top w:val="nil"/>
                <w:left w:val="nil"/>
                <w:bottom w:val="nil"/>
                <w:right w:val="nil"/>
                <w:between w:val="nil"/>
              </w:pBdr>
              <w:spacing w:before="36" w:after="36"/>
              <w:rPr>
                <w:color w:val="000000"/>
              </w:rPr>
            </w:pPr>
            <w:r>
              <w:rPr>
                <w:color w:val="000000"/>
              </w:rPr>
              <w:t>10 Free Flights on Aviator + 100 CC bonus</w:t>
            </w:r>
          </w:p>
        </w:tc>
      </w:tr>
      <w:tr w:rsidR="00F230C6" w14:paraId="0332B653" w14:textId="77777777" w:rsidTr="00F230C6">
        <w:tc>
          <w:tcPr>
            <w:tcW w:w="3960" w:type="dxa"/>
          </w:tcPr>
          <w:p w14:paraId="072E3581" w14:textId="77777777" w:rsidR="00F230C6" w:rsidRDefault="00000000">
            <w:pPr>
              <w:pBdr>
                <w:top w:val="nil"/>
                <w:left w:val="nil"/>
                <w:bottom w:val="nil"/>
                <w:right w:val="nil"/>
                <w:between w:val="nil"/>
              </w:pBdr>
              <w:spacing w:before="36" w:after="36"/>
              <w:jc w:val="right"/>
              <w:rPr>
                <w:color w:val="000000"/>
              </w:rPr>
            </w:pPr>
            <w:r>
              <w:rPr>
                <w:color w:val="000000"/>
              </w:rPr>
              <w:t>300</w:t>
            </w:r>
          </w:p>
        </w:tc>
        <w:tc>
          <w:tcPr>
            <w:tcW w:w="3960" w:type="dxa"/>
          </w:tcPr>
          <w:p w14:paraId="12C74F1D" w14:textId="77777777" w:rsidR="00F230C6" w:rsidRDefault="00000000">
            <w:pPr>
              <w:pBdr>
                <w:top w:val="nil"/>
                <w:left w:val="nil"/>
                <w:bottom w:val="nil"/>
                <w:right w:val="nil"/>
                <w:between w:val="nil"/>
              </w:pBdr>
              <w:spacing w:before="36" w:after="36"/>
              <w:rPr>
                <w:color w:val="000000"/>
              </w:rPr>
            </w:pPr>
            <w:r>
              <w:rPr>
                <w:color w:val="000000"/>
              </w:rPr>
              <w:t>3,000 ARS free bet + 500 ARS cashback</w:t>
            </w:r>
          </w:p>
        </w:tc>
      </w:tr>
      <w:tr w:rsidR="00F230C6" w14:paraId="204A0E25" w14:textId="77777777" w:rsidTr="00F230C6">
        <w:tc>
          <w:tcPr>
            <w:tcW w:w="3960" w:type="dxa"/>
          </w:tcPr>
          <w:p w14:paraId="4B8936C3" w14:textId="77777777" w:rsidR="00F230C6" w:rsidRDefault="00000000">
            <w:pPr>
              <w:pBdr>
                <w:top w:val="nil"/>
                <w:left w:val="nil"/>
                <w:bottom w:val="nil"/>
                <w:right w:val="nil"/>
                <w:between w:val="nil"/>
              </w:pBdr>
              <w:spacing w:before="36" w:after="36"/>
              <w:jc w:val="right"/>
              <w:rPr>
                <w:color w:val="000000"/>
              </w:rPr>
            </w:pPr>
            <w:r>
              <w:rPr>
                <w:color w:val="000000"/>
              </w:rPr>
              <w:t>350</w:t>
            </w:r>
          </w:p>
        </w:tc>
        <w:tc>
          <w:tcPr>
            <w:tcW w:w="3960" w:type="dxa"/>
          </w:tcPr>
          <w:p w14:paraId="6A06C1EA" w14:textId="77777777" w:rsidR="00F230C6" w:rsidRDefault="00000000">
            <w:pPr>
              <w:pBdr>
                <w:top w:val="nil"/>
                <w:left w:val="nil"/>
                <w:bottom w:val="nil"/>
                <w:right w:val="nil"/>
                <w:between w:val="nil"/>
              </w:pBdr>
              <w:spacing w:before="36" w:after="36"/>
              <w:rPr>
                <w:color w:val="000000"/>
              </w:rPr>
            </w:pPr>
            <w:r>
              <w:rPr>
                <w:color w:val="000000"/>
              </w:rPr>
              <w:t>75% match up to 8,000 ARS + 30 FS</w:t>
            </w:r>
          </w:p>
        </w:tc>
      </w:tr>
      <w:tr w:rsidR="00F230C6" w14:paraId="06A63BE0" w14:textId="77777777" w:rsidTr="00F230C6">
        <w:tc>
          <w:tcPr>
            <w:tcW w:w="3960" w:type="dxa"/>
          </w:tcPr>
          <w:p w14:paraId="540D56A4" w14:textId="77777777" w:rsidR="00F230C6" w:rsidRDefault="00000000">
            <w:pPr>
              <w:pBdr>
                <w:top w:val="nil"/>
                <w:left w:val="nil"/>
                <w:bottom w:val="nil"/>
                <w:right w:val="nil"/>
                <w:between w:val="nil"/>
              </w:pBdr>
              <w:spacing w:before="36" w:after="36"/>
              <w:jc w:val="right"/>
              <w:rPr>
                <w:color w:val="000000"/>
              </w:rPr>
            </w:pPr>
            <w:r>
              <w:rPr>
                <w:color w:val="000000"/>
              </w:rPr>
              <w:t>400</w:t>
            </w:r>
          </w:p>
        </w:tc>
        <w:tc>
          <w:tcPr>
            <w:tcW w:w="3960" w:type="dxa"/>
          </w:tcPr>
          <w:p w14:paraId="1EC1AA12" w14:textId="77777777" w:rsidR="00F230C6" w:rsidRDefault="00000000">
            <w:pPr>
              <w:pBdr>
                <w:top w:val="nil"/>
                <w:left w:val="nil"/>
                <w:bottom w:val="nil"/>
                <w:right w:val="nil"/>
                <w:between w:val="nil"/>
              </w:pBdr>
              <w:spacing w:before="36" w:after="36"/>
              <w:rPr>
                <w:color w:val="000000"/>
              </w:rPr>
            </w:pPr>
            <w:r>
              <w:rPr>
                <w:color w:val="000000"/>
              </w:rPr>
              <w:t>100% match up to 10,000 ARS (15x wagering)</w:t>
            </w:r>
          </w:p>
        </w:tc>
      </w:tr>
    </w:tbl>
    <w:p w14:paraId="3253B0DB" w14:textId="77777777" w:rsidR="00F230C6" w:rsidRDefault="00000000">
      <w:pPr>
        <w:pStyle w:val="Heading3"/>
      </w:pPr>
      <w:bookmarkStart w:id="165" w:name="xrpn0eij34oe" w:colFirst="0" w:colLast="0"/>
      <w:bookmarkEnd w:id="165"/>
      <w:r>
        <w:t>VIP tier (500 to 2,000 CC): locked behind Pre-VIP / VIP</w:t>
      </w:r>
    </w:p>
    <w:tbl>
      <w:tblPr>
        <w:tblStyle w:val="affe"/>
        <w:tblW w:w="7920" w:type="dxa"/>
        <w:tblInd w:w="-108" w:type="dxa"/>
        <w:tblLayout w:type="fixed"/>
        <w:tblLook w:val="0020" w:firstRow="1" w:lastRow="0" w:firstColumn="0" w:lastColumn="0" w:noHBand="0" w:noVBand="0"/>
      </w:tblPr>
      <w:tblGrid>
        <w:gridCol w:w="3960"/>
        <w:gridCol w:w="3960"/>
      </w:tblGrid>
      <w:tr w:rsidR="00F230C6" w14:paraId="271386C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B4890A" w14:textId="77777777" w:rsidR="00F230C6" w:rsidRDefault="00000000">
            <w:pPr>
              <w:pBdr>
                <w:top w:val="nil"/>
                <w:left w:val="nil"/>
                <w:bottom w:val="nil"/>
                <w:right w:val="nil"/>
                <w:between w:val="nil"/>
              </w:pBdr>
              <w:spacing w:before="36" w:after="36"/>
              <w:jc w:val="right"/>
              <w:rPr>
                <w:color w:val="000000"/>
              </w:rPr>
            </w:pPr>
            <w:r>
              <w:rPr>
                <w:color w:val="000000"/>
              </w:rPr>
              <w:t>CC</w:t>
            </w:r>
          </w:p>
        </w:tc>
        <w:tc>
          <w:tcPr>
            <w:tcW w:w="3960" w:type="dxa"/>
          </w:tcPr>
          <w:p w14:paraId="5BFA2969" w14:textId="77777777" w:rsidR="00F230C6" w:rsidRDefault="00000000">
            <w:pPr>
              <w:pBdr>
                <w:top w:val="nil"/>
                <w:left w:val="nil"/>
                <w:bottom w:val="nil"/>
                <w:right w:val="nil"/>
                <w:between w:val="nil"/>
              </w:pBdr>
              <w:spacing w:before="36" w:after="36"/>
              <w:rPr>
                <w:color w:val="000000"/>
              </w:rPr>
            </w:pPr>
            <w:r>
              <w:rPr>
                <w:color w:val="000000"/>
              </w:rPr>
              <w:t>Reward</w:t>
            </w:r>
          </w:p>
        </w:tc>
      </w:tr>
      <w:tr w:rsidR="00F230C6" w14:paraId="0524B25C" w14:textId="77777777" w:rsidTr="00F230C6">
        <w:tc>
          <w:tcPr>
            <w:tcW w:w="3960" w:type="dxa"/>
          </w:tcPr>
          <w:p w14:paraId="332532EA" w14:textId="77777777" w:rsidR="00F230C6" w:rsidRDefault="00000000">
            <w:pPr>
              <w:pBdr>
                <w:top w:val="nil"/>
                <w:left w:val="nil"/>
                <w:bottom w:val="nil"/>
                <w:right w:val="nil"/>
                <w:between w:val="nil"/>
              </w:pBdr>
              <w:spacing w:before="36" w:after="36"/>
              <w:jc w:val="right"/>
              <w:rPr>
                <w:color w:val="000000"/>
              </w:rPr>
            </w:pPr>
            <w:r>
              <w:rPr>
                <w:color w:val="000000"/>
              </w:rPr>
              <w:t>500</w:t>
            </w:r>
          </w:p>
        </w:tc>
        <w:tc>
          <w:tcPr>
            <w:tcW w:w="3960" w:type="dxa"/>
          </w:tcPr>
          <w:p w14:paraId="351F1991" w14:textId="77777777" w:rsidR="00F230C6" w:rsidRDefault="00000000">
            <w:pPr>
              <w:pBdr>
                <w:top w:val="nil"/>
                <w:left w:val="nil"/>
                <w:bottom w:val="nil"/>
                <w:right w:val="nil"/>
                <w:between w:val="nil"/>
              </w:pBdr>
              <w:spacing w:before="36" w:after="36"/>
              <w:rPr>
                <w:color w:val="000000"/>
              </w:rPr>
            </w:pPr>
            <w:r>
              <w:rPr>
                <w:color w:val="000000"/>
              </w:rPr>
              <w:t>Wager-free 2,500 ARS bonus</w:t>
            </w:r>
          </w:p>
        </w:tc>
      </w:tr>
      <w:tr w:rsidR="00F230C6" w14:paraId="014CA32F" w14:textId="77777777" w:rsidTr="00F230C6">
        <w:tc>
          <w:tcPr>
            <w:tcW w:w="3960" w:type="dxa"/>
          </w:tcPr>
          <w:p w14:paraId="6BDB2F5D" w14:textId="77777777" w:rsidR="00F230C6" w:rsidRDefault="00000000">
            <w:pPr>
              <w:pBdr>
                <w:top w:val="nil"/>
                <w:left w:val="nil"/>
                <w:bottom w:val="nil"/>
                <w:right w:val="nil"/>
                <w:between w:val="nil"/>
              </w:pBdr>
              <w:spacing w:before="36" w:after="36"/>
              <w:jc w:val="right"/>
              <w:rPr>
                <w:color w:val="000000"/>
              </w:rPr>
            </w:pPr>
            <w:r>
              <w:rPr>
                <w:color w:val="000000"/>
              </w:rPr>
              <w:t>800</w:t>
            </w:r>
          </w:p>
        </w:tc>
        <w:tc>
          <w:tcPr>
            <w:tcW w:w="3960" w:type="dxa"/>
          </w:tcPr>
          <w:p w14:paraId="52B4E89D" w14:textId="77777777" w:rsidR="00F230C6" w:rsidRDefault="00000000">
            <w:pPr>
              <w:pBdr>
                <w:top w:val="nil"/>
                <w:left w:val="nil"/>
                <w:bottom w:val="nil"/>
                <w:right w:val="nil"/>
                <w:between w:val="nil"/>
              </w:pBdr>
              <w:spacing w:before="36" w:after="36"/>
              <w:rPr>
                <w:color w:val="000000"/>
              </w:rPr>
            </w:pPr>
            <w:r>
              <w:rPr>
                <w:color w:val="000000"/>
              </w:rPr>
              <w:t>VIP 100% reload up to 25,000 ARS (10x wagering)</w:t>
            </w:r>
          </w:p>
        </w:tc>
      </w:tr>
      <w:tr w:rsidR="00F230C6" w14:paraId="7693C42D" w14:textId="77777777" w:rsidTr="00F230C6">
        <w:tc>
          <w:tcPr>
            <w:tcW w:w="3960" w:type="dxa"/>
          </w:tcPr>
          <w:p w14:paraId="741CF4DF" w14:textId="77777777" w:rsidR="00F230C6" w:rsidRDefault="00000000">
            <w:pPr>
              <w:pBdr>
                <w:top w:val="nil"/>
                <w:left w:val="nil"/>
                <w:bottom w:val="nil"/>
                <w:right w:val="nil"/>
                <w:between w:val="nil"/>
              </w:pBdr>
              <w:spacing w:before="36" w:after="36"/>
              <w:jc w:val="right"/>
              <w:rPr>
                <w:color w:val="000000"/>
              </w:rPr>
            </w:pPr>
            <w:r>
              <w:rPr>
                <w:color w:val="000000"/>
              </w:rPr>
              <w:t>1,200</w:t>
            </w:r>
          </w:p>
        </w:tc>
        <w:tc>
          <w:tcPr>
            <w:tcW w:w="3960" w:type="dxa"/>
          </w:tcPr>
          <w:p w14:paraId="15EB1510" w14:textId="77777777" w:rsidR="00F230C6" w:rsidRDefault="00000000">
            <w:pPr>
              <w:pBdr>
                <w:top w:val="nil"/>
                <w:left w:val="nil"/>
                <w:bottom w:val="nil"/>
                <w:right w:val="nil"/>
                <w:between w:val="nil"/>
              </w:pBdr>
              <w:spacing w:before="36" w:after="36"/>
              <w:rPr>
                <w:color w:val="000000"/>
              </w:rPr>
            </w:pPr>
            <w:r>
              <w:rPr>
                <w:color w:val="000000"/>
              </w:rPr>
              <w:t>5,000 ARS pure cash, wager-free, instant withdrawal</w:t>
            </w:r>
          </w:p>
        </w:tc>
      </w:tr>
      <w:tr w:rsidR="00F230C6" w14:paraId="46F6C98D" w14:textId="77777777" w:rsidTr="00F230C6">
        <w:tc>
          <w:tcPr>
            <w:tcW w:w="3960" w:type="dxa"/>
          </w:tcPr>
          <w:p w14:paraId="1DD9E97C" w14:textId="77777777" w:rsidR="00F230C6" w:rsidRDefault="00000000">
            <w:pPr>
              <w:pBdr>
                <w:top w:val="nil"/>
                <w:left w:val="nil"/>
                <w:bottom w:val="nil"/>
                <w:right w:val="nil"/>
                <w:between w:val="nil"/>
              </w:pBdr>
              <w:spacing w:before="36" w:after="36"/>
              <w:jc w:val="right"/>
              <w:rPr>
                <w:color w:val="000000"/>
              </w:rPr>
            </w:pPr>
            <w:r>
              <w:rPr>
                <w:color w:val="000000"/>
              </w:rPr>
              <w:t>2,000</w:t>
            </w:r>
          </w:p>
        </w:tc>
        <w:tc>
          <w:tcPr>
            <w:tcW w:w="3960" w:type="dxa"/>
          </w:tcPr>
          <w:p w14:paraId="4BDF0CB1" w14:textId="77777777" w:rsidR="00F230C6" w:rsidRDefault="00000000">
            <w:pPr>
              <w:pBdr>
                <w:top w:val="nil"/>
                <w:left w:val="nil"/>
                <w:bottom w:val="nil"/>
                <w:right w:val="nil"/>
                <w:between w:val="nil"/>
              </w:pBdr>
              <w:spacing w:before="36" w:after="36"/>
              <w:rPr>
                <w:color w:val="000000"/>
              </w:rPr>
            </w:pPr>
            <w:r>
              <w:rPr>
                <w:color w:val="000000"/>
              </w:rPr>
              <w:t>Physical reward (Apple / gadget from VIP closed draws)</w:t>
            </w:r>
          </w:p>
        </w:tc>
      </w:tr>
    </w:tbl>
    <w:p w14:paraId="049F0B9B" w14:textId="77777777" w:rsidR="00F230C6" w:rsidRDefault="00000000">
      <w:pPr>
        <w:pStyle w:val="Heading2"/>
      </w:pPr>
      <w:bookmarkStart w:id="166" w:name="jaeyyv9xlxar" w:colFirst="0" w:colLast="0"/>
      <w:bookmarkEnd w:id="166"/>
      <w:r>
        <w:t>Lifecycle personalization</w:t>
      </w:r>
    </w:p>
    <w:tbl>
      <w:tblPr>
        <w:tblStyle w:val="afff"/>
        <w:tblW w:w="791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823"/>
        <w:gridCol w:w="4096"/>
      </w:tblGrid>
      <w:tr w:rsidR="00F230C6" w14:paraId="6E6CFB23"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823" w:type="dxa"/>
          </w:tcPr>
          <w:p w14:paraId="648CE391" w14:textId="77777777" w:rsidR="00F230C6" w:rsidRDefault="00000000">
            <w:pPr>
              <w:pBdr>
                <w:top w:val="nil"/>
                <w:left w:val="nil"/>
                <w:bottom w:val="nil"/>
                <w:right w:val="nil"/>
                <w:between w:val="nil"/>
              </w:pBdr>
              <w:spacing w:before="36" w:after="36"/>
              <w:jc w:val="center"/>
              <w:rPr>
                <w:color w:val="000000"/>
              </w:rPr>
            </w:pPr>
            <w:r>
              <w:rPr>
                <w:color w:val="000000"/>
              </w:rPr>
              <w:t>Player stage</w:t>
            </w:r>
          </w:p>
        </w:tc>
        <w:tc>
          <w:tcPr>
            <w:tcW w:w="4096" w:type="dxa"/>
          </w:tcPr>
          <w:p w14:paraId="0C031C9A" w14:textId="77777777" w:rsidR="00F230C6" w:rsidRDefault="00000000">
            <w:pPr>
              <w:pBdr>
                <w:top w:val="nil"/>
                <w:left w:val="nil"/>
                <w:bottom w:val="nil"/>
                <w:right w:val="nil"/>
                <w:between w:val="nil"/>
              </w:pBdr>
              <w:spacing w:before="36" w:after="36"/>
              <w:jc w:val="center"/>
              <w:rPr>
                <w:color w:val="000000"/>
              </w:rPr>
            </w:pPr>
            <w:r>
              <w:rPr>
                <w:color w:val="000000"/>
              </w:rPr>
              <w:t>Visible tiers</w:t>
            </w:r>
          </w:p>
        </w:tc>
      </w:tr>
      <w:tr w:rsidR="00F230C6" w14:paraId="22358178" w14:textId="77777777" w:rsidTr="00F230C6">
        <w:tc>
          <w:tcPr>
            <w:tcW w:w="3823" w:type="dxa"/>
          </w:tcPr>
          <w:p w14:paraId="65EB5A95" w14:textId="77777777" w:rsidR="00F230C6" w:rsidRDefault="00000000">
            <w:pPr>
              <w:pBdr>
                <w:top w:val="nil"/>
                <w:left w:val="nil"/>
                <w:bottom w:val="nil"/>
                <w:right w:val="nil"/>
                <w:between w:val="nil"/>
              </w:pBdr>
              <w:spacing w:before="36" w:after="36"/>
              <w:jc w:val="center"/>
              <w:rPr>
                <w:color w:val="000000"/>
              </w:rPr>
            </w:pPr>
            <w:r>
              <w:rPr>
                <w:color w:val="000000"/>
              </w:rPr>
              <w:t>Registered (pre-FTD)</w:t>
            </w:r>
          </w:p>
        </w:tc>
        <w:tc>
          <w:tcPr>
            <w:tcW w:w="4096" w:type="dxa"/>
          </w:tcPr>
          <w:p w14:paraId="10FF037D" w14:textId="77777777" w:rsidR="00F230C6" w:rsidRDefault="00000000">
            <w:pPr>
              <w:pBdr>
                <w:top w:val="nil"/>
                <w:left w:val="nil"/>
                <w:bottom w:val="nil"/>
                <w:right w:val="nil"/>
                <w:between w:val="nil"/>
              </w:pBdr>
              <w:spacing w:before="36" w:after="36"/>
              <w:jc w:val="center"/>
              <w:rPr>
                <w:color w:val="000000"/>
              </w:rPr>
            </w:pPr>
            <w:r>
              <w:rPr>
                <w:color w:val="000000"/>
              </w:rPr>
              <w:t>Entry only, with aspirational teaser</w:t>
            </w:r>
          </w:p>
        </w:tc>
      </w:tr>
      <w:tr w:rsidR="00F230C6" w14:paraId="0D54B539" w14:textId="77777777" w:rsidTr="00F230C6">
        <w:tc>
          <w:tcPr>
            <w:tcW w:w="3823" w:type="dxa"/>
          </w:tcPr>
          <w:p w14:paraId="79B48EC4" w14:textId="77777777" w:rsidR="00F230C6" w:rsidRDefault="00000000">
            <w:pPr>
              <w:pBdr>
                <w:top w:val="nil"/>
                <w:left w:val="nil"/>
                <w:bottom w:val="nil"/>
                <w:right w:val="nil"/>
                <w:between w:val="nil"/>
              </w:pBdr>
              <w:spacing w:before="36" w:after="36"/>
              <w:jc w:val="center"/>
              <w:rPr>
                <w:color w:val="000000"/>
              </w:rPr>
            </w:pPr>
            <w:r>
              <w:rPr>
                <w:color w:val="000000"/>
              </w:rPr>
              <w:t>FTD to STD</w:t>
            </w:r>
          </w:p>
        </w:tc>
        <w:tc>
          <w:tcPr>
            <w:tcW w:w="4096" w:type="dxa"/>
          </w:tcPr>
          <w:p w14:paraId="1ED5DB8F" w14:textId="77777777" w:rsidR="00F230C6" w:rsidRDefault="00000000">
            <w:pPr>
              <w:pBdr>
                <w:top w:val="nil"/>
                <w:left w:val="nil"/>
                <w:bottom w:val="nil"/>
                <w:right w:val="nil"/>
                <w:between w:val="nil"/>
              </w:pBdr>
              <w:spacing w:before="36" w:after="36"/>
              <w:jc w:val="center"/>
              <w:rPr>
                <w:color w:val="000000"/>
              </w:rPr>
            </w:pPr>
            <w:r>
              <w:rPr>
                <w:color w:val="000000"/>
              </w:rPr>
              <w:t>Entry + Standard, “Unlock more after your second deposit” banner</w:t>
            </w:r>
          </w:p>
        </w:tc>
      </w:tr>
      <w:tr w:rsidR="00F230C6" w14:paraId="1B94E2B5" w14:textId="77777777" w:rsidTr="00F230C6">
        <w:tc>
          <w:tcPr>
            <w:tcW w:w="3823" w:type="dxa"/>
          </w:tcPr>
          <w:p w14:paraId="05B90EFF" w14:textId="77777777" w:rsidR="00F230C6" w:rsidRDefault="00000000">
            <w:pPr>
              <w:pBdr>
                <w:top w:val="nil"/>
                <w:left w:val="nil"/>
                <w:bottom w:val="nil"/>
                <w:right w:val="nil"/>
                <w:between w:val="nil"/>
              </w:pBdr>
              <w:spacing w:before="36" w:after="36"/>
              <w:jc w:val="center"/>
              <w:rPr>
                <w:color w:val="000000"/>
              </w:rPr>
            </w:pPr>
            <w:r>
              <w:rPr>
                <w:color w:val="000000"/>
              </w:rPr>
              <w:t>Regular</w:t>
            </w:r>
          </w:p>
        </w:tc>
        <w:tc>
          <w:tcPr>
            <w:tcW w:w="4096" w:type="dxa"/>
          </w:tcPr>
          <w:p w14:paraId="27810476" w14:textId="77777777" w:rsidR="00F230C6" w:rsidRDefault="00000000">
            <w:pPr>
              <w:pBdr>
                <w:top w:val="nil"/>
                <w:left w:val="nil"/>
                <w:bottom w:val="nil"/>
                <w:right w:val="nil"/>
                <w:between w:val="nil"/>
              </w:pBdr>
              <w:spacing w:before="36" w:after="36"/>
              <w:jc w:val="center"/>
              <w:rPr>
                <w:color w:val="000000"/>
              </w:rPr>
            </w:pPr>
            <w:r>
              <w:rPr>
                <w:color w:val="000000"/>
              </w:rPr>
              <w:t>Entry + Standard + Premium (locked) with loyalty tier requirement</w:t>
            </w:r>
          </w:p>
        </w:tc>
      </w:tr>
      <w:tr w:rsidR="00F230C6" w14:paraId="1241DCC7" w14:textId="77777777" w:rsidTr="00F230C6">
        <w:tc>
          <w:tcPr>
            <w:tcW w:w="3823" w:type="dxa"/>
          </w:tcPr>
          <w:p w14:paraId="39CA0A4D" w14:textId="77777777" w:rsidR="00F230C6" w:rsidRDefault="00000000">
            <w:pPr>
              <w:pBdr>
                <w:top w:val="nil"/>
                <w:left w:val="nil"/>
                <w:bottom w:val="nil"/>
                <w:right w:val="nil"/>
                <w:between w:val="nil"/>
              </w:pBdr>
              <w:spacing w:before="36" w:after="36"/>
              <w:jc w:val="center"/>
              <w:rPr>
                <w:color w:val="000000"/>
              </w:rPr>
            </w:pPr>
            <w:r>
              <w:rPr>
                <w:color w:val="000000"/>
              </w:rPr>
              <w:t>Premium loyalty+</w:t>
            </w:r>
          </w:p>
        </w:tc>
        <w:tc>
          <w:tcPr>
            <w:tcW w:w="4096" w:type="dxa"/>
          </w:tcPr>
          <w:p w14:paraId="16FA0FEE" w14:textId="77777777" w:rsidR="00F230C6" w:rsidRDefault="00000000">
            <w:pPr>
              <w:pBdr>
                <w:top w:val="nil"/>
                <w:left w:val="nil"/>
                <w:bottom w:val="nil"/>
                <w:right w:val="nil"/>
                <w:between w:val="nil"/>
              </w:pBdr>
              <w:spacing w:before="36" w:after="36"/>
              <w:jc w:val="center"/>
              <w:rPr>
                <w:color w:val="000000"/>
              </w:rPr>
            </w:pPr>
            <w:r>
              <w:rPr>
                <w:color w:val="000000"/>
              </w:rPr>
              <w:t>Entry + Standard + Premium unlocked</w:t>
            </w:r>
          </w:p>
        </w:tc>
      </w:tr>
      <w:tr w:rsidR="00F230C6" w14:paraId="1B9B5054" w14:textId="77777777" w:rsidTr="00F230C6">
        <w:tc>
          <w:tcPr>
            <w:tcW w:w="3823" w:type="dxa"/>
          </w:tcPr>
          <w:p w14:paraId="03BF846E" w14:textId="77777777" w:rsidR="00F230C6" w:rsidRDefault="00000000">
            <w:pPr>
              <w:pBdr>
                <w:top w:val="nil"/>
                <w:left w:val="nil"/>
                <w:bottom w:val="nil"/>
                <w:right w:val="nil"/>
                <w:between w:val="nil"/>
              </w:pBdr>
              <w:spacing w:before="36" w:after="36"/>
              <w:jc w:val="center"/>
              <w:rPr>
                <w:color w:val="000000"/>
              </w:rPr>
            </w:pPr>
            <w:r>
              <w:rPr>
                <w:color w:val="000000"/>
              </w:rPr>
              <w:t>Pre-VIP</w:t>
            </w:r>
          </w:p>
        </w:tc>
        <w:tc>
          <w:tcPr>
            <w:tcW w:w="4096" w:type="dxa"/>
          </w:tcPr>
          <w:p w14:paraId="65482409" w14:textId="77777777" w:rsidR="00F230C6" w:rsidRDefault="00000000">
            <w:pPr>
              <w:pBdr>
                <w:top w:val="nil"/>
                <w:left w:val="nil"/>
                <w:bottom w:val="nil"/>
                <w:right w:val="nil"/>
                <w:between w:val="nil"/>
              </w:pBdr>
              <w:spacing w:before="36" w:after="36"/>
              <w:jc w:val="center"/>
              <w:rPr>
                <w:color w:val="000000"/>
              </w:rPr>
            </w:pPr>
            <w:r>
              <w:rPr>
                <w:color w:val="000000"/>
              </w:rPr>
              <w:t>VIP tier visible but locked, “Reach VIP I to unlock”</w:t>
            </w:r>
          </w:p>
        </w:tc>
      </w:tr>
      <w:tr w:rsidR="00F230C6" w14:paraId="31820817" w14:textId="77777777" w:rsidTr="00F230C6">
        <w:tc>
          <w:tcPr>
            <w:tcW w:w="3823" w:type="dxa"/>
          </w:tcPr>
          <w:p w14:paraId="30655EF0" w14:textId="77777777" w:rsidR="00F230C6" w:rsidRDefault="00000000">
            <w:pPr>
              <w:pBdr>
                <w:top w:val="nil"/>
                <w:left w:val="nil"/>
                <w:bottom w:val="nil"/>
                <w:right w:val="nil"/>
                <w:between w:val="nil"/>
              </w:pBdr>
              <w:spacing w:before="36" w:after="36"/>
              <w:jc w:val="center"/>
              <w:rPr>
                <w:color w:val="000000"/>
              </w:rPr>
            </w:pPr>
            <w:r>
              <w:rPr>
                <w:color w:val="000000"/>
              </w:rPr>
              <w:t>VIP I to IV</w:t>
            </w:r>
          </w:p>
        </w:tc>
        <w:tc>
          <w:tcPr>
            <w:tcW w:w="4096" w:type="dxa"/>
          </w:tcPr>
          <w:p w14:paraId="3BF7EE69" w14:textId="77777777" w:rsidR="00F230C6" w:rsidRDefault="00000000">
            <w:pPr>
              <w:pBdr>
                <w:top w:val="nil"/>
                <w:left w:val="nil"/>
                <w:bottom w:val="nil"/>
                <w:right w:val="nil"/>
                <w:between w:val="nil"/>
              </w:pBdr>
              <w:spacing w:before="36" w:after="36"/>
              <w:jc w:val="center"/>
              <w:rPr>
                <w:color w:val="000000"/>
              </w:rPr>
            </w:pPr>
            <w:r>
              <w:rPr>
                <w:color w:val="000000"/>
              </w:rPr>
              <w:t>Full catalogue unlocked</w:t>
            </w:r>
          </w:p>
        </w:tc>
      </w:tr>
    </w:tbl>
    <w:p w14:paraId="647D1AF1" w14:textId="77777777" w:rsidR="00F230C6" w:rsidRDefault="00000000">
      <w:pPr>
        <w:pStyle w:val="Heading2"/>
      </w:pPr>
      <w:bookmarkStart w:id="167" w:name="tgv432lpztdv" w:colFirst="0" w:colLast="0"/>
      <w:bookmarkEnd w:id="167"/>
      <w:r>
        <w:t>Catalogue fixes before launch</w:t>
      </w:r>
    </w:p>
    <w:p w14:paraId="2E7F7F6C" w14:textId="77777777" w:rsidR="00F230C6" w:rsidRDefault="00000000">
      <w:pPr>
        <w:numPr>
          <w:ilvl w:val="0"/>
          <w:numId w:val="64"/>
        </w:numPr>
        <w:pBdr>
          <w:top w:val="nil"/>
          <w:left w:val="nil"/>
          <w:bottom w:val="nil"/>
          <w:right w:val="nil"/>
          <w:between w:val="nil"/>
        </w:pBdr>
        <w:spacing w:before="36" w:after="36"/>
      </w:pPr>
      <w:r>
        <w:rPr>
          <w:color w:val="000000"/>
        </w:rPr>
        <w:t>Correct the Aviator labeling: one SKU clearly “5 Free Flights” and another clearly “20 Free Flights” with prices reflecting actual value.</w:t>
      </w:r>
    </w:p>
    <w:p w14:paraId="6C480CFA" w14:textId="77777777" w:rsidR="00F230C6" w:rsidRDefault="00000000">
      <w:pPr>
        <w:numPr>
          <w:ilvl w:val="0"/>
          <w:numId w:val="64"/>
        </w:numPr>
        <w:pBdr>
          <w:top w:val="nil"/>
          <w:left w:val="nil"/>
          <w:bottom w:val="nil"/>
          <w:right w:val="nil"/>
          <w:between w:val="nil"/>
        </w:pBdr>
        <w:spacing w:before="36" w:after="36"/>
      </w:pPr>
      <w:r>
        <w:rPr>
          <w:color w:val="000000"/>
        </w:rPr>
        <w:t>Harmonize free bet CC pricing: consistent ARS-per-CC ratio across all free bet SKUs.</w:t>
      </w:r>
    </w:p>
    <w:p w14:paraId="2326BC3F" w14:textId="77777777" w:rsidR="00F230C6" w:rsidRDefault="00000000">
      <w:pPr>
        <w:numPr>
          <w:ilvl w:val="0"/>
          <w:numId w:val="64"/>
        </w:numPr>
        <w:pBdr>
          <w:top w:val="nil"/>
          <w:left w:val="nil"/>
          <w:bottom w:val="nil"/>
          <w:right w:val="nil"/>
          <w:between w:val="nil"/>
        </w:pBdr>
        <w:spacing w:before="36" w:after="36"/>
      </w:pPr>
      <w:r>
        <w:rPr>
          <w:color w:val="000000"/>
        </w:rPr>
        <w:t>Remove the “Popular” tag from all items. Re-apply only to items crossing a real redemption volume threshold (top 3 by weekly redemption).</w:t>
      </w:r>
    </w:p>
    <w:p w14:paraId="2010863E" w14:textId="77777777" w:rsidR="00F230C6" w:rsidRDefault="00000000">
      <w:pPr>
        <w:numPr>
          <w:ilvl w:val="0"/>
          <w:numId w:val="64"/>
        </w:numPr>
        <w:pBdr>
          <w:top w:val="nil"/>
          <w:left w:val="nil"/>
          <w:bottom w:val="nil"/>
          <w:right w:val="nil"/>
          <w:between w:val="nil"/>
        </w:pBdr>
        <w:spacing w:before="36" w:after="36"/>
      </w:pPr>
      <w:r>
        <w:rPr>
          <w:color w:val="000000"/>
        </w:rPr>
        <w:t>Add a “New” tag to items introduced in the last 14 days.</w:t>
      </w:r>
    </w:p>
    <w:p w14:paraId="34FACBB2" w14:textId="77777777" w:rsidR="00F230C6" w:rsidRDefault="00000000">
      <w:pPr>
        <w:numPr>
          <w:ilvl w:val="0"/>
          <w:numId w:val="64"/>
        </w:numPr>
        <w:pBdr>
          <w:top w:val="nil"/>
          <w:left w:val="nil"/>
          <w:bottom w:val="nil"/>
          <w:right w:val="nil"/>
          <w:between w:val="nil"/>
        </w:pBdr>
        <w:spacing w:before="36" w:after="36"/>
      </w:pPr>
      <w:r>
        <w:rPr>
          <w:color w:val="000000"/>
        </w:rPr>
        <w:t>Add a real countdown timer to rotating free spin offers (genuine 7-day rotations).</w:t>
      </w:r>
    </w:p>
    <w:p w14:paraId="146536F8" w14:textId="77777777" w:rsidR="00F230C6" w:rsidRDefault="00000000">
      <w:pPr>
        <w:pStyle w:val="Heading2"/>
      </w:pPr>
      <w:bookmarkStart w:id="168" w:name="i9dy2nj27a3y" w:colFirst="0" w:colLast="0"/>
      <w:bookmarkEnd w:id="168"/>
      <w:r>
        <w:t>CC economy rebalancing</w:t>
      </w:r>
    </w:p>
    <w:p w14:paraId="09FA90A1" w14:textId="77777777" w:rsidR="00F230C6" w:rsidRDefault="00000000">
      <w:pPr>
        <w:numPr>
          <w:ilvl w:val="0"/>
          <w:numId w:val="65"/>
        </w:numPr>
        <w:pBdr>
          <w:top w:val="nil"/>
          <w:left w:val="nil"/>
          <w:bottom w:val="nil"/>
          <w:right w:val="nil"/>
          <w:between w:val="nil"/>
        </w:pBdr>
        <w:spacing w:before="36" w:after="36"/>
      </w:pPr>
      <w:r>
        <w:rPr>
          <w:b/>
          <w:bCs/>
          <w:color w:val="000000"/>
        </w:rPr>
        <w:t>Earning side:</w:t>
      </w:r>
      <w:r>
        <w:rPr>
          <w:color w:val="000000"/>
        </w:rPr>
        <w:t xml:space="preserve"> keep the current XP and CC earning rates by loyalty tier (Premium 6 CC/mission, Prestige 8 CC, Maestro 12 CC, Legend 18 CC).</w:t>
      </w:r>
    </w:p>
    <w:p w14:paraId="6C8B1D5E" w14:textId="77777777" w:rsidR="00F230C6" w:rsidRDefault="00000000">
      <w:pPr>
        <w:numPr>
          <w:ilvl w:val="0"/>
          <w:numId w:val="65"/>
        </w:numPr>
        <w:pBdr>
          <w:top w:val="nil"/>
          <w:left w:val="nil"/>
          <w:bottom w:val="nil"/>
          <w:right w:val="nil"/>
          <w:between w:val="nil"/>
        </w:pBdr>
        <w:spacing w:before="36" w:after="36"/>
      </w:pPr>
      <w:r>
        <w:rPr>
          <w:b/>
          <w:bCs/>
          <w:color w:val="000000"/>
        </w:rPr>
        <w:t>Burning side:</w:t>
      </w:r>
      <w:r>
        <w:rPr>
          <w:color w:val="000000"/>
        </w:rPr>
        <w:t xml:space="preserve"> Entry tier exists to create burn opportunities at every visit.</w:t>
      </w:r>
    </w:p>
    <w:p w14:paraId="2FF297C9" w14:textId="77777777" w:rsidR="00F230C6" w:rsidRDefault="00000000">
      <w:pPr>
        <w:numPr>
          <w:ilvl w:val="0"/>
          <w:numId w:val="65"/>
        </w:numPr>
        <w:pBdr>
          <w:top w:val="nil"/>
          <w:left w:val="nil"/>
          <w:bottom w:val="nil"/>
          <w:right w:val="nil"/>
          <w:between w:val="nil"/>
        </w:pBdr>
        <w:spacing w:before="36" w:after="36"/>
      </w:pPr>
      <w:r>
        <w:rPr>
          <w:b/>
          <w:bCs/>
          <w:color w:val="000000"/>
        </w:rPr>
        <w:t>Expiry:</w:t>
      </w:r>
      <w:r>
        <w:rPr>
          <w:color w:val="000000"/>
        </w:rPr>
        <w:t xml:space="preserve"> introduce soft expiry: CC expire after 90 days of player inactivity (not 90 days of holding). Creates urgency without penalizing active players.</w:t>
      </w:r>
    </w:p>
    <w:p w14:paraId="08B5BE95" w14:textId="77777777" w:rsidR="00F230C6" w:rsidRDefault="00000000">
      <w:pPr>
        <w:numPr>
          <w:ilvl w:val="0"/>
          <w:numId w:val="65"/>
        </w:numPr>
        <w:pBdr>
          <w:top w:val="nil"/>
          <w:left w:val="nil"/>
          <w:bottom w:val="nil"/>
          <w:right w:val="nil"/>
          <w:between w:val="nil"/>
        </w:pBdr>
        <w:spacing w:before="36" w:after="36"/>
      </w:pPr>
      <w:r>
        <w:rPr>
          <w:b/>
          <w:bCs/>
          <w:color w:val="000000"/>
        </w:rPr>
        <w:t>Target earn-to-burn ratio:</w:t>
      </w:r>
      <w:r>
        <w:rPr>
          <w:color w:val="000000"/>
        </w:rPr>
        <w:t xml:space="preserve"> 1.0 to 1.2 (currently below 0.3, players are hoarding).</w:t>
      </w:r>
    </w:p>
    <w:p w14:paraId="3F5D1553" w14:textId="77777777" w:rsidR="00F230C6" w:rsidRDefault="00000000">
      <w:pPr>
        <w:pStyle w:val="Heading2"/>
      </w:pPr>
      <w:bookmarkStart w:id="169" w:name="7uayz8adqbk8" w:colFirst="0" w:colLast="0"/>
      <w:bookmarkEnd w:id="169"/>
      <w:r>
        <w:t>Expected impact</w:t>
      </w:r>
    </w:p>
    <w:p w14:paraId="7107D7A8" w14:textId="77777777" w:rsidR="00F230C6" w:rsidRDefault="00000000">
      <w:pPr>
        <w:numPr>
          <w:ilvl w:val="0"/>
          <w:numId w:val="67"/>
        </w:numPr>
        <w:pBdr>
          <w:top w:val="nil"/>
          <w:left w:val="nil"/>
          <w:bottom w:val="nil"/>
          <w:right w:val="nil"/>
          <w:between w:val="nil"/>
        </w:pBdr>
        <w:spacing w:before="36" w:after="36"/>
      </w:pPr>
      <w:r>
        <w:rPr>
          <w:color w:val="000000"/>
        </w:rPr>
        <w:t>Bonus Shop redemption rate: 2x to 3x current baseline within 6 weeks</w:t>
      </w:r>
    </w:p>
    <w:p w14:paraId="54E9454F" w14:textId="77777777" w:rsidR="00F230C6" w:rsidRDefault="00000000">
      <w:pPr>
        <w:numPr>
          <w:ilvl w:val="0"/>
          <w:numId w:val="67"/>
        </w:numPr>
        <w:pBdr>
          <w:top w:val="nil"/>
          <w:left w:val="nil"/>
          <w:bottom w:val="nil"/>
          <w:right w:val="nil"/>
          <w:between w:val="nil"/>
        </w:pBdr>
        <w:spacing w:before="36" w:after="36"/>
      </w:pPr>
      <w:r>
        <w:rPr>
          <w:color w:val="000000"/>
        </w:rPr>
        <w:t>CC burn rate: from below 30% of earned to above 80%</w:t>
      </w:r>
    </w:p>
    <w:p w14:paraId="1414DC84" w14:textId="77777777" w:rsidR="00F230C6" w:rsidRDefault="00000000">
      <w:pPr>
        <w:numPr>
          <w:ilvl w:val="0"/>
          <w:numId w:val="67"/>
        </w:numPr>
        <w:pBdr>
          <w:top w:val="nil"/>
          <w:left w:val="nil"/>
          <w:bottom w:val="nil"/>
          <w:right w:val="nil"/>
          <w:between w:val="nil"/>
        </w:pBdr>
        <w:spacing w:before="36" w:after="36"/>
      </w:pPr>
      <w:r>
        <w:rPr>
          <w:color w:val="000000"/>
        </w:rPr>
        <w:t>Weekly shop visit frequency: new habit loop established</w:t>
      </w:r>
    </w:p>
    <w:p w14:paraId="7F5C6E3E" w14:textId="77777777" w:rsidR="00F230C6" w:rsidRDefault="00000000">
      <w:pPr>
        <w:pStyle w:val="Heading1"/>
      </w:pPr>
      <w:bookmarkStart w:id="170" w:name="aaaifc6uw4ye" w:colFirst="0" w:colLast="0"/>
      <w:bookmarkEnd w:id="170"/>
      <w:r>
        <w:t>16. Referral Program Design</w:t>
      </w:r>
    </w:p>
    <w:p w14:paraId="17FE4CDE" w14:textId="77777777" w:rsidR="00F230C6" w:rsidRDefault="00000000">
      <w:pPr>
        <w:pBdr>
          <w:top w:val="nil"/>
          <w:left w:val="nil"/>
          <w:bottom w:val="nil"/>
          <w:right w:val="nil"/>
          <w:between w:val="nil"/>
        </w:pBdr>
        <w:spacing w:before="180" w:after="180"/>
        <w:rPr>
          <w:color w:val="000000"/>
        </w:rPr>
      </w:pPr>
      <w:r>
        <w:rPr>
          <w:color w:val="000000"/>
        </w:rPr>
        <w:t>Referral program does not currently exist. Launching it is a low-effort, medium-impact addition that taps the existing active base as an acquisition channel.</w:t>
      </w:r>
    </w:p>
    <w:p w14:paraId="11D79C5F" w14:textId="77777777" w:rsidR="00F230C6" w:rsidRDefault="00000000">
      <w:pPr>
        <w:pStyle w:val="Heading2"/>
      </w:pPr>
      <w:bookmarkStart w:id="171" w:name="y0glted4er" w:colFirst="0" w:colLast="0"/>
      <w:bookmarkEnd w:id="171"/>
      <w:r>
        <w:t>Mechanic</w:t>
      </w:r>
    </w:p>
    <w:p w14:paraId="17969313" w14:textId="77777777" w:rsidR="00F230C6" w:rsidRDefault="00000000">
      <w:pPr>
        <w:numPr>
          <w:ilvl w:val="0"/>
          <w:numId w:val="68"/>
        </w:numPr>
        <w:pBdr>
          <w:top w:val="nil"/>
          <w:left w:val="nil"/>
          <w:bottom w:val="nil"/>
          <w:right w:val="nil"/>
          <w:between w:val="nil"/>
        </w:pBdr>
        <w:spacing w:before="36" w:after="36"/>
      </w:pPr>
      <w:r>
        <w:rPr>
          <w:b/>
          <w:bCs/>
          <w:color w:val="000000"/>
        </w:rPr>
        <w:t>Referrer (existing player):</w:t>
      </w:r>
      <w:r>
        <w:rPr>
          <w:color w:val="000000"/>
        </w:rPr>
        <w:t xml:space="preserve"> gets a unique referral link or code shareable via WhatsApp, Instagram, or copy-paste.</w:t>
      </w:r>
    </w:p>
    <w:p w14:paraId="0694F9FA" w14:textId="77777777" w:rsidR="00F230C6" w:rsidRDefault="00000000">
      <w:pPr>
        <w:numPr>
          <w:ilvl w:val="0"/>
          <w:numId w:val="68"/>
        </w:numPr>
        <w:pBdr>
          <w:top w:val="nil"/>
          <w:left w:val="nil"/>
          <w:bottom w:val="nil"/>
          <w:right w:val="nil"/>
          <w:between w:val="nil"/>
        </w:pBdr>
        <w:spacing w:before="36" w:after="36"/>
      </w:pPr>
      <w:r>
        <w:rPr>
          <w:b/>
          <w:bCs/>
          <w:color w:val="000000"/>
        </w:rPr>
        <w:t>Referred player (new):</w:t>
      </w:r>
      <w:r>
        <w:rPr>
          <w:color w:val="000000"/>
        </w:rPr>
        <w:t xml:space="preserve"> registers using the link, gets an enhanced welcome bonus.</w:t>
      </w:r>
    </w:p>
    <w:p w14:paraId="1C469688" w14:textId="77777777" w:rsidR="00F230C6" w:rsidRDefault="00000000">
      <w:pPr>
        <w:numPr>
          <w:ilvl w:val="0"/>
          <w:numId w:val="68"/>
        </w:numPr>
        <w:pBdr>
          <w:top w:val="nil"/>
          <w:left w:val="nil"/>
          <w:bottom w:val="nil"/>
          <w:right w:val="nil"/>
          <w:between w:val="nil"/>
        </w:pBdr>
        <w:spacing w:before="36" w:after="36"/>
      </w:pPr>
      <w:r>
        <w:rPr>
          <w:b/>
          <w:bCs/>
          <w:color w:val="000000"/>
        </w:rPr>
        <w:t>Referrer reward:</w:t>
      </w:r>
      <w:r>
        <w:rPr>
          <w:color w:val="000000"/>
        </w:rPr>
        <w:t xml:space="preserve"> triggered when the referred player completes their second deposit (STD), not just FTD. Protects against abuse and aligns rewards with actual value creation.</w:t>
      </w:r>
    </w:p>
    <w:p w14:paraId="5B09A769" w14:textId="77777777" w:rsidR="00F230C6" w:rsidRDefault="00000000">
      <w:pPr>
        <w:pStyle w:val="Heading2"/>
      </w:pPr>
      <w:bookmarkStart w:id="172" w:name="p8ftd0ss082i" w:colFirst="0" w:colLast="0"/>
      <w:bookmarkEnd w:id="172"/>
      <w:r>
        <w:t>Offer structure</w:t>
      </w:r>
    </w:p>
    <w:tbl>
      <w:tblPr>
        <w:tblStyle w:val="afff0"/>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352"/>
        <w:gridCol w:w="3283"/>
        <w:gridCol w:w="3283"/>
      </w:tblGrid>
      <w:tr w:rsidR="00F230C6" w14:paraId="62A4AA4F"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352" w:type="dxa"/>
          </w:tcPr>
          <w:p w14:paraId="1C685657" w14:textId="77777777" w:rsidR="00F230C6" w:rsidRDefault="00000000">
            <w:pPr>
              <w:pBdr>
                <w:top w:val="nil"/>
                <w:left w:val="nil"/>
                <w:bottom w:val="nil"/>
                <w:right w:val="nil"/>
                <w:between w:val="nil"/>
              </w:pBdr>
              <w:spacing w:before="36" w:after="36"/>
              <w:jc w:val="center"/>
              <w:rPr>
                <w:color w:val="000000"/>
              </w:rPr>
            </w:pPr>
            <w:r>
              <w:rPr>
                <w:color w:val="000000"/>
              </w:rPr>
              <w:t>Event</w:t>
            </w:r>
          </w:p>
        </w:tc>
        <w:tc>
          <w:tcPr>
            <w:tcW w:w="3283" w:type="dxa"/>
          </w:tcPr>
          <w:p w14:paraId="69C5105C" w14:textId="77777777" w:rsidR="00F230C6" w:rsidRDefault="00000000">
            <w:pPr>
              <w:pBdr>
                <w:top w:val="nil"/>
                <w:left w:val="nil"/>
                <w:bottom w:val="nil"/>
                <w:right w:val="nil"/>
                <w:between w:val="nil"/>
              </w:pBdr>
              <w:spacing w:before="36" w:after="36"/>
              <w:jc w:val="center"/>
              <w:rPr>
                <w:color w:val="000000"/>
              </w:rPr>
            </w:pPr>
            <w:r>
              <w:rPr>
                <w:color w:val="000000"/>
              </w:rPr>
              <w:t>Referrer reward</w:t>
            </w:r>
          </w:p>
        </w:tc>
        <w:tc>
          <w:tcPr>
            <w:tcW w:w="3283" w:type="dxa"/>
          </w:tcPr>
          <w:p w14:paraId="48118192" w14:textId="77777777" w:rsidR="00F230C6" w:rsidRDefault="00000000">
            <w:pPr>
              <w:pBdr>
                <w:top w:val="nil"/>
                <w:left w:val="nil"/>
                <w:bottom w:val="nil"/>
                <w:right w:val="nil"/>
                <w:between w:val="nil"/>
              </w:pBdr>
              <w:spacing w:before="36" w:after="36"/>
              <w:jc w:val="center"/>
              <w:rPr>
                <w:color w:val="000000"/>
              </w:rPr>
            </w:pPr>
            <w:r>
              <w:rPr>
                <w:color w:val="000000"/>
              </w:rPr>
              <w:t>Referred reward</w:t>
            </w:r>
          </w:p>
        </w:tc>
      </w:tr>
      <w:tr w:rsidR="00F230C6" w14:paraId="44FEC950" w14:textId="77777777" w:rsidTr="00F230C6">
        <w:tc>
          <w:tcPr>
            <w:tcW w:w="1352" w:type="dxa"/>
          </w:tcPr>
          <w:p w14:paraId="62268498" w14:textId="77777777" w:rsidR="00F230C6" w:rsidRDefault="00000000">
            <w:pPr>
              <w:pBdr>
                <w:top w:val="nil"/>
                <w:left w:val="nil"/>
                <w:bottom w:val="nil"/>
                <w:right w:val="nil"/>
                <w:between w:val="nil"/>
              </w:pBdr>
              <w:spacing w:before="36" w:after="36"/>
              <w:jc w:val="center"/>
              <w:rPr>
                <w:color w:val="000000"/>
              </w:rPr>
            </w:pPr>
            <w:r>
              <w:rPr>
                <w:color w:val="000000"/>
              </w:rPr>
              <w:t>Referred player registers</w:t>
            </w:r>
          </w:p>
        </w:tc>
        <w:tc>
          <w:tcPr>
            <w:tcW w:w="3283" w:type="dxa"/>
          </w:tcPr>
          <w:p w14:paraId="7AB9AAA2" w14:textId="77777777" w:rsidR="00F230C6" w:rsidRDefault="00000000">
            <w:pPr>
              <w:pBdr>
                <w:top w:val="nil"/>
                <w:left w:val="nil"/>
                <w:bottom w:val="nil"/>
                <w:right w:val="nil"/>
                <w:between w:val="nil"/>
              </w:pBdr>
              <w:spacing w:before="36" w:after="36"/>
              <w:jc w:val="center"/>
              <w:rPr>
                <w:color w:val="000000"/>
              </w:rPr>
            </w:pPr>
            <w:r>
              <w:rPr>
                <w:color w:val="000000"/>
              </w:rPr>
              <w:t>50 CC (immediate tracking nudge)</w:t>
            </w:r>
          </w:p>
        </w:tc>
        <w:tc>
          <w:tcPr>
            <w:tcW w:w="3283" w:type="dxa"/>
          </w:tcPr>
          <w:p w14:paraId="3FD40CE0" w14:textId="77777777" w:rsidR="00F230C6" w:rsidRDefault="00000000">
            <w:pPr>
              <w:pBdr>
                <w:top w:val="nil"/>
                <w:left w:val="nil"/>
                <w:bottom w:val="nil"/>
                <w:right w:val="nil"/>
                <w:between w:val="nil"/>
              </w:pBdr>
              <w:spacing w:before="36" w:after="36"/>
              <w:jc w:val="center"/>
              <w:rPr>
                <w:color w:val="000000"/>
              </w:rPr>
            </w:pPr>
            <w:r>
              <w:rPr>
                <w:color w:val="000000"/>
              </w:rPr>
              <w:t>Standard 120% welcome bonus</w:t>
            </w:r>
          </w:p>
        </w:tc>
      </w:tr>
      <w:tr w:rsidR="00F230C6" w14:paraId="5A7681CD" w14:textId="77777777" w:rsidTr="00F230C6">
        <w:tc>
          <w:tcPr>
            <w:tcW w:w="1352" w:type="dxa"/>
          </w:tcPr>
          <w:p w14:paraId="7D7DD707" w14:textId="77777777" w:rsidR="00F230C6" w:rsidRDefault="00000000">
            <w:pPr>
              <w:pBdr>
                <w:top w:val="nil"/>
                <w:left w:val="nil"/>
                <w:bottom w:val="nil"/>
                <w:right w:val="nil"/>
                <w:between w:val="nil"/>
              </w:pBdr>
              <w:spacing w:before="36" w:after="36"/>
              <w:jc w:val="center"/>
              <w:rPr>
                <w:color w:val="000000"/>
              </w:rPr>
            </w:pPr>
            <w:r>
              <w:rPr>
                <w:color w:val="000000"/>
              </w:rPr>
              <w:t>Referred player FTD</w:t>
            </w:r>
          </w:p>
        </w:tc>
        <w:tc>
          <w:tcPr>
            <w:tcW w:w="3283" w:type="dxa"/>
          </w:tcPr>
          <w:p w14:paraId="5FAF26FF" w14:textId="77777777" w:rsidR="00F230C6" w:rsidRDefault="00000000">
            <w:pPr>
              <w:pBdr>
                <w:top w:val="nil"/>
                <w:left w:val="nil"/>
                <w:bottom w:val="nil"/>
                <w:right w:val="nil"/>
                <w:between w:val="nil"/>
              </w:pBdr>
              <w:spacing w:before="36" w:after="36"/>
              <w:jc w:val="center"/>
              <w:rPr>
                <w:color w:val="000000"/>
              </w:rPr>
            </w:pPr>
            <w:r>
              <w:rPr>
                <w:color w:val="000000"/>
              </w:rPr>
              <w:t>200 CC</w:t>
            </w:r>
          </w:p>
        </w:tc>
        <w:tc>
          <w:tcPr>
            <w:tcW w:w="3283" w:type="dxa"/>
          </w:tcPr>
          <w:p w14:paraId="5D77DD6D" w14:textId="77777777" w:rsidR="00F230C6" w:rsidRDefault="00000000">
            <w:pPr>
              <w:pBdr>
                <w:top w:val="nil"/>
                <w:left w:val="nil"/>
                <w:bottom w:val="nil"/>
                <w:right w:val="nil"/>
                <w:between w:val="nil"/>
              </w:pBdr>
              <w:spacing w:before="36" w:after="36"/>
              <w:jc w:val="center"/>
              <w:rPr>
                <w:color w:val="000000"/>
              </w:rPr>
            </w:pPr>
            <w:r>
              <w:rPr>
                <w:color w:val="000000"/>
              </w:rPr>
              <w:t>Enhanced welcome at 140% (vs standard 120%)</w:t>
            </w:r>
          </w:p>
        </w:tc>
      </w:tr>
      <w:tr w:rsidR="00F230C6" w14:paraId="280ADB43" w14:textId="77777777" w:rsidTr="00F230C6">
        <w:tc>
          <w:tcPr>
            <w:tcW w:w="1352" w:type="dxa"/>
          </w:tcPr>
          <w:p w14:paraId="0F5E8232" w14:textId="77777777" w:rsidR="00F230C6" w:rsidRDefault="00000000">
            <w:pPr>
              <w:pBdr>
                <w:top w:val="nil"/>
                <w:left w:val="nil"/>
                <w:bottom w:val="nil"/>
                <w:right w:val="nil"/>
                <w:between w:val="nil"/>
              </w:pBdr>
              <w:spacing w:before="36" w:after="36"/>
              <w:jc w:val="center"/>
              <w:rPr>
                <w:color w:val="000000"/>
              </w:rPr>
            </w:pPr>
            <w:r>
              <w:rPr>
                <w:color w:val="000000"/>
              </w:rPr>
              <w:t>Referred player STD</w:t>
            </w:r>
          </w:p>
        </w:tc>
        <w:tc>
          <w:tcPr>
            <w:tcW w:w="3283" w:type="dxa"/>
          </w:tcPr>
          <w:p w14:paraId="37B58125" w14:textId="77777777" w:rsidR="00F230C6" w:rsidRDefault="00000000">
            <w:pPr>
              <w:pBdr>
                <w:top w:val="nil"/>
                <w:left w:val="nil"/>
                <w:bottom w:val="nil"/>
                <w:right w:val="nil"/>
                <w:between w:val="nil"/>
              </w:pBdr>
              <w:spacing w:before="36" w:after="36"/>
              <w:jc w:val="center"/>
              <w:rPr>
                <w:color w:val="000000"/>
              </w:rPr>
            </w:pPr>
            <w:r>
              <w:rPr>
                <w:color w:val="000000"/>
              </w:rPr>
              <w:t>2,000 ARS cash (wager-free) + 100 CC</w:t>
            </w:r>
          </w:p>
        </w:tc>
        <w:tc>
          <w:tcPr>
            <w:tcW w:w="3283" w:type="dxa"/>
          </w:tcPr>
          <w:p w14:paraId="49283F22" w14:textId="77777777" w:rsidR="00F230C6" w:rsidRDefault="00000000">
            <w:pPr>
              <w:pBdr>
                <w:top w:val="nil"/>
                <w:left w:val="nil"/>
                <w:bottom w:val="nil"/>
                <w:right w:val="nil"/>
                <w:between w:val="nil"/>
              </w:pBdr>
              <w:spacing w:before="36" w:after="36"/>
              <w:jc w:val="center"/>
              <w:rPr>
                <w:color w:val="000000"/>
              </w:rPr>
            </w:pPr>
            <w:r>
              <w:rPr>
                <w:color w:val="000000"/>
              </w:rPr>
              <w:t>Nothing extra (already boosted)</w:t>
            </w:r>
          </w:p>
        </w:tc>
      </w:tr>
      <w:tr w:rsidR="00F230C6" w14:paraId="1C773798" w14:textId="77777777" w:rsidTr="00F230C6">
        <w:tc>
          <w:tcPr>
            <w:tcW w:w="1352" w:type="dxa"/>
          </w:tcPr>
          <w:p w14:paraId="438A5FFF" w14:textId="77777777" w:rsidR="00F230C6" w:rsidRDefault="00000000">
            <w:pPr>
              <w:pBdr>
                <w:top w:val="nil"/>
                <w:left w:val="nil"/>
                <w:bottom w:val="nil"/>
                <w:right w:val="nil"/>
                <w:between w:val="nil"/>
              </w:pBdr>
              <w:spacing w:before="36" w:after="36"/>
              <w:jc w:val="center"/>
              <w:rPr>
                <w:color w:val="000000"/>
              </w:rPr>
            </w:pPr>
            <w:r>
              <w:rPr>
                <w:color w:val="000000"/>
              </w:rPr>
              <w:t>Referred player reaches 5 deposits</w:t>
            </w:r>
          </w:p>
        </w:tc>
        <w:tc>
          <w:tcPr>
            <w:tcW w:w="3283" w:type="dxa"/>
          </w:tcPr>
          <w:p w14:paraId="2E919E7E" w14:textId="77777777" w:rsidR="00F230C6" w:rsidRDefault="00000000">
            <w:pPr>
              <w:pBdr>
                <w:top w:val="nil"/>
                <w:left w:val="nil"/>
                <w:bottom w:val="nil"/>
                <w:right w:val="nil"/>
                <w:between w:val="nil"/>
              </w:pBdr>
              <w:spacing w:before="36" w:after="36"/>
              <w:jc w:val="center"/>
              <w:rPr>
                <w:color w:val="000000"/>
              </w:rPr>
            </w:pPr>
            <w:r>
              <w:rPr>
                <w:color w:val="000000"/>
              </w:rPr>
              <w:t>5,000 ARS cash (wager-free) + Lucky Wheel spin</w:t>
            </w:r>
          </w:p>
        </w:tc>
        <w:tc>
          <w:tcPr>
            <w:tcW w:w="3283" w:type="dxa"/>
          </w:tcPr>
          <w:p w14:paraId="237A0DFC" w14:textId="77777777" w:rsidR="00F230C6" w:rsidRDefault="00000000">
            <w:pPr>
              <w:pBdr>
                <w:top w:val="nil"/>
                <w:left w:val="nil"/>
                <w:bottom w:val="nil"/>
                <w:right w:val="nil"/>
                <w:between w:val="nil"/>
              </w:pBdr>
              <w:spacing w:before="36" w:after="36"/>
              <w:jc w:val="center"/>
              <w:rPr>
                <w:color w:val="000000"/>
              </w:rPr>
            </w:pPr>
            <w:r>
              <w:rPr>
                <w:color w:val="000000"/>
              </w:rPr>
              <w:t>Nothing extra</w:t>
            </w:r>
          </w:p>
        </w:tc>
      </w:tr>
    </w:tbl>
    <w:p w14:paraId="249C7ACB" w14:textId="77777777" w:rsidR="00F230C6" w:rsidRDefault="00000000">
      <w:pPr>
        <w:pStyle w:val="Heading2"/>
      </w:pPr>
      <w:bookmarkStart w:id="173" w:name="fiixngvkgx8q" w:colFirst="0" w:colLast="0"/>
      <w:bookmarkEnd w:id="173"/>
      <w:r>
        <w:t>Anti-abuse rules</w:t>
      </w:r>
    </w:p>
    <w:p w14:paraId="221F768B" w14:textId="77777777" w:rsidR="00F230C6" w:rsidRDefault="00000000">
      <w:pPr>
        <w:numPr>
          <w:ilvl w:val="0"/>
          <w:numId w:val="69"/>
        </w:numPr>
        <w:pBdr>
          <w:top w:val="nil"/>
          <w:left w:val="nil"/>
          <w:bottom w:val="nil"/>
          <w:right w:val="nil"/>
          <w:between w:val="nil"/>
        </w:pBdr>
        <w:spacing w:before="36" w:after="36"/>
      </w:pPr>
      <w:r>
        <w:rPr>
          <w:color w:val="000000"/>
        </w:rPr>
        <w:t>Self-referral blocked (IP, device fingerprint, payment method match)</w:t>
      </w:r>
    </w:p>
    <w:p w14:paraId="2C138033" w14:textId="77777777" w:rsidR="00F230C6" w:rsidRDefault="00000000">
      <w:pPr>
        <w:numPr>
          <w:ilvl w:val="0"/>
          <w:numId w:val="69"/>
        </w:numPr>
        <w:pBdr>
          <w:top w:val="nil"/>
          <w:left w:val="nil"/>
          <w:bottom w:val="nil"/>
          <w:right w:val="nil"/>
          <w:between w:val="nil"/>
        </w:pBdr>
        <w:spacing w:before="36" w:after="36"/>
      </w:pPr>
      <w:r>
        <w:rPr>
          <w:color w:val="000000"/>
        </w:rPr>
        <w:t>Same payment method cannot be used by both referrer and referred</w:t>
      </w:r>
    </w:p>
    <w:p w14:paraId="0329E5DE" w14:textId="77777777" w:rsidR="00F230C6" w:rsidRDefault="00000000">
      <w:pPr>
        <w:numPr>
          <w:ilvl w:val="0"/>
          <w:numId w:val="69"/>
        </w:numPr>
        <w:pBdr>
          <w:top w:val="nil"/>
          <w:left w:val="nil"/>
          <w:bottom w:val="nil"/>
          <w:right w:val="nil"/>
          <w:between w:val="nil"/>
        </w:pBdr>
        <w:spacing w:before="36" w:after="36"/>
      </w:pPr>
      <w:r>
        <w:rPr>
          <w:color w:val="000000"/>
        </w:rPr>
        <w:t>Referrer must have at least 3 deposits themselves to be eligible</w:t>
      </w:r>
    </w:p>
    <w:p w14:paraId="7964381B" w14:textId="77777777" w:rsidR="00F230C6" w:rsidRDefault="00000000">
      <w:pPr>
        <w:numPr>
          <w:ilvl w:val="0"/>
          <w:numId w:val="69"/>
        </w:numPr>
        <w:pBdr>
          <w:top w:val="nil"/>
          <w:left w:val="nil"/>
          <w:bottom w:val="nil"/>
          <w:right w:val="nil"/>
          <w:between w:val="nil"/>
        </w:pBdr>
        <w:spacing w:before="36" w:after="36"/>
      </w:pPr>
      <w:r>
        <w:rPr>
          <w:color w:val="000000"/>
        </w:rPr>
        <w:t>Maximum 10 successful referrals per referrer per month</w:t>
      </w:r>
    </w:p>
    <w:p w14:paraId="14C96870" w14:textId="77777777" w:rsidR="00F230C6" w:rsidRDefault="00000000">
      <w:pPr>
        <w:numPr>
          <w:ilvl w:val="0"/>
          <w:numId w:val="69"/>
        </w:numPr>
        <w:pBdr>
          <w:top w:val="nil"/>
          <w:left w:val="nil"/>
          <w:bottom w:val="nil"/>
          <w:right w:val="nil"/>
          <w:between w:val="nil"/>
        </w:pBdr>
        <w:spacing w:before="36" w:after="36"/>
      </w:pPr>
      <w:r>
        <w:rPr>
          <w:color w:val="000000"/>
        </w:rPr>
        <w:t>KYC required for referrer to receive rewards above 1,000 ARS cash</w:t>
      </w:r>
    </w:p>
    <w:p w14:paraId="0DB84836" w14:textId="77777777" w:rsidR="00F230C6" w:rsidRDefault="00000000">
      <w:pPr>
        <w:numPr>
          <w:ilvl w:val="0"/>
          <w:numId w:val="69"/>
        </w:numPr>
        <w:pBdr>
          <w:top w:val="nil"/>
          <w:left w:val="nil"/>
          <w:bottom w:val="nil"/>
          <w:right w:val="nil"/>
          <w:between w:val="nil"/>
        </w:pBdr>
        <w:spacing w:before="36" w:after="36"/>
      </w:pPr>
      <w:r>
        <w:rPr>
          <w:color w:val="000000"/>
        </w:rPr>
        <w:t>Velocity check: if a single referrer generates more than 5 referrals in 48 hours, flag for manual review</w:t>
      </w:r>
    </w:p>
    <w:p w14:paraId="71B709F1" w14:textId="77777777" w:rsidR="00F230C6" w:rsidRDefault="00000000">
      <w:pPr>
        <w:pStyle w:val="Heading2"/>
      </w:pPr>
      <w:bookmarkStart w:id="174" w:name="v3ix3wgfs6of" w:colFirst="0" w:colLast="0"/>
      <w:bookmarkEnd w:id="174"/>
      <w:r>
        <w:t>Launch campaign</w:t>
      </w:r>
    </w:p>
    <w:p w14:paraId="160569F3" w14:textId="77777777" w:rsidR="00F230C6" w:rsidRDefault="00000000">
      <w:pPr>
        <w:numPr>
          <w:ilvl w:val="0"/>
          <w:numId w:val="70"/>
        </w:numPr>
        <w:pBdr>
          <w:top w:val="nil"/>
          <w:left w:val="nil"/>
          <w:bottom w:val="nil"/>
          <w:right w:val="nil"/>
          <w:between w:val="nil"/>
        </w:pBdr>
        <w:spacing w:before="36" w:after="36"/>
      </w:pPr>
      <w:r>
        <w:rPr>
          <w:b/>
          <w:bCs/>
          <w:color w:val="000000"/>
        </w:rPr>
        <w:t>Week 1 of launch:</w:t>
      </w:r>
      <w:r>
        <w:rPr>
          <w:color w:val="000000"/>
        </w:rPr>
        <w:t xml:space="preserve"> email to entire active base announcing the program, personalized referral link embedded</w:t>
      </w:r>
    </w:p>
    <w:p w14:paraId="68BE4B71" w14:textId="77777777" w:rsidR="00F230C6" w:rsidRDefault="00000000">
      <w:pPr>
        <w:numPr>
          <w:ilvl w:val="0"/>
          <w:numId w:val="70"/>
        </w:numPr>
        <w:pBdr>
          <w:top w:val="nil"/>
          <w:left w:val="nil"/>
          <w:bottom w:val="nil"/>
          <w:right w:val="nil"/>
          <w:between w:val="nil"/>
        </w:pBdr>
        <w:spacing w:before="36" w:after="36"/>
      </w:pPr>
      <w:r>
        <w:rPr>
          <w:b/>
          <w:bCs/>
          <w:color w:val="000000"/>
        </w:rPr>
        <w:t>Launch bonus:</w:t>
      </w:r>
      <w:r>
        <w:rPr>
          <w:color w:val="000000"/>
        </w:rPr>
        <w:t xml:space="preserve"> first 100 successful referrals (STD) get an extra 1,000 ARS cash on top of standard reward</w:t>
      </w:r>
    </w:p>
    <w:p w14:paraId="676128C8" w14:textId="77777777" w:rsidR="00F230C6" w:rsidRDefault="00000000">
      <w:pPr>
        <w:numPr>
          <w:ilvl w:val="0"/>
          <w:numId w:val="70"/>
        </w:numPr>
        <w:pBdr>
          <w:top w:val="nil"/>
          <w:left w:val="nil"/>
          <w:bottom w:val="nil"/>
          <w:right w:val="nil"/>
          <w:between w:val="nil"/>
        </w:pBdr>
        <w:spacing w:before="36" w:after="36"/>
      </w:pPr>
      <w:r>
        <w:rPr>
          <w:b/>
          <w:bCs/>
          <w:color w:val="000000"/>
        </w:rPr>
        <w:t>Leaderboard:</w:t>
      </w:r>
      <w:r>
        <w:rPr>
          <w:color w:val="000000"/>
        </w:rPr>
        <w:t xml:space="preserve"> top 10 referrers per month get an additional 10,000 ARS cash prize</w:t>
      </w:r>
    </w:p>
    <w:p w14:paraId="15666EBB" w14:textId="77777777" w:rsidR="00F230C6" w:rsidRDefault="00000000">
      <w:pPr>
        <w:numPr>
          <w:ilvl w:val="0"/>
          <w:numId w:val="70"/>
        </w:numPr>
        <w:pBdr>
          <w:top w:val="nil"/>
          <w:left w:val="nil"/>
          <w:bottom w:val="nil"/>
          <w:right w:val="nil"/>
          <w:between w:val="nil"/>
        </w:pBdr>
        <w:spacing w:before="36" w:after="36"/>
      </w:pPr>
      <w:r>
        <w:rPr>
          <w:b/>
          <w:bCs/>
          <w:color w:val="000000"/>
        </w:rPr>
        <w:t>Comms cadence:</w:t>
      </w:r>
      <w:r>
        <w:rPr>
          <w:color w:val="000000"/>
        </w:rPr>
        <w:t xml:space="preserve"> weekly email reminder to active players, “Your referral earnings this month: X ARS”</w:t>
      </w:r>
    </w:p>
    <w:p w14:paraId="15B2A8E5" w14:textId="77777777" w:rsidR="00F230C6" w:rsidRDefault="00000000">
      <w:pPr>
        <w:pStyle w:val="Heading2"/>
      </w:pPr>
      <w:bookmarkStart w:id="175" w:name="yyjpqk86t03d" w:colFirst="0" w:colLast="0"/>
      <w:bookmarkEnd w:id="175"/>
      <w:r>
        <w:t>Expected impact</w:t>
      </w:r>
    </w:p>
    <w:p w14:paraId="02060C12" w14:textId="77777777" w:rsidR="00F230C6" w:rsidRDefault="00000000">
      <w:pPr>
        <w:numPr>
          <w:ilvl w:val="0"/>
          <w:numId w:val="71"/>
        </w:numPr>
        <w:pBdr>
          <w:top w:val="nil"/>
          <w:left w:val="nil"/>
          <w:bottom w:val="nil"/>
          <w:right w:val="nil"/>
          <w:between w:val="nil"/>
        </w:pBdr>
        <w:spacing w:before="36" w:after="36"/>
      </w:pPr>
      <w:r>
        <w:rPr>
          <w:color w:val="000000"/>
        </w:rPr>
        <w:t>5 to 10% of new registrations coming via referral within 12 weeks</w:t>
      </w:r>
    </w:p>
    <w:p w14:paraId="3D09CED4" w14:textId="77777777" w:rsidR="00F230C6" w:rsidRDefault="00000000">
      <w:pPr>
        <w:numPr>
          <w:ilvl w:val="0"/>
          <w:numId w:val="71"/>
        </w:numPr>
        <w:pBdr>
          <w:top w:val="nil"/>
          <w:left w:val="nil"/>
          <w:bottom w:val="nil"/>
          <w:right w:val="nil"/>
          <w:between w:val="nil"/>
        </w:pBdr>
        <w:spacing w:before="36" w:after="36"/>
      </w:pPr>
      <w:r>
        <w:rPr>
          <w:color w:val="000000"/>
        </w:rPr>
        <w:t>Higher quality cohort: referred players typically show 20 to 30% higher retention than paid acquisition channels</w:t>
      </w:r>
    </w:p>
    <w:p w14:paraId="3C506F03" w14:textId="77777777" w:rsidR="00F230C6" w:rsidRDefault="00000000">
      <w:pPr>
        <w:numPr>
          <w:ilvl w:val="0"/>
          <w:numId w:val="71"/>
        </w:numPr>
        <w:pBdr>
          <w:top w:val="nil"/>
          <w:left w:val="nil"/>
          <w:bottom w:val="nil"/>
          <w:right w:val="nil"/>
          <w:between w:val="nil"/>
        </w:pBdr>
        <w:spacing w:before="36" w:after="36"/>
      </w:pPr>
      <w:r>
        <w:rPr>
          <w:color w:val="000000"/>
        </w:rPr>
        <w:t>Activation of latent VIP identification: referrers who bring in multiple players tend to be enthusiastic brand advocates, candidates for VIP upgrade</w:t>
      </w:r>
    </w:p>
    <w:p w14:paraId="74BFA851" w14:textId="77777777" w:rsidR="00F230C6" w:rsidRDefault="00000000">
      <w:pPr>
        <w:pStyle w:val="Heading1"/>
      </w:pPr>
      <w:bookmarkStart w:id="176" w:name="c7o84hovx" w:colFirst="0" w:colLast="0"/>
      <w:bookmarkEnd w:id="176"/>
      <w:r>
        <w:t>17. Smart Segmentation Setup</w:t>
      </w:r>
    </w:p>
    <w:p w14:paraId="77A930A5" w14:textId="77777777" w:rsidR="00F230C6" w:rsidRDefault="00000000">
      <w:pPr>
        <w:pBdr>
          <w:top w:val="nil"/>
          <w:left w:val="nil"/>
          <w:bottom w:val="nil"/>
          <w:right w:val="nil"/>
          <w:between w:val="nil"/>
        </w:pBdr>
        <w:spacing w:before="180" w:after="180"/>
        <w:rPr>
          <w:color w:val="000000"/>
        </w:rPr>
      </w:pPr>
      <w:r>
        <w:rPr>
          <w:color w:val="000000"/>
        </w:rPr>
        <w:t>Discovery confirmed GR8 Tech’s Smart Segmentation and Predictive Churn modules are available but not activated. These are prerequisites for most of the lifecycles in this playbook.</w:t>
      </w:r>
    </w:p>
    <w:p w14:paraId="30BC28A5" w14:textId="77777777" w:rsidR="00F230C6" w:rsidRDefault="00000000">
      <w:pPr>
        <w:pStyle w:val="Heading2"/>
      </w:pPr>
      <w:bookmarkStart w:id="177" w:name="uhxwwocj38vt" w:colFirst="0" w:colLast="0"/>
      <w:bookmarkEnd w:id="177"/>
      <w:r>
        <w:t>Five-axis segmentation model</w:t>
      </w:r>
    </w:p>
    <w:p w14:paraId="3D7021C6" w14:textId="77777777" w:rsidR="00F230C6" w:rsidRDefault="00000000">
      <w:pPr>
        <w:pStyle w:val="Heading3"/>
      </w:pPr>
      <w:bookmarkStart w:id="178" w:name="po9uef68efre" w:colFirst="0" w:colLast="0"/>
      <w:bookmarkEnd w:id="178"/>
      <w:r>
        <w:t>Axis 1: Lifecycle Stage</w:t>
      </w:r>
    </w:p>
    <w:p w14:paraId="11CC8EFC" w14:textId="77777777" w:rsidR="00F230C6" w:rsidRDefault="00000000">
      <w:pPr>
        <w:pBdr>
          <w:top w:val="nil"/>
          <w:left w:val="nil"/>
          <w:bottom w:val="nil"/>
          <w:right w:val="nil"/>
          <w:between w:val="nil"/>
        </w:pBdr>
        <w:spacing w:before="180" w:after="180"/>
        <w:rPr>
          <w:color w:val="000000"/>
        </w:rPr>
      </w:pPr>
      <w:r>
        <w:rPr>
          <w:color w:val="000000"/>
        </w:rPr>
        <w:t>Drives which journey a player is in.</w:t>
      </w:r>
    </w:p>
    <w:p w14:paraId="6F961C28" w14:textId="77777777" w:rsidR="00F230C6" w:rsidRDefault="00000000">
      <w:pPr>
        <w:numPr>
          <w:ilvl w:val="0"/>
          <w:numId w:val="72"/>
        </w:numPr>
        <w:pBdr>
          <w:top w:val="nil"/>
          <w:left w:val="nil"/>
          <w:bottom w:val="nil"/>
          <w:right w:val="nil"/>
          <w:between w:val="nil"/>
        </w:pBdr>
        <w:spacing w:before="36" w:after="36"/>
      </w:pPr>
      <w:r>
        <w:rPr>
          <w:color w:val="000000"/>
        </w:rPr>
        <w:t>Registered (account only)</w:t>
      </w:r>
    </w:p>
    <w:p w14:paraId="6CC316BA" w14:textId="77777777" w:rsidR="00F230C6" w:rsidRDefault="00000000">
      <w:pPr>
        <w:numPr>
          <w:ilvl w:val="0"/>
          <w:numId w:val="72"/>
        </w:numPr>
        <w:pBdr>
          <w:top w:val="nil"/>
          <w:left w:val="nil"/>
          <w:bottom w:val="nil"/>
          <w:right w:val="nil"/>
          <w:between w:val="nil"/>
        </w:pBdr>
        <w:spacing w:before="36" w:after="36"/>
      </w:pPr>
      <w:r>
        <w:rPr>
          <w:color w:val="000000"/>
        </w:rPr>
        <w:t>Activated (first action, no FTD)</w:t>
      </w:r>
    </w:p>
    <w:p w14:paraId="134BC280" w14:textId="77777777" w:rsidR="00F230C6" w:rsidRDefault="00000000">
      <w:pPr>
        <w:numPr>
          <w:ilvl w:val="0"/>
          <w:numId w:val="72"/>
        </w:numPr>
        <w:pBdr>
          <w:top w:val="nil"/>
          <w:left w:val="nil"/>
          <w:bottom w:val="nil"/>
          <w:right w:val="nil"/>
          <w:between w:val="nil"/>
        </w:pBdr>
        <w:spacing w:before="36" w:after="36"/>
      </w:pPr>
      <w:r>
        <w:rPr>
          <w:color w:val="000000"/>
        </w:rPr>
        <w:t>FTD (less than 24 hours old)</w:t>
      </w:r>
    </w:p>
    <w:p w14:paraId="5C7175C0" w14:textId="77777777" w:rsidR="00F230C6" w:rsidRDefault="00000000">
      <w:pPr>
        <w:numPr>
          <w:ilvl w:val="0"/>
          <w:numId w:val="72"/>
        </w:numPr>
        <w:pBdr>
          <w:top w:val="nil"/>
          <w:left w:val="nil"/>
          <w:bottom w:val="nil"/>
          <w:right w:val="nil"/>
          <w:between w:val="nil"/>
        </w:pBdr>
        <w:spacing w:before="36" w:after="36"/>
      </w:pPr>
      <w:r>
        <w:rPr>
          <w:color w:val="000000"/>
        </w:rPr>
        <w:t>Day 1 to 3 (in Day 1 Retention Layer window)</w:t>
      </w:r>
    </w:p>
    <w:p w14:paraId="07BF2B02" w14:textId="77777777" w:rsidR="00F230C6" w:rsidRDefault="00000000">
      <w:pPr>
        <w:numPr>
          <w:ilvl w:val="0"/>
          <w:numId w:val="72"/>
        </w:numPr>
        <w:pBdr>
          <w:top w:val="nil"/>
          <w:left w:val="nil"/>
          <w:bottom w:val="nil"/>
          <w:right w:val="nil"/>
          <w:between w:val="nil"/>
        </w:pBdr>
        <w:spacing w:before="36" w:after="36"/>
      </w:pPr>
      <w:r>
        <w:rPr>
          <w:color w:val="000000"/>
        </w:rPr>
        <w:t>Pre-STD (wagered FTD, no second deposit yet)</w:t>
      </w:r>
    </w:p>
    <w:p w14:paraId="4BE1A08D" w14:textId="77777777" w:rsidR="00F230C6" w:rsidRDefault="00000000">
      <w:pPr>
        <w:numPr>
          <w:ilvl w:val="0"/>
          <w:numId w:val="72"/>
        </w:numPr>
        <w:pBdr>
          <w:top w:val="nil"/>
          <w:left w:val="nil"/>
          <w:bottom w:val="nil"/>
          <w:right w:val="nil"/>
          <w:between w:val="nil"/>
        </w:pBdr>
        <w:spacing w:before="36" w:after="36"/>
      </w:pPr>
      <w:r>
        <w:rPr>
          <w:color w:val="000000"/>
        </w:rPr>
        <w:t>Regular (2+ deposits, active in last 14 days)</w:t>
      </w:r>
    </w:p>
    <w:p w14:paraId="29D91D3C" w14:textId="77777777" w:rsidR="00F230C6" w:rsidRDefault="00000000">
      <w:pPr>
        <w:numPr>
          <w:ilvl w:val="0"/>
          <w:numId w:val="72"/>
        </w:numPr>
        <w:pBdr>
          <w:top w:val="nil"/>
          <w:left w:val="nil"/>
          <w:bottom w:val="nil"/>
          <w:right w:val="nil"/>
          <w:between w:val="nil"/>
        </w:pBdr>
        <w:spacing w:before="36" w:after="36"/>
      </w:pPr>
      <w:r>
        <w:rPr>
          <w:color w:val="000000"/>
        </w:rPr>
        <w:t>Pre-VIP (lifetime deposits 150,000 to 300,000 ARS)</w:t>
      </w:r>
    </w:p>
    <w:p w14:paraId="094362BD" w14:textId="77777777" w:rsidR="00F230C6" w:rsidRDefault="00000000">
      <w:pPr>
        <w:numPr>
          <w:ilvl w:val="0"/>
          <w:numId w:val="72"/>
        </w:numPr>
        <w:pBdr>
          <w:top w:val="nil"/>
          <w:left w:val="nil"/>
          <w:bottom w:val="nil"/>
          <w:right w:val="nil"/>
          <w:between w:val="nil"/>
        </w:pBdr>
        <w:spacing w:before="36" w:after="36"/>
      </w:pPr>
      <w:r>
        <w:rPr>
          <w:color w:val="000000"/>
        </w:rPr>
        <w:t>VIP I to IV (per VIP program thresholds)</w:t>
      </w:r>
    </w:p>
    <w:p w14:paraId="792F9B43" w14:textId="77777777" w:rsidR="00F230C6" w:rsidRDefault="00000000">
      <w:pPr>
        <w:numPr>
          <w:ilvl w:val="0"/>
          <w:numId w:val="72"/>
        </w:numPr>
        <w:pBdr>
          <w:top w:val="nil"/>
          <w:left w:val="nil"/>
          <w:bottom w:val="nil"/>
          <w:right w:val="nil"/>
          <w:between w:val="nil"/>
        </w:pBdr>
        <w:spacing w:before="36" w:after="36"/>
      </w:pPr>
      <w:r>
        <w:rPr>
          <w:color w:val="000000"/>
        </w:rPr>
        <w:t>At-risk (active but predictive churn score above threshold)</w:t>
      </w:r>
    </w:p>
    <w:p w14:paraId="326458CB" w14:textId="77777777" w:rsidR="00F230C6" w:rsidRDefault="00000000">
      <w:pPr>
        <w:numPr>
          <w:ilvl w:val="0"/>
          <w:numId w:val="72"/>
        </w:numPr>
        <w:pBdr>
          <w:top w:val="nil"/>
          <w:left w:val="nil"/>
          <w:bottom w:val="nil"/>
          <w:right w:val="nil"/>
          <w:between w:val="nil"/>
        </w:pBdr>
        <w:spacing w:before="36" w:after="36"/>
      </w:pPr>
      <w:r>
        <w:rPr>
          <w:color w:val="000000"/>
        </w:rPr>
        <w:t>Dormant 3-7 / 8-14 / 15-30 / 31-60 / 60+ days</w:t>
      </w:r>
    </w:p>
    <w:p w14:paraId="4EAF3C89" w14:textId="77777777" w:rsidR="00F230C6" w:rsidRDefault="00000000">
      <w:pPr>
        <w:pStyle w:val="Heading3"/>
      </w:pPr>
      <w:bookmarkStart w:id="179" w:name="c9gr9uloyr1z" w:colFirst="0" w:colLast="0"/>
      <w:bookmarkEnd w:id="179"/>
      <w:r>
        <w:t>Axis 2: Value Tier (lifetime deposits)</w:t>
      </w:r>
    </w:p>
    <w:tbl>
      <w:tblPr>
        <w:tblStyle w:val="afff1"/>
        <w:tblW w:w="7920" w:type="dxa"/>
        <w:tblInd w:w="-108" w:type="dxa"/>
        <w:tblLayout w:type="fixed"/>
        <w:tblLook w:val="0020" w:firstRow="1" w:lastRow="0" w:firstColumn="0" w:lastColumn="0" w:noHBand="0" w:noVBand="0"/>
      </w:tblPr>
      <w:tblGrid>
        <w:gridCol w:w="2640"/>
        <w:gridCol w:w="2640"/>
        <w:gridCol w:w="2640"/>
      </w:tblGrid>
      <w:tr w:rsidR="00F230C6" w14:paraId="102128FF"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33B236FA" w14:textId="77777777" w:rsidR="00F230C6" w:rsidRDefault="00000000">
            <w:pPr>
              <w:pBdr>
                <w:top w:val="nil"/>
                <w:left w:val="nil"/>
                <w:bottom w:val="nil"/>
                <w:right w:val="nil"/>
                <w:between w:val="nil"/>
              </w:pBdr>
              <w:spacing w:before="36" w:after="36"/>
              <w:rPr>
                <w:color w:val="000000"/>
              </w:rPr>
            </w:pPr>
            <w:r>
              <w:rPr>
                <w:color w:val="000000"/>
              </w:rPr>
              <w:t>Tier</w:t>
            </w:r>
          </w:p>
        </w:tc>
        <w:tc>
          <w:tcPr>
            <w:tcW w:w="2640" w:type="dxa"/>
          </w:tcPr>
          <w:p w14:paraId="56F3DB2D" w14:textId="77777777" w:rsidR="00F230C6" w:rsidRDefault="00000000">
            <w:pPr>
              <w:pBdr>
                <w:top w:val="nil"/>
                <w:left w:val="nil"/>
                <w:bottom w:val="nil"/>
                <w:right w:val="nil"/>
                <w:between w:val="nil"/>
              </w:pBdr>
              <w:spacing w:before="36" w:after="36"/>
              <w:rPr>
                <w:color w:val="000000"/>
              </w:rPr>
            </w:pPr>
            <w:r>
              <w:rPr>
                <w:color w:val="000000"/>
              </w:rPr>
              <w:t>Range (ARS)</w:t>
            </w:r>
          </w:p>
        </w:tc>
        <w:tc>
          <w:tcPr>
            <w:tcW w:w="2640" w:type="dxa"/>
          </w:tcPr>
          <w:p w14:paraId="642C3CB0" w14:textId="77777777" w:rsidR="00F230C6" w:rsidRDefault="00000000">
            <w:pPr>
              <w:pBdr>
                <w:top w:val="nil"/>
                <w:left w:val="nil"/>
                <w:bottom w:val="nil"/>
                <w:right w:val="nil"/>
                <w:between w:val="nil"/>
              </w:pBdr>
              <w:spacing w:before="36" w:after="36"/>
              <w:rPr>
                <w:color w:val="000000"/>
              </w:rPr>
            </w:pPr>
            <w:r>
              <w:rPr>
                <w:color w:val="000000"/>
              </w:rPr>
              <w:t>Range (USD approx)</w:t>
            </w:r>
          </w:p>
        </w:tc>
      </w:tr>
      <w:tr w:rsidR="00F230C6" w14:paraId="04487E98" w14:textId="77777777" w:rsidTr="00F230C6">
        <w:tc>
          <w:tcPr>
            <w:tcW w:w="2640" w:type="dxa"/>
          </w:tcPr>
          <w:p w14:paraId="632E782E" w14:textId="77777777" w:rsidR="00F230C6" w:rsidRDefault="00000000">
            <w:pPr>
              <w:pBdr>
                <w:top w:val="nil"/>
                <w:left w:val="nil"/>
                <w:bottom w:val="nil"/>
                <w:right w:val="nil"/>
                <w:between w:val="nil"/>
              </w:pBdr>
              <w:spacing w:before="36" w:after="36"/>
              <w:rPr>
                <w:color w:val="000000"/>
              </w:rPr>
            </w:pPr>
            <w:r>
              <w:rPr>
                <w:color w:val="000000"/>
              </w:rPr>
              <w:t>Micro</w:t>
            </w:r>
          </w:p>
        </w:tc>
        <w:tc>
          <w:tcPr>
            <w:tcW w:w="2640" w:type="dxa"/>
          </w:tcPr>
          <w:p w14:paraId="08C569BC" w14:textId="77777777" w:rsidR="00F230C6" w:rsidRDefault="00000000">
            <w:pPr>
              <w:pBdr>
                <w:top w:val="nil"/>
                <w:left w:val="nil"/>
                <w:bottom w:val="nil"/>
                <w:right w:val="nil"/>
                <w:between w:val="nil"/>
              </w:pBdr>
              <w:spacing w:before="36" w:after="36"/>
              <w:rPr>
                <w:color w:val="000000"/>
              </w:rPr>
            </w:pPr>
            <w:r>
              <w:rPr>
                <w:color w:val="000000"/>
              </w:rPr>
              <w:t>0 to 5,000</w:t>
            </w:r>
          </w:p>
        </w:tc>
        <w:tc>
          <w:tcPr>
            <w:tcW w:w="2640" w:type="dxa"/>
          </w:tcPr>
          <w:p w14:paraId="18760FCA" w14:textId="77777777" w:rsidR="00F230C6" w:rsidRDefault="00000000">
            <w:pPr>
              <w:pBdr>
                <w:top w:val="nil"/>
                <w:left w:val="nil"/>
                <w:bottom w:val="nil"/>
                <w:right w:val="nil"/>
                <w:between w:val="nil"/>
              </w:pBdr>
              <w:spacing w:before="36" w:after="36"/>
              <w:rPr>
                <w:color w:val="000000"/>
              </w:rPr>
            </w:pPr>
            <w:r>
              <w:rPr>
                <w:color w:val="000000"/>
              </w:rPr>
              <w:t>0 to 17</w:t>
            </w:r>
          </w:p>
        </w:tc>
      </w:tr>
      <w:tr w:rsidR="00F230C6" w14:paraId="456F136D" w14:textId="77777777" w:rsidTr="00F230C6">
        <w:tc>
          <w:tcPr>
            <w:tcW w:w="2640" w:type="dxa"/>
          </w:tcPr>
          <w:p w14:paraId="6C2D4843" w14:textId="77777777" w:rsidR="00F230C6" w:rsidRDefault="00000000">
            <w:pPr>
              <w:pBdr>
                <w:top w:val="nil"/>
                <w:left w:val="nil"/>
                <w:bottom w:val="nil"/>
                <w:right w:val="nil"/>
                <w:between w:val="nil"/>
              </w:pBdr>
              <w:spacing w:before="36" w:after="36"/>
              <w:rPr>
                <w:color w:val="000000"/>
              </w:rPr>
            </w:pPr>
            <w:r>
              <w:rPr>
                <w:color w:val="000000"/>
              </w:rPr>
              <w:t>Low</w:t>
            </w:r>
          </w:p>
        </w:tc>
        <w:tc>
          <w:tcPr>
            <w:tcW w:w="2640" w:type="dxa"/>
          </w:tcPr>
          <w:p w14:paraId="203A1147" w14:textId="77777777" w:rsidR="00F230C6" w:rsidRDefault="00000000">
            <w:pPr>
              <w:pBdr>
                <w:top w:val="nil"/>
                <w:left w:val="nil"/>
                <w:bottom w:val="nil"/>
                <w:right w:val="nil"/>
                <w:between w:val="nil"/>
              </w:pBdr>
              <w:spacing w:before="36" w:after="36"/>
              <w:rPr>
                <w:color w:val="000000"/>
              </w:rPr>
            </w:pPr>
            <w:r>
              <w:rPr>
                <w:color w:val="000000"/>
              </w:rPr>
              <w:t>5,000 to 30,000</w:t>
            </w:r>
          </w:p>
        </w:tc>
        <w:tc>
          <w:tcPr>
            <w:tcW w:w="2640" w:type="dxa"/>
          </w:tcPr>
          <w:p w14:paraId="6EB589A9" w14:textId="77777777" w:rsidR="00F230C6" w:rsidRDefault="00000000">
            <w:pPr>
              <w:pBdr>
                <w:top w:val="nil"/>
                <w:left w:val="nil"/>
                <w:bottom w:val="nil"/>
                <w:right w:val="nil"/>
                <w:between w:val="nil"/>
              </w:pBdr>
              <w:spacing w:before="36" w:after="36"/>
              <w:rPr>
                <w:color w:val="000000"/>
              </w:rPr>
            </w:pPr>
            <w:r>
              <w:rPr>
                <w:color w:val="000000"/>
              </w:rPr>
              <w:t>17 to 100</w:t>
            </w:r>
          </w:p>
        </w:tc>
      </w:tr>
      <w:tr w:rsidR="00F230C6" w14:paraId="77CB86A0" w14:textId="77777777" w:rsidTr="00F230C6">
        <w:tc>
          <w:tcPr>
            <w:tcW w:w="2640" w:type="dxa"/>
          </w:tcPr>
          <w:p w14:paraId="51492054" w14:textId="77777777" w:rsidR="00F230C6" w:rsidRDefault="00000000">
            <w:pPr>
              <w:pBdr>
                <w:top w:val="nil"/>
                <w:left w:val="nil"/>
                <w:bottom w:val="nil"/>
                <w:right w:val="nil"/>
                <w:between w:val="nil"/>
              </w:pBdr>
              <w:spacing w:before="36" w:after="36"/>
              <w:rPr>
                <w:color w:val="000000"/>
              </w:rPr>
            </w:pPr>
            <w:r>
              <w:rPr>
                <w:color w:val="000000"/>
              </w:rPr>
              <w:t>Mid</w:t>
            </w:r>
          </w:p>
        </w:tc>
        <w:tc>
          <w:tcPr>
            <w:tcW w:w="2640" w:type="dxa"/>
          </w:tcPr>
          <w:p w14:paraId="7D6A0749" w14:textId="77777777" w:rsidR="00F230C6" w:rsidRDefault="00000000">
            <w:pPr>
              <w:pBdr>
                <w:top w:val="nil"/>
                <w:left w:val="nil"/>
                <w:bottom w:val="nil"/>
                <w:right w:val="nil"/>
                <w:between w:val="nil"/>
              </w:pBdr>
              <w:spacing w:before="36" w:after="36"/>
              <w:rPr>
                <w:color w:val="000000"/>
              </w:rPr>
            </w:pPr>
            <w:r>
              <w:rPr>
                <w:color w:val="000000"/>
              </w:rPr>
              <w:t>30,000 to 150,000</w:t>
            </w:r>
          </w:p>
        </w:tc>
        <w:tc>
          <w:tcPr>
            <w:tcW w:w="2640" w:type="dxa"/>
          </w:tcPr>
          <w:p w14:paraId="67A67460" w14:textId="77777777" w:rsidR="00F230C6" w:rsidRDefault="00000000">
            <w:pPr>
              <w:pBdr>
                <w:top w:val="nil"/>
                <w:left w:val="nil"/>
                <w:bottom w:val="nil"/>
                <w:right w:val="nil"/>
                <w:between w:val="nil"/>
              </w:pBdr>
              <w:spacing w:before="36" w:after="36"/>
              <w:rPr>
                <w:color w:val="000000"/>
              </w:rPr>
            </w:pPr>
            <w:r>
              <w:rPr>
                <w:color w:val="000000"/>
              </w:rPr>
              <w:t>100 to 500</w:t>
            </w:r>
          </w:p>
        </w:tc>
      </w:tr>
      <w:tr w:rsidR="00F230C6" w14:paraId="759195CF" w14:textId="77777777" w:rsidTr="00F230C6">
        <w:tc>
          <w:tcPr>
            <w:tcW w:w="2640" w:type="dxa"/>
          </w:tcPr>
          <w:p w14:paraId="55F89CB6" w14:textId="77777777" w:rsidR="00F230C6" w:rsidRDefault="00000000">
            <w:pPr>
              <w:pBdr>
                <w:top w:val="nil"/>
                <w:left w:val="nil"/>
                <w:bottom w:val="nil"/>
                <w:right w:val="nil"/>
                <w:between w:val="nil"/>
              </w:pBdr>
              <w:spacing w:before="36" w:after="36"/>
              <w:rPr>
                <w:color w:val="000000"/>
              </w:rPr>
            </w:pPr>
            <w:r>
              <w:rPr>
                <w:color w:val="000000"/>
              </w:rPr>
              <w:t>High</w:t>
            </w:r>
          </w:p>
        </w:tc>
        <w:tc>
          <w:tcPr>
            <w:tcW w:w="2640" w:type="dxa"/>
          </w:tcPr>
          <w:p w14:paraId="3DA0E43C" w14:textId="77777777" w:rsidR="00F230C6" w:rsidRDefault="00000000">
            <w:pPr>
              <w:pBdr>
                <w:top w:val="nil"/>
                <w:left w:val="nil"/>
                <w:bottom w:val="nil"/>
                <w:right w:val="nil"/>
                <w:between w:val="nil"/>
              </w:pBdr>
              <w:spacing w:before="36" w:after="36"/>
              <w:rPr>
                <w:color w:val="000000"/>
              </w:rPr>
            </w:pPr>
            <w:r>
              <w:rPr>
                <w:color w:val="000000"/>
              </w:rPr>
              <w:t>150,000 to 600,000</w:t>
            </w:r>
          </w:p>
        </w:tc>
        <w:tc>
          <w:tcPr>
            <w:tcW w:w="2640" w:type="dxa"/>
          </w:tcPr>
          <w:p w14:paraId="60609DC6" w14:textId="77777777" w:rsidR="00F230C6" w:rsidRDefault="00000000">
            <w:pPr>
              <w:pBdr>
                <w:top w:val="nil"/>
                <w:left w:val="nil"/>
                <w:bottom w:val="nil"/>
                <w:right w:val="nil"/>
                <w:between w:val="nil"/>
              </w:pBdr>
              <w:spacing w:before="36" w:after="36"/>
              <w:rPr>
                <w:color w:val="000000"/>
              </w:rPr>
            </w:pPr>
            <w:r>
              <w:rPr>
                <w:color w:val="000000"/>
              </w:rPr>
              <w:t>500 to 2,000</w:t>
            </w:r>
          </w:p>
        </w:tc>
      </w:tr>
      <w:tr w:rsidR="00F230C6" w14:paraId="4ECD1529" w14:textId="77777777" w:rsidTr="00F230C6">
        <w:tc>
          <w:tcPr>
            <w:tcW w:w="2640" w:type="dxa"/>
          </w:tcPr>
          <w:p w14:paraId="6D2D2114" w14:textId="77777777" w:rsidR="00F230C6" w:rsidRDefault="00000000">
            <w:pPr>
              <w:pBdr>
                <w:top w:val="nil"/>
                <w:left w:val="nil"/>
                <w:bottom w:val="nil"/>
                <w:right w:val="nil"/>
                <w:between w:val="nil"/>
              </w:pBdr>
              <w:spacing w:before="36" w:after="36"/>
              <w:rPr>
                <w:color w:val="000000"/>
              </w:rPr>
            </w:pPr>
            <w:r>
              <w:rPr>
                <w:color w:val="000000"/>
              </w:rPr>
              <w:t>VIP</w:t>
            </w:r>
          </w:p>
        </w:tc>
        <w:tc>
          <w:tcPr>
            <w:tcW w:w="2640" w:type="dxa"/>
          </w:tcPr>
          <w:p w14:paraId="775AF845" w14:textId="77777777" w:rsidR="00F230C6" w:rsidRDefault="00000000">
            <w:pPr>
              <w:pBdr>
                <w:top w:val="nil"/>
                <w:left w:val="nil"/>
                <w:bottom w:val="nil"/>
                <w:right w:val="nil"/>
                <w:between w:val="nil"/>
              </w:pBdr>
              <w:spacing w:before="36" w:after="36"/>
              <w:rPr>
                <w:color w:val="000000"/>
              </w:rPr>
            </w:pPr>
            <w:r>
              <w:rPr>
                <w:color w:val="000000"/>
              </w:rPr>
              <w:t>above 600,000</w:t>
            </w:r>
          </w:p>
        </w:tc>
        <w:tc>
          <w:tcPr>
            <w:tcW w:w="2640" w:type="dxa"/>
          </w:tcPr>
          <w:p w14:paraId="77F36094" w14:textId="77777777" w:rsidR="00F230C6" w:rsidRDefault="00000000">
            <w:pPr>
              <w:pBdr>
                <w:top w:val="nil"/>
                <w:left w:val="nil"/>
                <w:bottom w:val="nil"/>
                <w:right w:val="nil"/>
                <w:between w:val="nil"/>
              </w:pBdr>
              <w:spacing w:before="36" w:after="36"/>
              <w:rPr>
                <w:color w:val="000000"/>
              </w:rPr>
            </w:pPr>
            <w:r>
              <w:rPr>
                <w:color w:val="000000"/>
              </w:rPr>
              <w:t>above 2,000</w:t>
            </w:r>
          </w:p>
        </w:tc>
      </w:tr>
    </w:tbl>
    <w:p w14:paraId="2CB1A86D" w14:textId="77777777" w:rsidR="00F230C6" w:rsidRDefault="00000000">
      <w:pPr>
        <w:pStyle w:val="Heading3"/>
      </w:pPr>
      <w:bookmarkStart w:id="180" w:name="d788yc5j1f7p" w:colFirst="0" w:colLast="0"/>
      <w:bookmarkEnd w:id="180"/>
      <w:r>
        <w:t>Axis 3: Game Preference</w:t>
      </w:r>
    </w:p>
    <w:p w14:paraId="369731F8" w14:textId="77777777" w:rsidR="00F230C6" w:rsidRDefault="00000000">
      <w:pPr>
        <w:numPr>
          <w:ilvl w:val="0"/>
          <w:numId w:val="73"/>
        </w:numPr>
        <w:pBdr>
          <w:top w:val="nil"/>
          <w:left w:val="nil"/>
          <w:bottom w:val="nil"/>
          <w:right w:val="nil"/>
          <w:between w:val="nil"/>
        </w:pBdr>
        <w:spacing w:before="36" w:after="36"/>
      </w:pPr>
      <w:r>
        <w:rPr>
          <w:color w:val="000000"/>
        </w:rPr>
        <w:t>Slots-only (majority)</w:t>
      </w:r>
    </w:p>
    <w:p w14:paraId="6164BECC" w14:textId="77777777" w:rsidR="00F230C6" w:rsidRDefault="00000000">
      <w:pPr>
        <w:numPr>
          <w:ilvl w:val="0"/>
          <w:numId w:val="73"/>
        </w:numPr>
        <w:pBdr>
          <w:top w:val="nil"/>
          <w:left w:val="nil"/>
          <w:bottom w:val="nil"/>
          <w:right w:val="nil"/>
          <w:between w:val="nil"/>
        </w:pBdr>
        <w:spacing w:before="36" w:after="36"/>
      </w:pPr>
      <w:r>
        <w:rPr>
          <w:color w:val="000000"/>
        </w:rPr>
        <w:t>Aviator / crash games</w:t>
      </w:r>
    </w:p>
    <w:p w14:paraId="70F891CA" w14:textId="77777777" w:rsidR="00F230C6" w:rsidRDefault="00000000">
      <w:pPr>
        <w:numPr>
          <w:ilvl w:val="0"/>
          <w:numId w:val="73"/>
        </w:numPr>
        <w:pBdr>
          <w:top w:val="nil"/>
          <w:left w:val="nil"/>
          <w:bottom w:val="nil"/>
          <w:right w:val="nil"/>
          <w:between w:val="nil"/>
        </w:pBdr>
        <w:spacing w:before="36" w:after="36"/>
      </w:pPr>
      <w:r>
        <w:rPr>
          <w:color w:val="000000"/>
        </w:rPr>
        <w:t>Live Casino</w:t>
      </w:r>
    </w:p>
    <w:p w14:paraId="0AFDF1FD" w14:textId="77777777" w:rsidR="00F230C6" w:rsidRDefault="00000000">
      <w:pPr>
        <w:numPr>
          <w:ilvl w:val="0"/>
          <w:numId w:val="73"/>
        </w:numPr>
        <w:pBdr>
          <w:top w:val="nil"/>
          <w:left w:val="nil"/>
          <w:bottom w:val="nil"/>
          <w:right w:val="nil"/>
          <w:between w:val="nil"/>
        </w:pBdr>
        <w:spacing w:before="36" w:after="36"/>
      </w:pPr>
      <w:r>
        <w:rPr>
          <w:color w:val="000000"/>
        </w:rPr>
        <w:t>Mixed (slots + one other)</w:t>
      </w:r>
    </w:p>
    <w:p w14:paraId="4B393746" w14:textId="77777777" w:rsidR="00F230C6" w:rsidRDefault="00000000">
      <w:pPr>
        <w:pStyle w:val="Heading3"/>
      </w:pPr>
      <w:bookmarkStart w:id="181" w:name="gte7dxbbflgc" w:colFirst="0" w:colLast="0"/>
      <w:bookmarkEnd w:id="181"/>
      <w:r>
        <w:t>Axis 4: Churn Risk (from Predictive Churn module)</w:t>
      </w:r>
    </w:p>
    <w:p w14:paraId="6D0A5364" w14:textId="77777777" w:rsidR="00F230C6" w:rsidRDefault="00000000">
      <w:pPr>
        <w:numPr>
          <w:ilvl w:val="0"/>
          <w:numId w:val="74"/>
        </w:numPr>
        <w:pBdr>
          <w:top w:val="nil"/>
          <w:left w:val="nil"/>
          <w:bottom w:val="nil"/>
          <w:right w:val="nil"/>
          <w:between w:val="nil"/>
        </w:pBdr>
        <w:spacing w:before="36" w:after="36"/>
      </w:pPr>
      <w:r>
        <w:rPr>
          <w:color w:val="000000"/>
        </w:rPr>
        <w:t>Healthy (below 30%)</w:t>
      </w:r>
    </w:p>
    <w:p w14:paraId="402E10CC" w14:textId="77777777" w:rsidR="00F230C6" w:rsidRDefault="00000000">
      <w:pPr>
        <w:numPr>
          <w:ilvl w:val="0"/>
          <w:numId w:val="74"/>
        </w:numPr>
        <w:pBdr>
          <w:top w:val="nil"/>
          <w:left w:val="nil"/>
          <w:bottom w:val="nil"/>
          <w:right w:val="nil"/>
          <w:between w:val="nil"/>
        </w:pBdr>
        <w:spacing w:before="36" w:after="36"/>
      </w:pPr>
      <w:r>
        <w:rPr>
          <w:color w:val="000000"/>
        </w:rPr>
        <w:t>Watch (30 to 60%)</w:t>
      </w:r>
    </w:p>
    <w:p w14:paraId="42474A7C" w14:textId="77777777" w:rsidR="00F230C6" w:rsidRDefault="00000000">
      <w:pPr>
        <w:numPr>
          <w:ilvl w:val="0"/>
          <w:numId w:val="74"/>
        </w:numPr>
        <w:pBdr>
          <w:top w:val="nil"/>
          <w:left w:val="nil"/>
          <w:bottom w:val="nil"/>
          <w:right w:val="nil"/>
          <w:between w:val="nil"/>
        </w:pBdr>
        <w:spacing w:before="36" w:after="36"/>
      </w:pPr>
      <w:r>
        <w:rPr>
          <w:color w:val="000000"/>
        </w:rPr>
        <w:t>At-risk (60 to 85%)</w:t>
      </w:r>
    </w:p>
    <w:p w14:paraId="440151DC" w14:textId="77777777" w:rsidR="00F230C6" w:rsidRDefault="00000000">
      <w:pPr>
        <w:numPr>
          <w:ilvl w:val="0"/>
          <w:numId w:val="74"/>
        </w:numPr>
        <w:pBdr>
          <w:top w:val="nil"/>
          <w:left w:val="nil"/>
          <w:bottom w:val="nil"/>
          <w:right w:val="nil"/>
          <w:between w:val="nil"/>
        </w:pBdr>
        <w:spacing w:before="36" w:after="36"/>
      </w:pPr>
      <w:r>
        <w:rPr>
          <w:color w:val="000000"/>
        </w:rPr>
        <w:t>Critical (above 85%)</w:t>
      </w:r>
    </w:p>
    <w:p w14:paraId="01AE4476" w14:textId="77777777" w:rsidR="00F230C6" w:rsidRDefault="00000000">
      <w:pPr>
        <w:pStyle w:val="Heading3"/>
      </w:pPr>
      <w:bookmarkStart w:id="182" w:name="2pbumbmnme7" w:colFirst="0" w:colLast="0"/>
      <w:bookmarkEnd w:id="182"/>
      <w:r>
        <w:t>Axis 5: KYC Status</w:t>
      </w:r>
    </w:p>
    <w:p w14:paraId="158506B0" w14:textId="77777777" w:rsidR="00F230C6" w:rsidRDefault="00000000">
      <w:pPr>
        <w:numPr>
          <w:ilvl w:val="0"/>
          <w:numId w:val="75"/>
        </w:numPr>
        <w:pBdr>
          <w:top w:val="nil"/>
          <w:left w:val="nil"/>
          <w:bottom w:val="nil"/>
          <w:right w:val="nil"/>
          <w:between w:val="nil"/>
        </w:pBdr>
        <w:spacing w:before="36" w:after="36"/>
      </w:pPr>
      <w:r>
        <w:rPr>
          <w:color w:val="000000"/>
        </w:rPr>
        <w:t>Unverified</w:t>
      </w:r>
    </w:p>
    <w:p w14:paraId="2B5E3AAC" w14:textId="77777777" w:rsidR="00F230C6" w:rsidRDefault="00000000">
      <w:pPr>
        <w:numPr>
          <w:ilvl w:val="0"/>
          <w:numId w:val="75"/>
        </w:numPr>
        <w:pBdr>
          <w:top w:val="nil"/>
          <w:left w:val="nil"/>
          <w:bottom w:val="nil"/>
          <w:right w:val="nil"/>
          <w:between w:val="nil"/>
        </w:pBdr>
        <w:spacing w:before="36" w:after="36"/>
      </w:pPr>
      <w:r>
        <w:rPr>
          <w:color w:val="000000"/>
        </w:rPr>
        <w:t>Partially verified (email and phone)</w:t>
      </w:r>
    </w:p>
    <w:p w14:paraId="58FDB3D2" w14:textId="77777777" w:rsidR="00F230C6" w:rsidRDefault="00000000">
      <w:pPr>
        <w:numPr>
          <w:ilvl w:val="0"/>
          <w:numId w:val="75"/>
        </w:numPr>
        <w:pBdr>
          <w:top w:val="nil"/>
          <w:left w:val="nil"/>
          <w:bottom w:val="nil"/>
          <w:right w:val="nil"/>
          <w:between w:val="nil"/>
        </w:pBdr>
        <w:spacing w:before="36" w:after="36"/>
      </w:pPr>
      <w:r>
        <w:rPr>
          <w:color w:val="000000"/>
        </w:rPr>
        <w:t>Fully verified (documents)</w:t>
      </w:r>
    </w:p>
    <w:p w14:paraId="17E8693E" w14:textId="77777777" w:rsidR="00F230C6" w:rsidRDefault="00000000">
      <w:pPr>
        <w:pStyle w:val="Heading2"/>
      </w:pPr>
      <w:bookmarkStart w:id="183" w:name="dhx2git6fwxq" w:colFirst="0" w:colLast="0"/>
      <w:bookmarkEnd w:id="183"/>
      <w:r>
        <w:t>How the axes combine</w:t>
      </w:r>
    </w:p>
    <w:p w14:paraId="4A1A1CDB" w14:textId="77777777" w:rsidR="00F230C6" w:rsidRDefault="00000000">
      <w:pPr>
        <w:numPr>
          <w:ilvl w:val="0"/>
          <w:numId w:val="76"/>
        </w:numPr>
        <w:pBdr>
          <w:top w:val="nil"/>
          <w:left w:val="nil"/>
          <w:bottom w:val="nil"/>
          <w:right w:val="nil"/>
          <w:between w:val="nil"/>
        </w:pBdr>
        <w:spacing w:before="36" w:after="36"/>
      </w:pPr>
      <w:r>
        <w:rPr>
          <w:color w:val="000000"/>
        </w:rPr>
        <w:t>Journeys trigger on Axis 1 (Lifecycle Stage)</w:t>
      </w:r>
    </w:p>
    <w:p w14:paraId="66D1D346" w14:textId="77777777" w:rsidR="00F230C6" w:rsidRDefault="00000000">
      <w:pPr>
        <w:numPr>
          <w:ilvl w:val="0"/>
          <w:numId w:val="76"/>
        </w:numPr>
        <w:pBdr>
          <w:top w:val="nil"/>
          <w:left w:val="nil"/>
          <w:bottom w:val="nil"/>
          <w:right w:val="nil"/>
          <w:between w:val="nil"/>
        </w:pBdr>
        <w:spacing w:before="36" w:after="36"/>
      </w:pPr>
      <w:r>
        <w:rPr>
          <w:color w:val="000000"/>
        </w:rPr>
        <w:t>Offers within a journey are selected by Axis 2 (Value Tier)</w:t>
      </w:r>
    </w:p>
    <w:p w14:paraId="1AA31CD8" w14:textId="77777777" w:rsidR="00F230C6" w:rsidRDefault="00000000">
      <w:pPr>
        <w:numPr>
          <w:ilvl w:val="0"/>
          <w:numId w:val="76"/>
        </w:numPr>
        <w:pBdr>
          <w:top w:val="nil"/>
          <w:left w:val="nil"/>
          <w:bottom w:val="nil"/>
          <w:right w:val="nil"/>
          <w:between w:val="nil"/>
        </w:pBdr>
        <w:spacing w:before="36" w:after="36"/>
      </w:pPr>
      <w:r>
        <w:rPr>
          <w:color w:val="000000"/>
        </w:rPr>
        <w:t>Content and game-specific rewards are selected by Axis 3 (Game Preference)</w:t>
      </w:r>
    </w:p>
    <w:p w14:paraId="7E9639F8" w14:textId="77777777" w:rsidR="00F230C6" w:rsidRDefault="00000000">
      <w:pPr>
        <w:numPr>
          <w:ilvl w:val="0"/>
          <w:numId w:val="76"/>
        </w:numPr>
        <w:pBdr>
          <w:top w:val="nil"/>
          <w:left w:val="nil"/>
          <w:bottom w:val="nil"/>
          <w:right w:val="nil"/>
          <w:between w:val="nil"/>
        </w:pBdr>
        <w:spacing w:before="36" w:after="36"/>
      </w:pPr>
      <w:r>
        <w:rPr>
          <w:color w:val="000000"/>
        </w:rPr>
        <w:t>Axis 4 (Churn Risk) is an accelerator that pulls a player into an earlier touch</w:t>
      </w:r>
    </w:p>
    <w:p w14:paraId="643AE570" w14:textId="77777777" w:rsidR="00F230C6" w:rsidRDefault="00000000">
      <w:pPr>
        <w:numPr>
          <w:ilvl w:val="0"/>
          <w:numId w:val="76"/>
        </w:numPr>
        <w:pBdr>
          <w:top w:val="nil"/>
          <w:left w:val="nil"/>
          <w:bottom w:val="nil"/>
          <w:right w:val="nil"/>
          <w:between w:val="nil"/>
        </w:pBdr>
        <w:spacing w:before="36" w:after="36"/>
      </w:pPr>
      <w:r>
        <w:rPr>
          <w:color w:val="000000"/>
        </w:rPr>
        <w:t>Axis 5 (KYC) is a gate that determines permitted actions</w:t>
      </w:r>
    </w:p>
    <w:p w14:paraId="4280EDC0" w14:textId="77777777" w:rsidR="00F230C6" w:rsidRDefault="00000000">
      <w:pPr>
        <w:pBdr>
          <w:top w:val="nil"/>
          <w:left w:val="nil"/>
          <w:bottom w:val="nil"/>
          <w:right w:val="nil"/>
          <w:between w:val="nil"/>
        </w:pBdr>
        <w:spacing w:before="180" w:after="180"/>
        <w:rPr>
          <w:color w:val="000000"/>
        </w:rPr>
      </w:pPr>
      <w:r>
        <w:rPr>
          <w:b/>
          <w:bCs/>
          <w:color w:val="000000"/>
        </w:rPr>
        <w:t>Example:</w:t>
      </w:r>
      <w:r>
        <w:rPr>
          <w:color w:val="000000"/>
        </w:rPr>
        <w:t xml:space="preserve"> a Low-value, Slots-preferring, Watch-tier player who is 2 days post-FTD enters the Post-FTD to STD lifecycle (Axis 1), receives the Low-tier reload offer (Axis 2), with free spins on Joker’s Jewels (Axis 3), sent earlier than default because they are on the Watch list (Axis 4), via SMS because their KYC is partially verified (Axis 5).</w:t>
      </w:r>
    </w:p>
    <w:p w14:paraId="672DC673" w14:textId="77777777" w:rsidR="00F230C6" w:rsidRDefault="00000000">
      <w:pPr>
        <w:pStyle w:val="Heading2"/>
      </w:pPr>
      <w:bookmarkStart w:id="184" w:name="jjbgcfwzdlfx" w:colFirst="0" w:colLast="0"/>
      <w:bookmarkEnd w:id="184"/>
      <w:r>
        <w:t>Activation checklist</w:t>
      </w:r>
    </w:p>
    <w:p w14:paraId="6223129A" w14:textId="77777777" w:rsidR="00F230C6" w:rsidRDefault="00000000">
      <w:pPr>
        <w:numPr>
          <w:ilvl w:val="0"/>
          <w:numId w:val="78"/>
        </w:numPr>
        <w:pBdr>
          <w:top w:val="nil"/>
          <w:left w:val="nil"/>
          <w:bottom w:val="nil"/>
          <w:right w:val="nil"/>
          <w:between w:val="nil"/>
        </w:pBdr>
        <w:spacing w:before="36" w:after="36"/>
      </w:pPr>
      <w:r>
        <w:rPr>
          <w:color w:val="000000"/>
        </w:rPr>
        <w:t>Contact GR8 Tech account team to enable Smart Segmentation module</w:t>
      </w:r>
    </w:p>
    <w:p w14:paraId="768D7C34" w14:textId="77777777" w:rsidR="00F230C6" w:rsidRDefault="00000000">
      <w:pPr>
        <w:numPr>
          <w:ilvl w:val="0"/>
          <w:numId w:val="78"/>
        </w:numPr>
        <w:pBdr>
          <w:top w:val="nil"/>
          <w:left w:val="nil"/>
          <w:bottom w:val="nil"/>
          <w:right w:val="nil"/>
          <w:between w:val="nil"/>
        </w:pBdr>
        <w:spacing w:before="36" w:after="36"/>
      </w:pPr>
      <w:r>
        <w:rPr>
          <w:color w:val="000000"/>
        </w:rPr>
        <w:t>Contact GR8 Tech to enable Predictive Churn model</w:t>
      </w:r>
    </w:p>
    <w:p w14:paraId="2CE2C410" w14:textId="77777777" w:rsidR="00F230C6" w:rsidRDefault="00000000">
      <w:pPr>
        <w:numPr>
          <w:ilvl w:val="0"/>
          <w:numId w:val="78"/>
        </w:numPr>
        <w:pBdr>
          <w:top w:val="nil"/>
          <w:left w:val="nil"/>
          <w:bottom w:val="nil"/>
          <w:right w:val="nil"/>
          <w:between w:val="nil"/>
        </w:pBdr>
        <w:spacing w:before="36" w:after="36"/>
      </w:pPr>
      <w:r>
        <w:rPr>
          <w:color w:val="000000"/>
        </w:rPr>
        <w:t>Request access to raw player-level data export (mentioned as available in discovery)</w:t>
      </w:r>
    </w:p>
    <w:p w14:paraId="12886651" w14:textId="77777777" w:rsidR="00F230C6" w:rsidRDefault="00000000">
      <w:pPr>
        <w:numPr>
          <w:ilvl w:val="0"/>
          <w:numId w:val="78"/>
        </w:numPr>
        <w:pBdr>
          <w:top w:val="nil"/>
          <w:left w:val="nil"/>
          <w:bottom w:val="nil"/>
          <w:right w:val="nil"/>
          <w:between w:val="nil"/>
        </w:pBdr>
        <w:spacing w:before="36" w:after="36"/>
      </w:pPr>
      <w:r>
        <w:rPr>
          <w:color w:val="000000"/>
        </w:rPr>
        <w:t>Build the 5-axis classification rules in the GR8 Tech segmentation UI</w:t>
      </w:r>
    </w:p>
    <w:p w14:paraId="15C9F65D" w14:textId="77777777" w:rsidR="00F230C6" w:rsidRDefault="00000000">
      <w:pPr>
        <w:numPr>
          <w:ilvl w:val="0"/>
          <w:numId w:val="78"/>
        </w:numPr>
        <w:pBdr>
          <w:top w:val="nil"/>
          <w:left w:val="nil"/>
          <w:bottom w:val="nil"/>
          <w:right w:val="nil"/>
          <w:between w:val="nil"/>
        </w:pBdr>
        <w:spacing w:before="36" w:after="36"/>
      </w:pPr>
      <w:r>
        <w:rPr>
          <w:color w:val="000000"/>
        </w:rPr>
        <w:t>Validate against 1 week of historical data before going live</w:t>
      </w:r>
    </w:p>
    <w:p w14:paraId="7FFD0574" w14:textId="77777777" w:rsidR="00F230C6" w:rsidRDefault="00000000">
      <w:pPr>
        <w:numPr>
          <w:ilvl w:val="0"/>
          <w:numId w:val="78"/>
        </w:numPr>
        <w:pBdr>
          <w:top w:val="nil"/>
          <w:left w:val="nil"/>
          <w:bottom w:val="nil"/>
          <w:right w:val="nil"/>
          <w:between w:val="nil"/>
        </w:pBdr>
        <w:spacing w:before="36" w:after="36"/>
      </w:pPr>
      <w:r>
        <w:rPr>
          <w:color w:val="000000"/>
        </w:rPr>
        <w:t>Connect segments to journey triggers</w:t>
      </w:r>
    </w:p>
    <w:p w14:paraId="28C731C5" w14:textId="77777777" w:rsidR="00F230C6" w:rsidRDefault="00000000">
      <w:pPr>
        <w:pStyle w:val="Heading1"/>
      </w:pPr>
      <w:bookmarkStart w:id="185" w:name="em9me2ph561y" w:colFirst="0" w:colLast="0"/>
      <w:bookmarkEnd w:id="185"/>
      <w:r>
        <w:t>PART IV: EXECUTION</w:t>
      </w:r>
    </w:p>
    <w:p w14:paraId="7CCD2B81" w14:textId="77777777" w:rsidR="00F230C6" w:rsidRDefault="00000000">
      <w:pPr>
        <w:pStyle w:val="Heading1"/>
      </w:pPr>
      <w:bookmarkStart w:id="186" w:name="sm9p24xctmza" w:colFirst="0" w:colLast="0"/>
      <w:bookmarkEnd w:id="186"/>
      <w:r>
        <w:t>18. 12-Week Implementation Roadmap</w:t>
      </w:r>
    </w:p>
    <w:p w14:paraId="660AE501" w14:textId="77777777" w:rsidR="00F230C6" w:rsidRDefault="00000000">
      <w:pPr>
        <w:pBdr>
          <w:top w:val="nil"/>
          <w:left w:val="nil"/>
          <w:bottom w:val="nil"/>
          <w:right w:val="nil"/>
          <w:between w:val="nil"/>
        </w:pBdr>
        <w:spacing w:before="180" w:after="180"/>
        <w:rPr>
          <w:color w:val="000000"/>
        </w:rPr>
      </w:pPr>
      <w:r>
        <w:rPr>
          <w:color w:val="000000"/>
        </w:rPr>
        <w:t>The roadmap is sequenced to deliver quick wins first (channel cooling, bonus ladder calibration) while longer-lead items (App Push, Predictive Churn) are built in parallel.</w:t>
      </w:r>
    </w:p>
    <w:p w14:paraId="4B003BFE" w14:textId="77777777" w:rsidR="00F230C6" w:rsidRDefault="00000000">
      <w:pPr>
        <w:pStyle w:val="Heading2"/>
      </w:pPr>
      <w:bookmarkStart w:id="187" w:name="rm786a9ne0kp" w:colFirst="0" w:colLast="0"/>
      <w:bookmarkEnd w:id="187"/>
      <w:r>
        <w:t>Weeks 1 to 2: Foundations and quick wins</w:t>
      </w:r>
    </w:p>
    <w:p w14:paraId="630A56F0" w14:textId="77777777" w:rsidR="00F230C6" w:rsidRDefault="00000000">
      <w:pPr>
        <w:numPr>
          <w:ilvl w:val="0"/>
          <w:numId w:val="79"/>
        </w:numPr>
        <w:pBdr>
          <w:top w:val="nil"/>
          <w:left w:val="nil"/>
          <w:bottom w:val="nil"/>
          <w:right w:val="nil"/>
          <w:between w:val="nil"/>
        </w:pBdr>
        <w:spacing w:before="36" w:after="36"/>
      </w:pPr>
      <w:r>
        <w:rPr>
          <w:b/>
          <w:bCs/>
          <w:color w:val="000000"/>
        </w:rPr>
        <w:t>Immediate:</w:t>
      </w:r>
      <w:r>
        <w:rPr>
          <w:color w:val="000000"/>
        </w:rPr>
        <w:t xml:space="preserve"> cut NC Feed volume by 60%, apply frequency caps</w:t>
      </w:r>
    </w:p>
    <w:p w14:paraId="1EB622F6" w14:textId="77777777" w:rsidR="00F230C6" w:rsidRDefault="00000000">
      <w:pPr>
        <w:numPr>
          <w:ilvl w:val="0"/>
          <w:numId w:val="79"/>
        </w:numPr>
        <w:pBdr>
          <w:top w:val="nil"/>
          <w:left w:val="nil"/>
          <w:bottom w:val="nil"/>
          <w:right w:val="nil"/>
          <w:between w:val="nil"/>
        </w:pBdr>
        <w:spacing w:before="36" w:after="36"/>
      </w:pPr>
      <w:r>
        <w:rPr>
          <w:b/>
          <w:bCs/>
          <w:color w:val="000000"/>
        </w:rPr>
        <w:t>Immediate:</w:t>
      </w:r>
      <w:r>
        <w:rPr>
          <w:color w:val="000000"/>
        </w:rPr>
        <w:t xml:space="preserve"> cut NC Pop-Up to 5,000 per day, investigate targeting with GR8 Tech</w:t>
      </w:r>
    </w:p>
    <w:p w14:paraId="4C67EED0" w14:textId="77777777" w:rsidR="00F230C6" w:rsidRDefault="00000000">
      <w:pPr>
        <w:numPr>
          <w:ilvl w:val="0"/>
          <w:numId w:val="79"/>
        </w:numPr>
        <w:pBdr>
          <w:top w:val="nil"/>
          <w:left w:val="nil"/>
          <w:bottom w:val="nil"/>
          <w:right w:val="nil"/>
          <w:between w:val="nil"/>
        </w:pBdr>
        <w:spacing w:before="36" w:after="36"/>
      </w:pPr>
      <w:r>
        <w:rPr>
          <w:b/>
          <w:bCs/>
          <w:color w:val="000000"/>
        </w:rPr>
        <w:t>Week 1:</w:t>
      </w:r>
      <w:r>
        <w:rPr>
          <w:color w:val="000000"/>
        </w:rPr>
        <w:t xml:space="preserve"> activate Smart Segmentation module, build the 5-axis model</w:t>
      </w:r>
    </w:p>
    <w:p w14:paraId="4A418B49" w14:textId="77777777" w:rsidR="00F230C6" w:rsidRDefault="00000000">
      <w:pPr>
        <w:numPr>
          <w:ilvl w:val="0"/>
          <w:numId w:val="79"/>
        </w:numPr>
        <w:pBdr>
          <w:top w:val="nil"/>
          <w:left w:val="nil"/>
          <w:bottom w:val="nil"/>
          <w:right w:val="nil"/>
          <w:between w:val="nil"/>
        </w:pBdr>
        <w:spacing w:before="36" w:after="36"/>
      </w:pPr>
      <w:r>
        <w:rPr>
          <w:b/>
          <w:bCs/>
          <w:color w:val="000000"/>
        </w:rPr>
        <w:t>Week 1:</w:t>
      </w:r>
      <w:r>
        <w:rPr>
          <w:color w:val="000000"/>
        </w:rPr>
        <w:t xml:space="preserve"> activate Predictive Churn model</w:t>
      </w:r>
    </w:p>
    <w:p w14:paraId="4F8954AC" w14:textId="77777777" w:rsidR="00F230C6" w:rsidRDefault="00000000">
      <w:pPr>
        <w:numPr>
          <w:ilvl w:val="0"/>
          <w:numId w:val="79"/>
        </w:numPr>
        <w:pBdr>
          <w:top w:val="nil"/>
          <w:left w:val="nil"/>
          <w:bottom w:val="nil"/>
          <w:right w:val="nil"/>
          <w:between w:val="nil"/>
        </w:pBdr>
        <w:spacing w:before="36" w:after="36"/>
      </w:pPr>
      <w:r>
        <w:rPr>
          <w:b/>
          <w:bCs/>
          <w:color w:val="000000"/>
        </w:rPr>
        <w:t>Week 1:</w:t>
      </w:r>
      <w:r>
        <w:rPr>
          <w:color w:val="000000"/>
        </w:rPr>
        <w:t xml:space="preserve"> request App Push technical setup</w:t>
      </w:r>
    </w:p>
    <w:p w14:paraId="62822C90" w14:textId="77777777" w:rsidR="00F230C6" w:rsidRDefault="00000000">
      <w:pPr>
        <w:numPr>
          <w:ilvl w:val="0"/>
          <w:numId w:val="79"/>
        </w:numPr>
        <w:pBdr>
          <w:top w:val="nil"/>
          <w:left w:val="nil"/>
          <w:bottom w:val="nil"/>
          <w:right w:val="nil"/>
          <w:between w:val="nil"/>
        </w:pBdr>
        <w:spacing w:before="36" w:after="36"/>
      </w:pPr>
      <w:r>
        <w:rPr>
          <w:b/>
          <w:bCs/>
          <w:color w:val="000000"/>
        </w:rPr>
        <w:t>Week 2:</w:t>
      </w:r>
      <w:r>
        <w:rPr>
          <w:color w:val="000000"/>
        </w:rPr>
        <w:t xml:space="preserve"> recalibrate the Welcome Bonus Ladder (Slots, Live, Sport) with new wagering requirements</w:t>
      </w:r>
    </w:p>
    <w:p w14:paraId="36F48799" w14:textId="77777777" w:rsidR="00F230C6" w:rsidRDefault="00000000">
      <w:pPr>
        <w:numPr>
          <w:ilvl w:val="0"/>
          <w:numId w:val="79"/>
        </w:numPr>
        <w:pBdr>
          <w:top w:val="nil"/>
          <w:left w:val="nil"/>
          <w:bottom w:val="nil"/>
          <w:right w:val="nil"/>
          <w:between w:val="nil"/>
        </w:pBdr>
        <w:spacing w:before="36" w:after="36"/>
      </w:pPr>
      <w:r>
        <w:rPr>
          <w:b/>
          <w:bCs/>
          <w:color w:val="000000"/>
        </w:rPr>
        <w:t>Week 2:</w:t>
      </w:r>
      <w:r>
        <w:rPr>
          <w:color w:val="000000"/>
        </w:rPr>
        <w:t xml:space="preserve"> launch the Day 1 Retention Layer (phase 1 without App Push)</w:t>
      </w:r>
    </w:p>
    <w:p w14:paraId="5E02D903" w14:textId="77777777" w:rsidR="00F230C6" w:rsidRDefault="00000000">
      <w:pPr>
        <w:numPr>
          <w:ilvl w:val="0"/>
          <w:numId w:val="79"/>
        </w:numPr>
        <w:pBdr>
          <w:top w:val="nil"/>
          <w:left w:val="nil"/>
          <w:bottom w:val="nil"/>
          <w:right w:val="nil"/>
          <w:between w:val="nil"/>
        </w:pBdr>
        <w:spacing w:before="36" w:after="36"/>
      </w:pPr>
      <w:r>
        <w:rPr>
          <w:b/>
          <w:bCs/>
          <w:color w:val="000000"/>
        </w:rPr>
        <w:t>Week 2:</w:t>
      </w:r>
      <w:r>
        <w:rPr>
          <w:color w:val="000000"/>
        </w:rPr>
        <w:t xml:space="preserve"> fix the Bonuses landing page Lucky Wheel countdown</w:t>
      </w:r>
    </w:p>
    <w:p w14:paraId="2E4C3F87" w14:textId="77777777" w:rsidR="00F230C6" w:rsidRDefault="00000000">
      <w:pPr>
        <w:numPr>
          <w:ilvl w:val="0"/>
          <w:numId w:val="79"/>
        </w:numPr>
        <w:pBdr>
          <w:top w:val="nil"/>
          <w:left w:val="nil"/>
          <w:bottom w:val="nil"/>
          <w:right w:val="nil"/>
          <w:between w:val="nil"/>
        </w:pBdr>
        <w:spacing w:before="36" w:after="36"/>
      </w:pPr>
      <w:r>
        <w:rPr>
          <w:b/>
          <w:bCs/>
          <w:color w:val="000000"/>
        </w:rPr>
        <w:t>Week 2:</w:t>
      </w:r>
      <w:r>
        <w:rPr>
          <w:color w:val="000000"/>
        </w:rPr>
        <w:t xml:space="preserve"> fix the Bonus Shop Aviator labeling and free bet pricing inconsistencies</w:t>
      </w:r>
    </w:p>
    <w:p w14:paraId="3E2DE60D" w14:textId="77777777" w:rsidR="00F230C6" w:rsidRDefault="00000000">
      <w:pPr>
        <w:pBdr>
          <w:top w:val="nil"/>
          <w:left w:val="nil"/>
          <w:bottom w:val="nil"/>
          <w:right w:val="nil"/>
          <w:between w:val="nil"/>
        </w:pBdr>
        <w:spacing w:before="180" w:after="180"/>
        <w:rPr>
          <w:color w:val="000000"/>
        </w:rPr>
      </w:pPr>
      <w:r>
        <w:rPr>
          <w:b/>
          <w:bCs/>
          <w:color w:val="000000"/>
        </w:rPr>
        <w:t>Expected KPI impact by end of week 2:</w:t>
      </w:r>
      <w:r>
        <w:rPr>
          <w:color w:val="000000"/>
        </w:rPr>
        <w:t xml:space="preserve"> - Bonus cost % GGR: 10.5% toward 12 to 13% - Day 1 retention: 27.8% toward 32%</w:t>
      </w:r>
    </w:p>
    <w:p w14:paraId="01DF498F" w14:textId="77777777" w:rsidR="00F230C6" w:rsidRDefault="00000000">
      <w:pPr>
        <w:pStyle w:val="Heading2"/>
      </w:pPr>
      <w:bookmarkStart w:id="188" w:name="xg1l4bt0vffi" w:colFirst="0" w:colLast="0"/>
      <w:bookmarkEnd w:id="188"/>
      <w:r>
        <w:t>Weeks 3 to 4: Payment recovery and KYC chain</w:t>
      </w:r>
    </w:p>
    <w:p w14:paraId="6E159557" w14:textId="77777777" w:rsidR="00F230C6" w:rsidRDefault="00000000">
      <w:pPr>
        <w:numPr>
          <w:ilvl w:val="0"/>
          <w:numId w:val="80"/>
        </w:numPr>
        <w:pBdr>
          <w:top w:val="nil"/>
          <w:left w:val="nil"/>
          <w:bottom w:val="nil"/>
          <w:right w:val="nil"/>
          <w:between w:val="nil"/>
        </w:pBdr>
        <w:spacing w:before="36" w:after="36"/>
      </w:pPr>
      <w:r>
        <w:rPr>
          <w:b/>
          <w:bCs/>
          <w:color w:val="000000"/>
        </w:rPr>
        <w:t>Week 3:</w:t>
      </w:r>
      <w:r>
        <w:rPr>
          <w:color w:val="000000"/>
        </w:rPr>
        <w:t xml:space="preserve"> launch Payment Failure Recovery lifecycle (real-time in-session flow)</w:t>
      </w:r>
    </w:p>
    <w:p w14:paraId="4D0F12C2" w14:textId="77777777" w:rsidR="00F230C6" w:rsidRDefault="00000000">
      <w:pPr>
        <w:numPr>
          <w:ilvl w:val="0"/>
          <w:numId w:val="80"/>
        </w:numPr>
        <w:pBdr>
          <w:top w:val="nil"/>
          <w:left w:val="nil"/>
          <w:bottom w:val="nil"/>
          <w:right w:val="nil"/>
          <w:between w:val="nil"/>
        </w:pBdr>
        <w:spacing w:before="36" w:after="36"/>
      </w:pPr>
      <w:r>
        <w:rPr>
          <w:b/>
          <w:bCs/>
          <w:color w:val="000000"/>
        </w:rPr>
        <w:t>Week 3:</w:t>
      </w:r>
      <w:r>
        <w:rPr>
          <w:color w:val="000000"/>
        </w:rPr>
        <w:t xml:space="preserve"> launch KYC Completion Chain (all 3 phases)</w:t>
      </w:r>
    </w:p>
    <w:p w14:paraId="564F7976" w14:textId="77777777" w:rsidR="00F230C6" w:rsidRDefault="00000000">
      <w:pPr>
        <w:numPr>
          <w:ilvl w:val="0"/>
          <w:numId w:val="80"/>
        </w:numPr>
        <w:pBdr>
          <w:top w:val="nil"/>
          <w:left w:val="nil"/>
          <w:bottom w:val="nil"/>
          <w:right w:val="nil"/>
          <w:between w:val="nil"/>
        </w:pBdr>
        <w:spacing w:before="36" w:after="36"/>
      </w:pPr>
      <w:r>
        <w:rPr>
          <w:b/>
          <w:bCs/>
          <w:color w:val="000000"/>
        </w:rPr>
        <w:t>Week 4:</w:t>
      </w:r>
      <w:r>
        <w:rPr>
          <w:color w:val="000000"/>
        </w:rPr>
        <w:t xml:space="preserve"> activate App Push channel (opt-in flow, Day 1 Layer integration)</w:t>
      </w:r>
    </w:p>
    <w:p w14:paraId="41F38DAB" w14:textId="77777777" w:rsidR="00F230C6" w:rsidRDefault="00000000">
      <w:pPr>
        <w:numPr>
          <w:ilvl w:val="0"/>
          <w:numId w:val="80"/>
        </w:numPr>
        <w:pBdr>
          <w:top w:val="nil"/>
          <w:left w:val="nil"/>
          <w:bottom w:val="nil"/>
          <w:right w:val="nil"/>
          <w:between w:val="nil"/>
        </w:pBdr>
        <w:spacing w:before="36" w:after="36"/>
      </w:pPr>
      <w:r>
        <w:rPr>
          <w:b/>
          <w:bCs/>
          <w:color w:val="000000"/>
        </w:rPr>
        <w:t>Week 4:</w:t>
      </w:r>
      <w:r>
        <w:rPr>
          <w:color w:val="000000"/>
        </w:rPr>
        <w:t xml:space="preserve"> launch Failed cluster communication ladders (all 5 reasons)</w:t>
      </w:r>
    </w:p>
    <w:p w14:paraId="378E9EE1" w14:textId="77777777" w:rsidR="00F230C6" w:rsidRDefault="00000000">
      <w:pPr>
        <w:numPr>
          <w:ilvl w:val="0"/>
          <w:numId w:val="80"/>
        </w:numPr>
        <w:pBdr>
          <w:top w:val="nil"/>
          <w:left w:val="nil"/>
          <w:bottom w:val="nil"/>
          <w:right w:val="nil"/>
          <w:between w:val="nil"/>
        </w:pBdr>
        <w:spacing w:before="36" w:after="36"/>
      </w:pPr>
      <w:r>
        <w:rPr>
          <w:b/>
          <w:bCs/>
          <w:color w:val="000000"/>
        </w:rPr>
        <w:t>Week 4:</w:t>
      </w:r>
      <w:r>
        <w:rPr>
          <w:color w:val="000000"/>
        </w:rPr>
        <w:t xml:space="preserve"> first weekly measurement review with baseline vs target comparison</w:t>
      </w:r>
    </w:p>
    <w:p w14:paraId="7571FBB2" w14:textId="77777777" w:rsidR="00F230C6" w:rsidRDefault="00000000">
      <w:pPr>
        <w:pBdr>
          <w:top w:val="nil"/>
          <w:left w:val="nil"/>
          <w:bottom w:val="nil"/>
          <w:right w:val="nil"/>
          <w:between w:val="nil"/>
        </w:pBdr>
        <w:spacing w:before="180" w:after="180"/>
        <w:rPr>
          <w:color w:val="000000"/>
        </w:rPr>
      </w:pPr>
      <w:r>
        <w:rPr>
          <w:b/>
          <w:bCs/>
          <w:color w:val="000000"/>
        </w:rPr>
        <w:t>Expected KPI impact by end of week 4:</w:t>
      </w:r>
      <w:r>
        <w:rPr>
          <w:color w:val="000000"/>
        </w:rPr>
        <w:t xml:space="preserve"> - Day 1 retention: roughly 34 to 36% - Payment success (effective): 55% toward 58 to 60% - KYC completion: 20% toward 25%</w:t>
      </w:r>
    </w:p>
    <w:p w14:paraId="30D1D353" w14:textId="77777777" w:rsidR="00F230C6" w:rsidRDefault="00000000">
      <w:pPr>
        <w:pStyle w:val="Heading2"/>
      </w:pPr>
      <w:bookmarkStart w:id="189" w:name="cjds46twg7l0" w:colFirst="0" w:colLast="0"/>
      <w:bookmarkEnd w:id="189"/>
      <w:r>
        <w:t>Weeks 5 to 6: Lifecycles and personalization</w:t>
      </w:r>
    </w:p>
    <w:p w14:paraId="7CA4F423" w14:textId="77777777" w:rsidR="00F230C6" w:rsidRDefault="00000000">
      <w:pPr>
        <w:numPr>
          <w:ilvl w:val="0"/>
          <w:numId w:val="81"/>
        </w:numPr>
        <w:pBdr>
          <w:top w:val="nil"/>
          <w:left w:val="nil"/>
          <w:bottom w:val="nil"/>
          <w:right w:val="nil"/>
          <w:between w:val="nil"/>
        </w:pBdr>
        <w:spacing w:before="36" w:after="36"/>
      </w:pPr>
      <w:r>
        <w:rPr>
          <w:b/>
          <w:bCs/>
          <w:color w:val="000000"/>
        </w:rPr>
        <w:t>Week 5:</w:t>
      </w:r>
      <w:r>
        <w:rPr>
          <w:color w:val="000000"/>
        </w:rPr>
        <w:t xml:space="preserve"> launch Pre-VIP Lifecycle, identify initial cohort from historical data</w:t>
      </w:r>
    </w:p>
    <w:p w14:paraId="5F36CC83" w14:textId="77777777" w:rsidR="00F230C6" w:rsidRDefault="00000000">
      <w:pPr>
        <w:numPr>
          <w:ilvl w:val="0"/>
          <w:numId w:val="81"/>
        </w:numPr>
        <w:pBdr>
          <w:top w:val="nil"/>
          <w:left w:val="nil"/>
          <w:bottom w:val="nil"/>
          <w:right w:val="nil"/>
          <w:between w:val="nil"/>
        </w:pBdr>
        <w:spacing w:before="36" w:after="36"/>
      </w:pPr>
      <w:r>
        <w:rPr>
          <w:b/>
          <w:bCs/>
          <w:color w:val="000000"/>
        </w:rPr>
        <w:t>Week 5:</w:t>
      </w:r>
      <w:r>
        <w:rPr>
          <w:color w:val="000000"/>
        </w:rPr>
        <w:t xml:space="preserve"> launch the No Bonus cluster communication ladders</w:t>
      </w:r>
    </w:p>
    <w:p w14:paraId="5450A9B6" w14:textId="77777777" w:rsidR="00F230C6" w:rsidRDefault="00000000">
      <w:pPr>
        <w:numPr>
          <w:ilvl w:val="0"/>
          <w:numId w:val="81"/>
        </w:numPr>
        <w:pBdr>
          <w:top w:val="nil"/>
          <w:left w:val="nil"/>
          <w:bottom w:val="nil"/>
          <w:right w:val="nil"/>
          <w:between w:val="nil"/>
        </w:pBdr>
        <w:spacing w:before="36" w:after="36"/>
      </w:pPr>
      <w:r>
        <w:rPr>
          <w:b/>
          <w:bCs/>
          <w:color w:val="000000"/>
        </w:rPr>
        <w:t>Week 6:</w:t>
      </w:r>
      <w:r>
        <w:rPr>
          <w:color w:val="000000"/>
        </w:rPr>
        <w:t xml:space="preserve"> launch the No Cashier Visited communication ladders</w:t>
      </w:r>
    </w:p>
    <w:p w14:paraId="358B8914" w14:textId="77777777" w:rsidR="00F230C6" w:rsidRDefault="00000000">
      <w:pPr>
        <w:numPr>
          <w:ilvl w:val="0"/>
          <w:numId w:val="81"/>
        </w:numPr>
        <w:pBdr>
          <w:top w:val="nil"/>
          <w:left w:val="nil"/>
          <w:bottom w:val="nil"/>
          <w:right w:val="nil"/>
          <w:between w:val="nil"/>
        </w:pBdr>
        <w:spacing w:before="36" w:after="36"/>
      </w:pPr>
      <w:r>
        <w:rPr>
          <w:b/>
          <w:bCs/>
          <w:color w:val="000000"/>
        </w:rPr>
        <w:t>Week 6:</w:t>
      </w:r>
      <w:r>
        <w:rPr>
          <w:color w:val="000000"/>
        </w:rPr>
        <w:t xml:space="preserve"> launch Personalization cluster (Anniversary, Birthday, Zodiac)</w:t>
      </w:r>
    </w:p>
    <w:p w14:paraId="45169590" w14:textId="77777777" w:rsidR="00F230C6" w:rsidRDefault="00000000">
      <w:pPr>
        <w:numPr>
          <w:ilvl w:val="0"/>
          <w:numId w:val="81"/>
        </w:numPr>
        <w:pBdr>
          <w:top w:val="nil"/>
          <w:left w:val="nil"/>
          <w:bottom w:val="nil"/>
          <w:right w:val="nil"/>
          <w:between w:val="nil"/>
        </w:pBdr>
        <w:spacing w:before="36" w:after="36"/>
      </w:pPr>
      <w:r>
        <w:rPr>
          <w:b/>
          <w:bCs/>
          <w:color w:val="000000"/>
        </w:rPr>
        <w:t>Week 6:</w:t>
      </w:r>
      <w:r>
        <w:rPr>
          <w:color w:val="000000"/>
        </w:rPr>
        <w:t xml:space="preserve"> begin weekly CRM standup with the 5-axis segmentation health check</w:t>
      </w:r>
    </w:p>
    <w:p w14:paraId="0E74923A" w14:textId="77777777" w:rsidR="00F230C6" w:rsidRDefault="00000000">
      <w:pPr>
        <w:pBdr>
          <w:top w:val="nil"/>
          <w:left w:val="nil"/>
          <w:bottom w:val="nil"/>
          <w:right w:val="nil"/>
          <w:between w:val="nil"/>
        </w:pBdr>
        <w:spacing w:before="180" w:after="180"/>
        <w:rPr>
          <w:color w:val="000000"/>
        </w:rPr>
      </w:pPr>
      <w:r>
        <w:rPr>
          <w:b/>
          <w:bCs/>
          <w:color w:val="000000"/>
        </w:rPr>
        <w:t>Expected KPI impact by end of week 6:</w:t>
      </w:r>
      <w:r>
        <w:rPr>
          <w:color w:val="000000"/>
        </w:rPr>
        <w:t xml:space="preserve"> - STD conversion: 9.2% toward 11 to 12% - Bonus cost % GGR: 14 to 15% - Pre-VIP cohort identified: first 20 players in the program</w:t>
      </w:r>
    </w:p>
    <w:p w14:paraId="291A778A" w14:textId="77777777" w:rsidR="00F230C6" w:rsidRDefault="00000000">
      <w:pPr>
        <w:pStyle w:val="Heading2"/>
      </w:pPr>
      <w:bookmarkStart w:id="190" w:name="95dvwspqm3bl" w:colFirst="0" w:colLast="0"/>
      <w:bookmarkEnd w:id="190"/>
      <w:r>
        <w:t>Weeks 7 to 8: Engagement and loyalization</w:t>
      </w:r>
    </w:p>
    <w:p w14:paraId="7768B302" w14:textId="77777777" w:rsidR="00F230C6" w:rsidRDefault="00000000">
      <w:pPr>
        <w:numPr>
          <w:ilvl w:val="0"/>
          <w:numId w:val="82"/>
        </w:numPr>
        <w:pBdr>
          <w:top w:val="nil"/>
          <w:left w:val="nil"/>
          <w:bottom w:val="nil"/>
          <w:right w:val="nil"/>
          <w:between w:val="nil"/>
        </w:pBdr>
        <w:spacing w:before="36" w:after="36"/>
      </w:pPr>
      <w:r>
        <w:rPr>
          <w:b/>
          <w:bCs/>
          <w:color w:val="000000"/>
        </w:rPr>
        <w:t>Week 7:</w:t>
      </w:r>
      <w:r>
        <w:rPr>
          <w:color w:val="000000"/>
        </w:rPr>
        <w:t xml:space="preserve"> launch Loyalization communication ladders (Active + Passive)</w:t>
      </w:r>
    </w:p>
    <w:p w14:paraId="06A857AE" w14:textId="77777777" w:rsidR="00F230C6" w:rsidRDefault="00000000">
      <w:pPr>
        <w:numPr>
          <w:ilvl w:val="0"/>
          <w:numId w:val="82"/>
        </w:numPr>
        <w:pBdr>
          <w:top w:val="nil"/>
          <w:left w:val="nil"/>
          <w:bottom w:val="nil"/>
          <w:right w:val="nil"/>
          <w:between w:val="nil"/>
        </w:pBdr>
        <w:spacing w:before="36" w:after="36"/>
      </w:pPr>
      <w:r>
        <w:rPr>
          <w:b/>
          <w:bCs/>
          <w:color w:val="000000"/>
        </w:rPr>
        <w:t>Week 7:</w:t>
      </w:r>
      <w:r>
        <w:rPr>
          <w:color w:val="000000"/>
        </w:rPr>
        <w:t xml:space="preserve"> launch the 4 Deposit Quest (Cuatro core mechanic)</w:t>
      </w:r>
    </w:p>
    <w:p w14:paraId="03385CBF" w14:textId="77777777" w:rsidR="00F230C6" w:rsidRDefault="00000000">
      <w:pPr>
        <w:numPr>
          <w:ilvl w:val="0"/>
          <w:numId w:val="82"/>
        </w:numPr>
        <w:pBdr>
          <w:top w:val="nil"/>
          <w:left w:val="nil"/>
          <w:bottom w:val="nil"/>
          <w:right w:val="nil"/>
          <w:between w:val="nil"/>
        </w:pBdr>
        <w:spacing w:before="36" w:after="36"/>
      </w:pPr>
      <w:r>
        <w:rPr>
          <w:b/>
          <w:bCs/>
          <w:color w:val="000000"/>
        </w:rPr>
        <w:t>Week 8:</w:t>
      </w:r>
      <w:r>
        <w:rPr>
          <w:color w:val="000000"/>
        </w:rPr>
        <w:t xml:space="preserve"> launch Daily bonuses (login streak)</w:t>
      </w:r>
    </w:p>
    <w:p w14:paraId="244AB726" w14:textId="77777777" w:rsidR="00F230C6" w:rsidRDefault="00000000">
      <w:pPr>
        <w:numPr>
          <w:ilvl w:val="0"/>
          <w:numId w:val="82"/>
        </w:numPr>
        <w:pBdr>
          <w:top w:val="nil"/>
          <w:left w:val="nil"/>
          <w:bottom w:val="nil"/>
          <w:right w:val="nil"/>
          <w:between w:val="nil"/>
        </w:pBdr>
        <w:spacing w:before="36" w:after="36"/>
      </w:pPr>
      <w:r>
        <w:rPr>
          <w:b/>
          <w:bCs/>
          <w:color w:val="000000"/>
        </w:rPr>
        <w:t>Week 8:</w:t>
      </w:r>
      <w:r>
        <w:rPr>
          <w:color w:val="000000"/>
        </w:rPr>
        <w:t xml:space="preserve"> launch Weekly bonuses (tiered Friday reload)</w:t>
      </w:r>
    </w:p>
    <w:p w14:paraId="6160E347" w14:textId="77777777" w:rsidR="00F230C6" w:rsidRDefault="00000000">
      <w:pPr>
        <w:numPr>
          <w:ilvl w:val="0"/>
          <w:numId w:val="82"/>
        </w:numPr>
        <w:pBdr>
          <w:top w:val="nil"/>
          <w:left w:val="nil"/>
          <w:bottom w:val="nil"/>
          <w:right w:val="nil"/>
          <w:between w:val="nil"/>
        </w:pBdr>
        <w:spacing w:before="36" w:after="36"/>
      </w:pPr>
      <w:r>
        <w:rPr>
          <w:b/>
          <w:bCs/>
          <w:color w:val="000000"/>
        </w:rPr>
        <w:t>Week 8:</w:t>
      </w:r>
      <w:r>
        <w:rPr>
          <w:color w:val="000000"/>
        </w:rPr>
        <w:t xml:space="preserve"> consolidate Cuatro Cycle and 4 Days Deposit into a single mechanic with two variants</w:t>
      </w:r>
    </w:p>
    <w:p w14:paraId="5CFC0DA8" w14:textId="77777777" w:rsidR="00F230C6" w:rsidRDefault="00000000">
      <w:pPr>
        <w:pBdr>
          <w:top w:val="nil"/>
          <w:left w:val="nil"/>
          <w:bottom w:val="nil"/>
          <w:right w:val="nil"/>
          <w:between w:val="nil"/>
        </w:pBdr>
        <w:spacing w:before="180" w:after="180"/>
        <w:rPr>
          <w:color w:val="000000"/>
        </w:rPr>
      </w:pPr>
      <w:r>
        <w:rPr>
          <w:b/>
          <w:bCs/>
          <w:color w:val="000000"/>
        </w:rPr>
        <w:t>Expected KPI impact by end of week 8:</w:t>
      </w:r>
      <w:r>
        <w:rPr>
          <w:color w:val="000000"/>
        </w:rPr>
        <w:t xml:space="preserve"> - Day 1 retention: roughly 38 to 40% - Bonus cost % GGR: 16 to 17% - STD conversion: 12 to 13%</w:t>
      </w:r>
    </w:p>
    <w:p w14:paraId="4CA4D154" w14:textId="77777777" w:rsidR="00F230C6" w:rsidRDefault="00000000">
      <w:pPr>
        <w:pStyle w:val="Heading2"/>
      </w:pPr>
      <w:bookmarkStart w:id="191" w:name="1vo3v9sp45jh" w:colFirst="0" w:colLast="0"/>
      <w:bookmarkEnd w:id="191"/>
      <w:r>
        <w:t>Weeks 9 to 10: Reactivation and quests</w:t>
      </w:r>
    </w:p>
    <w:p w14:paraId="69FF618C" w14:textId="77777777" w:rsidR="00F230C6" w:rsidRDefault="00000000">
      <w:pPr>
        <w:numPr>
          <w:ilvl w:val="0"/>
          <w:numId w:val="83"/>
        </w:numPr>
        <w:pBdr>
          <w:top w:val="nil"/>
          <w:left w:val="nil"/>
          <w:bottom w:val="nil"/>
          <w:right w:val="nil"/>
          <w:between w:val="nil"/>
        </w:pBdr>
        <w:spacing w:before="36" w:after="36"/>
      </w:pPr>
      <w:r>
        <w:rPr>
          <w:b/>
          <w:bCs/>
          <w:color w:val="000000"/>
        </w:rPr>
        <w:t>Week 9:</w:t>
      </w:r>
      <w:r>
        <w:rPr>
          <w:color w:val="000000"/>
        </w:rPr>
        <w:t xml:space="preserve"> launch redesigned Reactivation ladders (Active + Passive, 7 / 14 / 21+ days)</w:t>
      </w:r>
    </w:p>
    <w:p w14:paraId="054E367E" w14:textId="77777777" w:rsidR="00F230C6" w:rsidRDefault="00000000">
      <w:pPr>
        <w:numPr>
          <w:ilvl w:val="0"/>
          <w:numId w:val="83"/>
        </w:numPr>
        <w:pBdr>
          <w:top w:val="nil"/>
          <w:left w:val="nil"/>
          <w:bottom w:val="nil"/>
          <w:right w:val="nil"/>
          <w:between w:val="nil"/>
        </w:pBdr>
        <w:spacing w:before="36" w:after="36"/>
      </w:pPr>
      <w:r>
        <w:rPr>
          <w:b/>
          <w:bCs/>
          <w:color w:val="000000"/>
        </w:rPr>
        <w:t>Week 9:</w:t>
      </w:r>
      <w:r>
        <w:rPr>
          <w:color w:val="000000"/>
        </w:rPr>
        <w:t xml:space="preserve"> launch Verified-but-no-reacted special case</w:t>
      </w:r>
    </w:p>
    <w:p w14:paraId="248D3234" w14:textId="77777777" w:rsidR="00F230C6" w:rsidRDefault="00000000">
      <w:pPr>
        <w:numPr>
          <w:ilvl w:val="0"/>
          <w:numId w:val="83"/>
        </w:numPr>
        <w:pBdr>
          <w:top w:val="nil"/>
          <w:left w:val="nil"/>
          <w:bottom w:val="nil"/>
          <w:right w:val="nil"/>
          <w:between w:val="nil"/>
        </w:pBdr>
        <w:spacing w:before="36" w:after="36"/>
      </w:pPr>
      <w:r>
        <w:rPr>
          <w:b/>
          <w:bCs/>
          <w:color w:val="000000"/>
        </w:rPr>
        <w:t>Week 10:</w:t>
      </w:r>
      <w:r>
        <w:rPr>
          <w:color w:val="000000"/>
        </w:rPr>
        <w:t xml:space="preserve"> launch remaining quests (Double chance, Silver spin, Steady flow, Triple treat, Reach turnover in 4 random slots)</w:t>
      </w:r>
    </w:p>
    <w:p w14:paraId="57CBB1BB" w14:textId="77777777" w:rsidR="00F230C6" w:rsidRDefault="00000000">
      <w:pPr>
        <w:numPr>
          <w:ilvl w:val="0"/>
          <w:numId w:val="83"/>
        </w:numPr>
        <w:pBdr>
          <w:top w:val="nil"/>
          <w:left w:val="nil"/>
          <w:bottom w:val="nil"/>
          <w:right w:val="nil"/>
          <w:between w:val="nil"/>
        </w:pBdr>
        <w:spacing w:before="36" w:after="36"/>
      </w:pPr>
      <w:r>
        <w:rPr>
          <w:b/>
          <w:bCs/>
          <w:color w:val="000000"/>
        </w:rPr>
        <w:t>Week 10:</w:t>
      </w:r>
      <w:r>
        <w:rPr>
          <w:color w:val="000000"/>
        </w:rPr>
        <w:t xml:space="preserve"> launch Loot boxes and Stickers</w:t>
      </w:r>
    </w:p>
    <w:p w14:paraId="3C6E3FA8" w14:textId="77777777" w:rsidR="00F230C6" w:rsidRDefault="00000000">
      <w:pPr>
        <w:pBdr>
          <w:top w:val="nil"/>
          <w:left w:val="nil"/>
          <w:bottom w:val="nil"/>
          <w:right w:val="nil"/>
          <w:between w:val="nil"/>
        </w:pBdr>
        <w:spacing w:before="180" w:after="180"/>
        <w:rPr>
          <w:color w:val="000000"/>
        </w:rPr>
      </w:pPr>
      <w:r>
        <w:rPr>
          <w:b/>
          <w:bCs/>
          <w:color w:val="000000"/>
        </w:rPr>
        <w:t>Expected KPI impact by end of week 10:</w:t>
      </w:r>
      <w:r>
        <w:rPr>
          <w:color w:val="000000"/>
        </w:rPr>
        <w:t xml:space="preserve"> - 30-day active ratio: 17.4% toward 21 to 23% - Bonus cost % GGR: 17 to 19%</w:t>
      </w:r>
    </w:p>
    <w:p w14:paraId="6C8CD902" w14:textId="77777777" w:rsidR="00F230C6" w:rsidRDefault="00000000">
      <w:pPr>
        <w:pStyle w:val="Heading2"/>
      </w:pPr>
      <w:bookmarkStart w:id="192" w:name="66mfx027rg2y" w:colFirst="0" w:colLast="0"/>
      <w:bookmarkEnd w:id="192"/>
      <w:r>
        <w:t>Weeks 11 to 12: Cross-cutting and measurement</w:t>
      </w:r>
    </w:p>
    <w:p w14:paraId="726E1EC7" w14:textId="77777777" w:rsidR="00F230C6" w:rsidRDefault="00000000">
      <w:pPr>
        <w:numPr>
          <w:ilvl w:val="0"/>
          <w:numId w:val="84"/>
        </w:numPr>
        <w:pBdr>
          <w:top w:val="nil"/>
          <w:left w:val="nil"/>
          <w:bottom w:val="nil"/>
          <w:right w:val="nil"/>
          <w:between w:val="nil"/>
        </w:pBdr>
        <w:spacing w:before="36" w:after="36"/>
      </w:pPr>
      <w:r>
        <w:rPr>
          <w:b/>
          <w:bCs/>
          <w:color w:val="000000"/>
        </w:rPr>
        <w:t>Week 11:</w:t>
      </w:r>
      <w:r>
        <w:rPr>
          <w:color w:val="000000"/>
        </w:rPr>
        <w:t xml:space="preserve"> launch the Bonus Shop redesign (tiered catalogue, lifecycle personalization)</w:t>
      </w:r>
    </w:p>
    <w:p w14:paraId="059FBEA5" w14:textId="77777777" w:rsidR="00F230C6" w:rsidRDefault="00000000">
      <w:pPr>
        <w:numPr>
          <w:ilvl w:val="0"/>
          <w:numId w:val="84"/>
        </w:numPr>
        <w:pBdr>
          <w:top w:val="nil"/>
          <w:left w:val="nil"/>
          <w:bottom w:val="nil"/>
          <w:right w:val="nil"/>
          <w:between w:val="nil"/>
        </w:pBdr>
        <w:spacing w:before="36" w:after="36"/>
      </w:pPr>
      <w:r>
        <w:rPr>
          <w:b/>
          <w:bCs/>
          <w:color w:val="000000"/>
        </w:rPr>
        <w:t>Week 11:</w:t>
      </w:r>
      <w:r>
        <w:rPr>
          <w:color w:val="000000"/>
        </w:rPr>
        <w:t xml:space="preserve"> launch the Referral Program</w:t>
      </w:r>
    </w:p>
    <w:p w14:paraId="5C616747" w14:textId="77777777" w:rsidR="00F230C6" w:rsidRDefault="00000000">
      <w:pPr>
        <w:numPr>
          <w:ilvl w:val="0"/>
          <w:numId w:val="84"/>
        </w:numPr>
        <w:pBdr>
          <w:top w:val="nil"/>
          <w:left w:val="nil"/>
          <w:bottom w:val="nil"/>
          <w:right w:val="nil"/>
          <w:between w:val="nil"/>
        </w:pBdr>
        <w:spacing w:before="36" w:after="36"/>
      </w:pPr>
      <w:r>
        <w:rPr>
          <w:b/>
          <w:bCs/>
          <w:color w:val="000000"/>
        </w:rPr>
        <w:t>Week 12:</w:t>
      </w:r>
      <w:r>
        <w:rPr>
          <w:color w:val="000000"/>
        </w:rPr>
        <w:t xml:space="preserve"> launch Holiday bonus calendar (ready for next holiday)</w:t>
      </w:r>
    </w:p>
    <w:p w14:paraId="1FC3F67F" w14:textId="77777777" w:rsidR="00F230C6" w:rsidRDefault="00000000">
      <w:pPr>
        <w:numPr>
          <w:ilvl w:val="0"/>
          <w:numId w:val="84"/>
        </w:numPr>
        <w:pBdr>
          <w:top w:val="nil"/>
          <w:left w:val="nil"/>
          <w:bottom w:val="nil"/>
          <w:right w:val="nil"/>
          <w:between w:val="nil"/>
        </w:pBdr>
        <w:spacing w:before="36" w:after="36"/>
      </w:pPr>
      <w:r>
        <w:rPr>
          <w:b/>
          <w:bCs/>
          <w:color w:val="000000"/>
        </w:rPr>
        <w:t>Week 12:</w:t>
      </w:r>
      <w:r>
        <w:rPr>
          <w:color w:val="000000"/>
        </w:rPr>
        <w:t xml:space="preserve"> full measurement review against all baseline KPIs</w:t>
      </w:r>
    </w:p>
    <w:p w14:paraId="3BD42899" w14:textId="77777777" w:rsidR="00F230C6" w:rsidRDefault="00000000">
      <w:pPr>
        <w:pBdr>
          <w:top w:val="nil"/>
          <w:left w:val="nil"/>
          <w:bottom w:val="nil"/>
          <w:right w:val="nil"/>
          <w:between w:val="nil"/>
        </w:pBdr>
        <w:spacing w:before="180" w:after="180"/>
        <w:rPr>
          <w:color w:val="000000"/>
        </w:rPr>
      </w:pPr>
      <w:r>
        <w:rPr>
          <w:b/>
          <w:bCs/>
          <w:color w:val="000000"/>
        </w:rPr>
        <w:t>Expected KPI impact by end of week 12:</w:t>
      </w:r>
      <w:r>
        <w:rPr>
          <w:color w:val="000000"/>
        </w:rPr>
        <w:t xml:space="preserve"> - Day 1 retention: 38 to 42% (target reached) - STD conversion: 13 to 14% - Bonus cost % GGR: 20% (target reached) - 30-day active ratio: 22 to 25% (target reached) - KYC completion: 35 to 40% (target reached) - VIP base: 30 to 45 players (target reached) - Payment success (effective): 65 to 70% (target reached)</w:t>
      </w:r>
    </w:p>
    <w:p w14:paraId="552653D7" w14:textId="77777777" w:rsidR="00F230C6" w:rsidRDefault="00000000">
      <w:pPr>
        <w:pStyle w:val="Heading1"/>
      </w:pPr>
      <w:bookmarkStart w:id="193" w:name="1ugnyoi58f6e" w:colFirst="0" w:colLast="0"/>
      <w:bookmarkEnd w:id="193"/>
      <w:r>
        <w:t>19. Measurement Framework</w:t>
      </w:r>
    </w:p>
    <w:p w14:paraId="3A6B4C47" w14:textId="77777777" w:rsidR="00F230C6" w:rsidRDefault="00000000">
      <w:pPr>
        <w:pStyle w:val="Heading2"/>
      </w:pPr>
      <w:bookmarkStart w:id="194" w:name="qlky5s9swmpx" w:colFirst="0" w:colLast="0"/>
      <w:bookmarkEnd w:id="194"/>
      <w:r>
        <w:t>Weekly CRM review (every Monday morning)</w:t>
      </w:r>
    </w:p>
    <w:p w14:paraId="415A0C38" w14:textId="77777777" w:rsidR="00F230C6" w:rsidRDefault="00000000">
      <w:pPr>
        <w:pBdr>
          <w:top w:val="nil"/>
          <w:left w:val="nil"/>
          <w:bottom w:val="nil"/>
          <w:right w:val="nil"/>
          <w:between w:val="nil"/>
        </w:pBdr>
        <w:spacing w:before="180" w:after="180"/>
        <w:rPr>
          <w:color w:val="000000"/>
        </w:rPr>
      </w:pPr>
      <w:r>
        <w:rPr>
          <w:color w:val="000000"/>
        </w:rPr>
        <w:t>Standing agenda:</w:t>
      </w:r>
    </w:p>
    <w:p w14:paraId="3693A4AC" w14:textId="77777777" w:rsidR="00F230C6" w:rsidRDefault="00000000">
      <w:pPr>
        <w:numPr>
          <w:ilvl w:val="0"/>
          <w:numId w:val="85"/>
        </w:numPr>
        <w:pBdr>
          <w:top w:val="nil"/>
          <w:left w:val="nil"/>
          <w:bottom w:val="nil"/>
          <w:right w:val="nil"/>
          <w:between w:val="nil"/>
        </w:pBdr>
        <w:spacing w:before="36" w:after="36"/>
      </w:pPr>
      <w:r>
        <w:rPr>
          <w:color w:val="000000"/>
        </w:rPr>
        <w:t>Headline KPI movement week-over-week</w:t>
      </w:r>
    </w:p>
    <w:p w14:paraId="59213CA4" w14:textId="77777777" w:rsidR="00F230C6" w:rsidRDefault="00000000">
      <w:pPr>
        <w:numPr>
          <w:ilvl w:val="0"/>
          <w:numId w:val="85"/>
        </w:numPr>
        <w:pBdr>
          <w:top w:val="nil"/>
          <w:left w:val="nil"/>
          <w:bottom w:val="nil"/>
          <w:right w:val="nil"/>
          <w:between w:val="nil"/>
        </w:pBdr>
        <w:spacing w:before="36" w:after="36"/>
      </w:pPr>
      <w:r>
        <w:rPr>
          <w:color w:val="000000"/>
        </w:rPr>
        <w:t>Channel performance (open, click, unsubscribe, frequency cap breaches)</w:t>
      </w:r>
    </w:p>
    <w:p w14:paraId="6B203777" w14:textId="77777777" w:rsidR="00F230C6" w:rsidRDefault="00000000">
      <w:pPr>
        <w:numPr>
          <w:ilvl w:val="0"/>
          <w:numId w:val="85"/>
        </w:numPr>
        <w:pBdr>
          <w:top w:val="nil"/>
          <w:left w:val="nil"/>
          <w:bottom w:val="nil"/>
          <w:right w:val="nil"/>
          <w:between w:val="nil"/>
        </w:pBdr>
        <w:spacing w:before="36" w:after="36"/>
      </w:pPr>
      <w:r>
        <w:rPr>
          <w:color w:val="000000"/>
        </w:rPr>
        <w:t>Bonus cost trend and wagering completion rate</w:t>
      </w:r>
    </w:p>
    <w:p w14:paraId="4DFCD2E8" w14:textId="77777777" w:rsidR="00F230C6" w:rsidRDefault="00000000">
      <w:pPr>
        <w:numPr>
          <w:ilvl w:val="0"/>
          <w:numId w:val="85"/>
        </w:numPr>
        <w:pBdr>
          <w:top w:val="nil"/>
          <w:left w:val="nil"/>
          <w:bottom w:val="nil"/>
          <w:right w:val="nil"/>
          <w:between w:val="nil"/>
        </w:pBdr>
        <w:spacing w:before="36" w:after="36"/>
      </w:pPr>
      <w:r>
        <w:rPr>
          <w:color w:val="000000"/>
        </w:rPr>
        <w:t>All active journeys performance (Day 1 Layer, Post-FTD, Reactivation, Pre-VIP, KYC, Payment)</w:t>
      </w:r>
    </w:p>
    <w:p w14:paraId="7733DFBA" w14:textId="77777777" w:rsidR="00F230C6" w:rsidRDefault="00000000">
      <w:pPr>
        <w:numPr>
          <w:ilvl w:val="0"/>
          <w:numId w:val="85"/>
        </w:numPr>
        <w:pBdr>
          <w:top w:val="nil"/>
          <w:left w:val="nil"/>
          <w:bottom w:val="nil"/>
          <w:right w:val="nil"/>
          <w:between w:val="nil"/>
        </w:pBdr>
        <w:spacing w:before="36" w:after="36"/>
      </w:pPr>
      <w:r>
        <w:rPr>
          <w:color w:val="000000"/>
        </w:rPr>
        <w:t>Assign next week’s experiments</w:t>
      </w:r>
    </w:p>
    <w:p w14:paraId="1C1ACD6C" w14:textId="77777777" w:rsidR="00F230C6" w:rsidRDefault="00000000">
      <w:pPr>
        <w:pStyle w:val="Heading2"/>
      </w:pPr>
      <w:bookmarkStart w:id="195" w:name="9tijxh050wu" w:colFirst="0" w:colLast="0"/>
      <w:bookmarkEnd w:id="195"/>
      <w:r>
        <w:t>Bi-weekly stakeholder readout</w:t>
      </w:r>
    </w:p>
    <w:p w14:paraId="4B475C9C" w14:textId="77777777" w:rsidR="00F230C6" w:rsidRDefault="00000000">
      <w:pPr>
        <w:numPr>
          <w:ilvl w:val="0"/>
          <w:numId w:val="86"/>
        </w:numPr>
        <w:pBdr>
          <w:top w:val="nil"/>
          <w:left w:val="nil"/>
          <w:bottom w:val="nil"/>
          <w:right w:val="nil"/>
          <w:between w:val="nil"/>
        </w:pBdr>
        <w:spacing w:before="36" w:after="36"/>
      </w:pPr>
      <w:r>
        <w:rPr>
          <w:color w:val="000000"/>
        </w:rPr>
        <w:t>Headline KPI vs target</w:t>
      </w:r>
    </w:p>
    <w:p w14:paraId="0BB8A53E" w14:textId="77777777" w:rsidR="00F230C6" w:rsidRDefault="00000000">
      <w:pPr>
        <w:numPr>
          <w:ilvl w:val="0"/>
          <w:numId w:val="86"/>
        </w:numPr>
        <w:pBdr>
          <w:top w:val="nil"/>
          <w:left w:val="nil"/>
          <w:bottom w:val="nil"/>
          <w:right w:val="nil"/>
          <w:between w:val="nil"/>
        </w:pBdr>
        <w:spacing w:before="36" w:after="36"/>
      </w:pPr>
      <w:r>
        <w:rPr>
          <w:color w:val="000000"/>
        </w:rPr>
        <w:t>Strategic action status</w:t>
      </w:r>
    </w:p>
    <w:p w14:paraId="45A7E376" w14:textId="77777777" w:rsidR="00F230C6" w:rsidRDefault="00000000">
      <w:pPr>
        <w:numPr>
          <w:ilvl w:val="0"/>
          <w:numId w:val="86"/>
        </w:numPr>
        <w:pBdr>
          <w:top w:val="nil"/>
          <w:left w:val="nil"/>
          <w:bottom w:val="nil"/>
          <w:right w:val="nil"/>
          <w:between w:val="nil"/>
        </w:pBdr>
        <w:spacing w:before="36" w:after="36"/>
      </w:pPr>
      <w:r>
        <w:rPr>
          <w:color w:val="000000"/>
        </w:rPr>
        <w:t>Risks and dependencies</w:t>
      </w:r>
    </w:p>
    <w:p w14:paraId="54CDF896" w14:textId="77777777" w:rsidR="00F230C6" w:rsidRDefault="00000000">
      <w:pPr>
        <w:numPr>
          <w:ilvl w:val="0"/>
          <w:numId w:val="86"/>
        </w:numPr>
        <w:pBdr>
          <w:top w:val="nil"/>
          <w:left w:val="nil"/>
          <w:bottom w:val="nil"/>
          <w:right w:val="nil"/>
          <w:between w:val="nil"/>
        </w:pBdr>
        <w:spacing w:before="36" w:after="36"/>
      </w:pPr>
      <w:r>
        <w:rPr>
          <w:color w:val="000000"/>
        </w:rPr>
        <w:t>Next 2 weeks’ priorities</w:t>
      </w:r>
    </w:p>
    <w:p w14:paraId="7CC680B5" w14:textId="77777777" w:rsidR="00F230C6" w:rsidRDefault="00000000">
      <w:pPr>
        <w:pStyle w:val="Heading2"/>
      </w:pPr>
      <w:bookmarkStart w:id="196" w:name="r63rhkg8q1vp" w:colFirst="0" w:colLast="0"/>
      <w:bookmarkEnd w:id="196"/>
      <w:r>
        <w:t>Monthly deep dive</w:t>
      </w:r>
    </w:p>
    <w:p w14:paraId="6644A75F" w14:textId="77777777" w:rsidR="00F230C6" w:rsidRDefault="00000000">
      <w:pPr>
        <w:numPr>
          <w:ilvl w:val="0"/>
          <w:numId w:val="87"/>
        </w:numPr>
        <w:pBdr>
          <w:top w:val="nil"/>
          <w:left w:val="nil"/>
          <w:bottom w:val="nil"/>
          <w:right w:val="nil"/>
          <w:between w:val="nil"/>
        </w:pBdr>
        <w:spacing w:before="36" w:after="36"/>
      </w:pPr>
      <w:r>
        <w:rPr>
          <w:color w:val="000000"/>
        </w:rPr>
        <w:t>Segmentation health check (are segments still meaningful, is churn score predictive)</w:t>
      </w:r>
    </w:p>
    <w:p w14:paraId="72D5DF05" w14:textId="77777777" w:rsidR="00F230C6" w:rsidRDefault="00000000">
      <w:pPr>
        <w:numPr>
          <w:ilvl w:val="0"/>
          <w:numId w:val="87"/>
        </w:numPr>
        <w:pBdr>
          <w:top w:val="nil"/>
          <w:left w:val="nil"/>
          <w:bottom w:val="nil"/>
          <w:right w:val="nil"/>
          <w:between w:val="nil"/>
        </w:pBdr>
        <w:spacing w:before="36" w:after="36"/>
      </w:pPr>
      <w:r>
        <w:rPr>
          <w:color w:val="000000"/>
        </w:rPr>
        <w:t>Bonus cost by channel and by journey</w:t>
      </w:r>
    </w:p>
    <w:p w14:paraId="11D9B828" w14:textId="77777777" w:rsidR="00F230C6" w:rsidRDefault="00000000">
      <w:pPr>
        <w:numPr>
          <w:ilvl w:val="0"/>
          <w:numId w:val="87"/>
        </w:numPr>
        <w:pBdr>
          <w:top w:val="nil"/>
          <w:left w:val="nil"/>
          <w:bottom w:val="nil"/>
          <w:right w:val="nil"/>
          <w:between w:val="nil"/>
        </w:pBdr>
        <w:spacing w:before="36" w:after="36"/>
      </w:pPr>
      <w:r>
        <w:rPr>
          <w:color w:val="000000"/>
        </w:rPr>
        <w:t>Cohort retention curves (pre vs post intervention)</w:t>
      </w:r>
    </w:p>
    <w:p w14:paraId="687A9B63" w14:textId="77777777" w:rsidR="00F230C6" w:rsidRDefault="00000000">
      <w:pPr>
        <w:numPr>
          <w:ilvl w:val="0"/>
          <w:numId w:val="87"/>
        </w:numPr>
        <w:pBdr>
          <w:top w:val="nil"/>
          <w:left w:val="nil"/>
          <w:bottom w:val="nil"/>
          <w:right w:val="nil"/>
          <w:between w:val="nil"/>
        </w:pBdr>
        <w:spacing w:before="36" w:after="36"/>
      </w:pPr>
      <w:r>
        <w:rPr>
          <w:color w:val="000000"/>
        </w:rPr>
        <w:t>VIP pipeline review with the account team</w:t>
      </w:r>
    </w:p>
    <w:p w14:paraId="42A82265" w14:textId="77777777" w:rsidR="00F230C6" w:rsidRDefault="00000000">
      <w:pPr>
        <w:pStyle w:val="Heading2"/>
      </w:pPr>
      <w:bookmarkStart w:id="197" w:name="cr9m9xdoyi9a" w:colFirst="0" w:colLast="0"/>
      <w:bookmarkEnd w:id="197"/>
      <w:r>
        <w:t>Tracked KPIs</w:t>
      </w:r>
    </w:p>
    <w:tbl>
      <w:tblPr>
        <w:tblStyle w:val="afff2"/>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747"/>
        <w:gridCol w:w="1494"/>
        <w:gridCol w:w="2241"/>
        <w:gridCol w:w="2390"/>
        <w:gridCol w:w="1046"/>
      </w:tblGrid>
      <w:tr w:rsidR="00F230C6" w14:paraId="040F3DA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747" w:type="dxa"/>
          </w:tcPr>
          <w:p w14:paraId="473C5914" w14:textId="77777777" w:rsidR="00F230C6" w:rsidRDefault="00000000">
            <w:pPr>
              <w:pBdr>
                <w:top w:val="nil"/>
                <w:left w:val="nil"/>
                <w:bottom w:val="nil"/>
                <w:right w:val="nil"/>
                <w:between w:val="nil"/>
              </w:pBdr>
              <w:spacing w:before="36" w:after="36"/>
              <w:jc w:val="center"/>
              <w:rPr>
                <w:color w:val="000000"/>
              </w:rPr>
            </w:pPr>
            <w:r>
              <w:rPr>
                <w:color w:val="000000"/>
              </w:rPr>
              <w:t>KPI</w:t>
            </w:r>
          </w:p>
        </w:tc>
        <w:tc>
          <w:tcPr>
            <w:tcW w:w="1494" w:type="dxa"/>
          </w:tcPr>
          <w:p w14:paraId="71322CAE" w14:textId="77777777" w:rsidR="00F230C6" w:rsidRDefault="00000000">
            <w:pPr>
              <w:pBdr>
                <w:top w:val="nil"/>
                <w:left w:val="nil"/>
                <w:bottom w:val="nil"/>
                <w:right w:val="nil"/>
                <w:between w:val="nil"/>
              </w:pBdr>
              <w:spacing w:before="36" w:after="36"/>
              <w:jc w:val="center"/>
              <w:rPr>
                <w:color w:val="000000"/>
              </w:rPr>
            </w:pPr>
            <w:r>
              <w:rPr>
                <w:color w:val="000000"/>
              </w:rPr>
              <w:t>Baseline</w:t>
            </w:r>
          </w:p>
        </w:tc>
        <w:tc>
          <w:tcPr>
            <w:tcW w:w="2241" w:type="dxa"/>
          </w:tcPr>
          <w:p w14:paraId="2CE8F5F0" w14:textId="77777777" w:rsidR="00F230C6" w:rsidRDefault="00000000">
            <w:pPr>
              <w:pBdr>
                <w:top w:val="nil"/>
                <w:left w:val="nil"/>
                <w:bottom w:val="nil"/>
                <w:right w:val="nil"/>
                <w:between w:val="nil"/>
              </w:pBdr>
              <w:spacing w:before="36" w:after="36"/>
              <w:jc w:val="center"/>
              <w:rPr>
                <w:color w:val="000000"/>
              </w:rPr>
            </w:pPr>
            <w:r>
              <w:rPr>
                <w:color w:val="000000"/>
              </w:rPr>
              <w:t>6-week target</w:t>
            </w:r>
          </w:p>
        </w:tc>
        <w:tc>
          <w:tcPr>
            <w:tcW w:w="2390" w:type="dxa"/>
          </w:tcPr>
          <w:p w14:paraId="002FD33B" w14:textId="77777777" w:rsidR="00F230C6" w:rsidRDefault="00000000">
            <w:pPr>
              <w:pBdr>
                <w:top w:val="nil"/>
                <w:left w:val="nil"/>
                <w:bottom w:val="nil"/>
                <w:right w:val="nil"/>
                <w:between w:val="nil"/>
              </w:pBdr>
              <w:spacing w:before="36" w:after="36"/>
              <w:jc w:val="center"/>
              <w:rPr>
                <w:color w:val="000000"/>
              </w:rPr>
            </w:pPr>
            <w:r>
              <w:rPr>
                <w:color w:val="000000"/>
              </w:rPr>
              <w:t>12-week target</w:t>
            </w:r>
          </w:p>
        </w:tc>
        <w:tc>
          <w:tcPr>
            <w:tcW w:w="1046" w:type="dxa"/>
          </w:tcPr>
          <w:p w14:paraId="45C72625" w14:textId="77777777" w:rsidR="00F230C6" w:rsidRDefault="00000000">
            <w:pPr>
              <w:pBdr>
                <w:top w:val="nil"/>
                <w:left w:val="nil"/>
                <w:bottom w:val="nil"/>
                <w:right w:val="nil"/>
                <w:between w:val="nil"/>
              </w:pBdr>
              <w:spacing w:before="36" w:after="36"/>
              <w:jc w:val="center"/>
              <w:rPr>
                <w:color w:val="000000"/>
              </w:rPr>
            </w:pPr>
            <w:r>
              <w:rPr>
                <w:color w:val="000000"/>
              </w:rPr>
              <w:t>Owner</w:t>
            </w:r>
          </w:p>
        </w:tc>
      </w:tr>
      <w:tr w:rsidR="00F230C6" w14:paraId="15462D81" w14:textId="77777777" w:rsidTr="00F230C6">
        <w:tc>
          <w:tcPr>
            <w:tcW w:w="747" w:type="dxa"/>
          </w:tcPr>
          <w:p w14:paraId="57BBDF5E" w14:textId="77777777" w:rsidR="00F230C6" w:rsidRDefault="00000000">
            <w:pPr>
              <w:pBdr>
                <w:top w:val="nil"/>
                <w:left w:val="nil"/>
                <w:bottom w:val="nil"/>
                <w:right w:val="nil"/>
                <w:between w:val="nil"/>
              </w:pBdr>
              <w:spacing w:before="36" w:after="36"/>
              <w:jc w:val="center"/>
              <w:rPr>
                <w:color w:val="000000"/>
              </w:rPr>
            </w:pPr>
            <w:r>
              <w:rPr>
                <w:color w:val="000000"/>
              </w:rPr>
              <w:t>Day 1 retention</w:t>
            </w:r>
          </w:p>
        </w:tc>
        <w:tc>
          <w:tcPr>
            <w:tcW w:w="1494" w:type="dxa"/>
          </w:tcPr>
          <w:p w14:paraId="5D74F47C" w14:textId="77777777" w:rsidR="00F230C6" w:rsidRDefault="00000000">
            <w:pPr>
              <w:pBdr>
                <w:top w:val="nil"/>
                <w:left w:val="nil"/>
                <w:bottom w:val="nil"/>
                <w:right w:val="nil"/>
                <w:between w:val="nil"/>
              </w:pBdr>
              <w:spacing w:before="36" w:after="36"/>
              <w:jc w:val="center"/>
              <w:rPr>
                <w:color w:val="000000"/>
              </w:rPr>
            </w:pPr>
            <w:r>
              <w:rPr>
                <w:color w:val="000000"/>
              </w:rPr>
              <w:t>27.8%</w:t>
            </w:r>
          </w:p>
        </w:tc>
        <w:tc>
          <w:tcPr>
            <w:tcW w:w="2241" w:type="dxa"/>
          </w:tcPr>
          <w:p w14:paraId="6AD422FE" w14:textId="77777777" w:rsidR="00F230C6" w:rsidRDefault="00000000">
            <w:pPr>
              <w:pBdr>
                <w:top w:val="nil"/>
                <w:left w:val="nil"/>
                <w:bottom w:val="nil"/>
                <w:right w:val="nil"/>
                <w:between w:val="nil"/>
              </w:pBdr>
              <w:spacing w:before="36" w:after="36"/>
              <w:jc w:val="center"/>
              <w:rPr>
                <w:color w:val="000000"/>
              </w:rPr>
            </w:pPr>
            <w:r>
              <w:rPr>
                <w:color w:val="000000"/>
              </w:rPr>
              <w:t>34%</w:t>
            </w:r>
          </w:p>
        </w:tc>
        <w:tc>
          <w:tcPr>
            <w:tcW w:w="2390" w:type="dxa"/>
          </w:tcPr>
          <w:p w14:paraId="674F6454" w14:textId="77777777" w:rsidR="00F230C6" w:rsidRDefault="00000000">
            <w:pPr>
              <w:pBdr>
                <w:top w:val="nil"/>
                <w:left w:val="nil"/>
                <w:bottom w:val="nil"/>
                <w:right w:val="nil"/>
                <w:between w:val="nil"/>
              </w:pBdr>
              <w:spacing w:before="36" w:after="36"/>
              <w:jc w:val="center"/>
              <w:rPr>
                <w:color w:val="000000"/>
              </w:rPr>
            </w:pPr>
            <w:r>
              <w:rPr>
                <w:color w:val="000000"/>
              </w:rPr>
              <w:t>38 to 42%</w:t>
            </w:r>
          </w:p>
        </w:tc>
        <w:tc>
          <w:tcPr>
            <w:tcW w:w="1046" w:type="dxa"/>
          </w:tcPr>
          <w:p w14:paraId="6BC8E6AB" w14:textId="77777777" w:rsidR="00F230C6" w:rsidRDefault="00000000">
            <w:pPr>
              <w:pBdr>
                <w:top w:val="nil"/>
                <w:left w:val="nil"/>
                <w:bottom w:val="nil"/>
                <w:right w:val="nil"/>
                <w:between w:val="nil"/>
              </w:pBdr>
              <w:spacing w:before="36" w:after="36"/>
              <w:jc w:val="center"/>
              <w:rPr>
                <w:color w:val="000000"/>
              </w:rPr>
            </w:pPr>
            <w:r>
              <w:rPr>
                <w:color w:val="000000"/>
              </w:rPr>
              <w:t>Day 1 Layer</w:t>
            </w:r>
          </w:p>
        </w:tc>
      </w:tr>
      <w:tr w:rsidR="00F230C6" w14:paraId="308BD3A8" w14:textId="77777777" w:rsidTr="00F230C6">
        <w:tc>
          <w:tcPr>
            <w:tcW w:w="747" w:type="dxa"/>
          </w:tcPr>
          <w:p w14:paraId="404C593F" w14:textId="77777777" w:rsidR="00F230C6" w:rsidRDefault="00000000">
            <w:pPr>
              <w:pBdr>
                <w:top w:val="nil"/>
                <w:left w:val="nil"/>
                <w:bottom w:val="nil"/>
                <w:right w:val="nil"/>
                <w:between w:val="nil"/>
              </w:pBdr>
              <w:spacing w:before="36" w:after="36"/>
              <w:jc w:val="center"/>
              <w:rPr>
                <w:color w:val="000000"/>
              </w:rPr>
            </w:pPr>
            <w:r>
              <w:rPr>
                <w:color w:val="000000"/>
              </w:rPr>
              <w:t>STD conversion</w:t>
            </w:r>
          </w:p>
        </w:tc>
        <w:tc>
          <w:tcPr>
            <w:tcW w:w="1494" w:type="dxa"/>
          </w:tcPr>
          <w:p w14:paraId="4C08A63E" w14:textId="77777777" w:rsidR="00F230C6" w:rsidRDefault="00000000">
            <w:pPr>
              <w:pBdr>
                <w:top w:val="nil"/>
                <w:left w:val="nil"/>
                <w:bottom w:val="nil"/>
                <w:right w:val="nil"/>
                <w:between w:val="nil"/>
              </w:pBdr>
              <w:spacing w:before="36" w:after="36"/>
              <w:jc w:val="center"/>
              <w:rPr>
                <w:color w:val="000000"/>
              </w:rPr>
            </w:pPr>
            <w:r>
              <w:rPr>
                <w:color w:val="000000"/>
              </w:rPr>
              <w:t>9.20%</w:t>
            </w:r>
          </w:p>
        </w:tc>
        <w:tc>
          <w:tcPr>
            <w:tcW w:w="2241" w:type="dxa"/>
          </w:tcPr>
          <w:p w14:paraId="02DE88FF" w14:textId="77777777" w:rsidR="00F230C6" w:rsidRDefault="00000000">
            <w:pPr>
              <w:pBdr>
                <w:top w:val="nil"/>
                <w:left w:val="nil"/>
                <w:bottom w:val="nil"/>
                <w:right w:val="nil"/>
                <w:between w:val="nil"/>
              </w:pBdr>
              <w:spacing w:before="36" w:after="36"/>
              <w:jc w:val="center"/>
              <w:rPr>
                <w:color w:val="000000"/>
              </w:rPr>
            </w:pPr>
            <w:r>
              <w:rPr>
                <w:color w:val="000000"/>
              </w:rPr>
              <w:t>11.5%</w:t>
            </w:r>
          </w:p>
        </w:tc>
        <w:tc>
          <w:tcPr>
            <w:tcW w:w="2390" w:type="dxa"/>
          </w:tcPr>
          <w:p w14:paraId="2E3A4467" w14:textId="77777777" w:rsidR="00F230C6" w:rsidRDefault="00000000">
            <w:pPr>
              <w:pBdr>
                <w:top w:val="nil"/>
                <w:left w:val="nil"/>
                <w:bottom w:val="nil"/>
                <w:right w:val="nil"/>
                <w:between w:val="nil"/>
              </w:pBdr>
              <w:spacing w:before="36" w:after="36"/>
              <w:jc w:val="center"/>
              <w:rPr>
                <w:color w:val="000000"/>
              </w:rPr>
            </w:pPr>
            <w:r>
              <w:rPr>
                <w:color w:val="000000"/>
              </w:rPr>
              <w:t>13 to 15%</w:t>
            </w:r>
          </w:p>
        </w:tc>
        <w:tc>
          <w:tcPr>
            <w:tcW w:w="1046" w:type="dxa"/>
          </w:tcPr>
          <w:p w14:paraId="0C5EEBE1" w14:textId="77777777" w:rsidR="00F230C6" w:rsidRDefault="00000000">
            <w:pPr>
              <w:pBdr>
                <w:top w:val="nil"/>
                <w:left w:val="nil"/>
                <w:bottom w:val="nil"/>
                <w:right w:val="nil"/>
                <w:between w:val="nil"/>
              </w:pBdr>
              <w:spacing w:before="36" w:after="36"/>
              <w:jc w:val="center"/>
              <w:rPr>
                <w:color w:val="000000"/>
              </w:rPr>
            </w:pPr>
            <w:r>
              <w:rPr>
                <w:color w:val="000000"/>
              </w:rPr>
              <w:t>Post-FTD + Ladder</w:t>
            </w:r>
          </w:p>
        </w:tc>
      </w:tr>
      <w:tr w:rsidR="00F230C6" w14:paraId="77DC5B47" w14:textId="77777777" w:rsidTr="00F230C6">
        <w:tc>
          <w:tcPr>
            <w:tcW w:w="747" w:type="dxa"/>
          </w:tcPr>
          <w:p w14:paraId="7F43A15B" w14:textId="77777777" w:rsidR="00F230C6" w:rsidRDefault="00000000">
            <w:pPr>
              <w:pBdr>
                <w:top w:val="nil"/>
                <w:left w:val="nil"/>
                <w:bottom w:val="nil"/>
                <w:right w:val="nil"/>
                <w:between w:val="nil"/>
              </w:pBdr>
              <w:spacing w:before="36" w:after="36"/>
              <w:jc w:val="center"/>
              <w:rPr>
                <w:color w:val="000000"/>
              </w:rPr>
            </w:pPr>
            <w:r>
              <w:rPr>
                <w:color w:val="000000"/>
              </w:rPr>
              <w:t>30-day active ratio</w:t>
            </w:r>
          </w:p>
        </w:tc>
        <w:tc>
          <w:tcPr>
            <w:tcW w:w="1494" w:type="dxa"/>
          </w:tcPr>
          <w:p w14:paraId="60920B48" w14:textId="77777777" w:rsidR="00F230C6" w:rsidRDefault="00000000">
            <w:pPr>
              <w:pBdr>
                <w:top w:val="nil"/>
                <w:left w:val="nil"/>
                <w:bottom w:val="nil"/>
                <w:right w:val="nil"/>
                <w:between w:val="nil"/>
              </w:pBdr>
              <w:spacing w:before="36" w:after="36"/>
              <w:jc w:val="center"/>
              <w:rPr>
                <w:color w:val="000000"/>
              </w:rPr>
            </w:pPr>
            <w:r>
              <w:rPr>
                <w:color w:val="000000"/>
              </w:rPr>
              <w:t>17.4%</w:t>
            </w:r>
          </w:p>
        </w:tc>
        <w:tc>
          <w:tcPr>
            <w:tcW w:w="2241" w:type="dxa"/>
          </w:tcPr>
          <w:p w14:paraId="5DC7A04C" w14:textId="77777777" w:rsidR="00F230C6" w:rsidRDefault="00000000">
            <w:pPr>
              <w:pBdr>
                <w:top w:val="nil"/>
                <w:left w:val="nil"/>
                <w:bottom w:val="nil"/>
                <w:right w:val="nil"/>
                <w:between w:val="nil"/>
              </w:pBdr>
              <w:spacing w:before="36" w:after="36"/>
              <w:jc w:val="center"/>
              <w:rPr>
                <w:color w:val="000000"/>
              </w:rPr>
            </w:pPr>
            <w:r>
              <w:rPr>
                <w:color w:val="000000"/>
              </w:rPr>
              <w:t>20%</w:t>
            </w:r>
          </w:p>
        </w:tc>
        <w:tc>
          <w:tcPr>
            <w:tcW w:w="2390" w:type="dxa"/>
          </w:tcPr>
          <w:p w14:paraId="4E5D66F7" w14:textId="77777777" w:rsidR="00F230C6" w:rsidRDefault="00000000">
            <w:pPr>
              <w:pBdr>
                <w:top w:val="nil"/>
                <w:left w:val="nil"/>
                <w:bottom w:val="nil"/>
                <w:right w:val="nil"/>
                <w:between w:val="nil"/>
              </w:pBdr>
              <w:spacing w:before="36" w:after="36"/>
              <w:jc w:val="center"/>
              <w:rPr>
                <w:color w:val="000000"/>
              </w:rPr>
            </w:pPr>
            <w:r>
              <w:rPr>
                <w:color w:val="000000"/>
              </w:rPr>
              <w:t>22 to 25%</w:t>
            </w:r>
          </w:p>
        </w:tc>
        <w:tc>
          <w:tcPr>
            <w:tcW w:w="1046" w:type="dxa"/>
          </w:tcPr>
          <w:p w14:paraId="7043E606" w14:textId="77777777" w:rsidR="00F230C6" w:rsidRDefault="00000000">
            <w:pPr>
              <w:pBdr>
                <w:top w:val="nil"/>
                <w:left w:val="nil"/>
                <w:bottom w:val="nil"/>
                <w:right w:val="nil"/>
                <w:between w:val="nil"/>
              </w:pBdr>
              <w:spacing w:before="36" w:after="36"/>
              <w:jc w:val="center"/>
              <w:rPr>
                <w:color w:val="000000"/>
              </w:rPr>
            </w:pPr>
            <w:r>
              <w:rPr>
                <w:color w:val="000000"/>
              </w:rPr>
              <w:t>Reactivation + Churn</w:t>
            </w:r>
          </w:p>
        </w:tc>
      </w:tr>
      <w:tr w:rsidR="00F230C6" w14:paraId="044D6972" w14:textId="77777777" w:rsidTr="00F230C6">
        <w:tc>
          <w:tcPr>
            <w:tcW w:w="747" w:type="dxa"/>
          </w:tcPr>
          <w:p w14:paraId="5BA6B099" w14:textId="77777777" w:rsidR="00F230C6" w:rsidRDefault="00000000">
            <w:pPr>
              <w:pBdr>
                <w:top w:val="nil"/>
                <w:left w:val="nil"/>
                <w:bottom w:val="nil"/>
                <w:right w:val="nil"/>
                <w:between w:val="nil"/>
              </w:pBdr>
              <w:spacing w:before="36" w:after="36"/>
              <w:jc w:val="center"/>
              <w:rPr>
                <w:color w:val="000000"/>
              </w:rPr>
            </w:pPr>
            <w:r>
              <w:rPr>
                <w:color w:val="000000"/>
              </w:rPr>
              <w:t>Bonus cost % GGR</w:t>
            </w:r>
          </w:p>
        </w:tc>
        <w:tc>
          <w:tcPr>
            <w:tcW w:w="1494" w:type="dxa"/>
          </w:tcPr>
          <w:p w14:paraId="24D1B686" w14:textId="77777777" w:rsidR="00F230C6" w:rsidRDefault="00000000">
            <w:pPr>
              <w:pBdr>
                <w:top w:val="nil"/>
                <w:left w:val="nil"/>
                <w:bottom w:val="nil"/>
                <w:right w:val="nil"/>
                <w:between w:val="nil"/>
              </w:pBdr>
              <w:spacing w:before="36" w:after="36"/>
              <w:jc w:val="center"/>
              <w:rPr>
                <w:color w:val="000000"/>
              </w:rPr>
            </w:pPr>
            <w:r>
              <w:rPr>
                <w:color w:val="000000"/>
              </w:rPr>
              <w:t>10.5%</w:t>
            </w:r>
          </w:p>
        </w:tc>
        <w:tc>
          <w:tcPr>
            <w:tcW w:w="2241" w:type="dxa"/>
          </w:tcPr>
          <w:p w14:paraId="1C53FD76" w14:textId="77777777" w:rsidR="00F230C6" w:rsidRDefault="00000000">
            <w:pPr>
              <w:pBdr>
                <w:top w:val="nil"/>
                <w:left w:val="nil"/>
                <w:bottom w:val="nil"/>
                <w:right w:val="nil"/>
                <w:between w:val="nil"/>
              </w:pBdr>
              <w:spacing w:before="36" w:after="36"/>
              <w:jc w:val="center"/>
              <w:rPr>
                <w:color w:val="000000"/>
              </w:rPr>
            </w:pPr>
            <w:r>
              <w:rPr>
                <w:color w:val="000000"/>
              </w:rPr>
              <w:t>15%</w:t>
            </w:r>
          </w:p>
        </w:tc>
        <w:tc>
          <w:tcPr>
            <w:tcW w:w="2390" w:type="dxa"/>
          </w:tcPr>
          <w:p w14:paraId="5D2F55FB" w14:textId="77777777" w:rsidR="00F230C6" w:rsidRDefault="00000000">
            <w:pPr>
              <w:pBdr>
                <w:top w:val="nil"/>
                <w:left w:val="nil"/>
                <w:bottom w:val="nil"/>
                <w:right w:val="nil"/>
                <w:between w:val="nil"/>
              </w:pBdr>
              <w:spacing w:before="36" w:after="36"/>
              <w:jc w:val="center"/>
              <w:rPr>
                <w:color w:val="000000"/>
              </w:rPr>
            </w:pPr>
            <w:r>
              <w:rPr>
                <w:color w:val="000000"/>
              </w:rPr>
              <w:t>20%</w:t>
            </w:r>
          </w:p>
        </w:tc>
        <w:tc>
          <w:tcPr>
            <w:tcW w:w="1046" w:type="dxa"/>
          </w:tcPr>
          <w:p w14:paraId="7C026E46" w14:textId="77777777" w:rsidR="00F230C6" w:rsidRDefault="00000000">
            <w:pPr>
              <w:pBdr>
                <w:top w:val="nil"/>
                <w:left w:val="nil"/>
                <w:bottom w:val="nil"/>
                <w:right w:val="nil"/>
                <w:between w:val="nil"/>
              </w:pBdr>
              <w:spacing w:before="36" w:after="36"/>
              <w:jc w:val="center"/>
              <w:rPr>
                <w:color w:val="000000"/>
              </w:rPr>
            </w:pPr>
            <w:r>
              <w:rPr>
                <w:color w:val="000000"/>
              </w:rPr>
              <w:t>Bonus Economy</w:t>
            </w:r>
          </w:p>
        </w:tc>
      </w:tr>
      <w:tr w:rsidR="00F230C6" w14:paraId="15E137F9" w14:textId="77777777" w:rsidTr="00F230C6">
        <w:tc>
          <w:tcPr>
            <w:tcW w:w="747" w:type="dxa"/>
          </w:tcPr>
          <w:p w14:paraId="28D2F130" w14:textId="77777777" w:rsidR="00F230C6" w:rsidRDefault="00000000">
            <w:pPr>
              <w:pBdr>
                <w:top w:val="nil"/>
                <w:left w:val="nil"/>
                <w:bottom w:val="nil"/>
                <w:right w:val="nil"/>
                <w:between w:val="nil"/>
              </w:pBdr>
              <w:spacing w:before="36" w:after="36"/>
              <w:jc w:val="center"/>
              <w:rPr>
                <w:color w:val="000000"/>
              </w:rPr>
            </w:pPr>
            <w:r>
              <w:rPr>
                <w:color w:val="000000"/>
              </w:rPr>
              <w:t>Payment success effective</w:t>
            </w:r>
          </w:p>
        </w:tc>
        <w:tc>
          <w:tcPr>
            <w:tcW w:w="1494" w:type="dxa"/>
          </w:tcPr>
          <w:p w14:paraId="3F7B8FCF" w14:textId="77777777" w:rsidR="00F230C6" w:rsidRDefault="00000000">
            <w:pPr>
              <w:pBdr>
                <w:top w:val="nil"/>
                <w:left w:val="nil"/>
                <w:bottom w:val="nil"/>
                <w:right w:val="nil"/>
                <w:between w:val="nil"/>
              </w:pBdr>
              <w:spacing w:before="36" w:after="36"/>
              <w:jc w:val="center"/>
              <w:rPr>
                <w:color w:val="000000"/>
              </w:rPr>
            </w:pPr>
            <w:r>
              <w:rPr>
                <w:color w:val="000000"/>
              </w:rPr>
              <w:t>55%</w:t>
            </w:r>
          </w:p>
        </w:tc>
        <w:tc>
          <w:tcPr>
            <w:tcW w:w="2241" w:type="dxa"/>
          </w:tcPr>
          <w:p w14:paraId="0248DC15" w14:textId="77777777" w:rsidR="00F230C6" w:rsidRDefault="00000000">
            <w:pPr>
              <w:pBdr>
                <w:top w:val="nil"/>
                <w:left w:val="nil"/>
                <w:bottom w:val="nil"/>
                <w:right w:val="nil"/>
                <w:between w:val="nil"/>
              </w:pBdr>
              <w:spacing w:before="36" w:after="36"/>
              <w:jc w:val="center"/>
              <w:rPr>
                <w:color w:val="000000"/>
              </w:rPr>
            </w:pPr>
            <w:r>
              <w:rPr>
                <w:color w:val="000000"/>
              </w:rPr>
              <w:t>60%</w:t>
            </w:r>
          </w:p>
        </w:tc>
        <w:tc>
          <w:tcPr>
            <w:tcW w:w="2390" w:type="dxa"/>
          </w:tcPr>
          <w:p w14:paraId="402FC9FA" w14:textId="77777777" w:rsidR="00F230C6" w:rsidRDefault="00000000">
            <w:pPr>
              <w:pBdr>
                <w:top w:val="nil"/>
                <w:left w:val="nil"/>
                <w:bottom w:val="nil"/>
                <w:right w:val="nil"/>
                <w:between w:val="nil"/>
              </w:pBdr>
              <w:spacing w:before="36" w:after="36"/>
              <w:jc w:val="center"/>
              <w:rPr>
                <w:color w:val="000000"/>
              </w:rPr>
            </w:pPr>
            <w:r>
              <w:rPr>
                <w:color w:val="000000"/>
              </w:rPr>
              <w:t>65 to 70%</w:t>
            </w:r>
          </w:p>
        </w:tc>
        <w:tc>
          <w:tcPr>
            <w:tcW w:w="1046" w:type="dxa"/>
          </w:tcPr>
          <w:p w14:paraId="04644615" w14:textId="77777777" w:rsidR="00F230C6" w:rsidRDefault="00000000">
            <w:pPr>
              <w:pBdr>
                <w:top w:val="nil"/>
                <w:left w:val="nil"/>
                <w:bottom w:val="nil"/>
                <w:right w:val="nil"/>
                <w:between w:val="nil"/>
              </w:pBdr>
              <w:spacing w:before="36" w:after="36"/>
              <w:jc w:val="center"/>
              <w:rPr>
                <w:color w:val="000000"/>
              </w:rPr>
            </w:pPr>
            <w:r>
              <w:rPr>
                <w:color w:val="000000"/>
              </w:rPr>
              <w:t>Payment Recovery</w:t>
            </w:r>
          </w:p>
        </w:tc>
      </w:tr>
      <w:tr w:rsidR="00F230C6" w14:paraId="328C9AE3" w14:textId="77777777" w:rsidTr="00F230C6">
        <w:tc>
          <w:tcPr>
            <w:tcW w:w="747" w:type="dxa"/>
          </w:tcPr>
          <w:p w14:paraId="7C2D029A" w14:textId="77777777" w:rsidR="00F230C6" w:rsidRDefault="00000000">
            <w:pPr>
              <w:pBdr>
                <w:top w:val="nil"/>
                <w:left w:val="nil"/>
                <w:bottom w:val="nil"/>
                <w:right w:val="nil"/>
                <w:between w:val="nil"/>
              </w:pBdr>
              <w:spacing w:before="36" w:after="36"/>
              <w:jc w:val="center"/>
              <w:rPr>
                <w:color w:val="000000"/>
              </w:rPr>
            </w:pPr>
            <w:r>
              <w:rPr>
                <w:color w:val="000000"/>
              </w:rPr>
              <w:t>KYC completion</w:t>
            </w:r>
          </w:p>
        </w:tc>
        <w:tc>
          <w:tcPr>
            <w:tcW w:w="1494" w:type="dxa"/>
          </w:tcPr>
          <w:p w14:paraId="65C9C228" w14:textId="77777777" w:rsidR="00F230C6" w:rsidRDefault="00000000">
            <w:pPr>
              <w:pBdr>
                <w:top w:val="nil"/>
                <w:left w:val="nil"/>
                <w:bottom w:val="nil"/>
                <w:right w:val="nil"/>
                <w:between w:val="nil"/>
              </w:pBdr>
              <w:spacing w:before="36" w:after="36"/>
              <w:jc w:val="center"/>
              <w:rPr>
                <w:color w:val="000000"/>
              </w:rPr>
            </w:pPr>
            <w:r>
              <w:rPr>
                <w:color w:val="000000"/>
              </w:rPr>
              <w:t>20%</w:t>
            </w:r>
          </w:p>
        </w:tc>
        <w:tc>
          <w:tcPr>
            <w:tcW w:w="2241" w:type="dxa"/>
          </w:tcPr>
          <w:p w14:paraId="082A6E3F" w14:textId="77777777" w:rsidR="00F230C6" w:rsidRDefault="00000000">
            <w:pPr>
              <w:pBdr>
                <w:top w:val="nil"/>
                <w:left w:val="nil"/>
                <w:bottom w:val="nil"/>
                <w:right w:val="nil"/>
                <w:between w:val="nil"/>
              </w:pBdr>
              <w:spacing w:before="36" w:after="36"/>
              <w:jc w:val="center"/>
              <w:rPr>
                <w:color w:val="000000"/>
              </w:rPr>
            </w:pPr>
            <w:r>
              <w:rPr>
                <w:color w:val="000000"/>
              </w:rPr>
              <w:t>28%</w:t>
            </w:r>
          </w:p>
        </w:tc>
        <w:tc>
          <w:tcPr>
            <w:tcW w:w="2390" w:type="dxa"/>
          </w:tcPr>
          <w:p w14:paraId="5ED42813" w14:textId="77777777" w:rsidR="00F230C6" w:rsidRDefault="00000000">
            <w:pPr>
              <w:pBdr>
                <w:top w:val="nil"/>
                <w:left w:val="nil"/>
                <w:bottom w:val="nil"/>
                <w:right w:val="nil"/>
                <w:between w:val="nil"/>
              </w:pBdr>
              <w:spacing w:before="36" w:after="36"/>
              <w:jc w:val="center"/>
              <w:rPr>
                <w:color w:val="000000"/>
              </w:rPr>
            </w:pPr>
            <w:r>
              <w:rPr>
                <w:color w:val="000000"/>
              </w:rPr>
              <w:t>35 to 40%</w:t>
            </w:r>
          </w:p>
        </w:tc>
        <w:tc>
          <w:tcPr>
            <w:tcW w:w="1046" w:type="dxa"/>
          </w:tcPr>
          <w:p w14:paraId="0C123BCB" w14:textId="77777777" w:rsidR="00F230C6" w:rsidRDefault="00000000">
            <w:pPr>
              <w:pBdr>
                <w:top w:val="nil"/>
                <w:left w:val="nil"/>
                <w:bottom w:val="nil"/>
                <w:right w:val="nil"/>
                <w:between w:val="nil"/>
              </w:pBdr>
              <w:spacing w:before="36" w:after="36"/>
              <w:jc w:val="center"/>
              <w:rPr>
                <w:color w:val="000000"/>
              </w:rPr>
            </w:pPr>
            <w:r>
              <w:rPr>
                <w:color w:val="000000"/>
              </w:rPr>
              <w:t>KYC Chain</w:t>
            </w:r>
          </w:p>
        </w:tc>
      </w:tr>
      <w:tr w:rsidR="00F230C6" w14:paraId="5F6B15EA" w14:textId="77777777" w:rsidTr="00F230C6">
        <w:tc>
          <w:tcPr>
            <w:tcW w:w="747" w:type="dxa"/>
          </w:tcPr>
          <w:p w14:paraId="571EBC86" w14:textId="77777777" w:rsidR="00F230C6" w:rsidRDefault="00000000">
            <w:pPr>
              <w:pBdr>
                <w:top w:val="nil"/>
                <w:left w:val="nil"/>
                <w:bottom w:val="nil"/>
                <w:right w:val="nil"/>
                <w:between w:val="nil"/>
              </w:pBdr>
              <w:spacing w:before="36" w:after="36"/>
              <w:jc w:val="center"/>
              <w:rPr>
                <w:color w:val="000000"/>
              </w:rPr>
            </w:pPr>
            <w:r>
              <w:rPr>
                <w:color w:val="000000"/>
              </w:rPr>
              <w:t>VIP base (players)</w:t>
            </w:r>
          </w:p>
        </w:tc>
        <w:tc>
          <w:tcPr>
            <w:tcW w:w="1494" w:type="dxa"/>
          </w:tcPr>
          <w:p w14:paraId="51333426" w14:textId="77777777" w:rsidR="00F230C6" w:rsidRDefault="00000000">
            <w:pPr>
              <w:pBdr>
                <w:top w:val="nil"/>
                <w:left w:val="nil"/>
                <w:bottom w:val="nil"/>
                <w:right w:val="nil"/>
                <w:between w:val="nil"/>
              </w:pBdr>
              <w:spacing w:before="36" w:after="36"/>
              <w:jc w:val="center"/>
              <w:rPr>
                <w:color w:val="000000"/>
              </w:rPr>
            </w:pPr>
            <w:r>
              <w:rPr>
                <w:color w:val="000000"/>
              </w:rPr>
              <w:t>15</w:t>
            </w:r>
          </w:p>
        </w:tc>
        <w:tc>
          <w:tcPr>
            <w:tcW w:w="2241" w:type="dxa"/>
          </w:tcPr>
          <w:p w14:paraId="34647CFB" w14:textId="77777777" w:rsidR="00F230C6" w:rsidRDefault="00000000">
            <w:pPr>
              <w:pBdr>
                <w:top w:val="nil"/>
                <w:left w:val="nil"/>
                <w:bottom w:val="nil"/>
                <w:right w:val="nil"/>
                <w:between w:val="nil"/>
              </w:pBdr>
              <w:spacing w:before="36" w:after="36"/>
              <w:jc w:val="center"/>
              <w:rPr>
                <w:color w:val="000000"/>
              </w:rPr>
            </w:pPr>
            <w:r>
              <w:rPr>
                <w:color w:val="000000"/>
              </w:rPr>
              <w:t>25</w:t>
            </w:r>
          </w:p>
        </w:tc>
        <w:tc>
          <w:tcPr>
            <w:tcW w:w="2390" w:type="dxa"/>
          </w:tcPr>
          <w:p w14:paraId="0E1B8799" w14:textId="77777777" w:rsidR="00F230C6" w:rsidRDefault="00000000">
            <w:pPr>
              <w:pBdr>
                <w:top w:val="nil"/>
                <w:left w:val="nil"/>
                <w:bottom w:val="nil"/>
                <w:right w:val="nil"/>
                <w:between w:val="nil"/>
              </w:pBdr>
              <w:spacing w:before="36" w:after="36"/>
              <w:jc w:val="center"/>
              <w:rPr>
                <w:color w:val="000000"/>
              </w:rPr>
            </w:pPr>
            <w:r>
              <w:rPr>
                <w:color w:val="000000"/>
              </w:rPr>
              <w:t>30 to 45</w:t>
            </w:r>
          </w:p>
        </w:tc>
        <w:tc>
          <w:tcPr>
            <w:tcW w:w="1046" w:type="dxa"/>
          </w:tcPr>
          <w:p w14:paraId="512DA6F6" w14:textId="77777777" w:rsidR="00F230C6" w:rsidRDefault="00000000">
            <w:pPr>
              <w:pBdr>
                <w:top w:val="nil"/>
                <w:left w:val="nil"/>
                <w:bottom w:val="nil"/>
                <w:right w:val="nil"/>
                <w:between w:val="nil"/>
              </w:pBdr>
              <w:spacing w:before="36" w:after="36"/>
              <w:jc w:val="center"/>
              <w:rPr>
                <w:color w:val="000000"/>
              </w:rPr>
            </w:pPr>
            <w:r>
              <w:rPr>
                <w:color w:val="000000"/>
              </w:rPr>
              <w:t>Pre-VIP</w:t>
            </w:r>
          </w:p>
        </w:tc>
      </w:tr>
      <w:tr w:rsidR="00F230C6" w14:paraId="1923BC9C" w14:textId="77777777" w:rsidTr="00F230C6">
        <w:tc>
          <w:tcPr>
            <w:tcW w:w="747" w:type="dxa"/>
          </w:tcPr>
          <w:p w14:paraId="2A349716" w14:textId="77777777" w:rsidR="00F230C6" w:rsidRDefault="00000000">
            <w:pPr>
              <w:pBdr>
                <w:top w:val="nil"/>
                <w:left w:val="nil"/>
                <w:bottom w:val="nil"/>
                <w:right w:val="nil"/>
                <w:between w:val="nil"/>
              </w:pBdr>
              <w:spacing w:before="36" w:after="36"/>
              <w:jc w:val="center"/>
              <w:rPr>
                <w:color w:val="000000"/>
              </w:rPr>
            </w:pPr>
            <w:r>
              <w:rPr>
                <w:color w:val="000000"/>
              </w:rPr>
              <w:t>ADPU Casino</w:t>
            </w:r>
          </w:p>
        </w:tc>
        <w:tc>
          <w:tcPr>
            <w:tcW w:w="1494" w:type="dxa"/>
          </w:tcPr>
          <w:p w14:paraId="3E95021B" w14:textId="77777777" w:rsidR="00F230C6" w:rsidRDefault="00000000">
            <w:pPr>
              <w:pBdr>
                <w:top w:val="nil"/>
                <w:left w:val="nil"/>
                <w:bottom w:val="nil"/>
                <w:right w:val="nil"/>
                <w:between w:val="nil"/>
              </w:pBdr>
              <w:spacing w:before="36" w:after="36"/>
              <w:jc w:val="center"/>
              <w:rPr>
                <w:color w:val="000000"/>
              </w:rPr>
            </w:pPr>
            <w:r>
              <w:rPr>
                <w:color w:val="000000"/>
              </w:rPr>
              <w:t>roughly $8</w:t>
            </w:r>
          </w:p>
        </w:tc>
        <w:tc>
          <w:tcPr>
            <w:tcW w:w="2241" w:type="dxa"/>
          </w:tcPr>
          <w:p w14:paraId="757E9AD9" w14:textId="77777777" w:rsidR="00F230C6" w:rsidRDefault="00000000">
            <w:pPr>
              <w:pBdr>
                <w:top w:val="nil"/>
                <w:left w:val="nil"/>
                <w:bottom w:val="nil"/>
                <w:right w:val="nil"/>
                <w:between w:val="nil"/>
              </w:pBdr>
              <w:spacing w:before="36" w:after="36"/>
              <w:jc w:val="center"/>
              <w:rPr>
                <w:color w:val="000000"/>
              </w:rPr>
            </w:pPr>
            <w:r>
              <w:rPr>
                <w:color w:val="000000"/>
              </w:rPr>
              <w:t>support ramp</w:t>
            </w:r>
          </w:p>
        </w:tc>
        <w:tc>
          <w:tcPr>
            <w:tcW w:w="2390" w:type="dxa"/>
          </w:tcPr>
          <w:p w14:paraId="15077D42" w14:textId="77777777" w:rsidR="00F230C6" w:rsidRDefault="00000000">
            <w:pPr>
              <w:pBdr>
                <w:top w:val="nil"/>
                <w:left w:val="nil"/>
                <w:bottom w:val="nil"/>
                <w:right w:val="nil"/>
                <w:between w:val="nil"/>
              </w:pBdr>
              <w:spacing w:before="36" w:after="36"/>
              <w:jc w:val="center"/>
              <w:rPr>
                <w:color w:val="000000"/>
              </w:rPr>
            </w:pPr>
            <w:r>
              <w:rPr>
                <w:color w:val="000000"/>
              </w:rPr>
              <w:t>$13 to $16</w:t>
            </w:r>
          </w:p>
        </w:tc>
        <w:tc>
          <w:tcPr>
            <w:tcW w:w="1046" w:type="dxa"/>
          </w:tcPr>
          <w:p w14:paraId="5B5CFB5B" w14:textId="77777777" w:rsidR="00F230C6" w:rsidRDefault="00000000">
            <w:pPr>
              <w:pBdr>
                <w:top w:val="nil"/>
                <w:left w:val="nil"/>
                <w:bottom w:val="nil"/>
                <w:right w:val="nil"/>
                <w:between w:val="nil"/>
              </w:pBdr>
              <w:spacing w:before="36" w:after="36"/>
              <w:jc w:val="center"/>
              <w:rPr>
                <w:color w:val="000000"/>
              </w:rPr>
            </w:pPr>
            <w:r>
              <w:rPr>
                <w:color w:val="000000"/>
              </w:rPr>
              <w:t>Retention core</w:t>
            </w:r>
          </w:p>
        </w:tc>
      </w:tr>
    </w:tbl>
    <w:p w14:paraId="0B076B64" w14:textId="77777777" w:rsidR="00F230C6" w:rsidRDefault="00000000">
      <w:pPr>
        <w:pStyle w:val="Heading2"/>
      </w:pPr>
      <w:bookmarkStart w:id="198" w:name="qfwptnooudor" w:colFirst="0" w:colLast="0"/>
      <w:bookmarkEnd w:id="198"/>
      <w:r>
        <w:t>Supporting KPIs</w:t>
      </w:r>
    </w:p>
    <w:p w14:paraId="36AF9014" w14:textId="77777777" w:rsidR="00F230C6" w:rsidRDefault="00000000">
      <w:pPr>
        <w:numPr>
          <w:ilvl w:val="0"/>
          <w:numId w:val="89"/>
        </w:numPr>
        <w:pBdr>
          <w:top w:val="nil"/>
          <w:left w:val="nil"/>
          <w:bottom w:val="nil"/>
          <w:right w:val="nil"/>
          <w:between w:val="nil"/>
        </w:pBdr>
        <w:spacing w:before="36" w:after="36"/>
      </w:pPr>
      <w:r>
        <w:rPr>
          <w:color w:val="000000"/>
        </w:rPr>
        <w:t>SMS open / click rate: maintain 20%+ open, 15%+ click</w:t>
      </w:r>
    </w:p>
    <w:p w14:paraId="08372450" w14:textId="77777777" w:rsidR="00F230C6" w:rsidRDefault="00000000">
      <w:pPr>
        <w:numPr>
          <w:ilvl w:val="0"/>
          <w:numId w:val="89"/>
        </w:numPr>
        <w:pBdr>
          <w:top w:val="nil"/>
          <w:left w:val="nil"/>
          <w:bottom w:val="nil"/>
          <w:right w:val="nil"/>
          <w:between w:val="nil"/>
        </w:pBdr>
        <w:spacing w:before="36" w:after="36"/>
      </w:pPr>
      <w:r>
        <w:rPr>
          <w:color w:val="000000"/>
        </w:rPr>
        <w:t>Email CTOR: maintain 40%+</w:t>
      </w:r>
    </w:p>
    <w:p w14:paraId="4678CAC2" w14:textId="77777777" w:rsidR="00F230C6" w:rsidRDefault="00000000">
      <w:pPr>
        <w:numPr>
          <w:ilvl w:val="0"/>
          <w:numId w:val="89"/>
        </w:numPr>
        <w:pBdr>
          <w:top w:val="nil"/>
          <w:left w:val="nil"/>
          <w:bottom w:val="nil"/>
          <w:right w:val="nil"/>
          <w:between w:val="nil"/>
        </w:pBdr>
        <w:spacing w:before="36" w:after="36"/>
      </w:pPr>
      <w:r>
        <w:rPr>
          <w:color w:val="000000"/>
        </w:rPr>
        <w:t>NC Feed open rate recovery: target 20%+ (currently 11%)</w:t>
      </w:r>
    </w:p>
    <w:p w14:paraId="23074913" w14:textId="77777777" w:rsidR="00F230C6" w:rsidRDefault="00000000">
      <w:pPr>
        <w:numPr>
          <w:ilvl w:val="0"/>
          <w:numId w:val="89"/>
        </w:numPr>
        <w:pBdr>
          <w:top w:val="nil"/>
          <w:left w:val="nil"/>
          <w:bottom w:val="nil"/>
          <w:right w:val="nil"/>
          <w:between w:val="nil"/>
        </w:pBdr>
        <w:spacing w:before="36" w:after="36"/>
      </w:pPr>
      <w:r>
        <w:rPr>
          <w:color w:val="000000"/>
        </w:rPr>
        <w:t>NC Pop-Up show rate: target 15%+ (currently 2.76%)</w:t>
      </w:r>
    </w:p>
    <w:p w14:paraId="698B1426" w14:textId="77777777" w:rsidR="00F230C6" w:rsidRDefault="00000000">
      <w:pPr>
        <w:numPr>
          <w:ilvl w:val="0"/>
          <w:numId w:val="89"/>
        </w:numPr>
        <w:pBdr>
          <w:top w:val="nil"/>
          <w:left w:val="nil"/>
          <w:bottom w:val="nil"/>
          <w:right w:val="nil"/>
          <w:between w:val="nil"/>
        </w:pBdr>
        <w:spacing w:before="36" w:after="36"/>
      </w:pPr>
      <w:r>
        <w:rPr>
          <w:color w:val="000000"/>
        </w:rPr>
        <w:t>App Push opt-in rate: target 40%+</w:t>
      </w:r>
    </w:p>
    <w:p w14:paraId="1790E321" w14:textId="77777777" w:rsidR="00F230C6" w:rsidRDefault="00000000">
      <w:pPr>
        <w:numPr>
          <w:ilvl w:val="0"/>
          <w:numId w:val="89"/>
        </w:numPr>
        <w:pBdr>
          <w:top w:val="nil"/>
          <w:left w:val="nil"/>
          <w:bottom w:val="nil"/>
          <w:right w:val="nil"/>
          <w:between w:val="nil"/>
        </w:pBdr>
        <w:spacing w:before="36" w:after="36"/>
      </w:pPr>
      <w:r>
        <w:rPr>
          <w:color w:val="000000"/>
        </w:rPr>
        <w:t>CC earn-to-burn ratio: target 1.0 to 1.2 (currently below 0.3)</w:t>
      </w:r>
    </w:p>
    <w:p w14:paraId="2C661CFD" w14:textId="77777777" w:rsidR="00F230C6" w:rsidRDefault="00000000">
      <w:pPr>
        <w:numPr>
          <w:ilvl w:val="0"/>
          <w:numId w:val="89"/>
        </w:numPr>
        <w:pBdr>
          <w:top w:val="nil"/>
          <w:left w:val="nil"/>
          <w:bottom w:val="nil"/>
          <w:right w:val="nil"/>
          <w:between w:val="nil"/>
        </w:pBdr>
        <w:spacing w:before="36" w:after="36"/>
      </w:pPr>
      <w:r>
        <w:rPr>
          <w:color w:val="000000"/>
        </w:rPr>
        <w:t>Bonus Shop redemption rate: 2x to 3x current within 6 weeks</w:t>
      </w:r>
    </w:p>
    <w:p w14:paraId="6472F1FF" w14:textId="77777777" w:rsidR="00F230C6" w:rsidRDefault="00000000">
      <w:pPr>
        <w:numPr>
          <w:ilvl w:val="0"/>
          <w:numId w:val="89"/>
        </w:numPr>
        <w:pBdr>
          <w:top w:val="nil"/>
          <w:left w:val="nil"/>
          <w:bottom w:val="nil"/>
          <w:right w:val="nil"/>
          <w:between w:val="nil"/>
        </w:pBdr>
        <w:spacing w:before="36" w:after="36"/>
      </w:pPr>
      <w:r>
        <w:rPr>
          <w:color w:val="000000"/>
        </w:rPr>
        <w:t>Frequency cap compliance: 100% (no player exceeds the cap on any given day)</w:t>
      </w:r>
    </w:p>
    <w:p w14:paraId="28BAA68B" w14:textId="77777777" w:rsidR="00F230C6" w:rsidRDefault="00000000">
      <w:pPr>
        <w:pStyle w:val="Heading2"/>
      </w:pPr>
      <w:bookmarkStart w:id="199" w:name="pmha5jt7bjze" w:colFirst="0" w:colLast="0"/>
      <w:bookmarkEnd w:id="199"/>
      <w:r>
        <w:t>A/B testing program</w:t>
      </w:r>
    </w:p>
    <w:p w14:paraId="1B93F359" w14:textId="77777777" w:rsidR="00F230C6" w:rsidRDefault="00000000">
      <w:pPr>
        <w:pBdr>
          <w:top w:val="nil"/>
          <w:left w:val="nil"/>
          <w:bottom w:val="nil"/>
          <w:right w:val="nil"/>
          <w:between w:val="nil"/>
        </w:pBdr>
        <w:spacing w:before="180" w:after="180"/>
        <w:rPr>
          <w:color w:val="000000"/>
        </w:rPr>
      </w:pPr>
      <w:r>
        <w:rPr>
          <w:color w:val="000000"/>
        </w:rPr>
        <w:t>Every new journey launches with at least one A/B test. Standard templates:</w:t>
      </w:r>
    </w:p>
    <w:tbl>
      <w:tblPr>
        <w:tblStyle w:val="afff3"/>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640"/>
        <w:gridCol w:w="2640"/>
        <w:gridCol w:w="2640"/>
      </w:tblGrid>
      <w:tr w:rsidR="00F230C6" w14:paraId="5906F6A1"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EB5070" w14:textId="77777777" w:rsidR="00F230C6" w:rsidRDefault="00000000">
            <w:pPr>
              <w:pBdr>
                <w:top w:val="nil"/>
                <w:left w:val="nil"/>
                <w:bottom w:val="nil"/>
                <w:right w:val="nil"/>
                <w:between w:val="nil"/>
              </w:pBdr>
              <w:spacing w:before="36" w:after="36"/>
              <w:jc w:val="center"/>
              <w:rPr>
                <w:color w:val="000000"/>
              </w:rPr>
            </w:pPr>
            <w:r>
              <w:rPr>
                <w:color w:val="000000"/>
              </w:rPr>
              <w:t>Test type</w:t>
            </w:r>
          </w:p>
        </w:tc>
        <w:tc>
          <w:tcPr>
            <w:tcW w:w="2640" w:type="dxa"/>
          </w:tcPr>
          <w:p w14:paraId="7F798784" w14:textId="77777777" w:rsidR="00F230C6" w:rsidRDefault="00000000">
            <w:pPr>
              <w:pBdr>
                <w:top w:val="nil"/>
                <w:left w:val="nil"/>
                <w:bottom w:val="nil"/>
                <w:right w:val="nil"/>
                <w:between w:val="nil"/>
              </w:pBdr>
              <w:spacing w:before="36" w:after="36"/>
              <w:jc w:val="center"/>
              <w:rPr>
                <w:color w:val="000000"/>
              </w:rPr>
            </w:pPr>
            <w:r>
              <w:rPr>
                <w:color w:val="000000"/>
              </w:rPr>
              <w:t>Example</w:t>
            </w:r>
          </w:p>
        </w:tc>
        <w:tc>
          <w:tcPr>
            <w:tcW w:w="2640" w:type="dxa"/>
          </w:tcPr>
          <w:p w14:paraId="7450C0F2" w14:textId="77777777" w:rsidR="00F230C6" w:rsidRDefault="00000000">
            <w:pPr>
              <w:pBdr>
                <w:top w:val="nil"/>
                <w:left w:val="nil"/>
                <w:bottom w:val="nil"/>
                <w:right w:val="nil"/>
                <w:between w:val="nil"/>
              </w:pBdr>
              <w:spacing w:before="36" w:after="36"/>
              <w:jc w:val="center"/>
              <w:rPr>
                <w:color w:val="000000"/>
              </w:rPr>
            </w:pPr>
            <w:r>
              <w:rPr>
                <w:color w:val="000000"/>
              </w:rPr>
              <w:t>Measurement</w:t>
            </w:r>
          </w:p>
        </w:tc>
      </w:tr>
      <w:tr w:rsidR="00F230C6" w14:paraId="5EB15EB7" w14:textId="77777777" w:rsidTr="00F230C6">
        <w:tc>
          <w:tcPr>
            <w:tcW w:w="2640" w:type="dxa"/>
          </w:tcPr>
          <w:p w14:paraId="7B305BEC" w14:textId="77777777" w:rsidR="00F230C6" w:rsidRDefault="00000000">
            <w:pPr>
              <w:pBdr>
                <w:top w:val="nil"/>
                <w:left w:val="nil"/>
                <w:bottom w:val="nil"/>
                <w:right w:val="nil"/>
                <w:between w:val="nil"/>
              </w:pBdr>
              <w:spacing w:before="36" w:after="36"/>
              <w:jc w:val="center"/>
              <w:rPr>
                <w:color w:val="000000"/>
              </w:rPr>
            </w:pPr>
            <w:r>
              <w:rPr>
                <w:color w:val="000000"/>
              </w:rPr>
              <w:t>Offer amount</w:t>
            </w:r>
          </w:p>
        </w:tc>
        <w:tc>
          <w:tcPr>
            <w:tcW w:w="2640" w:type="dxa"/>
          </w:tcPr>
          <w:p w14:paraId="094359FC" w14:textId="77777777" w:rsidR="00F230C6" w:rsidRDefault="00000000">
            <w:pPr>
              <w:pBdr>
                <w:top w:val="nil"/>
                <w:left w:val="nil"/>
                <w:bottom w:val="nil"/>
                <w:right w:val="nil"/>
                <w:between w:val="nil"/>
              </w:pBdr>
              <w:spacing w:before="36" w:after="36"/>
              <w:jc w:val="center"/>
              <w:rPr>
                <w:color w:val="000000"/>
              </w:rPr>
            </w:pPr>
            <w:r>
              <w:rPr>
                <w:color w:val="000000"/>
              </w:rPr>
              <w:t>50% match vs 60% match</w:t>
            </w:r>
          </w:p>
        </w:tc>
        <w:tc>
          <w:tcPr>
            <w:tcW w:w="2640" w:type="dxa"/>
          </w:tcPr>
          <w:p w14:paraId="77DFC5BA" w14:textId="77777777" w:rsidR="00F230C6" w:rsidRDefault="00000000">
            <w:pPr>
              <w:pBdr>
                <w:top w:val="nil"/>
                <w:left w:val="nil"/>
                <w:bottom w:val="nil"/>
                <w:right w:val="nil"/>
                <w:between w:val="nil"/>
              </w:pBdr>
              <w:spacing w:before="36" w:after="36"/>
              <w:jc w:val="center"/>
              <w:rPr>
                <w:color w:val="000000"/>
              </w:rPr>
            </w:pPr>
            <w:r>
              <w:rPr>
                <w:color w:val="000000"/>
              </w:rPr>
              <w:t>STD rate, bonus cost</w:t>
            </w:r>
          </w:p>
        </w:tc>
      </w:tr>
      <w:tr w:rsidR="00F230C6" w14:paraId="287EEAD3" w14:textId="77777777" w:rsidTr="00F230C6">
        <w:tc>
          <w:tcPr>
            <w:tcW w:w="2640" w:type="dxa"/>
          </w:tcPr>
          <w:p w14:paraId="558B6CEB" w14:textId="77777777" w:rsidR="00F230C6" w:rsidRDefault="00000000">
            <w:pPr>
              <w:pBdr>
                <w:top w:val="nil"/>
                <w:left w:val="nil"/>
                <w:bottom w:val="nil"/>
                <w:right w:val="nil"/>
                <w:between w:val="nil"/>
              </w:pBdr>
              <w:spacing w:before="36" w:after="36"/>
              <w:jc w:val="center"/>
              <w:rPr>
                <w:color w:val="000000"/>
              </w:rPr>
            </w:pPr>
            <w:r>
              <w:rPr>
                <w:color w:val="000000"/>
              </w:rPr>
              <w:t>Wagering requirement</w:t>
            </w:r>
          </w:p>
        </w:tc>
        <w:tc>
          <w:tcPr>
            <w:tcW w:w="2640" w:type="dxa"/>
          </w:tcPr>
          <w:p w14:paraId="60DE566D" w14:textId="77777777" w:rsidR="00F230C6" w:rsidRDefault="00000000">
            <w:pPr>
              <w:pBdr>
                <w:top w:val="nil"/>
                <w:left w:val="nil"/>
                <w:bottom w:val="nil"/>
                <w:right w:val="nil"/>
                <w:between w:val="nil"/>
              </w:pBdr>
              <w:spacing w:before="36" w:after="36"/>
              <w:jc w:val="center"/>
              <w:rPr>
                <w:color w:val="000000"/>
              </w:rPr>
            </w:pPr>
            <w:r>
              <w:rPr>
                <w:color w:val="000000"/>
              </w:rPr>
              <w:t>15x vs 20x</w:t>
            </w:r>
          </w:p>
        </w:tc>
        <w:tc>
          <w:tcPr>
            <w:tcW w:w="2640" w:type="dxa"/>
          </w:tcPr>
          <w:p w14:paraId="4CA67262" w14:textId="77777777" w:rsidR="00F230C6" w:rsidRDefault="00000000">
            <w:pPr>
              <w:pBdr>
                <w:top w:val="nil"/>
                <w:left w:val="nil"/>
                <w:bottom w:val="nil"/>
                <w:right w:val="nil"/>
                <w:between w:val="nil"/>
              </w:pBdr>
              <w:spacing w:before="36" w:after="36"/>
              <w:jc w:val="center"/>
              <w:rPr>
                <w:color w:val="000000"/>
              </w:rPr>
            </w:pPr>
            <w:r>
              <w:rPr>
                <w:color w:val="000000"/>
              </w:rPr>
              <w:t>Wagering completion rate</w:t>
            </w:r>
          </w:p>
        </w:tc>
      </w:tr>
      <w:tr w:rsidR="00F230C6" w14:paraId="084AC585" w14:textId="77777777" w:rsidTr="00F230C6">
        <w:tc>
          <w:tcPr>
            <w:tcW w:w="2640" w:type="dxa"/>
          </w:tcPr>
          <w:p w14:paraId="28037699" w14:textId="77777777" w:rsidR="00F230C6" w:rsidRDefault="00000000">
            <w:pPr>
              <w:pBdr>
                <w:top w:val="nil"/>
                <w:left w:val="nil"/>
                <w:bottom w:val="nil"/>
                <w:right w:val="nil"/>
                <w:between w:val="nil"/>
              </w:pBdr>
              <w:spacing w:before="36" w:after="36"/>
              <w:jc w:val="center"/>
              <w:rPr>
                <w:color w:val="000000"/>
              </w:rPr>
            </w:pPr>
            <w:r>
              <w:rPr>
                <w:color w:val="000000"/>
              </w:rPr>
              <w:t>Channel</w:t>
            </w:r>
          </w:p>
        </w:tc>
        <w:tc>
          <w:tcPr>
            <w:tcW w:w="2640" w:type="dxa"/>
          </w:tcPr>
          <w:p w14:paraId="27E98C2C" w14:textId="77777777" w:rsidR="00F230C6" w:rsidRDefault="00000000">
            <w:pPr>
              <w:pBdr>
                <w:top w:val="nil"/>
                <w:left w:val="nil"/>
                <w:bottom w:val="nil"/>
                <w:right w:val="nil"/>
                <w:between w:val="nil"/>
              </w:pBdr>
              <w:spacing w:before="36" w:after="36"/>
              <w:jc w:val="center"/>
              <w:rPr>
                <w:color w:val="000000"/>
              </w:rPr>
            </w:pPr>
            <w:r>
              <w:rPr>
                <w:color w:val="000000"/>
              </w:rPr>
              <w:t>SMS vs App Push</w:t>
            </w:r>
          </w:p>
        </w:tc>
        <w:tc>
          <w:tcPr>
            <w:tcW w:w="2640" w:type="dxa"/>
          </w:tcPr>
          <w:p w14:paraId="45B33D7D" w14:textId="77777777" w:rsidR="00F230C6" w:rsidRDefault="00000000">
            <w:pPr>
              <w:pBdr>
                <w:top w:val="nil"/>
                <w:left w:val="nil"/>
                <w:bottom w:val="nil"/>
                <w:right w:val="nil"/>
                <w:between w:val="nil"/>
              </w:pBdr>
              <w:spacing w:before="36" w:after="36"/>
              <w:jc w:val="center"/>
              <w:rPr>
                <w:color w:val="000000"/>
              </w:rPr>
            </w:pPr>
            <w:r>
              <w:rPr>
                <w:color w:val="000000"/>
              </w:rPr>
              <w:t>Open / click / deposit rate</w:t>
            </w:r>
          </w:p>
        </w:tc>
      </w:tr>
      <w:tr w:rsidR="00F230C6" w14:paraId="62D6FBBD" w14:textId="77777777" w:rsidTr="00F230C6">
        <w:tc>
          <w:tcPr>
            <w:tcW w:w="2640" w:type="dxa"/>
          </w:tcPr>
          <w:p w14:paraId="37884261" w14:textId="77777777" w:rsidR="00F230C6" w:rsidRDefault="00000000">
            <w:pPr>
              <w:pBdr>
                <w:top w:val="nil"/>
                <w:left w:val="nil"/>
                <w:bottom w:val="nil"/>
                <w:right w:val="nil"/>
                <w:between w:val="nil"/>
              </w:pBdr>
              <w:spacing w:before="36" w:after="36"/>
              <w:jc w:val="center"/>
              <w:rPr>
                <w:color w:val="000000"/>
              </w:rPr>
            </w:pPr>
            <w:r>
              <w:rPr>
                <w:color w:val="000000"/>
              </w:rPr>
              <w:t>Timing</w:t>
            </w:r>
          </w:p>
        </w:tc>
        <w:tc>
          <w:tcPr>
            <w:tcW w:w="2640" w:type="dxa"/>
          </w:tcPr>
          <w:p w14:paraId="01674C86" w14:textId="77777777" w:rsidR="00F230C6" w:rsidRDefault="00000000">
            <w:pPr>
              <w:pBdr>
                <w:top w:val="nil"/>
                <w:left w:val="nil"/>
                <w:bottom w:val="nil"/>
                <w:right w:val="nil"/>
                <w:between w:val="nil"/>
              </w:pBdr>
              <w:spacing w:before="36" w:after="36"/>
              <w:jc w:val="center"/>
              <w:rPr>
                <w:color w:val="000000"/>
              </w:rPr>
            </w:pPr>
            <w:r>
              <w:rPr>
                <w:color w:val="000000"/>
              </w:rPr>
              <w:t>T+30 min vs T+2 h</w:t>
            </w:r>
          </w:p>
        </w:tc>
        <w:tc>
          <w:tcPr>
            <w:tcW w:w="2640" w:type="dxa"/>
          </w:tcPr>
          <w:p w14:paraId="72EF5684" w14:textId="77777777" w:rsidR="00F230C6" w:rsidRDefault="00000000">
            <w:pPr>
              <w:pBdr>
                <w:top w:val="nil"/>
                <w:left w:val="nil"/>
                <w:bottom w:val="nil"/>
                <w:right w:val="nil"/>
                <w:between w:val="nil"/>
              </w:pBdr>
              <w:spacing w:before="36" w:after="36"/>
              <w:jc w:val="center"/>
              <w:rPr>
                <w:color w:val="000000"/>
              </w:rPr>
            </w:pPr>
            <w:r>
              <w:rPr>
                <w:color w:val="000000"/>
              </w:rPr>
              <w:t>Conversion rate</w:t>
            </w:r>
          </w:p>
        </w:tc>
      </w:tr>
      <w:tr w:rsidR="00F230C6" w14:paraId="50EDBC4A" w14:textId="77777777" w:rsidTr="00F230C6">
        <w:tc>
          <w:tcPr>
            <w:tcW w:w="2640" w:type="dxa"/>
          </w:tcPr>
          <w:p w14:paraId="6C847BB7" w14:textId="77777777" w:rsidR="00F230C6" w:rsidRDefault="00000000">
            <w:pPr>
              <w:pBdr>
                <w:top w:val="nil"/>
                <w:left w:val="nil"/>
                <w:bottom w:val="nil"/>
                <w:right w:val="nil"/>
                <w:between w:val="nil"/>
              </w:pBdr>
              <w:spacing w:before="36" w:after="36"/>
              <w:jc w:val="center"/>
              <w:rPr>
                <w:color w:val="000000"/>
              </w:rPr>
            </w:pPr>
            <w:r>
              <w:rPr>
                <w:color w:val="000000"/>
              </w:rPr>
              <w:t>Copy tone</w:t>
            </w:r>
          </w:p>
        </w:tc>
        <w:tc>
          <w:tcPr>
            <w:tcW w:w="2640" w:type="dxa"/>
          </w:tcPr>
          <w:p w14:paraId="318B1790" w14:textId="77777777" w:rsidR="00F230C6" w:rsidRDefault="00000000">
            <w:pPr>
              <w:pBdr>
                <w:top w:val="nil"/>
                <w:left w:val="nil"/>
                <w:bottom w:val="nil"/>
                <w:right w:val="nil"/>
                <w:between w:val="nil"/>
              </w:pBdr>
              <w:spacing w:before="36" w:after="36"/>
              <w:jc w:val="center"/>
              <w:rPr>
                <w:color w:val="000000"/>
              </w:rPr>
            </w:pPr>
            <w:r>
              <w:rPr>
                <w:color w:val="000000"/>
              </w:rPr>
              <w:t>Urgency vs warmth</w:t>
            </w:r>
          </w:p>
        </w:tc>
        <w:tc>
          <w:tcPr>
            <w:tcW w:w="2640" w:type="dxa"/>
          </w:tcPr>
          <w:p w14:paraId="4013C15C" w14:textId="77777777" w:rsidR="00F230C6" w:rsidRDefault="00000000">
            <w:pPr>
              <w:pBdr>
                <w:top w:val="nil"/>
                <w:left w:val="nil"/>
                <w:bottom w:val="nil"/>
                <w:right w:val="nil"/>
                <w:between w:val="nil"/>
              </w:pBdr>
              <w:spacing w:before="36" w:after="36"/>
              <w:jc w:val="center"/>
              <w:rPr>
                <w:color w:val="000000"/>
              </w:rPr>
            </w:pPr>
            <w:r>
              <w:rPr>
                <w:color w:val="000000"/>
              </w:rPr>
              <w:t>Click-through rate</w:t>
            </w:r>
          </w:p>
        </w:tc>
      </w:tr>
      <w:tr w:rsidR="00F230C6" w14:paraId="6D5CA3D6" w14:textId="77777777" w:rsidTr="00F230C6">
        <w:tc>
          <w:tcPr>
            <w:tcW w:w="2640" w:type="dxa"/>
          </w:tcPr>
          <w:p w14:paraId="4B5D42DE" w14:textId="77777777" w:rsidR="00F230C6" w:rsidRDefault="00000000">
            <w:pPr>
              <w:pBdr>
                <w:top w:val="nil"/>
                <w:left w:val="nil"/>
                <w:bottom w:val="nil"/>
                <w:right w:val="nil"/>
                <w:between w:val="nil"/>
              </w:pBdr>
              <w:spacing w:before="36" w:after="36"/>
              <w:jc w:val="center"/>
              <w:rPr>
                <w:color w:val="000000"/>
              </w:rPr>
            </w:pPr>
            <w:r>
              <w:rPr>
                <w:color w:val="000000"/>
              </w:rPr>
              <w:t>Gamification</w:t>
            </w:r>
          </w:p>
        </w:tc>
        <w:tc>
          <w:tcPr>
            <w:tcW w:w="2640" w:type="dxa"/>
          </w:tcPr>
          <w:p w14:paraId="53DB0C46" w14:textId="77777777" w:rsidR="00F230C6" w:rsidRDefault="00000000">
            <w:pPr>
              <w:pBdr>
                <w:top w:val="nil"/>
                <w:left w:val="nil"/>
                <w:bottom w:val="nil"/>
                <w:right w:val="nil"/>
                <w:between w:val="nil"/>
              </w:pBdr>
              <w:spacing w:before="36" w:after="36"/>
              <w:jc w:val="center"/>
              <w:rPr>
                <w:color w:val="000000"/>
              </w:rPr>
            </w:pPr>
            <w:r>
              <w:rPr>
                <w:color w:val="000000"/>
              </w:rPr>
              <w:t>4 Deposit Quest on vs off</w:t>
            </w:r>
          </w:p>
        </w:tc>
        <w:tc>
          <w:tcPr>
            <w:tcW w:w="2640" w:type="dxa"/>
          </w:tcPr>
          <w:p w14:paraId="1572BA2A" w14:textId="77777777" w:rsidR="00F230C6" w:rsidRDefault="00000000">
            <w:pPr>
              <w:pBdr>
                <w:top w:val="nil"/>
                <w:left w:val="nil"/>
                <w:bottom w:val="nil"/>
                <w:right w:val="nil"/>
                <w:between w:val="nil"/>
              </w:pBdr>
              <w:spacing w:before="36" w:after="36"/>
              <w:jc w:val="center"/>
              <w:rPr>
                <w:color w:val="000000"/>
              </w:rPr>
            </w:pPr>
            <w:r>
              <w:rPr>
                <w:color w:val="000000"/>
              </w:rPr>
              <w:t>STD conversion, ADPU</w:t>
            </w:r>
          </w:p>
        </w:tc>
      </w:tr>
    </w:tbl>
    <w:p w14:paraId="16064CFE" w14:textId="77777777" w:rsidR="00F230C6" w:rsidRDefault="00000000">
      <w:pPr>
        <w:pBdr>
          <w:top w:val="nil"/>
          <w:left w:val="nil"/>
          <w:bottom w:val="nil"/>
          <w:right w:val="nil"/>
          <w:between w:val="nil"/>
        </w:pBdr>
        <w:spacing w:before="180" w:after="180"/>
        <w:rPr>
          <w:color w:val="000000"/>
        </w:rPr>
      </w:pPr>
      <w:r>
        <w:rPr>
          <w:color w:val="000000"/>
        </w:rPr>
        <w:t>Minimum 2-week test duration. Minimum 500 players per cell. Significance threshold: 95%.</w:t>
      </w:r>
    </w:p>
    <w:p w14:paraId="0AC476AE" w14:textId="77777777" w:rsidR="00F230C6" w:rsidRDefault="00000000">
      <w:pPr>
        <w:pStyle w:val="Heading1"/>
      </w:pPr>
      <w:bookmarkStart w:id="200" w:name="2vj4lrx4obw6" w:colFirst="0" w:colLast="0"/>
      <w:bookmarkEnd w:id="200"/>
      <w:r>
        <w:t>20. Risks and Dependencies</w:t>
      </w:r>
    </w:p>
    <w:p w14:paraId="2E09B2D9" w14:textId="77777777" w:rsidR="00F230C6" w:rsidRDefault="00000000">
      <w:pPr>
        <w:pStyle w:val="Heading2"/>
      </w:pPr>
      <w:bookmarkStart w:id="201" w:name="d69y9k7fvoi" w:colFirst="0" w:colLast="0"/>
      <w:bookmarkEnd w:id="201"/>
      <w:r>
        <w:t>Platform dependencies</w:t>
      </w:r>
    </w:p>
    <w:tbl>
      <w:tblPr>
        <w:tblStyle w:val="afff4"/>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3168"/>
        <w:gridCol w:w="1584"/>
        <w:gridCol w:w="3168"/>
      </w:tblGrid>
      <w:tr w:rsidR="00F230C6" w14:paraId="6A359320"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3168" w:type="dxa"/>
          </w:tcPr>
          <w:p w14:paraId="451F0D2B" w14:textId="77777777" w:rsidR="00F230C6" w:rsidRDefault="00000000">
            <w:pPr>
              <w:pBdr>
                <w:top w:val="nil"/>
                <w:left w:val="nil"/>
                <w:bottom w:val="nil"/>
                <w:right w:val="nil"/>
                <w:between w:val="nil"/>
              </w:pBdr>
              <w:spacing w:before="36" w:after="36"/>
              <w:jc w:val="center"/>
              <w:rPr>
                <w:color w:val="000000"/>
              </w:rPr>
            </w:pPr>
            <w:r>
              <w:rPr>
                <w:color w:val="000000"/>
              </w:rPr>
              <w:t>Dependency</w:t>
            </w:r>
          </w:p>
        </w:tc>
        <w:tc>
          <w:tcPr>
            <w:tcW w:w="1584" w:type="dxa"/>
          </w:tcPr>
          <w:p w14:paraId="5348F865" w14:textId="77777777" w:rsidR="00F230C6" w:rsidRDefault="00000000">
            <w:pPr>
              <w:pBdr>
                <w:top w:val="nil"/>
                <w:left w:val="nil"/>
                <w:bottom w:val="nil"/>
                <w:right w:val="nil"/>
                <w:between w:val="nil"/>
              </w:pBdr>
              <w:spacing w:before="36" w:after="36"/>
              <w:jc w:val="center"/>
              <w:rPr>
                <w:color w:val="000000"/>
              </w:rPr>
            </w:pPr>
            <w:r>
              <w:rPr>
                <w:color w:val="000000"/>
              </w:rPr>
              <w:t>Risk</w:t>
            </w:r>
          </w:p>
        </w:tc>
        <w:tc>
          <w:tcPr>
            <w:tcW w:w="3168" w:type="dxa"/>
          </w:tcPr>
          <w:p w14:paraId="316E295D" w14:textId="77777777" w:rsidR="00F230C6" w:rsidRDefault="00000000">
            <w:pPr>
              <w:pBdr>
                <w:top w:val="nil"/>
                <w:left w:val="nil"/>
                <w:bottom w:val="nil"/>
                <w:right w:val="nil"/>
                <w:between w:val="nil"/>
              </w:pBdr>
              <w:spacing w:before="36" w:after="36"/>
              <w:jc w:val="center"/>
              <w:rPr>
                <w:color w:val="000000"/>
              </w:rPr>
            </w:pPr>
            <w:r>
              <w:rPr>
                <w:color w:val="000000"/>
              </w:rPr>
              <w:t>Mitigation</w:t>
            </w:r>
          </w:p>
        </w:tc>
      </w:tr>
      <w:tr w:rsidR="00F230C6" w14:paraId="12D57EE8" w14:textId="77777777" w:rsidTr="00F230C6">
        <w:tc>
          <w:tcPr>
            <w:tcW w:w="3168" w:type="dxa"/>
          </w:tcPr>
          <w:p w14:paraId="245A1143" w14:textId="77777777" w:rsidR="00F230C6" w:rsidRDefault="00000000">
            <w:pPr>
              <w:pBdr>
                <w:top w:val="nil"/>
                <w:left w:val="nil"/>
                <w:bottom w:val="nil"/>
                <w:right w:val="nil"/>
                <w:between w:val="nil"/>
              </w:pBdr>
              <w:spacing w:before="36" w:after="36"/>
              <w:jc w:val="center"/>
              <w:rPr>
                <w:color w:val="000000"/>
              </w:rPr>
            </w:pPr>
            <w:r>
              <w:rPr>
                <w:color w:val="000000"/>
              </w:rPr>
              <w:t>GR8 Tech real-time event triggers</w:t>
            </w:r>
          </w:p>
        </w:tc>
        <w:tc>
          <w:tcPr>
            <w:tcW w:w="1584" w:type="dxa"/>
          </w:tcPr>
          <w:p w14:paraId="2E54FAA0" w14:textId="77777777" w:rsidR="00F230C6" w:rsidRDefault="00000000">
            <w:pPr>
              <w:pBdr>
                <w:top w:val="nil"/>
                <w:left w:val="nil"/>
                <w:bottom w:val="nil"/>
                <w:right w:val="nil"/>
                <w:between w:val="nil"/>
              </w:pBdr>
              <w:spacing w:before="36" w:after="36"/>
              <w:jc w:val="center"/>
              <w:rPr>
                <w:color w:val="000000"/>
              </w:rPr>
            </w:pPr>
            <w:r>
              <w:rPr>
                <w:color w:val="000000"/>
              </w:rPr>
              <w:t>Day 1 Layer requires sub-5-second latency on FTD success event</w:t>
            </w:r>
          </w:p>
        </w:tc>
        <w:tc>
          <w:tcPr>
            <w:tcW w:w="3168" w:type="dxa"/>
          </w:tcPr>
          <w:p w14:paraId="0D1FAA50" w14:textId="77777777" w:rsidR="00F230C6" w:rsidRDefault="00000000">
            <w:pPr>
              <w:pBdr>
                <w:top w:val="nil"/>
                <w:left w:val="nil"/>
                <w:bottom w:val="nil"/>
                <w:right w:val="nil"/>
                <w:between w:val="nil"/>
              </w:pBdr>
              <w:spacing w:before="36" w:after="36"/>
              <w:jc w:val="center"/>
              <w:rPr>
                <w:color w:val="000000"/>
              </w:rPr>
            </w:pPr>
            <w:r>
              <w:rPr>
                <w:color w:val="000000"/>
              </w:rPr>
              <w:t>Confirm with GR8 Tech account team in week 1, escalate if not available</w:t>
            </w:r>
          </w:p>
        </w:tc>
      </w:tr>
      <w:tr w:rsidR="00F230C6" w14:paraId="2D972753" w14:textId="77777777" w:rsidTr="00F230C6">
        <w:tc>
          <w:tcPr>
            <w:tcW w:w="3168" w:type="dxa"/>
          </w:tcPr>
          <w:p w14:paraId="23723478" w14:textId="77777777" w:rsidR="00F230C6" w:rsidRDefault="00000000">
            <w:pPr>
              <w:pBdr>
                <w:top w:val="nil"/>
                <w:left w:val="nil"/>
                <w:bottom w:val="nil"/>
                <w:right w:val="nil"/>
                <w:between w:val="nil"/>
              </w:pBdr>
              <w:spacing w:before="36" w:after="36"/>
              <w:jc w:val="center"/>
              <w:rPr>
                <w:color w:val="000000"/>
              </w:rPr>
            </w:pPr>
            <w:r>
              <w:rPr>
                <w:color w:val="000000"/>
              </w:rPr>
              <w:t>Smart Segmentation module activation</w:t>
            </w:r>
          </w:p>
        </w:tc>
        <w:tc>
          <w:tcPr>
            <w:tcW w:w="1584" w:type="dxa"/>
          </w:tcPr>
          <w:p w14:paraId="6F539D2F" w14:textId="77777777" w:rsidR="00F230C6" w:rsidRDefault="00000000">
            <w:pPr>
              <w:pBdr>
                <w:top w:val="nil"/>
                <w:left w:val="nil"/>
                <w:bottom w:val="nil"/>
                <w:right w:val="nil"/>
                <w:between w:val="nil"/>
              </w:pBdr>
              <w:spacing w:before="36" w:after="36"/>
              <w:jc w:val="center"/>
              <w:rPr>
                <w:color w:val="000000"/>
              </w:rPr>
            </w:pPr>
            <w:r>
              <w:rPr>
                <w:color w:val="000000"/>
              </w:rPr>
              <w:t>Blocks all lifecycle routing</w:t>
            </w:r>
          </w:p>
        </w:tc>
        <w:tc>
          <w:tcPr>
            <w:tcW w:w="3168" w:type="dxa"/>
          </w:tcPr>
          <w:p w14:paraId="75C1F9C0" w14:textId="77777777" w:rsidR="00F230C6" w:rsidRDefault="00000000">
            <w:pPr>
              <w:pBdr>
                <w:top w:val="nil"/>
                <w:left w:val="nil"/>
                <w:bottom w:val="nil"/>
                <w:right w:val="nil"/>
                <w:between w:val="nil"/>
              </w:pBdr>
              <w:spacing w:before="36" w:after="36"/>
              <w:jc w:val="center"/>
              <w:rPr>
                <w:color w:val="000000"/>
              </w:rPr>
            </w:pPr>
            <w:r>
              <w:rPr>
                <w:color w:val="000000"/>
              </w:rPr>
              <w:t>Request in week 1, have fallback manual segmentation ready</w:t>
            </w:r>
          </w:p>
        </w:tc>
      </w:tr>
      <w:tr w:rsidR="00F230C6" w14:paraId="24B3816E" w14:textId="77777777" w:rsidTr="00F230C6">
        <w:tc>
          <w:tcPr>
            <w:tcW w:w="3168" w:type="dxa"/>
          </w:tcPr>
          <w:p w14:paraId="1ACC5646" w14:textId="77777777" w:rsidR="00F230C6" w:rsidRDefault="00000000">
            <w:pPr>
              <w:pBdr>
                <w:top w:val="nil"/>
                <w:left w:val="nil"/>
                <w:bottom w:val="nil"/>
                <w:right w:val="nil"/>
                <w:between w:val="nil"/>
              </w:pBdr>
              <w:spacing w:before="36" w:after="36"/>
              <w:jc w:val="center"/>
              <w:rPr>
                <w:color w:val="000000"/>
              </w:rPr>
            </w:pPr>
            <w:r>
              <w:rPr>
                <w:color w:val="000000"/>
              </w:rPr>
              <w:t>Predictive Churn model</w:t>
            </w:r>
          </w:p>
        </w:tc>
        <w:tc>
          <w:tcPr>
            <w:tcW w:w="1584" w:type="dxa"/>
          </w:tcPr>
          <w:p w14:paraId="2C167AF8" w14:textId="77777777" w:rsidR="00F230C6" w:rsidRDefault="00000000">
            <w:pPr>
              <w:pBdr>
                <w:top w:val="nil"/>
                <w:left w:val="nil"/>
                <w:bottom w:val="nil"/>
                <w:right w:val="nil"/>
                <w:between w:val="nil"/>
              </w:pBdr>
              <w:spacing w:before="36" w:after="36"/>
              <w:jc w:val="center"/>
              <w:rPr>
                <w:color w:val="000000"/>
              </w:rPr>
            </w:pPr>
            <w:r>
              <w:rPr>
                <w:color w:val="000000"/>
              </w:rPr>
              <w:t>Blocks early Reactivation entry</w:t>
            </w:r>
          </w:p>
        </w:tc>
        <w:tc>
          <w:tcPr>
            <w:tcW w:w="3168" w:type="dxa"/>
          </w:tcPr>
          <w:p w14:paraId="75785721" w14:textId="77777777" w:rsidR="00F230C6" w:rsidRDefault="00000000">
            <w:pPr>
              <w:pBdr>
                <w:top w:val="nil"/>
                <w:left w:val="nil"/>
                <w:bottom w:val="nil"/>
                <w:right w:val="nil"/>
                <w:between w:val="nil"/>
              </w:pBdr>
              <w:spacing w:before="36" w:after="36"/>
              <w:jc w:val="center"/>
              <w:rPr>
                <w:color w:val="000000"/>
              </w:rPr>
            </w:pPr>
            <w:r>
              <w:rPr>
                <w:color w:val="000000"/>
              </w:rPr>
              <w:t>Request in week 1, launch reactive ladder first, add predictive overlay later</w:t>
            </w:r>
          </w:p>
        </w:tc>
      </w:tr>
      <w:tr w:rsidR="00F230C6" w14:paraId="214DD62D" w14:textId="77777777" w:rsidTr="00F230C6">
        <w:tc>
          <w:tcPr>
            <w:tcW w:w="3168" w:type="dxa"/>
          </w:tcPr>
          <w:p w14:paraId="157916EE" w14:textId="77777777" w:rsidR="00F230C6" w:rsidRDefault="00000000">
            <w:pPr>
              <w:pBdr>
                <w:top w:val="nil"/>
                <w:left w:val="nil"/>
                <w:bottom w:val="nil"/>
                <w:right w:val="nil"/>
                <w:between w:val="nil"/>
              </w:pBdr>
              <w:spacing w:before="36" w:after="36"/>
              <w:jc w:val="center"/>
              <w:rPr>
                <w:color w:val="000000"/>
              </w:rPr>
            </w:pPr>
            <w:r>
              <w:rPr>
                <w:color w:val="000000"/>
              </w:rPr>
              <w:t>Raw player-level data export</w:t>
            </w:r>
          </w:p>
        </w:tc>
        <w:tc>
          <w:tcPr>
            <w:tcW w:w="1584" w:type="dxa"/>
          </w:tcPr>
          <w:p w14:paraId="61716441" w14:textId="77777777" w:rsidR="00F230C6" w:rsidRDefault="00000000">
            <w:pPr>
              <w:pBdr>
                <w:top w:val="nil"/>
                <w:left w:val="nil"/>
                <w:bottom w:val="nil"/>
                <w:right w:val="nil"/>
                <w:between w:val="nil"/>
              </w:pBdr>
              <w:spacing w:before="36" w:after="36"/>
              <w:jc w:val="center"/>
              <w:rPr>
                <w:color w:val="000000"/>
              </w:rPr>
            </w:pPr>
            <w:r>
              <w:rPr>
                <w:color w:val="000000"/>
              </w:rPr>
              <w:t>Needed for A/B test analysis and cohort curves</w:t>
            </w:r>
          </w:p>
        </w:tc>
        <w:tc>
          <w:tcPr>
            <w:tcW w:w="3168" w:type="dxa"/>
          </w:tcPr>
          <w:p w14:paraId="561FE981" w14:textId="77777777" w:rsidR="00F230C6" w:rsidRDefault="00000000">
            <w:pPr>
              <w:pBdr>
                <w:top w:val="nil"/>
                <w:left w:val="nil"/>
                <w:bottom w:val="nil"/>
                <w:right w:val="nil"/>
                <w:between w:val="nil"/>
              </w:pBdr>
              <w:spacing w:before="36" w:after="36"/>
              <w:jc w:val="center"/>
              <w:rPr>
                <w:color w:val="000000"/>
              </w:rPr>
            </w:pPr>
            <w:r>
              <w:rPr>
                <w:color w:val="000000"/>
              </w:rPr>
              <w:t>Requested during discovery, follow up week 1</w:t>
            </w:r>
          </w:p>
        </w:tc>
      </w:tr>
      <w:tr w:rsidR="00F230C6" w14:paraId="2C4753D4" w14:textId="77777777" w:rsidTr="00F230C6">
        <w:tc>
          <w:tcPr>
            <w:tcW w:w="3168" w:type="dxa"/>
          </w:tcPr>
          <w:p w14:paraId="421E4DCB" w14:textId="77777777" w:rsidR="00F230C6" w:rsidRDefault="00000000">
            <w:pPr>
              <w:pBdr>
                <w:top w:val="nil"/>
                <w:left w:val="nil"/>
                <w:bottom w:val="nil"/>
                <w:right w:val="nil"/>
                <w:between w:val="nil"/>
              </w:pBdr>
              <w:spacing w:before="36" w:after="36"/>
              <w:jc w:val="center"/>
              <w:rPr>
                <w:color w:val="000000"/>
              </w:rPr>
            </w:pPr>
            <w:r>
              <w:rPr>
                <w:color w:val="000000"/>
              </w:rPr>
              <w:t>App Push channel setup</w:t>
            </w:r>
          </w:p>
        </w:tc>
        <w:tc>
          <w:tcPr>
            <w:tcW w:w="1584" w:type="dxa"/>
          </w:tcPr>
          <w:p w14:paraId="1F9B4F99" w14:textId="77777777" w:rsidR="00F230C6" w:rsidRDefault="00000000">
            <w:pPr>
              <w:pBdr>
                <w:top w:val="nil"/>
                <w:left w:val="nil"/>
                <w:bottom w:val="nil"/>
                <w:right w:val="nil"/>
                <w:between w:val="nil"/>
              </w:pBdr>
              <w:spacing w:before="36" w:after="36"/>
              <w:jc w:val="center"/>
              <w:rPr>
                <w:color w:val="000000"/>
              </w:rPr>
            </w:pPr>
            <w:r>
              <w:rPr>
                <w:color w:val="000000"/>
              </w:rPr>
              <w:t>Requires platform configuration and app update</w:t>
            </w:r>
          </w:p>
        </w:tc>
        <w:tc>
          <w:tcPr>
            <w:tcW w:w="3168" w:type="dxa"/>
          </w:tcPr>
          <w:p w14:paraId="244954CF" w14:textId="77777777" w:rsidR="00F230C6" w:rsidRDefault="00000000">
            <w:pPr>
              <w:pBdr>
                <w:top w:val="nil"/>
                <w:left w:val="nil"/>
                <w:bottom w:val="nil"/>
                <w:right w:val="nil"/>
                <w:between w:val="nil"/>
              </w:pBdr>
              <w:spacing w:before="36" w:after="36"/>
              <w:jc w:val="center"/>
              <w:rPr>
                <w:color w:val="000000"/>
              </w:rPr>
            </w:pPr>
            <w:r>
              <w:rPr>
                <w:color w:val="000000"/>
              </w:rPr>
              <w:t>Begin week 1, allow 3 to 4 weeks for rollout</w:t>
            </w:r>
          </w:p>
        </w:tc>
      </w:tr>
    </w:tbl>
    <w:p w14:paraId="4767C28F" w14:textId="77777777" w:rsidR="00F230C6" w:rsidRDefault="00000000">
      <w:pPr>
        <w:pStyle w:val="Heading2"/>
      </w:pPr>
      <w:bookmarkStart w:id="202" w:name="u4iowss5t57s" w:colFirst="0" w:colLast="0"/>
      <w:bookmarkEnd w:id="202"/>
      <w:r>
        <w:t>Operational risks</w:t>
      </w:r>
    </w:p>
    <w:tbl>
      <w:tblPr>
        <w:tblStyle w:val="afff5"/>
        <w:tblW w:w="791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284"/>
        <w:gridCol w:w="2354"/>
        <w:gridCol w:w="1712"/>
        <w:gridCol w:w="2568"/>
      </w:tblGrid>
      <w:tr w:rsidR="00F230C6" w14:paraId="404ABEA1"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1284" w:type="dxa"/>
          </w:tcPr>
          <w:p w14:paraId="729FB9EB" w14:textId="77777777" w:rsidR="00F230C6" w:rsidRDefault="00000000">
            <w:pPr>
              <w:pBdr>
                <w:top w:val="nil"/>
                <w:left w:val="nil"/>
                <w:bottom w:val="nil"/>
                <w:right w:val="nil"/>
                <w:between w:val="nil"/>
              </w:pBdr>
              <w:spacing w:before="36" w:after="36"/>
              <w:jc w:val="center"/>
              <w:rPr>
                <w:color w:val="000000"/>
              </w:rPr>
            </w:pPr>
            <w:r>
              <w:rPr>
                <w:color w:val="000000"/>
              </w:rPr>
              <w:t>Risk</w:t>
            </w:r>
          </w:p>
        </w:tc>
        <w:tc>
          <w:tcPr>
            <w:tcW w:w="2354" w:type="dxa"/>
          </w:tcPr>
          <w:p w14:paraId="74AC61A2" w14:textId="77777777" w:rsidR="00F230C6" w:rsidRDefault="00000000">
            <w:pPr>
              <w:pBdr>
                <w:top w:val="nil"/>
                <w:left w:val="nil"/>
                <w:bottom w:val="nil"/>
                <w:right w:val="nil"/>
                <w:between w:val="nil"/>
              </w:pBdr>
              <w:spacing w:before="36" w:after="36"/>
              <w:jc w:val="center"/>
              <w:rPr>
                <w:color w:val="000000"/>
              </w:rPr>
            </w:pPr>
            <w:r>
              <w:rPr>
                <w:color w:val="000000"/>
              </w:rPr>
              <w:t>Likelihood</w:t>
            </w:r>
          </w:p>
        </w:tc>
        <w:tc>
          <w:tcPr>
            <w:tcW w:w="1712" w:type="dxa"/>
          </w:tcPr>
          <w:p w14:paraId="142A6809" w14:textId="77777777" w:rsidR="00F230C6" w:rsidRDefault="00000000">
            <w:pPr>
              <w:pBdr>
                <w:top w:val="nil"/>
                <w:left w:val="nil"/>
                <w:bottom w:val="nil"/>
                <w:right w:val="nil"/>
                <w:between w:val="nil"/>
              </w:pBdr>
              <w:spacing w:before="36" w:after="36"/>
              <w:jc w:val="center"/>
              <w:rPr>
                <w:color w:val="000000"/>
              </w:rPr>
            </w:pPr>
            <w:r>
              <w:rPr>
                <w:color w:val="000000"/>
              </w:rPr>
              <w:t>Impact</w:t>
            </w:r>
          </w:p>
        </w:tc>
        <w:tc>
          <w:tcPr>
            <w:tcW w:w="2568" w:type="dxa"/>
          </w:tcPr>
          <w:p w14:paraId="39E5CF34" w14:textId="77777777" w:rsidR="00F230C6" w:rsidRDefault="00000000">
            <w:pPr>
              <w:pBdr>
                <w:top w:val="nil"/>
                <w:left w:val="nil"/>
                <w:bottom w:val="nil"/>
                <w:right w:val="nil"/>
                <w:between w:val="nil"/>
              </w:pBdr>
              <w:spacing w:before="36" w:after="36"/>
              <w:jc w:val="center"/>
              <w:rPr>
                <w:color w:val="000000"/>
              </w:rPr>
            </w:pPr>
            <w:r>
              <w:rPr>
                <w:color w:val="000000"/>
              </w:rPr>
              <w:t>Mitigation</w:t>
            </w:r>
          </w:p>
        </w:tc>
      </w:tr>
      <w:tr w:rsidR="00F230C6" w14:paraId="375B7378" w14:textId="77777777" w:rsidTr="00F230C6">
        <w:tc>
          <w:tcPr>
            <w:tcW w:w="1284" w:type="dxa"/>
          </w:tcPr>
          <w:p w14:paraId="0E7FFDEF" w14:textId="77777777" w:rsidR="00F230C6" w:rsidRDefault="00000000">
            <w:pPr>
              <w:pBdr>
                <w:top w:val="nil"/>
                <w:left w:val="nil"/>
                <w:bottom w:val="nil"/>
                <w:right w:val="nil"/>
                <w:between w:val="nil"/>
              </w:pBdr>
              <w:spacing w:before="36" w:after="36"/>
              <w:jc w:val="center"/>
              <w:rPr>
                <w:color w:val="000000"/>
              </w:rPr>
            </w:pPr>
            <w:r>
              <w:rPr>
                <w:color w:val="000000"/>
              </w:rPr>
              <w:t>Payment success rate remains low</w:t>
            </w:r>
          </w:p>
        </w:tc>
        <w:tc>
          <w:tcPr>
            <w:tcW w:w="2354" w:type="dxa"/>
          </w:tcPr>
          <w:p w14:paraId="5F3D6C53"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1712" w:type="dxa"/>
          </w:tcPr>
          <w:p w14:paraId="52719653" w14:textId="77777777" w:rsidR="00F230C6" w:rsidRDefault="00000000">
            <w:pPr>
              <w:pBdr>
                <w:top w:val="nil"/>
                <w:left w:val="nil"/>
                <w:bottom w:val="nil"/>
                <w:right w:val="nil"/>
                <w:between w:val="nil"/>
              </w:pBdr>
              <w:spacing w:before="36" w:after="36"/>
              <w:jc w:val="center"/>
              <w:rPr>
                <w:color w:val="000000"/>
              </w:rPr>
            </w:pPr>
            <w:r>
              <w:rPr>
                <w:color w:val="000000"/>
              </w:rPr>
              <w:t>High (caps all downstream KPIs)</w:t>
            </w:r>
          </w:p>
        </w:tc>
        <w:tc>
          <w:tcPr>
            <w:tcW w:w="2568" w:type="dxa"/>
          </w:tcPr>
          <w:p w14:paraId="6AA0D6C0" w14:textId="77777777" w:rsidR="00F230C6" w:rsidRDefault="00000000">
            <w:pPr>
              <w:pBdr>
                <w:top w:val="nil"/>
                <w:left w:val="nil"/>
                <w:bottom w:val="nil"/>
                <w:right w:val="nil"/>
                <w:between w:val="nil"/>
              </w:pBdr>
              <w:spacing w:before="36" w:after="36"/>
              <w:jc w:val="center"/>
              <w:rPr>
                <w:color w:val="000000"/>
              </w:rPr>
            </w:pPr>
            <w:r>
              <w:rPr>
                <w:color w:val="000000"/>
              </w:rPr>
              <w:t>Work with payments team in parallel, Payment Failure Recovery is a ceiling not a fix</w:t>
            </w:r>
          </w:p>
        </w:tc>
      </w:tr>
      <w:tr w:rsidR="00F230C6" w14:paraId="3DF2CE7B" w14:textId="77777777" w:rsidTr="00F230C6">
        <w:tc>
          <w:tcPr>
            <w:tcW w:w="1284" w:type="dxa"/>
          </w:tcPr>
          <w:p w14:paraId="4A6995C4" w14:textId="77777777" w:rsidR="00F230C6" w:rsidRDefault="00000000">
            <w:pPr>
              <w:pBdr>
                <w:top w:val="nil"/>
                <w:left w:val="nil"/>
                <w:bottom w:val="nil"/>
                <w:right w:val="nil"/>
                <w:between w:val="nil"/>
              </w:pBdr>
              <w:spacing w:before="36" w:after="36"/>
              <w:jc w:val="center"/>
              <w:rPr>
                <w:color w:val="000000"/>
              </w:rPr>
            </w:pPr>
            <w:r>
              <w:rPr>
                <w:color w:val="000000"/>
              </w:rPr>
              <w:t>Channel fatigue persists on NC Feed</w:t>
            </w:r>
          </w:p>
        </w:tc>
        <w:tc>
          <w:tcPr>
            <w:tcW w:w="2354" w:type="dxa"/>
          </w:tcPr>
          <w:p w14:paraId="4FA34B81" w14:textId="77777777" w:rsidR="00F230C6" w:rsidRDefault="00000000">
            <w:pPr>
              <w:pBdr>
                <w:top w:val="nil"/>
                <w:left w:val="nil"/>
                <w:bottom w:val="nil"/>
                <w:right w:val="nil"/>
                <w:between w:val="nil"/>
              </w:pBdr>
              <w:spacing w:before="36" w:after="36"/>
              <w:jc w:val="center"/>
              <w:rPr>
                <w:color w:val="000000"/>
              </w:rPr>
            </w:pPr>
            <w:r>
              <w:rPr>
                <w:color w:val="000000"/>
              </w:rPr>
              <w:t>Low</w:t>
            </w:r>
          </w:p>
        </w:tc>
        <w:tc>
          <w:tcPr>
            <w:tcW w:w="1712" w:type="dxa"/>
          </w:tcPr>
          <w:p w14:paraId="469482C2"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2568" w:type="dxa"/>
          </w:tcPr>
          <w:p w14:paraId="4A691FB9" w14:textId="77777777" w:rsidR="00F230C6" w:rsidRDefault="00000000">
            <w:pPr>
              <w:pBdr>
                <w:top w:val="nil"/>
                <w:left w:val="nil"/>
                <w:bottom w:val="nil"/>
                <w:right w:val="nil"/>
                <w:between w:val="nil"/>
              </w:pBdr>
              <w:spacing w:before="36" w:after="36"/>
              <w:jc w:val="center"/>
              <w:rPr>
                <w:color w:val="000000"/>
              </w:rPr>
            </w:pPr>
            <w:r>
              <w:rPr>
                <w:color w:val="000000"/>
              </w:rPr>
              <w:t>Aggressive cooling plan, monitor weekly, kill switch rule</w:t>
            </w:r>
          </w:p>
        </w:tc>
      </w:tr>
      <w:tr w:rsidR="00F230C6" w14:paraId="042C88B8" w14:textId="77777777" w:rsidTr="00F230C6">
        <w:tc>
          <w:tcPr>
            <w:tcW w:w="1284" w:type="dxa"/>
          </w:tcPr>
          <w:p w14:paraId="26E80918" w14:textId="77777777" w:rsidR="00F230C6" w:rsidRDefault="00000000">
            <w:pPr>
              <w:pBdr>
                <w:top w:val="nil"/>
                <w:left w:val="nil"/>
                <w:bottom w:val="nil"/>
                <w:right w:val="nil"/>
                <w:between w:val="nil"/>
              </w:pBdr>
              <w:spacing w:before="36" w:after="36"/>
              <w:jc w:val="center"/>
              <w:rPr>
                <w:color w:val="000000"/>
              </w:rPr>
            </w:pPr>
            <w:r>
              <w:rPr>
                <w:color w:val="000000"/>
              </w:rPr>
              <w:t>Welcome bonus wagering change triggers bonus abuse</w:t>
            </w:r>
          </w:p>
        </w:tc>
        <w:tc>
          <w:tcPr>
            <w:tcW w:w="2354" w:type="dxa"/>
          </w:tcPr>
          <w:p w14:paraId="2EB1B157" w14:textId="77777777" w:rsidR="00F230C6" w:rsidRDefault="00000000">
            <w:pPr>
              <w:pBdr>
                <w:top w:val="nil"/>
                <w:left w:val="nil"/>
                <w:bottom w:val="nil"/>
                <w:right w:val="nil"/>
                <w:between w:val="nil"/>
              </w:pBdr>
              <w:spacing w:before="36" w:after="36"/>
              <w:jc w:val="center"/>
              <w:rPr>
                <w:color w:val="000000"/>
              </w:rPr>
            </w:pPr>
            <w:r>
              <w:rPr>
                <w:color w:val="000000"/>
              </w:rPr>
              <w:t>Low</w:t>
            </w:r>
          </w:p>
        </w:tc>
        <w:tc>
          <w:tcPr>
            <w:tcW w:w="1712" w:type="dxa"/>
          </w:tcPr>
          <w:p w14:paraId="71ED255A"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2568" w:type="dxa"/>
          </w:tcPr>
          <w:p w14:paraId="31BEEA3A" w14:textId="77777777" w:rsidR="00F230C6" w:rsidRDefault="00000000">
            <w:pPr>
              <w:pBdr>
                <w:top w:val="nil"/>
                <w:left w:val="nil"/>
                <w:bottom w:val="nil"/>
                <w:right w:val="nil"/>
                <w:between w:val="nil"/>
              </w:pBdr>
              <w:spacing w:before="36" w:after="36"/>
              <w:jc w:val="center"/>
              <w:rPr>
                <w:color w:val="000000"/>
              </w:rPr>
            </w:pPr>
            <w:r>
              <w:rPr>
                <w:color w:val="000000"/>
              </w:rPr>
              <w:t>Bet caps, wagering contribution rules, max bonus balance cap, bonus abuse monitoring</w:t>
            </w:r>
          </w:p>
        </w:tc>
      </w:tr>
      <w:tr w:rsidR="00F230C6" w14:paraId="0B14E1F4" w14:textId="77777777" w:rsidTr="00F230C6">
        <w:tc>
          <w:tcPr>
            <w:tcW w:w="1284" w:type="dxa"/>
          </w:tcPr>
          <w:p w14:paraId="3B859F8F" w14:textId="77777777" w:rsidR="00F230C6" w:rsidRDefault="00000000">
            <w:pPr>
              <w:pBdr>
                <w:top w:val="nil"/>
                <w:left w:val="nil"/>
                <w:bottom w:val="nil"/>
                <w:right w:val="nil"/>
                <w:between w:val="nil"/>
              </w:pBdr>
              <w:spacing w:before="36" w:after="36"/>
              <w:jc w:val="center"/>
              <w:rPr>
                <w:color w:val="000000"/>
              </w:rPr>
            </w:pPr>
            <w:r>
              <w:rPr>
                <w:color w:val="000000"/>
              </w:rPr>
              <w:t>Pre-VIP cohort smaller than expected</w:t>
            </w:r>
          </w:p>
        </w:tc>
        <w:tc>
          <w:tcPr>
            <w:tcW w:w="2354" w:type="dxa"/>
          </w:tcPr>
          <w:p w14:paraId="10470AF1"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1712" w:type="dxa"/>
          </w:tcPr>
          <w:p w14:paraId="107B78CD" w14:textId="77777777" w:rsidR="00F230C6" w:rsidRDefault="00000000">
            <w:pPr>
              <w:pBdr>
                <w:top w:val="nil"/>
                <w:left w:val="nil"/>
                <w:bottom w:val="nil"/>
                <w:right w:val="nil"/>
                <w:between w:val="nil"/>
              </w:pBdr>
              <w:spacing w:before="36" w:after="36"/>
              <w:jc w:val="center"/>
              <w:rPr>
                <w:color w:val="000000"/>
              </w:rPr>
            </w:pPr>
            <w:r>
              <w:rPr>
                <w:color w:val="000000"/>
              </w:rPr>
              <w:t>Low</w:t>
            </w:r>
          </w:p>
        </w:tc>
        <w:tc>
          <w:tcPr>
            <w:tcW w:w="2568" w:type="dxa"/>
          </w:tcPr>
          <w:p w14:paraId="6BD5FB41" w14:textId="77777777" w:rsidR="00F230C6" w:rsidRDefault="00000000">
            <w:pPr>
              <w:pBdr>
                <w:top w:val="nil"/>
                <w:left w:val="nil"/>
                <w:bottom w:val="nil"/>
                <w:right w:val="nil"/>
                <w:between w:val="nil"/>
              </w:pBdr>
              <w:spacing w:before="36" w:after="36"/>
              <w:jc w:val="center"/>
              <w:rPr>
                <w:color w:val="000000"/>
              </w:rPr>
            </w:pPr>
            <w:r>
              <w:rPr>
                <w:color w:val="000000"/>
              </w:rPr>
              <w:t>Lower the 150,000 ARS threshold after 4 weeks if needed</w:t>
            </w:r>
          </w:p>
        </w:tc>
      </w:tr>
      <w:tr w:rsidR="00F230C6" w14:paraId="100877CD" w14:textId="77777777" w:rsidTr="00F230C6">
        <w:tc>
          <w:tcPr>
            <w:tcW w:w="1284" w:type="dxa"/>
          </w:tcPr>
          <w:p w14:paraId="3B2D1280" w14:textId="77777777" w:rsidR="00F230C6" w:rsidRDefault="00000000">
            <w:pPr>
              <w:pBdr>
                <w:top w:val="nil"/>
                <w:left w:val="nil"/>
                <w:bottom w:val="nil"/>
                <w:right w:val="nil"/>
                <w:between w:val="nil"/>
              </w:pBdr>
              <w:spacing w:before="36" w:after="36"/>
              <w:jc w:val="center"/>
              <w:rPr>
                <w:color w:val="000000"/>
              </w:rPr>
            </w:pPr>
            <w:r>
              <w:rPr>
                <w:color w:val="000000"/>
              </w:rPr>
              <w:t>KYC rejection rate high</w:t>
            </w:r>
          </w:p>
        </w:tc>
        <w:tc>
          <w:tcPr>
            <w:tcW w:w="2354" w:type="dxa"/>
          </w:tcPr>
          <w:p w14:paraId="4B2B8F91"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1712" w:type="dxa"/>
          </w:tcPr>
          <w:p w14:paraId="612F8A10" w14:textId="77777777" w:rsidR="00F230C6" w:rsidRDefault="00000000">
            <w:pPr>
              <w:pBdr>
                <w:top w:val="nil"/>
                <w:left w:val="nil"/>
                <w:bottom w:val="nil"/>
                <w:right w:val="nil"/>
                <w:between w:val="nil"/>
              </w:pBdr>
              <w:spacing w:before="36" w:after="36"/>
              <w:jc w:val="center"/>
              <w:rPr>
                <w:color w:val="000000"/>
              </w:rPr>
            </w:pPr>
            <w:r>
              <w:rPr>
                <w:color w:val="000000"/>
              </w:rPr>
              <w:t>Medium</w:t>
            </w:r>
          </w:p>
        </w:tc>
        <w:tc>
          <w:tcPr>
            <w:tcW w:w="2568" w:type="dxa"/>
          </w:tcPr>
          <w:p w14:paraId="77D0603A" w14:textId="77777777" w:rsidR="00F230C6" w:rsidRDefault="00000000">
            <w:pPr>
              <w:pBdr>
                <w:top w:val="nil"/>
                <w:left w:val="nil"/>
                <w:bottom w:val="nil"/>
                <w:right w:val="nil"/>
                <w:between w:val="nil"/>
              </w:pBdr>
              <w:spacing w:before="36" w:after="36"/>
              <w:jc w:val="center"/>
              <w:rPr>
                <w:color w:val="000000"/>
              </w:rPr>
            </w:pPr>
            <w:r>
              <w:rPr>
                <w:color w:val="000000"/>
              </w:rPr>
              <w:t>Monitor rejection reasons weekly, operational team owns document review SLA</w:t>
            </w:r>
          </w:p>
        </w:tc>
      </w:tr>
    </w:tbl>
    <w:p w14:paraId="2FE8A826" w14:textId="77777777" w:rsidR="00F230C6" w:rsidRDefault="00000000">
      <w:pPr>
        <w:pStyle w:val="Heading2"/>
      </w:pPr>
      <w:bookmarkStart w:id="203" w:name="tetzyxwxep18" w:colFirst="0" w:colLast="0"/>
      <w:bookmarkEnd w:id="203"/>
      <w:r>
        <w:t>Organizational risks</w:t>
      </w:r>
    </w:p>
    <w:tbl>
      <w:tblPr>
        <w:tblStyle w:val="afff6"/>
        <w:tblW w:w="79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640"/>
        <w:gridCol w:w="5280"/>
      </w:tblGrid>
      <w:tr w:rsidR="00F230C6" w14:paraId="3B345997" w14:textId="77777777" w:rsidTr="00F230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8787E2" w14:textId="77777777" w:rsidR="00F230C6" w:rsidRDefault="00000000">
            <w:pPr>
              <w:pBdr>
                <w:top w:val="nil"/>
                <w:left w:val="nil"/>
                <w:bottom w:val="nil"/>
                <w:right w:val="nil"/>
                <w:between w:val="nil"/>
              </w:pBdr>
              <w:spacing w:before="36" w:after="36"/>
              <w:rPr>
                <w:color w:val="000000"/>
              </w:rPr>
            </w:pPr>
            <w:r>
              <w:rPr>
                <w:color w:val="000000"/>
              </w:rPr>
              <w:t>Risk</w:t>
            </w:r>
          </w:p>
        </w:tc>
        <w:tc>
          <w:tcPr>
            <w:tcW w:w="5280" w:type="dxa"/>
          </w:tcPr>
          <w:p w14:paraId="6974A6EA" w14:textId="77777777" w:rsidR="00F230C6" w:rsidRDefault="00000000">
            <w:pPr>
              <w:pBdr>
                <w:top w:val="nil"/>
                <w:left w:val="nil"/>
                <w:bottom w:val="nil"/>
                <w:right w:val="nil"/>
                <w:between w:val="nil"/>
              </w:pBdr>
              <w:spacing w:before="36" w:after="36"/>
              <w:rPr>
                <w:color w:val="000000"/>
              </w:rPr>
            </w:pPr>
            <w:r>
              <w:rPr>
                <w:color w:val="000000"/>
              </w:rPr>
              <w:t>Mitigation</w:t>
            </w:r>
          </w:p>
        </w:tc>
      </w:tr>
      <w:tr w:rsidR="00F230C6" w14:paraId="72BBC872" w14:textId="77777777" w:rsidTr="00F230C6">
        <w:tc>
          <w:tcPr>
            <w:tcW w:w="2640" w:type="dxa"/>
          </w:tcPr>
          <w:p w14:paraId="625DD5FD" w14:textId="77777777" w:rsidR="00F230C6" w:rsidRDefault="00000000">
            <w:pPr>
              <w:pBdr>
                <w:top w:val="nil"/>
                <w:left w:val="nil"/>
                <w:bottom w:val="nil"/>
                <w:right w:val="nil"/>
                <w:between w:val="nil"/>
              </w:pBdr>
              <w:spacing w:before="36" w:after="36"/>
              <w:rPr>
                <w:color w:val="000000"/>
              </w:rPr>
            </w:pPr>
            <w:r>
              <w:rPr>
                <w:color w:val="000000"/>
              </w:rPr>
              <w:t>CRM standup discipline slips</w:t>
            </w:r>
          </w:p>
        </w:tc>
        <w:tc>
          <w:tcPr>
            <w:tcW w:w="5280" w:type="dxa"/>
          </w:tcPr>
          <w:p w14:paraId="44E72679" w14:textId="77777777" w:rsidR="00F230C6" w:rsidRDefault="00000000">
            <w:pPr>
              <w:pBdr>
                <w:top w:val="nil"/>
                <w:left w:val="nil"/>
                <w:bottom w:val="nil"/>
                <w:right w:val="nil"/>
                <w:between w:val="nil"/>
              </w:pBdr>
              <w:spacing w:before="36" w:after="36"/>
              <w:rPr>
                <w:color w:val="000000"/>
              </w:rPr>
            </w:pPr>
            <w:r>
              <w:rPr>
                <w:color w:val="000000"/>
              </w:rPr>
              <w:t>Dedicated weekly agenda, bi-weekly stakeholder readout forcing function</w:t>
            </w:r>
          </w:p>
        </w:tc>
      </w:tr>
      <w:tr w:rsidR="00F230C6" w14:paraId="7145E8EF" w14:textId="77777777" w:rsidTr="00F230C6">
        <w:tc>
          <w:tcPr>
            <w:tcW w:w="2640" w:type="dxa"/>
          </w:tcPr>
          <w:p w14:paraId="2905AB1C" w14:textId="77777777" w:rsidR="00F230C6" w:rsidRDefault="00000000">
            <w:pPr>
              <w:pBdr>
                <w:top w:val="nil"/>
                <w:left w:val="nil"/>
                <w:bottom w:val="nil"/>
                <w:right w:val="nil"/>
                <w:between w:val="nil"/>
              </w:pBdr>
              <w:spacing w:before="36" w:after="36"/>
              <w:rPr>
                <w:color w:val="000000"/>
              </w:rPr>
            </w:pPr>
            <w:r>
              <w:rPr>
                <w:color w:val="000000"/>
              </w:rPr>
              <w:t>Conflicting campaigns across journeys</w:t>
            </w:r>
          </w:p>
        </w:tc>
        <w:tc>
          <w:tcPr>
            <w:tcW w:w="5280" w:type="dxa"/>
          </w:tcPr>
          <w:p w14:paraId="59822803" w14:textId="77777777" w:rsidR="00F230C6" w:rsidRDefault="00000000">
            <w:pPr>
              <w:pBdr>
                <w:top w:val="nil"/>
                <w:left w:val="nil"/>
                <w:bottom w:val="nil"/>
                <w:right w:val="nil"/>
                <w:between w:val="nil"/>
              </w:pBdr>
              <w:spacing w:before="36" w:after="36"/>
              <w:rPr>
                <w:color w:val="000000"/>
              </w:rPr>
            </w:pPr>
            <w:r>
              <w:rPr>
                <w:color w:val="000000"/>
              </w:rPr>
              <w:t>Frequency cap compliance enforced at platform level, single journey calendar</w:t>
            </w:r>
          </w:p>
        </w:tc>
      </w:tr>
      <w:tr w:rsidR="00F230C6" w14:paraId="33A8DA42" w14:textId="77777777" w:rsidTr="00F230C6">
        <w:tc>
          <w:tcPr>
            <w:tcW w:w="2640" w:type="dxa"/>
          </w:tcPr>
          <w:p w14:paraId="2205FD9B" w14:textId="77777777" w:rsidR="00F230C6" w:rsidRDefault="00000000">
            <w:pPr>
              <w:pBdr>
                <w:top w:val="nil"/>
                <w:left w:val="nil"/>
                <w:bottom w:val="nil"/>
                <w:right w:val="nil"/>
                <w:between w:val="nil"/>
              </w:pBdr>
              <w:spacing w:before="36" w:after="36"/>
              <w:rPr>
                <w:color w:val="000000"/>
              </w:rPr>
            </w:pPr>
            <w:r>
              <w:rPr>
                <w:color w:val="000000"/>
              </w:rPr>
              <w:t>CRM owner turnover during engagement</w:t>
            </w:r>
          </w:p>
        </w:tc>
        <w:tc>
          <w:tcPr>
            <w:tcW w:w="5280" w:type="dxa"/>
          </w:tcPr>
          <w:p w14:paraId="5ADEE29F" w14:textId="77777777" w:rsidR="00F230C6" w:rsidRDefault="00000000">
            <w:pPr>
              <w:pBdr>
                <w:top w:val="nil"/>
                <w:left w:val="nil"/>
                <w:bottom w:val="nil"/>
                <w:right w:val="nil"/>
                <w:between w:val="nil"/>
              </w:pBdr>
              <w:spacing w:before="36" w:after="36"/>
              <w:rPr>
                <w:color w:val="000000"/>
              </w:rPr>
            </w:pPr>
            <w:r>
              <w:rPr>
                <w:color w:val="000000"/>
              </w:rPr>
              <w:t>Document every journey fully in this playbook, cross-train CRM team</w:t>
            </w:r>
          </w:p>
        </w:tc>
      </w:tr>
      <w:tr w:rsidR="00F230C6" w14:paraId="25917440" w14:textId="77777777" w:rsidTr="00F230C6">
        <w:tc>
          <w:tcPr>
            <w:tcW w:w="2640" w:type="dxa"/>
          </w:tcPr>
          <w:p w14:paraId="6FC9F06A" w14:textId="77777777" w:rsidR="00F230C6" w:rsidRDefault="00000000">
            <w:pPr>
              <w:pBdr>
                <w:top w:val="nil"/>
                <w:left w:val="nil"/>
                <w:bottom w:val="nil"/>
                <w:right w:val="nil"/>
                <w:between w:val="nil"/>
              </w:pBdr>
              <w:spacing w:before="36" w:after="36"/>
              <w:rPr>
                <w:color w:val="000000"/>
              </w:rPr>
            </w:pPr>
            <w:r>
              <w:rPr>
                <w:color w:val="000000"/>
              </w:rPr>
              <w:t>Stakeholder fatigue on weekly reports</w:t>
            </w:r>
          </w:p>
        </w:tc>
        <w:tc>
          <w:tcPr>
            <w:tcW w:w="5280" w:type="dxa"/>
          </w:tcPr>
          <w:p w14:paraId="3118F590" w14:textId="77777777" w:rsidR="00F230C6" w:rsidRDefault="00000000">
            <w:pPr>
              <w:pBdr>
                <w:top w:val="nil"/>
                <w:left w:val="nil"/>
                <w:bottom w:val="nil"/>
                <w:right w:val="nil"/>
                <w:between w:val="nil"/>
              </w:pBdr>
              <w:spacing w:before="36" w:after="36"/>
              <w:rPr>
                <w:color w:val="000000"/>
              </w:rPr>
            </w:pPr>
            <w:r>
              <w:rPr>
                <w:color w:val="000000"/>
              </w:rPr>
              <w:t>Bi-weekly (not weekly) readouts to stakeholders, weekly review stays internal</w:t>
            </w:r>
          </w:p>
        </w:tc>
      </w:tr>
    </w:tbl>
    <w:p w14:paraId="5825740B" w14:textId="77777777" w:rsidR="00F230C6" w:rsidRDefault="00F230C6">
      <w:pPr>
        <w:pStyle w:val="Heading1"/>
      </w:pPr>
    </w:p>
    <w:p w14:paraId="2FE1BE10" w14:textId="77777777" w:rsidR="00F230C6" w:rsidRDefault="00F230C6"/>
    <w:p w14:paraId="02452D27" w14:textId="77777777" w:rsidR="00F230C6" w:rsidRDefault="00F230C6"/>
    <w:p w14:paraId="32E1F3A1" w14:textId="77777777" w:rsidR="00F230C6" w:rsidRDefault="00F230C6"/>
    <w:p w14:paraId="214C45C1" w14:textId="77777777" w:rsidR="00F230C6" w:rsidRDefault="00F230C6"/>
    <w:p w14:paraId="061CB490" w14:textId="77777777" w:rsidR="00F230C6" w:rsidRDefault="00F230C6"/>
    <w:p w14:paraId="1647BBAD" w14:textId="77777777" w:rsidR="00F230C6" w:rsidRDefault="00F230C6"/>
    <w:p w14:paraId="58F79AA3" w14:textId="77777777" w:rsidR="00F230C6" w:rsidRDefault="00000000">
      <w:pPr>
        <w:pStyle w:val="Heading1"/>
      </w:pPr>
      <w:bookmarkStart w:id="204" w:name="qhqa04py580d" w:colFirst="0" w:colLast="0"/>
      <w:bookmarkEnd w:id="204"/>
      <w:r>
        <w:t>Appendix A: Data Prerequisites</w:t>
      </w:r>
    </w:p>
    <w:p w14:paraId="2DF4414C" w14:textId="77777777" w:rsidR="00F230C6" w:rsidRDefault="00000000">
      <w:pPr>
        <w:pBdr>
          <w:top w:val="nil"/>
          <w:left w:val="nil"/>
          <w:bottom w:val="nil"/>
          <w:right w:val="nil"/>
          <w:between w:val="nil"/>
        </w:pBdr>
        <w:spacing w:before="180" w:after="180"/>
        <w:rPr>
          <w:color w:val="000000"/>
        </w:rPr>
      </w:pPr>
      <w:r>
        <w:rPr>
          <w:color w:val="000000"/>
        </w:rPr>
        <w:t>Before the engagement can measure outcomes, the following data access must be in place:</w:t>
      </w:r>
    </w:p>
    <w:p w14:paraId="0E79D189" w14:textId="77777777" w:rsidR="00F230C6" w:rsidRDefault="00000000">
      <w:pPr>
        <w:numPr>
          <w:ilvl w:val="0"/>
          <w:numId w:val="90"/>
        </w:numPr>
        <w:pBdr>
          <w:top w:val="nil"/>
          <w:left w:val="nil"/>
          <w:bottom w:val="nil"/>
          <w:right w:val="nil"/>
          <w:between w:val="nil"/>
        </w:pBdr>
        <w:spacing w:before="36" w:after="36"/>
      </w:pPr>
      <w:r>
        <w:rPr>
          <w:b/>
          <w:bCs/>
          <w:color w:val="000000"/>
        </w:rPr>
        <w:t>Player-level transactional data export</w:t>
      </w:r>
      <w:r>
        <w:rPr>
          <w:color w:val="000000"/>
        </w:rPr>
        <w:t xml:space="preserve"> from GR8 Tech (requested during discovery)</w:t>
      </w:r>
    </w:p>
    <w:p w14:paraId="72682ED6" w14:textId="77777777" w:rsidR="00F230C6" w:rsidRDefault="00000000">
      <w:pPr>
        <w:numPr>
          <w:ilvl w:val="0"/>
          <w:numId w:val="90"/>
        </w:numPr>
        <w:pBdr>
          <w:top w:val="nil"/>
          <w:left w:val="nil"/>
          <w:bottom w:val="nil"/>
          <w:right w:val="nil"/>
          <w:between w:val="nil"/>
        </w:pBdr>
        <w:spacing w:before="36" w:after="36"/>
      </w:pPr>
      <w:r>
        <w:rPr>
          <w:b/>
          <w:bCs/>
          <w:color w:val="000000"/>
        </w:rPr>
        <w:t>Campaign performance data</w:t>
      </w:r>
      <w:r>
        <w:rPr>
          <w:color w:val="000000"/>
        </w:rPr>
        <w:t xml:space="preserve"> per channel per campaign (currently available in Tableau, scheduled reports)</w:t>
      </w:r>
    </w:p>
    <w:p w14:paraId="21D9BF2E" w14:textId="77777777" w:rsidR="00F230C6" w:rsidRDefault="00000000">
      <w:pPr>
        <w:numPr>
          <w:ilvl w:val="0"/>
          <w:numId w:val="90"/>
        </w:numPr>
        <w:pBdr>
          <w:top w:val="nil"/>
          <w:left w:val="nil"/>
          <w:bottom w:val="nil"/>
          <w:right w:val="nil"/>
          <w:between w:val="nil"/>
        </w:pBdr>
        <w:spacing w:before="36" w:after="36"/>
      </w:pPr>
      <w:r>
        <w:rPr>
          <w:b/>
          <w:bCs/>
          <w:color w:val="000000"/>
        </w:rPr>
        <w:t>Bonus cost breakdown</w:t>
      </w:r>
      <w:r>
        <w:rPr>
          <w:color w:val="000000"/>
        </w:rPr>
        <w:t xml:space="preserve"> by bonus type and by journey</w:t>
      </w:r>
    </w:p>
    <w:p w14:paraId="39880FDE" w14:textId="77777777" w:rsidR="00F230C6" w:rsidRDefault="00000000">
      <w:pPr>
        <w:numPr>
          <w:ilvl w:val="0"/>
          <w:numId w:val="90"/>
        </w:numPr>
        <w:pBdr>
          <w:top w:val="nil"/>
          <w:left w:val="nil"/>
          <w:bottom w:val="nil"/>
          <w:right w:val="nil"/>
          <w:between w:val="nil"/>
        </w:pBdr>
        <w:spacing w:before="36" w:after="36"/>
      </w:pPr>
      <w:r>
        <w:rPr>
          <w:b/>
          <w:bCs/>
          <w:color w:val="000000"/>
        </w:rPr>
        <w:t>Segmentation snapshots</w:t>
      </w:r>
      <w:r>
        <w:rPr>
          <w:color w:val="000000"/>
        </w:rPr>
        <w:t xml:space="preserve"> captured weekly for trend analysis</w:t>
      </w:r>
    </w:p>
    <w:p w14:paraId="33D58E6B" w14:textId="77777777" w:rsidR="00F230C6" w:rsidRDefault="00000000">
      <w:pPr>
        <w:numPr>
          <w:ilvl w:val="0"/>
          <w:numId w:val="90"/>
        </w:numPr>
        <w:pBdr>
          <w:top w:val="nil"/>
          <w:left w:val="nil"/>
          <w:bottom w:val="nil"/>
          <w:right w:val="nil"/>
          <w:between w:val="nil"/>
        </w:pBdr>
        <w:spacing w:before="36" w:after="36"/>
      </w:pPr>
      <w:r>
        <w:rPr>
          <w:b/>
          <w:bCs/>
          <w:color w:val="000000"/>
        </w:rPr>
        <w:t>Predictive churn scores</w:t>
      </w:r>
      <w:r>
        <w:rPr>
          <w:color w:val="000000"/>
        </w:rPr>
        <w:t xml:space="preserve"> per player, updated daily</w:t>
      </w:r>
    </w:p>
    <w:p w14:paraId="22C55F63" w14:textId="77777777" w:rsidR="00F230C6" w:rsidRDefault="00000000">
      <w:pPr>
        <w:numPr>
          <w:ilvl w:val="0"/>
          <w:numId w:val="90"/>
        </w:numPr>
        <w:pBdr>
          <w:top w:val="nil"/>
          <w:left w:val="nil"/>
          <w:bottom w:val="nil"/>
          <w:right w:val="nil"/>
          <w:between w:val="nil"/>
        </w:pBdr>
        <w:spacing w:before="36" w:after="36"/>
      </w:pPr>
      <w:r>
        <w:rPr>
          <w:b/>
          <w:bCs/>
          <w:color w:val="000000"/>
        </w:rPr>
        <w:t>Cohort retention curves</w:t>
      </w:r>
      <w:r>
        <w:rPr>
          <w:color w:val="000000"/>
        </w:rPr>
        <w:t xml:space="preserve"> (requires historical data by registration week)</w:t>
      </w:r>
    </w:p>
    <w:p w14:paraId="08E91B81" w14:textId="77777777" w:rsidR="00F230C6" w:rsidRDefault="00000000">
      <w:pPr>
        <w:numPr>
          <w:ilvl w:val="0"/>
          <w:numId w:val="90"/>
        </w:numPr>
        <w:pBdr>
          <w:top w:val="nil"/>
          <w:left w:val="nil"/>
          <w:bottom w:val="nil"/>
          <w:right w:val="nil"/>
          <w:between w:val="nil"/>
        </w:pBdr>
        <w:spacing w:before="36" w:after="36"/>
      </w:pPr>
      <w:r>
        <w:rPr>
          <w:b/>
          <w:bCs/>
          <w:color w:val="000000"/>
        </w:rPr>
        <w:t>Real-time event stream access</w:t>
      </w:r>
      <w:r>
        <w:rPr>
          <w:color w:val="000000"/>
        </w:rPr>
        <w:t xml:space="preserve"> for Day 1 Layer and Payment Failure Recovery triggers</w:t>
      </w:r>
    </w:p>
    <w:p w14:paraId="71D0E2BA" w14:textId="77777777" w:rsidR="00F230C6" w:rsidRDefault="00000000">
      <w:pPr>
        <w:pStyle w:val="Heading1"/>
      </w:pPr>
      <w:bookmarkStart w:id="205" w:name="kpnr52rlhno0" w:colFirst="0" w:colLast="0"/>
      <w:bookmarkEnd w:id="205"/>
      <w:r>
        <w:t>Appendix B: Tool Configuration Checklist</w:t>
      </w:r>
    </w:p>
    <w:p w14:paraId="7596E29E" w14:textId="77777777" w:rsidR="00F230C6" w:rsidRDefault="00000000">
      <w:pPr>
        <w:numPr>
          <w:ilvl w:val="0"/>
          <w:numId w:val="91"/>
        </w:numPr>
        <w:pBdr>
          <w:top w:val="nil"/>
          <w:left w:val="nil"/>
          <w:bottom w:val="nil"/>
          <w:right w:val="nil"/>
          <w:between w:val="nil"/>
        </w:pBdr>
        <w:spacing w:before="36" w:after="36"/>
      </w:pPr>
      <w:r>
        <w:rPr>
          <w:color w:val="000000"/>
        </w:rPr>
        <w:t>☐ Smart Segmentation module activated in GR8 Tech</w:t>
      </w:r>
    </w:p>
    <w:p w14:paraId="3880BAB7" w14:textId="77777777" w:rsidR="00F230C6" w:rsidRDefault="00000000">
      <w:pPr>
        <w:numPr>
          <w:ilvl w:val="0"/>
          <w:numId w:val="91"/>
        </w:numPr>
        <w:pBdr>
          <w:top w:val="nil"/>
          <w:left w:val="nil"/>
          <w:bottom w:val="nil"/>
          <w:right w:val="nil"/>
          <w:between w:val="nil"/>
        </w:pBdr>
        <w:spacing w:before="36" w:after="36"/>
      </w:pPr>
      <w:r>
        <w:rPr>
          <w:color w:val="000000"/>
        </w:rPr>
        <w:t>☐ Predictive Churn model activated in GR8 Tech</w:t>
      </w:r>
    </w:p>
    <w:p w14:paraId="3D87C6F0" w14:textId="77777777" w:rsidR="00F230C6" w:rsidRDefault="00000000">
      <w:pPr>
        <w:numPr>
          <w:ilvl w:val="0"/>
          <w:numId w:val="91"/>
        </w:numPr>
        <w:pBdr>
          <w:top w:val="nil"/>
          <w:left w:val="nil"/>
          <w:bottom w:val="nil"/>
          <w:right w:val="nil"/>
          <w:between w:val="nil"/>
        </w:pBdr>
        <w:spacing w:before="36" w:after="36"/>
      </w:pPr>
      <w:r>
        <w:rPr>
          <w:color w:val="000000"/>
        </w:rPr>
        <w:t>☐ App Push channel configured and opt-in flow live</w:t>
      </w:r>
    </w:p>
    <w:p w14:paraId="1CE7B178" w14:textId="77777777" w:rsidR="00F230C6" w:rsidRDefault="00000000">
      <w:pPr>
        <w:numPr>
          <w:ilvl w:val="0"/>
          <w:numId w:val="91"/>
        </w:numPr>
        <w:pBdr>
          <w:top w:val="nil"/>
          <w:left w:val="nil"/>
          <w:bottom w:val="nil"/>
          <w:right w:val="nil"/>
          <w:between w:val="nil"/>
        </w:pBdr>
        <w:spacing w:before="36" w:after="36"/>
      </w:pPr>
      <w:r>
        <w:rPr>
          <w:color w:val="000000"/>
        </w:rPr>
        <w:t>☐ Real-time FTD event trigger validated</w:t>
      </w:r>
    </w:p>
    <w:p w14:paraId="7F8FF89F" w14:textId="77777777" w:rsidR="00F230C6" w:rsidRDefault="00000000">
      <w:pPr>
        <w:numPr>
          <w:ilvl w:val="0"/>
          <w:numId w:val="91"/>
        </w:numPr>
        <w:pBdr>
          <w:top w:val="nil"/>
          <w:left w:val="nil"/>
          <w:bottom w:val="nil"/>
          <w:right w:val="nil"/>
          <w:between w:val="nil"/>
        </w:pBdr>
        <w:spacing w:before="36" w:after="36"/>
      </w:pPr>
      <w:r>
        <w:rPr>
          <w:color w:val="000000"/>
        </w:rPr>
        <w:t>☐ Real-time payment failure event trigger validated</w:t>
      </w:r>
    </w:p>
    <w:p w14:paraId="5141D629" w14:textId="77777777" w:rsidR="00F230C6" w:rsidRDefault="00000000">
      <w:pPr>
        <w:numPr>
          <w:ilvl w:val="0"/>
          <w:numId w:val="91"/>
        </w:numPr>
        <w:pBdr>
          <w:top w:val="nil"/>
          <w:left w:val="nil"/>
          <w:bottom w:val="nil"/>
          <w:right w:val="nil"/>
          <w:between w:val="nil"/>
        </w:pBdr>
        <w:spacing w:before="36" w:after="36"/>
      </w:pPr>
      <w:r>
        <w:rPr>
          <w:color w:val="000000"/>
        </w:rPr>
        <w:t>☐ Bonus ladder wagering requirements updated (Slots, Live, Sport)</w:t>
      </w:r>
    </w:p>
    <w:p w14:paraId="65C1BA09" w14:textId="77777777" w:rsidR="00F230C6" w:rsidRDefault="00000000">
      <w:pPr>
        <w:numPr>
          <w:ilvl w:val="0"/>
          <w:numId w:val="91"/>
        </w:numPr>
        <w:pBdr>
          <w:top w:val="nil"/>
          <w:left w:val="nil"/>
          <w:bottom w:val="nil"/>
          <w:right w:val="nil"/>
          <w:between w:val="nil"/>
        </w:pBdr>
        <w:spacing w:before="36" w:after="36"/>
      </w:pPr>
      <w:r>
        <w:rPr>
          <w:color w:val="000000"/>
        </w:rPr>
        <w:t>☐ Welcome bonus landing page updated (Lucky Wheel fix, lifecycle personalization)</w:t>
      </w:r>
    </w:p>
    <w:p w14:paraId="540ACEA0" w14:textId="77777777" w:rsidR="00F230C6" w:rsidRDefault="00000000">
      <w:pPr>
        <w:numPr>
          <w:ilvl w:val="0"/>
          <w:numId w:val="91"/>
        </w:numPr>
        <w:pBdr>
          <w:top w:val="nil"/>
          <w:left w:val="nil"/>
          <w:bottom w:val="nil"/>
          <w:right w:val="nil"/>
          <w:between w:val="nil"/>
        </w:pBdr>
        <w:spacing w:before="36" w:after="36"/>
      </w:pPr>
      <w:r>
        <w:rPr>
          <w:color w:val="000000"/>
        </w:rPr>
        <w:t>☐ Bonus Shop SKU catalogue updated (4 tiers, tier locks)</w:t>
      </w:r>
    </w:p>
    <w:p w14:paraId="3DA5A46B" w14:textId="77777777" w:rsidR="00F230C6" w:rsidRDefault="00000000">
      <w:pPr>
        <w:numPr>
          <w:ilvl w:val="0"/>
          <w:numId w:val="91"/>
        </w:numPr>
        <w:pBdr>
          <w:top w:val="nil"/>
          <w:left w:val="nil"/>
          <w:bottom w:val="nil"/>
          <w:right w:val="nil"/>
          <w:between w:val="nil"/>
        </w:pBdr>
        <w:spacing w:before="36" w:after="36"/>
      </w:pPr>
      <w:r>
        <w:rPr>
          <w:color w:val="000000"/>
        </w:rPr>
        <w:t>☐ Frequency cap rules configured per segment</w:t>
      </w:r>
    </w:p>
    <w:p w14:paraId="16A183FA" w14:textId="77777777" w:rsidR="00F230C6" w:rsidRDefault="00000000">
      <w:pPr>
        <w:numPr>
          <w:ilvl w:val="0"/>
          <w:numId w:val="91"/>
        </w:numPr>
        <w:pBdr>
          <w:top w:val="nil"/>
          <w:left w:val="nil"/>
          <w:bottom w:val="nil"/>
          <w:right w:val="nil"/>
          <w:between w:val="nil"/>
        </w:pBdr>
        <w:spacing w:before="36" w:after="36"/>
      </w:pPr>
      <w:r>
        <w:rPr>
          <w:color w:val="000000"/>
        </w:rPr>
        <w:t>☐ Journey calendar central source-of-truth established</w:t>
      </w:r>
    </w:p>
    <w:p w14:paraId="4D50BEE6" w14:textId="77777777" w:rsidR="00F230C6" w:rsidRDefault="00000000">
      <w:pPr>
        <w:numPr>
          <w:ilvl w:val="0"/>
          <w:numId w:val="91"/>
        </w:numPr>
        <w:pBdr>
          <w:top w:val="nil"/>
          <w:left w:val="nil"/>
          <w:bottom w:val="nil"/>
          <w:right w:val="nil"/>
          <w:between w:val="nil"/>
        </w:pBdr>
        <w:spacing w:before="36" w:after="36"/>
      </w:pPr>
      <w:r>
        <w:rPr>
          <w:color w:val="000000"/>
        </w:rPr>
        <w:t>☐ Weekly CRM review meeting scheduled</w:t>
      </w:r>
    </w:p>
    <w:p w14:paraId="2DB8566C" w14:textId="77777777" w:rsidR="00F230C6" w:rsidRDefault="00000000">
      <w:pPr>
        <w:numPr>
          <w:ilvl w:val="0"/>
          <w:numId w:val="91"/>
        </w:numPr>
        <w:pBdr>
          <w:top w:val="nil"/>
          <w:left w:val="nil"/>
          <w:bottom w:val="nil"/>
          <w:right w:val="nil"/>
          <w:between w:val="nil"/>
        </w:pBdr>
        <w:spacing w:before="36" w:after="36"/>
      </w:pPr>
      <w:r>
        <w:rPr>
          <w:color w:val="000000"/>
        </w:rPr>
        <w:t>☐ Bi-weekly stakeholder readout scheduled</w:t>
      </w:r>
    </w:p>
    <w:p w14:paraId="13D8310C" w14:textId="77777777" w:rsidR="00F230C6" w:rsidRDefault="00000000">
      <w:pPr>
        <w:numPr>
          <w:ilvl w:val="0"/>
          <w:numId w:val="91"/>
        </w:numPr>
        <w:pBdr>
          <w:top w:val="nil"/>
          <w:left w:val="nil"/>
          <w:bottom w:val="nil"/>
          <w:right w:val="nil"/>
          <w:between w:val="nil"/>
        </w:pBdr>
        <w:spacing w:before="36" w:after="36"/>
      </w:pPr>
      <w:r>
        <w:rPr>
          <w:color w:val="000000"/>
        </w:rPr>
        <w:t>☐ KPI dashboard built with baseline vs target tracking</w:t>
      </w:r>
    </w:p>
    <w:p w14:paraId="67DE5B98" w14:textId="77777777" w:rsidR="00F230C6" w:rsidRDefault="00000000">
      <w:pPr>
        <w:pStyle w:val="Heading1"/>
      </w:pPr>
      <w:bookmarkStart w:id="206" w:name="2ilh15it6sz5" w:colFirst="0" w:colLast="0"/>
      <w:bookmarkEnd w:id="206"/>
      <w:r>
        <w:t>Appendix C: Key Numbers at a Glance</w:t>
      </w:r>
    </w:p>
    <w:p w14:paraId="586CC5F0" w14:textId="77777777" w:rsidR="00F230C6" w:rsidRDefault="00000000">
      <w:pPr>
        <w:pBdr>
          <w:top w:val="nil"/>
          <w:left w:val="nil"/>
          <w:bottom w:val="nil"/>
          <w:right w:val="nil"/>
          <w:between w:val="nil"/>
        </w:pBdr>
        <w:spacing w:before="180" w:after="180"/>
        <w:rPr>
          <w:color w:val="000000"/>
        </w:rPr>
      </w:pPr>
      <w:r>
        <w:rPr>
          <w:b/>
          <w:bCs/>
          <w:color w:val="000000"/>
        </w:rPr>
        <w:t>Player base</w:t>
      </w:r>
      <w:r>
        <w:rPr>
          <w:color w:val="000000"/>
        </w:rPr>
        <w:t xml:space="preserve"> - Total registered: 19,000 - FTD: 4,165 (22.23%) - STD: ~383 (9.20%) - Active 7 days: 1,028 - Active 30 days: 3,298 (17.4%) - VIP I to III combined: 15</w:t>
      </w:r>
    </w:p>
    <w:p w14:paraId="5FF25B5B" w14:textId="77777777" w:rsidR="00F230C6" w:rsidRDefault="00000000">
      <w:pPr>
        <w:pBdr>
          <w:top w:val="nil"/>
          <w:left w:val="nil"/>
          <w:bottom w:val="nil"/>
          <w:right w:val="nil"/>
          <w:between w:val="nil"/>
        </w:pBdr>
        <w:spacing w:before="180" w:after="180"/>
        <w:rPr>
          <w:color w:val="000000"/>
        </w:rPr>
      </w:pPr>
      <w:r>
        <w:rPr>
          <w:b/>
          <w:bCs/>
          <w:color w:val="000000"/>
        </w:rPr>
        <w:t>Economics</w:t>
      </w:r>
      <w:r>
        <w:rPr>
          <w:color w:val="000000"/>
        </w:rPr>
        <w:t xml:space="preserve"> - Average deposit: 1,800 ARS (~6 USD) - Deposit frequency: 2.5 per user - Bonus cost: 10.5% of GGR - ADPU matures ~10x from month 0 ($15) to month 5 ($150)</w:t>
      </w:r>
    </w:p>
    <w:p w14:paraId="6FA7A3B9" w14:textId="77777777" w:rsidR="00F230C6" w:rsidRDefault="00000000">
      <w:pPr>
        <w:pBdr>
          <w:top w:val="nil"/>
          <w:left w:val="nil"/>
          <w:bottom w:val="nil"/>
          <w:right w:val="nil"/>
          <w:between w:val="nil"/>
        </w:pBdr>
        <w:spacing w:before="180" w:after="180"/>
        <w:rPr>
          <w:color w:val="000000"/>
        </w:rPr>
      </w:pPr>
      <w:r>
        <w:rPr>
          <w:b/>
          <w:bCs/>
          <w:color w:val="000000"/>
        </w:rPr>
        <w:t>Argentina context</w:t>
      </w:r>
      <w:r>
        <w:rPr>
          <w:color w:val="000000"/>
        </w:rPr>
        <w:t xml:space="preserve"> - Working rate: ~300 ARS per USD - KYC threshold: 22,500 ARS (75 USD) - Payment methods: Mercado Pago, Naranja Betterbro, bank transfer - Product mix: 99.9% casino</w:t>
      </w:r>
    </w:p>
    <w:p w14:paraId="0D40DF1B" w14:textId="77777777" w:rsidR="00F230C6" w:rsidRDefault="00000000">
      <w:pPr>
        <w:pBdr>
          <w:top w:val="nil"/>
          <w:left w:val="nil"/>
          <w:bottom w:val="nil"/>
          <w:right w:val="nil"/>
          <w:between w:val="nil"/>
        </w:pBdr>
        <w:spacing w:before="180" w:after="180"/>
        <w:rPr>
          <w:color w:val="000000"/>
        </w:rPr>
      </w:pPr>
      <w:r>
        <w:rPr>
          <w:b/>
          <w:bCs/>
          <w:color w:val="000000"/>
        </w:rPr>
        <w:t>Top 10 games (for all FS alignment)</w:t>
      </w:r>
      <w:r>
        <w:rPr>
          <w:color w:val="000000"/>
        </w:rPr>
        <w:t xml:space="preserve"> 1. Jackpot Joker (TaDa) 2. Joker’s Jewels (PP) 3. 4 Supercharged Clovers (Playson) 4. Gates of Olympus (PP) 5. Joker’s Jewels Cash (PP) 6. Turkish Live Roulette (Ezugi) 7. Gold Party (PP) 8. 3 Coin Volcanoes (3 Oaks) 9. Rush for Gold (3 Oaks) 10. Gates of Olympus 1000 (PP)</w:t>
      </w:r>
    </w:p>
    <w:p w14:paraId="0CBBBBB2" w14:textId="77777777" w:rsidR="00F230C6" w:rsidRDefault="00000000">
      <w:r>
        <w:pict w14:anchorId="6CF296CF">
          <v:rect id="_x0000_i1025" style="width:0;height:1.5pt" o:hralign="center" o:hrstd="t" o:hr="t" fillcolor="#a0a0a0" stroked="f"/>
        </w:pict>
      </w:r>
    </w:p>
    <w:p w14:paraId="191C4793" w14:textId="77777777" w:rsidR="00F230C6" w:rsidRDefault="00000000">
      <w:pPr>
        <w:pBdr>
          <w:top w:val="nil"/>
          <w:left w:val="nil"/>
          <w:bottom w:val="nil"/>
          <w:right w:val="nil"/>
          <w:between w:val="nil"/>
        </w:pBdr>
        <w:spacing w:before="180" w:after="180"/>
        <w:rPr>
          <w:color w:val="000000"/>
        </w:rPr>
      </w:pPr>
      <w:r>
        <w:rPr>
          <w:i/>
          <w:iCs/>
          <w:color w:val="000000"/>
        </w:rPr>
        <w:t xml:space="preserve">End of playbook. Companion to the </w:t>
      </w:r>
      <w:hyperlink r:id="rId6">
        <w:r>
          <w:rPr>
            <w:i/>
            <w:iCs/>
            <w:color w:val="1155CC"/>
            <w:u w:val="single"/>
          </w:rPr>
          <w:t>CuatroBet Argentina CRM architecture board on Miro</w:t>
        </w:r>
      </w:hyperlink>
      <w:r>
        <w:rPr>
          <w:i/>
          <w:iCs/>
          <w:color w:val="000000"/>
        </w:rPr>
        <w:t>.</w:t>
      </w:r>
    </w:p>
    <w:sectPr w:rsidR="00F230C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embedRegular r:id="rId1" w:fontKey="{8D7B622D-A968-4F7E-9C38-B217CB36AEC5}"/>
    <w:embedBold r:id="rId2" w:fontKey="{030D01D3-76CA-44FC-94D3-3ED304F00444}"/>
    <w:embedItalic r:id="rId3" w:fontKey="{B7086801-EF4A-40E5-B9E3-C3AFAFD2ACE8}"/>
  </w:font>
  <w:font w:name="Calibri">
    <w:panose1 w:val="020F0502020204030204"/>
    <w:charset w:val="CC"/>
    <w:family w:val="swiss"/>
    <w:pitch w:val="variable"/>
    <w:sig w:usb0="E4002EFF" w:usb1="C200247B" w:usb2="00000009" w:usb3="00000000" w:csb0="000001FF" w:csb1="00000000"/>
    <w:embedRegular r:id="rId4" w:fontKey="{D6B48C0E-DE99-4F7C-8399-A10F541A991C}"/>
    <w:embedBold r:id="rId5" w:fontKey="{A336EF2F-955A-47F9-AB02-9A754F6449D5}"/>
    <w:embedItalic r:id="rId6" w:fontKey="{4E8FC508-491F-42A4-AEAB-7CF080FC7328}"/>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4A"/>
    <w:multiLevelType w:val="multilevel"/>
    <w:tmpl w:val="98883E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D76012"/>
    <w:multiLevelType w:val="multilevel"/>
    <w:tmpl w:val="9E687B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1607F26"/>
    <w:multiLevelType w:val="multilevel"/>
    <w:tmpl w:val="46FA55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0C2F11"/>
    <w:multiLevelType w:val="multilevel"/>
    <w:tmpl w:val="AD2014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23E2B7A"/>
    <w:multiLevelType w:val="multilevel"/>
    <w:tmpl w:val="1FC8C0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3CE2CC6"/>
    <w:multiLevelType w:val="multilevel"/>
    <w:tmpl w:val="D8B4EA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06EE7A86"/>
    <w:multiLevelType w:val="multilevel"/>
    <w:tmpl w:val="763C41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76D1AD4"/>
    <w:multiLevelType w:val="multilevel"/>
    <w:tmpl w:val="D0F613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07730737"/>
    <w:multiLevelType w:val="multilevel"/>
    <w:tmpl w:val="E45E6B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08321E22"/>
    <w:multiLevelType w:val="multilevel"/>
    <w:tmpl w:val="809EAB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9972375"/>
    <w:multiLevelType w:val="multilevel"/>
    <w:tmpl w:val="F98ABA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A4F1CED"/>
    <w:multiLevelType w:val="multilevel"/>
    <w:tmpl w:val="B7A0F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B8355A7"/>
    <w:multiLevelType w:val="multilevel"/>
    <w:tmpl w:val="48B00A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D1469F0"/>
    <w:multiLevelType w:val="multilevel"/>
    <w:tmpl w:val="CA408A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0D5D6997"/>
    <w:multiLevelType w:val="multilevel"/>
    <w:tmpl w:val="1BF4E9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0D744087"/>
    <w:multiLevelType w:val="multilevel"/>
    <w:tmpl w:val="8FE4AB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0DF811E5"/>
    <w:multiLevelType w:val="multilevel"/>
    <w:tmpl w:val="5B600C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11592BDC"/>
    <w:multiLevelType w:val="multilevel"/>
    <w:tmpl w:val="BDC01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15AA3E5A"/>
    <w:multiLevelType w:val="multilevel"/>
    <w:tmpl w:val="A9F6F5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182E451F"/>
    <w:multiLevelType w:val="multilevel"/>
    <w:tmpl w:val="D8C492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0" w15:restartNumberingAfterBreak="0">
    <w:nsid w:val="18413C1B"/>
    <w:multiLevelType w:val="multilevel"/>
    <w:tmpl w:val="542442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18827565"/>
    <w:multiLevelType w:val="multilevel"/>
    <w:tmpl w:val="D8F6DD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2" w15:restartNumberingAfterBreak="0">
    <w:nsid w:val="1A8F1A6D"/>
    <w:multiLevelType w:val="multilevel"/>
    <w:tmpl w:val="FE8CEF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1E2350F7"/>
    <w:multiLevelType w:val="multilevel"/>
    <w:tmpl w:val="BE6A9B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4" w15:restartNumberingAfterBreak="0">
    <w:nsid w:val="22781995"/>
    <w:multiLevelType w:val="multilevel"/>
    <w:tmpl w:val="4406FD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5" w15:restartNumberingAfterBreak="0">
    <w:nsid w:val="22DC1063"/>
    <w:multiLevelType w:val="multilevel"/>
    <w:tmpl w:val="B2B457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6" w15:restartNumberingAfterBreak="0">
    <w:nsid w:val="2426106A"/>
    <w:multiLevelType w:val="multilevel"/>
    <w:tmpl w:val="B908F0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7" w15:restartNumberingAfterBreak="0">
    <w:nsid w:val="24BE5772"/>
    <w:multiLevelType w:val="multilevel"/>
    <w:tmpl w:val="DA4C27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258753C4"/>
    <w:multiLevelType w:val="multilevel"/>
    <w:tmpl w:val="A7FC00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9" w15:restartNumberingAfterBreak="0">
    <w:nsid w:val="27563B71"/>
    <w:multiLevelType w:val="multilevel"/>
    <w:tmpl w:val="5F769C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0" w15:restartNumberingAfterBreak="0">
    <w:nsid w:val="29986C43"/>
    <w:multiLevelType w:val="multilevel"/>
    <w:tmpl w:val="087E48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1" w15:restartNumberingAfterBreak="0">
    <w:nsid w:val="2A704E60"/>
    <w:multiLevelType w:val="multilevel"/>
    <w:tmpl w:val="EEFE11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2" w15:restartNumberingAfterBreak="0">
    <w:nsid w:val="2BE81631"/>
    <w:multiLevelType w:val="multilevel"/>
    <w:tmpl w:val="13E233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3" w15:restartNumberingAfterBreak="0">
    <w:nsid w:val="2C7E0DEB"/>
    <w:multiLevelType w:val="multilevel"/>
    <w:tmpl w:val="3B98B2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4" w15:restartNumberingAfterBreak="0">
    <w:nsid w:val="2F464892"/>
    <w:multiLevelType w:val="multilevel"/>
    <w:tmpl w:val="863E66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5" w15:restartNumberingAfterBreak="0">
    <w:nsid w:val="30EE678A"/>
    <w:multiLevelType w:val="multilevel"/>
    <w:tmpl w:val="D5D028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6" w15:restartNumberingAfterBreak="0">
    <w:nsid w:val="30F015DA"/>
    <w:multiLevelType w:val="multilevel"/>
    <w:tmpl w:val="156406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7" w15:restartNumberingAfterBreak="0">
    <w:nsid w:val="32812ED5"/>
    <w:multiLevelType w:val="multilevel"/>
    <w:tmpl w:val="C65E93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8" w15:restartNumberingAfterBreak="0">
    <w:nsid w:val="336C6CC8"/>
    <w:multiLevelType w:val="multilevel"/>
    <w:tmpl w:val="FEAE24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9" w15:restartNumberingAfterBreak="0">
    <w:nsid w:val="33987EEC"/>
    <w:multiLevelType w:val="multilevel"/>
    <w:tmpl w:val="E2E2A2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0" w15:restartNumberingAfterBreak="0">
    <w:nsid w:val="34EA4411"/>
    <w:multiLevelType w:val="multilevel"/>
    <w:tmpl w:val="FFD8B8D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380C5B5D"/>
    <w:multiLevelType w:val="multilevel"/>
    <w:tmpl w:val="94B0D0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2" w15:restartNumberingAfterBreak="0">
    <w:nsid w:val="38B655A7"/>
    <w:multiLevelType w:val="multilevel"/>
    <w:tmpl w:val="6FD4AC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3" w15:restartNumberingAfterBreak="0">
    <w:nsid w:val="39F64E2D"/>
    <w:multiLevelType w:val="multilevel"/>
    <w:tmpl w:val="C2AE1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4" w15:restartNumberingAfterBreak="0">
    <w:nsid w:val="3A657F80"/>
    <w:multiLevelType w:val="multilevel"/>
    <w:tmpl w:val="642079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5" w15:restartNumberingAfterBreak="0">
    <w:nsid w:val="3EB60C99"/>
    <w:multiLevelType w:val="multilevel"/>
    <w:tmpl w:val="1958BA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6" w15:restartNumberingAfterBreak="0">
    <w:nsid w:val="40280F6E"/>
    <w:multiLevelType w:val="multilevel"/>
    <w:tmpl w:val="2DCC4C5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7" w15:restartNumberingAfterBreak="0">
    <w:nsid w:val="42BB4772"/>
    <w:multiLevelType w:val="multilevel"/>
    <w:tmpl w:val="417EF0D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8" w15:restartNumberingAfterBreak="0">
    <w:nsid w:val="42EB64B1"/>
    <w:multiLevelType w:val="multilevel"/>
    <w:tmpl w:val="704446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9" w15:restartNumberingAfterBreak="0">
    <w:nsid w:val="46BE2A4E"/>
    <w:multiLevelType w:val="multilevel"/>
    <w:tmpl w:val="560C7A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0" w15:restartNumberingAfterBreak="0">
    <w:nsid w:val="487D3949"/>
    <w:multiLevelType w:val="multilevel"/>
    <w:tmpl w:val="BA200B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48896C45"/>
    <w:multiLevelType w:val="multilevel"/>
    <w:tmpl w:val="C27EE7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2" w15:restartNumberingAfterBreak="0">
    <w:nsid w:val="48CB5B06"/>
    <w:multiLevelType w:val="multilevel"/>
    <w:tmpl w:val="7F9863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3" w15:restartNumberingAfterBreak="0">
    <w:nsid w:val="4EB83124"/>
    <w:multiLevelType w:val="multilevel"/>
    <w:tmpl w:val="FA3432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4" w15:restartNumberingAfterBreak="0">
    <w:nsid w:val="507F7171"/>
    <w:multiLevelType w:val="multilevel"/>
    <w:tmpl w:val="BD04F2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5" w15:restartNumberingAfterBreak="0">
    <w:nsid w:val="51433794"/>
    <w:multiLevelType w:val="multilevel"/>
    <w:tmpl w:val="AEA6BB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6" w15:restartNumberingAfterBreak="0">
    <w:nsid w:val="54242091"/>
    <w:multiLevelType w:val="multilevel"/>
    <w:tmpl w:val="4B9065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7" w15:restartNumberingAfterBreak="0">
    <w:nsid w:val="56BF33E1"/>
    <w:multiLevelType w:val="multilevel"/>
    <w:tmpl w:val="D4B82E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8" w15:restartNumberingAfterBreak="0">
    <w:nsid w:val="56C20FE8"/>
    <w:multiLevelType w:val="multilevel"/>
    <w:tmpl w:val="CE1A50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9" w15:restartNumberingAfterBreak="0">
    <w:nsid w:val="59FD03A6"/>
    <w:multiLevelType w:val="multilevel"/>
    <w:tmpl w:val="47E45B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0" w15:restartNumberingAfterBreak="0">
    <w:nsid w:val="5DB2420C"/>
    <w:multiLevelType w:val="multilevel"/>
    <w:tmpl w:val="2CECC0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1" w15:restartNumberingAfterBreak="0">
    <w:nsid w:val="5DF41E7A"/>
    <w:multiLevelType w:val="multilevel"/>
    <w:tmpl w:val="EF5090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2" w15:restartNumberingAfterBreak="0">
    <w:nsid w:val="5EAF260B"/>
    <w:multiLevelType w:val="multilevel"/>
    <w:tmpl w:val="732023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60462C44"/>
    <w:multiLevelType w:val="multilevel"/>
    <w:tmpl w:val="B6C076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4" w15:restartNumberingAfterBreak="0">
    <w:nsid w:val="6079526B"/>
    <w:multiLevelType w:val="multilevel"/>
    <w:tmpl w:val="3D040D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5" w15:restartNumberingAfterBreak="0">
    <w:nsid w:val="63626EC2"/>
    <w:multiLevelType w:val="multilevel"/>
    <w:tmpl w:val="BAEA17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6" w15:restartNumberingAfterBreak="0">
    <w:nsid w:val="63B7389A"/>
    <w:multiLevelType w:val="multilevel"/>
    <w:tmpl w:val="47748D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7" w15:restartNumberingAfterBreak="0">
    <w:nsid w:val="63ED5460"/>
    <w:multiLevelType w:val="multilevel"/>
    <w:tmpl w:val="3B58E8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8" w15:restartNumberingAfterBreak="0">
    <w:nsid w:val="656D58B1"/>
    <w:multiLevelType w:val="multilevel"/>
    <w:tmpl w:val="7554A3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9" w15:restartNumberingAfterBreak="0">
    <w:nsid w:val="65CE56C5"/>
    <w:multiLevelType w:val="multilevel"/>
    <w:tmpl w:val="346A47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0" w15:restartNumberingAfterBreak="0">
    <w:nsid w:val="66C26AB0"/>
    <w:multiLevelType w:val="multilevel"/>
    <w:tmpl w:val="69F444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1" w15:restartNumberingAfterBreak="0">
    <w:nsid w:val="674E6550"/>
    <w:multiLevelType w:val="multilevel"/>
    <w:tmpl w:val="E6445B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2" w15:restartNumberingAfterBreak="0">
    <w:nsid w:val="6BA20215"/>
    <w:multiLevelType w:val="multilevel"/>
    <w:tmpl w:val="2ECE03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3" w15:restartNumberingAfterBreak="0">
    <w:nsid w:val="6D436D64"/>
    <w:multiLevelType w:val="multilevel"/>
    <w:tmpl w:val="B31A9C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4" w15:restartNumberingAfterBreak="0">
    <w:nsid w:val="6E586E11"/>
    <w:multiLevelType w:val="multilevel"/>
    <w:tmpl w:val="B3A8B3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5" w15:restartNumberingAfterBreak="0">
    <w:nsid w:val="6FA31701"/>
    <w:multiLevelType w:val="multilevel"/>
    <w:tmpl w:val="67CA3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6" w15:restartNumberingAfterBreak="0">
    <w:nsid w:val="702B69C3"/>
    <w:multiLevelType w:val="multilevel"/>
    <w:tmpl w:val="7AC8C3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7" w15:restartNumberingAfterBreak="0">
    <w:nsid w:val="70A06BCE"/>
    <w:multiLevelType w:val="multilevel"/>
    <w:tmpl w:val="1EF4C2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8" w15:restartNumberingAfterBreak="0">
    <w:nsid w:val="725864DF"/>
    <w:multiLevelType w:val="multilevel"/>
    <w:tmpl w:val="0C2AEB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9" w15:restartNumberingAfterBreak="0">
    <w:nsid w:val="727A770C"/>
    <w:multiLevelType w:val="multilevel"/>
    <w:tmpl w:val="C6B20D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0" w15:restartNumberingAfterBreak="0">
    <w:nsid w:val="72E170A5"/>
    <w:multiLevelType w:val="multilevel"/>
    <w:tmpl w:val="98382E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1" w15:restartNumberingAfterBreak="0">
    <w:nsid w:val="75B020DE"/>
    <w:multiLevelType w:val="multilevel"/>
    <w:tmpl w:val="5874C6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2" w15:restartNumberingAfterBreak="0">
    <w:nsid w:val="79952D81"/>
    <w:multiLevelType w:val="multilevel"/>
    <w:tmpl w:val="D27C75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3" w15:restartNumberingAfterBreak="0">
    <w:nsid w:val="79D11523"/>
    <w:multiLevelType w:val="multilevel"/>
    <w:tmpl w:val="4956BA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4" w15:restartNumberingAfterBreak="0">
    <w:nsid w:val="7A24107B"/>
    <w:multiLevelType w:val="multilevel"/>
    <w:tmpl w:val="DFD486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5" w15:restartNumberingAfterBreak="0">
    <w:nsid w:val="7A782576"/>
    <w:multiLevelType w:val="multilevel"/>
    <w:tmpl w:val="BE0C52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6" w15:restartNumberingAfterBreak="0">
    <w:nsid w:val="7AC2316A"/>
    <w:multiLevelType w:val="multilevel"/>
    <w:tmpl w:val="F23464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7" w15:restartNumberingAfterBreak="0">
    <w:nsid w:val="7B857451"/>
    <w:multiLevelType w:val="multilevel"/>
    <w:tmpl w:val="2E96B4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8" w15:restartNumberingAfterBreak="0">
    <w:nsid w:val="7BE975BE"/>
    <w:multiLevelType w:val="multilevel"/>
    <w:tmpl w:val="80C6A6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9" w15:restartNumberingAfterBreak="0">
    <w:nsid w:val="7C0522C9"/>
    <w:multiLevelType w:val="multilevel"/>
    <w:tmpl w:val="759C57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0" w15:restartNumberingAfterBreak="0">
    <w:nsid w:val="7D9A562E"/>
    <w:multiLevelType w:val="multilevel"/>
    <w:tmpl w:val="CA22F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44394933">
    <w:abstractNumId w:val="30"/>
  </w:num>
  <w:num w:numId="2" w16cid:durableId="1210073304">
    <w:abstractNumId w:val="32"/>
  </w:num>
  <w:num w:numId="3" w16cid:durableId="476725953">
    <w:abstractNumId w:val="36"/>
  </w:num>
  <w:num w:numId="4" w16cid:durableId="2096703667">
    <w:abstractNumId w:val="52"/>
  </w:num>
  <w:num w:numId="5" w16cid:durableId="378551989">
    <w:abstractNumId w:val="64"/>
  </w:num>
  <w:num w:numId="6" w16cid:durableId="1998607722">
    <w:abstractNumId w:val="17"/>
  </w:num>
  <w:num w:numId="7" w16cid:durableId="929973446">
    <w:abstractNumId w:val="58"/>
  </w:num>
  <w:num w:numId="8" w16cid:durableId="2109033709">
    <w:abstractNumId w:val="67"/>
  </w:num>
  <w:num w:numId="9" w16cid:durableId="1128478349">
    <w:abstractNumId w:val="27"/>
  </w:num>
  <w:num w:numId="10" w16cid:durableId="1414549844">
    <w:abstractNumId w:val="65"/>
  </w:num>
  <w:num w:numId="11" w16cid:durableId="1548956603">
    <w:abstractNumId w:val="80"/>
  </w:num>
  <w:num w:numId="12" w16cid:durableId="848711829">
    <w:abstractNumId w:val="76"/>
  </w:num>
  <w:num w:numId="13" w16cid:durableId="1255169450">
    <w:abstractNumId w:val="47"/>
  </w:num>
  <w:num w:numId="14" w16cid:durableId="88895209">
    <w:abstractNumId w:val="44"/>
  </w:num>
  <w:num w:numId="15" w16cid:durableId="1928027986">
    <w:abstractNumId w:val="60"/>
  </w:num>
  <w:num w:numId="16" w16cid:durableId="506332944">
    <w:abstractNumId w:val="11"/>
  </w:num>
  <w:num w:numId="17" w16cid:durableId="831532135">
    <w:abstractNumId w:val="77"/>
  </w:num>
  <w:num w:numId="18" w16cid:durableId="1583375110">
    <w:abstractNumId w:val="63"/>
  </w:num>
  <w:num w:numId="19" w16cid:durableId="624116762">
    <w:abstractNumId w:val="28"/>
  </w:num>
  <w:num w:numId="20" w16cid:durableId="1193223833">
    <w:abstractNumId w:val="26"/>
  </w:num>
  <w:num w:numId="21" w16cid:durableId="1995598006">
    <w:abstractNumId w:val="43"/>
  </w:num>
  <w:num w:numId="22" w16cid:durableId="91904076">
    <w:abstractNumId w:val="12"/>
  </w:num>
  <w:num w:numId="23" w16cid:durableId="2104377815">
    <w:abstractNumId w:val="81"/>
  </w:num>
  <w:num w:numId="24" w16cid:durableId="2140563436">
    <w:abstractNumId w:val="62"/>
  </w:num>
  <w:num w:numId="25" w16cid:durableId="2016178352">
    <w:abstractNumId w:val="49"/>
  </w:num>
  <w:num w:numId="26" w16cid:durableId="483552580">
    <w:abstractNumId w:val="38"/>
  </w:num>
  <w:num w:numId="27" w16cid:durableId="937715239">
    <w:abstractNumId w:val="54"/>
  </w:num>
  <w:num w:numId="28" w16cid:durableId="1768036828">
    <w:abstractNumId w:val="73"/>
  </w:num>
  <w:num w:numId="29" w16cid:durableId="1976711518">
    <w:abstractNumId w:val="8"/>
  </w:num>
  <w:num w:numId="30" w16cid:durableId="272440811">
    <w:abstractNumId w:val="90"/>
  </w:num>
  <w:num w:numId="31" w16cid:durableId="1556087047">
    <w:abstractNumId w:val="37"/>
  </w:num>
  <w:num w:numId="32" w16cid:durableId="1953632740">
    <w:abstractNumId w:val="14"/>
  </w:num>
  <w:num w:numId="33" w16cid:durableId="1280264720">
    <w:abstractNumId w:val="2"/>
  </w:num>
  <w:num w:numId="34" w16cid:durableId="311642061">
    <w:abstractNumId w:val="0"/>
  </w:num>
  <w:num w:numId="35" w16cid:durableId="900096985">
    <w:abstractNumId w:val="19"/>
  </w:num>
  <w:num w:numId="36" w16cid:durableId="2110880733">
    <w:abstractNumId w:val="69"/>
  </w:num>
  <w:num w:numId="37" w16cid:durableId="1273634074">
    <w:abstractNumId w:val="89"/>
  </w:num>
  <w:num w:numId="38" w16cid:durableId="1594893966">
    <w:abstractNumId w:val="16"/>
  </w:num>
  <w:num w:numId="39" w16cid:durableId="11495250">
    <w:abstractNumId w:val="51"/>
  </w:num>
  <w:num w:numId="40" w16cid:durableId="1830168794">
    <w:abstractNumId w:val="21"/>
  </w:num>
  <w:num w:numId="41" w16cid:durableId="1902012498">
    <w:abstractNumId w:val="35"/>
  </w:num>
  <w:num w:numId="42" w16cid:durableId="1207913814">
    <w:abstractNumId w:val="10"/>
  </w:num>
  <w:num w:numId="43" w16cid:durableId="731123963">
    <w:abstractNumId w:val="55"/>
  </w:num>
  <w:num w:numId="44" w16cid:durableId="248733529">
    <w:abstractNumId w:val="75"/>
  </w:num>
  <w:num w:numId="45" w16cid:durableId="793257728">
    <w:abstractNumId w:val="15"/>
  </w:num>
  <w:num w:numId="46" w16cid:durableId="1250768393">
    <w:abstractNumId w:val="85"/>
  </w:num>
  <w:num w:numId="47" w16cid:durableId="1655256782">
    <w:abstractNumId w:val="29"/>
  </w:num>
  <w:num w:numId="48" w16cid:durableId="1873496232">
    <w:abstractNumId w:val="6"/>
  </w:num>
  <w:num w:numId="49" w16cid:durableId="176698011">
    <w:abstractNumId w:val="71"/>
  </w:num>
  <w:num w:numId="50" w16cid:durableId="1254169149">
    <w:abstractNumId w:val="59"/>
  </w:num>
  <w:num w:numId="51" w16cid:durableId="518130270">
    <w:abstractNumId w:val="22"/>
  </w:num>
  <w:num w:numId="52" w16cid:durableId="537738902">
    <w:abstractNumId w:val="7"/>
  </w:num>
  <w:num w:numId="53" w16cid:durableId="21126730">
    <w:abstractNumId w:val="83"/>
  </w:num>
  <w:num w:numId="54" w16cid:durableId="752749393">
    <w:abstractNumId w:val="40"/>
  </w:num>
  <w:num w:numId="55" w16cid:durableId="1909684610">
    <w:abstractNumId w:val="3"/>
  </w:num>
  <w:num w:numId="56" w16cid:durableId="1756896876">
    <w:abstractNumId w:val="72"/>
  </w:num>
  <w:num w:numId="57" w16cid:durableId="1797141613">
    <w:abstractNumId w:val="66"/>
  </w:num>
  <w:num w:numId="58" w16cid:durableId="822045296">
    <w:abstractNumId w:val="4"/>
  </w:num>
  <w:num w:numId="59" w16cid:durableId="1685937620">
    <w:abstractNumId w:val="25"/>
  </w:num>
  <w:num w:numId="60" w16cid:durableId="306670827">
    <w:abstractNumId w:val="56"/>
  </w:num>
  <w:num w:numId="61" w16cid:durableId="606086708">
    <w:abstractNumId w:val="68"/>
  </w:num>
  <w:num w:numId="62" w16cid:durableId="216941803">
    <w:abstractNumId w:val="41"/>
  </w:num>
  <w:num w:numId="63" w16cid:durableId="589852279">
    <w:abstractNumId w:val="9"/>
  </w:num>
  <w:num w:numId="64" w16cid:durableId="989290292">
    <w:abstractNumId w:val="31"/>
  </w:num>
  <w:num w:numId="65" w16cid:durableId="448865932">
    <w:abstractNumId w:val="13"/>
  </w:num>
  <w:num w:numId="66" w16cid:durableId="1113743195">
    <w:abstractNumId w:val="5"/>
  </w:num>
  <w:num w:numId="67" w16cid:durableId="2124573169">
    <w:abstractNumId w:val="84"/>
  </w:num>
  <w:num w:numId="68" w16cid:durableId="1341354623">
    <w:abstractNumId w:val="57"/>
  </w:num>
  <w:num w:numId="69" w16cid:durableId="1785348622">
    <w:abstractNumId w:val="53"/>
  </w:num>
  <w:num w:numId="70" w16cid:durableId="1150288799">
    <w:abstractNumId w:val="87"/>
  </w:num>
  <w:num w:numId="71" w16cid:durableId="503980945">
    <w:abstractNumId w:val="45"/>
  </w:num>
  <w:num w:numId="72" w16cid:durableId="398327845">
    <w:abstractNumId w:val="24"/>
  </w:num>
  <w:num w:numId="73" w16cid:durableId="832642141">
    <w:abstractNumId w:val="79"/>
  </w:num>
  <w:num w:numId="74" w16cid:durableId="280844407">
    <w:abstractNumId w:val="70"/>
  </w:num>
  <w:num w:numId="75" w16cid:durableId="1027870225">
    <w:abstractNumId w:val="74"/>
  </w:num>
  <w:num w:numId="76" w16cid:durableId="711151621">
    <w:abstractNumId w:val="86"/>
  </w:num>
  <w:num w:numId="77" w16cid:durableId="1500736474">
    <w:abstractNumId w:val="20"/>
  </w:num>
  <w:num w:numId="78" w16cid:durableId="698048779">
    <w:abstractNumId w:val="46"/>
  </w:num>
  <w:num w:numId="79" w16cid:durableId="592787841">
    <w:abstractNumId w:val="88"/>
  </w:num>
  <w:num w:numId="80" w16cid:durableId="1940674127">
    <w:abstractNumId w:val="78"/>
  </w:num>
  <w:num w:numId="81" w16cid:durableId="1704670293">
    <w:abstractNumId w:val="33"/>
  </w:num>
  <w:num w:numId="82" w16cid:durableId="1513568708">
    <w:abstractNumId w:val="82"/>
  </w:num>
  <w:num w:numId="83" w16cid:durableId="298534394">
    <w:abstractNumId w:val="39"/>
  </w:num>
  <w:num w:numId="84" w16cid:durableId="864370218">
    <w:abstractNumId w:val="23"/>
  </w:num>
  <w:num w:numId="85" w16cid:durableId="1351103344">
    <w:abstractNumId w:val="50"/>
  </w:num>
  <w:num w:numId="86" w16cid:durableId="1263227586">
    <w:abstractNumId w:val="18"/>
  </w:num>
  <w:num w:numId="87" w16cid:durableId="1502816281">
    <w:abstractNumId w:val="1"/>
  </w:num>
  <w:num w:numId="88" w16cid:durableId="671376571">
    <w:abstractNumId w:val="34"/>
  </w:num>
  <w:num w:numId="89" w16cid:durableId="854463266">
    <w:abstractNumId w:val="61"/>
  </w:num>
  <w:num w:numId="90" w16cid:durableId="1119186385">
    <w:abstractNumId w:val="42"/>
  </w:num>
  <w:num w:numId="91" w16cid:durableId="60931518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0C6"/>
    <w:rsid w:val="00661438"/>
    <w:rsid w:val="00DD3695"/>
    <w:rsid w:val="00F230C6"/>
    <w:rsid w:val="00F36A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43C8"/>
  <w15:docId w15:val="{A29DB558-731D-4145-9E4E-7D82103F0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uk-UA"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d">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1">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2">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3">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4">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5">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7">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8">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9">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b">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c">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d">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e">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1">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2">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3">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4">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5">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6">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7">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8">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9">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b">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c">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d">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e">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f">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f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f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f2">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f3">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f4">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f5">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fff6">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app/board/uXjVGkEBWyU=/" TargetMode="External"/><Relationship Id="rId5" Type="http://schemas.openxmlformats.org/officeDocument/2006/relationships/hyperlink" Target="https://miro.com/app/board/uXjVGkEBWy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52391</Words>
  <Characters>29864</Characters>
  <Application>Microsoft Office Word</Application>
  <DocSecurity>0</DocSecurity>
  <Lines>248</Lines>
  <Paragraphs>164</Paragraphs>
  <ScaleCrop>false</ScaleCrop>
  <Company/>
  <LinksUpToDate>false</LinksUpToDate>
  <CharactersWithSpaces>82091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Mudry</dc:creator>
  <cp:lastModifiedBy>Ivan Mudry</cp:lastModifiedBy>
  <cp:revision>2</cp:revision>
  <dcterms:created xsi:type="dcterms:W3CDTF">2026-04-12T10:20:00Z</dcterms:created>
  <dcterms:modified xsi:type="dcterms:W3CDTF">2026-04-12T10:20:00Z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Companion to the Miro architecture board</vt:lpwstr>
  </property>
</Properties>
</file>