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— Bonus Shop SKU Catalogue Redesign — Implementation Guide</w:t>
      </w:r>
    </w:p>
    <w:p>
      <w:r/>
      <w:r>
        <w:rPr>
          <w:b/>
        </w:rPr>
        <w:t>Chain:</w:t>
      </w:r>
      <w:r>
        <w:t xml:space="preserve"> Bonus Shop Overhaul (4-Tier Catalogue + CC Economy Rebalancing)  </w:t>
      </w:r>
    </w:p>
    <w:p>
      <w:r/>
      <w:r>
        <w:rPr>
          <w:b/>
        </w:rPr>
        <w:t>Priority:</w:t>
      </w:r>
      <w:r>
        <w:t xml:space="preserve"> Phase 2 (Week 4–5)  </w:t>
      </w:r>
    </w:p>
    <w:p>
      <w:r/>
      <w:r>
        <w:rPr>
          <w:b/>
        </w:rPr>
        <w:t>Type:</w:t>
      </w:r>
      <w:r>
        <w:t xml:space="preserve"> Product/catalogue change with CRM comms support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Access to GR8 Tech Bonus Shop admin panel</w:t>
      </w:r>
    </w:p>
    <w:p>
      <w:pPr>
        <w:pStyle w:val="ListBullet"/>
      </w:pPr>
      <w:r>
        <w:t>[ ] CC credit/debit and balance APIs functional</w:t>
      </w:r>
    </w:p>
    <w:p>
      <w:pPr>
        <w:pStyle w:val="ListBullet"/>
      </w:pPr>
      <w:r>
        <w:t>[ ] Player lifecycle stage and loyalty tier available for shop filtering</w:t>
      </w:r>
    </w:p>
    <w:p>
      <w:pPr>
        <w:pStyle w:val="ListBullet"/>
      </w:pPr>
      <w:r>
        <w:t>[ ] CC expiry mechanism available (or can be configured)</w:t>
      </w:r>
    </w:p>
    <w:p>
      <w:pPr>
        <w:pStyle w:val="ListBullet"/>
      </w:pPr>
      <w:r>
        <w:t>[ ] Redemption analytics available (item, player, timestamp)</w:t>
      </w:r>
    </w:p>
    <w:p>
      <w:pPr>
        <w:pStyle w:val="ListBullet"/>
      </w:pPr>
      <w:r>
        <w:t>[ ] Current SKU list exported for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CURRENT SKU AUDIT &amp; FIXES (Before Redesign)</w:t>
      </w:r>
    </w:p>
    <w:p>
      <w:pPr>
        <w:pStyle w:val="Heading3"/>
      </w:pPr>
      <w:r>
        <w:t>Fix 1: Aviator Duplication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Two "5 Free Flights on Aviator" — one at 200 CC, one at 50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Delete the 50 CC version. Keep 100 CC (re-priced). Add "20 Free Flights" at 200 CC.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5 Free Flights = 100 CC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20 Free Flights = 200 CC</w:t>
            </w:r>
            <w:r>
              <w:rPr>
                <w:sz w:val="18"/>
              </w:rPr>
              <w:t xml:space="preserve"> — consistent ratio</w:t>
            </w:r>
          </w:p>
        </w:tc>
      </w:tr>
    </w:tbl>
    <w:p/>
    <w:p>
      <w:pPr>
        <w:pStyle w:val="Heading3"/>
      </w:pPr>
      <w:r>
        <w:t>Fix 2: Free Bet Inconsistency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8,000 ARS free bet at 350 CC vs 3,000 ARS at 150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Standardize CC:ARS ratio at ~20 ARS per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New pricing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 = 150 CC ✓ / 8,000 ARS = 400 CC (was 350)</w:t>
            </w:r>
          </w:p>
        </w:tc>
      </w:tr>
    </w:tbl>
    <w:p/>
    <w:p>
      <w:pPr>
        <w:pStyle w:val="Heading3"/>
      </w:pPr>
      <w:r>
        <w:t>Fix 3: "Popular" Tag Abuse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Multiple items tagged "Popular" regardless of actual redemptions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ALL "Popular" tags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New 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Auto-apply "Popular" to top 3 items by weekly redemption count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on Monday</w:t>
            </w:r>
          </w:p>
        </w:tc>
      </w:tr>
    </w:tbl>
    <w:p/>
    <w:p>
      <w:pPr>
        <w:pStyle w:val="Heading3"/>
      </w:pPr>
      <w:r>
        <w:t>Fix 4: Sweet Bonanza 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FS featured on Sweet Bonanza (not in top 10 played)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Replace with Jackpot Joker or Gates of Olympus 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FS items must use top 10 played slots, rotated weekly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NEW 4-TIER CATALOGUE</w:t>
      </w:r>
    </w:p>
    <w:p>
      <w:pPr>
        <w:pStyle w:val="Heading3"/>
      </w:pPr>
      <w:r>
        <w:t>Tier 1: Entry (10–40 CC) — Habit Builders</w:t>
      </w:r>
    </w:p>
    <w:p>
      <w:r/>
      <w:r>
        <w:rPr>
          <w:b/>
        </w:rPr>
        <w:t>Accessible to:</w:t>
      </w:r>
      <w:r>
        <w:t xml:space="preserve"> All players (including pre-FTD with earned CC)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CC Gift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 CC back (net +15)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FS on Weekly Top Slot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Rotates every Monday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Bonus 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Instant credit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Game Recommendation Unlock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AI-picked personalized slot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</w:tbl>
    <w:p/>
    <w:p>
      <w:r/>
      <w:r>
        <w:rPr>
          <w:b/>
        </w:rPr>
        <w:t>Purpose:</w:t>
      </w:r>
      <w:r>
        <w:t xml:space="preserve"> Build daily shop-visit habit. Low barrier, immediate gratification.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Tier 2: Standard (50–150 CC) — Main Storefront</w:t>
      </w:r>
    </w:p>
    <w:p>
      <w:r/>
      <w:r>
        <w:rPr>
          <w:b/>
        </w:rPr>
        <w:t>Accessible to:</w:t>
      </w:r>
      <w:r>
        <w:t xml:space="preserve"> After FTD (lifecycle ≥ "FTD")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FS on Jackpot Joker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 FS on Gates of Olympus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 Match 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next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Free Flights on Aviator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 Free Bet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Odds min 1.80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Tier 3: Premium (200–400 CC) — Loyalty Locked</w:t>
      </w:r>
    </w:p>
    <w:p>
      <w:r/>
      <w:r>
        <w:rPr>
          <w:b/>
        </w:rPr>
        <w:t>Accessible to:</w:t>
      </w:r>
      <w:r>
        <w:t xml:space="preserve"> Premium loyalty tier or above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Free Flights on Aviator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FS on Premium 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New release rotation (monthly)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ARS Match 75%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next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Silver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8,000 ARS Free Bet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Odds min 1.80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Tier 4: VIP (500–2,000 CC) — Pre-VIP/VIP Only</w:t>
      </w:r>
    </w:p>
    <w:p>
      <w:r/>
      <w:r>
        <w:rPr>
          <w:b/>
        </w:rPr>
        <w:t>Accessible to:</w:t>
      </w:r>
      <w:r>
        <w:t xml:space="preserve"> Pre-VIP and VIP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FS Premium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Player's top 3 slots, 33 FS each + 1 bonus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Gold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Gold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15,000 ARS Match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next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Platinum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VIP Experience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manager session + exclusive offer + surprise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SHOP UI CHANGES</w:t>
      </w:r>
    </w:p>
    <w:p>
      <w:pPr>
        <w:pStyle w:val="Heading3"/>
      </w:pPr>
      <w:r>
        <w:t>Tier Visibility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Lifecycle Stage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Visible Tiers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Locked Preview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Standard/Premium/VIP shown as locked silhouettes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Post-FTD (Regular)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+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shown locked with "Unlock at Premium tier"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loyalty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+ Standard + 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shown locked with "Unlock at Pre-VIP"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/ 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tiers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/>
      <w:r>
        <w:rPr>
          <w:b/>
        </w:rPr>
        <w:t>Locked Item Display: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Card: Greyed out with lock icon overlay</w:t>
      </w:r>
    </w:p>
    <w:p>
      <w:r>
        <w:t>Text: "Desbloqueá este artículo al alcanzar {tier_name}"</w:t>
      </w:r>
    </w:p>
    <w:p>
      <w:r>
        <w:t>Effect: Creates aspiration, drives loyalty progression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Tags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Display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3 by weekly redemption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Item added &lt; 14 days ago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✨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Rotating items with countdown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⏰ badge + timer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AI-picked based on player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⭐ badge</w:t>
            </w:r>
          </w:p>
        </w:tc>
      </w:tr>
    </w:tbl>
    <w:p/>
    <w:p>
      <w:pPr>
        <w:pStyle w:val="Heading3"/>
      </w:pPr>
      <w:r>
        <w:t>Item Card Layout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Image: Game or reward icon (64×64)</w:t>
      </w:r>
    </w:p>
    <w:p>
      <w:r>
        <w:t>Title: Item name (14px bold)</w:t>
      </w:r>
    </w:p>
    <w:p>
      <w:r>
        <w:t>Price: CC amount with coin icon</w:t>
      </w:r>
    </w:p>
    <w:p>
      <w:r>
        <w:t>Tag: Badge (if applicable)</w:t>
      </w:r>
    </w:p>
    <w:p>
      <w:r>
        <w:t>CTA: "Canjear" button (primary if affordable, grey if insufficient CC)</w:t>
      </w:r>
    </w:p>
    <w:p>
      <w:r>
        <w:t>Insufficient: "Te faltan {X} CC" text below button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CC ECONOMY REBALANCING</w:t>
      </w:r>
    </w:p>
    <w:p>
      <w:pPr>
        <w:pStyle w:val="Heading3"/>
      </w:pPr>
      <w:r>
        <w:t>Current State Problems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Earning is healthy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6/8/12/18 CC per tier per mission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Burn is broken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 items, no cheap entry, hoarding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expiry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Players accumulate indefinitely with no urgency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Earn-to-burn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0.3 (most CC never spent)</w:t>
            </w:r>
          </w:p>
        </w:tc>
      </w:tr>
    </w:tbl>
    <w:p/>
    <w:p>
      <w:pPr>
        <w:pStyle w:val="Heading3"/>
      </w:pPr>
      <w:r>
        <w:t>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Before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90-day rolling inactivity expiry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under 50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 items at 10–40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Burn frequency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(at best)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(habit items)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earn-to-burn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1.0–1.2</w:t>
            </w:r>
          </w:p>
        </w:tc>
      </w:tr>
    </w:tbl>
    <w:p/>
    <w:p>
      <w:pPr>
        <w:pStyle w:val="Heading3"/>
      </w:pPr>
      <w:r>
        <w:t>CC Expiry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90 consecutive days with zero CC earned AND zero CC spent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Warning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Day 60: Email + Push — </w:t>
            </w:r>
            <w:r>
              <w:rPr>
                <w:rFonts w:ascii="Consolas" w:hAnsi="Consolas"/>
                <w:color w:val="606060"/>
                <w:sz w:val="18"/>
              </w:rPr>
              <w:t>Tus {balance} CC vencen en 30 días.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Warning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Day 83: SMS — </w:t>
            </w:r>
            <w:r>
              <w:rPr>
                <w:rFonts w:ascii="Consolas" w:hAnsi="Consolas"/>
                <w:color w:val="606060"/>
                <w:sz w:val="18"/>
              </w:rPr>
              <w:t>CuatroBet: Tus CC vencen en 7 días. Canjalos: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Expiry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90: CC balance set to zero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Partial reset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Any earn or spend resets the 90-day clock</w:t>
            </w:r>
          </w:p>
        </w:tc>
      </w:tr>
    </w:tbl>
    <w:p/>
    <w:p>
      <w:r/>
      <w:r>
        <w:rPr>
          <w:b/>
        </w:rPr>
        <w:t>Warning Comms (link to Chain 11 PL-C3/C4 for loyalty passive members):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15-CC-EXPIRY-W1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⚠️ Tus {balance} CC vencen en 30 días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Canjealos antes de que desaparezcan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Tus CC Vencen en 30 Días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Desc:</w:t>
            </w:r>
            <w:r>
              <w:rPr>
                <w:sz w:val="18"/>
              </w:rPr>
              <w:t xml:space="preserve"> Expiry warning — CC coins fading/dissolving, 30-day countdown timer, redemption options preview, amber urgency tones.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CC balance + expiry date. Redemption options (FS, cash, Lucky Wheel). Urgency framing. </w:t>
            </w:r>
            <w:r>
              <w:rPr>
                <w:b/>
                <w:sz w:val="18"/>
              </w:rPr>
              <w:t>Push: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Tus {balance} Cuatro Coins vencen en 30 días si no los usás. ¡Canjalos ahora!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15-CC-EXPIRY-W2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Tus {balance} CC vencen en 7 días. Última oportunidad: {link}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PROMOTIONAL ROTATION</w:t>
      </w:r>
    </w:p>
    <w:p>
      <w:pPr>
        <w:pStyle w:val="Heading3"/>
      </w:pPr>
      <w:r>
        <w:t>Weekly Featured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Rotate "5 FS on Weekly Top Slot" to new slot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Recalculate "Popular" tags based on last week's redemptions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Rotate "30 FS on Premium Title" to current month's new release</w:t>
            </w:r>
          </w:p>
        </w:tc>
      </w:tr>
    </w:tbl>
    <w:p/>
    <w:p>
      <w:pPr>
        <w:pStyle w:val="Heading3"/>
      </w:pPr>
      <w:r>
        <w:t>Limited-Time Items (Optional — Phase 2)</w:t>
      </w:r>
    </w:p>
    <w:p>
      <w:r>
        <w:t>Add 1 limited-time item per week:</w:t>
      </w:r>
    </w:p>
    <w:p>
      <w:pPr>
        <w:pStyle w:val="ListBullet"/>
      </w:pPr>
      <w:r>
        <w:t>48-hour availability</w:t>
      </w:r>
    </w:p>
    <w:p>
      <w:pPr>
        <w:pStyle w:val="ListBullet"/>
      </w:pPr>
      <w:r>
        <w:t>Countdown timer on card</w:t>
      </w:r>
    </w:p>
    <w:p>
      <w:pPr>
        <w:pStyle w:val="ListBullet"/>
      </w:pPr>
      <w:r>
        <w:t>Slightly better value than permanent items (incentivize urgency)</w:t>
      </w:r>
    </w:p>
    <w:p>
      <w:pPr>
        <w:pStyle w:val="ListBullet"/>
      </w:pPr>
      <w:r>
        <w:t xml:space="preserve">Example: </w:t>
      </w:r>
      <w:r>
        <w:rPr>
          <w:rFonts w:ascii="Consolas" w:hAnsi="Consolas"/>
          <w:color w:val="606060"/>
          <w:sz w:val="18"/>
        </w:rPr>
        <w:t>25 FS on {new_game} — 60 CC — Ends in 47h</w:t>
      </w:r>
      <w:r>
        <w:t xml:space="preserve"> (vs normal 75 CC for 15 FS)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Entry tier visible to all players (including pre-FTD)</w:t>
      </w:r>
    </w:p>
    <w:p>
      <w:pPr>
        <w:pStyle w:val="ListBullet"/>
      </w:pPr>
      <w:r>
        <w:t>[ ] Standard tier locked for pre-FTD, visible after FTD</w:t>
      </w:r>
    </w:p>
    <w:p>
      <w:pPr>
        <w:pStyle w:val="ListBullet"/>
      </w:pPr>
      <w:r>
        <w:t>[ ] Premium tier locked for non-Premium loyalty</w:t>
      </w:r>
    </w:p>
    <w:p>
      <w:pPr>
        <w:pStyle w:val="ListBullet"/>
      </w:pPr>
      <w:r>
        <w:t>[ ] VIP tier locked for non-VIP players</w:t>
      </w:r>
    </w:p>
    <w:p>
      <w:pPr>
        <w:pStyle w:val="ListBullet"/>
      </w:pPr>
      <w:r>
        <w:t>[ ] Locked items show as greyed silhouettes with unlock message</w:t>
      </w:r>
    </w:p>
    <w:p>
      <w:pPr>
        <w:pStyle w:val="ListBullet"/>
      </w:pPr>
      <w:r>
        <w:t>[ ] "Canjear" button disabled when insufficient CC (shows deficit)</w:t>
      </w:r>
    </w:p>
    <w:p>
      <w:pPr>
        <w:pStyle w:val="ListBullet"/>
      </w:pPr>
      <w:r>
        <w:t>[ ] Redemption correctly debits CC balance</w:t>
      </w:r>
    </w:p>
    <w:p>
      <w:pPr>
        <w:pStyle w:val="ListBullet"/>
      </w:pPr>
      <w:r>
        <w:t>[ ] Wagering requirements applied on redemption</w:t>
      </w:r>
    </w:p>
    <w:p>
      <w:pPr>
        <w:pStyle w:val="ListBullet"/>
      </w:pPr>
      <w:r>
        <w:t>[ ] "Popular" tag auto-updates weekly (top 3 only)</w:t>
      </w:r>
    </w:p>
    <w:p>
      <w:pPr>
        <w:pStyle w:val="ListBullet"/>
      </w:pPr>
      <w:r>
        <w:t>[ ] "New" tag auto-removes after 14 days</w:t>
      </w:r>
    </w:p>
    <w:p>
      <w:pPr>
        <w:pStyle w:val="ListBullet"/>
      </w:pPr>
      <w:r>
        <w:t>[ ] CC expiry warning fires at day 60 and day 83</w:t>
      </w:r>
    </w:p>
    <w:p>
      <w:pPr>
        <w:pStyle w:val="ListBullet"/>
      </w:pPr>
      <w:r>
        <w:t>[ ] CC balance expires at day 90 of inactivity</w:t>
      </w:r>
    </w:p>
    <w:p>
      <w:pPr>
        <w:pStyle w:val="ListBullet"/>
      </w:pPr>
      <w:r>
        <w:t>[ ] Any earn/spend resets the 90-day clock</w:t>
      </w:r>
    </w:p>
    <w:p>
      <w:pPr>
        <w:pStyle w:val="ListBullet"/>
      </w:pPr>
      <w:r>
        <w:t>[ ] Weekly slot rotation updates Monday</w:t>
      </w:r>
    </w:p>
    <w:p>
      <w:pPr>
        <w:pStyle w:val="ListBullet"/>
      </w:pPr>
      <w:r>
        <w:t>[ ] Aviator items correctly labeled (5 flights / 20 flights)</w:t>
      </w:r>
    </w:p>
    <w:p>
      <w:pPr>
        <w:pStyle w:val="ListBullet"/>
      </w:pPr>
      <w:r>
        <w:t>[ ] Free bet pricing consistent (20 ARS per CC ratio)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 (6 weeks)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Shop redemption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2–3× increase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burn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shop visitors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3× increase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tier daily redemptions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 (didn't exist)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 + growth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hoarding (balance &gt;1,000 CC)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&lt;20% of active players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Earn-to-burn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1.0–1.2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