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— Day 1 Retention Layer — Інструкція з впровадження</w:t>
      </w:r>
    </w:p>
    <w:p>
      <w:r/>
      <w:r>
        <w:rPr>
          <w:b/>
        </w:rPr>
        <w:t>Ланцюг:</w:t>
      </w:r>
      <w:r>
        <w:t xml:space="preserve"> Day 1 Retention Layer  </w:t>
      </w:r>
    </w:p>
    <w:p>
      <w:r/>
      <w:r>
        <w:rPr>
          <w:b/>
        </w:rPr>
        <w:t>Пріоритет:</w:t>
      </w:r>
      <w:r>
        <w:t xml:space="preserve"> Найвищий  </w:t>
      </w:r>
    </w:p>
    <w:p>
      <w:r/>
      <w:r>
        <w:rPr>
          <w:b/>
        </w:rPr>
        <w:t>Орієнтовна кількість комунікацій:</w:t>
      </w:r>
      <w:r>
        <w:t xml:space="preserve"> 7 (шлях Slots) + 7 (шлях Aviator) = 14 загалом  </w:t>
      </w:r>
    </w:p>
    <w:p>
      <w:r/>
      <w:r>
        <w:rPr>
          <w:b/>
        </w:rPr>
        <w:t>Передумови з основного документа:</w:t>
      </w:r>
      <w:r>
        <w:t xml:space="preserve"> Події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, </w:t>
      </w:r>
      <w:r>
        <w:rPr>
          <w:rFonts w:ascii="Consolas" w:hAnsi="Consolas"/>
          <w:color w:val="606060"/>
          <w:sz w:val="18"/>
        </w:rPr>
        <w:t>session_start</w:t>
      </w:r>
      <w:r>
        <w:t xml:space="preserve">,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, </w:t>
      </w:r>
      <w:r>
        <w:rPr>
          <w:rFonts w:ascii="Consolas" w:hAnsi="Consolas"/>
          <w:color w:val="606060"/>
          <w:sz w:val="18"/>
        </w:rPr>
        <w:t>game_launched</w:t>
      </w:r>
      <w:r>
        <w:t xml:space="preserve">; Атрибути 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, </w:t>
      </w:r>
      <w:r>
        <w:rPr>
          <w:rFonts w:ascii="Consolas" w:hAnsi="Consolas"/>
          <w:color w:val="606060"/>
          <w:sz w:val="18"/>
        </w:rPr>
        <w:t>deposit_count</w:t>
      </w:r>
      <w:r>
        <w:t xml:space="preserve">, </w:t>
      </w:r>
      <w:r>
        <w:rPr>
          <w:rFonts w:ascii="Consolas" w:hAnsi="Consolas"/>
          <w:color w:val="606060"/>
          <w:sz w:val="18"/>
        </w:rPr>
        <w:t>ftd_date</w:t>
      </w:r>
      <w:r>
        <w:t xml:space="preserve">; Сегменти </w:t>
      </w:r>
      <w:r>
        <w:rPr>
          <w:rFonts w:ascii="Consolas" w:hAnsi="Consolas"/>
          <w:color w:val="606060"/>
          <w:sz w:val="18"/>
        </w:rPr>
        <w:t>SEG-FTD</w:t>
      </w:r>
      <w:r>
        <w:t xml:space="preserve">, </w:t>
      </w:r>
      <w:r>
        <w:rPr>
          <w:rFonts w:ascii="Consolas" w:hAnsi="Consolas"/>
          <w:color w:val="606060"/>
          <w:sz w:val="18"/>
        </w:rPr>
        <w:t>SEG-D1LAYER</w:t>
      </w:r>
      <w:r>
        <w:t xml:space="preserve">, </w:t>
      </w:r>
      <w:r>
        <w:rPr>
          <w:rFonts w:ascii="Consolas" w:hAnsi="Consolas"/>
          <w:color w:val="606060"/>
          <w:sz w:val="18"/>
        </w:rPr>
        <w:t>SEG-GAME-SLOTS</w:t>
      </w:r>
      <w:r>
        <w:t xml:space="preserve">, </w:t>
      </w:r>
      <w:r>
        <w:rPr>
          <w:rFonts w:ascii="Consolas" w:hAnsi="Consolas"/>
          <w:color w:val="606060"/>
          <w:sz w:val="18"/>
        </w:rPr>
        <w:t>SEG-GAME-AVIATOR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0: ПЕРЕДПОЛЬОТНИЙ ЧЕК-ЛИСТ</w:t>
      </w:r>
    </w:p>
    <w:p>
      <w:r>
        <w:t>Перед побудовою будь-яких кампаній перевірте:</w:t>
      </w:r>
    </w:p>
    <w:p>
      <w:pPr>
        <w:pStyle w:val="ListBullet"/>
      </w:pPr>
      <w:r>
        <w:t xml:space="preserve">[ ] Подія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спрацьовує в реальному часі (≤5 секунд) з прапорцем </w:t>
      </w:r>
      <w:r>
        <w:rPr>
          <w:rFonts w:ascii="Consolas" w:hAnsi="Consolas"/>
          <w:color w:val="606060"/>
          <w:sz w:val="18"/>
        </w:rPr>
        <w:t>is_ftd</w:t>
      </w:r>
      <w:r/>
    </w:p>
    <w:p>
      <w:pPr>
        <w:pStyle w:val="ListBullet"/>
      </w:pPr>
      <w:r>
        <w:t xml:space="preserve">[ ] Подія </w:t>
      </w:r>
      <w:r>
        <w:rPr>
          <w:rFonts w:ascii="Consolas" w:hAnsi="Consolas"/>
          <w:color w:val="606060"/>
          <w:sz w:val="18"/>
        </w:rPr>
        <w:t>session_start</w:t>
      </w:r>
      <w:r>
        <w:t xml:space="preserve"> /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 спрацьовує коректно</w:t>
      </w:r>
    </w:p>
    <w:p>
      <w:pPr>
        <w:pStyle w:val="ListBullet"/>
      </w:pPr>
      <w:r>
        <w:t xml:space="preserve">[ ] Подія </w:t>
      </w:r>
      <w:r>
        <w:rPr>
          <w:rFonts w:ascii="Consolas" w:hAnsi="Consolas"/>
          <w:color w:val="606060"/>
          <w:sz w:val="18"/>
        </w:rPr>
        <w:t>game_launched</w:t>
      </w:r>
      <w:r>
        <w:t xml:space="preserve"> спрацьовує з полем </w:t>
      </w:r>
      <w:r>
        <w:rPr>
          <w:rFonts w:ascii="Consolas" w:hAnsi="Consolas"/>
          <w:color w:val="606060"/>
          <w:sz w:val="18"/>
        </w:rPr>
        <w:t>game_type</w:t>
      </w:r>
      <w:r/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 заповнюється (використовується для розгалуження шляхів)</w:t>
      </w:r>
    </w:p>
    <w:p>
      <w:pPr>
        <w:pStyle w:val="ListBullet"/>
      </w:pPr>
      <w:r>
        <w:t xml:space="preserve">[ ] Бонусний шаблон </w:t>
      </w:r>
      <w:r>
        <w:rPr>
          <w:rFonts w:ascii="Consolas" w:hAnsi="Consolas"/>
          <w:color w:val="606060"/>
          <w:sz w:val="18"/>
        </w:rPr>
        <w:t>WBL-S-D1</w:t>
      </w:r>
      <w:r>
        <w:t xml:space="preserve"> існує (50 FS на Gates of Olympus, 20× відіграш, 24г термін дії)</w:t>
      </w:r>
    </w:p>
    <w:p>
      <w:pPr>
        <w:pStyle w:val="ListBullet"/>
      </w:pPr>
      <w:r>
        <w:t>[ ] Бонусний шаблон для Aviator: 5 Free Flights, 24г термін дії</w:t>
      </w:r>
    </w:p>
    <w:p>
      <w:pPr>
        <w:pStyle w:val="ListBullet"/>
      </w:pPr>
      <w:r>
        <w:t xml:space="preserve">[ ] Deep links налаштовані: </w:t>
      </w:r>
      <w:r>
        <w:rPr>
          <w:rFonts w:ascii="Consolas" w:hAnsi="Consolas"/>
          <w:color w:val="606060"/>
          <w:sz w:val="18"/>
        </w:rPr>
        <w:t>{base_url}/game/gates-of-olympus</w:t>
      </w:r>
      <w:r>
        <w:t xml:space="preserve">, </w:t>
      </w:r>
      <w:r>
        <w:rPr>
          <w:rFonts w:ascii="Consolas" w:hAnsi="Consolas"/>
          <w:color w:val="606060"/>
          <w:sz w:val="18"/>
        </w:rPr>
        <w:t>{base_url}/game/aviator</w:t>
      </w:r>
      <w:r>
        <w:t xml:space="preserve">,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pPr>
        <w:pStyle w:val="ListBullet"/>
      </w:pPr>
      <w:r>
        <w:t>[ ] Система in-app popup активна з можливістю спрацювання менше секунди</w:t>
      </w:r>
    </w:p>
    <w:p>
      <w:pPr>
        <w:pStyle w:val="ListBullet"/>
      </w:pPr>
      <w:r>
        <w:t>[ ] SMS-шлюз активний, sender ID = "CuatroBet"</w:t>
      </w:r>
    </w:p>
    <w:p>
      <w:pPr>
        <w:pStyle w:val="ListBullet"/>
      </w:pPr>
      <w:r>
        <w:t>[ ] App Push активовано (опціонально але рекомендовано — втрачається ~30% гілки T+6г без цього)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1: СТВОРЕННЯ ПОДОРОЖІ</w:t>
      </w:r>
    </w:p>
    <w:p>
      <w:r/>
      <w:r>
        <w:rPr>
          <w:b/>
        </w:rPr>
        <w:t>Назва кампанії:</w:t>
      </w:r>
      <w:r>
        <w:t xml:space="preserve"> </w:t>
      </w:r>
      <w:r>
        <w:rPr>
          <w:rFonts w:ascii="Consolas" w:hAnsi="Consolas"/>
          <w:color w:val="606060"/>
          <w:sz w:val="18"/>
        </w:rPr>
        <w:t>01-D1RET-JOURNEY</w:t>
      </w:r>
      <w:r>
        <w:t xml:space="preserve">  </w:t>
      </w:r>
    </w:p>
    <w:p>
      <w:r/>
      <w:r>
        <w:rPr>
          <w:b/>
        </w:rPr>
        <w:t>Тип:</w:t>
      </w:r>
      <w:r>
        <w:t xml:space="preserve"> Тригерна подорож (на основі подій)  </w:t>
      </w:r>
    </w:p>
    <w:p>
      <w:r/>
      <w:r>
        <w:rPr>
          <w:b/>
        </w:rPr>
        <w:t>Тригер входу:</w:t>
      </w:r>
      <w:r>
        <w:t xml:space="preserve"> Подія =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WHERE </w:t>
      </w:r>
      <w:r>
        <w:rPr>
          <w:rFonts w:ascii="Consolas" w:hAnsi="Consolas"/>
          <w:color w:val="606060"/>
          <w:sz w:val="18"/>
        </w:rPr>
        <w:t>is_ftd = true</w:t>
      </w:r>
      <w:r>
        <w:t xml:space="preserve">  </w:t>
      </w:r>
    </w:p>
    <w:p>
      <w:r/>
      <w:r>
        <w:rPr>
          <w:b/>
        </w:rPr>
        <w:t>Повторний вхід:</w:t>
      </w:r>
      <w:r>
        <w:t xml:space="preserve"> Немає (одноразово для кожного гравця)  </w:t>
      </w:r>
    </w:p>
    <w:p>
      <w:r/>
      <w:r>
        <w:rPr>
          <w:b/>
        </w:rPr>
        <w:t>Вікно подорожі:</w:t>
      </w:r>
      <w:r>
        <w:t xml:space="preserve"> 72 години від входу  </w:t>
      </w:r>
    </w:p>
    <w:p>
      <w:r/>
      <w:r>
        <w:rPr>
          <w:b/>
        </w:rPr>
        <w:t>Умови виходу:</w:t>
      </w:r>
      <w:r/>
    </w:p>
    <w:p>
      <w:pPr>
        <w:pStyle w:val="ListBullet"/>
      </w:pPr>
      <w:r>
        <w:t xml:space="preserve">Гравець досягає </w:t>
      </w:r>
      <w:r>
        <w:rPr>
          <w:rFonts w:ascii="Consolas" w:hAnsi="Consolas"/>
          <w:color w:val="606060"/>
          <w:sz w:val="18"/>
        </w:rPr>
        <w:t>deposit_count &gt;= 2</w:t>
      </w:r>
      <w:r>
        <w:t xml:space="preserve"> в будь-який момент → вихід до Post-FTD каденції</w:t>
      </w:r>
    </w:p>
    <w:p>
      <w:pPr>
        <w:pStyle w:val="ListBullet"/>
      </w:pPr>
      <w:r>
        <w:t>Минає 72 години → вихід до Реактиваційної драбини (якщо не повернувся) або Post-FTD (якщо повернувся)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2: ДОДАТИ РОЗГАЛУЖЕННЯ — Slots vs Aviator</w:t>
      </w:r>
    </w:p>
    <w:p>
      <w:r/>
      <w:r>
        <w:rPr>
          <w:b/>
        </w:rPr>
        <w:t>Позиція:</w:t>
      </w:r>
      <w:r>
        <w:t xml:space="preserve"> Одразу після тригера входу  </w:t>
      </w:r>
    </w:p>
    <w:p>
      <w:r/>
      <w:r>
        <w:rPr>
          <w:b/>
        </w:rPr>
        <w:t>Тип розгалуження:</w:t>
      </w:r>
      <w:r>
        <w:t xml:space="preserve"> Умовний поділ  </w:t>
      </w:r>
    </w:p>
    <w:p>
      <w:r/>
      <w:r>
        <w:rPr>
          <w:b/>
        </w:rPr>
        <w:t>Умова:</w:t>
      </w:r>
      <w:r/>
    </w:p>
    <w:p>
      <w:pPr>
        <w:pStyle w:val="ListBullet"/>
      </w:pPr>
      <w:r/>
      <w:r>
        <w:rPr>
          <w:b/>
        </w:rPr>
        <w:t>Шлях Aviator:</w:t>
      </w:r>
      <w:r>
        <w:t xml:space="preserve"> </w:t>
      </w:r>
      <w:r>
        <w:rPr>
          <w:rFonts w:ascii="Consolas" w:hAnsi="Consolas"/>
          <w:color w:val="606060"/>
          <w:sz w:val="18"/>
        </w:rPr>
        <w:t>game_preference = "aviator"</w:t>
      </w:r>
      <w:r>
        <w:t xml:space="preserve"> АБО тип гри першої сесії = </w:t>
      </w:r>
      <w:r>
        <w:rPr>
          <w:rFonts w:ascii="Consolas" w:hAnsi="Consolas"/>
          <w:color w:val="606060"/>
          <w:sz w:val="18"/>
        </w:rPr>
        <w:t>crash</w:t>
      </w:r>
      <w:r/>
    </w:p>
    <w:p>
      <w:pPr>
        <w:pStyle w:val="ListBullet"/>
      </w:pPr>
      <w:r/>
      <w:r>
        <w:rPr>
          <w:b/>
        </w:rPr>
        <w:t>Шлях Slots:</w:t>
      </w:r>
      <w:r>
        <w:t xml:space="preserve"> Все інше (за замовчуванням)</w:t>
      </w:r>
    </w:p>
    <w:p>
      <w:r>
        <w:t>Очікуваний розподіл: ~95% Slots / ~5% Aviator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3: ПОБУДОВА ШЛЯХУ SLOTS</w:t>
      </w:r>
    </w:p>
    <w:p>
      <w:pPr>
        <w:pStyle w:val="Heading3"/>
      </w:pPr>
      <w:r>
        <w:t>3.1 Крок 1 — Миттєве нарахування FTD (Системна дія)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01-D1RET-T1-SYSTEM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Тип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Системна дія (повідомлення не надсилається)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T+0 (одразу при FTD)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Дія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Виклик Bonus API → Нарахувати бонус </w:t>
            </w:r>
            <w:r>
              <w:rPr>
                <w:rFonts w:ascii="Consolas" w:hAnsi="Consolas"/>
                <w:color w:val="606060"/>
                <w:sz w:val="18"/>
              </w:rPr>
              <w:t>WBL-S-D1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Додайте вузол «Дія» одразу після гілки Slots</w:t>
      </w:r>
    </w:p>
    <w:p>
      <w:pPr>
        <w:pStyle w:val="ListNumber"/>
      </w:pPr>
      <w:r>
        <w:t>Встановіть тип дії: «Нарахувати бонус»</w:t>
      </w:r>
    </w:p>
    <w:p>
      <w:pPr>
        <w:pStyle w:val="ListNumber"/>
      </w:pPr>
      <w:r>
        <w:t xml:space="preserve">ID бонусу: </w:t>
      </w:r>
      <w:r>
        <w:rPr>
          <w:rFonts w:ascii="Consolas" w:hAnsi="Consolas"/>
          <w:color w:val="606060"/>
          <w:sz w:val="18"/>
        </w:rPr>
        <w:t>WBL-S-D1</w:t>
      </w:r>
      <w:r>
        <w:t xml:space="preserve"> (50 безкоштовних обертань без депозиту)</w:t>
      </w:r>
    </w:p>
    <w:p>
      <w:pPr>
        <w:pStyle w:val="ListNumber"/>
      </w:pPr>
      <w:r>
        <w:t>Гра: Gates of Olympus (за замовчуванням) АБО гра першої сесії гравця, якщо інша</w:t>
      </w:r>
    </w:p>
    <w:p>
      <w:pPr>
        <w:pStyle w:val="ListNumber"/>
      </w:pPr>
      <w:r>
        <w:t>Термін дії: 24 години з моменту нарахування</w:t>
      </w:r>
    </w:p>
    <w:p>
      <w:pPr>
        <w:pStyle w:val="ListNumber"/>
      </w:pPr>
      <w:r>
        <w:t>Відіграш: 20× на виграші</w:t>
      </w:r>
    </w:p>
    <w:p>
      <w:pPr>
        <w:pStyle w:val="ListNumber"/>
      </w:pPr>
      <w:r>
        <w:t>Повідомлення не надсилається — це тиха системна дія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Крок 2 — Святковий Popup у сесії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01-D1RET-T2-POPUP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Затримка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хвилин після входу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Умова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ще в сесії (</w:t>
            </w:r>
            <w:r>
              <w:rPr>
                <w:rFonts w:ascii="Consolas" w:hAnsi="Consolas"/>
                <w:color w:val="606060"/>
                <w:sz w:val="18"/>
              </w:rPr>
              <w:t>session_end</w:t>
            </w:r>
            <w:r>
              <w:rPr>
                <w:sz w:val="18"/>
              </w:rPr>
              <w:t xml:space="preserve"> НЕ спрацював)</w:t>
            </w:r>
          </w:p>
        </w:tc>
      </w:tr>
    </w:tbl>
    <w:p/>
    <w:p>
      <w:r/>
      <w:r>
        <w:rPr>
          <w:b/>
        </w:rPr>
        <w:t>Контент Popup:</w:t>
      </w:r>
      <w:r/>
    </w:p>
    <w:p>
      <w:pPr>
        <w:pStyle w:val="ListBullet"/>
      </w:pPr>
      <w:r/>
      <w:r>
        <w:rPr>
          <w:b/>
        </w:rPr>
        <w:t>Текст банера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¡Bienvenido a CuatroBet!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Святкова тема — анімація конфеті та блискіток, падіння золотих монет, ілюстрація гри Gates of Olympus на задньому плані, помітний привітальний бейдж</w:t>
      </w:r>
    </w:p>
    <w:p>
      <w:pPr>
        <w:pStyle w:val="ListBullet"/>
      </w:pPr>
      <w:r/>
      <w:r>
        <w:rPr>
          <w:b/>
        </w:rPr>
        <w:t>Тіло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bono 120% ya está activo. Extra: 50 giros gratis en Gates of Olympus para empezar</w:t>
      </w:r>
      <w:r/>
    </w:p>
    <w:p>
      <w:pPr>
        <w:pStyle w:val="ListBullet"/>
      </w:pPr>
      <w:r/>
      <w:r>
        <w:rPr>
          <w:b/>
        </w:rPr>
        <w:t>Кнопка CTA (ES):</w:t>
      </w:r>
      <w:r>
        <w:t xml:space="preserve"> </w:t>
      </w:r>
      <w:r>
        <w:rPr>
          <w:rFonts w:ascii="Consolas" w:hAnsi="Consolas"/>
          <w:color w:val="606060"/>
          <w:sz w:val="18"/>
        </w:rPr>
        <w:t>Jugar ahora</w:t>
      </w:r>
      <w:r/>
    </w:p>
    <w:p>
      <w:pPr>
        <w:pStyle w:val="ListBullet"/>
      </w:pPr>
      <w:r/>
      <w:r>
        <w:rPr>
          <w:b/>
        </w:rPr>
        <w:t>Посилання CTA:</w:t>
      </w:r>
      <w:r>
        <w:t xml:space="preserve"> </w:t>
      </w:r>
      <w:r>
        <w:rPr>
          <w:rFonts w:ascii="Consolas" w:hAnsi="Consolas"/>
          <w:color w:val="606060"/>
          <w:sz w:val="18"/>
        </w:rPr>
        <w:t>{base_url}/game/gates-of-olympus</w:t>
      </w:r>
      <w:r>
        <w:t xml:space="preserve"> (або гра першої сесії гравця)</w:t>
      </w:r>
    </w:p>
    <w:p>
      <w:pPr>
        <w:pStyle w:val="ListBullet"/>
      </w:pPr>
      <w:r/>
      <w:r>
        <w:rPr>
          <w:b/>
        </w:rPr>
        <w:t>Закриття:</w:t>
      </w:r>
      <w:r>
        <w:t xml:space="preserve"> Кнопка X, не показувати знову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Додайте вузол затримки 5 хвилин після Кроку 1</w:t>
      </w:r>
    </w:p>
    <w:p>
      <w:pPr>
        <w:pStyle w:val="ListNumber"/>
      </w:pPr>
      <w:r>
        <w:t>Додайте перевірку умови: «Гравець у сесії» = true</w:t>
      </w:r>
    </w:p>
    <w:p>
      <w:pPr>
        <w:pStyle w:val="ListNumber"/>
      </w:pPr>
      <w:r>
        <w:t>Якщо в сесії → показати popup з вищезазначеним контентом</w:t>
      </w:r>
    </w:p>
    <w:p>
      <w:pPr>
        <w:pStyle w:val="ListNumber"/>
      </w:pPr>
      <w:r>
        <w:t>Якщо НЕ в сесії → пропустити (буде перехоплено Кроком 4)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3.3 Точка рішення — T+30 хв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Затримка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30 хвилин після FTD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Умова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ще в сесії?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Так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Крок 3 (AI-рекомендація)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Ні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Перейти до Кроку 4 (SMS)</w:t>
            </w:r>
          </w:p>
        </w:tc>
      </w:tr>
    </w:tbl>
    <w:p/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Додайте вузол затримки 30 хвилин</w:t>
      </w:r>
    </w:p>
    <w:p>
      <w:pPr>
        <w:pStyle w:val="ListNumber"/>
      </w:pPr>
      <w:r>
        <w:t xml:space="preserve">Додайте умовний поділ: Перевірити подію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 — якщо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 НЕ спрацював після FTD → гілка «В сесії»; якщо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 спрацював → гілка «Покинув сесію»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3.4 Крок 3 — AI-рекомендація ігор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01-D1RET-T3-WIDGET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Віджет у сесії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T+1 година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Умова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ще в сесії на T+30хв</w:t>
            </w:r>
          </w:p>
        </w:tc>
      </w:tr>
    </w:tbl>
    <w:p/>
    <w:p>
      <w:r/>
      <w:r>
        <w:rPr>
          <w:b/>
        </w:rPr>
        <w:t>Контент віджета:</w:t>
      </w:r>
      <w:r/>
    </w:p>
    <w:p>
      <w:pPr>
        <w:pStyle w:val="ListBullet"/>
      </w:pPr>
      <w:r/>
      <w:r>
        <w:rPr>
          <w:b/>
        </w:rPr>
        <w:t>Тип:</w:t>
      </w:r>
      <w:r>
        <w:t xml:space="preserve"> Карусель рекомендацій ігор</w:t>
      </w:r>
    </w:p>
    <w:p>
      <w:pPr>
        <w:pStyle w:val="ListBullet"/>
      </w:pPr>
      <w:r/>
      <w:r>
        <w:rPr>
          <w:b/>
        </w:rPr>
        <w:t>Джерело:</w:t>
      </w:r>
      <w:r>
        <w:t xml:space="preserve"> Модуль AI-рекомендацій GR8 Tech</w:t>
      </w:r>
    </w:p>
    <w:p>
      <w:pPr>
        <w:pStyle w:val="ListBullet"/>
      </w:pPr>
      <w:r/>
      <w:r>
        <w:rPr>
          <w:b/>
        </w:rPr>
        <w:t>Кількість:</w:t>
      </w:r>
      <w:r>
        <w:t xml:space="preserve"> 3 подібні слоти на основі гри першої сесії</w:t>
      </w:r>
    </w:p>
    <w:p>
      <w:pPr>
        <w:pStyle w:val="ListBullet"/>
      </w:pPr>
      <w:r/>
      <w:r>
        <w:rPr>
          <w:b/>
        </w:rPr>
        <w:t>Без бонусу</w:t>
      </w:r>
      <w:r>
        <w:t xml:space="preserve"> — чисте залучення</w:t>
      </w:r>
    </w:p>
    <w:p>
      <w:pPr>
        <w:pStyle w:val="ListBullet"/>
      </w:pPr>
      <w:r/>
      <w:r>
        <w:rPr>
          <w:b/>
        </w:rPr>
        <w:t>CTA:</w:t>
      </w:r>
      <w:r>
        <w:t xml:space="preserve"> Натиснути для відкриття рекомендованої гри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Додайте затримку 30 хвилин після перевірки T+30хв (загалом = T+1г)</w:t>
      </w:r>
    </w:p>
    <w:p>
      <w:pPr>
        <w:pStyle w:val="ListNumber"/>
      </w:pPr>
      <w:r>
        <w:t>Запустіть віджет у сесії через API AI-рекомендацій GR8 Tech</w:t>
      </w:r>
    </w:p>
    <w:p>
      <w:pPr>
        <w:pStyle w:val="ListNumber"/>
      </w:pPr>
      <w:r>
        <w:t>Відобразіть 3 плитки ігор з мініатюрами, назвами та кнопками «Грати»</w:t>
      </w:r>
    </w:p>
    <w:p>
      <w:pPr>
        <w:pStyle w:val="ListNumber"/>
      </w:pPr>
      <w:r>
        <w:t>Бонус або пропозиція не потрібні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3.5 Крок 4 — SMS при виході з сесії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 години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Умова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Сесія гравця завершилася (пішов до T+2г)</w:t>
            </w:r>
          </w:p>
        </w:tc>
      </w:tr>
    </w:tbl>
    <w:p/>
    <w:p>
      <w:r/>
      <w:r>
        <w:rPr>
          <w:b/>
        </w:rPr>
        <w:t>Контент SMS:</w:t>
      </w:r>
      <w:r/>
    </w:p>
    <w:p>
      <w:pPr>
        <w:pStyle w:val="ListBullet"/>
      </w:pPr>
      <w:r/>
      <w:r>
        <w:rPr>
          <w:b/>
        </w:rPr>
        <w:t>Текст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Tus 50 giros gratis en Gates of Olympus vencen en 22h. Seguir jugando: {link}</w:t>
      </w:r>
      <w:r/>
    </w:p>
    <w:p>
      <w:pPr>
        <w:pStyle w:val="ListBullet"/>
      </w:pPr>
      <w:r/>
      <w:r>
        <w:rPr>
          <w:b/>
        </w:rPr>
        <w:t>Кількість символів:</w:t>
      </w:r>
      <w:r>
        <w:t xml:space="preserve"> ≤160 символів</w:t>
      </w:r>
    </w:p>
    <w:p>
      <w:pPr>
        <w:pStyle w:val="ListBullet"/>
      </w:pPr>
      <w:r/>
      <w:r>
        <w:rPr>
          <w:b/>
        </w:rPr>
        <w:t>Посилання:</w:t>
      </w:r>
      <w:r>
        <w:t xml:space="preserve"> </w:t>
      </w:r>
      <w:r>
        <w:rPr>
          <w:rFonts w:ascii="Consolas" w:hAnsi="Consolas"/>
          <w:color w:val="606060"/>
          <w:sz w:val="18"/>
        </w:rPr>
        <w:t>{base_url}/game/gates-of-olympus?utm_source=sms&amp;utm_medium=crm&amp;utm_campaign=01-D1RET-T4</w:t>
      </w:r>
      <w:r/>
    </w:p>
    <w:p>
      <w:pPr>
        <w:pStyle w:val="ListBullet"/>
      </w:pPr>
      <w:r/>
      <w:r>
        <w:rPr>
          <w:b/>
        </w:rPr>
        <w:t>Персоналізація:</w:t>
      </w:r>
      <w:r>
        <w:t xml:space="preserve"> Якщо перша гра гравця ≠ Gates of Olympus → замінити назву гри та посилання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На гілці «Покинув сесію» від рішення T+30хв додайте затримку до загальних T+2г</w:t>
      </w:r>
    </w:p>
    <w:p>
      <w:pPr>
        <w:pStyle w:val="ListNumber"/>
      </w:pPr>
      <w:r>
        <w:t>Також: для гравців, які БУЛИ в сесії на T+30хв, але пішли до T+2г, об'єднайте їх у цю SMS-відправку</w:t>
      </w:r>
    </w:p>
    <w:p>
      <w:pPr>
        <w:pStyle w:val="ListNumber"/>
      </w:pPr>
      <w:r>
        <w:t>Додайте вузол SMS з вищезазначеним контентом</w:t>
      </w:r>
    </w:p>
    <w:p>
      <w:pPr>
        <w:pStyle w:val="ListNumber"/>
      </w:pPr>
      <w:r>
        <w:t>Увімкніть скорочення посилань з UTM-відстеженням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3.6 Точка рішення — T+6 годин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Затримка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T+6 годин від FTD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Умова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Чи повернувся гравець у додаток після завершення останньої сесії?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Так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Крок 5A (Popup нагороди за залученість)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Ні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Крок 5B (Терміновий SMS)</w:t>
            </w:r>
          </w:p>
        </w:tc>
      </w:tr>
    </w:tbl>
    <w:p/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Почекайте до T+6г від FTD</w:t>
      </w:r>
    </w:p>
    <w:p>
      <w:pPr>
        <w:pStyle w:val="ListNumber"/>
      </w:pPr>
      <w:r>
        <w:t xml:space="preserve">Перевірте: чи спрацювала подія </w:t>
      </w:r>
      <w:r>
        <w:rPr>
          <w:rFonts w:ascii="Consolas" w:hAnsi="Consolas"/>
          <w:color w:val="606060"/>
          <w:sz w:val="18"/>
        </w:rPr>
        <w:t>session_start</w:t>
      </w:r>
      <w:r>
        <w:t xml:space="preserve"> після найновішого </w:t>
      </w:r>
      <w:r>
        <w:rPr>
          <w:rFonts w:ascii="Consolas" w:hAnsi="Consolas"/>
          <w:color w:val="606060"/>
          <w:sz w:val="18"/>
        </w:rPr>
        <w:t>session_end</w:t>
      </w:r>
      <w:r>
        <w:t>?</w:t>
      </w:r>
    </w:p>
    <w:p>
      <w:pPr>
        <w:pStyle w:val="ListNumber"/>
      </w:pPr>
      <w:r>
        <w:t>Поділіть відповідно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3.7 Крок 5A — Нагорода за залученість (Гравець повернувся)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01-D1RET-T5A-POPUP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Popup у сесії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T+6 годин (якщо повернувся)</w:t>
            </w:r>
          </w:p>
        </w:tc>
      </w:tr>
    </w:tbl>
    <w:p/>
    <w:p>
      <w:r/>
      <w:r>
        <w:rPr>
          <w:b/>
        </w:rPr>
        <w:t>Контент Popup:</w:t>
      </w:r>
      <w:r/>
    </w:p>
    <w:p>
      <w:pPr>
        <w:pStyle w:val="ListBullet"/>
      </w:pPr>
      <w:r/>
      <w:r>
        <w:rPr>
          <w:b/>
        </w:rPr>
        <w:t>Текст банера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¡Gracias por volver!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Тепла сцена повернення — світна іконка Cuatro Coins, силует аватара гравця, що повертається через золоту браму, тизер панелі прогресу лояльності</w:t>
      </w:r>
    </w:p>
    <w:p>
      <w:pPr>
        <w:pStyle w:val="ListBullet"/>
      </w:pPr>
      <w:r/>
      <w:r>
        <w:rPr>
          <w:b/>
        </w:rPr>
        <w:t>Тіло (ES):</w:t>
      </w:r>
      <w:r>
        <w:t xml:space="preserve"> </w:t>
      </w:r>
      <w:r>
        <w:rPr>
          <w:rFonts w:ascii="Consolas" w:hAnsi="Consolas"/>
          <w:color w:val="606060"/>
          <w:sz w:val="18"/>
        </w:rPr>
        <w:t>Regalo extra: 100 CC gratis + progreso hacia tu primer nivel de lealtad</w:t>
      </w:r>
      <w:r/>
    </w:p>
    <w:p>
      <w:pPr>
        <w:pStyle w:val="ListBullet"/>
      </w:pPr>
      <w:r/>
      <w:r>
        <w:rPr>
          <w:b/>
        </w:rPr>
        <w:t>Кнопка CTA 1 (ES):</w:t>
      </w:r>
      <w:r>
        <w:t xml:space="preserve"> </w:t>
      </w:r>
      <w:r>
        <w:rPr>
          <w:rFonts w:ascii="Consolas" w:hAnsi="Consolas"/>
          <w:color w:val="606060"/>
          <w:sz w:val="18"/>
        </w:rPr>
        <w:t>Ver mi progreso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{base_url}/missions</w:t>
      </w:r>
      <w:r/>
    </w:p>
    <w:p>
      <w:pPr>
        <w:pStyle w:val="ListBullet"/>
      </w:pPr>
      <w:r/>
      <w:r>
        <w:rPr>
          <w:b/>
        </w:rPr>
        <w:t>Кнопка CTA 2:</w:t>
      </w:r>
      <w:r>
        <w:t xml:space="preserve"> Закрити (X)</w:t>
      </w:r>
    </w:p>
    <w:p>
      <w:pPr>
        <w:pStyle w:val="ListBullet"/>
      </w:pPr>
      <w:r/>
      <w:r>
        <w:rPr>
          <w:b/>
        </w:rPr>
        <w:t>Нагорода:</w:t>
      </w:r>
      <w:r>
        <w:t xml:space="preserve"> 100 CC (Cuatro Coins), без відіграшу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На гілці «Повернувся» додайте вузол popup</w:t>
      </w:r>
    </w:p>
    <w:p>
      <w:pPr>
        <w:pStyle w:val="ListNumber"/>
      </w:pPr>
      <w:r>
        <w:t>Додайте системну дію: Зарахувати 100 CC на баланс гравця</w:t>
      </w:r>
    </w:p>
    <w:p>
      <w:pPr>
        <w:pStyle w:val="ListNumber"/>
      </w:pPr>
      <w:r>
        <w:t>Перейти до рішення T+24г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3.8 Крок 5B — Терміновий SMS (Гравець НЕ повернувся)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01-D1RET-T5B-SMS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T+6 годин (якщо НЕ повернувся)</w:t>
            </w:r>
          </w:p>
        </w:tc>
      </w:tr>
    </w:tbl>
    <w:p/>
    <w:p>
      <w:r/>
      <w:r>
        <w:rPr>
          <w:b/>
        </w:rPr>
        <w:t>Контент SMS:</w:t>
      </w:r>
      <w:r/>
    </w:p>
    <w:p>
      <w:pPr>
        <w:pStyle w:val="ListBullet"/>
      </w:pPr>
      <w:r/>
      <w:r>
        <w:rPr>
          <w:b/>
        </w:rPr>
        <w:t>Текст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Tus giros vencen pronto. Además, te regalamos 1,000 ARS extra si depositás en las próximas 6 horas: {link}</w:t>
      </w:r>
      <w:r/>
    </w:p>
    <w:p>
      <w:pPr>
        <w:pStyle w:val="ListBullet"/>
      </w:pPr>
      <w:r/>
      <w:r>
        <w:rPr>
          <w:b/>
        </w:rPr>
        <w:t>Посилання:</w:t>
      </w:r>
      <w:r>
        <w:t xml:space="preserve"> </w:t>
      </w:r>
      <w:r>
        <w:rPr>
          <w:rFonts w:ascii="Consolas" w:hAnsi="Consolas"/>
          <w:color w:val="606060"/>
          <w:sz w:val="18"/>
        </w:rPr>
        <w:t>{base_url}/cashier?utm_source=sms&amp;utm_medium=crm&amp;utm_campaign=01-D1RET-T5B</w:t>
      </w:r>
      <w:r/>
    </w:p>
    <w:p>
      <w:pPr>
        <w:pStyle w:val="ListBullet"/>
      </w:pPr>
      <w:r/>
      <w:r>
        <w:rPr>
          <w:b/>
        </w:rPr>
        <w:t>Бонус:</w:t>
      </w:r>
      <w:r>
        <w:t xml:space="preserve"> 1,000 ARS бонус без депозиту при будь-якому поповненні протягом 6 годин, відіграш 15×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На гілці «Не повернувся» додайте вузол SMS</w:t>
      </w:r>
    </w:p>
    <w:p>
      <w:pPr>
        <w:pStyle w:val="ListNumber"/>
      </w:pPr>
      <w:r>
        <w:t>Додайте системну дію: Створити бонус з обмеженим терміном (1,000 ARS, 6г термін дії, 15× відіграш)</w:t>
      </w:r>
    </w:p>
    <w:p>
      <w:pPr>
        <w:pStyle w:val="ListNumber"/>
      </w:pPr>
      <w:r>
        <w:t>Бонус автоматично зараховується при наступному депозиті протягом 6-годинного вікна</w:t>
      </w:r>
    </w:p>
    <w:p>
      <w:pPr>
        <w:pStyle w:val="ListNumber"/>
      </w:pPr>
      <w:r>
        <w:t>Перейти до рішення T+24г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3.9 Точка рішення — T+24 години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Умова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Чи повернувся гравець у будь-який момент протягом перших 24г?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Так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ВИХІД → Життєвий цикл Post-FTD до STD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Ні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Крок 6 — Email з пропозицією перезавантаження</w:t>
            </w:r>
          </w:p>
        </w:tc>
      </w:tr>
    </w:tbl>
    <w:p/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Почекайте до T+24г</w:t>
      </w:r>
    </w:p>
    <w:p>
      <w:pPr>
        <w:pStyle w:val="ListNumber"/>
      </w:pPr>
      <w:r>
        <w:t xml:space="preserve">Перевірте: будь-яка подія </w:t>
      </w:r>
      <w:r>
        <w:rPr>
          <w:rFonts w:ascii="Consolas" w:hAnsi="Consolas"/>
          <w:color w:val="606060"/>
          <w:sz w:val="18"/>
        </w:rPr>
        <w:t>session_start</w:t>
      </w:r>
      <w:r>
        <w:t xml:space="preserve"> за останні 24г?</w:t>
      </w:r>
    </w:p>
    <w:p>
      <w:pPr>
        <w:pStyle w:val="ListNumber"/>
      </w:pPr>
      <w:r>
        <w:t>Якщо так → завершити подорож, перейти до стандартної Post-FTD каденції</w:t>
      </w:r>
    </w:p>
    <w:p>
      <w:pPr>
        <w:pStyle w:val="ListNumber"/>
      </w:pPr>
      <w:r>
        <w:t>Якщо ні → перейти до Кроку 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3.10 Крок 6 — Email з пропозицією перезавантаження (24г неактивності)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01-D1RET-T6-EMAIL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T+24 години</w:t>
            </w:r>
          </w:p>
        </w:tc>
      </w:tr>
    </w:tbl>
    <w:p/>
    <w:p>
      <w:r/>
      <w:r>
        <w:rPr>
          <w:b/>
        </w:rPr>
        <w:t>Контент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🎰 75% + 20 giros gratis te esperan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Depositá hoy y recibí hasta 3,000 ARS extra</w:t>
      </w:r>
      <w:r/>
    </w:p>
    <w:p>
      <w:pPr>
        <w:pStyle w:val="ListBullet"/>
      </w:pPr>
      <w:r/>
      <w:r>
        <w:rPr>
          <w:b/>
        </w:rPr>
        <w:t>Текст банера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75% + 20 Giros Gratis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Hero-зображення — ілюстрація слоту Joker's Jewels на задньому плані, великий золотий текст «75%», іконки безкоштовних обертань розкидані, темний градієнт внизу для читабельності</w:t>
      </w:r>
    </w:p>
    <w:p>
      <w:pPr>
        <w:pStyle w:val="ListBullet"/>
      </w:pPr>
      <w:r/>
      <w:r>
        <w:rPr>
          <w:b/>
        </w:rPr>
        <w:t>Опис тіла:</w:t>
      </w:r>
      <w:r>
        <w:t xml:space="preserve"> Нагадати гравцеві про бонус, що чекає. Перерахувати ексклюзивну пропозицію: 75% матч до 3,000 ARS, 20 FS на Joker's Jewels, 25× відіграш, 48г термін дії. Фреймінг терміновості.</w:t>
      </w:r>
    </w:p>
    <w:p>
      <w:pPr>
        <w:pStyle w:val="ListBullet"/>
      </w:pPr>
      <w:r/>
      <w:r>
        <w:rPr>
          <w:b/>
        </w:rPr>
        <w:t>Кнопка 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/>
    </w:p>
    <w:p>
      <w:pPr>
        <w:pStyle w:val="ListBullet"/>
      </w:pPr>
      <w:r/>
      <w:r>
        <w:rPr>
          <w:b/>
        </w:rPr>
        <w:t>Посилання CTA:</w:t>
      </w:r>
      <w:r>
        <w:t xml:space="preserve"> </w:t>
      </w:r>
      <w:r>
        <w:rPr>
          <w:rFonts w:ascii="Consolas" w:hAnsi="Consolas"/>
          <w:color w:val="606060"/>
          <w:sz w:val="18"/>
        </w:rPr>
        <w:t>{base_url}/cashier?utm_source=email&amp;utm_medium=crm&amp;utm_campaign=01-D1RET-T6</w:t>
      </w:r>
      <w:r/>
    </w:p>
    <w:p>
      <w:pPr>
        <w:pStyle w:val="ListBullet"/>
      </w:pPr>
      <w:r/>
      <w:r>
        <w:rPr>
          <w:b/>
        </w:rPr>
        <w:t>Футер:</w:t>
      </w:r>
      <w:r>
        <w:t xml:space="preserve"> Стандартна відписка + юридичний текст</w:t>
      </w:r>
    </w:p>
    <w:p>
      <w:r/>
      <w:r>
        <w:rPr>
          <w:b/>
        </w:rPr>
        <w:t>Конфігурація бонусу:</w:t>
      </w:r>
      <w:r/>
    </w:p>
    <w:p>
      <w:pPr>
        <w:pStyle w:val="ListBullet"/>
      </w:pPr>
      <w:r>
        <w:t>75% матч до 3,000 ARS</w:t>
      </w:r>
    </w:p>
    <w:p>
      <w:pPr>
        <w:pStyle w:val="ListBullet"/>
      </w:pPr>
      <w:r>
        <w:t>20 FS на Joker's Jewels</w:t>
      </w:r>
    </w:p>
    <w:p>
      <w:pPr>
        <w:pStyle w:val="ListBullet"/>
      </w:pPr>
      <w:r>
        <w:t>Відіграш: 25×</w:t>
      </w:r>
    </w:p>
    <w:p>
      <w:pPr>
        <w:pStyle w:val="ListBullet"/>
      </w:pPr>
      <w:r>
        <w:t>Термін дії: 48 годин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Додайте вузол email на гілці «Не повернувся за 24г»</w:t>
      </w:r>
    </w:p>
    <w:p>
      <w:pPr>
        <w:pStyle w:val="ListNumber"/>
      </w:pPr>
      <w:r>
        <w:t>Створіть email-шаблон з вищезазначеним контентом</w:t>
      </w:r>
    </w:p>
    <w:p>
      <w:pPr>
        <w:pStyle w:val="ListNumber"/>
      </w:pPr>
      <w:r>
        <w:t>Створіть бонусний шаблон: 75% матч + 20 FS</w:t>
      </w:r>
    </w:p>
    <w:p>
      <w:pPr>
        <w:pStyle w:val="ListNumber"/>
      </w:pPr>
      <w:r>
        <w:t>Прив'яжіть бонус до події депозиту протягом 48-годинного вікна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3.11 Точка рішення — T+48 годин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Умова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всі ще неактивний?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Так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Крок 7 — Фінальний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Ні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ВИХІД → Post-FTD каденція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3.12 Крок 7 — Фінальний SMS (48г неактивності)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01-D1RET-T7-SMS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T+48 годин</w:t>
            </w:r>
          </w:p>
        </w:tc>
      </w:tr>
    </w:tbl>
    <w:p/>
    <w:p>
      <w:r/>
      <w:r>
        <w:rPr>
          <w:b/>
        </w:rPr>
        <w:t>Контент SMS:</w:t>
      </w:r>
      <w:r/>
    </w:p>
    <w:p>
      <w:pPr>
        <w:pStyle w:val="ListBullet"/>
      </w:pPr>
      <w:r/>
      <w:r>
        <w:rPr>
          <w:b/>
        </w:rPr>
        <w:t>Текст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Un regalo de despedida. 500 ARS free bet en Aviator, sin depósito. Válido 24h: {link}</w:t>
      </w:r>
      <w:r/>
    </w:p>
    <w:p>
      <w:pPr>
        <w:pStyle w:val="ListBullet"/>
      </w:pPr>
      <w:r/>
      <w:r>
        <w:rPr>
          <w:b/>
        </w:rPr>
        <w:t>Посилання:</w:t>
      </w:r>
      <w:r>
        <w:t xml:space="preserve"> </w:t>
      </w:r>
      <w:r>
        <w:rPr>
          <w:rFonts w:ascii="Consolas" w:hAnsi="Consolas"/>
          <w:color w:val="606060"/>
          <w:sz w:val="18"/>
        </w:rPr>
        <w:t>{base_url}/game/aviator?utm_source=sms&amp;utm_medium=crm&amp;utm_campaign=01-D1RET-T7</w:t>
      </w:r>
      <w:r/>
    </w:p>
    <w:p>
      <w:r/>
      <w:r>
        <w:rPr>
          <w:b/>
        </w:rPr>
        <w:t>Конфігурація бонусу:</w:t>
      </w:r>
      <w:r/>
    </w:p>
    <w:p>
      <w:pPr>
        <w:pStyle w:val="ListBullet"/>
      </w:pPr>
      <w:r>
        <w:t>500 ARS безкоштовна ставка без депозиту на Aviator</w:t>
      </w:r>
    </w:p>
    <w:p>
      <w:pPr>
        <w:pStyle w:val="ListBullet"/>
      </w:pPr>
      <w:r>
        <w:t>Відіграш: 1× (майже без бар'єру)</w:t>
      </w:r>
    </w:p>
    <w:p>
      <w:pPr>
        <w:pStyle w:val="ListBullet"/>
      </w:pPr>
      <w:r>
        <w:t>Термін дії: 24 години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Додайте вузол SMS</w:t>
      </w:r>
    </w:p>
    <w:p>
      <w:pPr>
        <w:pStyle w:val="ListNumber"/>
      </w:pPr>
      <w:r>
        <w:t>Створіть бонус: 500 ARS безкоштовна ставка, тільки Aviator, 1× відіграш, 24г термін дії</w:t>
      </w:r>
    </w:p>
    <w:p>
      <w:pPr>
        <w:pStyle w:val="ListNumber"/>
      </w:pPr>
      <w:r>
        <w:t>Автоматичне зарахування гравцеві негайно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3.13 Точка рішення — T+72 години (Фінальна)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Дія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повернувся в будь-який момент протягом 72г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ВИХІД → Життєвий цикл Post-FTD до STD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ніколи не повернувся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ВИХІД → Реактиваційна драбина (когорта раннього відтоку, входить на День 3 замість звичайного Дня 7)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4: ПОБУДОВА ШЛЯХУ AVIATOR</w:t>
      </w:r>
    </w:p>
    <w:p>
      <w:r>
        <w:t>Шлях Aviator дзеркалить шлях Slots з цими відмінностями:</w:t>
      </w:r>
    </w:p>
    <w:p>
      <w:pPr>
        <w:pStyle w:val="Heading3"/>
      </w:pPr>
      <w:r>
        <w:t>4.1 Крок 1 — Миттєве нарахування FTD (Aviator)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Відмінність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01-D1RET-AVI-T1-SYSTEM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Бонус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Free Flights на Aviator (замість 50 FS)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Термін дії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24 години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4.2 Крок 2 — Святковий Popup (Aviator)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Відмінність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01-D1RET-AVI-T2-POPUP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Текст банера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¡Bienvenido a CuatroBet!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 банера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Святкова тема — літак Aviator, що летить вгору з множниковим слідом, конфеті, привітальний бейдж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Тіло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¡Bienvenido! Tus 5 Free Flights en Aviator están listos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Посилання 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{base_url}/game/aviator</w:t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4.3 Крок 3 — AI-рекомендація (Aviator)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Відмінність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01-D1RET-AVI-T3-WIDGET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Контент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Інші crash та миттєві ігри (НЕ слоти)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4.4 Крок 4 — SMS при виході з сесії (Aviator)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Відмінність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01-D1RET-AVI-T4-SMS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Текст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Tus Free Flights en Aviator vencen en 22h. Seguir jugando: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Посилання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{base_url}/game/aviator</w:t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4.5 Кроки 5A, 5B — Ідентичні шляху Slots</w:t>
      </w:r>
    </w:p>
    <w:p>
      <w:r>
        <w:t>Та ж логіка, той же копі, ті ж суми.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4.6 Крок 6 — Email перезавантаження (Aviator)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Відмінність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01-D1RET-AVI-T6-EMAIL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Пропозиція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75% матч + 10 Free Flights на Aviator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Відіграш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15× (менше ніж у Slots, бо внесок Aviator вищий)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Тема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✈️ 75% + Free Flights en Aviator te esperan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Прехедер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Depositá y desbloqueá tu bono exclusivo de Aviator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Текст банера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75% + Free Flights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 банера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Літак Aviator, що злітає зі слідом множника, великий золотий текст «75%», кінематографічний фон неба/хмар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4.7 Крок 7 — Фінальний SMS (Aviator)</w:t>
      </w:r>
    </w:p>
    <w:p>
      <w:r>
        <w:t>Ідентичний шляху Slots — 500 ARS безкоштовна ставка на Aviator.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5: ЧЕК-ЛИСТ ТЕСТУВАННЯ</w:t>
      </w:r>
    </w:p>
    <w:p>
      <w:pPr>
        <w:pStyle w:val="ListBullet"/>
      </w:pPr>
      <w:r>
        <w:t>[ ] FTD спрацьовує і подорож запускається протягом 5 секунд</w:t>
      </w:r>
    </w:p>
    <w:p>
      <w:pPr>
        <w:pStyle w:val="ListBullet"/>
      </w:pPr>
      <w:r>
        <w:t>[ ] Розгалуження коректно визначає гравців Aviator vs Slots</w:t>
      </w:r>
    </w:p>
    <w:p>
      <w:pPr>
        <w:pStyle w:val="ListBullet"/>
      </w:pPr>
      <w:r>
        <w:t>[ ] Бонус Кроку 1 зараховується одразу (перевірити бонусний баланс гравця)</w:t>
      </w:r>
    </w:p>
    <w:p>
      <w:pPr>
        <w:pStyle w:val="ListBullet"/>
      </w:pPr>
      <w:r>
        <w:t>[ ] Popup Кроку 2 з'являється точно на T+5хв для гравців у сесії</w:t>
      </w:r>
    </w:p>
    <w:p>
      <w:pPr>
        <w:pStyle w:val="ListBullet"/>
      </w:pPr>
      <w:r>
        <w:t>[ ] Popup Кроку 2 НЕ з'являється для гравців, які пішли до T+5хв</w:t>
      </w:r>
    </w:p>
    <w:p>
      <w:pPr>
        <w:pStyle w:val="ListBullet"/>
      </w:pPr>
      <w:r>
        <w:t>[ ] Рішення T+30хв коректно визначає «в сесії» vs «покинув»</w:t>
      </w:r>
    </w:p>
    <w:p>
      <w:pPr>
        <w:pStyle w:val="ListBullet"/>
      </w:pPr>
      <w:r>
        <w:t>[ ] SMS Кроку 4 доходить на T+2г для гравців, що покинули сесію</w:t>
      </w:r>
    </w:p>
    <w:p>
      <w:pPr>
        <w:pStyle w:val="ListBullet"/>
      </w:pPr>
      <w:r>
        <w:t>[ ] Рішення T+6г коректно визначає повернення vs неповернення</w:t>
      </w:r>
    </w:p>
    <w:p>
      <w:pPr>
        <w:pStyle w:val="ListBullet"/>
      </w:pPr>
      <w:r>
        <w:t>[ ] Popup Кроку 5A + зарахування 100 CC для гравців, що повернулися</w:t>
      </w:r>
    </w:p>
    <w:p>
      <w:pPr>
        <w:pStyle w:val="ListBullet"/>
      </w:pPr>
      <w:r>
        <w:t>[ ] SMS Кроку 5B + бонус 1,000 ARS з обмеженим терміном для тих, хто не повернувся</w:t>
      </w:r>
    </w:p>
    <w:p>
      <w:pPr>
        <w:pStyle w:val="ListBullet"/>
      </w:pPr>
      <w:r>
        <w:t>[ ] Email Кроку 6 відправляється тільки гравцям неактивним 24г</w:t>
      </w:r>
    </w:p>
    <w:p>
      <w:pPr>
        <w:pStyle w:val="ListBullet"/>
      </w:pPr>
      <w:r>
        <w:t>[ ] Бонус Кроку 6 (75% матч + 20 FS) автоматично зараховується при депозиті</w:t>
      </w:r>
    </w:p>
    <w:p>
      <w:pPr>
        <w:pStyle w:val="ListBullet"/>
      </w:pPr>
      <w:r>
        <w:t>[ ] SMS Кроку 7 відправляється тільки гравцям неактивним 48г</w:t>
      </w:r>
    </w:p>
    <w:p>
      <w:pPr>
        <w:pStyle w:val="ListBullet"/>
      </w:pPr>
      <w:r>
        <w:t>[ ] Бонус Кроку 7 (500 ARS безкоштовна ставка) автоматично зараховується</w:t>
      </w:r>
    </w:p>
    <w:p>
      <w:pPr>
        <w:pStyle w:val="ListBullet"/>
      </w:pPr>
      <w:r>
        <w:t>[ ] Подорож завершується коректно на 72г</w:t>
      </w:r>
    </w:p>
    <w:p>
      <w:pPr>
        <w:pStyle w:val="ListBullet"/>
      </w:pPr>
      <w:r>
        <w:t>[ ] Ліміти частоти дотримані (макс 3 повідомлення/день під час D1 Layer)</w:t>
      </w:r>
    </w:p>
    <w:p>
      <w:pPr>
        <w:pStyle w:val="ListBullet"/>
      </w:pPr>
      <w:r>
        <w:t>[ ] UTM-параметри присутні на всіх посиланнях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ПІДСУМОК ВИТРАТ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Крок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Вартість бонусу (на гравця)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Система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 FS (~400 ARS вартість)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Popup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 (обізнаність)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Віджет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 (нагадування)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T5A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Popup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 (~50 ARS)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T5B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75% матч + 20 FS (~2,600 ARS макс)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Середнє на гравця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~22% від середнього FTD (1,800 ARS)</w:t>
            </w:r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