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— Канальна стратегія та частотні ліміти — Гайд з імплементації</w:t>
      </w:r>
    </w:p>
    <w:p>
      <w:r/>
      <w:r>
        <w:rPr>
          <w:b/>
        </w:rPr>
        <w:t>Ланцюжок:</w:t>
      </w:r>
      <w:r>
        <w:t xml:space="preserve"> Channel Rebalancing (охолодження NC Feed, охолодження Pop-Up, активація App Push, частотні ліміти)  </w:t>
      </w:r>
    </w:p>
    <w:p>
      <w:r/>
      <w:r>
        <w:rPr>
          <w:b/>
        </w:rPr>
        <w:t>Пріоритет:</w:t>
      </w:r>
      <w:r>
        <w:t xml:space="preserve"> Phase 0 (Тиждень 1 — робити першим, впливає на ВСІ ланцюжки)  </w:t>
      </w:r>
    </w:p>
    <w:p>
      <w:r/>
      <w:r>
        <w:rPr>
          <w:b/>
        </w:rPr>
        <w:t>Це інфраструктура, а не journey. Імплементувати перед запуском будь-якого ланцюжка кампаній.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Доступ до консолі управління каналами GR8 Tech</w:t>
      </w:r>
    </w:p>
    <w:p>
      <w:pPr>
        <w:pStyle w:val="ListBullet"/>
      </w:pPr>
      <w:r>
        <w:t>[ ] Поточні метрики щоденного обсягу для кожного каналу (baseline)</w:t>
      </w:r>
    </w:p>
    <w:p>
      <w:pPr>
        <w:pStyle w:val="ListBullet"/>
      </w:pPr>
      <w:r>
        <w:t>[ ] App Push SDK інтегровано (або підтвердити терміни інтеграції)</w:t>
      </w:r>
    </w:p>
    <w:p>
      <w:pPr>
        <w:pStyle w:val="ListBullet"/>
      </w:pPr>
      <w:r>
        <w:t>[ ] Двигун частотних лімітів доступний у GR8 Tech (глобальні + перевизначення на рівні journey)</w:t>
      </w:r>
    </w:p>
    <w:p>
      <w:pPr>
        <w:pStyle w:val="ListBullet"/>
      </w:pPr>
      <w:r>
        <w:t>[ ] Конфігурація тихих годин доступна</w:t>
      </w:r>
    </w:p>
    <w:p>
      <w:pPr>
        <w:pStyle w:val="ListBullet"/>
      </w:pPr>
      <w:r>
        <w:t>[ ] Механізм kill switch доступний (пауза кампаній за каналом)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КОНФІГУРАЦІЯ ЧАСТОТНИХ ЛІМІТІВ</w:t>
      </w:r>
    </w:p>
    <w:p>
      <w:pPr>
        <w:pStyle w:val="Heading3"/>
      </w:pPr>
      <w:r>
        <w:t>Крок 1: Встановити глобальні ліміти</w:t>
      </w:r>
    </w:p>
    <w:p>
      <w:r>
        <w:t xml:space="preserve">У налаштуваннях каналів GR8 Tech сконфігурувати наступні </w:t>
      </w:r>
      <w:r>
        <w:rPr>
          <w:b/>
        </w:rPr>
        <w:t>глобальні</w:t>
      </w:r>
      <w:r>
        <w:t xml:space="preserve"> ліміти. Вони застосовуються до ВСІХ кампаній, якщо не перевизначені.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Макс. повідомлень/день (усі канали разом)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Захист від перевантаження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 (перші 72 год. після FTD)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Вища частота виправдана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/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Якість понад кількість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Reactivation (dormant)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Одне найсильніше повідомлення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Transactional / Security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Виключення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Скидання пароля, KYC, підтвердження виведення</w:t>
            </w:r>
          </w:p>
        </w:tc>
      </w:tr>
    </w:tbl>
    <w:p/>
    <w:p>
      <w:pPr>
        <w:pStyle w:val="Heading3"/>
      </w:pPr>
      <w:r>
        <w:t>Крок 2: Встановити ліміти по каналах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Макс. на гравця на день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Мін. інтервал між відправками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 год.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год.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NC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год.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NC Pop-Up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за сесію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в перші 60 сек. сесії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 год.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Web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 год.</w:t>
            </w:r>
          </w:p>
        </w:tc>
      </w:tr>
    </w:tbl>
    <w:p/>
    <w:p>
      <w:pPr>
        <w:pStyle w:val="Heading3"/>
      </w:pPr>
      <w:r>
        <w:t>Крок 3: Встановити перевизначення на рівні Journey</w:t>
      </w:r>
    </w:p>
    <w:p>
      <w:r>
        <w:t>Деякі journey потребують виключень: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Перевизначення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Причина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10 (Quests/Gamification)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Виключення з денного ліміту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Функції залученості, не маркетинг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04 (Payment Failure)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 до денного ліміту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Часочутливе відновлення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03 (KYC)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виключено з правила інтервалу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Верифікаційний OTP є транзакційним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(Reactivation)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3/тиждень загалом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Розподілити по тижню, а не по дню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ПЛАН ОХОЛОДЖЕННЯ NC FEED</w:t>
      </w:r>
    </w:p>
    <w:p>
      <w:pPr>
        <w:pStyle w:val="Heading3"/>
      </w:pPr>
      <w:r>
        <w:t>Крок 1: Зменшити обсяг (негайно)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Після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Щоденний обсяг (усі гравці)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~25 700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≤10 000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Зменшення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60%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Як зменшити:</w:t>
      </w:r>
      <w:r/>
    </w:p>
    <w:p>
      <w:pPr>
        <w:pStyle w:val="ListNumber"/>
      </w:pPr>
      <w:r>
        <w:t>Ідентифікувати ВСІ активні кампанії NC Feed у GR8 Tech</w:t>
      </w:r>
    </w:p>
    <w:p>
      <w:pPr>
        <w:pStyle w:val="ListNumber"/>
      </w:pPr>
      <w:r>
        <w:t>Вимкнути broadcast/batch кампанії NC Feed (залишити тільки triggered)</w:t>
      </w:r>
    </w:p>
    <w:p>
      <w:pPr>
        <w:pStyle w:val="ListNumber"/>
      </w:pPr>
      <w:r>
        <w:t xml:space="preserve">Додати фільтр сегменту до решти: </w:t>
      </w:r>
      <w:r>
        <w:rPr>
          <w:rFonts w:ascii="Consolas" w:hAnsi="Consolas"/>
          <w:color w:val="606060"/>
          <w:sz w:val="18"/>
        </w:rPr>
        <w:t>last_app_open ≤ 48h</w:t>
      </w:r>
      <w:r/>
    </w:p>
    <w:p>
      <w:pPr>
        <w:pStyle w:val="ListNumber"/>
      </w:pPr>
      <w:r>
        <w:t>Встановити глобальний ліміт NC Feed: 2 елементи на гравця на день, мін. інтервал 4 год.</w:t>
      </w:r>
    </w:p>
    <w:p>
      <w:pPr>
        <w:pStyle w:val="Heading3"/>
      </w:pPr>
      <w:r>
        <w:t>Крок 2: Фільтр якості контенту</w:t>
      </w:r>
    </w:p>
    <w:p>
      <w:r>
        <w:t>Тільки ці use cases залишаються на NC Feed:</w:t>
      </w:r>
    </w:p>
    <w:p>
      <w:pPr>
        <w:pStyle w:val="ListBullet"/>
      </w:pPr>
      <w:r>
        <w:t>Triggered за дією гравця (депозит, ігрова віха, прогрес квесту)</w:t>
      </w:r>
    </w:p>
    <w:p>
      <w:pPr>
        <w:pStyle w:val="ListBullet"/>
      </w:pPr>
      <w:r>
        <w:t>Lifecycle-специфічний контент (персоналізований, не broadcast)</w:t>
      </w:r>
    </w:p>
    <w:p>
      <w:pPr>
        <w:pStyle w:val="ListBullet"/>
      </w:pPr>
      <w:r>
        <w:t>Результат розіграшу Lucky Wheel</w:t>
      </w:r>
    </w:p>
    <w:p>
      <w:pPr>
        <w:pStyle w:val="ListBullet"/>
      </w:pPr>
      <w:r>
        <w:t>Нагадування про закінчення терміну бонусу</w:t>
      </w:r>
    </w:p>
    <w:p>
      <w:r/>
      <w:r>
        <w:rPr>
          <w:b/>
        </w:rPr>
        <w:t>Прибрати з NC Feed:</w:t>
      </w:r>
      <w:r/>
    </w:p>
    <w:p>
      <w:pPr>
        <w:pStyle w:val="ListBullet"/>
      </w:pPr>
      <w:r>
        <w:t>Загальні промо</w:t>
      </w:r>
    </w:p>
    <w:p>
      <w:pPr>
        <w:pStyle w:val="ListBullet"/>
      </w:pPr>
      <w:r>
        <w:t>Broadcast-оголошення</w:t>
      </w:r>
    </w:p>
    <w:p>
      <w:pPr>
        <w:pStyle w:val="ListBullet"/>
      </w:pPr>
      <w:r>
        <w:t>Cross-sell / upsell пуші</w:t>
      </w:r>
    </w:p>
    <w:p>
      <w:pPr>
        <w:pStyle w:val="ListBullet"/>
      </w:pPr>
      <w:r>
        <w:t>Все, що раніше було на email</w:t>
      </w:r>
    </w:p>
    <w:p>
      <w:pPr>
        <w:pStyle w:val="Heading3"/>
      </w:pPr>
      <w:r>
        <w:t>Крок 3: Моніторинг відновлення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Тиждень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Перевірка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open rate (зараз ~11%)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Зафіксувати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 після охолодження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Якщо ≥15% — тримати. Якщо &lt;11% — аналізувати контент.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Продовжити моніторинг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Цільовий open rate ≥20%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Тільки тоді розглядати вибіркове масштабування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W5+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Поступове масштабування при здоровому стані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+1 000/тиждень, моніторинг щотижня</w:t>
            </w:r>
          </w:p>
        </w:tc>
      </w:tr>
    </w:tbl>
    <w:p/>
    <w:p>
      <w:r/>
      <w:r>
        <w:rPr>
          <w:b/>
        </w:rPr>
        <w:t>НЕ масштабувати назад, поки open rate &lt; 20%.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ПЛАН ОХОЛОДЖЕННЯ NC POP-UP</w:t>
      </w:r>
    </w:p>
    <w:p>
      <w:pPr>
        <w:pStyle w:val="Heading3"/>
      </w:pPr>
      <w:r>
        <w:t>Крок 1: Дослідити show rate</w:t>
      </w:r>
    </w:p>
    <w:p>
      <w:r>
        <w:t>Поточний show rate: 2.76% — це аномально низько.</w:t>
      </w:r>
    </w:p>
    <w:p>
      <w:pPr>
        <w:pStyle w:val="ListBullet"/>
      </w:pPr>
      <w:r>
        <w:t>[ ] Перевірити: Чи рендеряться HTML pop-up'и на всіх типах пристроїв?</w:t>
      </w:r>
    </w:p>
    <w:p>
      <w:pPr>
        <w:pStyle w:val="ListBullet"/>
      </w:pPr>
      <w:r>
        <w:t>[ ] Перевірити: Чи правильно спрацьовує тригер? (Логувати trigger vs show events)</w:t>
      </w:r>
    </w:p>
    <w:p>
      <w:pPr>
        <w:pStyle w:val="ListBullet"/>
      </w:pPr>
      <w:r>
        <w:t>[ ] Перевірити: Чи блокують ad-blocker або браузер попапи?</w:t>
      </w:r>
    </w:p>
    <w:p>
      <w:pPr>
        <w:pStyle w:val="ListBullet"/>
      </w:pPr>
      <w:r>
        <w:t>[ ] Ескалувати до GR8 Tech, якщо розрив trigger → show &gt; 50%</w:t>
      </w:r>
    </w:p>
    <w:p>
      <w:pPr>
        <w:pStyle w:val="Heading3"/>
      </w:pPr>
      <w:r>
        <w:t>Крок 2: Обмежити тільки високоцінними тригерами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Дозволені use cases Pop-Up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Приклад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Відновлення після невдалого депозиту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04: негайний 5-секундний попап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Інтервенція відтоку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12: високоцінний гравець під ризиком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апгрейду VIP рівня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11: віха рівня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Перше знайомство з функцією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Layer: тільки перший попап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завершення квесту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10: нагорода за квест</w:t>
            </w:r>
          </w:p>
        </w:tc>
      </w:tr>
    </w:tbl>
    <w:p/>
    <w:p>
      <w:r/>
      <w:r>
        <w:rPr>
          <w:b/>
        </w:rPr>
        <w:t>Прибрати з Pop-Up:</w:t>
      </w:r>
      <w:r/>
    </w:p>
    <w:p>
      <w:pPr>
        <w:pStyle w:val="ListBullet"/>
      </w:pPr>
      <w:r>
        <w:t>Загальні промо</w:t>
      </w:r>
    </w:p>
    <w:p>
      <w:pPr>
        <w:pStyle w:val="ListBullet"/>
      </w:pPr>
      <w:r>
        <w:t>Нагадування про лояльність</w:t>
      </w:r>
    </w:p>
    <w:p>
      <w:pPr>
        <w:pStyle w:val="ListBullet"/>
      </w:pPr>
      <w:r>
        <w:t>Broadcast-контент</w:t>
      </w:r>
    </w:p>
    <w:p>
      <w:pPr>
        <w:pStyle w:val="ListBullet"/>
      </w:pPr>
      <w:r>
        <w:t>Все, що може піти в NC Feed або Push замість цього</w:t>
      </w:r>
    </w:p>
    <w:p>
      <w:pPr>
        <w:pStyle w:val="Heading3"/>
      </w:pPr>
      <w:r>
        <w:t>Крок 3: Правила сесії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попапів за сесію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Мін. час до першого попапу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 секунд після початку сесії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Мін. час між попапами (між сесіями)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 години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показувати, якщо гравець посеред гри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Чекати виходу з гри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АКТИВАЦІЯ APP PUSH (новий канал)</w:t>
      </w:r>
    </w:p>
    <w:p>
      <w:pPr>
        <w:pStyle w:val="Heading3"/>
      </w:pPr>
      <w:r>
        <w:t>Тиждень 1: Технічне налаштування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Завдання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Підтвердити інтеграцію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Firebase (Android) / APNs (iOS)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Налаштувати запит opt-in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Показувати тільки після FTD (не при реєстрації)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Стимул для opt-in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нараховуються одразу при opt-in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Повідомлення opt-in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Activá notificaciones y recibí 100 Cuatro Coins gratis. Te avisamos de ofertas exclusivas.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Тихі години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00:00–08:00 ART — без пушів</w:t>
            </w:r>
          </w:p>
        </w:tc>
      </w:tr>
    </w:tbl>
    <w:p/>
    <w:p>
      <w:pPr>
        <w:pStyle w:val="Heading3"/>
      </w:pPr>
      <w:r>
        <w:t>Тиждень 2: Пілот — Day 1 Retention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Увімкнути push для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Тільки точки контакту Chain 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Моніторинг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rate, delivery rate, open 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40% opt-in, 15% open</w:t>
            </w:r>
          </w:p>
        </w:tc>
      </w:tr>
    </w:tbl>
    <w:p/>
    <w:p>
      <w:pPr>
        <w:pStyle w:val="Heading3"/>
      </w:pPr>
      <w:r>
        <w:t>Тиждень 3: Розширення — Post-FTD &amp; Pre-VIP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Увімкнути push для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02, Chain 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Моніторинг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Ті ж метрики</w:t>
            </w:r>
          </w:p>
        </w:tc>
      </w:tr>
    </w:tbl>
    <w:p/>
    <w:p>
      <w:pPr>
        <w:pStyle w:val="Heading3"/>
      </w:pPr>
      <w:r>
        <w:t>Тиждень 4: Оцінка та рішення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 якщо нижче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Тестувати інший час/текст запиту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Зменшити частоту, покращити контент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Unsubscribe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Негайно зменшити частоту</w:t>
            </w:r>
          </w:p>
        </w:tc>
      </w:tr>
    </w:tbl>
    <w:p/>
    <w:p>
      <w:pPr>
        <w:pStyle w:val="Heading3"/>
      </w:pPr>
      <w:r>
        <w:t>Тиждень 5+: Загальна доступність</w:t>
      </w:r>
    </w:p>
    <w:p>
      <w:r>
        <w:t>Якщо цілі Тижня 4 досягнуті → увімкнути App Push для всіх ланцюжків journey у межах частотних лімітів.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ОПТИМІЗАЦІЯ SMS</w:t>
      </w:r>
    </w:p>
    <w:p>
      <w:r>
        <w:t>SMS — найефективніший канал (19.68% click rate). Масштабувати обережно.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Поточний обсяг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~1 200 щоденно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Цільовий обсяг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2 500+ щоденно (протягом 6 тижнів)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План масштабування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+200/тиждень, моніторинг click rate щотижня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Правила контенту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160 символів, завжди включати {link}, завжди включати назву бренду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Комплаєнс opt-in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тільки гравцям, що дали згоду (KYC верифікація телефону = opt-in для Chain 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Моніторинг витрат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Відслідковувати вартість за клік щотижня</w:t>
            </w:r>
          </w:p>
        </w:tc>
      </w:tr>
    </w:tbl>
    <w:p/>
    <w:p>
      <w:pPr>
        <w:pStyle w:val="Heading3"/>
      </w:pPr>
      <w:r>
        <w:t>Шаблони SMS-контенту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Шаблон (ES)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{first_name}, {offer_description}. Válido {validity}.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{first_name}, {reminder_text}.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Última oportunidad: {offer}. Vence hoy.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¡Felicitaciones! {achievement}. {reward} acreditado.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ПРОТОКОЛ KILL SWITCH</w:t>
      </w:r>
    </w:p>
    <w:p>
      <w:r>
        <w:t xml:space="preserve">Якщо </w:t>
      </w:r>
      <w:r>
        <w:rPr>
          <w:b/>
        </w:rPr>
        <w:t>open rate будь-якого каналу падає на ≥25% тиждень-до-тижня:</w:t>
      </w:r>
      <w:r/>
    </w:p>
    <w:p>
      <w:pPr>
        <w:pStyle w:val="ListNumber"/>
      </w:pPr>
      <w:r/>
      <w:r>
        <w:rPr>
          <w:b/>
        </w:rPr>
        <w:t>Негайно</w:t>
      </w:r>
      <w:r>
        <w:t xml:space="preserve"> поставити на паузу всі non-triggered кампанії на цьому каналі</w:t>
      </w:r>
    </w:p>
    <w:p>
      <w:pPr>
        <w:pStyle w:val="ListNumber"/>
      </w:pPr>
      <w:r/>
      <w:r>
        <w:rPr>
          <w:b/>
        </w:rPr>
        <w:t>Дослідити:</w:t>
      </w:r>
      <w:r>
        <w:t xml:space="preserve"> Стрибок обсягу? Проблема з контентом? Технічна проблема?</w:t>
      </w:r>
    </w:p>
    <w:p>
      <w:pPr>
        <w:pStyle w:val="ListNumber"/>
      </w:pPr>
      <w:r/>
      <w:r>
        <w:rPr>
          <w:b/>
        </w:rPr>
        <w:t>Не відновлювати</w:t>
      </w:r>
      <w:r>
        <w:t>, поки першопричину не ідентифіковано та не виправлено</w:t>
      </w:r>
    </w:p>
    <w:p>
      <w:pPr>
        <w:pStyle w:val="ListNumber"/>
      </w:pPr>
      <w:r/>
      <w:r>
        <w:rPr>
          <w:b/>
        </w:rPr>
        <w:t>Відновити</w:t>
      </w:r>
      <w:r>
        <w:t xml:space="preserve"> на 50% від попереднього обсягу, моніторинг 1 тиждень</w:t>
      </w:r>
    </w:p>
    <w:p>
      <w:pPr>
        <w:pStyle w:val="ListNumber"/>
      </w:pPr>
      <w:r/>
      <w:r>
        <w:rPr>
          <w:b/>
        </w:rPr>
        <w:t>Поступово</w:t>
      </w:r>
      <w:r>
        <w:t xml:space="preserve"> повернути до повного обсягу тільки при відновленні метрик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Поточний Open Rate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Тригер Kill Switch (падіння 25%)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~55% (передбачуваний: 19.68% click ÷ ~35% CTR)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41%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16.5%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NC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8.25%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TBD після базового рівня Тижня 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ПОРЯДОК ІМПЛЕМЕНТАЦІЇ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Терміни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Сконфігурувати глобальні частотні ліміти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Сконфігурувати ліміти по каналах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Зменшити обсяг NC Feed на 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1–2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Обмежити NC Pop-Up високоцінними тригерами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1–2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Дослідити проблему show rate Pop-Up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2–3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Почати технічне налаштування App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Встановити план масштабування 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Запит opt-in App Push 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Тиждень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Моніторинг усіх каналів щотижня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Постійно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Протокол kill switch задокументований та поширений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Глобальний частотний ліміт застосований до всіх кампаній</w:t>
      </w:r>
    </w:p>
    <w:p>
      <w:pPr>
        <w:pStyle w:val="ListBullet"/>
      </w:pPr>
      <w:r>
        <w:t>[ ] Ліміти по каналах дотримуються (тест із високоактивним тестовим гравцем)</w:t>
      </w:r>
    </w:p>
    <w:p>
      <w:pPr>
        <w:pStyle w:val="ListBullet"/>
      </w:pPr>
      <w:r>
        <w:t>[ ] Обсяг NC Feed ≤ 10 000/день підтверджено</w:t>
      </w:r>
    </w:p>
    <w:p>
      <w:pPr>
        <w:pStyle w:val="ListBullet"/>
      </w:pPr>
      <w:r>
        <w:t>[ ] NC Feed показується тільки гравцям, активним за останні 48 год.</w:t>
      </w:r>
    </w:p>
    <w:p>
      <w:pPr>
        <w:pStyle w:val="ListBullet"/>
      </w:pPr>
      <w:r>
        <w:t>[ ] NC Pop-Up обмежений до 1 за сесію, не в перші 60 сек.</w:t>
      </w:r>
    </w:p>
    <w:p>
      <w:pPr>
        <w:pStyle w:val="ListBullet"/>
      </w:pPr>
      <w:r>
        <w:t>[ ] Запит opt-in App Push з'являється тільки після FTD</w:t>
      </w:r>
    </w:p>
    <w:p>
      <w:pPr>
        <w:pStyle w:val="ListBullet"/>
      </w:pPr>
      <w:r>
        <w:t>[ ] 100 CC нараховано при opt-in</w:t>
      </w:r>
    </w:p>
    <w:p>
      <w:pPr>
        <w:pStyle w:val="ListBullet"/>
      </w:pPr>
      <w:r>
        <w:t>[ ] Тихі години (00:00–08:00 ART) дотримуються для Push</w:t>
      </w:r>
    </w:p>
    <w:p>
      <w:pPr>
        <w:pStyle w:val="ListBullet"/>
      </w:pPr>
      <w:r>
        <w:t>[ ] SMS містить посилання та назву бренду в кожному повідомленні</w:t>
      </w:r>
    </w:p>
    <w:p>
      <w:pPr>
        <w:pStyle w:val="ListBullet"/>
      </w:pPr>
      <w:r>
        <w:t>[ ] Протокол kill switch протестовано (симуляція сценарію падіння на 25%)</w:t>
      </w:r>
    </w:p>
    <w:p>
      <w:pPr>
        <w:pStyle w:val="ListBullet"/>
      </w:pPr>
      <w:r>
        <w:t>[ ] Перевизначення на рівні journey працюють (Chain 10 виключений, Chain 04 +1)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