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9BB9F" w14:textId="77777777" w:rsidR="00316551" w:rsidRDefault="00000000">
      <w:r>
        <w:rPr>
          <w:noProof/>
        </w:rPr>
        <w:drawing>
          <wp:inline distT="0" distB="0" distL="0" distR="0" wp14:anchorId="472634A0" wp14:editId="1FBDB498">
            <wp:extent cx="1097280" cy="777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zed_logo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FAFC8" w14:textId="77777777" w:rsidR="00316551" w:rsidRDefault="00000000">
      <w:pPr>
        <w:jc w:val="center"/>
      </w:pPr>
      <w:r>
        <w:rPr>
          <w:b/>
          <w:sz w:val="40"/>
        </w:rPr>
        <w:t>Insurance Company of Africa</w:t>
      </w:r>
      <w:r>
        <w:rPr>
          <w:b/>
          <w:sz w:val="40"/>
        </w:rPr>
        <w:br/>
        <w:t>Management System Operational Manual</w:t>
      </w:r>
    </w:p>
    <w:p w14:paraId="7A877082" w14:textId="77777777" w:rsidR="00316551" w:rsidRDefault="00000000">
      <w:pPr>
        <w:jc w:val="center"/>
      </w:pPr>
      <w:r>
        <w:rPr>
          <w:sz w:val="24"/>
        </w:rPr>
        <w:t>July 27, 2025</w:t>
      </w:r>
    </w:p>
    <w:p w14:paraId="38F417CC" w14:textId="77777777" w:rsidR="00316551" w:rsidRDefault="00000000">
      <w:r>
        <w:br w:type="page"/>
      </w:r>
    </w:p>
    <w:p w14:paraId="0741CE98" w14:textId="77777777" w:rsidR="00000000" w:rsidRPr="00F83337" w:rsidRDefault="00000000" w:rsidP="00F83337">
      <w:r w:rsidRPr="00F83337">
        <w:lastRenderedPageBreak/>
        <w:t>I've created a comprehensive insurance management software system for the Insurance Company of Africa. Here are the key features implemented:</w:t>
      </w:r>
    </w:p>
    <w:p w14:paraId="029F5CC3" w14:textId="77777777" w:rsidR="00000000" w:rsidRPr="00F83337" w:rsidRDefault="00000000" w:rsidP="00F83337">
      <w:pPr>
        <w:rPr>
          <w:b/>
          <w:bCs/>
        </w:rPr>
      </w:pPr>
      <w:r w:rsidRPr="00F83337">
        <w:rPr>
          <w:b/>
          <w:bCs/>
        </w:rPr>
        <w:t xml:space="preserve">Core Modules </w:t>
      </w:r>
      <w:r w:rsidRPr="00F83337">
        <w:rPr>
          <w:b/>
          <w:bCs/>
        </w:rPr>
        <w:t>Included:</w:t>
      </w:r>
    </w:p>
    <w:p w14:paraId="36B65984" w14:textId="77777777" w:rsidR="00000000" w:rsidRPr="00F83337" w:rsidRDefault="00000000" w:rsidP="00F83337">
      <w:pPr>
        <w:numPr>
          <w:ilvl w:val="0"/>
          <w:numId w:val="1"/>
        </w:numPr>
      </w:pPr>
      <w:r w:rsidRPr="00F83337">
        <w:rPr>
          <w:b/>
          <w:bCs/>
        </w:rPr>
        <w:t>Dashboard</w:t>
      </w:r>
      <w:r w:rsidRPr="00F83337">
        <w:t> - Overview with key metrics, recent activities, and policy distribution</w:t>
      </w:r>
    </w:p>
    <w:p w14:paraId="0C94EB09" w14:textId="77777777" w:rsidR="00000000" w:rsidRPr="00F83337" w:rsidRDefault="00000000" w:rsidP="00F83337">
      <w:pPr>
        <w:numPr>
          <w:ilvl w:val="0"/>
          <w:numId w:val="1"/>
        </w:numPr>
      </w:pPr>
      <w:r w:rsidRPr="00F83337">
        <w:rPr>
          <w:b/>
          <w:bCs/>
        </w:rPr>
        <w:t>Client Administration</w:t>
      </w:r>
      <w:r w:rsidRPr="00F83337">
        <w:t> - Complete client management with search and filtering</w:t>
      </w:r>
    </w:p>
    <w:p w14:paraId="480966BA" w14:textId="77777777" w:rsidR="00000000" w:rsidRPr="00F83337" w:rsidRDefault="00000000" w:rsidP="00F83337">
      <w:pPr>
        <w:numPr>
          <w:ilvl w:val="0"/>
          <w:numId w:val="1"/>
        </w:numPr>
      </w:pPr>
      <w:r w:rsidRPr="00F83337">
        <w:rPr>
          <w:b/>
          <w:bCs/>
        </w:rPr>
        <w:t>Policy Administration</w:t>
      </w:r>
      <w:r w:rsidRPr="00F83337">
        <w:t> - New business, alterations, cancellations, reinstatements, and underwriting</w:t>
      </w:r>
    </w:p>
    <w:p w14:paraId="2BB6B8BA" w14:textId="77777777" w:rsidR="00000000" w:rsidRPr="00F83337" w:rsidRDefault="00000000" w:rsidP="00F83337">
      <w:pPr>
        <w:numPr>
          <w:ilvl w:val="0"/>
          <w:numId w:val="1"/>
        </w:numPr>
      </w:pPr>
      <w:r w:rsidRPr="00F83337">
        <w:rPr>
          <w:b/>
          <w:bCs/>
        </w:rPr>
        <w:t>Product Management</w:t>
      </w:r>
      <w:r w:rsidRPr="00F83337">
        <w:t> - Insurance product catalog management</w:t>
      </w:r>
    </w:p>
    <w:p w14:paraId="1BD9722B" w14:textId="77777777" w:rsidR="00000000" w:rsidRPr="00F83337" w:rsidRDefault="00000000" w:rsidP="00F83337">
      <w:pPr>
        <w:numPr>
          <w:ilvl w:val="0"/>
          <w:numId w:val="1"/>
        </w:numPr>
      </w:pPr>
      <w:r w:rsidRPr="00F83337">
        <w:rPr>
          <w:b/>
          <w:bCs/>
        </w:rPr>
        <w:t>Premiums &amp; Receivables</w:t>
      </w:r>
      <w:r w:rsidRPr="00F83337">
        <w:t> - Premium collection and accounts receivable</w:t>
      </w:r>
    </w:p>
    <w:p w14:paraId="7FFD90BE" w14:textId="77777777" w:rsidR="00000000" w:rsidRPr="00F83337" w:rsidRDefault="00000000" w:rsidP="00F83337">
      <w:pPr>
        <w:numPr>
          <w:ilvl w:val="0"/>
          <w:numId w:val="1"/>
        </w:numPr>
      </w:pPr>
      <w:r w:rsidRPr="00F83337">
        <w:rPr>
          <w:b/>
          <w:bCs/>
        </w:rPr>
        <w:t>Commissions</w:t>
      </w:r>
      <w:r w:rsidRPr="00F83337">
        <w:t> - Agent commission calculations and payments</w:t>
      </w:r>
    </w:p>
    <w:p w14:paraId="3DA6C0E9" w14:textId="77777777" w:rsidR="00000000" w:rsidRPr="00F83337" w:rsidRDefault="00000000" w:rsidP="00F83337">
      <w:pPr>
        <w:numPr>
          <w:ilvl w:val="0"/>
          <w:numId w:val="1"/>
        </w:numPr>
      </w:pPr>
      <w:r w:rsidRPr="00F83337">
        <w:rPr>
          <w:b/>
          <w:bCs/>
        </w:rPr>
        <w:t>Claims &amp; Loans</w:t>
      </w:r>
      <w:r w:rsidRPr="00F83337">
        <w:t> - Claims processing and policy loans</w:t>
      </w:r>
    </w:p>
    <w:p w14:paraId="41437619" w14:textId="77777777" w:rsidR="00000000" w:rsidRPr="00F83337" w:rsidRDefault="00000000" w:rsidP="00F83337">
      <w:pPr>
        <w:numPr>
          <w:ilvl w:val="0"/>
          <w:numId w:val="1"/>
        </w:numPr>
      </w:pPr>
      <w:r w:rsidRPr="00F83337">
        <w:rPr>
          <w:b/>
          <w:bCs/>
        </w:rPr>
        <w:t>Reinsurance</w:t>
      </w:r>
      <w:r w:rsidRPr="00F83337">
        <w:t> - Reinsurance treaty management</w:t>
      </w:r>
    </w:p>
    <w:p w14:paraId="5416738C" w14:textId="77777777" w:rsidR="00000000" w:rsidRPr="00F83337" w:rsidRDefault="00000000" w:rsidP="00F83337">
      <w:pPr>
        <w:numPr>
          <w:ilvl w:val="0"/>
          <w:numId w:val="1"/>
        </w:numPr>
      </w:pPr>
      <w:r w:rsidRPr="00F83337">
        <w:rPr>
          <w:b/>
          <w:bCs/>
        </w:rPr>
        <w:t>General Ledger</w:t>
      </w:r>
      <w:r w:rsidRPr="00F83337">
        <w:t> - Complete accounting integration</w:t>
      </w:r>
    </w:p>
    <w:p w14:paraId="7C5BB339" w14:textId="77777777" w:rsidR="00000000" w:rsidRPr="00F83337" w:rsidRDefault="00000000" w:rsidP="00F83337">
      <w:pPr>
        <w:numPr>
          <w:ilvl w:val="0"/>
          <w:numId w:val="1"/>
        </w:numPr>
      </w:pPr>
      <w:r w:rsidRPr="00F83337">
        <w:rPr>
          <w:b/>
          <w:bCs/>
        </w:rPr>
        <w:t>Accounts Payable</w:t>
      </w:r>
      <w:r w:rsidRPr="00F83337">
        <w:t> - Vendor and expense management</w:t>
      </w:r>
    </w:p>
    <w:p w14:paraId="64F78B17" w14:textId="77777777" w:rsidR="00000000" w:rsidRPr="00F83337" w:rsidRDefault="00000000" w:rsidP="00F83337">
      <w:pPr>
        <w:numPr>
          <w:ilvl w:val="0"/>
          <w:numId w:val="1"/>
        </w:numPr>
      </w:pPr>
      <w:r w:rsidRPr="00F83337">
        <w:rPr>
          <w:b/>
          <w:bCs/>
        </w:rPr>
        <w:t>Statistical Reporting</w:t>
      </w:r>
      <w:r w:rsidRPr="00F83337">
        <w:t> - Comprehensive reporting with export capabilities</w:t>
      </w:r>
    </w:p>
    <w:p w14:paraId="079FD517" w14:textId="77777777" w:rsidR="00000000" w:rsidRPr="00F83337" w:rsidRDefault="00000000" w:rsidP="00F83337">
      <w:pPr>
        <w:numPr>
          <w:ilvl w:val="0"/>
          <w:numId w:val="1"/>
        </w:numPr>
      </w:pPr>
      <w:r w:rsidRPr="00F83337">
        <w:rPr>
          <w:b/>
          <w:bCs/>
        </w:rPr>
        <w:t>Audit &amp; Access Control</w:t>
      </w:r>
      <w:r w:rsidRPr="00F83337">
        <w:t> - Complete audit trail and user management</w:t>
      </w:r>
    </w:p>
    <w:p w14:paraId="19BE7DC4" w14:textId="77777777" w:rsidR="00000000" w:rsidRPr="00F83337" w:rsidRDefault="00000000" w:rsidP="00F83337">
      <w:pPr>
        <w:rPr>
          <w:b/>
          <w:bCs/>
        </w:rPr>
      </w:pPr>
      <w:r w:rsidRPr="00F83337">
        <w:rPr>
          <w:b/>
          <w:bCs/>
        </w:rPr>
        <w:t>Key Features:</w:t>
      </w:r>
    </w:p>
    <w:p w14:paraId="3BEB9AB3" w14:textId="77777777" w:rsidR="00000000" w:rsidRPr="00F83337" w:rsidRDefault="00000000" w:rsidP="00F83337">
      <w:pPr>
        <w:rPr>
          <w:b/>
          <w:bCs/>
        </w:rPr>
      </w:pPr>
      <w:r w:rsidRPr="00F83337">
        <w:rPr>
          <w:b/>
          <w:bCs/>
        </w:rPr>
        <w:t>Multi-Currency Support</w:t>
      </w:r>
    </w:p>
    <w:p w14:paraId="589A9E57" w14:textId="77777777" w:rsidR="00000000" w:rsidRPr="00F83337" w:rsidRDefault="00000000" w:rsidP="00F83337">
      <w:pPr>
        <w:numPr>
          <w:ilvl w:val="0"/>
          <w:numId w:val="2"/>
        </w:numPr>
      </w:pPr>
      <w:r w:rsidRPr="00F83337">
        <w:t>United States Dollars (USD)</w:t>
      </w:r>
    </w:p>
    <w:p w14:paraId="3EB95D3A" w14:textId="77777777" w:rsidR="00000000" w:rsidRPr="00F83337" w:rsidRDefault="00000000" w:rsidP="00F83337">
      <w:pPr>
        <w:numPr>
          <w:ilvl w:val="0"/>
          <w:numId w:val="2"/>
        </w:numPr>
      </w:pPr>
      <w:r w:rsidRPr="00F83337">
        <w:t>Liberian Dollars (LRD)</w:t>
      </w:r>
    </w:p>
    <w:p w14:paraId="683A49F1" w14:textId="77777777" w:rsidR="00000000" w:rsidRPr="00F83337" w:rsidRDefault="00000000" w:rsidP="00F83337">
      <w:pPr>
        <w:numPr>
          <w:ilvl w:val="0"/>
          <w:numId w:val="2"/>
        </w:numPr>
      </w:pPr>
      <w:r w:rsidRPr="00F83337">
        <w:t>Currency selection throughout the system</w:t>
      </w:r>
    </w:p>
    <w:p w14:paraId="1F339485" w14:textId="77777777" w:rsidR="00000000" w:rsidRPr="00F83337" w:rsidRDefault="00000000" w:rsidP="00F83337">
      <w:pPr>
        <w:rPr>
          <w:b/>
          <w:bCs/>
        </w:rPr>
      </w:pPr>
      <w:r w:rsidRPr="00F83337">
        <w:rPr>
          <w:b/>
          <w:bCs/>
        </w:rPr>
        <w:t>Comprehensive Audit Trail</w:t>
      </w:r>
    </w:p>
    <w:p w14:paraId="18D5705C" w14:textId="77777777" w:rsidR="00000000" w:rsidRPr="00F83337" w:rsidRDefault="00000000" w:rsidP="00F83337">
      <w:pPr>
        <w:numPr>
          <w:ilvl w:val="0"/>
          <w:numId w:val="3"/>
        </w:numPr>
      </w:pPr>
      <w:r w:rsidRPr="00F83337">
        <w:t>Every user action is logged with timestamp, user, module, and details</w:t>
      </w:r>
    </w:p>
    <w:p w14:paraId="4F443C2F" w14:textId="77777777" w:rsidR="00000000" w:rsidRPr="00F83337" w:rsidRDefault="00000000" w:rsidP="00F83337">
      <w:pPr>
        <w:numPr>
          <w:ilvl w:val="0"/>
          <w:numId w:val="3"/>
        </w:numPr>
      </w:pPr>
      <w:r w:rsidRPr="00F83337">
        <w:t>Searchable audit logs with filtering by module and date</w:t>
      </w:r>
    </w:p>
    <w:p w14:paraId="07C5AAD9" w14:textId="77777777" w:rsidR="00000000" w:rsidRPr="00F83337" w:rsidRDefault="00000000" w:rsidP="00F83337">
      <w:pPr>
        <w:numPr>
          <w:ilvl w:val="0"/>
          <w:numId w:val="3"/>
        </w:numPr>
      </w:pPr>
      <w:r w:rsidRPr="00F83337">
        <w:t>Export capabilities for compliance reporting</w:t>
      </w:r>
    </w:p>
    <w:p w14:paraId="4537FD28" w14:textId="77777777" w:rsidR="00000000" w:rsidRPr="00F83337" w:rsidRDefault="00000000" w:rsidP="00F83337">
      <w:pPr>
        <w:rPr>
          <w:b/>
          <w:bCs/>
        </w:rPr>
      </w:pPr>
      <w:r w:rsidRPr="00F83337">
        <w:rPr>
          <w:b/>
          <w:bCs/>
        </w:rPr>
        <w:t>Role-Based Access Control</w:t>
      </w:r>
    </w:p>
    <w:p w14:paraId="0FF7B576" w14:textId="77777777" w:rsidR="00000000" w:rsidRPr="00F83337" w:rsidRDefault="00000000" w:rsidP="00F83337">
      <w:pPr>
        <w:numPr>
          <w:ilvl w:val="0"/>
          <w:numId w:val="4"/>
        </w:numPr>
      </w:pPr>
      <w:r w:rsidRPr="00F83337">
        <w:lastRenderedPageBreak/>
        <w:t>Different permission levels: System Admin, Policy Admin, Claims Admin, Finance, etc.</w:t>
      </w:r>
    </w:p>
    <w:p w14:paraId="2CF91FBF" w14:textId="77777777" w:rsidR="00000000" w:rsidRPr="00F83337" w:rsidRDefault="00000000" w:rsidP="00F83337">
      <w:pPr>
        <w:numPr>
          <w:ilvl w:val="0"/>
          <w:numId w:val="4"/>
        </w:numPr>
      </w:pPr>
      <w:r w:rsidRPr="00F83337">
        <w:t>Module-level access restrictions</w:t>
      </w:r>
    </w:p>
    <w:p w14:paraId="6C43BED9" w14:textId="77777777" w:rsidR="00000000" w:rsidRPr="00F83337" w:rsidRDefault="00000000" w:rsidP="00F83337">
      <w:pPr>
        <w:numPr>
          <w:ilvl w:val="0"/>
          <w:numId w:val="4"/>
        </w:numPr>
      </w:pPr>
      <w:r w:rsidRPr="00F83337">
        <w:t>Visual indicators for denied access</w:t>
      </w:r>
    </w:p>
    <w:p w14:paraId="7DFD6A36" w14:textId="77777777" w:rsidR="00000000" w:rsidRPr="00F83337" w:rsidRDefault="00000000" w:rsidP="00F83337">
      <w:pPr>
        <w:rPr>
          <w:b/>
          <w:bCs/>
        </w:rPr>
      </w:pPr>
      <w:r w:rsidRPr="00F83337">
        <w:rPr>
          <w:b/>
          <w:bCs/>
        </w:rPr>
        <w:t>Policy Administration Features</w:t>
      </w:r>
    </w:p>
    <w:p w14:paraId="7DE0A2A8" w14:textId="77777777" w:rsidR="00000000" w:rsidRPr="00F83337" w:rsidRDefault="00000000" w:rsidP="00F83337">
      <w:pPr>
        <w:numPr>
          <w:ilvl w:val="0"/>
          <w:numId w:val="5"/>
        </w:numPr>
      </w:pPr>
      <w:r w:rsidRPr="00F83337">
        <w:t>New business processing for individual and group policies</w:t>
      </w:r>
    </w:p>
    <w:p w14:paraId="2DCD0FC7" w14:textId="77777777" w:rsidR="00000000" w:rsidRPr="00F83337" w:rsidRDefault="00000000" w:rsidP="00F83337">
      <w:pPr>
        <w:numPr>
          <w:ilvl w:val="0"/>
          <w:numId w:val="5"/>
        </w:numPr>
      </w:pPr>
      <w:r w:rsidRPr="00F83337">
        <w:t>Policy alterations and endorsements</w:t>
      </w:r>
    </w:p>
    <w:p w14:paraId="2EE30BCD" w14:textId="77777777" w:rsidR="00000000" w:rsidRPr="00F83337" w:rsidRDefault="00000000" w:rsidP="00F83337">
      <w:pPr>
        <w:numPr>
          <w:ilvl w:val="0"/>
          <w:numId w:val="5"/>
        </w:numPr>
      </w:pPr>
      <w:r w:rsidRPr="00F83337">
        <w:t>Cancellation and reinstatement workflows</w:t>
      </w:r>
    </w:p>
    <w:p w14:paraId="57488E63" w14:textId="77777777" w:rsidR="00000000" w:rsidRPr="00F83337" w:rsidRDefault="00000000" w:rsidP="00F83337">
      <w:pPr>
        <w:numPr>
          <w:ilvl w:val="0"/>
          <w:numId w:val="5"/>
        </w:numPr>
      </w:pPr>
      <w:r w:rsidRPr="00F83337">
        <w:t>Medical underwriting integration</w:t>
      </w:r>
    </w:p>
    <w:p w14:paraId="158B60C8" w14:textId="77777777" w:rsidR="00000000" w:rsidRPr="00F83337" w:rsidRDefault="00000000" w:rsidP="00F83337">
      <w:pPr>
        <w:numPr>
          <w:ilvl w:val="0"/>
          <w:numId w:val="5"/>
        </w:numPr>
      </w:pPr>
      <w:r w:rsidRPr="00F83337">
        <w:t>Policy illustrations and quotes</w:t>
      </w:r>
    </w:p>
    <w:p w14:paraId="1F0C92F4" w14:textId="77777777" w:rsidR="00000000" w:rsidRPr="00F83337" w:rsidRDefault="00000000" w:rsidP="00F83337">
      <w:pPr>
        <w:rPr>
          <w:b/>
          <w:bCs/>
        </w:rPr>
      </w:pPr>
      <w:r w:rsidRPr="00F83337">
        <w:rPr>
          <w:b/>
          <w:bCs/>
        </w:rPr>
        <w:t>Insurance Product Types Supported</w:t>
      </w:r>
    </w:p>
    <w:p w14:paraId="406E5A41" w14:textId="77777777" w:rsidR="00000000" w:rsidRPr="00F83337" w:rsidRDefault="00000000" w:rsidP="00F83337">
      <w:pPr>
        <w:numPr>
          <w:ilvl w:val="0"/>
          <w:numId w:val="6"/>
        </w:numPr>
      </w:pPr>
      <w:r w:rsidRPr="00F83337">
        <w:t>Individual Life Insurance</w:t>
      </w:r>
    </w:p>
    <w:p w14:paraId="6489519E" w14:textId="77777777" w:rsidR="00000000" w:rsidRPr="00F83337" w:rsidRDefault="00000000" w:rsidP="00F83337">
      <w:pPr>
        <w:numPr>
          <w:ilvl w:val="0"/>
          <w:numId w:val="6"/>
        </w:numPr>
      </w:pPr>
      <w:r w:rsidRPr="00F83337">
        <w:t>Group Life Insurance</w:t>
      </w:r>
    </w:p>
    <w:p w14:paraId="030D0AB8" w14:textId="77777777" w:rsidR="00000000" w:rsidRPr="00F83337" w:rsidRDefault="00000000" w:rsidP="00F83337">
      <w:pPr>
        <w:numPr>
          <w:ilvl w:val="0"/>
          <w:numId w:val="6"/>
        </w:numPr>
      </w:pPr>
      <w:r w:rsidRPr="00F83337">
        <w:t>Non-Life Insurance</w:t>
      </w:r>
    </w:p>
    <w:p w14:paraId="2660F309" w14:textId="77777777" w:rsidR="00000000" w:rsidRPr="00F83337" w:rsidRDefault="00000000" w:rsidP="00F83337">
      <w:pPr>
        <w:numPr>
          <w:ilvl w:val="0"/>
          <w:numId w:val="6"/>
        </w:numPr>
      </w:pPr>
      <w:r w:rsidRPr="00F83337">
        <w:t>Group Medical Coverage</w:t>
      </w:r>
    </w:p>
    <w:p w14:paraId="705870F8" w14:textId="77777777" w:rsidR="00000000" w:rsidRPr="00F83337" w:rsidRDefault="00000000" w:rsidP="00F83337">
      <w:pPr>
        <w:rPr>
          <w:b/>
          <w:bCs/>
        </w:rPr>
      </w:pPr>
      <w:r w:rsidRPr="00F83337">
        <w:rPr>
          <w:b/>
          <w:bCs/>
        </w:rPr>
        <w:t>Modern UI/UX</w:t>
      </w:r>
    </w:p>
    <w:p w14:paraId="0BF2BCA1" w14:textId="77777777" w:rsidR="00000000" w:rsidRPr="00F83337" w:rsidRDefault="00000000" w:rsidP="00F83337">
      <w:pPr>
        <w:numPr>
          <w:ilvl w:val="0"/>
          <w:numId w:val="7"/>
        </w:numPr>
      </w:pPr>
      <w:r w:rsidRPr="00F83337">
        <w:t>Responsive design that works on all devices</w:t>
      </w:r>
    </w:p>
    <w:p w14:paraId="7A3B1A91" w14:textId="77777777" w:rsidR="00000000" w:rsidRPr="00F83337" w:rsidRDefault="00000000" w:rsidP="00F83337">
      <w:pPr>
        <w:numPr>
          <w:ilvl w:val="0"/>
          <w:numId w:val="7"/>
        </w:numPr>
      </w:pPr>
      <w:r w:rsidRPr="00F83337">
        <w:t>Intuitive navigation with collapsible sidebar</w:t>
      </w:r>
    </w:p>
    <w:p w14:paraId="487721B7" w14:textId="77777777" w:rsidR="00000000" w:rsidRPr="00F83337" w:rsidRDefault="00000000" w:rsidP="00F83337">
      <w:pPr>
        <w:numPr>
          <w:ilvl w:val="0"/>
          <w:numId w:val="7"/>
        </w:numPr>
      </w:pPr>
      <w:r w:rsidRPr="00F83337">
        <w:t>Real-time notifications</w:t>
      </w:r>
    </w:p>
    <w:p w14:paraId="1D5538D5" w14:textId="77777777" w:rsidR="00000000" w:rsidRPr="00F83337" w:rsidRDefault="00000000" w:rsidP="00F83337">
      <w:pPr>
        <w:numPr>
          <w:ilvl w:val="0"/>
          <w:numId w:val="7"/>
        </w:numPr>
      </w:pPr>
      <w:r w:rsidRPr="00F83337">
        <w:t>Professional color scheme and typography</w:t>
      </w:r>
    </w:p>
    <w:p w14:paraId="69720490" w14:textId="77777777" w:rsidR="00000000" w:rsidRPr="00F83337" w:rsidRDefault="00000000" w:rsidP="00F83337">
      <w:pPr>
        <w:numPr>
          <w:ilvl w:val="0"/>
          <w:numId w:val="7"/>
        </w:numPr>
      </w:pPr>
      <w:r w:rsidRPr="00F83337">
        <w:t>Interactive data tables with sorting and filtering</w:t>
      </w:r>
    </w:p>
    <w:p w14:paraId="56260990" w14:textId="77777777" w:rsidR="00000000" w:rsidRPr="00F83337" w:rsidRDefault="00000000" w:rsidP="00F83337">
      <w:pPr>
        <w:rPr>
          <w:b/>
          <w:bCs/>
        </w:rPr>
      </w:pPr>
      <w:r w:rsidRPr="00F83337">
        <w:rPr>
          <w:b/>
          <w:bCs/>
        </w:rPr>
        <w:t>Security Features</w:t>
      </w:r>
    </w:p>
    <w:p w14:paraId="0C49BFD1" w14:textId="77777777" w:rsidR="00000000" w:rsidRPr="00F83337" w:rsidRDefault="00000000" w:rsidP="00F83337">
      <w:pPr>
        <w:numPr>
          <w:ilvl w:val="0"/>
          <w:numId w:val="8"/>
        </w:numPr>
      </w:pPr>
      <w:r w:rsidRPr="00F83337">
        <w:t>Session management</w:t>
      </w:r>
    </w:p>
    <w:p w14:paraId="04507AFD" w14:textId="77777777" w:rsidR="00000000" w:rsidRPr="00F83337" w:rsidRDefault="00000000" w:rsidP="00F83337">
      <w:pPr>
        <w:numPr>
          <w:ilvl w:val="0"/>
          <w:numId w:val="8"/>
        </w:numPr>
      </w:pPr>
      <w:r w:rsidRPr="00F83337">
        <w:t>Failed login tracking</w:t>
      </w:r>
    </w:p>
    <w:p w14:paraId="1E8AE905" w14:textId="77777777" w:rsidR="00000000" w:rsidRPr="00F83337" w:rsidRDefault="00000000" w:rsidP="00F83337">
      <w:pPr>
        <w:numPr>
          <w:ilvl w:val="0"/>
          <w:numId w:val="8"/>
        </w:numPr>
      </w:pPr>
      <w:r w:rsidRPr="00F83337">
        <w:t>User activity monitoring</w:t>
      </w:r>
    </w:p>
    <w:p w14:paraId="521A25A1" w14:textId="77777777" w:rsidR="00000000" w:rsidRPr="00F83337" w:rsidRDefault="00000000" w:rsidP="00F83337">
      <w:pPr>
        <w:numPr>
          <w:ilvl w:val="0"/>
          <w:numId w:val="8"/>
        </w:numPr>
      </w:pPr>
      <w:r w:rsidRPr="00F83337">
        <w:t>Secure audit logging</w:t>
      </w:r>
    </w:p>
    <w:p w14:paraId="50226FE6" w14:textId="77777777" w:rsidR="00000000" w:rsidRPr="00F83337" w:rsidRDefault="00000000" w:rsidP="00F83337">
      <w:r w:rsidRPr="00F83337">
        <w:lastRenderedPageBreak/>
        <w:t xml:space="preserve">The system is built with modern React components and </w:t>
      </w:r>
      <w:r w:rsidRPr="00F83337">
        <w:t>includes sample data to demonstrate functionality. Each module maintains consistent design patterns and includes proper error handling, loading states, and user feedback mechanisms.</w:t>
      </w:r>
    </w:p>
    <w:p w14:paraId="542B9F4C" w14:textId="77777777" w:rsidR="00000000" w:rsidRPr="00F83337" w:rsidRDefault="00000000" w:rsidP="00F83337">
      <w:r w:rsidRPr="00F83337">
        <w:t>This provides a solid foundation that can be extended with additional features like:</w:t>
      </w:r>
    </w:p>
    <w:p w14:paraId="288B1129" w14:textId="77777777" w:rsidR="00000000" w:rsidRPr="00F83337" w:rsidRDefault="00000000" w:rsidP="00F83337">
      <w:pPr>
        <w:numPr>
          <w:ilvl w:val="0"/>
          <w:numId w:val="9"/>
        </w:numPr>
      </w:pPr>
      <w:r w:rsidRPr="00F83337">
        <w:t>Integration with external APIs</w:t>
      </w:r>
    </w:p>
    <w:p w14:paraId="7A1E109B" w14:textId="77777777" w:rsidR="00000000" w:rsidRPr="00F83337" w:rsidRDefault="00000000" w:rsidP="00F83337">
      <w:pPr>
        <w:numPr>
          <w:ilvl w:val="0"/>
          <w:numId w:val="9"/>
        </w:numPr>
      </w:pPr>
      <w:r w:rsidRPr="00F83337">
        <w:t>Advanced reporting and analytics</w:t>
      </w:r>
    </w:p>
    <w:p w14:paraId="6E700BC8" w14:textId="77777777" w:rsidR="00000000" w:rsidRPr="00F83337" w:rsidRDefault="00000000" w:rsidP="00F83337">
      <w:pPr>
        <w:numPr>
          <w:ilvl w:val="0"/>
          <w:numId w:val="9"/>
        </w:numPr>
      </w:pPr>
      <w:r w:rsidRPr="00F83337">
        <w:t>Document management</w:t>
      </w:r>
    </w:p>
    <w:p w14:paraId="5B80F310" w14:textId="77777777" w:rsidR="00000000" w:rsidRPr="00F83337" w:rsidRDefault="00000000" w:rsidP="00F83337">
      <w:pPr>
        <w:numPr>
          <w:ilvl w:val="0"/>
          <w:numId w:val="9"/>
        </w:numPr>
      </w:pPr>
      <w:r w:rsidRPr="00F83337">
        <w:t>Workflow automation</w:t>
      </w:r>
    </w:p>
    <w:p w14:paraId="7CF98CF1" w14:textId="77777777" w:rsidR="00000000" w:rsidRPr="00F83337" w:rsidRDefault="00000000" w:rsidP="00F83337">
      <w:pPr>
        <w:numPr>
          <w:ilvl w:val="0"/>
          <w:numId w:val="9"/>
        </w:numPr>
      </w:pPr>
      <w:r w:rsidRPr="00F83337">
        <w:t>Mobile applications</w:t>
      </w:r>
    </w:p>
    <w:p w14:paraId="0CA0FB7B" w14:textId="77777777" w:rsidR="00000000" w:rsidRPr="00F83337" w:rsidRDefault="00000000" w:rsidP="00F83337">
      <w:pPr>
        <w:numPr>
          <w:ilvl w:val="0"/>
          <w:numId w:val="9"/>
        </w:numPr>
      </w:pPr>
      <w:r w:rsidRPr="00F83337">
        <w:t>API endpoints for third-party integrations</w:t>
      </w:r>
    </w:p>
    <w:p w14:paraId="16DC4FF7" w14:textId="77777777" w:rsidR="00000000" w:rsidRPr="00F83337" w:rsidRDefault="00000000" w:rsidP="00F83337">
      <w:r w:rsidRPr="00F83337">
        <w:t>create operational manual for the code</w:t>
      </w:r>
    </w:p>
    <w:p w14:paraId="1CF465A3" w14:textId="77777777" w:rsidR="00000000" w:rsidRPr="00F83337" w:rsidRDefault="00000000" w:rsidP="00F83337">
      <w:r w:rsidRPr="00F83337">
        <w:t>Edit</w:t>
      </w:r>
    </w:p>
    <w:p w14:paraId="66EBECD0" w14:textId="77777777" w:rsidR="00000000" w:rsidRPr="00F83337" w:rsidRDefault="00000000" w:rsidP="00F83337">
      <w:r w:rsidRPr="00F83337">
        <w:t>I'll create a comprehensive operational manual for the Insurance Company of Africa Management System.</w:t>
      </w:r>
    </w:p>
    <w:p w14:paraId="03E8D629" w14:textId="77777777" w:rsidR="00000000" w:rsidRPr="00F83337" w:rsidRDefault="00000000" w:rsidP="00F83337">
      <w:r w:rsidRPr="00F83337">
        <w:t>I've created a comprehensive operational manual for the Insurance Company of Africa Management System. The manual covers all aspects of system operation and includes:</w:t>
      </w:r>
    </w:p>
    <w:p w14:paraId="166C9A45" w14:textId="77777777" w:rsidR="00000000" w:rsidRPr="00F83337" w:rsidRDefault="00000000" w:rsidP="00F83337">
      <w:pPr>
        <w:rPr>
          <w:b/>
          <w:bCs/>
        </w:rPr>
      </w:pPr>
      <w:r w:rsidRPr="00F83337">
        <w:rPr>
          <w:b/>
          <w:bCs/>
        </w:rPr>
        <w:t>Key Sections:</w:t>
      </w:r>
    </w:p>
    <w:p w14:paraId="5F670575" w14:textId="77777777" w:rsidR="00000000" w:rsidRPr="00F83337" w:rsidRDefault="00000000" w:rsidP="00F83337">
      <w:pPr>
        <w:rPr>
          <w:b/>
          <w:bCs/>
        </w:rPr>
      </w:pPr>
      <w:r w:rsidRPr="00F83337">
        <w:rPr>
          <w:b/>
          <w:bCs/>
        </w:rPr>
        <w:t>1. System Overview</w:t>
      </w:r>
    </w:p>
    <w:p w14:paraId="0E4942C8" w14:textId="77777777" w:rsidR="00000000" w:rsidRPr="00F83337" w:rsidRDefault="00000000" w:rsidP="00F83337">
      <w:pPr>
        <w:numPr>
          <w:ilvl w:val="0"/>
          <w:numId w:val="10"/>
        </w:numPr>
      </w:pPr>
      <w:r w:rsidRPr="00F83337">
        <w:t>Complete feature description</w:t>
      </w:r>
    </w:p>
    <w:p w14:paraId="2B93AE00" w14:textId="77777777" w:rsidR="00000000" w:rsidRPr="00F83337" w:rsidRDefault="00000000" w:rsidP="00F83337">
      <w:pPr>
        <w:numPr>
          <w:ilvl w:val="0"/>
          <w:numId w:val="10"/>
        </w:numPr>
      </w:pPr>
      <w:r w:rsidRPr="00F83337">
        <w:t>Supported insurance products</w:t>
      </w:r>
    </w:p>
    <w:p w14:paraId="5B870A71" w14:textId="77777777" w:rsidR="00000000" w:rsidRPr="00F83337" w:rsidRDefault="00000000" w:rsidP="00F83337">
      <w:pPr>
        <w:numPr>
          <w:ilvl w:val="0"/>
          <w:numId w:val="10"/>
        </w:numPr>
      </w:pPr>
      <w:r w:rsidRPr="00F83337">
        <w:t>Multi-currency capabilities</w:t>
      </w:r>
    </w:p>
    <w:p w14:paraId="66A88616" w14:textId="77777777" w:rsidR="00000000" w:rsidRPr="00F83337" w:rsidRDefault="00000000" w:rsidP="00F83337">
      <w:pPr>
        <w:rPr>
          <w:b/>
          <w:bCs/>
        </w:rPr>
      </w:pPr>
      <w:r w:rsidRPr="00F83337">
        <w:rPr>
          <w:b/>
          <w:bCs/>
        </w:rPr>
        <w:t>2. User Roles and Permissions</w:t>
      </w:r>
    </w:p>
    <w:p w14:paraId="6A2CEF8D" w14:textId="77777777" w:rsidR="00000000" w:rsidRPr="00F83337" w:rsidRDefault="00000000" w:rsidP="00F83337">
      <w:pPr>
        <w:numPr>
          <w:ilvl w:val="0"/>
          <w:numId w:val="11"/>
        </w:numPr>
      </w:pPr>
      <w:r w:rsidRPr="00F83337">
        <w:t>7 distinct user roles with specific permissions</w:t>
      </w:r>
    </w:p>
    <w:p w14:paraId="58EEF433" w14:textId="77777777" w:rsidR="00000000" w:rsidRPr="00F83337" w:rsidRDefault="00000000" w:rsidP="00F83337">
      <w:pPr>
        <w:numPr>
          <w:ilvl w:val="0"/>
          <w:numId w:val="11"/>
        </w:numPr>
      </w:pPr>
      <w:r w:rsidRPr="00F83337">
        <w:t>Detailed responsibilities for each role</w:t>
      </w:r>
    </w:p>
    <w:p w14:paraId="621B2BA8" w14:textId="77777777" w:rsidR="00000000" w:rsidRPr="00F83337" w:rsidRDefault="00000000" w:rsidP="00F83337">
      <w:pPr>
        <w:numPr>
          <w:ilvl w:val="0"/>
          <w:numId w:val="11"/>
        </w:numPr>
      </w:pPr>
      <w:r w:rsidRPr="00F83337">
        <w:t>Access control matrix</w:t>
      </w:r>
    </w:p>
    <w:p w14:paraId="4766B1C9" w14:textId="77777777" w:rsidR="00000000" w:rsidRPr="00F83337" w:rsidRDefault="00000000" w:rsidP="00F83337">
      <w:pPr>
        <w:rPr>
          <w:b/>
          <w:bCs/>
        </w:rPr>
      </w:pPr>
      <w:r w:rsidRPr="00F83337">
        <w:rPr>
          <w:b/>
          <w:bCs/>
        </w:rPr>
        <w:t xml:space="preserve">3. Module </w:t>
      </w:r>
      <w:r w:rsidRPr="00F83337">
        <w:rPr>
          <w:b/>
          <w:bCs/>
        </w:rPr>
        <w:t>Operations</w:t>
      </w:r>
    </w:p>
    <w:p w14:paraId="49BF391F" w14:textId="77777777" w:rsidR="00000000" w:rsidRPr="00F83337" w:rsidRDefault="00000000" w:rsidP="00F83337">
      <w:pPr>
        <w:numPr>
          <w:ilvl w:val="0"/>
          <w:numId w:val="12"/>
        </w:numPr>
      </w:pPr>
      <w:r w:rsidRPr="00F83337">
        <w:t>Step-by-step procedures for each module</w:t>
      </w:r>
    </w:p>
    <w:p w14:paraId="47FF3094" w14:textId="77777777" w:rsidR="00000000" w:rsidRPr="00F83337" w:rsidRDefault="00000000" w:rsidP="00F83337">
      <w:pPr>
        <w:numPr>
          <w:ilvl w:val="0"/>
          <w:numId w:val="12"/>
        </w:numPr>
      </w:pPr>
      <w:r w:rsidRPr="00F83337">
        <w:t>Workflow diagrams and processes</w:t>
      </w:r>
    </w:p>
    <w:p w14:paraId="23F78133" w14:textId="77777777" w:rsidR="00000000" w:rsidRPr="00F83337" w:rsidRDefault="00000000" w:rsidP="00F83337">
      <w:pPr>
        <w:numPr>
          <w:ilvl w:val="0"/>
          <w:numId w:val="12"/>
        </w:numPr>
      </w:pPr>
      <w:r w:rsidRPr="00F83337">
        <w:lastRenderedPageBreak/>
        <w:t>Data entry requirements and validation</w:t>
      </w:r>
    </w:p>
    <w:p w14:paraId="6924366D" w14:textId="77777777" w:rsidR="00000000" w:rsidRPr="00F83337" w:rsidRDefault="00000000" w:rsidP="00F83337">
      <w:pPr>
        <w:rPr>
          <w:b/>
          <w:bCs/>
        </w:rPr>
      </w:pPr>
      <w:r w:rsidRPr="00F83337">
        <w:rPr>
          <w:b/>
          <w:bCs/>
        </w:rPr>
        <w:t>4. Security and Audit Features</w:t>
      </w:r>
    </w:p>
    <w:p w14:paraId="2D48D694" w14:textId="77777777" w:rsidR="00000000" w:rsidRPr="00F83337" w:rsidRDefault="00000000" w:rsidP="00F83337">
      <w:pPr>
        <w:numPr>
          <w:ilvl w:val="0"/>
          <w:numId w:val="13"/>
        </w:numPr>
      </w:pPr>
      <w:r w:rsidRPr="00F83337">
        <w:t>Complete audit trail documentation</w:t>
      </w:r>
    </w:p>
    <w:p w14:paraId="5E5CC394" w14:textId="77777777" w:rsidR="00000000" w:rsidRPr="00F83337" w:rsidRDefault="00000000" w:rsidP="00F83337">
      <w:pPr>
        <w:numPr>
          <w:ilvl w:val="0"/>
          <w:numId w:val="13"/>
        </w:numPr>
      </w:pPr>
      <w:r w:rsidRPr="00F83337">
        <w:t>Security best practices</w:t>
      </w:r>
    </w:p>
    <w:p w14:paraId="27C80079" w14:textId="77777777" w:rsidR="00000000" w:rsidRPr="00F83337" w:rsidRDefault="00000000" w:rsidP="00F83337">
      <w:pPr>
        <w:numPr>
          <w:ilvl w:val="0"/>
          <w:numId w:val="13"/>
        </w:numPr>
      </w:pPr>
      <w:r w:rsidRPr="00F83337">
        <w:t>Access control procedures</w:t>
      </w:r>
    </w:p>
    <w:p w14:paraId="3EC6F787" w14:textId="77777777" w:rsidR="00000000" w:rsidRPr="00F83337" w:rsidRDefault="00000000" w:rsidP="00F83337">
      <w:pPr>
        <w:rPr>
          <w:b/>
          <w:bCs/>
        </w:rPr>
      </w:pPr>
      <w:r w:rsidRPr="00F83337">
        <w:rPr>
          <w:b/>
          <w:bCs/>
        </w:rPr>
        <w:t>5. System Administration</w:t>
      </w:r>
    </w:p>
    <w:p w14:paraId="7212BA26" w14:textId="77777777" w:rsidR="00000000" w:rsidRPr="00F83337" w:rsidRDefault="00000000" w:rsidP="00F83337">
      <w:pPr>
        <w:numPr>
          <w:ilvl w:val="0"/>
          <w:numId w:val="14"/>
        </w:numPr>
      </w:pPr>
      <w:r w:rsidRPr="00F83337">
        <w:t>User management procedures</w:t>
      </w:r>
    </w:p>
    <w:p w14:paraId="537C4847" w14:textId="77777777" w:rsidR="00000000" w:rsidRPr="00F83337" w:rsidRDefault="00000000" w:rsidP="00F83337">
      <w:pPr>
        <w:numPr>
          <w:ilvl w:val="0"/>
          <w:numId w:val="14"/>
        </w:numPr>
      </w:pPr>
      <w:r w:rsidRPr="00F83337">
        <w:t>Backup and recovery processes</w:t>
      </w:r>
    </w:p>
    <w:p w14:paraId="61EDAB06" w14:textId="77777777" w:rsidR="00000000" w:rsidRPr="00F83337" w:rsidRDefault="00000000" w:rsidP="00F83337">
      <w:pPr>
        <w:numPr>
          <w:ilvl w:val="0"/>
          <w:numId w:val="14"/>
        </w:numPr>
      </w:pPr>
      <w:r w:rsidRPr="00F83337">
        <w:t>System maintenance guidelines</w:t>
      </w:r>
    </w:p>
    <w:p w14:paraId="75C70035" w14:textId="77777777" w:rsidR="00000000" w:rsidRPr="00F83337" w:rsidRDefault="00000000" w:rsidP="00F83337">
      <w:pPr>
        <w:rPr>
          <w:b/>
          <w:bCs/>
        </w:rPr>
      </w:pPr>
      <w:r w:rsidRPr="00F83337">
        <w:rPr>
          <w:b/>
          <w:bCs/>
        </w:rPr>
        <w:t>6. Troubleshooting</w:t>
      </w:r>
    </w:p>
    <w:p w14:paraId="6E5FFB32" w14:textId="77777777" w:rsidR="00000000" w:rsidRPr="00F83337" w:rsidRDefault="00000000" w:rsidP="00F83337">
      <w:pPr>
        <w:numPr>
          <w:ilvl w:val="0"/>
          <w:numId w:val="15"/>
        </w:numPr>
      </w:pPr>
      <w:r w:rsidRPr="00F83337">
        <w:t>Common issues and solutions</w:t>
      </w:r>
    </w:p>
    <w:p w14:paraId="7334966F" w14:textId="77777777" w:rsidR="00000000" w:rsidRPr="00F83337" w:rsidRDefault="00000000" w:rsidP="00F83337">
      <w:pPr>
        <w:numPr>
          <w:ilvl w:val="0"/>
          <w:numId w:val="15"/>
        </w:numPr>
      </w:pPr>
      <w:r w:rsidRPr="00F83337">
        <w:t>Error message explanations</w:t>
      </w:r>
    </w:p>
    <w:p w14:paraId="437C2878" w14:textId="77777777" w:rsidR="00000000" w:rsidRPr="00F83337" w:rsidRDefault="00000000" w:rsidP="00F83337">
      <w:pPr>
        <w:numPr>
          <w:ilvl w:val="0"/>
          <w:numId w:val="15"/>
        </w:numPr>
      </w:pPr>
      <w:r w:rsidRPr="00F83337">
        <w:t>Support contact information</w:t>
      </w:r>
    </w:p>
    <w:p w14:paraId="0D295F16" w14:textId="77777777" w:rsidR="00000000" w:rsidRPr="00F83337" w:rsidRDefault="00000000" w:rsidP="00F83337">
      <w:pPr>
        <w:rPr>
          <w:b/>
          <w:bCs/>
        </w:rPr>
      </w:pPr>
      <w:r w:rsidRPr="00F83337">
        <w:rPr>
          <w:b/>
          <w:bCs/>
        </w:rPr>
        <w:t>7. Technical Specifications</w:t>
      </w:r>
    </w:p>
    <w:p w14:paraId="07317A28" w14:textId="77777777" w:rsidR="00000000" w:rsidRPr="00F83337" w:rsidRDefault="00000000" w:rsidP="00F83337">
      <w:pPr>
        <w:numPr>
          <w:ilvl w:val="0"/>
          <w:numId w:val="16"/>
        </w:numPr>
      </w:pPr>
      <w:r w:rsidRPr="00F83337">
        <w:t>System requirements</w:t>
      </w:r>
    </w:p>
    <w:p w14:paraId="1027F5A0" w14:textId="77777777" w:rsidR="00000000" w:rsidRPr="00F83337" w:rsidRDefault="00000000" w:rsidP="00F83337">
      <w:pPr>
        <w:numPr>
          <w:ilvl w:val="0"/>
          <w:numId w:val="16"/>
        </w:numPr>
      </w:pPr>
      <w:r w:rsidRPr="00F83337">
        <w:t>Browser compatibility</w:t>
      </w:r>
    </w:p>
    <w:p w14:paraId="6806AB3A" w14:textId="77777777" w:rsidR="00000000" w:rsidRPr="00F83337" w:rsidRDefault="00000000" w:rsidP="00F83337">
      <w:pPr>
        <w:numPr>
          <w:ilvl w:val="0"/>
          <w:numId w:val="16"/>
        </w:numPr>
      </w:pPr>
      <w:r w:rsidRPr="00F83337">
        <w:t>Integration capabilities</w:t>
      </w:r>
    </w:p>
    <w:p w14:paraId="62E3C16F" w14:textId="77777777" w:rsidR="00000000" w:rsidRPr="00F83337" w:rsidRDefault="00000000" w:rsidP="00F83337">
      <w:pPr>
        <w:rPr>
          <w:b/>
          <w:bCs/>
        </w:rPr>
      </w:pPr>
      <w:r w:rsidRPr="00F83337">
        <w:rPr>
          <w:b/>
          <w:bCs/>
        </w:rPr>
        <w:t>Special Features:</w:t>
      </w:r>
    </w:p>
    <w:p w14:paraId="5680B8B5" w14:textId="77777777" w:rsidR="00000000" w:rsidRPr="00F83337" w:rsidRDefault="00000000" w:rsidP="00F83337">
      <w:pPr>
        <w:rPr>
          <w:b/>
          <w:bCs/>
        </w:rPr>
      </w:pPr>
      <w:r w:rsidRPr="00F83337">
        <w:rPr>
          <w:b/>
          <w:bCs/>
        </w:rPr>
        <w:t>Operational Checklists</w:t>
      </w:r>
    </w:p>
    <w:p w14:paraId="233ADB7C" w14:textId="77777777" w:rsidR="00000000" w:rsidRPr="00F83337" w:rsidRDefault="00000000" w:rsidP="00F83337">
      <w:pPr>
        <w:numPr>
          <w:ilvl w:val="0"/>
          <w:numId w:val="17"/>
        </w:numPr>
      </w:pPr>
      <w:r w:rsidRPr="00F83337">
        <w:t>Daily operations checklist</w:t>
      </w:r>
    </w:p>
    <w:p w14:paraId="2402F4D2" w14:textId="77777777" w:rsidR="00000000" w:rsidRPr="00F83337" w:rsidRDefault="00000000" w:rsidP="00F83337">
      <w:pPr>
        <w:numPr>
          <w:ilvl w:val="0"/>
          <w:numId w:val="17"/>
        </w:numPr>
      </w:pPr>
      <w:r w:rsidRPr="00F83337">
        <w:t>Weekly maintenance tasks</w:t>
      </w:r>
    </w:p>
    <w:p w14:paraId="2076EECA" w14:textId="77777777" w:rsidR="00000000" w:rsidRPr="00F83337" w:rsidRDefault="00000000" w:rsidP="00F83337">
      <w:pPr>
        <w:numPr>
          <w:ilvl w:val="0"/>
          <w:numId w:val="17"/>
        </w:numPr>
      </w:pPr>
      <w:r w:rsidRPr="00F83337">
        <w:t>Monthly compliance procedures</w:t>
      </w:r>
    </w:p>
    <w:p w14:paraId="0DB36E56" w14:textId="77777777" w:rsidR="00000000" w:rsidRPr="00F83337" w:rsidRDefault="00000000" w:rsidP="00F83337">
      <w:pPr>
        <w:rPr>
          <w:b/>
          <w:bCs/>
        </w:rPr>
      </w:pPr>
      <w:r w:rsidRPr="00F83337">
        <w:rPr>
          <w:b/>
          <w:bCs/>
        </w:rPr>
        <w:t>Compliance Guidelines</w:t>
      </w:r>
    </w:p>
    <w:p w14:paraId="379CA080" w14:textId="77777777" w:rsidR="00000000" w:rsidRPr="00F83337" w:rsidRDefault="00000000" w:rsidP="00F83337">
      <w:pPr>
        <w:numPr>
          <w:ilvl w:val="0"/>
          <w:numId w:val="18"/>
        </w:numPr>
      </w:pPr>
      <w:r w:rsidRPr="00F83337">
        <w:t>Data protection requirements</w:t>
      </w:r>
    </w:p>
    <w:p w14:paraId="0EC61E60" w14:textId="77777777" w:rsidR="00000000" w:rsidRPr="00F83337" w:rsidRDefault="00000000" w:rsidP="00F83337">
      <w:pPr>
        <w:numPr>
          <w:ilvl w:val="0"/>
          <w:numId w:val="18"/>
        </w:numPr>
      </w:pPr>
      <w:r w:rsidRPr="00F83337">
        <w:t>Insurance regulatory compliance</w:t>
      </w:r>
    </w:p>
    <w:p w14:paraId="6188147A" w14:textId="77777777" w:rsidR="00000000" w:rsidRPr="00F83337" w:rsidRDefault="00000000" w:rsidP="00F83337">
      <w:pPr>
        <w:numPr>
          <w:ilvl w:val="0"/>
          <w:numId w:val="18"/>
        </w:numPr>
      </w:pPr>
      <w:r w:rsidRPr="00F83337">
        <w:t xml:space="preserve">Audit </w:t>
      </w:r>
      <w:r w:rsidRPr="00F83337">
        <w:t>requirements</w:t>
      </w:r>
    </w:p>
    <w:p w14:paraId="3C8670BA" w14:textId="77777777" w:rsidR="00000000" w:rsidRPr="00F83337" w:rsidRDefault="00000000" w:rsidP="00F83337">
      <w:pPr>
        <w:rPr>
          <w:b/>
          <w:bCs/>
        </w:rPr>
      </w:pPr>
      <w:r w:rsidRPr="00F83337">
        <w:rPr>
          <w:b/>
          <w:bCs/>
        </w:rPr>
        <w:lastRenderedPageBreak/>
        <w:t>Reference Materials</w:t>
      </w:r>
    </w:p>
    <w:p w14:paraId="0C9F5256" w14:textId="77777777" w:rsidR="00000000" w:rsidRPr="00F83337" w:rsidRDefault="00000000" w:rsidP="00F83337">
      <w:pPr>
        <w:numPr>
          <w:ilvl w:val="0"/>
          <w:numId w:val="19"/>
        </w:numPr>
      </w:pPr>
      <w:r w:rsidRPr="00F83337">
        <w:t>Keyboard shortcuts</w:t>
      </w:r>
    </w:p>
    <w:p w14:paraId="57265AA6" w14:textId="77777777" w:rsidR="00000000" w:rsidRPr="00F83337" w:rsidRDefault="00000000" w:rsidP="00F83337">
      <w:pPr>
        <w:numPr>
          <w:ilvl w:val="0"/>
          <w:numId w:val="19"/>
        </w:numPr>
      </w:pPr>
      <w:r w:rsidRPr="00F83337">
        <w:t>Contact information</w:t>
      </w:r>
    </w:p>
    <w:p w14:paraId="75706EFD" w14:textId="77777777" w:rsidR="00000000" w:rsidRPr="00F83337" w:rsidRDefault="00000000" w:rsidP="00F83337">
      <w:pPr>
        <w:numPr>
          <w:ilvl w:val="0"/>
          <w:numId w:val="19"/>
        </w:numPr>
      </w:pPr>
      <w:r w:rsidRPr="00F83337">
        <w:t>Document version control</w:t>
      </w:r>
    </w:p>
    <w:p w14:paraId="755ED432" w14:textId="77777777" w:rsidR="00000000" w:rsidRPr="00F83337" w:rsidRDefault="00000000" w:rsidP="00F83337">
      <w:pPr>
        <w:rPr>
          <w:b/>
          <w:bCs/>
        </w:rPr>
      </w:pPr>
      <w:r w:rsidRPr="00F83337">
        <w:rPr>
          <w:b/>
          <w:bCs/>
        </w:rPr>
        <w:t>Usage Guidelines:</w:t>
      </w:r>
    </w:p>
    <w:p w14:paraId="51FF7EC5" w14:textId="77777777" w:rsidR="00000000" w:rsidRPr="00F83337" w:rsidRDefault="00000000" w:rsidP="00F83337">
      <w:pPr>
        <w:numPr>
          <w:ilvl w:val="0"/>
          <w:numId w:val="20"/>
        </w:numPr>
      </w:pPr>
      <w:r w:rsidRPr="00F83337">
        <w:rPr>
          <w:b/>
          <w:bCs/>
        </w:rPr>
        <w:t>New Users</w:t>
      </w:r>
      <w:r w:rsidRPr="00F83337">
        <w:t>: Start with "Getting Started" section</w:t>
      </w:r>
    </w:p>
    <w:p w14:paraId="51AF281A" w14:textId="77777777" w:rsidR="00000000" w:rsidRPr="00F83337" w:rsidRDefault="00000000" w:rsidP="00F83337">
      <w:pPr>
        <w:numPr>
          <w:ilvl w:val="0"/>
          <w:numId w:val="20"/>
        </w:numPr>
      </w:pPr>
      <w:r w:rsidRPr="00F83337">
        <w:rPr>
          <w:b/>
          <w:bCs/>
        </w:rPr>
        <w:t>Administrators</w:t>
      </w:r>
      <w:r w:rsidRPr="00F83337">
        <w:t>: Focus on "System Administration" section</w:t>
      </w:r>
    </w:p>
    <w:p w14:paraId="47A253CC" w14:textId="77777777" w:rsidR="00000000" w:rsidRPr="00F83337" w:rsidRDefault="00000000" w:rsidP="00F83337">
      <w:pPr>
        <w:numPr>
          <w:ilvl w:val="0"/>
          <w:numId w:val="20"/>
        </w:numPr>
      </w:pPr>
      <w:r w:rsidRPr="00F83337">
        <w:rPr>
          <w:b/>
          <w:bCs/>
        </w:rPr>
        <w:t>Daily Operations</w:t>
      </w:r>
      <w:r w:rsidRPr="00F83337">
        <w:t>: Use the operational checklists</w:t>
      </w:r>
    </w:p>
    <w:p w14:paraId="39759798" w14:textId="77777777" w:rsidR="00000000" w:rsidRPr="00F83337" w:rsidRDefault="00000000" w:rsidP="00F83337">
      <w:pPr>
        <w:numPr>
          <w:ilvl w:val="0"/>
          <w:numId w:val="20"/>
        </w:numPr>
      </w:pPr>
      <w:r w:rsidRPr="00F83337">
        <w:rPr>
          <w:b/>
          <w:bCs/>
        </w:rPr>
        <w:t>Troubleshooting</w:t>
      </w:r>
      <w:r w:rsidRPr="00F83337">
        <w:t>: Reference the troubleshooting section</w:t>
      </w:r>
    </w:p>
    <w:p w14:paraId="6F457DEE" w14:textId="77777777" w:rsidR="00000000" w:rsidRPr="00F83337" w:rsidRDefault="00000000" w:rsidP="00F83337">
      <w:pPr>
        <w:numPr>
          <w:ilvl w:val="0"/>
          <w:numId w:val="20"/>
        </w:numPr>
      </w:pPr>
      <w:r w:rsidRPr="00F83337">
        <w:rPr>
          <w:b/>
          <w:bCs/>
        </w:rPr>
        <w:t>Compliance</w:t>
      </w:r>
      <w:r w:rsidRPr="00F83337">
        <w:t>: Review regulatory compliance requirements</w:t>
      </w:r>
    </w:p>
    <w:p w14:paraId="57FCF9E3" w14:textId="77777777" w:rsidR="00000000" w:rsidRPr="00F83337" w:rsidRDefault="00000000" w:rsidP="00F83337">
      <w:r w:rsidRPr="00F83337">
        <w:t>The manual is designed to be:</w:t>
      </w:r>
    </w:p>
    <w:p w14:paraId="1F0B5EFF" w14:textId="77777777" w:rsidR="00000000" w:rsidRPr="00F83337" w:rsidRDefault="00000000" w:rsidP="00F83337">
      <w:pPr>
        <w:numPr>
          <w:ilvl w:val="0"/>
          <w:numId w:val="21"/>
        </w:numPr>
      </w:pPr>
      <w:r w:rsidRPr="00F83337">
        <w:rPr>
          <w:b/>
          <w:bCs/>
        </w:rPr>
        <w:t>Comprehensive</w:t>
      </w:r>
      <w:r w:rsidRPr="00F83337">
        <w:t>: Covers all system functions</w:t>
      </w:r>
    </w:p>
    <w:p w14:paraId="124814D6" w14:textId="77777777" w:rsidR="00000000" w:rsidRPr="00F83337" w:rsidRDefault="00000000" w:rsidP="00F83337">
      <w:pPr>
        <w:numPr>
          <w:ilvl w:val="0"/>
          <w:numId w:val="21"/>
        </w:numPr>
      </w:pPr>
      <w:r w:rsidRPr="00F83337">
        <w:rPr>
          <w:b/>
          <w:bCs/>
        </w:rPr>
        <w:t>User-Friendly</w:t>
      </w:r>
      <w:r w:rsidRPr="00F83337">
        <w:t>: Easy to navigate and understand</w:t>
      </w:r>
    </w:p>
    <w:p w14:paraId="7254120F" w14:textId="77777777" w:rsidR="00000000" w:rsidRPr="00F83337" w:rsidRDefault="00000000" w:rsidP="00F83337">
      <w:pPr>
        <w:numPr>
          <w:ilvl w:val="0"/>
          <w:numId w:val="21"/>
        </w:numPr>
      </w:pPr>
      <w:r w:rsidRPr="00F83337">
        <w:rPr>
          <w:b/>
          <w:bCs/>
        </w:rPr>
        <w:t>Practical</w:t>
      </w:r>
      <w:r w:rsidRPr="00F83337">
        <w:t>: Includes real-world procedures and examples</w:t>
      </w:r>
    </w:p>
    <w:p w14:paraId="1E45ABC2" w14:textId="77777777" w:rsidR="00000000" w:rsidRPr="00F83337" w:rsidRDefault="00000000" w:rsidP="00F83337">
      <w:pPr>
        <w:numPr>
          <w:ilvl w:val="0"/>
          <w:numId w:val="21"/>
        </w:numPr>
      </w:pPr>
      <w:r w:rsidRPr="00F83337">
        <w:rPr>
          <w:b/>
          <w:bCs/>
        </w:rPr>
        <w:t>Compliant</w:t>
      </w:r>
      <w:r w:rsidRPr="00F83337">
        <w:t>: Addresses regulatory and security requirements</w:t>
      </w:r>
    </w:p>
    <w:p w14:paraId="71DAF0F0" w14:textId="77777777" w:rsidR="00000000" w:rsidRPr="00F83337" w:rsidRDefault="00000000" w:rsidP="00F83337">
      <w:pPr>
        <w:numPr>
          <w:ilvl w:val="0"/>
          <w:numId w:val="21"/>
        </w:numPr>
      </w:pPr>
      <w:r w:rsidRPr="00F83337">
        <w:rPr>
          <w:b/>
          <w:bCs/>
        </w:rPr>
        <w:t>Maintainable</w:t>
      </w:r>
      <w:r w:rsidRPr="00F83337">
        <w:t>: Includes version control and review procedures</w:t>
      </w:r>
    </w:p>
    <w:p w14:paraId="775A219E" w14:textId="77777777" w:rsidR="00000000" w:rsidRPr="00F83337" w:rsidRDefault="00000000" w:rsidP="00F83337">
      <w:r w:rsidRPr="00F83337">
        <w:t>This operational manual serves as the definitive guide for all users of the Insurance Company of Africa Management System and should be kept updated as the system evolves.</w:t>
      </w:r>
    </w:p>
    <w:p w14:paraId="57C8A31B" w14:textId="77777777" w:rsidR="00000000" w:rsidRDefault="00000000"/>
    <w:sectPr w:rsidR="00F22AD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272F2B"/>
    <w:multiLevelType w:val="multilevel"/>
    <w:tmpl w:val="98A8C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02196385">
    <w:abstractNumId w:val="8"/>
  </w:num>
  <w:num w:numId="2" w16cid:durableId="1643583510">
    <w:abstractNumId w:val="6"/>
  </w:num>
  <w:num w:numId="3" w16cid:durableId="1789740971">
    <w:abstractNumId w:val="5"/>
  </w:num>
  <w:num w:numId="4" w16cid:durableId="415984082">
    <w:abstractNumId w:val="4"/>
  </w:num>
  <w:num w:numId="5" w16cid:durableId="864903252">
    <w:abstractNumId w:val="7"/>
  </w:num>
  <w:num w:numId="6" w16cid:durableId="37363823">
    <w:abstractNumId w:val="3"/>
  </w:num>
  <w:num w:numId="7" w16cid:durableId="1737438052">
    <w:abstractNumId w:val="2"/>
  </w:num>
  <w:num w:numId="8" w16cid:durableId="209921001">
    <w:abstractNumId w:val="1"/>
  </w:num>
  <w:num w:numId="9" w16cid:durableId="1878929905">
    <w:abstractNumId w:val="0"/>
  </w:num>
  <w:num w:numId="10" w16cid:durableId="898982869">
    <w:abstractNumId w:val="9"/>
  </w:num>
  <w:num w:numId="11" w16cid:durableId="103653789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5877204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1601106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58885673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39088604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9188834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4832510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5908437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25029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4196544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0003083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16551"/>
    <w:rsid w:val="00326F90"/>
    <w:rsid w:val="00494F64"/>
    <w:rsid w:val="00AA1D8D"/>
    <w:rsid w:val="00B47730"/>
    <w:rsid w:val="00CB0664"/>
    <w:rsid w:val="00CE183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C5B24D"/>
  <w14:defaultImageDpi w14:val="300"/>
  <w15:docId w15:val="{A383291A-017E-494C-85C0-A838A7F66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Konneh, Anthony</cp:lastModifiedBy>
  <cp:revision>2</cp:revision>
  <dcterms:created xsi:type="dcterms:W3CDTF">2025-07-27T05:35:00Z</dcterms:created>
  <dcterms:modified xsi:type="dcterms:W3CDTF">2025-07-27T05:35:00Z</dcterms:modified>
  <cp:category/>
</cp:coreProperties>
</file>