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CE2" w:rsidRPr="0079478E" w:rsidRDefault="00D81CE2" w:rsidP="00D81CE2">
      <w:pPr>
        <w:spacing w:before="100" w:beforeAutospacing="1" w:after="100" w:afterAutospacing="1"/>
        <w:ind w:left="6804"/>
        <w:outlineLvl w:val="0"/>
        <w:rPr>
          <w:bCs/>
          <w:kern w:val="36"/>
          <w:sz w:val="24"/>
          <w:szCs w:val="24"/>
        </w:rPr>
      </w:pPr>
      <w:bookmarkStart w:id="0" w:name="_GoBack"/>
      <w:bookmarkEnd w:id="0"/>
      <w:r w:rsidRPr="0079478E">
        <w:rPr>
          <w:bCs/>
          <w:kern w:val="36"/>
          <w:sz w:val="24"/>
          <w:szCs w:val="24"/>
        </w:rPr>
        <w:t>УТВЕРЖДАЮ</w:t>
      </w:r>
    </w:p>
    <w:p w:rsidR="00D81CE2" w:rsidRDefault="00D81CE2" w:rsidP="00D81CE2">
      <w:pPr>
        <w:spacing w:before="100" w:beforeAutospacing="1" w:after="100" w:afterAutospacing="1"/>
        <w:ind w:left="6804"/>
        <w:outlineLvl w:val="0"/>
        <w:rPr>
          <w:bCs/>
          <w:kern w:val="36"/>
          <w:sz w:val="24"/>
          <w:szCs w:val="24"/>
        </w:rPr>
      </w:pPr>
      <w:r w:rsidRPr="0079478E">
        <w:rPr>
          <w:bCs/>
          <w:kern w:val="36"/>
          <w:sz w:val="24"/>
          <w:szCs w:val="24"/>
        </w:rPr>
        <w:t xml:space="preserve">Генеральный директор </w:t>
      </w:r>
    </w:p>
    <w:p w:rsidR="00D81CE2" w:rsidRPr="0079478E" w:rsidRDefault="00D81CE2" w:rsidP="00D81CE2">
      <w:pPr>
        <w:spacing w:before="100" w:beforeAutospacing="1" w:after="100" w:afterAutospacing="1"/>
        <w:ind w:left="6804"/>
        <w:outlineLvl w:val="0"/>
        <w:rPr>
          <w:bCs/>
          <w:kern w:val="36"/>
          <w:sz w:val="24"/>
          <w:szCs w:val="24"/>
        </w:rPr>
      </w:pPr>
      <w:r w:rsidRPr="0079478E">
        <w:rPr>
          <w:bCs/>
          <w:kern w:val="36"/>
          <w:sz w:val="24"/>
          <w:szCs w:val="24"/>
        </w:rPr>
        <w:t>ЗАО «</w:t>
      </w:r>
      <w:r w:rsidR="004E6D33">
        <w:rPr>
          <w:bCs/>
          <w:kern w:val="36"/>
          <w:sz w:val="24"/>
          <w:szCs w:val="24"/>
        </w:rPr>
        <w:t>ХХХ</w:t>
      </w:r>
      <w:r w:rsidRPr="0079478E">
        <w:rPr>
          <w:bCs/>
          <w:kern w:val="36"/>
          <w:sz w:val="24"/>
          <w:szCs w:val="24"/>
        </w:rPr>
        <w:t>»</w:t>
      </w:r>
    </w:p>
    <w:p w:rsidR="00D81CE2" w:rsidRPr="0079478E" w:rsidRDefault="00D81CE2" w:rsidP="00D81CE2">
      <w:pPr>
        <w:spacing w:before="100" w:beforeAutospacing="1" w:after="100" w:afterAutospacing="1"/>
        <w:ind w:left="6804"/>
        <w:outlineLvl w:val="0"/>
        <w:rPr>
          <w:bCs/>
          <w:kern w:val="36"/>
          <w:sz w:val="24"/>
          <w:szCs w:val="24"/>
        </w:rPr>
      </w:pPr>
      <w:r>
        <w:rPr>
          <w:bCs/>
          <w:kern w:val="36"/>
          <w:sz w:val="24"/>
          <w:szCs w:val="24"/>
        </w:rPr>
        <w:t xml:space="preserve">___________ </w:t>
      </w:r>
      <w:r w:rsidR="004E6D33">
        <w:rPr>
          <w:bCs/>
          <w:kern w:val="36"/>
          <w:sz w:val="24"/>
          <w:szCs w:val="24"/>
        </w:rPr>
        <w:t>Иванов И.И.</w:t>
      </w:r>
    </w:p>
    <w:p w:rsidR="00D81CE2" w:rsidRDefault="00D81CE2" w:rsidP="00D81CE2">
      <w:pPr>
        <w:spacing w:before="100" w:beforeAutospacing="1" w:after="100" w:afterAutospacing="1"/>
        <w:ind w:left="6804"/>
        <w:outlineLvl w:val="0"/>
        <w:rPr>
          <w:bCs/>
          <w:kern w:val="36"/>
          <w:sz w:val="24"/>
          <w:szCs w:val="24"/>
        </w:rPr>
      </w:pPr>
      <w:r w:rsidRPr="0079478E">
        <w:rPr>
          <w:bCs/>
          <w:kern w:val="36"/>
          <w:sz w:val="24"/>
          <w:szCs w:val="24"/>
        </w:rPr>
        <w:t xml:space="preserve">«____» ___________ 20__г  </w:t>
      </w:r>
    </w:p>
    <w:p w:rsidR="00D81CE2" w:rsidRPr="005460A9" w:rsidRDefault="00D81CE2" w:rsidP="00D81CE2">
      <w:pPr>
        <w:jc w:val="center"/>
        <w:outlineLvl w:val="0"/>
        <w:rPr>
          <w:b/>
          <w:caps/>
          <w:sz w:val="28"/>
          <w:szCs w:val="28"/>
        </w:rPr>
      </w:pPr>
      <w:r w:rsidRPr="005460A9">
        <w:rPr>
          <w:b/>
          <w:caps/>
          <w:sz w:val="28"/>
          <w:szCs w:val="28"/>
        </w:rPr>
        <w:t>Положение</w:t>
      </w:r>
    </w:p>
    <w:p w:rsidR="00D81CE2" w:rsidRDefault="00D81CE2" w:rsidP="00D81CE2">
      <w:pPr>
        <w:jc w:val="center"/>
        <w:outlineLvl w:val="0"/>
        <w:rPr>
          <w:b/>
          <w:sz w:val="24"/>
        </w:rPr>
      </w:pPr>
      <w:r w:rsidRPr="00C954B9">
        <w:rPr>
          <w:b/>
          <w:caps/>
          <w:sz w:val="24"/>
        </w:rPr>
        <w:t xml:space="preserve"> </w:t>
      </w:r>
      <w:r w:rsidRPr="004A3600">
        <w:rPr>
          <w:b/>
          <w:sz w:val="24"/>
        </w:rPr>
        <w:t>о</w:t>
      </w:r>
      <w:r>
        <w:rPr>
          <w:b/>
          <w:sz w:val="24"/>
        </w:rPr>
        <w:t>б</w:t>
      </w:r>
      <w:r w:rsidRPr="004A3600">
        <w:rPr>
          <w:b/>
          <w:sz w:val="24"/>
        </w:rPr>
        <w:t xml:space="preserve"> </w:t>
      </w:r>
      <w:r>
        <w:rPr>
          <w:b/>
          <w:sz w:val="24"/>
        </w:rPr>
        <w:t>обработке персональных данных в ЗАО «</w:t>
      </w:r>
      <w:r w:rsidR="004E6D33">
        <w:rPr>
          <w:b/>
          <w:sz w:val="24"/>
        </w:rPr>
        <w:t>ХХХ</w:t>
      </w:r>
      <w:r>
        <w:rPr>
          <w:b/>
          <w:sz w:val="24"/>
        </w:rPr>
        <w:t>»</w:t>
      </w:r>
    </w:p>
    <w:p w:rsidR="00D81CE2" w:rsidRDefault="00D81CE2" w:rsidP="00D81CE2">
      <w:pPr>
        <w:jc w:val="center"/>
        <w:outlineLvl w:val="0"/>
        <w:rPr>
          <w:b/>
          <w:sz w:val="24"/>
        </w:rPr>
      </w:pPr>
    </w:p>
    <w:p w:rsidR="00D81CE2" w:rsidRDefault="00D81CE2" w:rsidP="00D81CE2">
      <w:pPr>
        <w:pStyle w:val="a3"/>
        <w:numPr>
          <w:ilvl w:val="0"/>
          <w:numId w:val="2"/>
        </w:numPr>
        <w:autoSpaceDE w:val="0"/>
        <w:autoSpaceDN w:val="0"/>
        <w:ind w:left="0" w:firstLine="0"/>
        <w:jc w:val="center"/>
        <w:outlineLvl w:val="1"/>
        <w:rPr>
          <w:b/>
          <w:bCs/>
          <w:sz w:val="24"/>
          <w:szCs w:val="24"/>
        </w:rPr>
      </w:pPr>
      <w:r w:rsidRPr="004A3600">
        <w:rPr>
          <w:b/>
          <w:sz w:val="24"/>
        </w:rPr>
        <w:t xml:space="preserve"> </w:t>
      </w:r>
      <w:r w:rsidRPr="004A70B0">
        <w:rPr>
          <w:b/>
          <w:bCs/>
          <w:sz w:val="24"/>
          <w:szCs w:val="24"/>
        </w:rPr>
        <w:t>Общие положения</w:t>
      </w:r>
    </w:p>
    <w:p w:rsidR="00D81CE2" w:rsidRPr="004A70B0" w:rsidRDefault="00D81CE2" w:rsidP="00D81CE2">
      <w:pPr>
        <w:pStyle w:val="a3"/>
        <w:autoSpaceDE w:val="0"/>
        <w:autoSpaceDN w:val="0"/>
        <w:ind w:left="0"/>
        <w:outlineLvl w:val="1"/>
        <w:rPr>
          <w:b/>
          <w:bCs/>
          <w:sz w:val="24"/>
          <w:szCs w:val="24"/>
        </w:rPr>
      </w:pPr>
    </w:p>
    <w:p w:rsidR="00D81CE2" w:rsidRPr="00D81CE2" w:rsidRDefault="00D81CE2" w:rsidP="00D81CE2">
      <w:pPr>
        <w:pStyle w:val="a3"/>
        <w:numPr>
          <w:ilvl w:val="1"/>
          <w:numId w:val="1"/>
        </w:numPr>
        <w:ind w:left="0" w:hanging="11"/>
        <w:jc w:val="both"/>
        <w:rPr>
          <w:sz w:val="24"/>
          <w:szCs w:val="24"/>
        </w:rPr>
      </w:pPr>
      <w:r w:rsidRPr="00D81CE2">
        <w:rPr>
          <w:sz w:val="24"/>
          <w:szCs w:val="24"/>
        </w:rPr>
        <w:t xml:space="preserve">Настоящее Положение разработано </w:t>
      </w:r>
      <w:r w:rsidRPr="00D81CE2">
        <w:rPr>
          <w:color w:val="000000"/>
          <w:sz w:val="24"/>
          <w:szCs w:val="24"/>
        </w:rPr>
        <w:t>во исполнение Концепции информационной безопасности ЗАО «</w:t>
      </w:r>
      <w:r w:rsidR="004E6D33">
        <w:rPr>
          <w:color w:val="000000"/>
          <w:sz w:val="24"/>
          <w:szCs w:val="24"/>
        </w:rPr>
        <w:t>ХХХ</w:t>
      </w:r>
      <w:r w:rsidRPr="00D81CE2">
        <w:rPr>
          <w:color w:val="000000"/>
          <w:sz w:val="24"/>
          <w:szCs w:val="24"/>
        </w:rPr>
        <w:t xml:space="preserve">» </w:t>
      </w:r>
      <w:r w:rsidRPr="00D81CE2">
        <w:rPr>
          <w:sz w:val="24"/>
          <w:szCs w:val="24"/>
        </w:rPr>
        <w:t xml:space="preserve">в соответствии с </w:t>
      </w:r>
      <w:hyperlink r:id="rId7" w:tooltip="Выдержки из Трудового Кодекса Российской Федерации" w:history="1">
        <w:r w:rsidRPr="00D81CE2">
          <w:rPr>
            <w:sz w:val="24"/>
            <w:szCs w:val="24"/>
          </w:rPr>
          <w:t>Трудовым кодексом Российской Федерации</w:t>
        </w:r>
      </w:hyperlink>
      <w:r w:rsidRPr="007278B3">
        <w:rPr>
          <w:sz w:val="24"/>
          <w:szCs w:val="24"/>
        </w:rPr>
        <w:t xml:space="preserve">, </w:t>
      </w:r>
      <w:hyperlink r:id="rId8" w:tooltip="Конституция Российской Федерации" w:history="1">
        <w:r w:rsidRPr="00D81CE2">
          <w:rPr>
            <w:sz w:val="24"/>
            <w:szCs w:val="24"/>
          </w:rPr>
          <w:t>Конституцией Российской Федерации</w:t>
        </w:r>
      </w:hyperlink>
      <w:r w:rsidRPr="00D81CE2">
        <w:rPr>
          <w:sz w:val="24"/>
          <w:szCs w:val="24"/>
        </w:rPr>
        <w:t xml:space="preserve">, </w:t>
      </w:r>
      <w:hyperlink r:id="rId9" w:tooltip="Выдержки из Гражданского Кодекса Российской Федерации" w:history="1">
        <w:r w:rsidRPr="00D81CE2">
          <w:rPr>
            <w:sz w:val="24"/>
            <w:szCs w:val="24"/>
          </w:rPr>
          <w:t>Гражданским кодексом Российской Федерации</w:t>
        </w:r>
      </w:hyperlink>
      <w:r w:rsidRPr="00D81CE2">
        <w:rPr>
          <w:sz w:val="24"/>
          <w:szCs w:val="24"/>
        </w:rPr>
        <w:t>, Федеральным законом № 149-ФЗ от 2</w:t>
      </w:r>
      <w:r w:rsidR="005C6BEF">
        <w:rPr>
          <w:sz w:val="24"/>
          <w:szCs w:val="24"/>
        </w:rPr>
        <w:t>6</w:t>
      </w:r>
      <w:r w:rsidRPr="00D81CE2">
        <w:rPr>
          <w:sz w:val="24"/>
          <w:szCs w:val="24"/>
        </w:rPr>
        <w:t xml:space="preserve">.07.2006 г. «Об информации, информационных технологиях и о защите информации», Федеральным законом «О персональных данных» от 27.07.06 № 152-ФЗ и другими нормативными правовыми актами и </w:t>
      </w:r>
      <w:r w:rsidRPr="007278B3">
        <w:rPr>
          <w:sz w:val="24"/>
          <w:szCs w:val="24"/>
        </w:rPr>
        <w:t>определ</w:t>
      </w:r>
      <w:r>
        <w:rPr>
          <w:sz w:val="24"/>
          <w:szCs w:val="24"/>
        </w:rPr>
        <w:t>яет</w:t>
      </w:r>
      <w:r w:rsidRPr="007278B3">
        <w:rPr>
          <w:sz w:val="24"/>
          <w:szCs w:val="24"/>
        </w:rPr>
        <w:t xml:space="preserve"> поряд</w:t>
      </w:r>
      <w:r>
        <w:rPr>
          <w:sz w:val="24"/>
          <w:szCs w:val="24"/>
        </w:rPr>
        <w:t>ок</w:t>
      </w:r>
      <w:r w:rsidRPr="007278B3">
        <w:rPr>
          <w:sz w:val="24"/>
          <w:szCs w:val="24"/>
        </w:rPr>
        <w:t xml:space="preserve"> обработки персональных данных всех субъектов персональных данных, данные которых подлежат обработке</w:t>
      </w:r>
      <w:r w:rsidRPr="00D81C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 w:rsidRPr="00D81CE2">
        <w:rPr>
          <w:sz w:val="24"/>
          <w:szCs w:val="24"/>
        </w:rPr>
        <w:t>ЗАО «</w:t>
      </w:r>
      <w:r w:rsidR="004E6D33">
        <w:rPr>
          <w:sz w:val="24"/>
          <w:szCs w:val="24"/>
        </w:rPr>
        <w:t>ХХХ</w:t>
      </w:r>
      <w:r w:rsidRPr="00D81CE2">
        <w:rPr>
          <w:sz w:val="24"/>
          <w:szCs w:val="24"/>
        </w:rPr>
        <w:t>» (далее Организация)</w:t>
      </w:r>
      <w:r>
        <w:rPr>
          <w:sz w:val="24"/>
          <w:szCs w:val="24"/>
        </w:rPr>
        <w:t>.</w:t>
      </w:r>
      <w:r w:rsidRPr="00D81CE2">
        <w:rPr>
          <w:sz w:val="24"/>
          <w:szCs w:val="24"/>
        </w:rPr>
        <w:t xml:space="preserve"> </w:t>
      </w:r>
    </w:p>
    <w:p w:rsidR="00D81CE2" w:rsidRPr="00492C11" w:rsidRDefault="00D81CE2" w:rsidP="00D81CE2">
      <w:pPr>
        <w:pStyle w:val="a4"/>
        <w:numPr>
          <w:ilvl w:val="1"/>
          <w:numId w:val="1"/>
        </w:numPr>
        <w:ind w:left="0" w:hanging="11"/>
        <w:jc w:val="both"/>
        <w:rPr>
          <w:rFonts w:ascii="Times New Roman" w:hAnsi="Times New Roman"/>
          <w:sz w:val="24"/>
          <w:szCs w:val="24"/>
        </w:rPr>
      </w:pPr>
      <w:r w:rsidRPr="00492C11">
        <w:rPr>
          <w:rFonts w:ascii="Times New Roman" w:hAnsi="Times New Roman"/>
          <w:color w:val="000000"/>
          <w:sz w:val="24"/>
          <w:szCs w:val="24"/>
        </w:rPr>
        <w:t>Требования настояще</w:t>
      </w:r>
      <w:r>
        <w:rPr>
          <w:rFonts w:ascii="Times New Roman" w:hAnsi="Times New Roman"/>
          <w:color w:val="000000"/>
          <w:sz w:val="24"/>
          <w:szCs w:val="24"/>
        </w:rPr>
        <w:t>го</w:t>
      </w:r>
      <w:r w:rsidRPr="00492C11">
        <w:rPr>
          <w:rFonts w:ascii="Times New Roman" w:hAnsi="Times New Roman"/>
          <w:color w:val="000000"/>
          <w:sz w:val="24"/>
          <w:szCs w:val="24"/>
        </w:rPr>
        <w:t xml:space="preserve"> Пол</w:t>
      </w:r>
      <w:r>
        <w:rPr>
          <w:rFonts w:ascii="Times New Roman" w:hAnsi="Times New Roman"/>
          <w:color w:val="000000"/>
          <w:sz w:val="24"/>
          <w:szCs w:val="24"/>
        </w:rPr>
        <w:t>ожения</w:t>
      </w:r>
      <w:r w:rsidRPr="00492C11">
        <w:rPr>
          <w:rFonts w:ascii="Times New Roman" w:hAnsi="Times New Roman"/>
          <w:color w:val="000000"/>
          <w:sz w:val="24"/>
          <w:szCs w:val="24"/>
        </w:rPr>
        <w:t xml:space="preserve"> являются неотъемлемой частью комплекса мер безопасности и защиты информации </w:t>
      </w:r>
      <w:r>
        <w:rPr>
          <w:rFonts w:ascii="Times New Roman" w:hAnsi="Times New Roman"/>
          <w:color w:val="000000"/>
          <w:sz w:val="24"/>
          <w:szCs w:val="24"/>
        </w:rPr>
        <w:t>в Организации.</w:t>
      </w:r>
    </w:p>
    <w:p w:rsidR="00D81CE2" w:rsidRPr="00492C11" w:rsidRDefault="00D81CE2" w:rsidP="00D81CE2">
      <w:pPr>
        <w:numPr>
          <w:ilvl w:val="1"/>
          <w:numId w:val="1"/>
        </w:numPr>
        <w:ind w:left="0" w:hanging="12"/>
        <w:jc w:val="both"/>
        <w:rPr>
          <w:sz w:val="24"/>
          <w:szCs w:val="24"/>
        </w:rPr>
      </w:pPr>
      <w:r w:rsidRPr="00492C11">
        <w:rPr>
          <w:sz w:val="24"/>
          <w:szCs w:val="24"/>
        </w:rPr>
        <w:t>Требования настояще</w:t>
      </w:r>
      <w:r>
        <w:rPr>
          <w:sz w:val="24"/>
          <w:szCs w:val="24"/>
        </w:rPr>
        <w:t xml:space="preserve">го </w:t>
      </w:r>
      <w:r w:rsidRPr="00492C11">
        <w:rPr>
          <w:sz w:val="24"/>
          <w:szCs w:val="24"/>
        </w:rPr>
        <w:t xml:space="preserve"> Пол</w:t>
      </w:r>
      <w:r>
        <w:rPr>
          <w:sz w:val="24"/>
          <w:szCs w:val="24"/>
        </w:rPr>
        <w:t>ожения</w:t>
      </w:r>
      <w:r w:rsidRPr="00492C11">
        <w:rPr>
          <w:sz w:val="24"/>
          <w:szCs w:val="24"/>
        </w:rPr>
        <w:t xml:space="preserve"> распространяются на </w:t>
      </w:r>
      <w:r>
        <w:rPr>
          <w:sz w:val="24"/>
          <w:szCs w:val="24"/>
        </w:rPr>
        <w:t xml:space="preserve">всех </w:t>
      </w:r>
      <w:r w:rsidRPr="00492C11">
        <w:rPr>
          <w:sz w:val="24"/>
          <w:szCs w:val="24"/>
        </w:rPr>
        <w:t xml:space="preserve">работников подразделений, </w:t>
      </w:r>
      <w:r>
        <w:rPr>
          <w:sz w:val="24"/>
          <w:szCs w:val="24"/>
        </w:rPr>
        <w:t>осуществляющих обработку персональных данных в Организации.</w:t>
      </w:r>
    </w:p>
    <w:p w:rsidR="00D81CE2" w:rsidRPr="00483A32" w:rsidRDefault="00D81CE2" w:rsidP="00D81CE2">
      <w:pPr>
        <w:pStyle w:val="a4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D81CE2" w:rsidRDefault="00D81CE2" w:rsidP="00D81CE2">
      <w:pPr>
        <w:pStyle w:val="a3"/>
        <w:numPr>
          <w:ilvl w:val="0"/>
          <w:numId w:val="1"/>
        </w:numPr>
        <w:ind w:left="0" w:hanging="22"/>
        <w:jc w:val="center"/>
        <w:outlineLvl w:val="1"/>
        <w:rPr>
          <w:b/>
          <w:bCs/>
          <w:sz w:val="24"/>
          <w:szCs w:val="24"/>
        </w:rPr>
      </w:pPr>
      <w:r w:rsidRPr="004A70B0">
        <w:rPr>
          <w:b/>
          <w:bCs/>
          <w:sz w:val="24"/>
          <w:szCs w:val="24"/>
        </w:rPr>
        <w:t>Основные термины, сокращения и определения</w:t>
      </w:r>
    </w:p>
    <w:p w:rsidR="00D81CE2" w:rsidRPr="007278B3" w:rsidRDefault="00D81CE2" w:rsidP="00D81CE2">
      <w:pPr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7278B3">
        <w:rPr>
          <w:sz w:val="24"/>
          <w:szCs w:val="24"/>
        </w:rPr>
        <w:t xml:space="preserve">.1. Персональные данные — любая информация, относящаяся к определенному или определяемому на основании такой информации физическому лицу (субъекту персональных данных), в том числе его фамилия, имя, отчество, год, месяц, дата и место рождения, адрес, семейное, социальное, имущественное положение, образование, профессия, доходы, другая информация. </w:t>
      </w:r>
    </w:p>
    <w:p w:rsidR="00D81CE2" w:rsidRPr="007278B3" w:rsidRDefault="00D81CE2" w:rsidP="00D81CE2">
      <w:pPr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7278B3">
        <w:rPr>
          <w:sz w:val="24"/>
          <w:szCs w:val="24"/>
        </w:rPr>
        <w:t xml:space="preserve">.2. Обработка персональных данных — действия (операции) с персональными данными, включая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данных. </w:t>
      </w:r>
    </w:p>
    <w:p w:rsidR="00D81CE2" w:rsidRPr="007278B3" w:rsidRDefault="00D81CE2" w:rsidP="00D81CE2">
      <w:pPr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7278B3">
        <w:rPr>
          <w:sz w:val="24"/>
          <w:szCs w:val="24"/>
        </w:rPr>
        <w:t xml:space="preserve">.3. Конфиденциальность персональных данных — обязательное для соблюдения назначенного ответственного лица, получившего доступ к персональным данным, требование не допускать их распространения без согласия субъекта или иного законного основания. </w:t>
      </w:r>
    </w:p>
    <w:p w:rsidR="00D81CE2" w:rsidRPr="007278B3" w:rsidRDefault="00D81CE2" w:rsidP="00D81CE2">
      <w:pPr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7278B3">
        <w:rPr>
          <w:sz w:val="24"/>
          <w:szCs w:val="24"/>
        </w:rPr>
        <w:t xml:space="preserve">.4. Распространение персональных данных — действия, направленные на передачу персональных данных 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 </w:t>
      </w:r>
    </w:p>
    <w:p w:rsidR="00D81CE2" w:rsidRPr="007278B3" w:rsidRDefault="00D81CE2" w:rsidP="00D81CE2">
      <w:pPr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7278B3">
        <w:rPr>
          <w:sz w:val="24"/>
          <w:szCs w:val="24"/>
        </w:rPr>
        <w:t xml:space="preserve">.5. Использование персональных данных — действия (операции) с персональными данными, совершаемые должностным лицом Организации в целях принятия решений или совершения иных </w:t>
      </w:r>
      <w:r w:rsidRPr="007278B3">
        <w:rPr>
          <w:sz w:val="24"/>
          <w:szCs w:val="24"/>
        </w:rPr>
        <w:lastRenderedPageBreak/>
        <w:t xml:space="preserve">действий, порождающих юридические последствия в отношении субъектов либо иным образом затрагивающих их права и свободы или права и свободы других лиц. </w:t>
      </w:r>
    </w:p>
    <w:p w:rsidR="00D81CE2" w:rsidRPr="007278B3" w:rsidRDefault="00B06D5F" w:rsidP="00D81CE2">
      <w:pPr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D81CE2" w:rsidRPr="007278B3">
        <w:rPr>
          <w:sz w:val="24"/>
          <w:szCs w:val="24"/>
        </w:rPr>
        <w:t xml:space="preserve">.6. Блокирование персональных данных — временное прекращение сбора, систематизации, накопления, использования, распространения персональных данных, в том числе их передачи. </w:t>
      </w:r>
    </w:p>
    <w:p w:rsidR="00D81CE2" w:rsidRPr="007278B3" w:rsidRDefault="00B06D5F" w:rsidP="00D81CE2">
      <w:pPr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D81CE2" w:rsidRPr="007278B3">
        <w:rPr>
          <w:sz w:val="24"/>
          <w:szCs w:val="24"/>
        </w:rPr>
        <w:t xml:space="preserve">.7. Уничтожение персональных данных — действия, в результате которых невозможно восстановить содержание персональных данных в информационной системе персональных данных или в результате которых уничтожаются материальные носители персональных данных. </w:t>
      </w:r>
    </w:p>
    <w:p w:rsidR="00D81CE2" w:rsidRPr="007278B3" w:rsidRDefault="00B06D5F" w:rsidP="00D81CE2">
      <w:pPr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D81CE2" w:rsidRPr="007278B3">
        <w:rPr>
          <w:sz w:val="24"/>
          <w:szCs w:val="24"/>
        </w:rPr>
        <w:t xml:space="preserve">.8. Обезличивание персональных данных — действия, в результате которых невозможно определить принадлежность персональных данных конкретному субъекту. </w:t>
      </w:r>
    </w:p>
    <w:p w:rsidR="00D81CE2" w:rsidRPr="007278B3" w:rsidRDefault="00B06D5F" w:rsidP="00D81CE2">
      <w:pPr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D81CE2" w:rsidRPr="007278B3">
        <w:rPr>
          <w:sz w:val="24"/>
          <w:szCs w:val="24"/>
        </w:rPr>
        <w:t xml:space="preserve">.9. Общедоступные персональные данные — персональные данные, доступ неограниченного круга лиц к которым предоставлен с согласия субъекта или на которые в соответствии с федеральными законами не распространяется требование соблюдения конфиденциальности. </w:t>
      </w:r>
    </w:p>
    <w:p w:rsidR="00D81CE2" w:rsidRPr="007278B3" w:rsidRDefault="00B06D5F" w:rsidP="00D81CE2">
      <w:pPr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D81CE2" w:rsidRPr="007278B3">
        <w:rPr>
          <w:sz w:val="24"/>
          <w:szCs w:val="24"/>
        </w:rPr>
        <w:t xml:space="preserve">.10. Информация — сведения (сообщения, данные) независимо от формы их представления. </w:t>
      </w:r>
    </w:p>
    <w:p w:rsidR="00B06D5F" w:rsidRPr="00B06D5F" w:rsidRDefault="00B06D5F" w:rsidP="00B06D5F">
      <w:pPr>
        <w:spacing w:before="100" w:beforeAutospacing="1" w:after="100" w:afterAutospacing="1"/>
        <w:jc w:val="center"/>
        <w:outlineLvl w:val="1"/>
        <w:rPr>
          <w:b/>
          <w:bCs/>
          <w:sz w:val="24"/>
          <w:szCs w:val="24"/>
        </w:rPr>
      </w:pPr>
      <w:r w:rsidRPr="00B06D5F">
        <w:rPr>
          <w:b/>
          <w:bCs/>
          <w:sz w:val="24"/>
          <w:szCs w:val="24"/>
        </w:rPr>
        <w:t>3. Состав персональных данных</w:t>
      </w:r>
    </w:p>
    <w:p w:rsidR="00B06D5F" w:rsidRPr="007278B3" w:rsidRDefault="00B06D5F" w:rsidP="00B06D5F">
      <w:pPr>
        <w:spacing w:before="100" w:beforeAutospacing="1" w:after="100" w:afterAutospacing="1"/>
        <w:rPr>
          <w:sz w:val="24"/>
          <w:szCs w:val="24"/>
        </w:rPr>
      </w:pPr>
      <w:r w:rsidRPr="007278B3">
        <w:rPr>
          <w:sz w:val="24"/>
          <w:szCs w:val="24"/>
        </w:rPr>
        <w:t xml:space="preserve">3.1. В состав персональных данных субъектов Организации входят: </w:t>
      </w:r>
    </w:p>
    <w:p w:rsidR="009624D5" w:rsidRP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3.1.1. Фамилия, имя, отчество.</w:t>
      </w:r>
    </w:p>
    <w:p w:rsid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3.1.2. </w:t>
      </w:r>
      <w:r w:rsidRPr="009624D5">
        <w:rPr>
          <w:sz w:val="24"/>
          <w:szCs w:val="24"/>
        </w:rPr>
        <w:t>Дата</w:t>
      </w:r>
      <w:r>
        <w:rPr>
          <w:sz w:val="24"/>
          <w:szCs w:val="24"/>
        </w:rPr>
        <w:t xml:space="preserve"> рождения</w:t>
      </w:r>
      <w:r w:rsidRPr="009624D5">
        <w:rPr>
          <w:sz w:val="24"/>
          <w:szCs w:val="24"/>
        </w:rPr>
        <w:t xml:space="preserve"> </w:t>
      </w:r>
    </w:p>
    <w:p w:rsidR="009624D5" w:rsidRP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3.1.3. М</w:t>
      </w:r>
      <w:r w:rsidRPr="009624D5">
        <w:rPr>
          <w:sz w:val="24"/>
          <w:szCs w:val="24"/>
        </w:rPr>
        <w:t>есто рождения</w:t>
      </w:r>
    </w:p>
    <w:p w:rsid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3.1.4. </w:t>
      </w:r>
      <w:r w:rsidRPr="009624D5">
        <w:rPr>
          <w:sz w:val="24"/>
          <w:szCs w:val="24"/>
        </w:rPr>
        <w:t>Адрес</w:t>
      </w:r>
      <w:r>
        <w:rPr>
          <w:sz w:val="24"/>
          <w:szCs w:val="24"/>
        </w:rPr>
        <w:t>.</w:t>
      </w:r>
      <w:r w:rsidRPr="009624D5">
        <w:rPr>
          <w:sz w:val="24"/>
          <w:szCs w:val="24"/>
        </w:rPr>
        <w:t xml:space="preserve"> </w:t>
      </w:r>
    </w:p>
    <w:p w:rsidR="009624D5" w:rsidRP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3.1.5. </w:t>
      </w:r>
      <w:r w:rsidRPr="009624D5">
        <w:rPr>
          <w:sz w:val="24"/>
          <w:szCs w:val="24"/>
        </w:rPr>
        <w:t>Семейное, социальное и имущественное положение</w:t>
      </w:r>
      <w:r w:rsidR="00E71D0F">
        <w:rPr>
          <w:sz w:val="24"/>
          <w:szCs w:val="24"/>
        </w:rPr>
        <w:t>.</w:t>
      </w:r>
    </w:p>
    <w:p w:rsidR="009624D5" w:rsidRP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3.1.6. </w:t>
      </w:r>
      <w:r w:rsidRPr="009624D5">
        <w:rPr>
          <w:sz w:val="24"/>
          <w:szCs w:val="24"/>
        </w:rPr>
        <w:t>Образование и специальность</w:t>
      </w:r>
      <w:r w:rsidR="00E71D0F">
        <w:rPr>
          <w:sz w:val="24"/>
          <w:szCs w:val="24"/>
        </w:rPr>
        <w:t>.</w:t>
      </w:r>
    </w:p>
    <w:p w:rsidR="009624D5" w:rsidRP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3.1.7. </w:t>
      </w:r>
      <w:r w:rsidRPr="009624D5">
        <w:rPr>
          <w:sz w:val="24"/>
          <w:szCs w:val="24"/>
        </w:rPr>
        <w:t>Профессия</w:t>
      </w:r>
      <w:r w:rsidR="00E71D0F">
        <w:rPr>
          <w:sz w:val="24"/>
          <w:szCs w:val="24"/>
        </w:rPr>
        <w:t>.</w:t>
      </w:r>
    </w:p>
    <w:p w:rsidR="009624D5" w:rsidRP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3.1.8. </w:t>
      </w:r>
      <w:r w:rsidRPr="009624D5">
        <w:rPr>
          <w:sz w:val="24"/>
          <w:szCs w:val="24"/>
        </w:rPr>
        <w:t>Должность</w:t>
      </w:r>
      <w:r w:rsidR="00E71D0F">
        <w:rPr>
          <w:sz w:val="24"/>
          <w:szCs w:val="24"/>
        </w:rPr>
        <w:t>.</w:t>
      </w:r>
    </w:p>
    <w:p w:rsidR="009624D5" w:rsidRP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3.1.9. </w:t>
      </w:r>
      <w:r w:rsidRPr="009624D5">
        <w:rPr>
          <w:sz w:val="24"/>
          <w:szCs w:val="24"/>
        </w:rPr>
        <w:t>Заработная плата (оклад, премии, надбавки)</w:t>
      </w:r>
      <w:r w:rsidR="00E71D0F">
        <w:rPr>
          <w:sz w:val="24"/>
          <w:szCs w:val="24"/>
        </w:rPr>
        <w:t>.</w:t>
      </w:r>
    </w:p>
    <w:p w:rsidR="009624D5" w:rsidRP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3.1.10. </w:t>
      </w:r>
      <w:r w:rsidRPr="009624D5">
        <w:rPr>
          <w:sz w:val="24"/>
          <w:szCs w:val="24"/>
        </w:rPr>
        <w:t>Номера банковских расчетных счетов</w:t>
      </w:r>
      <w:r w:rsidR="00E71D0F">
        <w:rPr>
          <w:sz w:val="24"/>
          <w:szCs w:val="24"/>
        </w:rPr>
        <w:t>.</w:t>
      </w:r>
    </w:p>
    <w:p w:rsidR="009624D5" w:rsidRP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3.1.11. </w:t>
      </w:r>
      <w:r w:rsidRPr="009624D5">
        <w:rPr>
          <w:sz w:val="24"/>
          <w:szCs w:val="24"/>
        </w:rPr>
        <w:t>Сведения о социальных льготах</w:t>
      </w:r>
      <w:r w:rsidR="006308D7">
        <w:rPr>
          <w:sz w:val="24"/>
          <w:szCs w:val="24"/>
        </w:rPr>
        <w:t>.</w:t>
      </w:r>
    </w:p>
    <w:p w:rsidR="009624D5" w:rsidRP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3.1.12. </w:t>
      </w:r>
      <w:r w:rsidRPr="009624D5">
        <w:rPr>
          <w:sz w:val="24"/>
          <w:szCs w:val="24"/>
        </w:rPr>
        <w:t>Судимости и/или наличие обязательств по исполнительным листам</w:t>
      </w:r>
      <w:r w:rsidR="006308D7">
        <w:rPr>
          <w:sz w:val="24"/>
          <w:szCs w:val="24"/>
        </w:rPr>
        <w:t>.</w:t>
      </w:r>
    </w:p>
    <w:p w:rsidR="009624D5" w:rsidRP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3.1.13. </w:t>
      </w:r>
      <w:r w:rsidRPr="009624D5">
        <w:rPr>
          <w:sz w:val="24"/>
          <w:szCs w:val="24"/>
        </w:rPr>
        <w:t>Паспортные данные</w:t>
      </w:r>
      <w:r w:rsidR="006308D7">
        <w:rPr>
          <w:sz w:val="24"/>
          <w:szCs w:val="24"/>
        </w:rPr>
        <w:t>.</w:t>
      </w:r>
    </w:p>
    <w:p w:rsidR="009624D5" w:rsidRP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3.1.14. </w:t>
      </w:r>
      <w:r w:rsidRPr="009624D5">
        <w:rPr>
          <w:sz w:val="24"/>
          <w:szCs w:val="24"/>
        </w:rPr>
        <w:t>ИНН</w:t>
      </w:r>
      <w:r w:rsidR="006308D7">
        <w:rPr>
          <w:sz w:val="24"/>
          <w:szCs w:val="24"/>
        </w:rPr>
        <w:t>.</w:t>
      </w:r>
    </w:p>
    <w:p w:rsidR="009624D5" w:rsidRP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3.1.15. </w:t>
      </w:r>
      <w:r w:rsidRPr="009624D5">
        <w:rPr>
          <w:sz w:val="24"/>
          <w:szCs w:val="24"/>
        </w:rPr>
        <w:t>Информация о воинской обязанности</w:t>
      </w:r>
      <w:r w:rsidR="006308D7">
        <w:rPr>
          <w:sz w:val="24"/>
          <w:szCs w:val="24"/>
        </w:rPr>
        <w:t>.</w:t>
      </w:r>
    </w:p>
    <w:p w:rsidR="009624D5" w:rsidRP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3.1.16. </w:t>
      </w:r>
      <w:r w:rsidRPr="009624D5">
        <w:rPr>
          <w:sz w:val="24"/>
          <w:szCs w:val="24"/>
        </w:rPr>
        <w:t>Данные страхового полиса обязательного медицинского страхования</w:t>
      </w:r>
      <w:r w:rsidR="006308D7">
        <w:rPr>
          <w:sz w:val="24"/>
          <w:szCs w:val="24"/>
        </w:rPr>
        <w:t>.</w:t>
      </w:r>
    </w:p>
    <w:p w:rsidR="009624D5" w:rsidRP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3.1.17. </w:t>
      </w:r>
      <w:r w:rsidRPr="009624D5">
        <w:rPr>
          <w:sz w:val="24"/>
          <w:szCs w:val="24"/>
        </w:rPr>
        <w:t>Данные страхового полиса обязательного пенсионного страхования</w:t>
      </w:r>
      <w:r w:rsidR="006308D7">
        <w:rPr>
          <w:sz w:val="24"/>
          <w:szCs w:val="24"/>
        </w:rPr>
        <w:t>.</w:t>
      </w:r>
    </w:p>
    <w:p w:rsidR="009624D5" w:rsidRP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3.1.18. </w:t>
      </w:r>
      <w:r w:rsidRPr="009624D5">
        <w:rPr>
          <w:sz w:val="24"/>
          <w:szCs w:val="24"/>
        </w:rPr>
        <w:t>Трудовой и общий стаж</w:t>
      </w:r>
      <w:r w:rsidR="006308D7">
        <w:rPr>
          <w:sz w:val="24"/>
          <w:szCs w:val="24"/>
        </w:rPr>
        <w:t>.</w:t>
      </w:r>
    </w:p>
    <w:p w:rsidR="009624D5" w:rsidRP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3.1.19. </w:t>
      </w:r>
      <w:r w:rsidRPr="009624D5">
        <w:rPr>
          <w:sz w:val="24"/>
          <w:szCs w:val="24"/>
        </w:rPr>
        <w:t>Данные о предыдущих местах работы</w:t>
      </w:r>
      <w:r w:rsidR="006308D7">
        <w:rPr>
          <w:sz w:val="24"/>
          <w:szCs w:val="24"/>
        </w:rPr>
        <w:t>.</w:t>
      </w:r>
    </w:p>
    <w:p w:rsidR="009624D5" w:rsidRPr="009624D5" w:rsidRDefault="009624D5" w:rsidP="00E71D0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3.1.20. </w:t>
      </w:r>
      <w:r w:rsidRPr="009624D5">
        <w:rPr>
          <w:sz w:val="24"/>
          <w:szCs w:val="24"/>
        </w:rPr>
        <w:t>Фотография</w:t>
      </w:r>
      <w:r w:rsidR="006308D7">
        <w:rPr>
          <w:sz w:val="24"/>
          <w:szCs w:val="24"/>
        </w:rPr>
        <w:t>.</w:t>
      </w:r>
    </w:p>
    <w:p w:rsidR="009624D5" w:rsidRPr="007278B3" w:rsidRDefault="009624D5" w:rsidP="00E71D0F">
      <w:pPr>
        <w:rPr>
          <w:sz w:val="24"/>
          <w:szCs w:val="24"/>
        </w:rPr>
      </w:pPr>
      <w:r>
        <w:rPr>
          <w:sz w:val="24"/>
          <w:szCs w:val="24"/>
        </w:rPr>
        <w:t xml:space="preserve">3.1.21. </w:t>
      </w:r>
      <w:r w:rsidRPr="007278B3">
        <w:rPr>
          <w:sz w:val="24"/>
          <w:szCs w:val="24"/>
        </w:rPr>
        <w:t xml:space="preserve">Адрес электронной почты. </w:t>
      </w:r>
    </w:p>
    <w:p w:rsidR="00216D08" w:rsidRDefault="009624D5" w:rsidP="00E71D0F">
      <w:pPr>
        <w:rPr>
          <w:sz w:val="24"/>
          <w:szCs w:val="24"/>
        </w:rPr>
      </w:pPr>
      <w:r>
        <w:rPr>
          <w:sz w:val="24"/>
          <w:szCs w:val="24"/>
        </w:rPr>
        <w:t xml:space="preserve">3.1.22. </w:t>
      </w:r>
      <w:r w:rsidRPr="007278B3">
        <w:rPr>
          <w:sz w:val="24"/>
          <w:szCs w:val="24"/>
        </w:rPr>
        <w:t>Телефон (домашний, сотовый).</w:t>
      </w:r>
    </w:p>
    <w:p w:rsidR="009624D5" w:rsidRPr="007278B3" w:rsidRDefault="00216D08" w:rsidP="00E71D0F">
      <w:pPr>
        <w:rPr>
          <w:sz w:val="24"/>
          <w:szCs w:val="24"/>
        </w:rPr>
      </w:pPr>
      <w:r>
        <w:rPr>
          <w:sz w:val="24"/>
          <w:szCs w:val="24"/>
        </w:rPr>
        <w:t>3.1.23. Фамилия, имя отчество, дата рождения детей.</w:t>
      </w:r>
      <w:r w:rsidR="009624D5" w:rsidRPr="007278B3">
        <w:rPr>
          <w:sz w:val="24"/>
          <w:szCs w:val="24"/>
        </w:rPr>
        <w:t xml:space="preserve"> </w:t>
      </w:r>
    </w:p>
    <w:p w:rsidR="00B06D5F" w:rsidRPr="007278B3" w:rsidRDefault="00B06D5F" w:rsidP="00B06D5F">
      <w:pPr>
        <w:spacing w:before="100" w:beforeAutospacing="1" w:after="100" w:afterAutospacing="1"/>
        <w:rPr>
          <w:sz w:val="24"/>
          <w:szCs w:val="24"/>
        </w:rPr>
      </w:pPr>
      <w:r w:rsidRPr="007278B3">
        <w:rPr>
          <w:sz w:val="24"/>
          <w:szCs w:val="24"/>
        </w:rPr>
        <w:t xml:space="preserve">3.2. В Организации создаются и хранятся следующие документы, содержащие данные о субъектах персональных данных: </w:t>
      </w:r>
    </w:p>
    <w:p w:rsidR="00B06D5F" w:rsidRDefault="00B06D5F" w:rsidP="009624D5">
      <w:pPr>
        <w:rPr>
          <w:sz w:val="24"/>
          <w:szCs w:val="24"/>
        </w:rPr>
      </w:pPr>
      <w:r w:rsidRPr="007278B3">
        <w:rPr>
          <w:sz w:val="24"/>
          <w:szCs w:val="24"/>
        </w:rPr>
        <w:t xml:space="preserve">3.2.1. </w:t>
      </w:r>
      <w:r w:rsidR="00E71D0F">
        <w:rPr>
          <w:sz w:val="24"/>
          <w:szCs w:val="24"/>
        </w:rPr>
        <w:t>У</w:t>
      </w:r>
      <w:r w:rsidR="004B3820" w:rsidRPr="00E71D0F">
        <w:rPr>
          <w:sz w:val="24"/>
          <w:szCs w:val="24"/>
        </w:rPr>
        <w:t>нифицированная форма Т-2 «Личная карточка работника»</w:t>
      </w:r>
      <w:r w:rsidR="006308D7">
        <w:rPr>
          <w:sz w:val="24"/>
          <w:szCs w:val="24"/>
        </w:rPr>
        <w:t>.</w:t>
      </w:r>
    </w:p>
    <w:p w:rsidR="00E71D0F" w:rsidRDefault="00E71D0F" w:rsidP="009624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3.2.2. Личное дело инженерно-технического работника</w:t>
      </w:r>
      <w:r w:rsidR="006308D7">
        <w:rPr>
          <w:sz w:val="24"/>
          <w:szCs w:val="24"/>
        </w:rPr>
        <w:t>.</w:t>
      </w:r>
    </w:p>
    <w:p w:rsidR="00E71D0F" w:rsidRDefault="00E71D0F" w:rsidP="009624D5">
      <w:pPr>
        <w:rPr>
          <w:sz w:val="24"/>
          <w:szCs w:val="24"/>
        </w:rPr>
      </w:pPr>
      <w:r>
        <w:rPr>
          <w:sz w:val="24"/>
          <w:szCs w:val="24"/>
        </w:rPr>
        <w:t>3.2.3. Приказы генерального директора по кадровому составу</w:t>
      </w:r>
      <w:r w:rsidR="006308D7">
        <w:rPr>
          <w:sz w:val="24"/>
          <w:szCs w:val="24"/>
        </w:rPr>
        <w:t>.</w:t>
      </w:r>
    </w:p>
    <w:p w:rsidR="00E71D0F" w:rsidRPr="00E71D0F" w:rsidRDefault="00E71D0F" w:rsidP="00E71D0F">
      <w:pPr>
        <w:autoSpaceDE w:val="0"/>
        <w:autoSpaceDN w:val="0"/>
        <w:adjustRightInd w:val="0"/>
        <w:rPr>
          <w:rFonts w:ascii="ArialMT" w:eastAsiaTheme="minorHAnsi" w:hAnsi="ArialMT" w:cs="ArialMT"/>
          <w:sz w:val="24"/>
          <w:lang w:eastAsia="en-US"/>
        </w:rPr>
      </w:pPr>
      <w:r>
        <w:rPr>
          <w:rFonts w:ascii="ArialMT" w:eastAsiaTheme="minorHAnsi" w:hAnsi="ArialMT" w:cs="ArialMT"/>
          <w:sz w:val="24"/>
          <w:lang w:eastAsia="en-US"/>
        </w:rPr>
        <w:t>3.2.4.</w:t>
      </w:r>
      <w:r w:rsidRPr="00E71D0F">
        <w:rPr>
          <w:rFonts w:ascii="ArialMT" w:eastAsiaTheme="minorHAnsi" w:hAnsi="ArialMT" w:cs="ArialMT"/>
          <w:sz w:val="24"/>
          <w:lang w:eastAsia="en-US"/>
        </w:rPr>
        <w:t>Докладные записки, объяснительные записки нарушителей трудовой дисциплины</w:t>
      </w:r>
      <w:r w:rsidR="006308D7">
        <w:rPr>
          <w:rFonts w:ascii="ArialMT" w:eastAsiaTheme="minorHAnsi" w:hAnsi="ArialMT" w:cs="ArialMT"/>
          <w:sz w:val="24"/>
          <w:lang w:eastAsia="en-US"/>
        </w:rPr>
        <w:t>.</w:t>
      </w:r>
    </w:p>
    <w:p w:rsidR="00E71D0F" w:rsidRPr="00E71D0F" w:rsidRDefault="00E71D0F" w:rsidP="00E71D0F">
      <w:pPr>
        <w:autoSpaceDE w:val="0"/>
        <w:autoSpaceDN w:val="0"/>
        <w:adjustRightInd w:val="0"/>
        <w:rPr>
          <w:rFonts w:ascii="ArialMT" w:eastAsiaTheme="minorHAnsi" w:hAnsi="ArialMT" w:cs="ArialMT"/>
          <w:sz w:val="24"/>
          <w:lang w:eastAsia="en-US"/>
        </w:rPr>
      </w:pPr>
      <w:r>
        <w:rPr>
          <w:rFonts w:ascii="ArialMT" w:eastAsiaTheme="minorHAnsi" w:hAnsi="ArialMT" w:cs="ArialMT"/>
          <w:sz w:val="24"/>
          <w:lang w:eastAsia="en-US"/>
        </w:rPr>
        <w:t>3.2.5.</w:t>
      </w:r>
      <w:r w:rsidRPr="00E71D0F">
        <w:rPr>
          <w:rFonts w:ascii="ArialMT" w:eastAsiaTheme="minorHAnsi" w:hAnsi="ArialMT" w:cs="ArialMT"/>
          <w:sz w:val="24"/>
          <w:lang w:eastAsia="en-US"/>
        </w:rPr>
        <w:t>Алфавитная книга личного состава</w:t>
      </w:r>
      <w:r w:rsidR="006308D7">
        <w:rPr>
          <w:rFonts w:ascii="ArialMT" w:eastAsiaTheme="minorHAnsi" w:hAnsi="ArialMT" w:cs="ArialMT"/>
          <w:sz w:val="24"/>
          <w:lang w:eastAsia="en-US"/>
        </w:rPr>
        <w:t>.</w:t>
      </w:r>
    </w:p>
    <w:p w:rsidR="00E71D0F" w:rsidRPr="00E71D0F" w:rsidRDefault="00E71D0F" w:rsidP="00E71D0F">
      <w:pPr>
        <w:autoSpaceDE w:val="0"/>
        <w:autoSpaceDN w:val="0"/>
        <w:adjustRightInd w:val="0"/>
        <w:rPr>
          <w:rFonts w:ascii="ArialMT" w:eastAsiaTheme="minorHAnsi" w:hAnsi="ArialMT" w:cs="ArialMT"/>
          <w:sz w:val="24"/>
          <w:lang w:eastAsia="en-US"/>
        </w:rPr>
      </w:pPr>
      <w:r>
        <w:rPr>
          <w:rFonts w:ascii="ArialMT" w:eastAsiaTheme="minorHAnsi" w:hAnsi="ArialMT" w:cs="ArialMT"/>
          <w:sz w:val="24"/>
          <w:lang w:eastAsia="en-US"/>
        </w:rPr>
        <w:t xml:space="preserve">3.2.6. </w:t>
      </w:r>
      <w:r w:rsidRPr="00E71D0F">
        <w:rPr>
          <w:rFonts w:ascii="ArialMT" w:eastAsiaTheme="minorHAnsi" w:hAnsi="ArialMT" w:cs="ArialMT"/>
          <w:sz w:val="24"/>
          <w:lang w:eastAsia="en-US"/>
        </w:rPr>
        <w:t>Книга учета принятых и уволенных работников</w:t>
      </w:r>
      <w:r w:rsidR="006308D7">
        <w:rPr>
          <w:rFonts w:ascii="ArialMT" w:eastAsiaTheme="minorHAnsi" w:hAnsi="ArialMT" w:cs="ArialMT"/>
          <w:sz w:val="24"/>
          <w:lang w:eastAsia="en-US"/>
        </w:rPr>
        <w:t>.</w:t>
      </w:r>
    </w:p>
    <w:p w:rsidR="00B06D5F" w:rsidRPr="007278B3" w:rsidRDefault="006308D7" w:rsidP="00B06D5F">
      <w:pPr>
        <w:rPr>
          <w:sz w:val="24"/>
          <w:szCs w:val="24"/>
        </w:rPr>
      </w:pPr>
      <w:r>
        <w:rPr>
          <w:sz w:val="24"/>
          <w:szCs w:val="24"/>
        </w:rPr>
        <w:t>3.2.7</w:t>
      </w:r>
      <w:r w:rsidR="00B06D5F" w:rsidRPr="007278B3">
        <w:rPr>
          <w:sz w:val="24"/>
          <w:szCs w:val="24"/>
        </w:rPr>
        <w:t xml:space="preserve">. Трудовые книжки. </w:t>
      </w:r>
    </w:p>
    <w:p w:rsidR="00B06D5F" w:rsidRPr="007278B3" w:rsidRDefault="00B06D5F" w:rsidP="00B06D5F">
      <w:pPr>
        <w:rPr>
          <w:sz w:val="24"/>
          <w:szCs w:val="24"/>
        </w:rPr>
      </w:pPr>
      <w:r w:rsidRPr="007278B3">
        <w:rPr>
          <w:sz w:val="24"/>
          <w:szCs w:val="24"/>
        </w:rPr>
        <w:t>3.2.</w:t>
      </w:r>
      <w:r w:rsidR="006308D7">
        <w:rPr>
          <w:sz w:val="24"/>
          <w:szCs w:val="24"/>
        </w:rPr>
        <w:t>8</w:t>
      </w:r>
      <w:r w:rsidRPr="007278B3">
        <w:rPr>
          <w:sz w:val="24"/>
          <w:szCs w:val="24"/>
        </w:rPr>
        <w:t xml:space="preserve">. </w:t>
      </w:r>
      <w:r w:rsidR="006308D7">
        <w:rPr>
          <w:sz w:val="24"/>
          <w:szCs w:val="24"/>
        </w:rPr>
        <w:t>Резюме</w:t>
      </w:r>
      <w:r w:rsidRPr="007278B3">
        <w:rPr>
          <w:sz w:val="24"/>
          <w:szCs w:val="24"/>
        </w:rPr>
        <w:t xml:space="preserve"> </w:t>
      </w:r>
      <w:r w:rsidR="006308D7">
        <w:rPr>
          <w:sz w:val="24"/>
          <w:szCs w:val="24"/>
        </w:rPr>
        <w:t>соискателя</w:t>
      </w:r>
      <w:r w:rsidRPr="007278B3">
        <w:rPr>
          <w:sz w:val="24"/>
          <w:szCs w:val="24"/>
        </w:rPr>
        <w:t xml:space="preserve"> – субъекта персональных данных. </w:t>
      </w:r>
    </w:p>
    <w:p w:rsidR="006308D7" w:rsidRDefault="00B06D5F" w:rsidP="00B06D5F">
      <w:pPr>
        <w:rPr>
          <w:sz w:val="24"/>
          <w:szCs w:val="24"/>
        </w:rPr>
      </w:pPr>
      <w:r w:rsidRPr="007278B3">
        <w:rPr>
          <w:sz w:val="24"/>
          <w:szCs w:val="24"/>
        </w:rPr>
        <w:t>3.2.</w:t>
      </w:r>
      <w:r w:rsidR="006308D7">
        <w:rPr>
          <w:sz w:val="24"/>
          <w:szCs w:val="24"/>
        </w:rPr>
        <w:t>9</w:t>
      </w:r>
      <w:r w:rsidRPr="007278B3">
        <w:rPr>
          <w:sz w:val="24"/>
          <w:szCs w:val="24"/>
        </w:rPr>
        <w:t>. Заявления работника – субъекта персональных данных.</w:t>
      </w:r>
    </w:p>
    <w:p w:rsidR="002820FF" w:rsidRDefault="006308D7" w:rsidP="00B06D5F">
      <w:pPr>
        <w:rPr>
          <w:sz w:val="24"/>
          <w:szCs w:val="24"/>
        </w:rPr>
      </w:pPr>
      <w:r>
        <w:rPr>
          <w:sz w:val="24"/>
          <w:szCs w:val="24"/>
        </w:rPr>
        <w:t>3.2.10. Договора на оказание услуг сторонними организациями</w:t>
      </w:r>
      <w:r w:rsidR="002820FF">
        <w:rPr>
          <w:sz w:val="24"/>
          <w:szCs w:val="24"/>
        </w:rPr>
        <w:t>.</w:t>
      </w:r>
    </w:p>
    <w:p w:rsidR="002820FF" w:rsidRDefault="002820FF" w:rsidP="00B06D5F">
      <w:pPr>
        <w:rPr>
          <w:sz w:val="24"/>
          <w:szCs w:val="24"/>
        </w:rPr>
      </w:pPr>
      <w:r>
        <w:rPr>
          <w:sz w:val="24"/>
          <w:szCs w:val="24"/>
        </w:rPr>
        <w:t>3.2.11. Списки работников, подлежащих периодическому медицинскому осмотру.</w:t>
      </w:r>
    </w:p>
    <w:p w:rsidR="002820FF" w:rsidRDefault="002820FF" w:rsidP="00B06D5F">
      <w:pPr>
        <w:rPr>
          <w:sz w:val="24"/>
          <w:szCs w:val="24"/>
        </w:rPr>
      </w:pPr>
      <w:r>
        <w:rPr>
          <w:sz w:val="24"/>
          <w:szCs w:val="24"/>
        </w:rPr>
        <w:t>3.2.12. Направления на плановые медосмотры.</w:t>
      </w:r>
    </w:p>
    <w:p w:rsidR="002820FF" w:rsidRDefault="002820FF" w:rsidP="00B06D5F">
      <w:pPr>
        <w:rPr>
          <w:sz w:val="24"/>
          <w:szCs w:val="24"/>
        </w:rPr>
      </w:pPr>
      <w:r>
        <w:rPr>
          <w:sz w:val="24"/>
          <w:szCs w:val="24"/>
        </w:rPr>
        <w:t>3.2.13. Направления на обучение и курсы повышения квалификации.</w:t>
      </w:r>
    </w:p>
    <w:p w:rsidR="002820FF" w:rsidRDefault="002820FF" w:rsidP="00B06D5F">
      <w:pPr>
        <w:rPr>
          <w:sz w:val="24"/>
          <w:szCs w:val="24"/>
        </w:rPr>
      </w:pPr>
      <w:r>
        <w:rPr>
          <w:sz w:val="24"/>
          <w:szCs w:val="24"/>
        </w:rPr>
        <w:t>3.2.14. Журнал регистрации вводного инструктажа.</w:t>
      </w:r>
    </w:p>
    <w:p w:rsidR="002820FF" w:rsidRDefault="002820FF" w:rsidP="00B06D5F">
      <w:pPr>
        <w:rPr>
          <w:sz w:val="24"/>
          <w:szCs w:val="24"/>
        </w:rPr>
      </w:pPr>
      <w:r>
        <w:rPr>
          <w:sz w:val="24"/>
          <w:szCs w:val="24"/>
        </w:rPr>
        <w:t>3.2.15. Материалы расследований несчастных случаев на производстве.</w:t>
      </w:r>
    </w:p>
    <w:p w:rsidR="002820FF" w:rsidRDefault="002820FF" w:rsidP="00B06D5F">
      <w:pPr>
        <w:rPr>
          <w:sz w:val="24"/>
          <w:szCs w:val="24"/>
        </w:rPr>
      </w:pPr>
      <w:r>
        <w:rPr>
          <w:sz w:val="24"/>
          <w:szCs w:val="24"/>
        </w:rPr>
        <w:t>3.2.16. Удостоверения на специальности.</w:t>
      </w:r>
    </w:p>
    <w:p w:rsidR="002F0353" w:rsidRDefault="002820FF" w:rsidP="00B06D5F">
      <w:pPr>
        <w:rPr>
          <w:sz w:val="24"/>
          <w:szCs w:val="24"/>
        </w:rPr>
      </w:pPr>
      <w:r>
        <w:rPr>
          <w:sz w:val="24"/>
          <w:szCs w:val="24"/>
        </w:rPr>
        <w:t>3.2.17. Журнал учета посетителей.</w:t>
      </w:r>
    </w:p>
    <w:p w:rsidR="002F0353" w:rsidRDefault="002F0353" w:rsidP="00B06D5F">
      <w:pPr>
        <w:rPr>
          <w:sz w:val="24"/>
          <w:szCs w:val="24"/>
        </w:rPr>
      </w:pPr>
      <w:r>
        <w:rPr>
          <w:sz w:val="24"/>
          <w:szCs w:val="24"/>
        </w:rPr>
        <w:t>3.2.18. Командировочные удостоверения</w:t>
      </w:r>
    </w:p>
    <w:p w:rsidR="002F0353" w:rsidRDefault="002F0353" w:rsidP="00B06D5F">
      <w:pPr>
        <w:rPr>
          <w:sz w:val="24"/>
          <w:szCs w:val="24"/>
        </w:rPr>
      </w:pPr>
      <w:r>
        <w:rPr>
          <w:sz w:val="24"/>
          <w:szCs w:val="24"/>
        </w:rPr>
        <w:t>3.2.19. Больничные листы.</w:t>
      </w:r>
    </w:p>
    <w:p w:rsidR="002F0353" w:rsidRDefault="002F0353" w:rsidP="00B06D5F">
      <w:pPr>
        <w:rPr>
          <w:sz w:val="24"/>
          <w:szCs w:val="24"/>
        </w:rPr>
      </w:pPr>
      <w:r>
        <w:rPr>
          <w:sz w:val="24"/>
          <w:szCs w:val="24"/>
        </w:rPr>
        <w:t>3.2.20. Табеля учета рабочего времени.</w:t>
      </w:r>
    </w:p>
    <w:p w:rsidR="00B06D5F" w:rsidRPr="007278B3" w:rsidRDefault="002F0353" w:rsidP="00B06D5F">
      <w:pPr>
        <w:rPr>
          <w:sz w:val="24"/>
          <w:szCs w:val="24"/>
        </w:rPr>
      </w:pPr>
      <w:r>
        <w:rPr>
          <w:sz w:val="24"/>
          <w:szCs w:val="24"/>
        </w:rPr>
        <w:t>3.2.21. Визитные карточки работников.</w:t>
      </w:r>
      <w:r w:rsidR="00B06D5F" w:rsidRPr="007278B3">
        <w:rPr>
          <w:sz w:val="24"/>
          <w:szCs w:val="24"/>
        </w:rPr>
        <w:t xml:space="preserve"> </w:t>
      </w:r>
    </w:p>
    <w:p w:rsidR="004B3820" w:rsidRPr="004B3820" w:rsidRDefault="004B3820" w:rsidP="004B3820">
      <w:pPr>
        <w:spacing w:before="100" w:beforeAutospacing="1" w:after="100" w:afterAutospacing="1"/>
        <w:jc w:val="center"/>
        <w:outlineLvl w:val="1"/>
        <w:rPr>
          <w:b/>
          <w:bCs/>
          <w:sz w:val="24"/>
          <w:szCs w:val="24"/>
        </w:rPr>
      </w:pPr>
      <w:r w:rsidRPr="004B3820">
        <w:rPr>
          <w:b/>
          <w:bCs/>
          <w:sz w:val="24"/>
          <w:szCs w:val="24"/>
        </w:rPr>
        <w:t>4. Цель обработки персональных данных</w:t>
      </w:r>
    </w:p>
    <w:p w:rsidR="004B3820" w:rsidRDefault="004B3820" w:rsidP="006308D7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  <w:r w:rsidRPr="007278B3">
        <w:rPr>
          <w:sz w:val="24"/>
          <w:szCs w:val="24"/>
        </w:rPr>
        <w:t>4.1. Цель</w:t>
      </w:r>
      <w:r w:rsidR="00086511">
        <w:rPr>
          <w:sz w:val="24"/>
          <w:szCs w:val="24"/>
        </w:rPr>
        <w:t>ю</w:t>
      </w:r>
      <w:r w:rsidRPr="007278B3">
        <w:rPr>
          <w:sz w:val="24"/>
          <w:szCs w:val="24"/>
        </w:rPr>
        <w:t xml:space="preserve"> обработки персональных данных субъектов </w:t>
      </w:r>
      <w:r w:rsidR="00086511">
        <w:rPr>
          <w:sz w:val="24"/>
          <w:szCs w:val="24"/>
        </w:rPr>
        <w:t xml:space="preserve">является соблюдение </w:t>
      </w:r>
      <w:hyperlink r:id="rId10" w:history="1">
        <w:r w:rsidRPr="00086511">
          <w:rPr>
            <w:rFonts w:eastAsiaTheme="minorHAnsi"/>
            <w:sz w:val="24"/>
            <w:szCs w:val="24"/>
            <w:lang w:eastAsia="en-US"/>
          </w:rPr>
          <w:t>трудов</w:t>
        </w:r>
        <w:r w:rsidR="00086511" w:rsidRPr="00086511">
          <w:rPr>
            <w:rFonts w:eastAsiaTheme="minorHAnsi"/>
            <w:sz w:val="24"/>
            <w:szCs w:val="24"/>
            <w:lang w:eastAsia="en-US"/>
          </w:rPr>
          <w:t>ого</w:t>
        </w:r>
        <w:r w:rsidRPr="00086511">
          <w:rPr>
            <w:rFonts w:eastAsiaTheme="minorHAnsi"/>
            <w:sz w:val="24"/>
            <w:szCs w:val="24"/>
            <w:lang w:eastAsia="en-US"/>
          </w:rPr>
          <w:t xml:space="preserve"> законодательств</w:t>
        </w:r>
      </w:hyperlink>
      <w:r w:rsidR="00086511">
        <w:rPr>
          <w:rFonts w:eastAsiaTheme="minorHAnsi"/>
          <w:sz w:val="24"/>
          <w:szCs w:val="24"/>
          <w:lang w:eastAsia="en-US"/>
        </w:rPr>
        <w:t>а РФ</w:t>
      </w:r>
      <w:r>
        <w:rPr>
          <w:rFonts w:eastAsiaTheme="minorHAnsi"/>
          <w:sz w:val="24"/>
          <w:szCs w:val="24"/>
          <w:lang w:eastAsia="en-US"/>
        </w:rPr>
        <w:t>, законодательств</w:t>
      </w:r>
      <w:r w:rsidR="00086511">
        <w:rPr>
          <w:rFonts w:eastAsiaTheme="minorHAnsi"/>
          <w:sz w:val="24"/>
          <w:szCs w:val="24"/>
          <w:lang w:eastAsia="en-US"/>
        </w:rPr>
        <w:t>а</w:t>
      </w:r>
      <w:r>
        <w:rPr>
          <w:rFonts w:eastAsiaTheme="minorHAnsi"/>
          <w:sz w:val="24"/>
          <w:szCs w:val="24"/>
          <w:lang w:eastAsia="en-US"/>
        </w:rPr>
        <w:t xml:space="preserve"> РФ об охране труда</w:t>
      </w:r>
      <w:r w:rsidR="00086511">
        <w:rPr>
          <w:rFonts w:eastAsiaTheme="minorHAnsi"/>
          <w:sz w:val="24"/>
          <w:szCs w:val="24"/>
          <w:lang w:eastAsia="en-US"/>
        </w:rPr>
        <w:t xml:space="preserve"> и техники безопасности, </w:t>
      </w:r>
      <w:r w:rsidR="002F0353">
        <w:rPr>
          <w:rFonts w:eastAsiaTheme="minorHAnsi"/>
          <w:sz w:val="24"/>
          <w:szCs w:val="24"/>
          <w:lang w:eastAsia="en-US"/>
        </w:rPr>
        <w:t xml:space="preserve">законодательства РФ об охране здоровья, </w:t>
      </w:r>
      <w:r w:rsidR="00086511">
        <w:rPr>
          <w:rFonts w:eastAsiaTheme="minorHAnsi"/>
          <w:sz w:val="24"/>
          <w:szCs w:val="24"/>
          <w:lang w:eastAsia="en-US"/>
        </w:rPr>
        <w:t>заключение и исполнение договоров,</w:t>
      </w:r>
      <w:r>
        <w:rPr>
          <w:rFonts w:eastAsiaTheme="minorHAnsi"/>
          <w:sz w:val="24"/>
          <w:szCs w:val="24"/>
          <w:lang w:eastAsia="en-US"/>
        </w:rPr>
        <w:t xml:space="preserve"> стороной котор</w:t>
      </w:r>
      <w:r w:rsidR="00086511">
        <w:rPr>
          <w:rFonts w:eastAsiaTheme="minorHAnsi"/>
          <w:sz w:val="24"/>
          <w:szCs w:val="24"/>
          <w:lang w:eastAsia="en-US"/>
        </w:rPr>
        <w:t>ых</w:t>
      </w:r>
      <w:r>
        <w:rPr>
          <w:rFonts w:eastAsiaTheme="minorHAnsi"/>
          <w:sz w:val="24"/>
          <w:szCs w:val="24"/>
          <w:lang w:eastAsia="en-US"/>
        </w:rPr>
        <w:t xml:space="preserve"> явля</w:t>
      </w:r>
      <w:r w:rsidR="00086511">
        <w:rPr>
          <w:rFonts w:eastAsiaTheme="minorHAnsi"/>
          <w:sz w:val="24"/>
          <w:szCs w:val="24"/>
          <w:lang w:eastAsia="en-US"/>
        </w:rPr>
        <w:t>ю</w:t>
      </w:r>
      <w:r>
        <w:rPr>
          <w:rFonts w:eastAsiaTheme="minorHAnsi"/>
          <w:sz w:val="24"/>
          <w:szCs w:val="24"/>
          <w:lang w:eastAsia="en-US"/>
        </w:rPr>
        <w:t>тся субъект</w:t>
      </w:r>
      <w:r w:rsidR="00086511">
        <w:rPr>
          <w:rFonts w:eastAsiaTheme="minorHAnsi"/>
          <w:sz w:val="24"/>
          <w:szCs w:val="24"/>
          <w:lang w:eastAsia="en-US"/>
        </w:rPr>
        <w:t>ы</w:t>
      </w:r>
      <w:r>
        <w:rPr>
          <w:rFonts w:eastAsiaTheme="minorHAnsi"/>
          <w:sz w:val="24"/>
          <w:szCs w:val="24"/>
          <w:lang w:eastAsia="en-US"/>
        </w:rPr>
        <w:t xml:space="preserve"> персональных данных, </w:t>
      </w:r>
      <w:r w:rsidR="00086511">
        <w:rPr>
          <w:rFonts w:eastAsiaTheme="minorHAnsi"/>
          <w:sz w:val="24"/>
          <w:szCs w:val="24"/>
          <w:lang w:eastAsia="en-US"/>
        </w:rPr>
        <w:t xml:space="preserve"> организация </w:t>
      </w:r>
      <w:r>
        <w:rPr>
          <w:rFonts w:eastAsiaTheme="minorHAnsi"/>
          <w:sz w:val="24"/>
          <w:szCs w:val="24"/>
          <w:lang w:eastAsia="en-US"/>
        </w:rPr>
        <w:t>однократного пропуска субъекта персональных данных на территорию, на которой находится оператор</w:t>
      </w:r>
      <w:r w:rsidR="002F0353">
        <w:rPr>
          <w:rFonts w:eastAsiaTheme="minorHAnsi"/>
          <w:sz w:val="24"/>
          <w:szCs w:val="24"/>
          <w:lang w:eastAsia="en-US"/>
        </w:rPr>
        <w:t>, зачисление заработной платы работников на банковские карты, выпуск визитных карточек, размещение контактных данных руководителей на сайте Организации</w:t>
      </w:r>
      <w:r w:rsidR="00086511">
        <w:rPr>
          <w:rFonts w:eastAsiaTheme="minorHAnsi"/>
          <w:sz w:val="24"/>
          <w:szCs w:val="24"/>
          <w:lang w:eastAsia="en-US"/>
        </w:rPr>
        <w:t>.</w:t>
      </w:r>
    </w:p>
    <w:p w:rsidR="004B3820" w:rsidRPr="007278B3" w:rsidRDefault="004B3820" w:rsidP="004B3820">
      <w:pPr>
        <w:spacing w:before="100" w:beforeAutospacing="1" w:after="100" w:afterAutospacing="1"/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4.2. Условием прекращения обработки персональных данных является ликвидация Организации. </w:t>
      </w:r>
    </w:p>
    <w:p w:rsidR="004B3820" w:rsidRPr="004B3820" w:rsidRDefault="004B3820" w:rsidP="004B3820">
      <w:pPr>
        <w:spacing w:before="100" w:beforeAutospacing="1" w:after="100" w:afterAutospacing="1"/>
        <w:jc w:val="center"/>
        <w:outlineLvl w:val="1"/>
        <w:rPr>
          <w:b/>
          <w:bCs/>
          <w:sz w:val="24"/>
          <w:szCs w:val="24"/>
        </w:rPr>
      </w:pPr>
      <w:r w:rsidRPr="004B3820">
        <w:rPr>
          <w:b/>
          <w:bCs/>
          <w:sz w:val="24"/>
          <w:szCs w:val="24"/>
        </w:rPr>
        <w:t>5. Сбор, обработка и защита персональных данных</w:t>
      </w:r>
    </w:p>
    <w:p w:rsidR="004B3820" w:rsidRPr="007278B3" w:rsidRDefault="004B3820" w:rsidP="004B3820">
      <w:pPr>
        <w:spacing w:before="100" w:beforeAutospacing="1" w:after="100" w:afterAutospacing="1"/>
        <w:rPr>
          <w:sz w:val="24"/>
          <w:szCs w:val="24"/>
        </w:rPr>
      </w:pPr>
      <w:r w:rsidRPr="007278B3">
        <w:rPr>
          <w:sz w:val="24"/>
          <w:szCs w:val="24"/>
        </w:rPr>
        <w:t xml:space="preserve">5.1. Порядок получения (сбора) персональных данных: </w:t>
      </w:r>
    </w:p>
    <w:p w:rsidR="004B3820" w:rsidRDefault="004B3820" w:rsidP="002820FF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>5.1.1. Все персональные данные субъекта следует получать у него лично с его письменного согласия, кроме случаев, определенных в п. 5.1.</w:t>
      </w:r>
      <w:r w:rsidR="00132989">
        <w:rPr>
          <w:sz w:val="24"/>
          <w:szCs w:val="24"/>
        </w:rPr>
        <w:t>4</w:t>
      </w:r>
      <w:r w:rsidRPr="007278B3">
        <w:rPr>
          <w:sz w:val="24"/>
          <w:szCs w:val="24"/>
        </w:rPr>
        <w:t xml:space="preserve"> и 5.1.</w:t>
      </w:r>
      <w:r w:rsidR="00D37603">
        <w:rPr>
          <w:sz w:val="24"/>
          <w:szCs w:val="24"/>
        </w:rPr>
        <w:t>6</w:t>
      </w:r>
      <w:r w:rsidRPr="007278B3">
        <w:rPr>
          <w:sz w:val="24"/>
          <w:szCs w:val="24"/>
        </w:rPr>
        <w:t xml:space="preserve"> настоящего Положения и иных случаях, предусмотренных законами. </w:t>
      </w:r>
    </w:p>
    <w:p w:rsidR="00132989" w:rsidRDefault="00132989" w:rsidP="002820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5.1.2. </w:t>
      </w:r>
      <w:r w:rsidRPr="00132989">
        <w:rPr>
          <w:sz w:val="24"/>
          <w:szCs w:val="24"/>
        </w:rPr>
        <w:t>Форма заявления-согласия субъекта</w:t>
      </w:r>
      <w:r>
        <w:rPr>
          <w:sz w:val="24"/>
          <w:szCs w:val="24"/>
        </w:rPr>
        <w:t>, являющегося работником Организации,</w:t>
      </w:r>
      <w:r w:rsidRPr="00132989">
        <w:rPr>
          <w:sz w:val="24"/>
          <w:szCs w:val="24"/>
        </w:rPr>
        <w:t xml:space="preserve"> на обработку персональных данных пр</w:t>
      </w:r>
      <w:r>
        <w:rPr>
          <w:sz w:val="24"/>
          <w:szCs w:val="24"/>
        </w:rPr>
        <w:t>е</w:t>
      </w:r>
      <w:r w:rsidRPr="00132989">
        <w:rPr>
          <w:sz w:val="24"/>
          <w:szCs w:val="24"/>
        </w:rPr>
        <w:t>дставлена в приложении №1 к настоящему положению</w:t>
      </w:r>
      <w:r>
        <w:t xml:space="preserve">. </w:t>
      </w:r>
      <w:r w:rsidRPr="00132989">
        <w:rPr>
          <w:sz w:val="24"/>
          <w:szCs w:val="24"/>
        </w:rPr>
        <w:t>Форма заявления-согласия субъекта</w:t>
      </w:r>
      <w:r>
        <w:rPr>
          <w:sz w:val="24"/>
          <w:szCs w:val="24"/>
        </w:rPr>
        <w:t>, не являющегося работником Организации,</w:t>
      </w:r>
      <w:r w:rsidRPr="00132989">
        <w:rPr>
          <w:sz w:val="24"/>
          <w:szCs w:val="24"/>
        </w:rPr>
        <w:t xml:space="preserve"> на обработку персональных данных пр</w:t>
      </w:r>
      <w:r>
        <w:rPr>
          <w:sz w:val="24"/>
          <w:szCs w:val="24"/>
        </w:rPr>
        <w:t>едставлена в приложении №2</w:t>
      </w:r>
      <w:r w:rsidRPr="00132989">
        <w:rPr>
          <w:sz w:val="24"/>
          <w:szCs w:val="24"/>
        </w:rPr>
        <w:t xml:space="preserve"> к настоящему положению</w:t>
      </w:r>
      <w:r>
        <w:t>.</w:t>
      </w:r>
    </w:p>
    <w:p w:rsidR="004B3820" w:rsidRPr="0051366B" w:rsidRDefault="004B3820" w:rsidP="002820FF">
      <w:pPr>
        <w:jc w:val="both"/>
        <w:rPr>
          <w:sz w:val="24"/>
          <w:szCs w:val="24"/>
        </w:rPr>
      </w:pPr>
      <w:r w:rsidRPr="0051366B">
        <w:rPr>
          <w:sz w:val="24"/>
          <w:szCs w:val="24"/>
        </w:rPr>
        <w:t>5.1.</w:t>
      </w:r>
      <w:r w:rsidR="00132989" w:rsidRPr="0051366B">
        <w:rPr>
          <w:sz w:val="24"/>
          <w:szCs w:val="24"/>
        </w:rPr>
        <w:t>3</w:t>
      </w:r>
      <w:r w:rsidRPr="0051366B">
        <w:rPr>
          <w:sz w:val="24"/>
          <w:szCs w:val="24"/>
        </w:rPr>
        <w:t xml:space="preserve">. Согласие субъекта на обработку персональных данных действует в </w:t>
      </w:r>
      <w:r w:rsidR="0051366B" w:rsidRPr="0051366B">
        <w:rPr>
          <w:sz w:val="24"/>
          <w:szCs w:val="24"/>
        </w:rPr>
        <w:t xml:space="preserve">течение неопределенного срока </w:t>
      </w:r>
      <w:r w:rsidR="00F965F2" w:rsidRPr="0051366B">
        <w:rPr>
          <w:sz w:val="24"/>
          <w:szCs w:val="24"/>
        </w:rPr>
        <w:t>Отзыв согласия на обработку персональных данных представлен в приложении №3 к настоящему положению.</w:t>
      </w:r>
    </w:p>
    <w:p w:rsidR="004B3820" w:rsidRPr="008122F0" w:rsidRDefault="004B3820" w:rsidP="00F965F2">
      <w:pPr>
        <w:jc w:val="both"/>
        <w:rPr>
          <w:bCs/>
          <w:sz w:val="24"/>
          <w:szCs w:val="24"/>
        </w:rPr>
      </w:pPr>
      <w:r w:rsidRPr="007278B3">
        <w:rPr>
          <w:sz w:val="24"/>
          <w:szCs w:val="24"/>
        </w:rPr>
        <w:t>5.1.</w:t>
      </w:r>
      <w:r w:rsidR="00132989">
        <w:rPr>
          <w:sz w:val="24"/>
          <w:szCs w:val="24"/>
        </w:rPr>
        <w:t>4</w:t>
      </w:r>
      <w:r w:rsidRPr="007278B3">
        <w:rPr>
          <w:sz w:val="24"/>
          <w:szCs w:val="24"/>
        </w:rPr>
        <w:t>. Если персональные данные субъекта возможно получить только у третьей стороны, субъект должен быть уведомлен об этом заранее и от него должно быть получено письменное согласие</w:t>
      </w:r>
      <w:r w:rsidR="00301D1B">
        <w:rPr>
          <w:sz w:val="24"/>
          <w:szCs w:val="24"/>
        </w:rPr>
        <w:t xml:space="preserve"> (Приложение №4 к настоящему положению)</w:t>
      </w:r>
      <w:r w:rsidRPr="007278B3">
        <w:rPr>
          <w:sz w:val="24"/>
          <w:szCs w:val="24"/>
        </w:rPr>
        <w:t xml:space="preserve">. Третье лицо, предоставляющее персональные данные субъекта, должно обладать согласием субъекта на передачу персональных данных Организации. Организация обязана получить подтверждение от третьего лица, передающего персональные данные субъекта персональных данных о том, что персональные данные передаются с согласия субъекта. Организация обязана при взаимодействии с третьими лицами заключить с ними соглашение о конфиденциальности информации, касающейся персональных данных субъектов. </w:t>
      </w:r>
    </w:p>
    <w:p w:rsidR="004B3820" w:rsidRPr="007278B3" w:rsidRDefault="004B3820" w:rsidP="002820FF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>5.1.</w:t>
      </w:r>
      <w:r w:rsidR="00D37603">
        <w:rPr>
          <w:sz w:val="24"/>
          <w:szCs w:val="24"/>
        </w:rPr>
        <w:t>5</w:t>
      </w:r>
      <w:r w:rsidRPr="007278B3">
        <w:rPr>
          <w:sz w:val="24"/>
          <w:szCs w:val="24"/>
        </w:rPr>
        <w:t xml:space="preserve">. Организация обязана сообщить субъекту персональных данных о целях, предполагаемых источниках и способах получения персональных данных, а также о характере подлежащих получению персональных данных и последствиях отказа субъекта персональных данных дать письменное согласие на их получение. </w:t>
      </w:r>
    </w:p>
    <w:p w:rsidR="004B3820" w:rsidRPr="007278B3" w:rsidRDefault="004B3820" w:rsidP="002820FF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>5.1.</w:t>
      </w:r>
      <w:r w:rsidR="00D37603">
        <w:rPr>
          <w:sz w:val="24"/>
          <w:szCs w:val="24"/>
        </w:rPr>
        <w:t>6</w:t>
      </w:r>
      <w:r w:rsidRPr="007278B3">
        <w:rPr>
          <w:sz w:val="24"/>
          <w:szCs w:val="24"/>
        </w:rPr>
        <w:t xml:space="preserve">. Обработка персональных данных субъектов без их согласия осуществляется в следующих случаях: </w:t>
      </w:r>
    </w:p>
    <w:p w:rsidR="004B3820" w:rsidRPr="007278B3" w:rsidRDefault="004B3820" w:rsidP="002820FF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>5.1.</w:t>
      </w:r>
      <w:r w:rsidR="00D37603">
        <w:rPr>
          <w:sz w:val="24"/>
          <w:szCs w:val="24"/>
        </w:rPr>
        <w:t>6</w:t>
      </w:r>
      <w:r w:rsidRPr="007278B3">
        <w:rPr>
          <w:sz w:val="24"/>
          <w:szCs w:val="24"/>
        </w:rPr>
        <w:t xml:space="preserve">.1. Персональные данные являются общедоступными. </w:t>
      </w:r>
    </w:p>
    <w:p w:rsidR="004B3820" w:rsidRPr="007278B3" w:rsidRDefault="004B3820" w:rsidP="002820FF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>5.1.</w:t>
      </w:r>
      <w:r w:rsidR="00D37603">
        <w:rPr>
          <w:sz w:val="24"/>
          <w:szCs w:val="24"/>
        </w:rPr>
        <w:t>6</w:t>
      </w:r>
      <w:r w:rsidRPr="007278B3">
        <w:rPr>
          <w:sz w:val="24"/>
          <w:szCs w:val="24"/>
        </w:rPr>
        <w:t xml:space="preserve">.2. По требованию полномочных государственных органов в случаях, предусмотренных федеральным законом. </w:t>
      </w:r>
    </w:p>
    <w:p w:rsidR="004B3820" w:rsidRPr="007278B3" w:rsidRDefault="004B3820" w:rsidP="002820FF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>5.1.</w:t>
      </w:r>
      <w:r w:rsidR="00D37603">
        <w:rPr>
          <w:sz w:val="24"/>
          <w:szCs w:val="24"/>
        </w:rPr>
        <w:t>6</w:t>
      </w:r>
      <w:r w:rsidRPr="007278B3">
        <w:rPr>
          <w:sz w:val="24"/>
          <w:szCs w:val="24"/>
        </w:rPr>
        <w:t xml:space="preserve">.3. Обработка персональных данных осуществляется на основании федерального закона, устанавливающего ее цель, условия получения персональных данных и круг субъектов, персональные данные которых подлежат обработке, а также определяющего полномочия оператора. </w:t>
      </w:r>
    </w:p>
    <w:p w:rsidR="004B3820" w:rsidRPr="007278B3" w:rsidRDefault="002F0353" w:rsidP="002820FF">
      <w:pPr>
        <w:jc w:val="both"/>
        <w:rPr>
          <w:sz w:val="24"/>
          <w:szCs w:val="24"/>
        </w:rPr>
      </w:pPr>
      <w:r>
        <w:rPr>
          <w:sz w:val="24"/>
          <w:szCs w:val="24"/>
        </w:rPr>
        <w:t>5.1.</w:t>
      </w:r>
      <w:r w:rsidR="00D37603">
        <w:rPr>
          <w:sz w:val="24"/>
          <w:szCs w:val="24"/>
        </w:rPr>
        <w:t>6</w:t>
      </w:r>
      <w:r w:rsidR="004B3820" w:rsidRPr="007278B3">
        <w:rPr>
          <w:sz w:val="24"/>
          <w:szCs w:val="24"/>
        </w:rPr>
        <w:t xml:space="preserve">.4. Обработка персональных данных осуществляется в целях заключения и исполнения договора, одной из сторон которого является субъект персональных данных. </w:t>
      </w:r>
    </w:p>
    <w:p w:rsidR="004B3820" w:rsidRPr="007278B3" w:rsidRDefault="004B3820" w:rsidP="002820FF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5.1.6.5. Обработка персональных данных осуществляется для статистических целей при условии обязательного обезличивания персональных данных. </w:t>
      </w:r>
    </w:p>
    <w:p w:rsidR="004B3820" w:rsidRPr="007278B3" w:rsidRDefault="004B3820" w:rsidP="002820FF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5.1.6.6. В иных случаях, предусмотренных законом. </w:t>
      </w:r>
    </w:p>
    <w:p w:rsidR="004B3820" w:rsidRPr="007278B3" w:rsidRDefault="004B3820" w:rsidP="002820FF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5.1.7. Организация не имеет права получать и обрабатывать персональные данные субъекта о его расовой, национальной принадлежности, политических взглядах, религиозных или философских убеждениях, интимной жизни. </w:t>
      </w:r>
    </w:p>
    <w:p w:rsidR="004B3820" w:rsidRPr="007278B3" w:rsidRDefault="004B3820" w:rsidP="004B3820">
      <w:pPr>
        <w:spacing w:before="100" w:beforeAutospacing="1" w:after="100" w:afterAutospacing="1"/>
        <w:rPr>
          <w:sz w:val="24"/>
          <w:szCs w:val="24"/>
        </w:rPr>
      </w:pPr>
      <w:r w:rsidRPr="007278B3">
        <w:rPr>
          <w:sz w:val="24"/>
          <w:szCs w:val="24"/>
        </w:rPr>
        <w:t xml:space="preserve">5.2. Порядок обработки персональных данных: </w:t>
      </w:r>
    </w:p>
    <w:p w:rsidR="004B3820" w:rsidRPr="007278B3" w:rsidRDefault="004B3820" w:rsidP="00F965F2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5.2.1. Субъект персональных данных предоставляет сотруднику Организации, </w:t>
      </w:r>
      <w:r w:rsidR="008122F0">
        <w:rPr>
          <w:sz w:val="24"/>
          <w:szCs w:val="24"/>
        </w:rPr>
        <w:t xml:space="preserve">уполномоченному вести обработку персональных данных, </w:t>
      </w:r>
      <w:r w:rsidRPr="007278B3">
        <w:rPr>
          <w:sz w:val="24"/>
          <w:szCs w:val="24"/>
        </w:rPr>
        <w:t xml:space="preserve">достоверные сведения о себе. </w:t>
      </w:r>
    </w:p>
    <w:p w:rsidR="00216D08" w:rsidRDefault="004B3820" w:rsidP="00F965F2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>5.2.2. На основании полученной информации сотрудник Организации проверяет наличие данного субъекта, зарегистрированного в информационной системе. Если субъект отсутствует в информационной системе, то операционный сотрудник заносит полную информацию о субъекте, после получения письменного согласия последнего. В случае наличия информации о субъекте в информационной системе – сверяет данные с ранее предоставленными (при необходимости вносит соответствующие изменения).</w:t>
      </w:r>
    </w:p>
    <w:p w:rsidR="00216D08" w:rsidRDefault="00216D08" w:rsidP="00F965F2">
      <w:pPr>
        <w:jc w:val="both"/>
        <w:rPr>
          <w:sz w:val="24"/>
          <w:szCs w:val="24"/>
        </w:rPr>
      </w:pPr>
      <w:r>
        <w:rPr>
          <w:sz w:val="24"/>
          <w:szCs w:val="24"/>
        </w:rPr>
        <w:t>5.2.3. Своевременно, в срок не превышающий пяти рабочих дней, субъект персональных данных обязан лично или через своего законного представителя сообщать работнику, ответственному за сбор информации, об изменениях своих персональных данных с предоставлением соответствующих документов.</w:t>
      </w:r>
    </w:p>
    <w:p w:rsidR="000E08E0" w:rsidRDefault="000E08E0" w:rsidP="00F965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5.2.4. Организация обязуется прекратить обработку персональных данных в случае увольнения субъекта персональных данных. </w:t>
      </w:r>
    </w:p>
    <w:p w:rsidR="004B3820" w:rsidRPr="007278B3" w:rsidRDefault="004B3820" w:rsidP="004B3820">
      <w:pPr>
        <w:spacing w:before="100" w:beforeAutospacing="1" w:after="100" w:afterAutospacing="1"/>
        <w:rPr>
          <w:sz w:val="24"/>
          <w:szCs w:val="24"/>
        </w:rPr>
      </w:pPr>
      <w:r w:rsidRPr="007278B3">
        <w:rPr>
          <w:sz w:val="24"/>
          <w:szCs w:val="24"/>
        </w:rPr>
        <w:t xml:space="preserve">5.3. Защита персональных данных: </w:t>
      </w:r>
    </w:p>
    <w:p w:rsidR="004B3820" w:rsidRPr="007278B3" w:rsidRDefault="004B3820" w:rsidP="008122F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5.3.1. Под защитой персональных данных субъекта понимается комплекс мер (организационно-распорядительных, технических, юридических), направленных на предотвращение неправомерного или случайного доступа к ним, уничтожения, изменения, блокирования, копирования, распространения персональных данных субъектов, а также от иных неправомерных действий. </w:t>
      </w:r>
    </w:p>
    <w:p w:rsidR="004B3820" w:rsidRPr="007278B3" w:rsidRDefault="004B3820" w:rsidP="008122F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5.3.2. Защита персональных данных субъекта осуществляется за счёт Организации в порядке, установленном </w:t>
      </w:r>
      <w:r w:rsidR="00216D08">
        <w:rPr>
          <w:sz w:val="24"/>
          <w:szCs w:val="24"/>
        </w:rPr>
        <w:t xml:space="preserve">соответствующими </w:t>
      </w:r>
      <w:r w:rsidRPr="007278B3">
        <w:rPr>
          <w:sz w:val="24"/>
          <w:szCs w:val="24"/>
        </w:rPr>
        <w:t>федеральным</w:t>
      </w:r>
      <w:r w:rsidR="00216D08">
        <w:rPr>
          <w:sz w:val="24"/>
          <w:szCs w:val="24"/>
        </w:rPr>
        <w:t>и</w:t>
      </w:r>
      <w:r w:rsidRPr="007278B3">
        <w:rPr>
          <w:sz w:val="24"/>
          <w:szCs w:val="24"/>
        </w:rPr>
        <w:t xml:space="preserve"> закон</w:t>
      </w:r>
      <w:r w:rsidR="00216D08">
        <w:rPr>
          <w:sz w:val="24"/>
          <w:szCs w:val="24"/>
        </w:rPr>
        <w:t>ами и внутренними организационными документами организации</w:t>
      </w:r>
      <w:r w:rsidRPr="007278B3">
        <w:rPr>
          <w:sz w:val="24"/>
          <w:szCs w:val="24"/>
        </w:rPr>
        <w:t xml:space="preserve">. </w:t>
      </w:r>
    </w:p>
    <w:p w:rsidR="004B3820" w:rsidRPr="007278B3" w:rsidRDefault="004B3820" w:rsidP="008122F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5.3.3. Организация при защите персональных данных субъектов принимает все необходимые организационно-распорядительные, юридические и технические меры, в том числе: </w:t>
      </w:r>
    </w:p>
    <w:p w:rsidR="004B3820" w:rsidRPr="007278B3" w:rsidRDefault="004B3820" w:rsidP="008122F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>5.3.3.1. Шифровальные (криптографические) средства</w:t>
      </w:r>
      <w:r w:rsidR="00216D08">
        <w:rPr>
          <w:sz w:val="24"/>
          <w:szCs w:val="24"/>
        </w:rPr>
        <w:t xml:space="preserve"> при передаче персональных данных</w:t>
      </w:r>
      <w:r w:rsidRPr="007278B3">
        <w:rPr>
          <w:sz w:val="24"/>
          <w:szCs w:val="24"/>
        </w:rPr>
        <w:t xml:space="preserve">. </w:t>
      </w:r>
    </w:p>
    <w:p w:rsidR="004B3820" w:rsidRPr="007278B3" w:rsidRDefault="004B3820" w:rsidP="008122F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5.3.3.2. Антивирусная защита. </w:t>
      </w:r>
    </w:p>
    <w:p w:rsidR="00276475" w:rsidRDefault="004B3820" w:rsidP="005E6048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  <w:r w:rsidRPr="007278B3">
        <w:rPr>
          <w:sz w:val="24"/>
          <w:szCs w:val="24"/>
        </w:rPr>
        <w:t xml:space="preserve">5.3.3.3. </w:t>
      </w:r>
      <w:r w:rsidR="005E6048">
        <w:rPr>
          <w:sz w:val="24"/>
          <w:szCs w:val="24"/>
        </w:rPr>
        <w:t>О</w:t>
      </w:r>
      <w:r w:rsidR="005E6048">
        <w:rPr>
          <w:rFonts w:eastAsiaTheme="minorHAnsi"/>
          <w:sz w:val="24"/>
          <w:szCs w:val="24"/>
          <w:lang w:eastAsia="en-US"/>
        </w:rPr>
        <w:t>рганизация режима обеспечения безопасности помещений, в которых размещена информационная система</w:t>
      </w:r>
      <w:r w:rsidR="00276475">
        <w:rPr>
          <w:rFonts w:eastAsiaTheme="minorHAnsi"/>
          <w:sz w:val="24"/>
          <w:szCs w:val="24"/>
          <w:lang w:eastAsia="en-US"/>
        </w:rPr>
        <w:t xml:space="preserve"> и обрабатываются персональные данные</w:t>
      </w:r>
      <w:r w:rsidR="005E6048">
        <w:rPr>
          <w:rFonts w:eastAsiaTheme="minorHAnsi"/>
          <w:sz w:val="24"/>
          <w:szCs w:val="24"/>
          <w:lang w:eastAsia="en-US"/>
        </w:rPr>
        <w:t>, препятствующего возможности неконтролируемого проникновения или пребывания в этих помещениях лиц, не имеющих права доступа в эти помещения</w:t>
      </w:r>
      <w:r w:rsidR="00276475">
        <w:rPr>
          <w:rFonts w:eastAsiaTheme="minorHAnsi"/>
          <w:sz w:val="24"/>
          <w:szCs w:val="24"/>
          <w:lang w:eastAsia="en-US"/>
        </w:rPr>
        <w:t>, а именно:</w:t>
      </w:r>
    </w:p>
    <w:p w:rsidR="00276475" w:rsidRPr="00E9722D" w:rsidRDefault="00276475" w:rsidP="00E711FD">
      <w:pPr>
        <w:numPr>
          <w:ilvl w:val="0"/>
          <w:numId w:val="8"/>
        </w:numPr>
        <w:jc w:val="both"/>
        <w:rPr>
          <w:sz w:val="24"/>
          <w:szCs w:val="24"/>
        </w:rPr>
      </w:pPr>
      <w:r w:rsidRPr="00E9722D">
        <w:rPr>
          <w:sz w:val="24"/>
          <w:szCs w:val="24"/>
        </w:rPr>
        <w:t>Запре</w:t>
      </w:r>
      <w:r>
        <w:rPr>
          <w:sz w:val="24"/>
          <w:szCs w:val="24"/>
        </w:rPr>
        <w:t>щение</w:t>
      </w:r>
      <w:r w:rsidRPr="00E9722D">
        <w:rPr>
          <w:sz w:val="24"/>
          <w:szCs w:val="24"/>
        </w:rPr>
        <w:t xml:space="preserve"> нахождение </w:t>
      </w:r>
      <w:r>
        <w:rPr>
          <w:sz w:val="24"/>
          <w:szCs w:val="24"/>
        </w:rPr>
        <w:t xml:space="preserve">сотрудников </w:t>
      </w:r>
      <w:r w:rsidRPr="00E9722D">
        <w:rPr>
          <w:sz w:val="24"/>
          <w:szCs w:val="24"/>
        </w:rPr>
        <w:t xml:space="preserve">в </w:t>
      </w:r>
      <w:r>
        <w:rPr>
          <w:sz w:val="24"/>
          <w:szCs w:val="24"/>
        </w:rPr>
        <w:t xml:space="preserve">таких </w:t>
      </w:r>
      <w:r w:rsidRPr="00E9722D">
        <w:rPr>
          <w:sz w:val="24"/>
          <w:szCs w:val="24"/>
        </w:rPr>
        <w:t>помещениях</w:t>
      </w:r>
      <w:r>
        <w:rPr>
          <w:sz w:val="24"/>
          <w:szCs w:val="24"/>
        </w:rPr>
        <w:t>, в целях,</w:t>
      </w:r>
      <w:r w:rsidRPr="00E9722D">
        <w:rPr>
          <w:sz w:val="24"/>
          <w:szCs w:val="24"/>
        </w:rPr>
        <w:t xml:space="preserve"> не связанн</w:t>
      </w:r>
      <w:r>
        <w:rPr>
          <w:sz w:val="24"/>
          <w:szCs w:val="24"/>
        </w:rPr>
        <w:t>ых со служебной деятельностью;</w:t>
      </w:r>
    </w:p>
    <w:p w:rsidR="00276475" w:rsidRPr="00E9722D" w:rsidRDefault="00276475" w:rsidP="00E711FD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E9722D">
        <w:rPr>
          <w:sz w:val="24"/>
          <w:szCs w:val="24"/>
        </w:rPr>
        <w:t xml:space="preserve">ахождение лиц, не </w:t>
      </w:r>
      <w:r>
        <w:rPr>
          <w:sz w:val="24"/>
          <w:szCs w:val="24"/>
        </w:rPr>
        <w:t xml:space="preserve">участвующих в обработке персональных данных </w:t>
      </w:r>
      <w:r w:rsidRPr="00E972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таких помещениях </w:t>
      </w:r>
      <w:r w:rsidRPr="00E9722D">
        <w:rPr>
          <w:sz w:val="24"/>
          <w:szCs w:val="24"/>
        </w:rPr>
        <w:t>возможно только в присутствии</w:t>
      </w:r>
      <w:r>
        <w:rPr>
          <w:sz w:val="24"/>
          <w:szCs w:val="24"/>
        </w:rPr>
        <w:t xml:space="preserve"> лиц, осуществляющих обработку персональных данных;</w:t>
      </w:r>
    </w:p>
    <w:p w:rsidR="00276475" w:rsidRPr="007B059D" w:rsidRDefault="00276475" w:rsidP="00E711FD">
      <w:pPr>
        <w:numPr>
          <w:ilvl w:val="0"/>
          <w:numId w:val="8"/>
        </w:numPr>
        <w:jc w:val="both"/>
        <w:rPr>
          <w:sz w:val="24"/>
          <w:szCs w:val="24"/>
        </w:rPr>
      </w:pPr>
      <w:r w:rsidRPr="007B059D">
        <w:rPr>
          <w:sz w:val="24"/>
          <w:szCs w:val="24"/>
        </w:rPr>
        <w:t xml:space="preserve">После исполнения своих обязанностей в </w:t>
      </w:r>
      <w:r w:rsidR="00E711FD">
        <w:rPr>
          <w:sz w:val="24"/>
          <w:szCs w:val="24"/>
        </w:rPr>
        <w:t xml:space="preserve">таких </w:t>
      </w:r>
      <w:r w:rsidRPr="007B059D">
        <w:rPr>
          <w:sz w:val="24"/>
          <w:szCs w:val="24"/>
        </w:rPr>
        <w:t xml:space="preserve">помещениях сотруднику необходимо убрать все документы ограниченного пользования в специально отведенное для этого место, выключить всю аппаратуру, если это не </w:t>
      </w:r>
      <w:r>
        <w:rPr>
          <w:sz w:val="24"/>
          <w:szCs w:val="24"/>
        </w:rPr>
        <w:t>препятствует</w:t>
      </w:r>
      <w:r w:rsidRPr="007B059D">
        <w:rPr>
          <w:sz w:val="24"/>
          <w:szCs w:val="24"/>
        </w:rPr>
        <w:t xml:space="preserve"> технологическому процессу</w:t>
      </w:r>
      <w:r>
        <w:rPr>
          <w:sz w:val="24"/>
          <w:szCs w:val="24"/>
        </w:rPr>
        <w:t xml:space="preserve"> обработки информации, </w:t>
      </w:r>
      <w:r w:rsidRPr="007B059D">
        <w:rPr>
          <w:sz w:val="24"/>
          <w:szCs w:val="24"/>
        </w:rPr>
        <w:t>запереть помещение</w:t>
      </w:r>
      <w:r>
        <w:rPr>
          <w:sz w:val="24"/>
          <w:szCs w:val="24"/>
        </w:rPr>
        <w:t xml:space="preserve"> и </w:t>
      </w:r>
      <w:r w:rsidRPr="007B059D">
        <w:rPr>
          <w:sz w:val="24"/>
          <w:szCs w:val="24"/>
        </w:rPr>
        <w:t>произвести его опечатывание.</w:t>
      </w:r>
    </w:p>
    <w:p w:rsidR="00276475" w:rsidRPr="007B059D" w:rsidRDefault="00276475" w:rsidP="00E711FD">
      <w:pPr>
        <w:pStyle w:val="af0"/>
        <w:numPr>
          <w:ilvl w:val="0"/>
          <w:numId w:val="8"/>
        </w:numPr>
        <w:ind w:right="0"/>
        <w:jc w:val="both"/>
        <w:rPr>
          <w:rFonts w:ascii="Times New Roman" w:hAnsi="Times New Roman"/>
          <w:szCs w:val="24"/>
        </w:rPr>
      </w:pPr>
      <w:r w:rsidRPr="007B059D">
        <w:rPr>
          <w:rFonts w:ascii="Times New Roman" w:hAnsi="Times New Roman"/>
          <w:szCs w:val="24"/>
        </w:rPr>
        <w:t xml:space="preserve">При </w:t>
      </w:r>
      <w:r w:rsidR="00E711FD">
        <w:rPr>
          <w:rFonts w:ascii="Times New Roman" w:hAnsi="Times New Roman"/>
          <w:szCs w:val="24"/>
        </w:rPr>
        <w:t>начале работы, а также после продолжительного отсутствия на рабочем месте</w:t>
      </w:r>
      <w:r w:rsidRPr="007B059D">
        <w:rPr>
          <w:rFonts w:ascii="Times New Roman" w:hAnsi="Times New Roman"/>
          <w:szCs w:val="24"/>
        </w:rPr>
        <w:t xml:space="preserve"> </w:t>
      </w:r>
      <w:r w:rsidR="00E711FD">
        <w:rPr>
          <w:rFonts w:ascii="Times New Roman" w:hAnsi="Times New Roman"/>
          <w:szCs w:val="24"/>
        </w:rPr>
        <w:t>следует</w:t>
      </w:r>
      <w:r w:rsidRPr="007B059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проверить отсутствие несанкционированного доступа в </w:t>
      </w:r>
      <w:r w:rsidR="00E711FD">
        <w:rPr>
          <w:rFonts w:ascii="Times New Roman" w:hAnsi="Times New Roman"/>
          <w:szCs w:val="24"/>
        </w:rPr>
        <w:t xml:space="preserve">такое </w:t>
      </w:r>
      <w:r>
        <w:rPr>
          <w:rFonts w:ascii="Times New Roman" w:hAnsi="Times New Roman"/>
          <w:szCs w:val="24"/>
        </w:rPr>
        <w:t>помещение</w:t>
      </w:r>
      <w:r w:rsidRPr="007B059D">
        <w:rPr>
          <w:rFonts w:ascii="Times New Roman" w:hAnsi="Times New Roman"/>
          <w:szCs w:val="24"/>
        </w:rPr>
        <w:t xml:space="preserve">, а при </w:t>
      </w:r>
      <w:r>
        <w:rPr>
          <w:rFonts w:ascii="Times New Roman" w:hAnsi="Times New Roman"/>
          <w:szCs w:val="24"/>
        </w:rPr>
        <w:t>его</w:t>
      </w:r>
      <w:r w:rsidRPr="007B059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обнаружении</w:t>
      </w:r>
      <w:r w:rsidRPr="007B059D">
        <w:rPr>
          <w:rFonts w:ascii="Times New Roman" w:hAnsi="Times New Roman"/>
          <w:szCs w:val="24"/>
        </w:rPr>
        <w:t xml:space="preserve"> немедленно </w:t>
      </w:r>
      <w:r>
        <w:rPr>
          <w:rFonts w:ascii="Times New Roman" w:hAnsi="Times New Roman"/>
          <w:szCs w:val="24"/>
        </w:rPr>
        <w:t>сообщить об этом</w:t>
      </w:r>
      <w:r w:rsidRPr="007B059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факте начальнику службы охраны и начальнику отдела по защите информации</w:t>
      </w:r>
      <w:r w:rsidR="00E711FD">
        <w:rPr>
          <w:rFonts w:ascii="Times New Roman" w:hAnsi="Times New Roman"/>
          <w:szCs w:val="24"/>
        </w:rPr>
        <w:t>.</w:t>
      </w:r>
    </w:p>
    <w:p w:rsidR="005E6048" w:rsidRDefault="0051366B" w:rsidP="005E6048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Перечень помещений, в которых обрабатываются персональные данные субъектов</w:t>
      </w:r>
      <w:r w:rsidR="00461684">
        <w:rPr>
          <w:rFonts w:eastAsiaTheme="minorHAnsi"/>
          <w:sz w:val="24"/>
          <w:szCs w:val="24"/>
          <w:lang w:eastAsia="en-US"/>
        </w:rPr>
        <w:t>,</w:t>
      </w:r>
      <w:r>
        <w:rPr>
          <w:rFonts w:eastAsiaTheme="minorHAnsi"/>
          <w:sz w:val="24"/>
          <w:szCs w:val="24"/>
          <w:lang w:eastAsia="en-US"/>
        </w:rPr>
        <w:t xml:space="preserve"> приведен в Приложении №</w:t>
      </w:r>
      <w:r w:rsidR="002A097C">
        <w:rPr>
          <w:rFonts w:eastAsiaTheme="minorHAnsi"/>
          <w:sz w:val="24"/>
          <w:szCs w:val="24"/>
          <w:lang w:eastAsia="en-US"/>
        </w:rPr>
        <w:t>5</w:t>
      </w:r>
      <w:r>
        <w:rPr>
          <w:rFonts w:eastAsiaTheme="minorHAnsi"/>
          <w:sz w:val="24"/>
          <w:szCs w:val="24"/>
          <w:lang w:eastAsia="en-US"/>
        </w:rPr>
        <w:t xml:space="preserve"> к настоящему положению.</w:t>
      </w:r>
    </w:p>
    <w:p w:rsidR="005E6048" w:rsidRDefault="004B3820" w:rsidP="005E6048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  <w:r w:rsidRPr="007278B3">
        <w:rPr>
          <w:sz w:val="24"/>
          <w:szCs w:val="24"/>
        </w:rPr>
        <w:t xml:space="preserve">5.3.3.4.  </w:t>
      </w:r>
      <w:r w:rsidR="005E6048">
        <w:rPr>
          <w:sz w:val="24"/>
          <w:szCs w:val="24"/>
        </w:rPr>
        <w:t>О</w:t>
      </w:r>
      <w:r w:rsidR="005E6048">
        <w:rPr>
          <w:rFonts w:eastAsiaTheme="minorHAnsi"/>
          <w:sz w:val="24"/>
          <w:szCs w:val="24"/>
          <w:lang w:eastAsia="en-US"/>
        </w:rPr>
        <w:t xml:space="preserve">беспечение сохранности </w:t>
      </w:r>
      <w:r w:rsidR="00276475">
        <w:rPr>
          <w:rFonts w:eastAsiaTheme="minorHAnsi"/>
          <w:sz w:val="24"/>
          <w:szCs w:val="24"/>
          <w:lang w:eastAsia="en-US"/>
        </w:rPr>
        <w:t xml:space="preserve">и учета </w:t>
      </w:r>
      <w:r w:rsidR="005E6048">
        <w:rPr>
          <w:rFonts w:eastAsiaTheme="minorHAnsi"/>
          <w:sz w:val="24"/>
          <w:szCs w:val="24"/>
          <w:lang w:eastAsia="en-US"/>
        </w:rPr>
        <w:t>носителей персональных данных.</w:t>
      </w:r>
    </w:p>
    <w:p w:rsidR="005E6048" w:rsidRDefault="004B3820" w:rsidP="005E6048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  <w:r w:rsidRPr="007278B3">
        <w:rPr>
          <w:sz w:val="24"/>
          <w:szCs w:val="24"/>
        </w:rPr>
        <w:t>5.3.3.5.</w:t>
      </w:r>
      <w:r w:rsidR="005E6048">
        <w:rPr>
          <w:sz w:val="24"/>
          <w:szCs w:val="24"/>
        </w:rPr>
        <w:t xml:space="preserve"> У</w:t>
      </w:r>
      <w:r w:rsidR="005E6048">
        <w:rPr>
          <w:rFonts w:eastAsiaTheme="minorHAnsi"/>
          <w:sz w:val="24"/>
          <w:szCs w:val="24"/>
          <w:lang w:eastAsia="en-US"/>
        </w:rPr>
        <w:t>тверждение руководителем оператора перечня лиц, доступ которых к персональным данным, обрабатываемым в информационной системе, необходим для выполнения ими служебных обязанностей.</w:t>
      </w:r>
    </w:p>
    <w:p w:rsidR="00DF0DD0" w:rsidRDefault="004B3820" w:rsidP="00DF0DD0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  <w:r w:rsidRPr="007278B3">
        <w:rPr>
          <w:sz w:val="24"/>
          <w:szCs w:val="24"/>
        </w:rPr>
        <w:t xml:space="preserve">5.3.3.6. </w:t>
      </w:r>
      <w:r w:rsidR="00DF0DD0">
        <w:rPr>
          <w:sz w:val="24"/>
          <w:szCs w:val="24"/>
        </w:rPr>
        <w:t>Н</w:t>
      </w:r>
      <w:r w:rsidR="00DF0DD0">
        <w:rPr>
          <w:rFonts w:eastAsiaTheme="minorHAnsi"/>
          <w:sz w:val="24"/>
          <w:szCs w:val="24"/>
          <w:lang w:eastAsia="en-US"/>
        </w:rPr>
        <w:t xml:space="preserve">азначение </w:t>
      </w:r>
      <w:r w:rsidR="00461684">
        <w:rPr>
          <w:rFonts w:eastAsiaTheme="minorHAnsi"/>
          <w:sz w:val="24"/>
          <w:szCs w:val="24"/>
          <w:lang w:eastAsia="en-US"/>
        </w:rPr>
        <w:t xml:space="preserve">приказом руководителя Организации </w:t>
      </w:r>
      <w:r w:rsidR="00DF0DD0">
        <w:rPr>
          <w:rFonts w:eastAsiaTheme="minorHAnsi"/>
          <w:sz w:val="24"/>
          <w:szCs w:val="24"/>
          <w:lang w:eastAsia="en-US"/>
        </w:rPr>
        <w:t>должностного лица, ответственн</w:t>
      </w:r>
      <w:r w:rsidR="00461684">
        <w:rPr>
          <w:rFonts w:eastAsiaTheme="minorHAnsi"/>
          <w:sz w:val="24"/>
          <w:szCs w:val="24"/>
          <w:lang w:eastAsia="en-US"/>
        </w:rPr>
        <w:t>ого</w:t>
      </w:r>
      <w:r w:rsidR="00DF0DD0">
        <w:rPr>
          <w:rFonts w:eastAsiaTheme="minorHAnsi"/>
          <w:sz w:val="24"/>
          <w:szCs w:val="24"/>
          <w:lang w:eastAsia="en-US"/>
        </w:rPr>
        <w:t xml:space="preserve"> за обеспечение безопасности персональных данных в информационной системе</w:t>
      </w:r>
      <w:r w:rsidR="002A097C">
        <w:rPr>
          <w:rFonts w:eastAsiaTheme="minorHAnsi"/>
          <w:sz w:val="24"/>
          <w:szCs w:val="24"/>
          <w:lang w:eastAsia="en-US"/>
        </w:rPr>
        <w:t xml:space="preserve"> и утверждение должностного регламента такого лица (Приложение №6)</w:t>
      </w:r>
      <w:r w:rsidR="00DF0DD0">
        <w:rPr>
          <w:rFonts w:eastAsiaTheme="minorHAnsi"/>
          <w:sz w:val="24"/>
          <w:szCs w:val="24"/>
          <w:lang w:eastAsia="en-US"/>
        </w:rPr>
        <w:t>.</w:t>
      </w:r>
    </w:p>
    <w:p w:rsidR="004B3820" w:rsidRPr="007278B3" w:rsidRDefault="004B3820" w:rsidP="008122F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5.3.3.7. </w:t>
      </w:r>
      <w:r w:rsidR="00DF0DD0">
        <w:rPr>
          <w:sz w:val="24"/>
          <w:szCs w:val="24"/>
        </w:rPr>
        <w:t>Создание резервных копий персональных данных.</w:t>
      </w:r>
    </w:p>
    <w:p w:rsidR="004B3820" w:rsidRPr="007278B3" w:rsidRDefault="004B3820" w:rsidP="008122F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5.3.3.8. </w:t>
      </w:r>
      <w:r w:rsidR="00DF0DD0">
        <w:rPr>
          <w:sz w:val="24"/>
          <w:szCs w:val="24"/>
        </w:rPr>
        <w:t>Издание</w:t>
      </w:r>
      <w:r w:rsidRPr="007278B3">
        <w:rPr>
          <w:sz w:val="24"/>
          <w:szCs w:val="24"/>
        </w:rPr>
        <w:t xml:space="preserve"> нормативно-методических локальных актов, регулирующих защиту персональных данных. </w:t>
      </w:r>
    </w:p>
    <w:p w:rsidR="004B3820" w:rsidRPr="007278B3" w:rsidRDefault="004B3820" w:rsidP="004B3820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  <w:r w:rsidRPr="004B3820">
        <w:rPr>
          <w:b/>
          <w:bCs/>
          <w:sz w:val="24"/>
          <w:szCs w:val="24"/>
        </w:rPr>
        <w:t>6. Блокировка, обезличивание, уничтожение персональных данных</w:t>
      </w:r>
    </w:p>
    <w:p w:rsidR="004B3820" w:rsidRPr="007278B3" w:rsidRDefault="004B3820" w:rsidP="004B3820">
      <w:pPr>
        <w:spacing w:before="100" w:beforeAutospacing="1" w:after="100" w:afterAutospacing="1"/>
        <w:rPr>
          <w:sz w:val="24"/>
          <w:szCs w:val="24"/>
        </w:rPr>
      </w:pPr>
      <w:r w:rsidRPr="007278B3">
        <w:rPr>
          <w:sz w:val="24"/>
          <w:szCs w:val="24"/>
        </w:rPr>
        <w:t xml:space="preserve">6.1. Порядок блокировки и разблокировки персональных данных: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6.1.1. Блокировка персональных данных субъектов осуществляется с письменного заявления субъекта персональных данных.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6.1.2. Блокировка персональных данных подразумевает: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6.1.2.1. Запрет редактирования персональных данных.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6.1.2.2. Запрет распространения персональных данных любыми средствами (e-mail, сотовая связь, материальные носители).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6.1.2.3. Запрет использования персональных данных в массовых рассылках (sms, e-mail, почта).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6.1.2.4. Запрет открытия банковских счетов. </w:t>
      </w:r>
    </w:p>
    <w:p w:rsidR="004B3820" w:rsidRPr="007278B3" w:rsidRDefault="00DF0DD0" w:rsidP="00DF0D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6.1.2.5. </w:t>
      </w:r>
      <w:r w:rsidR="004B3820" w:rsidRPr="007278B3">
        <w:rPr>
          <w:sz w:val="24"/>
          <w:szCs w:val="24"/>
        </w:rPr>
        <w:t xml:space="preserve">Изъятие бумажных документов, относящихся к субъекту персональных данных и содержащих его персональные данные из внутреннего документооборота Организации и запрет их использования.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6.1.3. Блокировка персональных данных субъекта может быть временно снята, если это требуется для соблюдения законодательства.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6.1.4. Разблокировка персональных данных субъекта осуществляется с его письменного согласия или заявления.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6.1.5. Повторное согласие субъекта персональных данных на обработку его данных влечет разблокирование его персональных данных. </w:t>
      </w:r>
    </w:p>
    <w:p w:rsidR="004B3820" w:rsidRPr="007278B3" w:rsidRDefault="004B3820" w:rsidP="004B3820">
      <w:pPr>
        <w:spacing w:before="100" w:beforeAutospacing="1" w:after="100" w:afterAutospacing="1"/>
        <w:rPr>
          <w:sz w:val="24"/>
          <w:szCs w:val="24"/>
        </w:rPr>
      </w:pPr>
      <w:r w:rsidRPr="007278B3">
        <w:rPr>
          <w:sz w:val="24"/>
          <w:szCs w:val="24"/>
        </w:rPr>
        <w:t xml:space="preserve">6.2. Порядок обезличивания и уничтожения персональных данных: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6.2.1. Обезличивание персональных данных субъекта происходит по письменному заявлению субъекта персональных данных, при условии, что все договорные отношения завершены и от даты окончания последнего договора прошло не менее 5 лет.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6.2.2. При обезличивании персональные данные в информационных системах заменяются набором символов, по которому невозможно определить принадлежность персональных данных к конкретному субъекту.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6.2.3. Бумажные носители документов при обезличивании персональных данных уничтожаются. </w:t>
      </w:r>
      <w:r w:rsidR="00DF0DD0">
        <w:rPr>
          <w:sz w:val="24"/>
          <w:szCs w:val="24"/>
        </w:rPr>
        <w:t xml:space="preserve">В случае невозможности уничтожения бумажных носителей, содержащих персональные данные как обезличиваемого субъекта, так и других субъектов персональных данных, персональные данные уничтожаются путем стирания или замазывания.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6.2.4. Операция обезличивания персональных данных субъекта необратима.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>6.2.5. Организация обязан</w:t>
      </w:r>
      <w:r w:rsidR="00573123">
        <w:rPr>
          <w:sz w:val="24"/>
          <w:szCs w:val="24"/>
        </w:rPr>
        <w:t>а</w:t>
      </w:r>
      <w:r w:rsidRPr="007278B3">
        <w:rPr>
          <w:sz w:val="24"/>
          <w:szCs w:val="24"/>
        </w:rPr>
        <w:t xml:space="preserve"> обеспечить конфиденциальность в отношении персональных данных при необходимости проведения испытаний информационных систем на территории разработчика и произвести обезличивание персональных данных в передаваемых разработчику информационных системах.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6.2.6. Уничтожение персональных данных субъекта подразумевает прекращение какого-либо доступа к персональным данным субъекта.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6.2.7. При уничтожении персональных данных субъекта работники Организации не могут получить доступ к персональным данным субъекта в информационных системах.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6.2.8. Бумажные носители документов при уничтожении персональных данных уничтожаются, персональные данные в информационных системах обезличиваются. Персональные данные восстановлению не подлежат.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6.2.9. Операция уничтожения персональных данных необратима. </w:t>
      </w:r>
    </w:p>
    <w:p w:rsidR="004B3820" w:rsidRPr="004B3820" w:rsidRDefault="004B3820" w:rsidP="004B3820">
      <w:pPr>
        <w:spacing w:before="100" w:beforeAutospacing="1" w:after="100" w:afterAutospacing="1"/>
        <w:jc w:val="center"/>
        <w:outlineLvl w:val="1"/>
        <w:rPr>
          <w:b/>
          <w:bCs/>
          <w:sz w:val="24"/>
          <w:szCs w:val="24"/>
        </w:rPr>
      </w:pPr>
      <w:r w:rsidRPr="004B3820">
        <w:rPr>
          <w:b/>
          <w:bCs/>
          <w:sz w:val="24"/>
          <w:szCs w:val="24"/>
        </w:rPr>
        <w:t>7. Передача и хранение персональных данных</w:t>
      </w:r>
    </w:p>
    <w:p w:rsidR="004B3820" w:rsidRPr="007278B3" w:rsidRDefault="004B3820" w:rsidP="004B3820">
      <w:pPr>
        <w:spacing w:before="100" w:beforeAutospacing="1" w:after="100" w:afterAutospacing="1"/>
        <w:rPr>
          <w:sz w:val="24"/>
          <w:szCs w:val="24"/>
        </w:rPr>
      </w:pPr>
      <w:r w:rsidRPr="007278B3">
        <w:rPr>
          <w:sz w:val="24"/>
          <w:szCs w:val="24"/>
        </w:rPr>
        <w:t xml:space="preserve">7.1. Передача персональных данных: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7.1.1. Под передачей персональных данных субъекта понимается распространение информации по каналам связи и на материальных носителях.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7.1.2. При передаче персональных данных работники Организации должны соблюдать следующие требования: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7.1.2.1. Не сообщать персональные данные субъекта в коммерческих целях. Обработка персональных данных субъектов в целях продвижения товаров, работ, услуг на рынке путем осуществления прямых контактов с потенциальным потребителем с помощью средств связи не допускается.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7.1.2.2. Осуществлять передачу персональных данных субъектов в пределах Организации в соответствии с настоящим Положением, нормативно-технологической документацией и должностными инструкциями.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7.1.2.3. Разрешать доступ к персональным данным только специально уполномоченным лицам, при этом указанные лица должны иметь право получать только те персональные данные, которые необходимы для выполнения должностных обязанностей. </w:t>
      </w:r>
    </w:p>
    <w:p w:rsidR="004B3820" w:rsidRPr="007278B3" w:rsidRDefault="004B3820" w:rsidP="00DF0DD0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7.1.2.4. Передавать персональные данные субъекта представителям субъекта в порядке, установленном законодательством и нормативно-технологической документацией и ограничивать эту информацию только теми персональными данными субъекта, которые необходимы для выполнения указанными представителями их функции. </w:t>
      </w:r>
    </w:p>
    <w:p w:rsidR="004B3820" w:rsidRPr="007278B3" w:rsidRDefault="004B3820" w:rsidP="004B3820">
      <w:pPr>
        <w:spacing w:before="100" w:beforeAutospacing="1" w:after="100" w:afterAutospacing="1"/>
        <w:rPr>
          <w:sz w:val="24"/>
          <w:szCs w:val="24"/>
        </w:rPr>
      </w:pPr>
      <w:r w:rsidRPr="007278B3">
        <w:rPr>
          <w:sz w:val="24"/>
          <w:szCs w:val="24"/>
        </w:rPr>
        <w:t xml:space="preserve">7.2. Хранение и использование персональных данных: </w:t>
      </w:r>
    </w:p>
    <w:p w:rsidR="004B3820" w:rsidRPr="007278B3" w:rsidRDefault="004B3820" w:rsidP="00573123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7.2.1. Под хранением персональных данных понимается существование записей в информационных системах и на материальных носителях. </w:t>
      </w:r>
    </w:p>
    <w:p w:rsidR="00D017FF" w:rsidRDefault="004B3820" w:rsidP="00573123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>7.2.2. Персональные данные субъектов обрабатываются и хранятся в информационных системах, а также на бумажных носителях в Организации.</w:t>
      </w:r>
    </w:p>
    <w:p w:rsidR="00D017FF" w:rsidRPr="00A37509" w:rsidRDefault="00D017FF" w:rsidP="00D017FF">
      <w:pPr>
        <w:pStyle w:val="ae"/>
        <w:tabs>
          <w:tab w:val="num" w:pos="1418"/>
        </w:tabs>
        <w:suppressAutoHyphens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7.2.3. </w:t>
      </w:r>
      <w:r w:rsidRPr="00A37509">
        <w:rPr>
          <w:sz w:val="24"/>
          <w:szCs w:val="24"/>
        </w:rPr>
        <w:t xml:space="preserve">Хранение персональных данных субъектов осуществляется кадровой службой, бухгалтерией, </w:t>
      </w:r>
      <w:r>
        <w:rPr>
          <w:sz w:val="24"/>
          <w:szCs w:val="24"/>
        </w:rPr>
        <w:t xml:space="preserve">сметно-договорным отделом, отделом по охране труда и технике безопасности, профкомом, службой охраны </w:t>
      </w:r>
      <w:r w:rsidRPr="00A37509">
        <w:rPr>
          <w:sz w:val="24"/>
          <w:szCs w:val="24"/>
        </w:rPr>
        <w:t>на бумажных и электронных носителях с ограниченным доступом.</w:t>
      </w:r>
    </w:p>
    <w:p w:rsidR="00D017FF" w:rsidRPr="00A37509" w:rsidRDefault="00D017FF" w:rsidP="00D017FF">
      <w:pPr>
        <w:pStyle w:val="ae"/>
        <w:tabs>
          <w:tab w:val="num" w:pos="1418"/>
        </w:tabs>
        <w:suppressAutoHyphens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7.2.4 </w:t>
      </w:r>
      <w:r w:rsidRPr="00A37509">
        <w:rPr>
          <w:sz w:val="24"/>
          <w:szCs w:val="24"/>
        </w:rPr>
        <w:t>Личные дела хранятся в бумажном виде в папках, прошитые и пронумерованные по страницам. Личные дела хранятся в специально отведенной секции сейфа, обеспечивающего защиту от несанкционированного доступа.</w:t>
      </w:r>
    </w:p>
    <w:p w:rsidR="00D017FF" w:rsidRPr="00A37509" w:rsidRDefault="00D017FF" w:rsidP="00D017FF">
      <w:pPr>
        <w:pStyle w:val="ae"/>
        <w:tabs>
          <w:tab w:val="num" w:pos="1418"/>
        </w:tabs>
        <w:suppressAutoHyphens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7.2.5. </w:t>
      </w:r>
      <w:r w:rsidRPr="00A37509">
        <w:rPr>
          <w:sz w:val="24"/>
          <w:szCs w:val="24"/>
        </w:rPr>
        <w:t>Подразделения, хранящие персональные данные на бумажных носителях, обеспечивают их защиту от несанкционированного доступа и копирования согласно «Положению об особенностях обработки персональных данных</w:t>
      </w:r>
      <w:r w:rsidR="000D3E04">
        <w:rPr>
          <w:sz w:val="24"/>
          <w:szCs w:val="24"/>
        </w:rPr>
        <w:t>, о</w:t>
      </w:r>
      <w:r w:rsidRPr="00A37509">
        <w:rPr>
          <w:sz w:val="24"/>
          <w:szCs w:val="24"/>
        </w:rPr>
        <w:t>существляемой без использования средств автоматизации», утвержденному постановлением правительства РФ 15 сентября 2008 г. N 687.</w:t>
      </w:r>
    </w:p>
    <w:p w:rsidR="004B3820" w:rsidRPr="007278B3" w:rsidRDefault="004B3820" w:rsidP="00573123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>7.2.</w:t>
      </w:r>
      <w:r w:rsidR="00D017FF">
        <w:rPr>
          <w:sz w:val="24"/>
          <w:szCs w:val="24"/>
        </w:rPr>
        <w:t>6</w:t>
      </w:r>
      <w:r w:rsidRPr="007278B3">
        <w:rPr>
          <w:sz w:val="24"/>
          <w:szCs w:val="24"/>
        </w:rPr>
        <w:t xml:space="preserve">. </w:t>
      </w:r>
      <w:r w:rsidR="00573123">
        <w:rPr>
          <w:sz w:val="24"/>
          <w:szCs w:val="24"/>
        </w:rPr>
        <w:t>Срок хранения</w:t>
      </w:r>
      <w:r w:rsidRPr="007278B3">
        <w:rPr>
          <w:sz w:val="24"/>
          <w:szCs w:val="24"/>
        </w:rPr>
        <w:t xml:space="preserve"> персональных данных субъекта </w:t>
      </w:r>
      <w:r w:rsidR="00573123">
        <w:rPr>
          <w:sz w:val="24"/>
          <w:szCs w:val="24"/>
        </w:rPr>
        <w:t xml:space="preserve">определяется на основе соответствующих </w:t>
      </w:r>
      <w:r w:rsidRPr="007278B3">
        <w:rPr>
          <w:sz w:val="24"/>
          <w:szCs w:val="24"/>
        </w:rPr>
        <w:t xml:space="preserve"> федеральны</w:t>
      </w:r>
      <w:r w:rsidR="00573123">
        <w:rPr>
          <w:sz w:val="24"/>
          <w:szCs w:val="24"/>
        </w:rPr>
        <w:t>х</w:t>
      </w:r>
      <w:r w:rsidRPr="007278B3">
        <w:rPr>
          <w:sz w:val="24"/>
          <w:szCs w:val="24"/>
        </w:rPr>
        <w:t xml:space="preserve"> закон</w:t>
      </w:r>
      <w:r w:rsidR="00573123">
        <w:rPr>
          <w:sz w:val="24"/>
          <w:szCs w:val="24"/>
        </w:rPr>
        <w:t>ов и внутренних нормативных документов Организации</w:t>
      </w:r>
      <w:r w:rsidRPr="007278B3">
        <w:rPr>
          <w:sz w:val="24"/>
          <w:szCs w:val="24"/>
        </w:rPr>
        <w:t xml:space="preserve">. </w:t>
      </w:r>
    </w:p>
    <w:p w:rsidR="004B3820" w:rsidRPr="004B3820" w:rsidRDefault="004B3820" w:rsidP="004B3820">
      <w:pPr>
        <w:spacing w:before="100" w:beforeAutospacing="1" w:after="100" w:afterAutospacing="1"/>
        <w:jc w:val="center"/>
        <w:outlineLvl w:val="1"/>
        <w:rPr>
          <w:b/>
          <w:bCs/>
          <w:sz w:val="24"/>
          <w:szCs w:val="24"/>
        </w:rPr>
      </w:pPr>
      <w:r w:rsidRPr="004B3820">
        <w:rPr>
          <w:b/>
          <w:bCs/>
          <w:sz w:val="24"/>
          <w:szCs w:val="24"/>
        </w:rPr>
        <w:t>8. Доступ к персональным данным</w:t>
      </w:r>
    </w:p>
    <w:p w:rsidR="004B3820" w:rsidRPr="007278B3" w:rsidRDefault="004B3820" w:rsidP="002A097C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>8.1. Право доступа к персональным данным субъектов имеют</w:t>
      </w:r>
      <w:r w:rsidR="00573123">
        <w:rPr>
          <w:sz w:val="24"/>
          <w:szCs w:val="24"/>
        </w:rPr>
        <w:t xml:space="preserve"> работники Организации, входящие в перечень лиц, осуществляющих</w:t>
      </w:r>
      <w:r w:rsidR="00CC2F1C">
        <w:rPr>
          <w:sz w:val="24"/>
          <w:szCs w:val="24"/>
        </w:rPr>
        <w:t xml:space="preserve"> обработку персональных данных </w:t>
      </w:r>
      <w:r w:rsidR="00573123">
        <w:rPr>
          <w:rFonts w:eastAsiaTheme="minorHAnsi"/>
          <w:sz w:val="24"/>
          <w:szCs w:val="24"/>
          <w:lang w:eastAsia="en-US"/>
        </w:rPr>
        <w:t>(Приложение №</w:t>
      </w:r>
      <w:r w:rsidR="002A097C">
        <w:rPr>
          <w:rFonts w:eastAsiaTheme="minorHAnsi"/>
          <w:sz w:val="24"/>
          <w:szCs w:val="24"/>
          <w:lang w:eastAsia="en-US"/>
        </w:rPr>
        <w:t>7</w:t>
      </w:r>
      <w:r w:rsidR="00573123">
        <w:rPr>
          <w:rFonts w:eastAsiaTheme="minorHAnsi"/>
          <w:sz w:val="24"/>
          <w:szCs w:val="24"/>
          <w:lang w:eastAsia="en-US"/>
        </w:rPr>
        <w:t>).</w:t>
      </w:r>
      <w:r w:rsidRPr="007278B3">
        <w:rPr>
          <w:sz w:val="24"/>
          <w:szCs w:val="24"/>
        </w:rPr>
        <w:t xml:space="preserve"> </w:t>
      </w:r>
      <w:r w:rsidR="00F01D46">
        <w:rPr>
          <w:sz w:val="24"/>
          <w:szCs w:val="24"/>
        </w:rPr>
        <w:t xml:space="preserve"> Должностное лицо Организации, имеющее доступ к обработке персональных данных фиксируется в журнале о допуске к персональным</w:t>
      </w:r>
      <w:r w:rsidR="002A097C">
        <w:rPr>
          <w:sz w:val="24"/>
          <w:szCs w:val="24"/>
        </w:rPr>
        <w:t xml:space="preserve"> данным (Приложение №8</w:t>
      </w:r>
      <w:r w:rsidR="00F01D46">
        <w:rPr>
          <w:sz w:val="24"/>
          <w:szCs w:val="24"/>
        </w:rPr>
        <w:t xml:space="preserve">).  </w:t>
      </w:r>
    </w:p>
    <w:p w:rsidR="004B3820" w:rsidRPr="007278B3" w:rsidRDefault="004B3820" w:rsidP="002A097C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8.2. Работники Организации, получившие доступ к персональным данным субъекта, обязаны использовать их лишь в целях, для которых сообщены персональные данные и обязаны соблюдать режим секретности (конфиденциальности) обработки и использования полученной информации (персональных данных субъектов). </w:t>
      </w:r>
    </w:p>
    <w:p w:rsidR="000D3E04" w:rsidRDefault="000D3E04" w:rsidP="002A09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8.3. </w:t>
      </w:r>
      <w:r w:rsidRPr="00A37509">
        <w:rPr>
          <w:sz w:val="24"/>
          <w:szCs w:val="24"/>
        </w:rPr>
        <w:t xml:space="preserve">К числу массовых потребителей </w:t>
      </w:r>
      <w:r w:rsidRPr="00A37509">
        <w:rPr>
          <w:bCs/>
          <w:sz w:val="24"/>
          <w:szCs w:val="24"/>
        </w:rPr>
        <w:t>персональных</w:t>
      </w:r>
      <w:r w:rsidRPr="00A37509">
        <w:rPr>
          <w:sz w:val="24"/>
          <w:szCs w:val="24"/>
        </w:rPr>
        <w:t xml:space="preserve"> </w:t>
      </w:r>
      <w:r w:rsidRPr="00A37509">
        <w:rPr>
          <w:bCs/>
          <w:sz w:val="24"/>
          <w:szCs w:val="24"/>
        </w:rPr>
        <w:t>данных</w:t>
      </w:r>
      <w:r w:rsidRPr="00A37509">
        <w:rPr>
          <w:sz w:val="24"/>
          <w:szCs w:val="24"/>
        </w:rPr>
        <w:t xml:space="preserve"> вне учреждения относятся государственные и негосударственные функциональные структуры: налоговые инспекции; правоохранительные органы; органы статистики; страховые агентства; военкоматы; органы социального страхования; пенсионные фонды; подразделения федеральных, республиканских и муниципальных органов управления. Надзорно-контрольные органы имеют доступ к информации только в сфере своей компетенции.</w:t>
      </w:r>
    </w:p>
    <w:p w:rsidR="000D3E04" w:rsidRDefault="000D3E04" w:rsidP="002A09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8.4. </w:t>
      </w:r>
      <w:r w:rsidRPr="00A37509">
        <w:rPr>
          <w:sz w:val="24"/>
          <w:szCs w:val="24"/>
        </w:rPr>
        <w:t>Организации, в которые субъект может осуществлять перечисления денежных средств (страховые Общества, негосударственные пенсионные фонды, благотворительные организации, кредитные учреждения) могут получить доступ к персональным данным субъекта только в случае его письменного разрешения.</w:t>
      </w:r>
    </w:p>
    <w:p w:rsidR="004B3820" w:rsidRDefault="004B3820" w:rsidP="002A097C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8.3. Субъект может получить доступ к своим персональным данным </w:t>
      </w:r>
      <w:r w:rsidR="00A70B4E">
        <w:rPr>
          <w:sz w:val="24"/>
          <w:szCs w:val="24"/>
        </w:rPr>
        <w:t>на о</w:t>
      </w:r>
      <w:r w:rsidRPr="007278B3">
        <w:rPr>
          <w:sz w:val="24"/>
          <w:szCs w:val="24"/>
        </w:rPr>
        <w:t>с</w:t>
      </w:r>
      <w:r w:rsidR="00A70B4E">
        <w:rPr>
          <w:sz w:val="24"/>
          <w:szCs w:val="24"/>
        </w:rPr>
        <w:t>новании</w:t>
      </w:r>
      <w:r w:rsidRPr="007278B3">
        <w:rPr>
          <w:sz w:val="24"/>
          <w:szCs w:val="24"/>
        </w:rPr>
        <w:t xml:space="preserve"> письменного за</w:t>
      </w:r>
      <w:r w:rsidR="00A70B4E">
        <w:rPr>
          <w:sz w:val="24"/>
          <w:szCs w:val="24"/>
        </w:rPr>
        <w:t xml:space="preserve">проса или </w:t>
      </w:r>
      <w:r w:rsidR="00A70B4E" w:rsidRPr="00A70B4E">
        <w:rPr>
          <w:rFonts w:eastAsiaTheme="minorHAnsi"/>
          <w:sz w:val="24"/>
          <w:szCs w:val="24"/>
          <w:lang w:eastAsia="en-US"/>
        </w:rPr>
        <w:t>при обращении</w:t>
      </w:r>
      <w:r w:rsidRPr="007278B3">
        <w:rPr>
          <w:sz w:val="24"/>
          <w:szCs w:val="24"/>
        </w:rPr>
        <w:t xml:space="preserve">, включая право на безвозмездное получение копий любой записи, содержащей персональные данные субъекта. </w:t>
      </w:r>
    </w:p>
    <w:p w:rsidR="00461684" w:rsidRPr="00A70B4E" w:rsidRDefault="00A70B4E" w:rsidP="00A70B4E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  <w:r w:rsidRPr="00A70B4E">
        <w:rPr>
          <w:rFonts w:eastAsiaTheme="minorHAnsi"/>
          <w:sz w:val="24"/>
          <w:szCs w:val="24"/>
          <w:lang w:eastAsia="en-US"/>
        </w:rPr>
        <w:t xml:space="preserve">8.4. </w:t>
      </w:r>
      <w:r w:rsidR="00461684" w:rsidRPr="00A70B4E">
        <w:rPr>
          <w:rFonts w:eastAsiaTheme="minorHAnsi"/>
          <w:sz w:val="24"/>
          <w:szCs w:val="24"/>
          <w:lang w:eastAsia="en-US"/>
        </w:rPr>
        <w:t>Запрос должен содержать номер основного документа, удостоверяющего личность субъекта персональных данных или его представителя, сведения о дате выдачи указанного документа и выдавшем его органе, сведения, подтверждающие участие субъекта персональных данных в отношениях с оператором (номер договора, дата заключения договора, условное словесное обозначение и (или) иные сведения), либо сведения, иным образом подтверждающие факт обработки персональных данных оператором, подпись субъекта персональных данных или его представителя. Запрос может быть направлен в форме электронного документа и подписан электронной подписью в соответствии с законодательством Российской Федерации.</w:t>
      </w:r>
    </w:p>
    <w:p w:rsidR="00A70B4E" w:rsidRPr="00A70B4E" w:rsidRDefault="00A70B4E" w:rsidP="00A70B4E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  <w:r w:rsidRPr="00A70B4E">
        <w:rPr>
          <w:rFonts w:eastAsiaTheme="minorHAnsi"/>
          <w:sz w:val="24"/>
          <w:szCs w:val="24"/>
          <w:lang w:eastAsia="en-US"/>
        </w:rPr>
        <w:t>8.5. Обращение субъекта или поступивший запрос рассматривается должностным лицом Организации, ответственным за обеспечение безопасности персональных данных в информационной системе.</w:t>
      </w:r>
    </w:p>
    <w:p w:rsidR="00461684" w:rsidRPr="00A70B4E" w:rsidRDefault="00A70B4E" w:rsidP="00A70B4E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  <w:r w:rsidRPr="00A70B4E">
        <w:rPr>
          <w:rFonts w:eastAsiaTheme="minorHAnsi"/>
          <w:sz w:val="24"/>
          <w:szCs w:val="24"/>
          <w:lang w:eastAsia="en-US"/>
        </w:rPr>
        <w:t xml:space="preserve">8.6. </w:t>
      </w:r>
      <w:r w:rsidR="00461684" w:rsidRPr="00A70B4E">
        <w:rPr>
          <w:rFonts w:eastAsiaTheme="minorHAnsi"/>
          <w:sz w:val="24"/>
          <w:szCs w:val="24"/>
          <w:lang w:eastAsia="en-US"/>
        </w:rPr>
        <w:t xml:space="preserve">В случае отказа в предоставлении информации о наличии персональных данных о соответствующем субъекте персональных данных или персональных данных субъекту персональных данных или его представителю при их обращении либо при получении запроса субъекта персональных данных или его представителя </w:t>
      </w:r>
      <w:r>
        <w:rPr>
          <w:rFonts w:eastAsiaTheme="minorHAnsi"/>
          <w:sz w:val="24"/>
          <w:szCs w:val="24"/>
          <w:lang w:eastAsia="en-US"/>
        </w:rPr>
        <w:t xml:space="preserve">ответственный за обеспечение безопасности персональных данных в информационной системе </w:t>
      </w:r>
      <w:r w:rsidR="008A6827">
        <w:rPr>
          <w:rFonts w:eastAsiaTheme="minorHAnsi"/>
          <w:sz w:val="24"/>
          <w:szCs w:val="24"/>
          <w:lang w:eastAsia="en-US"/>
        </w:rPr>
        <w:t>готовит</w:t>
      </w:r>
      <w:r w:rsidR="00461684" w:rsidRPr="00A70B4E">
        <w:rPr>
          <w:rFonts w:eastAsiaTheme="minorHAnsi"/>
          <w:sz w:val="24"/>
          <w:szCs w:val="24"/>
          <w:lang w:eastAsia="en-US"/>
        </w:rPr>
        <w:t xml:space="preserve"> в письменной форме мотивированный ответ, содержащий ссылку </w:t>
      </w:r>
      <w:r w:rsidR="008A6827">
        <w:rPr>
          <w:rFonts w:eastAsiaTheme="minorHAnsi"/>
          <w:sz w:val="24"/>
          <w:szCs w:val="24"/>
          <w:lang w:eastAsia="en-US"/>
        </w:rPr>
        <w:t xml:space="preserve">на положение </w:t>
      </w:r>
      <w:r w:rsidR="00461684" w:rsidRPr="00A70B4E">
        <w:rPr>
          <w:rFonts w:eastAsiaTheme="minorHAnsi"/>
          <w:sz w:val="24"/>
          <w:szCs w:val="24"/>
          <w:lang w:eastAsia="en-US"/>
        </w:rPr>
        <w:t>федерального закона, являющееся основанием для такого отказа, в срок, не превышающий тридцати дней со дня обращения субъекта персональных данных или его представителя либо с даты получения запроса субъекта персональных данных или его представителя.</w:t>
      </w:r>
    </w:p>
    <w:p w:rsidR="008A6827" w:rsidRDefault="008A6827" w:rsidP="008A6827">
      <w:pPr>
        <w:autoSpaceDE w:val="0"/>
        <w:autoSpaceDN w:val="0"/>
        <w:adjustRightInd w:val="0"/>
        <w:jc w:val="both"/>
        <w:rPr>
          <w:rFonts w:eastAsiaTheme="minorHAnsi"/>
          <w:color w:val="FF0000"/>
          <w:sz w:val="24"/>
          <w:szCs w:val="24"/>
          <w:lang w:eastAsia="en-US"/>
        </w:rPr>
      </w:pPr>
      <w:r w:rsidRPr="008A6827">
        <w:rPr>
          <w:rFonts w:eastAsiaTheme="minorHAnsi"/>
          <w:sz w:val="24"/>
          <w:szCs w:val="24"/>
          <w:lang w:eastAsia="en-US"/>
        </w:rPr>
        <w:t xml:space="preserve">8.7. </w:t>
      </w:r>
      <w:r w:rsidR="00461684" w:rsidRPr="008A6827">
        <w:rPr>
          <w:rFonts w:eastAsiaTheme="minorHAnsi"/>
          <w:sz w:val="24"/>
          <w:szCs w:val="24"/>
          <w:lang w:eastAsia="en-US"/>
        </w:rPr>
        <w:t>О</w:t>
      </w:r>
      <w:r w:rsidRPr="008A6827">
        <w:rPr>
          <w:rFonts w:eastAsiaTheme="minorHAnsi"/>
          <w:sz w:val="24"/>
          <w:szCs w:val="24"/>
          <w:lang w:eastAsia="en-US"/>
        </w:rPr>
        <w:t>рганизация</w:t>
      </w:r>
      <w:r w:rsidR="00461684" w:rsidRPr="008A6827">
        <w:rPr>
          <w:rFonts w:eastAsiaTheme="minorHAnsi"/>
          <w:sz w:val="24"/>
          <w:szCs w:val="24"/>
          <w:lang w:eastAsia="en-US"/>
        </w:rPr>
        <w:t xml:space="preserve"> предостав</w:t>
      </w:r>
      <w:r w:rsidRPr="008A6827">
        <w:rPr>
          <w:rFonts w:eastAsiaTheme="minorHAnsi"/>
          <w:sz w:val="24"/>
          <w:szCs w:val="24"/>
          <w:lang w:eastAsia="en-US"/>
        </w:rPr>
        <w:t>ляет</w:t>
      </w:r>
      <w:r w:rsidR="00461684" w:rsidRPr="008A6827">
        <w:rPr>
          <w:rFonts w:eastAsiaTheme="minorHAnsi"/>
          <w:sz w:val="24"/>
          <w:szCs w:val="24"/>
          <w:lang w:eastAsia="en-US"/>
        </w:rPr>
        <w:t xml:space="preserve"> безвозмездно субъекту персональных данных или его представителю возможность ознакомления с персональными данными, относящимися к этому субъекту персональных данных.</w:t>
      </w:r>
      <w:r w:rsidR="00461684" w:rsidRPr="00461684">
        <w:rPr>
          <w:rFonts w:eastAsiaTheme="minorHAnsi"/>
          <w:color w:val="FF0000"/>
          <w:sz w:val="24"/>
          <w:szCs w:val="24"/>
          <w:lang w:eastAsia="en-US"/>
        </w:rPr>
        <w:t xml:space="preserve"> </w:t>
      </w:r>
    </w:p>
    <w:p w:rsidR="008A6827" w:rsidRDefault="008A6827" w:rsidP="008A6827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  <w:r w:rsidRPr="008A6827">
        <w:rPr>
          <w:rFonts w:eastAsiaTheme="minorHAnsi"/>
          <w:sz w:val="24"/>
          <w:szCs w:val="24"/>
          <w:lang w:eastAsia="en-US"/>
        </w:rPr>
        <w:t xml:space="preserve">8.8. </w:t>
      </w:r>
      <w:r w:rsidR="00461684" w:rsidRPr="008A6827">
        <w:rPr>
          <w:rFonts w:eastAsiaTheme="minorHAnsi"/>
          <w:sz w:val="24"/>
          <w:szCs w:val="24"/>
          <w:lang w:eastAsia="en-US"/>
        </w:rPr>
        <w:t xml:space="preserve">В срок, </w:t>
      </w:r>
      <w:r w:rsidRPr="008A6827">
        <w:rPr>
          <w:rFonts w:eastAsiaTheme="minorHAnsi"/>
          <w:sz w:val="24"/>
          <w:szCs w:val="24"/>
          <w:lang w:eastAsia="en-US"/>
        </w:rPr>
        <w:t>не более</w:t>
      </w:r>
      <w:r w:rsidR="00461684" w:rsidRPr="008A6827">
        <w:rPr>
          <w:rFonts w:eastAsiaTheme="minorHAnsi"/>
          <w:sz w:val="24"/>
          <w:szCs w:val="24"/>
          <w:lang w:eastAsia="en-US"/>
        </w:rPr>
        <w:t xml:space="preserve"> семи рабочих дней со дня предоставления субъектом персональных данных или его представителем сведений, подтверждающих, что персональные данные являются неполными, неточными или неактуальными, </w:t>
      </w:r>
      <w:r w:rsidRPr="008A6827">
        <w:rPr>
          <w:rFonts w:eastAsiaTheme="minorHAnsi"/>
          <w:sz w:val="24"/>
          <w:szCs w:val="24"/>
          <w:lang w:eastAsia="en-US"/>
        </w:rPr>
        <w:t>Организация</w:t>
      </w:r>
      <w:r w:rsidR="00461684" w:rsidRPr="008A6827">
        <w:rPr>
          <w:rFonts w:eastAsiaTheme="minorHAnsi"/>
          <w:sz w:val="24"/>
          <w:szCs w:val="24"/>
          <w:lang w:eastAsia="en-US"/>
        </w:rPr>
        <w:t xml:space="preserve"> вн</w:t>
      </w:r>
      <w:r>
        <w:rPr>
          <w:rFonts w:eastAsiaTheme="minorHAnsi"/>
          <w:sz w:val="24"/>
          <w:szCs w:val="24"/>
          <w:lang w:eastAsia="en-US"/>
        </w:rPr>
        <w:t>о</w:t>
      </w:r>
      <w:r w:rsidR="00461684" w:rsidRPr="008A6827">
        <w:rPr>
          <w:rFonts w:eastAsiaTheme="minorHAnsi"/>
          <w:sz w:val="24"/>
          <w:szCs w:val="24"/>
          <w:lang w:eastAsia="en-US"/>
        </w:rPr>
        <w:t>си</w:t>
      </w:r>
      <w:r w:rsidRPr="008A6827">
        <w:rPr>
          <w:rFonts w:eastAsiaTheme="minorHAnsi"/>
          <w:sz w:val="24"/>
          <w:szCs w:val="24"/>
          <w:lang w:eastAsia="en-US"/>
        </w:rPr>
        <w:t>т</w:t>
      </w:r>
      <w:r w:rsidR="00461684" w:rsidRPr="008A6827">
        <w:rPr>
          <w:rFonts w:eastAsiaTheme="minorHAnsi"/>
          <w:sz w:val="24"/>
          <w:szCs w:val="24"/>
          <w:lang w:eastAsia="en-US"/>
        </w:rPr>
        <w:t xml:space="preserve"> в них необходимые изменения. </w:t>
      </w:r>
    </w:p>
    <w:p w:rsidR="008A6827" w:rsidRPr="008A6827" w:rsidRDefault="008A6827" w:rsidP="008A6827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С этой целью ответственный за обеспечение безопасности персональных данных дает поручение должностному лицу Организации, входящему в Перечень лиц, осуществляющих обработку персональных данных, внести изменения в персональные данные субъекта.</w:t>
      </w:r>
    </w:p>
    <w:p w:rsidR="00461684" w:rsidRPr="008A6827" w:rsidRDefault="008A6827" w:rsidP="008A6827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8.9. </w:t>
      </w:r>
      <w:r w:rsidR="00461684" w:rsidRPr="008A6827">
        <w:rPr>
          <w:rFonts w:eastAsiaTheme="minorHAnsi"/>
          <w:sz w:val="24"/>
          <w:szCs w:val="24"/>
          <w:lang w:eastAsia="en-US"/>
        </w:rPr>
        <w:t xml:space="preserve">В срок, не </w:t>
      </w:r>
      <w:r>
        <w:rPr>
          <w:rFonts w:eastAsiaTheme="minorHAnsi"/>
          <w:sz w:val="24"/>
          <w:szCs w:val="24"/>
          <w:lang w:eastAsia="en-US"/>
        </w:rPr>
        <w:t>более</w:t>
      </w:r>
      <w:r w:rsidR="00461684" w:rsidRPr="008A6827">
        <w:rPr>
          <w:rFonts w:eastAsiaTheme="minorHAnsi"/>
          <w:sz w:val="24"/>
          <w:szCs w:val="24"/>
          <w:lang w:eastAsia="en-US"/>
        </w:rPr>
        <w:t xml:space="preserve"> семи рабочих дней со дня представления субъектом персональных данных или его представителем сведений, подтверждающих, что такие персональные данные являются незаконно полученными или не являются необходимыми для заявленной цели обработки, </w:t>
      </w:r>
      <w:r>
        <w:rPr>
          <w:rFonts w:eastAsiaTheme="minorHAnsi"/>
          <w:sz w:val="24"/>
          <w:szCs w:val="24"/>
          <w:lang w:eastAsia="en-US"/>
        </w:rPr>
        <w:t>Организация у</w:t>
      </w:r>
      <w:r w:rsidR="00461684" w:rsidRPr="008A6827">
        <w:rPr>
          <w:rFonts w:eastAsiaTheme="minorHAnsi"/>
          <w:sz w:val="24"/>
          <w:szCs w:val="24"/>
          <w:lang w:eastAsia="en-US"/>
        </w:rPr>
        <w:t>ничтож</w:t>
      </w:r>
      <w:r>
        <w:rPr>
          <w:rFonts w:eastAsiaTheme="minorHAnsi"/>
          <w:sz w:val="24"/>
          <w:szCs w:val="24"/>
          <w:lang w:eastAsia="en-US"/>
        </w:rPr>
        <w:t>ает</w:t>
      </w:r>
      <w:r w:rsidR="00461684" w:rsidRPr="008A6827">
        <w:rPr>
          <w:rFonts w:eastAsiaTheme="minorHAnsi"/>
          <w:sz w:val="24"/>
          <w:szCs w:val="24"/>
          <w:lang w:eastAsia="en-US"/>
        </w:rPr>
        <w:t xml:space="preserve"> такие персональные данные </w:t>
      </w:r>
      <w:r>
        <w:rPr>
          <w:rFonts w:eastAsiaTheme="minorHAnsi"/>
          <w:sz w:val="24"/>
          <w:szCs w:val="24"/>
          <w:lang w:eastAsia="en-US"/>
        </w:rPr>
        <w:t>и</w:t>
      </w:r>
      <w:r w:rsidR="00461684" w:rsidRPr="008A6827">
        <w:rPr>
          <w:rFonts w:eastAsiaTheme="minorHAnsi"/>
          <w:sz w:val="24"/>
          <w:szCs w:val="24"/>
          <w:lang w:eastAsia="en-US"/>
        </w:rPr>
        <w:t xml:space="preserve"> уведом</w:t>
      </w:r>
      <w:r>
        <w:rPr>
          <w:rFonts w:eastAsiaTheme="minorHAnsi"/>
          <w:sz w:val="24"/>
          <w:szCs w:val="24"/>
          <w:lang w:eastAsia="en-US"/>
        </w:rPr>
        <w:t>ляет</w:t>
      </w:r>
      <w:r w:rsidR="00461684" w:rsidRPr="008A6827">
        <w:rPr>
          <w:rFonts w:eastAsiaTheme="minorHAnsi"/>
          <w:sz w:val="24"/>
          <w:szCs w:val="24"/>
          <w:lang w:eastAsia="en-US"/>
        </w:rPr>
        <w:t xml:space="preserve"> субъекта персональных данных или его представителя о внесенных изменениях и предпринятых </w:t>
      </w:r>
      <w:r w:rsidR="002A097C">
        <w:rPr>
          <w:rFonts w:eastAsiaTheme="minorHAnsi"/>
          <w:sz w:val="24"/>
          <w:szCs w:val="24"/>
          <w:lang w:eastAsia="en-US"/>
        </w:rPr>
        <w:t>.</w:t>
      </w:r>
    </w:p>
    <w:p w:rsidR="00461684" w:rsidRPr="008A6827" w:rsidRDefault="002A097C" w:rsidP="002A097C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8.10.</w:t>
      </w:r>
      <w:r w:rsidR="00461684" w:rsidRPr="008A6827">
        <w:rPr>
          <w:rFonts w:eastAsiaTheme="minorHAnsi"/>
          <w:sz w:val="24"/>
          <w:szCs w:val="24"/>
          <w:lang w:eastAsia="en-US"/>
        </w:rPr>
        <w:t xml:space="preserve"> Ор</w:t>
      </w:r>
      <w:r>
        <w:rPr>
          <w:rFonts w:eastAsiaTheme="minorHAnsi"/>
          <w:sz w:val="24"/>
          <w:szCs w:val="24"/>
          <w:lang w:eastAsia="en-US"/>
        </w:rPr>
        <w:t>ганизация</w:t>
      </w:r>
      <w:r w:rsidR="00461684" w:rsidRPr="008A6827">
        <w:rPr>
          <w:rFonts w:eastAsiaTheme="minorHAnsi"/>
          <w:sz w:val="24"/>
          <w:szCs w:val="24"/>
          <w:lang w:eastAsia="en-US"/>
        </w:rPr>
        <w:t xml:space="preserve"> сообщ</w:t>
      </w:r>
      <w:r>
        <w:rPr>
          <w:rFonts w:eastAsiaTheme="minorHAnsi"/>
          <w:sz w:val="24"/>
          <w:szCs w:val="24"/>
          <w:lang w:eastAsia="en-US"/>
        </w:rPr>
        <w:t>ает</w:t>
      </w:r>
      <w:r w:rsidR="00461684" w:rsidRPr="008A6827">
        <w:rPr>
          <w:rFonts w:eastAsiaTheme="minorHAnsi"/>
          <w:sz w:val="24"/>
          <w:szCs w:val="24"/>
          <w:lang w:eastAsia="en-US"/>
        </w:rPr>
        <w:t xml:space="preserve"> в уполномоченный </w:t>
      </w:r>
      <w:hyperlink r:id="rId11" w:history="1">
        <w:r w:rsidR="00461684" w:rsidRPr="008A6827">
          <w:rPr>
            <w:rFonts w:eastAsiaTheme="minorHAnsi"/>
            <w:sz w:val="24"/>
            <w:szCs w:val="24"/>
            <w:lang w:eastAsia="en-US"/>
          </w:rPr>
          <w:t>орган</w:t>
        </w:r>
      </w:hyperlink>
      <w:r w:rsidR="00461684" w:rsidRPr="008A6827">
        <w:rPr>
          <w:rFonts w:eastAsiaTheme="minorHAnsi"/>
          <w:sz w:val="24"/>
          <w:szCs w:val="24"/>
          <w:lang w:eastAsia="en-US"/>
        </w:rPr>
        <w:t xml:space="preserve"> по защите прав субъектов персональных данных по запросу этого органа необходимую информацию в течение тридцати дней с даты получения такого запроса.</w:t>
      </w:r>
    </w:p>
    <w:p w:rsidR="004B3820" w:rsidRPr="004B3820" w:rsidRDefault="004B3820" w:rsidP="004B3820">
      <w:pPr>
        <w:spacing w:before="100" w:beforeAutospacing="1" w:after="100" w:afterAutospacing="1"/>
        <w:jc w:val="center"/>
        <w:outlineLvl w:val="1"/>
        <w:rPr>
          <w:b/>
          <w:bCs/>
          <w:sz w:val="24"/>
          <w:szCs w:val="24"/>
        </w:rPr>
      </w:pPr>
      <w:r w:rsidRPr="004B3820">
        <w:rPr>
          <w:b/>
          <w:bCs/>
          <w:sz w:val="24"/>
          <w:szCs w:val="24"/>
        </w:rPr>
        <w:t>9. Права оператора персональных данных</w:t>
      </w:r>
    </w:p>
    <w:p w:rsidR="004B3820" w:rsidRPr="007278B3" w:rsidRDefault="004B3820" w:rsidP="002A097C">
      <w:pPr>
        <w:rPr>
          <w:sz w:val="24"/>
          <w:szCs w:val="24"/>
        </w:rPr>
      </w:pPr>
      <w:r w:rsidRPr="007278B3">
        <w:rPr>
          <w:sz w:val="24"/>
          <w:szCs w:val="24"/>
        </w:rPr>
        <w:t xml:space="preserve">Организация вправе: </w:t>
      </w:r>
    </w:p>
    <w:p w:rsidR="004B3820" w:rsidRPr="007278B3" w:rsidRDefault="004B3820" w:rsidP="002A097C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9.1. Отстаивать свои интересы в суде. </w:t>
      </w:r>
    </w:p>
    <w:p w:rsidR="004B3820" w:rsidRPr="007278B3" w:rsidRDefault="004B3820" w:rsidP="002A097C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9.2. Предоставлять персональные данные субъектов третьим лицам, если это предусмотрено действующим законодательством (налоговые, правоохранительные органы и др.). </w:t>
      </w:r>
    </w:p>
    <w:p w:rsidR="004B3820" w:rsidRPr="007278B3" w:rsidRDefault="004B3820" w:rsidP="002A097C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9.3. Отказать в предоставлении персональных данных в случаях предусмотренных законом. </w:t>
      </w:r>
    </w:p>
    <w:p w:rsidR="00461684" w:rsidRDefault="004B3820" w:rsidP="002A097C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>9.4. Использовать персональные данные субъекта без его согласия, в случаях предусмотренных законом.</w:t>
      </w:r>
    </w:p>
    <w:p w:rsidR="00461684" w:rsidRDefault="00461684" w:rsidP="002A097C">
      <w:pPr>
        <w:jc w:val="both"/>
        <w:rPr>
          <w:sz w:val="24"/>
          <w:szCs w:val="24"/>
        </w:rPr>
      </w:pPr>
      <w:r>
        <w:rPr>
          <w:sz w:val="24"/>
          <w:szCs w:val="24"/>
        </w:rPr>
        <w:t>9.5. Осуществлять внутренний контроль за соблюдением настоящего Положения согласно должностному регламенту специалиста по обеспечению безопасности персональных данных.</w:t>
      </w:r>
    </w:p>
    <w:p w:rsidR="004B3820" w:rsidRDefault="00461684" w:rsidP="002A09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9.6. Проводить расследование инцидентов </w:t>
      </w:r>
      <w:r w:rsidR="004B3820" w:rsidRPr="007278B3">
        <w:rPr>
          <w:sz w:val="24"/>
          <w:szCs w:val="24"/>
        </w:rPr>
        <w:t xml:space="preserve"> </w:t>
      </w:r>
      <w:r>
        <w:rPr>
          <w:sz w:val="24"/>
          <w:szCs w:val="24"/>
        </w:rPr>
        <w:t>безопасности персональных данных на основании принятого в организации Регламента реагирования на инциденты информационной безопасности.</w:t>
      </w:r>
    </w:p>
    <w:p w:rsidR="002A097C" w:rsidRPr="007278B3" w:rsidRDefault="002A097C" w:rsidP="002A097C">
      <w:pPr>
        <w:jc w:val="both"/>
        <w:rPr>
          <w:sz w:val="24"/>
          <w:szCs w:val="24"/>
        </w:rPr>
      </w:pPr>
    </w:p>
    <w:p w:rsidR="004B3820" w:rsidRDefault="004B3820" w:rsidP="002A097C">
      <w:pPr>
        <w:jc w:val="center"/>
        <w:rPr>
          <w:b/>
          <w:sz w:val="24"/>
          <w:szCs w:val="24"/>
        </w:rPr>
      </w:pPr>
      <w:r w:rsidRPr="004B3820">
        <w:rPr>
          <w:b/>
          <w:sz w:val="24"/>
          <w:szCs w:val="24"/>
        </w:rPr>
        <w:t>10. Права субъекта персональных данных</w:t>
      </w:r>
    </w:p>
    <w:p w:rsidR="002A097C" w:rsidRPr="004B3820" w:rsidRDefault="002A097C" w:rsidP="002A097C">
      <w:pPr>
        <w:jc w:val="center"/>
        <w:rPr>
          <w:b/>
          <w:sz w:val="24"/>
          <w:szCs w:val="24"/>
        </w:rPr>
      </w:pPr>
    </w:p>
    <w:p w:rsidR="004B3820" w:rsidRPr="007278B3" w:rsidRDefault="004B3820" w:rsidP="002A097C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Субъект персональных данных имеет право: </w:t>
      </w:r>
    </w:p>
    <w:p w:rsidR="004B3820" w:rsidRPr="007278B3" w:rsidRDefault="004B3820" w:rsidP="002A097C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10.1. Требовать уточнения своих персональных данных, их блокирования или уничтожения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 </w:t>
      </w:r>
    </w:p>
    <w:p w:rsidR="004B3820" w:rsidRPr="007278B3" w:rsidRDefault="004B3820" w:rsidP="002A097C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10.2. Требовать перечень обрабатываемых персональных данных, имеющихся в Организации и источник их получения. </w:t>
      </w:r>
    </w:p>
    <w:p w:rsidR="004B3820" w:rsidRPr="007278B3" w:rsidRDefault="004B3820" w:rsidP="002A097C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10.3. Получать информацию о сроках обработки персональных данных, в том числе о сроках их хранения. </w:t>
      </w:r>
    </w:p>
    <w:p w:rsidR="004B3820" w:rsidRPr="007278B3" w:rsidRDefault="004B3820" w:rsidP="002A097C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10.4. Требовать извещения всех лиц, которым ранее были сообщены неверные или неполные его персональные данные, обо всех произведенных в них исключениях, исправлениях или дополнениях. </w:t>
      </w:r>
    </w:p>
    <w:p w:rsidR="004B3820" w:rsidRDefault="004B3820" w:rsidP="002A097C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10.5. Обжаловать в уполномоченный орган по защите прав субъектов персональных данных или в судебном порядке неправомерные действия или бездействия при обработке его персональных данных. </w:t>
      </w:r>
    </w:p>
    <w:p w:rsidR="002A097C" w:rsidRPr="007278B3" w:rsidRDefault="002A097C" w:rsidP="002A097C">
      <w:pPr>
        <w:jc w:val="both"/>
        <w:rPr>
          <w:sz w:val="24"/>
          <w:szCs w:val="24"/>
        </w:rPr>
      </w:pPr>
    </w:p>
    <w:p w:rsidR="004B3820" w:rsidRPr="007278B3" w:rsidRDefault="004B3820" w:rsidP="002A097C">
      <w:pPr>
        <w:jc w:val="center"/>
        <w:outlineLvl w:val="1"/>
        <w:rPr>
          <w:b/>
          <w:bCs/>
          <w:sz w:val="36"/>
          <w:szCs w:val="36"/>
        </w:rPr>
      </w:pPr>
      <w:r w:rsidRPr="004B3820">
        <w:rPr>
          <w:b/>
          <w:bCs/>
          <w:sz w:val="24"/>
          <w:szCs w:val="24"/>
        </w:rPr>
        <w:t>11. Ответственность за нарушение норм, регулирующих обработку и защиту персональных данных</w:t>
      </w:r>
    </w:p>
    <w:p w:rsidR="004B3820" w:rsidRDefault="004B3820" w:rsidP="002A097C">
      <w:pPr>
        <w:jc w:val="both"/>
        <w:rPr>
          <w:sz w:val="24"/>
          <w:szCs w:val="24"/>
        </w:rPr>
      </w:pPr>
      <w:r w:rsidRPr="007278B3">
        <w:rPr>
          <w:sz w:val="24"/>
          <w:szCs w:val="24"/>
        </w:rPr>
        <w:t xml:space="preserve">11.1. Работники Организации, виновные в нарушении норм, регулирующих получение, обработку и защиту персональных данных несут дисциплинарную, административную, гражданско-правовую или уголовную ответственность в соответствии с федеральными законами. </w:t>
      </w:r>
    </w:p>
    <w:p w:rsidR="00573123" w:rsidRPr="00333413" w:rsidRDefault="00573123" w:rsidP="002A09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11.2. </w:t>
      </w:r>
      <w:r w:rsidR="00333413">
        <w:rPr>
          <w:sz w:val="24"/>
          <w:szCs w:val="24"/>
        </w:rPr>
        <w:t xml:space="preserve">Работники организации, осуществляющие обработку персональных данных, </w:t>
      </w:r>
      <w:r w:rsidR="00333413" w:rsidRPr="00333413">
        <w:rPr>
          <w:sz w:val="24"/>
          <w:szCs w:val="24"/>
        </w:rPr>
        <w:t>обязаны подписать соглашение о неразглашении персональных данных. Форма соглашения о неразглашении персональных данных представлена в приложении №</w:t>
      </w:r>
      <w:r w:rsidR="002A097C">
        <w:rPr>
          <w:sz w:val="24"/>
          <w:szCs w:val="24"/>
        </w:rPr>
        <w:t>9</w:t>
      </w:r>
      <w:r w:rsidR="00333413" w:rsidRPr="00333413">
        <w:rPr>
          <w:sz w:val="24"/>
          <w:szCs w:val="24"/>
        </w:rPr>
        <w:t xml:space="preserve"> настоящего положения.</w:t>
      </w:r>
    </w:p>
    <w:p w:rsidR="004B3820" w:rsidRDefault="004B3820" w:rsidP="004B3820"/>
    <w:p w:rsidR="00333413" w:rsidRDefault="00333413" w:rsidP="004B3820"/>
    <w:p w:rsidR="00333413" w:rsidRDefault="00333413" w:rsidP="004B3820"/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333413">
      <w:pPr>
        <w:pStyle w:val="a7"/>
        <w:ind w:left="7088" w:right="-2" w:firstLine="0"/>
        <w:rPr>
          <w:sz w:val="18"/>
          <w:szCs w:val="18"/>
        </w:rPr>
      </w:pPr>
    </w:p>
    <w:p w:rsidR="00333413" w:rsidRDefault="00333413" w:rsidP="00333413">
      <w:pPr>
        <w:pStyle w:val="a7"/>
        <w:ind w:left="7088" w:right="-2" w:firstLine="0"/>
        <w:rPr>
          <w:sz w:val="18"/>
          <w:szCs w:val="18"/>
        </w:rPr>
      </w:pPr>
      <w:r>
        <w:rPr>
          <w:sz w:val="18"/>
          <w:szCs w:val="18"/>
        </w:rPr>
        <w:t>Приложение №1</w:t>
      </w:r>
    </w:p>
    <w:p w:rsidR="00333413" w:rsidRDefault="00333413" w:rsidP="00333413">
      <w:pPr>
        <w:pStyle w:val="a7"/>
        <w:ind w:left="7088" w:right="-2" w:firstLine="0"/>
        <w:rPr>
          <w:sz w:val="18"/>
          <w:szCs w:val="18"/>
        </w:rPr>
      </w:pPr>
      <w:r>
        <w:rPr>
          <w:sz w:val="18"/>
          <w:szCs w:val="18"/>
        </w:rPr>
        <w:t xml:space="preserve">к положению об обработке </w:t>
      </w:r>
    </w:p>
    <w:p w:rsidR="00333413" w:rsidRDefault="00333413" w:rsidP="00333413">
      <w:pPr>
        <w:pStyle w:val="a7"/>
        <w:ind w:left="7088" w:right="-2" w:firstLine="0"/>
        <w:rPr>
          <w:sz w:val="18"/>
          <w:szCs w:val="18"/>
        </w:rPr>
      </w:pPr>
      <w:r>
        <w:rPr>
          <w:sz w:val="18"/>
          <w:szCs w:val="18"/>
        </w:rPr>
        <w:t>персональных данных в ЗАО «</w:t>
      </w:r>
      <w:r w:rsidR="004E6D33">
        <w:rPr>
          <w:sz w:val="18"/>
          <w:szCs w:val="18"/>
        </w:rPr>
        <w:t>ХХХ</w:t>
      </w:r>
      <w:r>
        <w:rPr>
          <w:sz w:val="18"/>
          <w:szCs w:val="18"/>
        </w:rPr>
        <w:t>»</w:t>
      </w:r>
    </w:p>
    <w:p w:rsidR="00550B52" w:rsidRDefault="00550B52" w:rsidP="00333413">
      <w:pPr>
        <w:pStyle w:val="a7"/>
        <w:ind w:left="7088" w:right="-2" w:firstLine="0"/>
        <w:rPr>
          <w:sz w:val="18"/>
          <w:szCs w:val="18"/>
        </w:rPr>
      </w:pPr>
    </w:p>
    <w:p w:rsidR="00550B52" w:rsidRPr="00550B52" w:rsidRDefault="00550B52" w:rsidP="00550B52">
      <w:pPr>
        <w:ind w:left="7088"/>
        <w:jc w:val="both"/>
        <w:rPr>
          <w:sz w:val="24"/>
          <w:szCs w:val="24"/>
        </w:rPr>
      </w:pPr>
      <w:r>
        <w:rPr>
          <w:sz w:val="24"/>
          <w:szCs w:val="24"/>
        </w:rPr>
        <w:t>Генеральному д</w:t>
      </w:r>
      <w:r w:rsidRPr="00550B52">
        <w:rPr>
          <w:sz w:val="24"/>
          <w:szCs w:val="24"/>
        </w:rPr>
        <w:t>иректору</w:t>
      </w:r>
    </w:p>
    <w:p w:rsidR="00550B52" w:rsidRPr="00550B52" w:rsidRDefault="00550B52" w:rsidP="00550B52">
      <w:pPr>
        <w:ind w:left="7088"/>
        <w:jc w:val="both"/>
        <w:rPr>
          <w:sz w:val="24"/>
          <w:szCs w:val="24"/>
        </w:rPr>
      </w:pPr>
      <w:r>
        <w:rPr>
          <w:sz w:val="24"/>
          <w:szCs w:val="24"/>
        </w:rPr>
        <w:t>ЗАО «</w:t>
      </w:r>
      <w:r w:rsidR="004E6D33">
        <w:rPr>
          <w:sz w:val="24"/>
          <w:szCs w:val="24"/>
        </w:rPr>
        <w:t>ХХХ</w:t>
      </w:r>
      <w:r>
        <w:rPr>
          <w:sz w:val="24"/>
          <w:szCs w:val="24"/>
        </w:rPr>
        <w:t>»</w:t>
      </w:r>
    </w:p>
    <w:p w:rsidR="00550B52" w:rsidRPr="00550B52" w:rsidRDefault="004E6D33" w:rsidP="00550B52">
      <w:pPr>
        <w:ind w:left="7088"/>
        <w:jc w:val="both"/>
        <w:rPr>
          <w:sz w:val="24"/>
          <w:szCs w:val="24"/>
        </w:rPr>
      </w:pPr>
      <w:r>
        <w:rPr>
          <w:sz w:val="24"/>
          <w:szCs w:val="24"/>
        </w:rPr>
        <w:t>Иванову И.И.</w:t>
      </w:r>
    </w:p>
    <w:p w:rsidR="00550B52" w:rsidRPr="00550B52" w:rsidRDefault="00550B52" w:rsidP="00550B52">
      <w:pPr>
        <w:jc w:val="right"/>
        <w:rPr>
          <w:sz w:val="24"/>
          <w:szCs w:val="24"/>
        </w:rPr>
      </w:pPr>
    </w:p>
    <w:p w:rsidR="00550B52" w:rsidRPr="00550B52" w:rsidRDefault="00550B52" w:rsidP="00550B52">
      <w:pPr>
        <w:jc w:val="center"/>
        <w:rPr>
          <w:b/>
          <w:bCs/>
          <w:sz w:val="24"/>
          <w:szCs w:val="24"/>
        </w:rPr>
      </w:pPr>
      <w:bookmarkStart w:id="1" w:name="Согласие_субъекта_на_обработку_ПД"/>
      <w:r w:rsidRPr="00550B52">
        <w:rPr>
          <w:b/>
          <w:bCs/>
          <w:sz w:val="24"/>
          <w:szCs w:val="24"/>
        </w:rPr>
        <w:t>Заявление-согласие</w:t>
      </w:r>
    </w:p>
    <w:p w:rsidR="00550B52" w:rsidRPr="00550B52" w:rsidRDefault="00550B52" w:rsidP="00550B52">
      <w:pPr>
        <w:jc w:val="center"/>
        <w:rPr>
          <w:b/>
          <w:bCs/>
          <w:sz w:val="24"/>
          <w:szCs w:val="24"/>
        </w:rPr>
      </w:pPr>
      <w:r w:rsidRPr="00550B52">
        <w:rPr>
          <w:b/>
          <w:bCs/>
          <w:sz w:val="24"/>
          <w:szCs w:val="24"/>
        </w:rPr>
        <w:t>субъекта на обработку его персональных данных</w:t>
      </w:r>
      <w:bookmarkEnd w:id="1"/>
    </w:p>
    <w:p w:rsidR="00550B52" w:rsidRPr="00550B52" w:rsidRDefault="00550B52" w:rsidP="00550B52">
      <w:pPr>
        <w:jc w:val="center"/>
        <w:rPr>
          <w:b/>
          <w:bCs/>
          <w:sz w:val="24"/>
          <w:szCs w:val="24"/>
        </w:rPr>
      </w:pPr>
    </w:p>
    <w:p w:rsidR="00550B52" w:rsidRPr="00550B52" w:rsidRDefault="00550B52" w:rsidP="00550B52">
      <w:pPr>
        <w:ind w:right="119"/>
        <w:rPr>
          <w:sz w:val="24"/>
          <w:szCs w:val="24"/>
        </w:rPr>
      </w:pPr>
      <w:r w:rsidRPr="00550B52">
        <w:rPr>
          <w:sz w:val="24"/>
          <w:szCs w:val="24"/>
        </w:rPr>
        <w:t>Я, __________________________________________________________________________,</w:t>
      </w:r>
    </w:p>
    <w:p w:rsidR="00550B52" w:rsidRPr="00550B52" w:rsidRDefault="00550B52" w:rsidP="00550B52">
      <w:pPr>
        <w:ind w:right="119"/>
        <w:jc w:val="center"/>
        <w:rPr>
          <w:sz w:val="24"/>
          <w:szCs w:val="24"/>
        </w:rPr>
      </w:pPr>
      <w:r w:rsidRPr="00550B52">
        <w:rPr>
          <w:sz w:val="24"/>
          <w:szCs w:val="24"/>
        </w:rPr>
        <w:t>(Ф.И.О. полностью)</w:t>
      </w:r>
    </w:p>
    <w:p w:rsidR="00550B52" w:rsidRPr="00550B52" w:rsidRDefault="00550B52" w:rsidP="00550B52">
      <w:pPr>
        <w:ind w:right="119"/>
        <w:rPr>
          <w:sz w:val="24"/>
          <w:szCs w:val="24"/>
        </w:rPr>
      </w:pPr>
      <w:r w:rsidRPr="00550B52">
        <w:rPr>
          <w:sz w:val="24"/>
          <w:szCs w:val="24"/>
        </w:rPr>
        <w:t>паспорт серии ________, номер ____________,</w:t>
      </w:r>
    </w:p>
    <w:p w:rsidR="00550B52" w:rsidRDefault="00550B52" w:rsidP="00550B52">
      <w:pPr>
        <w:ind w:right="119"/>
        <w:rPr>
          <w:sz w:val="24"/>
          <w:szCs w:val="24"/>
        </w:rPr>
      </w:pPr>
      <w:r w:rsidRPr="00550B52">
        <w:rPr>
          <w:sz w:val="24"/>
          <w:szCs w:val="24"/>
        </w:rPr>
        <w:t>выданный ___________________________________________ «___» ___________ ____ г.,</w:t>
      </w:r>
    </w:p>
    <w:p w:rsidR="00550B52" w:rsidRPr="00550B52" w:rsidRDefault="00550B52" w:rsidP="00550B52">
      <w:pPr>
        <w:rPr>
          <w:sz w:val="24"/>
          <w:szCs w:val="24"/>
        </w:rPr>
      </w:pPr>
      <w:r w:rsidRPr="00550B52">
        <w:rPr>
          <w:sz w:val="24"/>
          <w:szCs w:val="24"/>
        </w:rPr>
        <w:t>зарегистрированный (ая) по адресу: ______________________________________________,</w:t>
      </w:r>
    </w:p>
    <w:p w:rsidR="00550B52" w:rsidRPr="00550B52" w:rsidRDefault="00550B52" w:rsidP="00AF31AD">
      <w:pPr>
        <w:ind w:right="119"/>
        <w:jc w:val="both"/>
        <w:rPr>
          <w:sz w:val="24"/>
          <w:szCs w:val="24"/>
        </w:rPr>
      </w:pPr>
      <w:r w:rsidRPr="00550B52">
        <w:rPr>
          <w:sz w:val="24"/>
          <w:szCs w:val="24"/>
        </w:rPr>
        <w:t>в соответствии с</w:t>
      </w:r>
      <w:r>
        <w:rPr>
          <w:sz w:val="24"/>
          <w:szCs w:val="24"/>
        </w:rPr>
        <w:t xml:space="preserve">о ст.9 </w:t>
      </w:r>
      <w:r w:rsidRPr="00550B52">
        <w:rPr>
          <w:sz w:val="24"/>
          <w:szCs w:val="24"/>
        </w:rPr>
        <w:t xml:space="preserve"> </w:t>
      </w:r>
      <w:r w:rsidRPr="00550B52">
        <w:rPr>
          <w:color w:val="000000"/>
          <w:sz w:val="24"/>
          <w:szCs w:val="24"/>
        </w:rPr>
        <w:t>Федеральн</w:t>
      </w:r>
      <w:r>
        <w:rPr>
          <w:color w:val="000000"/>
          <w:sz w:val="24"/>
          <w:szCs w:val="24"/>
        </w:rPr>
        <w:t>ого</w:t>
      </w:r>
      <w:r w:rsidRPr="00550B52">
        <w:rPr>
          <w:color w:val="000000"/>
          <w:sz w:val="24"/>
          <w:szCs w:val="24"/>
        </w:rPr>
        <w:t xml:space="preserve"> закон</w:t>
      </w:r>
      <w:r>
        <w:rPr>
          <w:color w:val="000000"/>
          <w:sz w:val="24"/>
          <w:szCs w:val="24"/>
        </w:rPr>
        <w:t>а</w:t>
      </w:r>
      <w:r w:rsidRPr="00550B52">
        <w:rPr>
          <w:color w:val="000000"/>
          <w:sz w:val="24"/>
          <w:szCs w:val="24"/>
        </w:rPr>
        <w:t xml:space="preserve"> от 27.07.2006 № 152-ФЗ «О персональных данных» даю согласие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ЗАО «</w:t>
      </w:r>
      <w:r w:rsidR="004E6D33">
        <w:rPr>
          <w:sz w:val="24"/>
          <w:szCs w:val="24"/>
        </w:rPr>
        <w:t>ХХХ</w:t>
      </w:r>
      <w:r>
        <w:rPr>
          <w:sz w:val="24"/>
          <w:szCs w:val="24"/>
        </w:rPr>
        <w:t>»</w:t>
      </w:r>
      <w:r w:rsidRPr="00550B52">
        <w:rPr>
          <w:i/>
          <w:color w:val="000000"/>
          <w:sz w:val="24"/>
          <w:szCs w:val="24"/>
        </w:rPr>
        <w:t xml:space="preserve">, </w:t>
      </w:r>
      <w:r w:rsidRPr="00550B52">
        <w:rPr>
          <w:color w:val="000000"/>
          <w:sz w:val="24"/>
          <w:szCs w:val="24"/>
        </w:rPr>
        <w:t>расположенно</w:t>
      </w:r>
      <w:r>
        <w:rPr>
          <w:color w:val="000000"/>
          <w:sz w:val="24"/>
          <w:szCs w:val="24"/>
        </w:rPr>
        <w:t>му</w:t>
      </w:r>
      <w:r w:rsidRPr="00550B52">
        <w:rPr>
          <w:color w:val="000000"/>
          <w:sz w:val="24"/>
          <w:szCs w:val="24"/>
        </w:rPr>
        <w:t xml:space="preserve"> по адресу</w:t>
      </w:r>
      <w:r>
        <w:rPr>
          <w:color w:val="000000"/>
          <w:sz w:val="24"/>
          <w:szCs w:val="24"/>
        </w:rPr>
        <w:t xml:space="preserve">: </w:t>
      </w:r>
      <w:r w:rsidR="004E6D33">
        <w:rPr>
          <w:color w:val="000000"/>
          <w:sz w:val="24"/>
          <w:szCs w:val="24"/>
        </w:rPr>
        <w:t>индекс</w:t>
      </w:r>
      <w:r w:rsidRPr="00550B52">
        <w:rPr>
          <w:rStyle w:val="FontStyle11"/>
          <w:sz w:val="24"/>
          <w:szCs w:val="24"/>
        </w:rPr>
        <w:t xml:space="preserve">, </w:t>
      </w:r>
      <w:r w:rsidRPr="00550B52">
        <w:rPr>
          <w:color w:val="231F20"/>
          <w:spacing w:val="-2"/>
          <w:w w:val="101"/>
          <w:sz w:val="24"/>
          <w:szCs w:val="24"/>
        </w:rPr>
        <w:t>Р</w:t>
      </w:r>
      <w:r w:rsidRPr="00550B52">
        <w:rPr>
          <w:color w:val="231F20"/>
          <w:w w:val="104"/>
          <w:sz w:val="24"/>
          <w:szCs w:val="24"/>
        </w:rPr>
        <w:t>оссия</w:t>
      </w:r>
      <w:r w:rsidRPr="00550B52">
        <w:rPr>
          <w:rStyle w:val="FontStyle11"/>
          <w:sz w:val="24"/>
          <w:szCs w:val="24"/>
        </w:rPr>
        <w:t xml:space="preserve"> г. </w:t>
      </w:r>
      <w:r w:rsidR="004E6D33">
        <w:rPr>
          <w:rStyle w:val="FontStyle11"/>
          <w:sz w:val="24"/>
          <w:szCs w:val="24"/>
        </w:rPr>
        <w:t>Урюпинск</w:t>
      </w:r>
      <w:r w:rsidRPr="00550B52">
        <w:rPr>
          <w:rStyle w:val="FontStyle11"/>
          <w:sz w:val="24"/>
          <w:szCs w:val="24"/>
        </w:rPr>
        <w:t xml:space="preserve">, ул. </w:t>
      </w:r>
      <w:r w:rsidR="004E6D33">
        <w:rPr>
          <w:rStyle w:val="FontStyle11"/>
          <w:sz w:val="24"/>
          <w:szCs w:val="24"/>
        </w:rPr>
        <w:t>Ленина</w:t>
      </w:r>
      <w:r w:rsidRPr="00550B52">
        <w:rPr>
          <w:rStyle w:val="FontStyle11"/>
          <w:sz w:val="24"/>
          <w:szCs w:val="24"/>
        </w:rPr>
        <w:t xml:space="preserve">, 26 </w:t>
      </w:r>
      <w:r w:rsidR="00EC363A">
        <w:rPr>
          <w:rStyle w:val="FontStyle11"/>
          <w:sz w:val="24"/>
          <w:szCs w:val="24"/>
        </w:rPr>
        <w:t>(далее – оператор)</w:t>
      </w:r>
      <w:r w:rsidRPr="00550B52">
        <w:rPr>
          <w:color w:val="000000"/>
          <w:sz w:val="24"/>
          <w:szCs w:val="24"/>
        </w:rPr>
        <w:t xml:space="preserve">, </w:t>
      </w:r>
      <w:r w:rsidRPr="00AF31AD">
        <w:rPr>
          <w:color w:val="000000"/>
          <w:sz w:val="24"/>
          <w:szCs w:val="24"/>
        </w:rPr>
        <w:t>на</w:t>
      </w:r>
      <w:r w:rsidR="00AF31AD" w:rsidRPr="00AF31AD">
        <w:rPr>
          <w:sz w:val="24"/>
          <w:szCs w:val="24"/>
        </w:rPr>
        <w:t xml:space="preserve"> автоматизированную, а также без использования средств автоматизации обработку моих персональных данных</w:t>
      </w:r>
      <w:r w:rsidRPr="00AF31AD">
        <w:rPr>
          <w:color w:val="000000"/>
          <w:sz w:val="24"/>
          <w:szCs w:val="24"/>
        </w:rPr>
        <w:t xml:space="preserve">, </w:t>
      </w:r>
      <w:r w:rsidRPr="00EC363A">
        <w:rPr>
          <w:color w:val="000000"/>
          <w:sz w:val="24"/>
          <w:szCs w:val="24"/>
          <w:u w:val="single"/>
        </w:rPr>
        <w:t>а именно:</w:t>
      </w:r>
    </w:p>
    <w:p w:rsidR="00550B52" w:rsidRPr="009624D5" w:rsidRDefault="00550B52" w:rsidP="00AF31A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фамилия, имя, отчество; д</w:t>
      </w:r>
      <w:r w:rsidRPr="009624D5">
        <w:rPr>
          <w:sz w:val="24"/>
          <w:szCs w:val="24"/>
        </w:rPr>
        <w:t>ата</w:t>
      </w:r>
      <w:r>
        <w:rPr>
          <w:sz w:val="24"/>
          <w:szCs w:val="24"/>
        </w:rPr>
        <w:t xml:space="preserve"> рождения;</w:t>
      </w:r>
      <w:r w:rsidRPr="009624D5">
        <w:rPr>
          <w:sz w:val="24"/>
          <w:szCs w:val="24"/>
        </w:rPr>
        <w:t xml:space="preserve"> </w:t>
      </w:r>
      <w:r>
        <w:rPr>
          <w:sz w:val="24"/>
          <w:szCs w:val="24"/>
        </w:rPr>
        <w:t>м</w:t>
      </w:r>
      <w:r w:rsidRPr="009624D5">
        <w:rPr>
          <w:sz w:val="24"/>
          <w:szCs w:val="24"/>
        </w:rPr>
        <w:t>есто рождения</w:t>
      </w:r>
      <w:r>
        <w:rPr>
          <w:sz w:val="24"/>
          <w:szCs w:val="24"/>
        </w:rPr>
        <w:t>; а</w:t>
      </w:r>
      <w:r w:rsidRPr="009624D5">
        <w:rPr>
          <w:sz w:val="24"/>
          <w:szCs w:val="24"/>
        </w:rPr>
        <w:t>дрес</w:t>
      </w:r>
      <w:r w:rsidR="00AF31AD">
        <w:rPr>
          <w:sz w:val="24"/>
          <w:szCs w:val="24"/>
        </w:rPr>
        <w:t>;</w:t>
      </w:r>
      <w:r w:rsidRPr="009624D5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9624D5">
        <w:rPr>
          <w:sz w:val="24"/>
          <w:szCs w:val="24"/>
        </w:rPr>
        <w:t>емейное, социальное и имущественное положение</w:t>
      </w:r>
      <w:r>
        <w:rPr>
          <w:sz w:val="24"/>
          <w:szCs w:val="24"/>
        </w:rPr>
        <w:t>; о</w:t>
      </w:r>
      <w:r w:rsidRPr="009624D5">
        <w:rPr>
          <w:sz w:val="24"/>
          <w:szCs w:val="24"/>
        </w:rPr>
        <w:t>бразование и специальность</w:t>
      </w:r>
      <w:r>
        <w:rPr>
          <w:sz w:val="24"/>
          <w:szCs w:val="24"/>
        </w:rPr>
        <w:t>; п</w:t>
      </w:r>
      <w:r w:rsidRPr="009624D5">
        <w:rPr>
          <w:sz w:val="24"/>
          <w:szCs w:val="24"/>
        </w:rPr>
        <w:t>рофессия</w:t>
      </w:r>
      <w:r w:rsidR="00AF31AD">
        <w:rPr>
          <w:sz w:val="24"/>
          <w:szCs w:val="24"/>
        </w:rPr>
        <w:t>; д</w:t>
      </w:r>
      <w:r w:rsidRPr="009624D5">
        <w:rPr>
          <w:sz w:val="24"/>
          <w:szCs w:val="24"/>
        </w:rPr>
        <w:t>олжность</w:t>
      </w:r>
      <w:r w:rsidR="00AF31AD">
        <w:rPr>
          <w:sz w:val="24"/>
          <w:szCs w:val="24"/>
        </w:rPr>
        <w:t>; з</w:t>
      </w:r>
      <w:r w:rsidRPr="009624D5">
        <w:rPr>
          <w:sz w:val="24"/>
          <w:szCs w:val="24"/>
        </w:rPr>
        <w:t>аработная плата (оклад, премии, надбавки)</w:t>
      </w:r>
      <w:r w:rsidR="00AF31AD">
        <w:rPr>
          <w:sz w:val="24"/>
          <w:szCs w:val="24"/>
        </w:rPr>
        <w:t>; н</w:t>
      </w:r>
      <w:r w:rsidRPr="009624D5">
        <w:rPr>
          <w:sz w:val="24"/>
          <w:szCs w:val="24"/>
        </w:rPr>
        <w:t>омера банковских расчетных счетов</w:t>
      </w:r>
      <w:r w:rsidR="00AF31AD">
        <w:rPr>
          <w:sz w:val="24"/>
          <w:szCs w:val="24"/>
        </w:rPr>
        <w:t>; с</w:t>
      </w:r>
      <w:r w:rsidRPr="009624D5">
        <w:rPr>
          <w:sz w:val="24"/>
          <w:szCs w:val="24"/>
        </w:rPr>
        <w:t>ведения о социальных льготах</w:t>
      </w:r>
      <w:r w:rsidR="00AF31AD">
        <w:rPr>
          <w:sz w:val="24"/>
          <w:szCs w:val="24"/>
        </w:rPr>
        <w:t>; с</w:t>
      </w:r>
      <w:r w:rsidRPr="009624D5">
        <w:rPr>
          <w:sz w:val="24"/>
          <w:szCs w:val="24"/>
        </w:rPr>
        <w:t>удимости и/или наличие обязательств по исполнительным листам</w:t>
      </w:r>
      <w:r w:rsidR="00AF31AD">
        <w:rPr>
          <w:sz w:val="24"/>
          <w:szCs w:val="24"/>
        </w:rPr>
        <w:t>; п</w:t>
      </w:r>
      <w:r w:rsidRPr="009624D5">
        <w:rPr>
          <w:sz w:val="24"/>
          <w:szCs w:val="24"/>
        </w:rPr>
        <w:t>аспортные данные</w:t>
      </w:r>
      <w:r w:rsidR="00AF31AD">
        <w:rPr>
          <w:sz w:val="24"/>
          <w:szCs w:val="24"/>
        </w:rPr>
        <w:t xml:space="preserve">; </w:t>
      </w:r>
      <w:r w:rsidRPr="009624D5">
        <w:rPr>
          <w:sz w:val="24"/>
          <w:szCs w:val="24"/>
        </w:rPr>
        <w:t>ИНН</w:t>
      </w:r>
      <w:r w:rsidR="00AF31AD">
        <w:rPr>
          <w:sz w:val="24"/>
          <w:szCs w:val="24"/>
        </w:rPr>
        <w:t>; и</w:t>
      </w:r>
      <w:r w:rsidRPr="009624D5">
        <w:rPr>
          <w:sz w:val="24"/>
          <w:szCs w:val="24"/>
        </w:rPr>
        <w:t>нформация о воинской обязанности</w:t>
      </w:r>
      <w:r w:rsidR="00AF31AD">
        <w:rPr>
          <w:sz w:val="24"/>
          <w:szCs w:val="24"/>
        </w:rPr>
        <w:t>; д</w:t>
      </w:r>
      <w:r w:rsidRPr="009624D5">
        <w:rPr>
          <w:sz w:val="24"/>
          <w:szCs w:val="24"/>
        </w:rPr>
        <w:t>анные страхового полиса обязательного медицинского страхования</w:t>
      </w:r>
      <w:r w:rsidR="00AF31AD">
        <w:rPr>
          <w:sz w:val="24"/>
          <w:szCs w:val="24"/>
        </w:rPr>
        <w:t>; д</w:t>
      </w:r>
      <w:r w:rsidRPr="009624D5">
        <w:rPr>
          <w:sz w:val="24"/>
          <w:szCs w:val="24"/>
        </w:rPr>
        <w:t>анные страхового полиса обязательного пенсионного страхования</w:t>
      </w:r>
      <w:r w:rsidR="00AF31AD">
        <w:rPr>
          <w:sz w:val="24"/>
          <w:szCs w:val="24"/>
        </w:rPr>
        <w:t>;</w:t>
      </w:r>
    </w:p>
    <w:p w:rsidR="00550B52" w:rsidRPr="007278B3" w:rsidRDefault="00AF31AD" w:rsidP="00AF31A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="00550B52" w:rsidRPr="009624D5">
        <w:rPr>
          <w:sz w:val="24"/>
          <w:szCs w:val="24"/>
        </w:rPr>
        <w:t>рудовой и общий стаж</w:t>
      </w:r>
      <w:r>
        <w:rPr>
          <w:sz w:val="24"/>
          <w:szCs w:val="24"/>
        </w:rPr>
        <w:t>; д</w:t>
      </w:r>
      <w:r w:rsidR="00550B52" w:rsidRPr="009624D5">
        <w:rPr>
          <w:sz w:val="24"/>
          <w:szCs w:val="24"/>
        </w:rPr>
        <w:t>анные о предыдущих местах работы</w:t>
      </w:r>
      <w:r>
        <w:rPr>
          <w:sz w:val="24"/>
          <w:szCs w:val="24"/>
        </w:rPr>
        <w:t>; ф</w:t>
      </w:r>
      <w:r w:rsidR="00550B52" w:rsidRPr="009624D5">
        <w:rPr>
          <w:sz w:val="24"/>
          <w:szCs w:val="24"/>
        </w:rPr>
        <w:t>отография</w:t>
      </w:r>
      <w:r>
        <w:rPr>
          <w:sz w:val="24"/>
          <w:szCs w:val="24"/>
        </w:rPr>
        <w:t>; адрес электронной почты; т</w:t>
      </w:r>
      <w:r w:rsidR="00550B52" w:rsidRPr="007278B3">
        <w:rPr>
          <w:sz w:val="24"/>
          <w:szCs w:val="24"/>
        </w:rPr>
        <w:t xml:space="preserve">елефон </w:t>
      </w:r>
      <w:r>
        <w:rPr>
          <w:sz w:val="24"/>
          <w:szCs w:val="24"/>
        </w:rPr>
        <w:t>(домашний, сотовый); ф</w:t>
      </w:r>
      <w:r w:rsidR="00550B52">
        <w:rPr>
          <w:sz w:val="24"/>
          <w:szCs w:val="24"/>
        </w:rPr>
        <w:t>амилия, имя отчество, дата рождения детей.</w:t>
      </w:r>
      <w:r w:rsidR="00550B52" w:rsidRPr="007278B3">
        <w:rPr>
          <w:sz w:val="24"/>
          <w:szCs w:val="24"/>
        </w:rPr>
        <w:t xml:space="preserve"> </w:t>
      </w:r>
    </w:p>
    <w:p w:rsidR="00AF31AD" w:rsidRDefault="00550B52" w:rsidP="00AF31AD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  <w:r w:rsidRPr="00EC363A">
        <w:rPr>
          <w:sz w:val="24"/>
          <w:szCs w:val="24"/>
          <w:u w:val="single"/>
        </w:rPr>
        <w:t xml:space="preserve">для обработки </w:t>
      </w:r>
      <w:r w:rsidR="00EC363A" w:rsidRPr="00EC363A">
        <w:rPr>
          <w:sz w:val="24"/>
          <w:szCs w:val="24"/>
          <w:u w:val="single"/>
        </w:rPr>
        <w:t>с</w:t>
      </w:r>
      <w:r w:rsidRPr="00EC363A">
        <w:rPr>
          <w:sz w:val="24"/>
          <w:szCs w:val="24"/>
          <w:u w:val="single"/>
        </w:rPr>
        <w:t xml:space="preserve"> цел</w:t>
      </w:r>
      <w:r w:rsidR="00EC363A" w:rsidRPr="00EC363A">
        <w:rPr>
          <w:sz w:val="24"/>
          <w:szCs w:val="24"/>
          <w:u w:val="single"/>
        </w:rPr>
        <w:t>ью</w:t>
      </w:r>
      <w:r w:rsidR="00AF31AD" w:rsidRPr="00EC363A">
        <w:rPr>
          <w:sz w:val="24"/>
          <w:szCs w:val="24"/>
          <w:u w:val="single"/>
        </w:rPr>
        <w:t>:</w:t>
      </w:r>
      <w:r w:rsidR="00AF31AD">
        <w:rPr>
          <w:sz w:val="24"/>
          <w:szCs w:val="24"/>
        </w:rPr>
        <w:t xml:space="preserve"> соблюдени</w:t>
      </w:r>
      <w:r w:rsidR="00EC363A">
        <w:rPr>
          <w:sz w:val="24"/>
          <w:szCs w:val="24"/>
        </w:rPr>
        <w:t>я</w:t>
      </w:r>
      <w:r w:rsidR="00AF31AD">
        <w:rPr>
          <w:sz w:val="24"/>
          <w:szCs w:val="24"/>
        </w:rPr>
        <w:t xml:space="preserve"> </w:t>
      </w:r>
      <w:hyperlink r:id="rId12" w:history="1">
        <w:r w:rsidR="00AF31AD" w:rsidRPr="00086511">
          <w:rPr>
            <w:rFonts w:eastAsiaTheme="minorHAnsi"/>
            <w:sz w:val="24"/>
            <w:szCs w:val="24"/>
            <w:lang w:eastAsia="en-US"/>
          </w:rPr>
          <w:t>трудового законодательств</w:t>
        </w:r>
      </w:hyperlink>
      <w:r w:rsidR="00AF31AD">
        <w:rPr>
          <w:rFonts w:eastAsiaTheme="minorHAnsi"/>
          <w:sz w:val="24"/>
          <w:szCs w:val="24"/>
          <w:lang w:eastAsia="en-US"/>
        </w:rPr>
        <w:t>а РФ, законодательства РФ об охране труда и техники безопасности, законодательства РФ об охране здоровья, заключени</w:t>
      </w:r>
      <w:r w:rsidR="00EC363A">
        <w:rPr>
          <w:rFonts w:eastAsiaTheme="minorHAnsi"/>
          <w:sz w:val="24"/>
          <w:szCs w:val="24"/>
          <w:lang w:eastAsia="en-US"/>
        </w:rPr>
        <w:t>я</w:t>
      </w:r>
      <w:r w:rsidR="00AF31AD">
        <w:rPr>
          <w:rFonts w:eastAsiaTheme="minorHAnsi"/>
          <w:sz w:val="24"/>
          <w:szCs w:val="24"/>
          <w:lang w:eastAsia="en-US"/>
        </w:rPr>
        <w:t xml:space="preserve"> и исполнение договоров, стороной которых являются субъекты персональных данных,  организация пропуска на территорию, на которой находится оператор</w:t>
      </w:r>
      <w:r w:rsidR="00EC363A">
        <w:rPr>
          <w:rFonts w:eastAsiaTheme="minorHAnsi"/>
          <w:sz w:val="24"/>
          <w:szCs w:val="24"/>
          <w:lang w:eastAsia="en-US"/>
        </w:rPr>
        <w:t>, зачисления</w:t>
      </w:r>
      <w:r w:rsidR="00AF31AD">
        <w:rPr>
          <w:rFonts w:eastAsiaTheme="minorHAnsi"/>
          <w:sz w:val="24"/>
          <w:szCs w:val="24"/>
          <w:lang w:eastAsia="en-US"/>
        </w:rPr>
        <w:t xml:space="preserve"> заработной платы работников на банковские карты, выпу</w:t>
      </w:r>
      <w:r w:rsidR="00EC363A">
        <w:rPr>
          <w:rFonts w:eastAsiaTheme="minorHAnsi"/>
          <w:sz w:val="24"/>
          <w:szCs w:val="24"/>
          <w:lang w:eastAsia="en-US"/>
        </w:rPr>
        <w:t>ск визитных карточек, размещения</w:t>
      </w:r>
      <w:r w:rsidR="00AF31AD">
        <w:rPr>
          <w:rFonts w:eastAsiaTheme="minorHAnsi"/>
          <w:sz w:val="24"/>
          <w:szCs w:val="24"/>
          <w:lang w:eastAsia="en-US"/>
        </w:rPr>
        <w:t xml:space="preserve"> контактных данных руководителей на сайте Организации.</w:t>
      </w:r>
    </w:p>
    <w:p w:rsidR="00EC363A" w:rsidRDefault="00EC363A" w:rsidP="00EC363A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Перечень действий с персональными данными, на совершение которых дается согласие:</w:t>
      </w:r>
    </w:p>
    <w:p w:rsidR="00AF31AD" w:rsidRDefault="00EC363A" w:rsidP="00EC363A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- </w:t>
      </w:r>
      <w:r w:rsidR="00AF31AD">
        <w:rPr>
          <w:rFonts w:eastAsiaTheme="minorHAnsi"/>
          <w:sz w:val="24"/>
          <w:szCs w:val="24"/>
          <w:lang w:eastAsia="en-US"/>
        </w:rPr>
        <w:t>сбор, запись, систематизаци</w:t>
      </w:r>
      <w:r>
        <w:rPr>
          <w:rFonts w:eastAsiaTheme="minorHAnsi"/>
          <w:sz w:val="24"/>
          <w:szCs w:val="24"/>
          <w:lang w:eastAsia="en-US"/>
        </w:rPr>
        <w:t>я</w:t>
      </w:r>
      <w:r w:rsidR="00AF31AD">
        <w:rPr>
          <w:rFonts w:eastAsiaTheme="minorHAnsi"/>
          <w:sz w:val="24"/>
          <w:szCs w:val="24"/>
          <w:lang w:eastAsia="en-US"/>
        </w:rPr>
        <w:t>, накопление, хранение, уточнение (обновление, изменение), извлечение, использование, передач</w:t>
      </w:r>
      <w:r>
        <w:rPr>
          <w:rFonts w:eastAsiaTheme="minorHAnsi"/>
          <w:sz w:val="24"/>
          <w:szCs w:val="24"/>
          <w:lang w:eastAsia="en-US"/>
        </w:rPr>
        <w:t>а</w:t>
      </w:r>
      <w:r w:rsidR="00AF31AD">
        <w:rPr>
          <w:rFonts w:eastAsiaTheme="minorHAnsi"/>
          <w:sz w:val="24"/>
          <w:szCs w:val="24"/>
          <w:lang w:eastAsia="en-US"/>
        </w:rPr>
        <w:t xml:space="preserve"> (распространение, предоставление, доступ), обезличивание, блокирование, удаление,</w:t>
      </w:r>
      <w:r>
        <w:rPr>
          <w:rFonts w:eastAsiaTheme="minorHAnsi"/>
          <w:sz w:val="24"/>
          <w:szCs w:val="24"/>
          <w:lang w:eastAsia="en-US"/>
        </w:rPr>
        <w:t xml:space="preserve"> уничтожение.</w:t>
      </w:r>
    </w:p>
    <w:p w:rsidR="00550B52" w:rsidRPr="00550B52" w:rsidRDefault="00550B52" w:rsidP="00EC363A">
      <w:pPr>
        <w:shd w:val="clear" w:color="auto" w:fill="FFFFFF"/>
        <w:ind w:firstLine="708"/>
        <w:jc w:val="both"/>
        <w:rPr>
          <w:color w:val="000000"/>
          <w:sz w:val="24"/>
          <w:szCs w:val="24"/>
        </w:rPr>
      </w:pPr>
      <w:r w:rsidRPr="00550B52">
        <w:rPr>
          <w:color w:val="000000"/>
          <w:sz w:val="24"/>
          <w:szCs w:val="24"/>
        </w:rPr>
        <w:t xml:space="preserve">Я утверждаю, что ознакомлен </w:t>
      </w:r>
      <w:r w:rsidRPr="00550B52">
        <w:rPr>
          <w:sz w:val="24"/>
          <w:szCs w:val="24"/>
        </w:rPr>
        <w:t>с документами организации, устанавливающими порядок обработки персональных данных, а также с моими правами и обязанностями в этой области.</w:t>
      </w:r>
    </w:p>
    <w:p w:rsidR="00550B52" w:rsidRPr="00550B52" w:rsidRDefault="00550B52" w:rsidP="00550B52">
      <w:pPr>
        <w:shd w:val="clear" w:color="auto" w:fill="FFFFFF"/>
        <w:rPr>
          <w:sz w:val="24"/>
          <w:szCs w:val="24"/>
        </w:rPr>
      </w:pPr>
      <w:r w:rsidRPr="00550B52">
        <w:rPr>
          <w:color w:val="000000"/>
          <w:sz w:val="24"/>
          <w:szCs w:val="24"/>
        </w:rPr>
        <w:t>Согласие вступает в силу со дня его подписания и действует в течение неопределенного срока. Согласие может быть отозвано мною в любое время на основании моего письменного заявления.</w:t>
      </w:r>
    </w:p>
    <w:p w:rsidR="00550B52" w:rsidRPr="00550B52" w:rsidRDefault="00550B52" w:rsidP="00550B52">
      <w:pPr>
        <w:rPr>
          <w:sz w:val="24"/>
          <w:szCs w:val="24"/>
        </w:rPr>
      </w:pPr>
    </w:p>
    <w:p w:rsidR="00EC363A" w:rsidRPr="00EC363A" w:rsidRDefault="00EC363A" w:rsidP="00EC363A">
      <w:pPr>
        <w:rPr>
          <w:sz w:val="24"/>
          <w:szCs w:val="24"/>
        </w:rPr>
      </w:pPr>
      <w:r w:rsidRPr="00EC363A">
        <w:rPr>
          <w:sz w:val="24"/>
          <w:szCs w:val="24"/>
        </w:rPr>
        <w:t>Об ответственности за достоверность представленных сведений предупрежден(а).</w:t>
      </w:r>
    </w:p>
    <w:p w:rsidR="00550B52" w:rsidRPr="00550B52" w:rsidRDefault="00550B52" w:rsidP="00550B52">
      <w:pPr>
        <w:rPr>
          <w:sz w:val="24"/>
          <w:szCs w:val="24"/>
        </w:rPr>
      </w:pPr>
    </w:p>
    <w:p w:rsidR="00550B52" w:rsidRPr="00550B52" w:rsidRDefault="00550B52" w:rsidP="00550B52">
      <w:pPr>
        <w:tabs>
          <w:tab w:val="left" w:pos="5103"/>
        </w:tabs>
        <w:rPr>
          <w:sz w:val="24"/>
          <w:szCs w:val="24"/>
        </w:rPr>
      </w:pPr>
      <w:r w:rsidRPr="00550B52">
        <w:rPr>
          <w:sz w:val="24"/>
          <w:szCs w:val="24"/>
        </w:rPr>
        <w:t>«___» __________ 20__ г.</w:t>
      </w:r>
      <w:r w:rsidRPr="00550B52">
        <w:rPr>
          <w:sz w:val="24"/>
          <w:szCs w:val="24"/>
        </w:rPr>
        <w:tab/>
        <w:t>____________________</w:t>
      </w:r>
    </w:p>
    <w:p w:rsidR="00550B52" w:rsidRPr="00550B52" w:rsidRDefault="00550B52" w:rsidP="00550B52">
      <w:pPr>
        <w:ind w:firstLine="6096"/>
        <w:rPr>
          <w:sz w:val="24"/>
          <w:szCs w:val="24"/>
        </w:rPr>
      </w:pPr>
      <w:r w:rsidRPr="00550B52">
        <w:rPr>
          <w:sz w:val="24"/>
          <w:szCs w:val="24"/>
        </w:rPr>
        <w:t>(подпись)</w:t>
      </w:r>
    </w:p>
    <w:p w:rsidR="00550B52" w:rsidRPr="00550B52" w:rsidRDefault="00550B52" w:rsidP="00550B52">
      <w:pPr>
        <w:jc w:val="center"/>
        <w:rPr>
          <w:sz w:val="24"/>
          <w:szCs w:val="24"/>
        </w:rPr>
      </w:pPr>
    </w:p>
    <w:p w:rsidR="00550B52" w:rsidRPr="00550B52" w:rsidRDefault="00550B52" w:rsidP="00550B52">
      <w:pPr>
        <w:jc w:val="center"/>
        <w:rPr>
          <w:sz w:val="24"/>
          <w:szCs w:val="24"/>
        </w:rPr>
      </w:pPr>
    </w:p>
    <w:p w:rsidR="00550B52" w:rsidRPr="00550B52" w:rsidRDefault="00550B52" w:rsidP="00550B52">
      <w:pPr>
        <w:pStyle w:val="a7"/>
        <w:ind w:right="-2" w:firstLine="0"/>
      </w:pPr>
    </w:p>
    <w:p w:rsidR="00333413" w:rsidRDefault="00333413" w:rsidP="004B3820"/>
    <w:p w:rsidR="004E6D33" w:rsidRDefault="004E6D33" w:rsidP="004B3820"/>
    <w:p w:rsidR="004B3820" w:rsidRDefault="004B3820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EC363A" w:rsidRDefault="00EC363A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EC363A" w:rsidRDefault="00EC363A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EC363A" w:rsidRDefault="00EC363A" w:rsidP="00EC363A">
      <w:pPr>
        <w:pStyle w:val="a7"/>
        <w:ind w:left="7088" w:right="-2" w:firstLine="0"/>
        <w:rPr>
          <w:sz w:val="18"/>
          <w:szCs w:val="18"/>
        </w:rPr>
      </w:pPr>
      <w:r>
        <w:rPr>
          <w:sz w:val="18"/>
          <w:szCs w:val="18"/>
        </w:rPr>
        <w:t>Приложение №</w:t>
      </w:r>
      <w:r w:rsidR="009D5664">
        <w:rPr>
          <w:sz w:val="18"/>
          <w:szCs w:val="18"/>
        </w:rPr>
        <w:t>2</w:t>
      </w:r>
    </w:p>
    <w:p w:rsidR="00EC363A" w:rsidRDefault="00EC363A" w:rsidP="00EC363A">
      <w:pPr>
        <w:pStyle w:val="a7"/>
        <w:ind w:left="7088" w:right="-2" w:firstLine="0"/>
        <w:rPr>
          <w:sz w:val="18"/>
          <w:szCs w:val="18"/>
        </w:rPr>
      </w:pPr>
      <w:r>
        <w:rPr>
          <w:sz w:val="18"/>
          <w:szCs w:val="18"/>
        </w:rPr>
        <w:t xml:space="preserve">к положению об обработке </w:t>
      </w:r>
    </w:p>
    <w:p w:rsidR="00EC363A" w:rsidRDefault="00EC363A" w:rsidP="00EC363A">
      <w:pPr>
        <w:pStyle w:val="a7"/>
        <w:ind w:left="7088" w:right="-2" w:firstLine="0"/>
        <w:rPr>
          <w:sz w:val="18"/>
          <w:szCs w:val="18"/>
        </w:rPr>
      </w:pPr>
      <w:r>
        <w:rPr>
          <w:sz w:val="18"/>
          <w:szCs w:val="18"/>
        </w:rPr>
        <w:t>персональных данных в ЗАО «</w:t>
      </w:r>
      <w:r w:rsidR="004E6D33">
        <w:rPr>
          <w:sz w:val="18"/>
          <w:szCs w:val="18"/>
        </w:rPr>
        <w:t>ХХХ</w:t>
      </w:r>
      <w:r>
        <w:rPr>
          <w:sz w:val="18"/>
          <w:szCs w:val="18"/>
        </w:rPr>
        <w:t>»</w:t>
      </w:r>
    </w:p>
    <w:p w:rsidR="00EC363A" w:rsidRDefault="00EC363A" w:rsidP="00EC363A">
      <w:pPr>
        <w:pStyle w:val="a7"/>
        <w:ind w:left="7088" w:right="-2" w:firstLine="0"/>
        <w:rPr>
          <w:sz w:val="18"/>
          <w:szCs w:val="18"/>
        </w:rPr>
      </w:pPr>
    </w:p>
    <w:p w:rsidR="00EC363A" w:rsidRPr="00550B52" w:rsidRDefault="00EC363A" w:rsidP="00EC363A">
      <w:pPr>
        <w:ind w:left="7088"/>
        <w:jc w:val="both"/>
        <w:rPr>
          <w:sz w:val="24"/>
          <w:szCs w:val="24"/>
        </w:rPr>
      </w:pPr>
      <w:r>
        <w:rPr>
          <w:sz w:val="24"/>
          <w:szCs w:val="24"/>
        </w:rPr>
        <w:t>Генеральному д</w:t>
      </w:r>
      <w:r w:rsidRPr="00550B52">
        <w:rPr>
          <w:sz w:val="24"/>
          <w:szCs w:val="24"/>
        </w:rPr>
        <w:t>иректору</w:t>
      </w:r>
    </w:p>
    <w:p w:rsidR="00EC363A" w:rsidRPr="00550B52" w:rsidRDefault="00EC363A" w:rsidP="00EC363A">
      <w:pPr>
        <w:ind w:left="7088"/>
        <w:jc w:val="both"/>
        <w:rPr>
          <w:sz w:val="24"/>
          <w:szCs w:val="24"/>
        </w:rPr>
      </w:pPr>
      <w:r>
        <w:rPr>
          <w:sz w:val="24"/>
          <w:szCs w:val="24"/>
        </w:rPr>
        <w:t>ЗАО «</w:t>
      </w:r>
      <w:r w:rsidR="004E6D33">
        <w:rPr>
          <w:sz w:val="24"/>
          <w:szCs w:val="24"/>
        </w:rPr>
        <w:t>ХХХ</w:t>
      </w:r>
      <w:r>
        <w:rPr>
          <w:sz w:val="24"/>
          <w:szCs w:val="24"/>
        </w:rPr>
        <w:t>»</w:t>
      </w:r>
    </w:p>
    <w:p w:rsidR="00EC363A" w:rsidRPr="00550B52" w:rsidRDefault="004E6D33" w:rsidP="00EC363A">
      <w:pPr>
        <w:ind w:left="7088"/>
        <w:jc w:val="both"/>
        <w:rPr>
          <w:sz w:val="24"/>
          <w:szCs w:val="24"/>
        </w:rPr>
      </w:pPr>
      <w:r>
        <w:rPr>
          <w:sz w:val="24"/>
          <w:szCs w:val="24"/>
        </w:rPr>
        <w:t>Иванову И.И.</w:t>
      </w:r>
    </w:p>
    <w:p w:rsidR="00EC363A" w:rsidRPr="00550B52" w:rsidRDefault="00EC363A" w:rsidP="00EC363A">
      <w:pPr>
        <w:jc w:val="right"/>
        <w:rPr>
          <w:sz w:val="24"/>
          <w:szCs w:val="24"/>
        </w:rPr>
      </w:pPr>
    </w:p>
    <w:p w:rsidR="00EC363A" w:rsidRPr="00550B52" w:rsidRDefault="00EC363A" w:rsidP="00EC363A">
      <w:pPr>
        <w:jc w:val="center"/>
        <w:rPr>
          <w:b/>
          <w:bCs/>
          <w:sz w:val="24"/>
          <w:szCs w:val="24"/>
        </w:rPr>
      </w:pPr>
      <w:r w:rsidRPr="00550B52">
        <w:rPr>
          <w:b/>
          <w:bCs/>
          <w:sz w:val="24"/>
          <w:szCs w:val="24"/>
        </w:rPr>
        <w:t>Заявление-согласие</w:t>
      </w:r>
    </w:p>
    <w:p w:rsidR="00EC363A" w:rsidRPr="00550B52" w:rsidRDefault="00EC363A" w:rsidP="00EC363A">
      <w:pPr>
        <w:jc w:val="center"/>
        <w:rPr>
          <w:b/>
          <w:bCs/>
          <w:sz w:val="24"/>
          <w:szCs w:val="24"/>
        </w:rPr>
      </w:pPr>
      <w:r w:rsidRPr="00550B52">
        <w:rPr>
          <w:b/>
          <w:bCs/>
          <w:sz w:val="24"/>
          <w:szCs w:val="24"/>
        </w:rPr>
        <w:t>субъекта на обработку его персональных данных</w:t>
      </w:r>
    </w:p>
    <w:p w:rsidR="00EC363A" w:rsidRPr="00550B52" w:rsidRDefault="00EC363A" w:rsidP="00EC363A">
      <w:pPr>
        <w:ind w:right="119"/>
        <w:rPr>
          <w:sz w:val="24"/>
          <w:szCs w:val="24"/>
        </w:rPr>
      </w:pPr>
      <w:r w:rsidRPr="00550B52">
        <w:rPr>
          <w:sz w:val="24"/>
          <w:szCs w:val="24"/>
        </w:rPr>
        <w:t>Я, __________________________________________________________________________,</w:t>
      </w:r>
    </w:p>
    <w:p w:rsidR="00EC363A" w:rsidRPr="00550B52" w:rsidRDefault="00EC363A" w:rsidP="00EC363A">
      <w:pPr>
        <w:ind w:right="119"/>
        <w:jc w:val="center"/>
        <w:rPr>
          <w:sz w:val="24"/>
          <w:szCs w:val="24"/>
        </w:rPr>
      </w:pPr>
      <w:r w:rsidRPr="00550B52">
        <w:rPr>
          <w:sz w:val="24"/>
          <w:szCs w:val="24"/>
        </w:rPr>
        <w:t>(Ф.И.О. полностью)</w:t>
      </w:r>
    </w:p>
    <w:p w:rsidR="00EC363A" w:rsidRPr="00550B52" w:rsidRDefault="00EC363A" w:rsidP="00EC363A">
      <w:pPr>
        <w:ind w:right="119"/>
        <w:rPr>
          <w:sz w:val="24"/>
          <w:szCs w:val="24"/>
        </w:rPr>
      </w:pPr>
      <w:r w:rsidRPr="00550B52">
        <w:rPr>
          <w:sz w:val="24"/>
          <w:szCs w:val="24"/>
        </w:rPr>
        <w:t>паспорт серии ________, номер ____________,</w:t>
      </w:r>
    </w:p>
    <w:p w:rsidR="00EC363A" w:rsidRDefault="00EC363A" w:rsidP="00EC363A">
      <w:pPr>
        <w:ind w:right="119"/>
        <w:rPr>
          <w:sz w:val="24"/>
          <w:szCs w:val="24"/>
        </w:rPr>
      </w:pPr>
      <w:r w:rsidRPr="00550B52">
        <w:rPr>
          <w:sz w:val="24"/>
          <w:szCs w:val="24"/>
        </w:rPr>
        <w:t>выданный ___________________________________________ «___» ___________ ____ г.,</w:t>
      </w:r>
    </w:p>
    <w:p w:rsidR="00EC363A" w:rsidRPr="00550B52" w:rsidRDefault="00EC363A" w:rsidP="00EC363A">
      <w:pPr>
        <w:rPr>
          <w:sz w:val="24"/>
          <w:szCs w:val="24"/>
        </w:rPr>
      </w:pPr>
      <w:r w:rsidRPr="00550B52">
        <w:rPr>
          <w:sz w:val="24"/>
          <w:szCs w:val="24"/>
        </w:rPr>
        <w:t>зарегистрированный (ая) по адресу: ______________________________________________,</w:t>
      </w:r>
    </w:p>
    <w:p w:rsidR="00EC363A" w:rsidRPr="00550B52" w:rsidRDefault="00EC363A" w:rsidP="00EC363A">
      <w:pPr>
        <w:ind w:right="119"/>
        <w:jc w:val="both"/>
        <w:rPr>
          <w:sz w:val="24"/>
          <w:szCs w:val="24"/>
        </w:rPr>
      </w:pPr>
      <w:r w:rsidRPr="00550B52">
        <w:rPr>
          <w:sz w:val="24"/>
          <w:szCs w:val="24"/>
        </w:rPr>
        <w:t>в соответствии с</w:t>
      </w:r>
      <w:r>
        <w:rPr>
          <w:sz w:val="24"/>
          <w:szCs w:val="24"/>
        </w:rPr>
        <w:t xml:space="preserve">о ст.9 </w:t>
      </w:r>
      <w:r w:rsidRPr="00550B52">
        <w:rPr>
          <w:sz w:val="24"/>
          <w:szCs w:val="24"/>
        </w:rPr>
        <w:t xml:space="preserve"> </w:t>
      </w:r>
      <w:r w:rsidRPr="00550B52">
        <w:rPr>
          <w:color w:val="000000"/>
          <w:sz w:val="24"/>
          <w:szCs w:val="24"/>
        </w:rPr>
        <w:t>Федеральн</w:t>
      </w:r>
      <w:r>
        <w:rPr>
          <w:color w:val="000000"/>
          <w:sz w:val="24"/>
          <w:szCs w:val="24"/>
        </w:rPr>
        <w:t>ого</w:t>
      </w:r>
      <w:r w:rsidRPr="00550B52">
        <w:rPr>
          <w:color w:val="000000"/>
          <w:sz w:val="24"/>
          <w:szCs w:val="24"/>
        </w:rPr>
        <w:t xml:space="preserve"> закон</w:t>
      </w:r>
      <w:r>
        <w:rPr>
          <w:color w:val="000000"/>
          <w:sz w:val="24"/>
          <w:szCs w:val="24"/>
        </w:rPr>
        <w:t>а</w:t>
      </w:r>
      <w:r w:rsidRPr="00550B52">
        <w:rPr>
          <w:color w:val="000000"/>
          <w:sz w:val="24"/>
          <w:szCs w:val="24"/>
        </w:rPr>
        <w:t xml:space="preserve"> от 27.07.2006 № 152-ФЗ «О персональных данных» даю согласие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ЗАО «</w:t>
      </w:r>
      <w:r w:rsidR="004E6D33">
        <w:rPr>
          <w:sz w:val="24"/>
          <w:szCs w:val="24"/>
        </w:rPr>
        <w:t>ХХХ</w:t>
      </w:r>
      <w:r>
        <w:rPr>
          <w:sz w:val="24"/>
          <w:szCs w:val="24"/>
        </w:rPr>
        <w:t>»</w:t>
      </w:r>
      <w:r w:rsidRPr="00550B52">
        <w:rPr>
          <w:i/>
          <w:color w:val="000000"/>
          <w:sz w:val="24"/>
          <w:szCs w:val="24"/>
        </w:rPr>
        <w:t xml:space="preserve">, </w:t>
      </w:r>
      <w:r w:rsidRPr="00550B52">
        <w:rPr>
          <w:color w:val="000000"/>
          <w:sz w:val="24"/>
          <w:szCs w:val="24"/>
        </w:rPr>
        <w:t>расположенно</w:t>
      </w:r>
      <w:r>
        <w:rPr>
          <w:color w:val="000000"/>
          <w:sz w:val="24"/>
          <w:szCs w:val="24"/>
        </w:rPr>
        <w:t>му</w:t>
      </w:r>
      <w:r w:rsidRPr="00550B52">
        <w:rPr>
          <w:color w:val="000000"/>
          <w:sz w:val="24"/>
          <w:szCs w:val="24"/>
        </w:rPr>
        <w:t xml:space="preserve"> по адресу</w:t>
      </w:r>
      <w:r>
        <w:rPr>
          <w:color w:val="000000"/>
          <w:sz w:val="24"/>
          <w:szCs w:val="24"/>
        </w:rPr>
        <w:t xml:space="preserve">: </w:t>
      </w:r>
      <w:r w:rsidR="004E6D33">
        <w:rPr>
          <w:color w:val="000000"/>
          <w:sz w:val="24"/>
          <w:szCs w:val="24"/>
        </w:rPr>
        <w:t>индекс</w:t>
      </w:r>
      <w:r w:rsidR="004E6D33" w:rsidRPr="00550B52">
        <w:rPr>
          <w:rStyle w:val="FontStyle11"/>
          <w:sz w:val="24"/>
          <w:szCs w:val="24"/>
        </w:rPr>
        <w:t xml:space="preserve">, </w:t>
      </w:r>
      <w:r w:rsidR="004E6D33" w:rsidRPr="00550B52">
        <w:rPr>
          <w:color w:val="231F20"/>
          <w:spacing w:val="-2"/>
          <w:w w:val="101"/>
          <w:sz w:val="24"/>
          <w:szCs w:val="24"/>
        </w:rPr>
        <w:t>Р</w:t>
      </w:r>
      <w:r w:rsidR="004E6D33" w:rsidRPr="00550B52">
        <w:rPr>
          <w:color w:val="231F20"/>
          <w:w w:val="104"/>
          <w:sz w:val="24"/>
          <w:szCs w:val="24"/>
        </w:rPr>
        <w:t>оссия</w:t>
      </w:r>
      <w:r w:rsidR="004E6D33" w:rsidRPr="00550B52">
        <w:rPr>
          <w:rStyle w:val="FontStyle11"/>
          <w:sz w:val="24"/>
          <w:szCs w:val="24"/>
        </w:rPr>
        <w:t xml:space="preserve"> г. </w:t>
      </w:r>
      <w:r w:rsidR="004E6D33">
        <w:rPr>
          <w:rStyle w:val="FontStyle11"/>
          <w:sz w:val="24"/>
          <w:szCs w:val="24"/>
        </w:rPr>
        <w:t>Урюпинск</w:t>
      </w:r>
      <w:r w:rsidR="004E6D33" w:rsidRPr="00550B52">
        <w:rPr>
          <w:rStyle w:val="FontStyle11"/>
          <w:sz w:val="24"/>
          <w:szCs w:val="24"/>
        </w:rPr>
        <w:t xml:space="preserve">, ул. </w:t>
      </w:r>
      <w:r w:rsidR="004E6D33">
        <w:rPr>
          <w:rStyle w:val="FontStyle11"/>
          <w:sz w:val="24"/>
          <w:szCs w:val="24"/>
        </w:rPr>
        <w:t>Ленина</w:t>
      </w:r>
      <w:r w:rsidR="004E6D33" w:rsidRPr="00550B52">
        <w:rPr>
          <w:rStyle w:val="FontStyle11"/>
          <w:sz w:val="24"/>
          <w:szCs w:val="24"/>
        </w:rPr>
        <w:t>, 26</w:t>
      </w:r>
      <w:r w:rsidR="004E6D33">
        <w:rPr>
          <w:rStyle w:val="FontStyle11"/>
          <w:sz w:val="24"/>
          <w:szCs w:val="24"/>
        </w:rPr>
        <w:t xml:space="preserve"> </w:t>
      </w:r>
      <w:r>
        <w:rPr>
          <w:rStyle w:val="FontStyle11"/>
          <w:sz w:val="24"/>
          <w:szCs w:val="24"/>
        </w:rPr>
        <w:t>(далее – оператор)</w:t>
      </w:r>
      <w:r w:rsidRPr="00550B52">
        <w:rPr>
          <w:color w:val="000000"/>
          <w:sz w:val="24"/>
          <w:szCs w:val="24"/>
        </w:rPr>
        <w:t xml:space="preserve">, </w:t>
      </w:r>
      <w:r w:rsidRPr="00AF31AD">
        <w:rPr>
          <w:color w:val="000000"/>
          <w:sz w:val="24"/>
          <w:szCs w:val="24"/>
        </w:rPr>
        <w:t>на</w:t>
      </w:r>
      <w:r w:rsidRPr="00AF31AD">
        <w:rPr>
          <w:sz w:val="24"/>
          <w:szCs w:val="24"/>
        </w:rPr>
        <w:t xml:space="preserve"> автоматизированную, а также без использования средств автоматизации обработку моих персональных данных</w:t>
      </w:r>
      <w:r w:rsidRPr="00AF31AD">
        <w:rPr>
          <w:color w:val="000000"/>
          <w:sz w:val="24"/>
          <w:szCs w:val="24"/>
        </w:rPr>
        <w:t xml:space="preserve">, </w:t>
      </w:r>
      <w:r w:rsidRPr="00EC363A">
        <w:rPr>
          <w:color w:val="000000"/>
          <w:sz w:val="24"/>
          <w:szCs w:val="24"/>
          <w:u w:val="single"/>
        </w:rPr>
        <w:t>а именно:</w:t>
      </w:r>
    </w:p>
    <w:p w:rsidR="00EC363A" w:rsidRPr="009624D5" w:rsidRDefault="00EC363A" w:rsidP="00EC363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фамилия, имя, отчество; а</w:t>
      </w:r>
      <w:r w:rsidRPr="009624D5">
        <w:rPr>
          <w:sz w:val="24"/>
          <w:szCs w:val="24"/>
        </w:rPr>
        <w:t>дрес</w:t>
      </w:r>
      <w:r>
        <w:rPr>
          <w:sz w:val="24"/>
          <w:szCs w:val="24"/>
        </w:rPr>
        <w:t>;</w:t>
      </w:r>
      <w:r w:rsidRPr="009624D5">
        <w:rPr>
          <w:sz w:val="24"/>
          <w:szCs w:val="24"/>
        </w:rPr>
        <w:t xml:space="preserve"> имущественное положение</w:t>
      </w:r>
      <w:r>
        <w:rPr>
          <w:sz w:val="24"/>
          <w:szCs w:val="24"/>
        </w:rPr>
        <w:t>; н</w:t>
      </w:r>
      <w:r w:rsidRPr="009624D5">
        <w:rPr>
          <w:sz w:val="24"/>
          <w:szCs w:val="24"/>
        </w:rPr>
        <w:t>омера банковских расчетных счетов</w:t>
      </w:r>
      <w:r>
        <w:rPr>
          <w:sz w:val="24"/>
          <w:szCs w:val="24"/>
        </w:rPr>
        <w:t>; п</w:t>
      </w:r>
      <w:r w:rsidRPr="009624D5">
        <w:rPr>
          <w:sz w:val="24"/>
          <w:szCs w:val="24"/>
        </w:rPr>
        <w:t>аспортные данные</w:t>
      </w:r>
      <w:r>
        <w:rPr>
          <w:sz w:val="24"/>
          <w:szCs w:val="24"/>
        </w:rPr>
        <w:t xml:space="preserve">; </w:t>
      </w:r>
      <w:r w:rsidRPr="009624D5">
        <w:rPr>
          <w:sz w:val="24"/>
          <w:szCs w:val="24"/>
        </w:rPr>
        <w:t>ИНН</w:t>
      </w:r>
      <w:r>
        <w:rPr>
          <w:sz w:val="24"/>
          <w:szCs w:val="24"/>
        </w:rPr>
        <w:t>;</w:t>
      </w:r>
      <w:r w:rsidRPr="009624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номер </w:t>
      </w:r>
      <w:r w:rsidRPr="009624D5">
        <w:rPr>
          <w:sz w:val="24"/>
          <w:szCs w:val="24"/>
        </w:rPr>
        <w:t>страхового полиса обязательного медицинского страхования</w:t>
      </w:r>
      <w:r>
        <w:rPr>
          <w:sz w:val="24"/>
          <w:szCs w:val="24"/>
        </w:rPr>
        <w:t>; номер</w:t>
      </w:r>
      <w:r w:rsidRPr="009624D5">
        <w:rPr>
          <w:sz w:val="24"/>
          <w:szCs w:val="24"/>
        </w:rPr>
        <w:t xml:space="preserve"> страхового полиса обязательного пенсионного страхования</w:t>
      </w:r>
      <w:r>
        <w:rPr>
          <w:sz w:val="24"/>
          <w:szCs w:val="24"/>
        </w:rPr>
        <w:t>.</w:t>
      </w:r>
    </w:p>
    <w:p w:rsidR="00EC363A" w:rsidRDefault="00EC363A" w:rsidP="00EC363A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  <w:r w:rsidRPr="00EC363A">
        <w:rPr>
          <w:sz w:val="24"/>
          <w:szCs w:val="24"/>
          <w:u w:val="single"/>
        </w:rPr>
        <w:t>для обработки с целью: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eastAsia="en-US"/>
        </w:rPr>
        <w:t>заключения и исполнение договоров</w:t>
      </w:r>
      <w:r w:rsidR="009D5664">
        <w:rPr>
          <w:rFonts w:eastAsiaTheme="minorHAnsi"/>
          <w:sz w:val="24"/>
          <w:szCs w:val="24"/>
          <w:lang w:eastAsia="en-US"/>
        </w:rPr>
        <w:t>.</w:t>
      </w:r>
      <w:r>
        <w:rPr>
          <w:rFonts w:eastAsiaTheme="minorHAnsi"/>
          <w:sz w:val="24"/>
          <w:szCs w:val="24"/>
          <w:lang w:eastAsia="en-US"/>
        </w:rPr>
        <w:t xml:space="preserve"> </w:t>
      </w:r>
    </w:p>
    <w:p w:rsidR="00EC363A" w:rsidRDefault="00EC363A" w:rsidP="00EC363A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Перечень действий с персональными данными, на совершение которых дается согласие:</w:t>
      </w:r>
    </w:p>
    <w:p w:rsidR="00EC363A" w:rsidRDefault="00EC363A" w:rsidP="00EC363A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- сбор, запись, систематизация, накопление, хранение, уточнение (обновление, изменение), извлечение, использование, передача (распространение, предоставление, доступ), обезличивание, блокирование, удаление, уничтожение.</w:t>
      </w:r>
    </w:p>
    <w:p w:rsidR="00EC363A" w:rsidRPr="00550B52" w:rsidRDefault="00EC363A" w:rsidP="009D5664">
      <w:pPr>
        <w:shd w:val="clear" w:color="auto" w:fill="FFFFFF"/>
        <w:ind w:firstLine="708"/>
        <w:jc w:val="both"/>
        <w:rPr>
          <w:color w:val="000000"/>
          <w:sz w:val="24"/>
          <w:szCs w:val="24"/>
        </w:rPr>
      </w:pPr>
      <w:r w:rsidRPr="00550B52">
        <w:rPr>
          <w:color w:val="000000"/>
          <w:sz w:val="24"/>
          <w:szCs w:val="24"/>
        </w:rPr>
        <w:t xml:space="preserve">Я утверждаю, что ознакомлен </w:t>
      </w:r>
      <w:r w:rsidRPr="00550B52">
        <w:rPr>
          <w:sz w:val="24"/>
          <w:szCs w:val="24"/>
        </w:rPr>
        <w:t>с документами организации, устанавливающими порядок обработки персональных данных, а также с моими правами и обязанностями в этой области.</w:t>
      </w:r>
    </w:p>
    <w:p w:rsidR="00EC363A" w:rsidRPr="00550B52" w:rsidRDefault="00EC363A" w:rsidP="009D5664">
      <w:pPr>
        <w:shd w:val="clear" w:color="auto" w:fill="FFFFFF"/>
        <w:jc w:val="both"/>
        <w:rPr>
          <w:sz w:val="24"/>
          <w:szCs w:val="24"/>
        </w:rPr>
      </w:pPr>
      <w:r w:rsidRPr="00550B52">
        <w:rPr>
          <w:color w:val="000000"/>
          <w:sz w:val="24"/>
          <w:szCs w:val="24"/>
        </w:rPr>
        <w:t>Согласие вступает в силу со дня его подписания и действует в течение неопределенного срока. Согласие может быть отозвано мною в любое время на основании моего письменного заявления.</w:t>
      </w:r>
    </w:p>
    <w:p w:rsidR="00EC363A" w:rsidRPr="00550B52" w:rsidRDefault="00EC363A" w:rsidP="009D5664">
      <w:pPr>
        <w:jc w:val="both"/>
        <w:rPr>
          <w:sz w:val="24"/>
          <w:szCs w:val="24"/>
        </w:rPr>
      </w:pPr>
    </w:p>
    <w:p w:rsidR="00EC363A" w:rsidRPr="00EC363A" w:rsidRDefault="00EC363A" w:rsidP="00EC363A">
      <w:pPr>
        <w:rPr>
          <w:sz w:val="24"/>
          <w:szCs w:val="24"/>
        </w:rPr>
      </w:pPr>
      <w:r w:rsidRPr="00EC363A">
        <w:rPr>
          <w:sz w:val="24"/>
          <w:szCs w:val="24"/>
        </w:rPr>
        <w:t>Об ответственности за достоверность представленных сведений предупрежден(а).</w:t>
      </w:r>
    </w:p>
    <w:p w:rsidR="00EC363A" w:rsidRPr="00550B52" w:rsidRDefault="00EC363A" w:rsidP="00EC363A">
      <w:pPr>
        <w:rPr>
          <w:sz w:val="24"/>
          <w:szCs w:val="24"/>
        </w:rPr>
      </w:pPr>
    </w:p>
    <w:p w:rsidR="00EC363A" w:rsidRPr="00550B52" w:rsidRDefault="00EC363A" w:rsidP="00EC363A">
      <w:pPr>
        <w:tabs>
          <w:tab w:val="left" w:pos="5103"/>
        </w:tabs>
        <w:rPr>
          <w:sz w:val="24"/>
          <w:szCs w:val="24"/>
        </w:rPr>
      </w:pPr>
      <w:r w:rsidRPr="00550B52">
        <w:rPr>
          <w:sz w:val="24"/>
          <w:szCs w:val="24"/>
        </w:rPr>
        <w:t>«___» __________ 20__ г.</w:t>
      </w:r>
      <w:r w:rsidRPr="00550B52">
        <w:rPr>
          <w:sz w:val="24"/>
          <w:szCs w:val="24"/>
        </w:rPr>
        <w:tab/>
        <w:t>____________________</w:t>
      </w:r>
    </w:p>
    <w:p w:rsidR="00EC363A" w:rsidRPr="00550B52" w:rsidRDefault="00EC363A" w:rsidP="00EC363A">
      <w:pPr>
        <w:ind w:firstLine="6096"/>
        <w:rPr>
          <w:sz w:val="24"/>
          <w:szCs w:val="24"/>
        </w:rPr>
      </w:pPr>
      <w:r w:rsidRPr="00550B52">
        <w:rPr>
          <w:sz w:val="24"/>
          <w:szCs w:val="24"/>
        </w:rPr>
        <w:t>(подпись)</w:t>
      </w:r>
    </w:p>
    <w:p w:rsidR="00EC363A" w:rsidRPr="00550B52" w:rsidRDefault="00EC363A" w:rsidP="00EC363A">
      <w:pPr>
        <w:jc w:val="center"/>
        <w:rPr>
          <w:sz w:val="24"/>
          <w:szCs w:val="24"/>
        </w:rPr>
      </w:pPr>
    </w:p>
    <w:p w:rsidR="00EC363A" w:rsidRDefault="00EC363A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9D5664" w:rsidRDefault="009D5664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9D5664" w:rsidRDefault="009D5664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9D5664" w:rsidRDefault="009D5664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9D5664" w:rsidRDefault="009D5664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9D5664" w:rsidRDefault="009D5664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9D5664" w:rsidRDefault="009D5664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9D5664" w:rsidRDefault="009D5664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9D5664" w:rsidRDefault="009D5664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9D5664" w:rsidRDefault="009D5664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9D5664" w:rsidRDefault="009D5664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9D5664" w:rsidRDefault="009D5664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9D5664" w:rsidRDefault="009D5664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9D5664" w:rsidRDefault="009D5664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9D5664" w:rsidRDefault="009D5664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9D5664" w:rsidRDefault="009D5664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9D5664" w:rsidRDefault="009D5664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630B73" w:rsidRDefault="00630B73" w:rsidP="00630B73">
      <w:pPr>
        <w:pStyle w:val="a7"/>
        <w:ind w:left="7088" w:right="-2" w:firstLine="0"/>
        <w:rPr>
          <w:sz w:val="18"/>
          <w:szCs w:val="18"/>
        </w:rPr>
      </w:pPr>
      <w:r>
        <w:rPr>
          <w:sz w:val="18"/>
          <w:szCs w:val="18"/>
        </w:rPr>
        <w:t>Приложение №3</w:t>
      </w:r>
    </w:p>
    <w:p w:rsidR="00630B73" w:rsidRDefault="00630B73" w:rsidP="00630B73">
      <w:pPr>
        <w:pStyle w:val="a7"/>
        <w:ind w:left="7088" w:right="-2" w:firstLine="0"/>
        <w:rPr>
          <w:sz w:val="18"/>
          <w:szCs w:val="18"/>
        </w:rPr>
      </w:pPr>
      <w:r>
        <w:rPr>
          <w:sz w:val="18"/>
          <w:szCs w:val="18"/>
        </w:rPr>
        <w:t xml:space="preserve">к положению об обработке </w:t>
      </w:r>
    </w:p>
    <w:p w:rsidR="00630B73" w:rsidRDefault="00630B73" w:rsidP="00630B73">
      <w:pPr>
        <w:pStyle w:val="a7"/>
        <w:ind w:left="7088" w:right="-2" w:firstLine="0"/>
        <w:rPr>
          <w:sz w:val="18"/>
          <w:szCs w:val="18"/>
        </w:rPr>
      </w:pPr>
      <w:r>
        <w:rPr>
          <w:sz w:val="18"/>
          <w:szCs w:val="18"/>
        </w:rPr>
        <w:t>персональных данных в ЗАО «</w:t>
      </w:r>
      <w:r w:rsidR="004E6D33">
        <w:rPr>
          <w:sz w:val="18"/>
          <w:szCs w:val="18"/>
        </w:rPr>
        <w:t>ХХХ</w:t>
      </w:r>
      <w:r>
        <w:rPr>
          <w:sz w:val="18"/>
          <w:szCs w:val="18"/>
        </w:rPr>
        <w:t>»</w:t>
      </w:r>
    </w:p>
    <w:p w:rsidR="00630B73" w:rsidRDefault="00630B73" w:rsidP="00630B73">
      <w:pPr>
        <w:pStyle w:val="a7"/>
        <w:ind w:left="7088" w:right="-2" w:firstLine="0"/>
        <w:rPr>
          <w:sz w:val="18"/>
          <w:szCs w:val="18"/>
        </w:rPr>
      </w:pPr>
    </w:p>
    <w:p w:rsidR="00630B73" w:rsidRPr="00550B52" w:rsidRDefault="00630B73" w:rsidP="00630B73">
      <w:pPr>
        <w:ind w:left="7088"/>
        <w:jc w:val="both"/>
        <w:rPr>
          <w:sz w:val="24"/>
          <w:szCs w:val="24"/>
        </w:rPr>
      </w:pPr>
      <w:r>
        <w:rPr>
          <w:sz w:val="24"/>
          <w:szCs w:val="24"/>
        </w:rPr>
        <w:t>Генеральному д</w:t>
      </w:r>
      <w:r w:rsidRPr="00550B52">
        <w:rPr>
          <w:sz w:val="24"/>
          <w:szCs w:val="24"/>
        </w:rPr>
        <w:t>иректору</w:t>
      </w:r>
    </w:p>
    <w:p w:rsidR="00630B73" w:rsidRPr="00550B52" w:rsidRDefault="00630B73" w:rsidP="00630B73">
      <w:pPr>
        <w:ind w:left="7088"/>
        <w:jc w:val="both"/>
        <w:rPr>
          <w:sz w:val="24"/>
          <w:szCs w:val="24"/>
        </w:rPr>
      </w:pPr>
      <w:r>
        <w:rPr>
          <w:sz w:val="24"/>
          <w:szCs w:val="24"/>
        </w:rPr>
        <w:t>ЗАО «</w:t>
      </w:r>
      <w:r w:rsidR="004E6D33">
        <w:rPr>
          <w:sz w:val="24"/>
          <w:szCs w:val="24"/>
        </w:rPr>
        <w:t>ХХХ</w:t>
      </w:r>
      <w:r>
        <w:rPr>
          <w:sz w:val="24"/>
          <w:szCs w:val="24"/>
        </w:rPr>
        <w:t>»</w:t>
      </w:r>
    </w:p>
    <w:p w:rsidR="00630B73" w:rsidRPr="00550B52" w:rsidRDefault="004E6D33" w:rsidP="00630B73">
      <w:pPr>
        <w:ind w:left="7088"/>
        <w:jc w:val="both"/>
        <w:rPr>
          <w:sz w:val="24"/>
          <w:szCs w:val="24"/>
        </w:rPr>
      </w:pPr>
      <w:r>
        <w:rPr>
          <w:sz w:val="24"/>
          <w:szCs w:val="24"/>
        </w:rPr>
        <w:t>Иванову</w:t>
      </w:r>
      <w:r w:rsidR="00630B73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="00630B73">
        <w:rPr>
          <w:sz w:val="24"/>
          <w:szCs w:val="24"/>
        </w:rPr>
        <w:t>.</w:t>
      </w:r>
      <w:r>
        <w:rPr>
          <w:sz w:val="24"/>
          <w:szCs w:val="24"/>
        </w:rPr>
        <w:t>И</w:t>
      </w:r>
      <w:r w:rsidR="00630B73">
        <w:rPr>
          <w:sz w:val="24"/>
          <w:szCs w:val="24"/>
        </w:rPr>
        <w:t>.</w:t>
      </w:r>
    </w:p>
    <w:p w:rsidR="009D5664" w:rsidRDefault="009D5664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630B73" w:rsidRPr="00A37509" w:rsidRDefault="00630B73" w:rsidP="00630B73">
      <w:pPr>
        <w:pStyle w:val="consplusnonformat"/>
        <w:spacing w:before="0" w:beforeAutospacing="0" w:after="0" w:afterAutospacing="0"/>
        <w:ind w:firstLine="0"/>
        <w:jc w:val="center"/>
        <w:rPr>
          <w:b/>
        </w:rPr>
      </w:pPr>
      <w:r w:rsidRPr="00A37509">
        <w:rPr>
          <w:b/>
        </w:rPr>
        <w:t>Отзыв согласия на обработку персональных данных</w:t>
      </w:r>
    </w:p>
    <w:p w:rsidR="00630B73" w:rsidRDefault="00630B73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630B73" w:rsidRPr="00550B52" w:rsidRDefault="00630B73" w:rsidP="00630B73">
      <w:pPr>
        <w:ind w:right="119"/>
        <w:rPr>
          <w:sz w:val="24"/>
          <w:szCs w:val="24"/>
        </w:rPr>
      </w:pPr>
      <w:r w:rsidRPr="00550B52">
        <w:rPr>
          <w:sz w:val="24"/>
          <w:szCs w:val="24"/>
        </w:rPr>
        <w:t>Я, __________________________________________________________________________,</w:t>
      </w:r>
    </w:p>
    <w:p w:rsidR="00630B73" w:rsidRPr="00550B52" w:rsidRDefault="00630B73" w:rsidP="00630B73">
      <w:pPr>
        <w:ind w:right="119"/>
        <w:jc w:val="center"/>
        <w:rPr>
          <w:sz w:val="24"/>
          <w:szCs w:val="24"/>
        </w:rPr>
      </w:pPr>
      <w:r w:rsidRPr="00550B52">
        <w:rPr>
          <w:sz w:val="24"/>
          <w:szCs w:val="24"/>
        </w:rPr>
        <w:t>(Ф.И.О. полностью)</w:t>
      </w:r>
    </w:p>
    <w:p w:rsidR="00630B73" w:rsidRPr="00550B52" w:rsidRDefault="00630B73" w:rsidP="00630B73">
      <w:pPr>
        <w:ind w:right="119"/>
        <w:rPr>
          <w:sz w:val="24"/>
          <w:szCs w:val="24"/>
        </w:rPr>
      </w:pPr>
      <w:r w:rsidRPr="00550B52">
        <w:rPr>
          <w:sz w:val="24"/>
          <w:szCs w:val="24"/>
        </w:rPr>
        <w:t>паспорт серии ________, номер ____________,</w:t>
      </w:r>
    </w:p>
    <w:p w:rsidR="00630B73" w:rsidRDefault="00630B73" w:rsidP="00630B73">
      <w:pPr>
        <w:ind w:right="119"/>
        <w:rPr>
          <w:sz w:val="24"/>
          <w:szCs w:val="24"/>
        </w:rPr>
      </w:pPr>
      <w:r w:rsidRPr="00550B52">
        <w:rPr>
          <w:sz w:val="24"/>
          <w:szCs w:val="24"/>
        </w:rPr>
        <w:t>выданный ___________________________________________ «___» ___________ ____ г.,</w:t>
      </w:r>
    </w:p>
    <w:p w:rsidR="00630B73" w:rsidRPr="00A37509" w:rsidRDefault="00630B73" w:rsidP="00630B73">
      <w:pPr>
        <w:pStyle w:val="consplusnonformat"/>
        <w:spacing w:before="0" w:beforeAutospacing="0" w:after="0" w:afterAutospacing="0"/>
        <w:ind w:firstLine="0"/>
      </w:pPr>
      <w:r w:rsidRPr="00550B52">
        <w:t>зарегистрированный (ая) по адресу: ______________________________________________,</w:t>
      </w:r>
    </w:p>
    <w:p w:rsidR="00630B73" w:rsidRPr="00A37509" w:rsidRDefault="00630B73" w:rsidP="00630B73">
      <w:pPr>
        <w:pStyle w:val="consplusnonformat"/>
        <w:spacing w:before="0" w:beforeAutospacing="0" w:after="0" w:afterAutospacing="0"/>
      </w:pPr>
      <w:r w:rsidRPr="00A37509">
        <w:t>Прошу Вас прекратить обработку моих персональных данных в связи с</w:t>
      </w:r>
    </w:p>
    <w:p w:rsidR="00630B73" w:rsidRPr="00A37509" w:rsidRDefault="00630B73" w:rsidP="00630B73">
      <w:pPr>
        <w:pStyle w:val="consplusnonformat"/>
        <w:spacing w:before="0" w:beforeAutospacing="0" w:after="0" w:afterAutospacing="0"/>
        <w:ind w:firstLine="0"/>
      </w:pPr>
      <w:r w:rsidRPr="00A37509">
        <w:t>____________________________________________________________</w:t>
      </w:r>
      <w:r>
        <w:t>__</w:t>
      </w:r>
      <w:r w:rsidRPr="00A37509">
        <w:t>_______________</w:t>
      </w:r>
    </w:p>
    <w:p w:rsidR="00630B73" w:rsidRPr="009009B5" w:rsidRDefault="00630B73" w:rsidP="00630B73">
      <w:pPr>
        <w:pStyle w:val="consplusnonformat"/>
        <w:spacing w:before="0" w:beforeAutospacing="0" w:after="0" w:afterAutospacing="0"/>
        <w:ind w:firstLine="0"/>
        <w:jc w:val="center"/>
        <w:rPr>
          <w:sz w:val="16"/>
          <w:szCs w:val="16"/>
        </w:rPr>
      </w:pPr>
      <w:r w:rsidRPr="009009B5">
        <w:rPr>
          <w:sz w:val="16"/>
          <w:szCs w:val="16"/>
        </w:rPr>
        <w:t>(указать причину)</w:t>
      </w:r>
    </w:p>
    <w:p w:rsidR="00630B73" w:rsidRPr="00630B73" w:rsidRDefault="00630B73" w:rsidP="00630B73">
      <w:pPr>
        <w:rPr>
          <w:sz w:val="24"/>
          <w:szCs w:val="24"/>
        </w:rPr>
      </w:pPr>
      <w:r w:rsidRPr="00630B73">
        <w:rPr>
          <w:sz w:val="24"/>
          <w:szCs w:val="24"/>
        </w:rPr>
        <w:t>начиная с «___» __________ 20__ г.</w:t>
      </w:r>
    </w:p>
    <w:p w:rsidR="00630B73" w:rsidRPr="00A37509" w:rsidRDefault="00630B73" w:rsidP="00630B73"/>
    <w:p w:rsidR="00630B73" w:rsidRDefault="00630B73" w:rsidP="00630B73">
      <w:pPr>
        <w:tabs>
          <w:tab w:val="left" w:pos="5103"/>
        </w:tabs>
      </w:pPr>
    </w:p>
    <w:p w:rsidR="00630B73" w:rsidRDefault="00630B73" w:rsidP="00630B73">
      <w:pPr>
        <w:tabs>
          <w:tab w:val="left" w:pos="5103"/>
        </w:tabs>
      </w:pPr>
    </w:p>
    <w:p w:rsidR="00630B73" w:rsidRPr="00A37509" w:rsidRDefault="00630B73" w:rsidP="00630B73">
      <w:pPr>
        <w:tabs>
          <w:tab w:val="left" w:pos="5103"/>
        </w:tabs>
      </w:pPr>
      <w:r w:rsidRPr="00A37509">
        <w:t>«___» __________ 20__ г.</w:t>
      </w:r>
      <w:r w:rsidRPr="00A37509">
        <w:tab/>
        <w:t>____________________</w:t>
      </w:r>
    </w:p>
    <w:p w:rsidR="00630B73" w:rsidRPr="00A37509" w:rsidRDefault="00630B73" w:rsidP="00630B73">
      <w:pPr>
        <w:ind w:firstLine="6096"/>
        <w:rPr>
          <w:sz w:val="16"/>
          <w:szCs w:val="16"/>
        </w:rPr>
      </w:pPr>
      <w:r w:rsidRPr="00A37509">
        <w:rPr>
          <w:sz w:val="16"/>
          <w:szCs w:val="16"/>
        </w:rPr>
        <w:t>(подпись)</w:t>
      </w:r>
    </w:p>
    <w:p w:rsidR="00630B73" w:rsidRDefault="00630B73" w:rsidP="00630B73">
      <w:pPr>
        <w:ind w:left="6963"/>
        <w:jc w:val="center"/>
      </w:pPr>
    </w:p>
    <w:p w:rsidR="00630B73" w:rsidRDefault="00630B73" w:rsidP="00630B73">
      <w:pPr>
        <w:ind w:left="6963"/>
        <w:jc w:val="center"/>
      </w:pPr>
    </w:p>
    <w:p w:rsidR="00630B73" w:rsidRDefault="00630B73" w:rsidP="00630B73">
      <w:pPr>
        <w:ind w:left="6963"/>
        <w:jc w:val="center"/>
      </w:pPr>
    </w:p>
    <w:p w:rsidR="00630B73" w:rsidRDefault="00630B73" w:rsidP="00630B73">
      <w:pPr>
        <w:ind w:left="6963"/>
        <w:jc w:val="center"/>
      </w:pPr>
    </w:p>
    <w:p w:rsidR="00630B73" w:rsidRDefault="00630B73" w:rsidP="00630B73">
      <w:pPr>
        <w:ind w:left="6963"/>
        <w:jc w:val="center"/>
      </w:pPr>
    </w:p>
    <w:p w:rsidR="00630B73" w:rsidRDefault="00630B73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301D1B" w:rsidRDefault="00301D1B" w:rsidP="00301D1B">
      <w:pPr>
        <w:pStyle w:val="a7"/>
        <w:ind w:left="7088" w:right="-2" w:firstLine="0"/>
        <w:rPr>
          <w:sz w:val="18"/>
          <w:szCs w:val="18"/>
        </w:rPr>
      </w:pPr>
    </w:p>
    <w:p w:rsidR="004E6D33" w:rsidRDefault="004E6D33" w:rsidP="00301D1B">
      <w:pPr>
        <w:pStyle w:val="a7"/>
        <w:ind w:left="7088" w:right="-2" w:firstLine="0"/>
        <w:rPr>
          <w:sz w:val="18"/>
          <w:szCs w:val="18"/>
        </w:rPr>
      </w:pPr>
    </w:p>
    <w:p w:rsidR="00301D1B" w:rsidRDefault="00301D1B" w:rsidP="00301D1B">
      <w:pPr>
        <w:pStyle w:val="a7"/>
        <w:ind w:left="7088" w:right="-2" w:firstLine="0"/>
        <w:rPr>
          <w:sz w:val="18"/>
          <w:szCs w:val="18"/>
        </w:rPr>
      </w:pPr>
      <w:r>
        <w:rPr>
          <w:sz w:val="18"/>
          <w:szCs w:val="18"/>
        </w:rPr>
        <w:t>Приложение №4</w:t>
      </w:r>
    </w:p>
    <w:p w:rsidR="00301D1B" w:rsidRDefault="00301D1B" w:rsidP="00301D1B">
      <w:pPr>
        <w:pStyle w:val="a7"/>
        <w:ind w:left="7088" w:right="-2" w:firstLine="0"/>
        <w:rPr>
          <w:sz w:val="18"/>
          <w:szCs w:val="18"/>
        </w:rPr>
      </w:pPr>
      <w:r>
        <w:rPr>
          <w:sz w:val="18"/>
          <w:szCs w:val="18"/>
        </w:rPr>
        <w:t xml:space="preserve">к положению об обработке </w:t>
      </w:r>
    </w:p>
    <w:p w:rsidR="00301D1B" w:rsidRDefault="00301D1B" w:rsidP="00301D1B">
      <w:pPr>
        <w:pStyle w:val="a7"/>
        <w:ind w:left="7088" w:right="-2" w:firstLine="0"/>
        <w:rPr>
          <w:sz w:val="18"/>
          <w:szCs w:val="18"/>
        </w:rPr>
      </w:pPr>
      <w:r>
        <w:rPr>
          <w:sz w:val="18"/>
          <w:szCs w:val="18"/>
        </w:rPr>
        <w:t>персональных данных в ЗАО «</w:t>
      </w:r>
      <w:r w:rsidR="004E6D33">
        <w:rPr>
          <w:sz w:val="18"/>
          <w:szCs w:val="18"/>
        </w:rPr>
        <w:t>ХХХ</w:t>
      </w:r>
      <w:r>
        <w:rPr>
          <w:sz w:val="18"/>
          <w:szCs w:val="18"/>
        </w:rPr>
        <w:t>»</w:t>
      </w:r>
    </w:p>
    <w:p w:rsidR="00301D1B" w:rsidRDefault="00301D1B" w:rsidP="00301D1B">
      <w:pPr>
        <w:pStyle w:val="a7"/>
        <w:ind w:left="7088" w:right="-2" w:firstLine="0"/>
        <w:rPr>
          <w:sz w:val="18"/>
          <w:szCs w:val="18"/>
        </w:rPr>
      </w:pPr>
    </w:p>
    <w:p w:rsidR="00301D1B" w:rsidRPr="00550B52" w:rsidRDefault="00301D1B" w:rsidP="00301D1B">
      <w:pPr>
        <w:ind w:left="7088"/>
        <w:jc w:val="both"/>
        <w:rPr>
          <w:sz w:val="24"/>
          <w:szCs w:val="24"/>
        </w:rPr>
      </w:pPr>
      <w:r>
        <w:rPr>
          <w:sz w:val="24"/>
          <w:szCs w:val="24"/>
        </w:rPr>
        <w:t>Генеральному д</w:t>
      </w:r>
      <w:r w:rsidRPr="00550B52">
        <w:rPr>
          <w:sz w:val="24"/>
          <w:szCs w:val="24"/>
        </w:rPr>
        <w:t>иректору</w:t>
      </w:r>
    </w:p>
    <w:p w:rsidR="00301D1B" w:rsidRPr="00550B52" w:rsidRDefault="00301D1B" w:rsidP="00301D1B">
      <w:pPr>
        <w:ind w:left="7088"/>
        <w:jc w:val="both"/>
        <w:rPr>
          <w:sz w:val="24"/>
          <w:szCs w:val="24"/>
        </w:rPr>
      </w:pPr>
      <w:r>
        <w:rPr>
          <w:sz w:val="24"/>
          <w:szCs w:val="24"/>
        </w:rPr>
        <w:t>ЗАО «</w:t>
      </w:r>
      <w:r w:rsidR="004E6D33">
        <w:rPr>
          <w:sz w:val="24"/>
          <w:szCs w:val="24"/>
        </w:rPr>
        <w:t>ХХХ</w:t>
      </w:r>
      <w:r>
        <w:rPr>
          <w:sz w:val="24"/>
          <w:szCs w:val="24"/>
        </w:rPr>
        <w:t>»</w:t>
      </w:r>
    </w:p>
    <w:p w:rsidR="00301D1B" w:rsidRPr="00550B52" w:rsidRDefault="004E6D33" w:rsidP="00301D1B">
      <w:pPr>
        <w:ind w:left="7088"/>
        <w:jc w:val="both"/>
        <w:rPr>
          <w:sz w:val="24"/>
          <w:szCs w:val="24"/>
        </w:rPr>
      </w:pPr>
      <w:r>
        <w:rPr>
          <w:sz w:val="24"/>
          <w:szCs w:val="24"/>
        </w:rPr>
        <w:t>Иванову</w:t>
      </w:r>
      <w:r w:rsidR="00301D1B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="00301D1B">
        <w:rPr>
          <w:sz w:val="24"/>
          <w:szCs w:val="24"/>
        </w:rPr>
        <w:t>.</w:t>
      </w:r>
      <w:r>
        <w:rPr>
          <w:sz w:val="24"/>
          <w:szCs w:val="24"/>
        </w:rPr>
        <w:t>И</w:t>
      </w:r>
      <w:r w:rsidR="00301D1B">
        <w:rPr>
          <w:sz w:val="24"/>
          <w:szCs w:val="24"/>
        </w:rPr>
        <w:t>.</w:t>
      </w:r>
    </w:p>
    <w:p w:rsidR="00301D1B" w:rsidRDefault="00301D1B" w:rsidP="00301D1B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301D1B" w:rsidRPr="00301D1B" w:rsidRDefault="00301D1B" w:rsidP="00301D1B">
      <w:pPr>
        <w:jc w:val="center"/>
        <w:rPr>
          <w:b/>
          <w:bCs/>
          <w:sz w:val="24"/>
          <w:szCs w:val="24"/>
        </w:rPr>
      </w:pPr>
      <w:r w:rsidRPr="00301D1B">
        <w:rPr>
          <w:b/>
          <w:bCs/>
          <w:sz w:val="24"/>
          <w:szCs w:val="24"/>
        </w:rPr>
        <w:t>Заявление-согласие</w:t>
      </w:r>
    </w:p>
    <w:p w:rsidR="00301D1B" w:rsidRPr="00301D1B" w:rsidRDefault="00301D1B" w:rsidP="00301D1B">
      <w:pPr>
        <w:jc w:val="center"/>
        <w:rPr>
          <w:b/>
          <w:bCs/>
          <w:sz w:val="24"/>
          <w:szCs w:val="24"/>
        </w:rPr>
      </w:pPr>
      <w:r w:rsidRPr="00301D1B">
        <w:rPr>
          <w:b/>
          <w:bCs/>
          <w:sz w:val="24"/>
          <w:szCs w:val="24"/>
        </w:rPr>
        <w:t>субъекта на получение его персональных данных у третьей стороны</w:t>
      </w:r>
    </w:p>
    <w:p w:rsidR="00301D1B" w:rsidRPr="00301D1B" w:rsidRDefault="00301D1B" w:rsidP="00301D1B">
      <w:pPr>
        <w:jc w:val="center"/>
        <w:rPr>
          <w:b/>
          <w:bCs/>
          <w:sz w:val="24"/>
          <w:szCs w:val="24"/>
        </w:rPr>
      </w:pPr>
    </w:p>
    <w:p w:rsidR="00301D1B" w:rsidRPr="00301D1B" w:rsidRDefault="00301D1B" w:rsidP="00301D1B">
      <w:pPr>
        <w:rPr>
          <w:sz w:val="24"/>
          <w:szCs w:val="24"/>
        </w:rPr>
      </w:pPr>
    </w:p>
    <w:p w:rsidR="00301D1B" w:rsidRPr="00301D1B" w:rsidRDefault="00301D1B" w:rsidP="00301D1B">
      <w:pPr>
        <w:rPr>
          <w:sz w:val="24"/>
          <w:szCs w:val="24"/>
        </w:rPr>
      </w:pPr>
      <w:r w:rsidRPr="00301D1B">
        <w:rPr>
          <w:sz w:val="24"/>
          <w:szCs w:val="24"/>
        </w:rPr>
        <w:t>Я, ___________________________________________________________________________,</w:t>
      </w:r>
    </w:p>
    <w:p w:rsidR="00301D1B" w:rsidRPr="00301D1B" w:rsidRDefault="00301D1B" w:rsidP="00301D1B">
      <w:pPr>
        <w:ind w:right="119"/>
        <w:jc w:val="center"/>
        <w:rPr>
          <w:sz w:val="24"/>
          <w:szCs w:val="24"/>
        </w:rPr>
      </w:pPr>
      <w:r w:rsidRPr="00301D1B">
        <w:rPr>
          <w:sz w:val="24"/>
          <w:szCs w:val="24"/>
        </w:rPr>
        <w:t>(Ф.И.О. полностью)</w:t>
      </w:r>
    </w:p>
    <w:p w:rsidR="00301D1B" w:rsidRPr="00301D1B" w:rsidRDefault="00301D1B" w:rsidP="00301D1B">
      <w:pPr>
        <w:rPr>
          <w:sz w:val="24"/>
          <w:szCs w:val="24"/>
        </w:rPr>
      </w:pPr>
      <w:r w:rsidRPr="00301D1B">
        <w:rPr>
          <w:sz w:val="24"/>
          <w:szCs w:val="24"/>
        </w:rPr>
        <w:t>паспорт серии ________, номер ____________,</w:t>
      </w:r>
    </w:p>
    <w:p w:rsidR="00301D1B" w:rsidRPr="00301D1B" w:rsidRDefault="00301D1B" w:rsidP="00301D1B">
      <w:pPr>
        <w:rPr>
          <w:sz w:val="24"/>
          <w:szCs w:val="24"/>
        </w:rPr>
      </w:pPr>
      <w:r w:rsidRPr="00301D1B">
        <w:rPr>
          <w:sz w:val="24"/>
          <w:szCs w:val="24"/>
        </w:rPr>
        <w:t>выданный ____________________________________________ «___» ___________ ____ г.,</w:t>
      </w:r>
    </w:p>
    <w:p w:rsidR="00301D1B" w:rsidRPr="00301D1B" w:rsidRDefault="00301D1B" w:rsidP="00301D1B">
      <w:pPr>
        <w:rPr>
          <w:sz w:val="24"/>
          <w:szCs w:val="24"/>
        </w:rPr>
      </w:pPr>
      <w:r w:rsidRPr="00301D1B">
        <w:rPr>
          <w:sz w:val="24"/>
          <w:szCs w:val="24"/>
        </w:rPr>
        <w:t xml:space="preserve">в соответствии со ст. 86 Трудового Кодекса Российской Федерации _______________ на </w:t>
      </w:r>
    </w:p>
    <w:p w:rsidR="00301D1B" w:rsidRPr="00301D1B" w:rsidRDefault="00301D1B" w:rsidP="00301D1B">
      <w:pPr>
        <w:ind w:firstLine="7230"/>
        <w:rPr>
          <w:sz w:val="24"/>
          <w:szCs w:val="24"/>
        </w:rPr>
      </w:pPr>
      <w:r w:rsidRPr="00301D1B">
        <w:rPr>
          <w:sz w:val="24"/>
          <w:szCs w:val="24"/>
        </w:rPr>
        <w:t>(согласен/не согласен)</w:t>
      </w:r>
    </w:p>
    <w:p w:rsidR="00301D1B" w:rsidRPr="00301D1B" w:rsidRDefault="00301D1B" w:rsidP="00301D1B">
      <w:pPr>
        <w:rPr>
          <w:sz w:val="24"/>
          <w:szCs w:val="24"/>
        </w:rPr>
      </w:pPr>
      <w:r w:rsidRPr="00301D1B">
        <w:rPr>
          <w:sz w:val="24"/>
          <w:szCs w:val="24"/>
        </w:rPr>
        <w:t>получение моих персональных данных, а именно:</w:t>
      </w:r>
    </w:p>
    <w:p w:rsidR="00301D1B" w:rsidRPr="00301D1B" w:rsidRDefault="00301D1B" w:rsidP="00301D1B">
      <w:pPr>
        <w:rPr>
          <w:sz w:val="24"/>
          <w:szCs w:val="24"/>
        </w:rPr>
      </w:pPr>
      <w:r w:rsidRPr="00301D1B">
        <w:rPr>
          <w:color w:val="000000"/>
          <w:sz w:val="24"/>
          <w:szCs w:val="24"/>
        </w:rPr>
        <w:t>а именно: ___________</w:t>
      </w:r>
      <w:r w:rsidRPr="00301D1B">
        <w:rPr>
          <w:sz w:val="24"/>
          <w:szCs w:val="24"/>
        </w:rPr>
        <w:t>_________________________________________________________</w:t>
      </w:r>
    </w:p>
    <w:p w:rsidR="00301D1B" w:rsidRPr="00301D1B" w:rsidRDefault="00301D1B" w:rsidP="00301D1B">
      <w:pPr>
        <w:rPr>
          <w:sz w:val="24"/>
          <w:szCs w:val="24"/>
        </w:rPr>
      </w:pPr>
      <w:r w:rsidRPr="00301D1B">
        <w:rPr>
          <w:sz w:val="24"/>
          <w:szCs w:val="24"/>
        </w:rPr>
        <w:t>_____________________________________________________________________________</w:t>
      </w:r>
    </w:p>
    <w:p w:rsidR="00301D1B" w:rsidRPr="00301D1B" w:rsidRDefault="00301D1B" w:rsidP="00301D1B">
      <w:pPr>
        <w:jc w:val="center"/>
        <w:rPr>
          <w:sz w:val="24"/>
          <w:szCs w:val="24"/>
        </w:rPr>
      </w:pPr>
      <w:r w:rsidRPr="00301D1B">
        <w:rPr>
          <w:sz w:val="24"/>
          <w:szCs w:val="24"/>
        </w:rPr>
        <w:t>(указать состав персональных данных (Ф.И.О, паспортные данные, адрес и т.д.)</w:t>
      </w:r>
    </w:p>
    <w:p w:rsidR="00301D1B" w:rsidRPr="00301D1B" w:rsidRDefault="00301D1B" w:rsidP="00301D1B">
      <w:pPr>
        <w:rPr>
          <w:sz w:val="24"/>
          <w:szCs w:val="24"/>
        </w:rPr>
      </w:pPr>
      <w:r w:rsidRPr="00301D1B">
        <w:rPr>
          <w:sz w:val="24"/>
          <w:szCs w:val="24"/>
        </w:rPr>
        <w:t>для обработки в целях _________________________________________________________</w:t>
      </w:r>
    </w:p>
    <w:p w:rsidR="00301D1B" w:rsidRPr="00301D1B" w:rsidRDefault="00301D1B" w:rsidP="00301D1B">
      <w:pPr>
        <w:rPr>
          <w:sz w:val="24"/>
          <w:szCs w:val="24"/>
        </w:rPr>
      </w:pPr>
      <w:r w:rsidRPr="00301D1B">
        <w:rPr>
          <w:sz w:val="24"/>
          <w:szCs w:val="24"/>
        </w:rPr>
        <w:t>_____________________________________________________________________________</w:t>
      </w:r>
    </w:p>
    <w:p w:rsidR="00301D1B" w:rsidRPr="00301D1B" w:rsidRDefault="00301D1B" w:rsidP="00301D1B">
      <w:pPr>
        <w:rPr>
          <w:sz w:val="24"/>
          <w:szCs w:val="24"/>
        </w:rPr>
      </w:pPr>
      <w:r w:rsidRPr="00301D1B">
        <w:rPr>
          <w:sz w:val="24"/>
          <w:szCs w:val="24"/>
        </w:rPr>
        <w:t>____________________________________________________________________________ ,</w:t>
      </w:r>
    </w:p>
    <w:p w:rsidR="00301D1B" w:rsidRPr="00301D1B" w:rsidRDefault="00301D1B" w:rsidP="00301D1B">
      <w:pPr>
        <w:jc w:val="center"/>
        <w:rPr>
          <w:sz w:val="24"/>
          <w:szCs w:val="24"/>
        </w:rPr>
      </w:pPr>
      <w:r w:rsidRPr="00301D1B">
        <w:rPr>
          <w:sz w:val="24"/>
          <w:szCs w:val="24"/>
        </w:rPr>
        <w:t>(указать цели обработки)</w:t>
      </w:r>
    </w:p>
    <w:p w:rsidR="00301D1B" w:rsidRPr="00301D1B" w:rsidRDefault="00301D1B" w:rsidP="00301D1B">
      <w:pPr>
        <w:rPr>
          <w:sz w:val="24"/>
          <w:szCs w:val="24"/>
        </w:rPr>
      </w:pPr>
      <w:r w:rsidRPr="00301D1B">
        <w:rPr>
          <w:sz w:val="24"/>
          <w:szCs w:val="24"/>
        </w:rPr>
        <w:t>у следующих лиц ______________________________________________________________</w:t>
      </w:r>
    </w:p>
    <w:p w:rsidR="00301D1B" w:rsidRPr="00301D1B" w:rsidRDefault="00301D1B" w:rsidP="00301D1B">
      <w:pPr>
        <w:rPr>
          <w:sz w:val="24"/>
          <w:szCs w:val="24"/>
        </w:rPr>
      </w:pPr>
      <w:r w:rsidRPr="00301D1B">
        <w:rPr>
          <w:sz w:val="24"/>
          <w:szCs w:val="24"/>
        </w:rPr>
        <w:t>_____________________________________________________________________________</w:t>
      </w:r>
    </w:p>
    <w:p w:rsidR="00301D1B" w:rsidRPr="00301D1B" w:rsidRDefault="00301D1B" w:rsidP="00301D1B">
      <w:pPr>
        <w:rPr>
          <w:sz w:val="24"/>
          <w:szCs w:val="24"/>
        </w:rPr>
      </w:pPr>
      <w:r w:rsidRPr="00301D1B">
        <w:rPr>
          <w:sz w:val="24"/>
          <w:szCs w:val="24"/>
        </w:rPr>
        <w:t>_____________________________________________________________________________</w:t>
      </w:r>
    </w:p>
    <w:p w:rsidR="00301D1B" w:rsidRPr="00301D1B" w:rsidRDefault="00301D1B" w:rsidP="00301D1B">
      <w:pPr>
        <w:jc w:val="center"/>
        <w:rPr>
          <w:sz w:val="24"/>
          <w:szCs w:val="24"/>
        </w:rPr>
      </w:pPr>
      <w:r w:rsidRPr="00301D1B">
        <w:rPr>
          <w:sz w:val="24"/>
          <w:szCs w:val="24"/>
        </w:rPr>
        <w:t>(указать Ф.И.О. физического лица или наименование организации, которым сообщаются данные)</w:t>
      </w:r>
    </w:p>
    <w:p w:rsidR="00301D1B" w:rsidRPr="00301D1B" w:rsidRDefault="00301D1B" w:rsidP="00301D1B">
      <w:pPr>
        <w:tabs>
          <w:tab w:val="left" w:pos="1440"/>
        </w:tabs>
        <w:rPr>
          <w:sz w:val="24"/>
          <w:szCs w:val="24"/>
        </w:rPr>
      </w:pPr>
      <w:r w:rsidRPr="00301D1B">
        <w:rPr>
          <w:sz w:val="24"/>
          <w:szCs w:val="24"/>
        </w:rPr>
        <w:t xml:space="preserve">Я также утверждаю, что ознакомлен с возможными последствиями моего отказа дать письменное согласие на их получение. </w:t>
      </w:r>
    </w:p>
    <w:p w:rsidR="00301D1B" w:rsidRPr="00301D1B" w:rsidRDefault="00301D1B" w:rsidP="00301D1B">
      <w:pPr>
        <w:rPr>
          <w:sz w:val="24"/>
          <w:szCs w:val="24"/>
        </w:rPr>
      </w:pPr>
    </w:p>
    <w:p w:rsidR="00301D1B" w:rsidRPr="00301D1B" w:rsidRDefault="00301D1B" w:rsidP="00301D1B">
      <w:pPr>
        <w:rPr>
          <w:sz w:val="24"/>
          <w:szCs w:val="24"/>
        </w:rPr>
      </w:pPr>
    </w:p>
    <w:p w:rsidR="00301D1B" w:rsidRPr="00301D1B" w:rsidRDefault="00301D1B" w:rsidP="00301D1B">
      <w:pPr>
        <w:tabs>
          <w:tab w:val="left" w:pos="5103"/>
        </w:tabs>
        <w:rPr>
          <w:sz w:val="24"/>
          <w:szCs w:val="24"/>
        </w:rPr>
      </w:pPr>
      <w:r w:rsidRPr="00301D1B">
        <w:rPr>
          <w:sz w:val="24"/>
          <w:szCs w:val="24"/>
        </w:rPr>
        <w:t>«___» __________ 20__ г.</w:t>
      </w:r>
      <w:r w:rsidRPr="00301D1B">
        <w:rPr>
          <w:sz w:val="24"/>
          <w:szCs w:val="24"/>
        </w:rPr>
        <w:tab/>
        <w:t>____________________</w:t>
      </w:r>
    </w:p>
    <w:p w:rsidR="00301D1B" w:rsidRPr="00301D1B" w:rsidRDefault="00301D1B" w:rsidP="00301D1B">
      <w:pPr>
        <w:ind w:firstLine="6096"/>
        <w:rPr>
          <w:sz w:val="24"/>
          <w:szCs w:val="24"/>
        </w:rPr>
      </w:pPr>
      <w:r w:rsidRPr="00301D1B">
        <w:rPr>
          <w:sz w:val="24"/>
          <w:szCs w:val="24"/>
        </w:rPr>
        <w:t>(подпись)</w:t>
      </w:r>
    </w:p>
    <w:p w:rsidR="00301D1B" w:rsidRPr="00301D1B" w:rsidRDefault="00301D1B" w:rsidP="00301D1B">
      <w:pPr>
        <w:tabs>
          <w:tab w:val="left" w:pos="7770"/>
        </w:tabs>
        <w:rPr>
          <w:sz w:val="24"/>
          <w:szCs w:val="24"/>
        </w:rPr>
      </w:pPr>
    </w:p>
    <w:p w:rsidR="0051366B" w:rsidRPr="00301D1B" w:rsidRDefault="0051366B" w:rsidP="00630B73">
      <w:pPr>
        <w:ind w:left="6963"/>
        <w:jc w:val="center"/>
        <w:rPr>
          <w:sz w:val="24"/>
          <w:szCs w:val="24"/>
        </w:rPr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51366B" w:rsidRDefault="0051366B" w:rsidP="00630B73">
      <w:pPr>
        <w:ind w:left="6963"/>
        <w:jc w:val="center"/>
      </w:pPr>
    </w:p>
    <w:p w:rsidR="002A097C" w:rsidRDefault="002A097C" w:rsidP="0051366B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51366B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51366B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51366B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51366B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51366B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51366B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51366B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51366B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51366B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51366B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51366B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51366B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51366B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51366B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51366B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51366B">
      <w:pPr>
        <w:pStyle w:val="a7"/>
        <w:ind w:left="7088" w:right="-2" w:firstLine="0"/>
        <w:rPr>
          <w:sz w:val="18"/>
          <w:szCs w:val="18"/>
        </w:rPr>
      </w:pPr>
    </w:p>
    <w:p w:rsidR="002A097C" w:rsidRDefault="002A097C" w:rsidP="0051366B">
      <w:pPr>
        <w:pStyle w:val="a7"/>
        <w:ind w:left="7088" w:right="-2" w:firstLine="0"/>
        <w:rPr>
          <w:sz w:val="18"/>
          <w:szCs w:val="18"/>
        </w:rPr>
      </w:pPr>
    </w:p>
    <w:p w:rsidR="004E6D33" w:rsidRDefault="004E6D33" w:rsidP="0051366B">
      <w:pPr>
        <w:pStyle w:val="a7"/>
        <w:ind w:left="7088" w:right="-2" w:firstLine="0"/>
        <w:rPr>
          <w:sz w:val="18"/>
          <w:szCs w:val="18"/>
        </w:rPr>
      </w:pPr>
    </w:p>
    <w:p w:rsidR="0051366B" w:rsidRDefault="0051366B" w:rsidP="0051366B">
      <w:pPr>
        <w:pStyle w:val="a7"/>
        <w:ind w:left="7088" w:right="-2" w:firstLine="0"/>
        <w:rPr>
          <w:sz w:val="18"/>
          <w:szCs w:val="18"/>
        </w:rPr>
      </w:pPr>
      <w:r>
        <w:rPr>
          <w:sz w:val="18"/>
          <w:szCs w:val="18"/>
        </w:rPr>
        <w:t>Приложение №</w:t>
      </w:r>
      <w:r w:rsidR="002A097C">
        <w:rPr>
          <w:sz w:val="18"/>
          <w:szCs w:val="18"/>
        </w:rPr>
        <w:t>5</w:t>
      </w:r>
    </w:p>
    <w:p w:rsidR="0051366B" w:rsidRDefault="0051366B" w:rsidP="0051366B">
      <w:pPr>
        <w:pStyle w:val="a7"/>
        <w:ind w:left="7088" w:right="-2" w:firstLine="0"/>
        <w:rPr>
          <w:sz w:val="18"/>
          <w:szCs w:val="18"/>
        </w:rPr>
      </w:pPr>
      <w:r>
        <w:rPr>
          <w:sz w:val="18"/>
          <w:szCs w:val="18"/>
        </w:rPr>
        <w:t xml:space="preserve">к положению об обработке </w:t>
      </w:r>
    </w:p>
    <w:p w:rsidR="0051366B" w:rsidRDefault="0051366B" w:rsidP="0051366B">
      <w:pPr>
        <w:pStyle w:val="a7"/>
        <w:ind w:left="7088" w:right="-2" w:firstLine="0"/>
        <w:rPr>
          <w:sz w:val="18"/>
          <w:szCs w:val="18"/>
        </w:rPr>
      </w:pPr>
      <w:r>
        <w:rPr>
          <w:sz w:val="18"/>
          <w:szCs w:val="18"/>
        </w:rPr>
        <w:t>персональных данных в ЗАО «</w:t>
      </w:r>
      <w:r w:rsidR="004E6D33">
        <w:rPr>
          <w:sz w:val="18"/>
          <w:szCs w:val="18"/>
        </w:rPr>
        <w:t>ХХХ</w:t>
      </w:r>
      <w:r>
        <w:rPr>
          <w:sz w:val="18"/>
          <w:szCs w:val="18"/>
        </w:rPr>
        <w:t>»</w:t>
      </w:r>
    </w:p>
    <w:p w:rsidR="0051366B" w:rsidRDefault="0051366B" w:rsidP="0051366B">
      <w:pPr>
        <w:pStyle w:val="a7"/>
        <w:ind w:left="7088" w:right="-2" w:firstLine="0"/>
        <w:rPr>
          <w:sz w:val="18"/>
          <w:szCs w:val="18"/>
        </w:rPr>
      </w:pPr>
    </w:p>
    <w:p w:rsidR="0051366B" w:rsidRDefault="0051366B" w:rsidP="00630B73">
      <w:pPr>
        <w:ind w:left="6963"/>
        <w:jc w:val="center"/>
      </w:pPr>
    </w:p>
    <w:p w:rsidR="0051366B" w:rsidRDefault="00A72945" w:rsidP="00A72945">
      <w:pPr>
        <w:jc w:val="center"/>
        <w:rPr>
          <w:rFonts w:eastAsiaTheme="minorHAnsi"/>
          <w:b/>
          <w:sz w:val="24"/>
          <w:szCs w:val="24"/>
          <w:lang w:eastAsia="en-US"/>
        </w:rPr>
      </w:pPr>
      <w:r w:rsidRPr="0051366B">
        <w:rPr>
          <w:rFonts w:eastAsiaTheme="minorHAnsi"/>
          <w:b/>
          <w:sz w:val="24"/>
          <w:szCs w:val="24"/>
          <w:lang w:eastAsia="en-US"/>
        </w:rPr>
        <w:t xml:space="preserve">Перечень помещений, в которых обрабатываются персональные </w:t>
      </w:r>
      <w:r w:rsidRPr="00A72945">
        <w:rPr>
          <w:rFonts w:eastAsiaTheme="minorHAnsi"/>
          <w:b/>
          <w:sz w:val="24"/>
          <w:szCs w:val="24"/>
          <w:lang w:eastAsia="en-US"/>
        </w:rPr>
        <w:t>данные в ЗАО «</w:t>
      </w:r>
      <w:r w:rsidR="004E6D33">
        <w:rPr>
          <w:rFonts w:eastAsiaTheme="minorHAnsi"/>
          <w:b/>
          <w:sz w:val="24"/>
          <w:szCs w:val="24"/>
          <w:lang w:eastAsia="en-US"/>
        </w:rPr>
        <w:t>ХХХ</w:t>
      </w:r>
      <w:r w:rsidRPr="00A72945">
        <w:rPr>
          <w:rFonts w:eastAsiaTheme="minorHAnsi"/>
          <w:b/>
          <w:sz w:val="24"/>
          <w:szCs w:val="24"/>
          <w:lang w:eastAsia="en-US"/>
        </w:rPr>
        <w:t>»</w:t>
      </w:r>
    </w:p>
    <w:p w:rsidR="00A72945" w:rsidRDefault="00A72945" w:rsidP="00A72945">
      <w:pPr>
        <w:jc w:val="center"/>
        <w:rPr>
          <w:rFonts w:eastAsiaTheme="minorHAnsi"/>
          <w:b/>
          <w:sz w:val="24"/>
          <w:szCs w:val="24"/>
          <w:lang w:eastAsia="en-US"/>
        </w:rPr>
      </w:pPr>
    </w:p>
    <w:tbl>
      <w:tblPr>
        <w:tblStyle w:val="ab"/>
        <w:tblW w:w="10031" w:type="dxa"/>
        <w:tblLook w:val="04A0" w:firstRow="1" w:lastRow="0" w:firstColumn="1" w:lastColumn="0" w:noHBand="0" w:noVBand="1"/>
      </w:tblPr>
      <w:tblGrid>
        <w:gridCol w:w="516"/>
        <w:gridCol w:w="4128"/>
        <w:gridCol w:w="5387"/>
      </w:tblGrid>
      <w:tr w:rsidR="00A72945" w:rsidTr="00A72945">
        <w:trPr>
          <w:trHeight w:val="253"/>
        </w:trPr>
        <w:tc>
          <w:tcPr>
            <w:tcW w:w="516" w:type="dxa"/>
            <w:vMerge w:val="restart"/>
            <w:vAlign w:val="center"/>
          </w:tcPr>
          <w:p w:rsidR="00A72945" w:rsidRPr="00A72945" w:rsidRDefault="00A72945" w:rsidP="00A52D38">
            <w:pPr>
              <w:jc w:val="center"/>
              <w:rPr>
                <w:sz w:val="22"/>
                <w:szCs w:val="22"/>
              </w:rPr>
            </w:pPr>
            <w:r w:rsidRPr="00A72945">
              <w:rPr>
                <w:sz w:val="22"/>
                <w:szCs w:val="22"/>
              </w:rPr>
              <w:t>№ п/п</w:t>
            </w:r>
          </w:p>
        </w:tc>
        <w:tc>
          <w:tcPr>
            <w:tcW w:w="4128" w:type="dxa"/>
            <w:vMerge w:val="restart"/>
            <w:vAlign w:val="center"/>
          </w:tcPr>
          <w:p w:rsidR="00A72945" w:rsidRPr="00A72945" w:rsidRDefault="00A72945" w:rsidP="00A52D38">
            <w:pPr>
              <w:jc w:val="center"/>
              <w:rPr>
                <w:sz w:val="22"/>
                <w:szCs w:val="22"/>
              </w:rPr>
            </w:pPr>
            <w:r w:rsidRPr="00A72945">
              <w:rPr>
                <w:sz w:val="22"/>
                <w:szCs w:val="22"/>
              </w:rPr>
              <w:t>Название помещения</w:t>
            </w:r>
          </w:p>
        </w:tc>
        <w:tc>
          <w:tcPr>
            <w:tcW w:w="5387" w:type="dxa"/>
            <w:vMerge w:val="restart"/>
            <w:vAlign w:val="center"/>
          </w:tcPr>
          <w:p w:rsidR="00A72945" w:rsidRPr="00A72945" w:rsidRDefault="00A72945" w:rsidP="00A52D38">
            <w:pPr>
              <w:jc w:val="center"/>
              <w:rPr>
                <w:sz w:val="22"/>
                <w:szCs w:val="22"/>
              </w:rPr>
            </w:pPr>
            <w:r w:rsidRPr="00A72945">
              <w:rPr>
                <w:sz w:val="22"/>
                <w:szCs w:val="22"/>
              </w:rPr>
              <w:t>Расположение помещения</w:t>
            </w:r>
          </w:p>
        </w:tc>
      </w:tr>
      <w:tr w:rsidR="00A72945" w:rsidTr="00A72945">
        <w:trPr>
          <w:trHeight w:val="253"/>
        </w:trPr>
        <w:tc>
          <w:tcPr>
            <w:tcW w:w="516" w:type="dxa"/>
            <w:vMerge/>
          </w:tcPr>
          <w:p w:rsidR="00A72945" w:rsidRPr="00A72945" w:rsidRDefault="00A72945" w:rsidP="00A52D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28" w:type="dxa"/>
            <w:vMerge/>
          </w:tcPr>
          <w:p w:rsidR="00A72945" w:rsidRPr="00A72945" w:rsidRDefault="00A72945" w:rsidP="00A52D3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87" w:type="dxa"/>
            <w:vMerge/>
          </w:tcPr>
          <w:p w:rsidR="00A72945" w:rsidRPr="00A72945" w:rsidRDefault="00A72945" w:rsidP="00A52D38">
            <w:pPr>
              <w:jc w:val="both"/>
              <w:rPr>
                <w:sz w:val="22"/>
                <w:szCs w:val="22"/>
              </w:rPr>
            </w:pPr>
          </w:p>
        </w:tc>
      </w:tr>
      <w:tr w:rsidR="00A72945" w:rsidRPr="00BA056C" w:rsidTr="00A72945">
        <w:tc>
          <w:tcPr>
            <w:tcW w:w="516" w:type="dxa"/>
          </w:tcPr>
          <w:p w:rsidR="00A72945" w:rsidRPr="00A72945" w:rsidRDefault="00A72945" w:rsidP="00A52D38">
            <w:pPr>
              <w:jc w:val="center"/>
              <w:rPr>
                <w:sz w:val="22"/>
                <w:szCs w:val="22"/>
              </w:rPr>
            </w:pPr>
            <w:r w:rsidRPr="00A72945">
              <w:rPr>
                <w:sz w:val="22"/>
                <w:szCs w:val="22"/>
              </w:rPr>
              <w:t>1</w:t>
            </w:r>
          </w:p>
        </w:tc>
        <w:tc>
          <w:tcPr>
            <w:tcW w:w="4128" w:type="dxa"/>
          </w:tcPr>
          <w:p w:rsidR="00A72945" w:rsidRPr="00CD7F24" w:rsidRDefault="00A72945" w:rsidP="00A52D38">
            <w:pPr>
              <w:jc w:val="both"/>
              <w:rPr>
                <w:sz w:val="22"/>
                <w:szCs w:val="22"/>
              </w:rPr>
            </w:pPr>
            <w:r w:rsidRPr="00CD7F24">
              <w:rPr>
                <w:sz w:val="22"/>
                <w:szCs w:val="22"/>
              </w:rPr>
              <w:t>Сметно-договорной отдел</w:t>
            </w:r>
          </w:p>
        </w:tc>
        <w:tc>
          <w:tcPr>
            <w:tcW w:w="5387" w:type="dxa"/>
          </w:tcPr>
          <w:p w:rsidR="00A72945" w:rsidRPr="004E7B19" w:rsidRDefault="00A72945" w:rsidP="004B0771">
            <w:pPr>
              <w:jc w:val="both"/>
              <w:rPr>
                <w:sz w:val="22"/>
                <w:szCs w:val="22"/>
                <w:lang w:val="en-US"/>
              </w:rPr>
            </w:pPr>
            <w:r w:rsidRPr="00A72945">
              <w:rPr>
                <w:sz w:val="22"/>
                <w:szCs w:val="22"/>
              </w:rPr>
              <w:t>Административное здание, кабинет №</w:t>
            </w:r>
            <w:r w:rsidR="004E7B19">
              <w:rPr>
                <w:sz w:val="22"/>
                <w:szCs w:val="22"/>
                <w:lang w:val="en-US"/>
              </w:rPr>
              <w:t>27</w:t>
            </w:r>
          </w:p>
        </w:tc>
      </w:tr>
      <w:tr w:rsidR="00A72945" w:rsidRPr="00E82E2F" w:rsidTr="00A72945">
        <w:tc>
          <w:tcPr>
            <w:tcW w:w="516" w:type="dxa"/>
          </w:tcPr>
          <w:p w:rsidR="00A72945" w:rsidRPr="00A72945" w:rsidRDefault="00A72945" w:rsidP="00A52D38">
            <w:pPr>
              <w:jc w:val="center"/>
              <w:rPr>
                <w:sz w:val="22"/>
                <w:szCs w:val="22"/>
              </w:rPr>
            </w:pPr>
            <w:r w:rsidRPr="00A72945">
              <w:rPr>
                <w:sz w:val="22"/>
                <w:szCs w:val="22"/>
              </w:rPr>
              <w:t>2</w:t>
            </w:r>
          </w:p>
        </w:tc>
        <w:tc>
          <w:tcPr>
            <w:tcW w:w="4128" w:type="dxa"/>
          </w:tcPr>
          <w:p w:rsidR="00A72945" w:rsidRPr="00A72945" w:rsidRDefault="00A72945" w:rsidP="00A52D38">
            <w:pPr>
              <w:jc w:val="both"/>
              <w:rPr>
                <w:sz w:val="22"/>
                <w:szCs w:val="22"/>
              </w:rPr>
            </w:pPr>
            <w:r w:rsidRPr="00CD7F24">
              <w:rPr>
                <w:sz w:val="22"/>
                <w:szCs w:val="22"/>
              </w:rPr>
              <w:t>Отдел материально-технического снабжения</w:t>
            </w:r>
          </w:p>
        </w:tc>
        <w:tc>
          <w:tcPr>
            <w:tcW w:w="5387" w:type="dxa"/>
          </w:tcPr>
          <w:p w:rsidR="00A72945" w:rsidRPr="00A72945" w:rsidRDefault="004B0771" w:rsidP="00A52D38">
            <w:pPr>
              <w:jc w:val="both"/>
              <w:rPr>
                <w:sz w:val="22"/>
                <w:szCs w:val="22"/>
              </w:rPr>
            </w:pPr>
            <w:r w:rsidRPr="00A72945">
              <w:rPr>
                <w:sz w:val="22"/>
                <w:szCs w:val="22"/>
              </w:rPr>
              <w:t>Административное здание, кабинет</w:t>
            </w:r>
            <w:r>
              <w:rPr>
                <w:sz w:val="22"/>
                <w:szCs w:val="22"/>
              </w:rPr>
              <w:t>ы</w:t>
            </w:r>
            <w:r w:rsidRPr="00A72945">
              <w:rPr>
                <w:sz w:val="22"/>
                <w:szCs w:val="22"/>
              </w:rPr>
              <w:t xml:space="preserve"> №</w:t>
            </w:r>
            <w:r w:rsidR="004E7B19">
              <w:rPr>
                <w:sz w:val="22"/>
                <w:szCs w:val="22"/>
              </w:rPr>
              <w:t>5</w:t>
            </w:r>
          </w:p>
        </w:tc>
      </w:tr>
      <w:tr w:rsidR="00A72945" w:rsidRPr="00E82E2F" w:rsidTr="00A72945">
        <w:tc>
          <w:tcPr>
            <w:tcW w:w="516" w:type="dxa"/>
          </w:tcPr>
          <w:p w:rsidR="00A72945" w:rsidRPr="00A72945" w:rsidRDefault="00A72945" w:rsidP="00A52D38">
            <w:pPr>
              <w:jc w:val="center"/>
              <w:rPr>
                <w:sz w:val="22"/>
                <w:szCs w:val="22"/>
              </w:rPr>
            </w:pPr>
            <w:r w:rsidRPr="00A72945">
              <w:rPr>
                <w:sz w:val="22"/>
                <w:szCs w:val="22"/>
              </w:rPr>
              <w:t>3</w:t>
            </w:r>
          </w:p>
        </w:tc>
        <w:tc>
          <w:tcPr>
            <w:tcW w:w="4128" w:type="dxa"/>
          </w:tcPr>
          <w:p w:rsidR="00A72945" w:rsidRPr="00A72945" w:rsidRDefault="00A72945" w:rsidP="004E7B19">
            <w:pPr>
              <w:jc w:val="both"/>
              <w:rPr>
                <w:sz w:val="22"/>
                <w:szCs w:val="22"/>
              </w:rPr>
            </w:pPr>
            <w:r w:rsidRPr="00CD7F24">
              <w:rPr>
                <w:sz w:val="22"/>
                <w:szCs w:val="22"/>
              </w:rPr>
              <w:t xml:space="preserve">Отдел </w:t>
            </w:r>
            <w:r w:rsidR="004E7B19">
              <w:rPr>
                <w:sz w:val="22"/>
                <w:szCs w:val="22"/>
              </w:rPr>
              <w:t>сбыта</w:t>
            </w:r>
          </w:p>
        </w:tc>
        <w:tc>
          <w:tcPr>
            <w:tcW w:w="5387" w:type="dxa"/>
          </w:tcPr>
          <w:p w:rsidR="00A72945" w:rsidRPr="00A72945" w:rsidRDefault="004B0771" w:rsidP="004E7B19">
            <w:pPr>
              <w:jc w:val="both"/>
              <w:rPr>
                <w:sz w:val="22"/>
                <w:szCs w:val="22"/>
              </w:rPr>
            </w:pPr>
            <w:r w:rsidRPr="00A72945">
              <w:rPr>
                <w:sz w:val="22"/>
                <w:szCs w:val="22"/>
              </w:rPr>
              <w:t>Административное здание, кабинет №</w:t>
            </w:r>
            <w:r w:rsidR="004E7B19">
              <w:rPr>
                <w:sz w:val="22"/>
                <w:szCs w:val="22"/>
              </w:rPr>
              <w:t>6</w:t>
            </w:r>
          </w:p>
        </w:tc>
      </w:tr>
      <w:tr w:rsidR="00A72945" w:rsidRPr="00E82E2F" w:rsidTr="00A72945">
        <w:tc>
          <w:tcPr>
            <w:tcW w:w="516" w:type="dxa"/>
          </w:tcPr>
          <w:p w:rsidR="00A72945" w:rsidRPr="00A72945" w:rsidRDefault="00A72945" w:rsidP="00A52D38">
            <w:pPr>
              <w:jc w:val="center"/>
              <w:rPr>
                <w:sz w:val="22"/>
                <w:szCs w:val="22"/>
              </w:rPr>
            </w:pPr>
            <w:r w:rsidRPr="00A72945">
              <w:rPr>
                <w:sz w:val="22"/>
                <w:szCs w:val="22"/>
              </w:rPr>
              <w:t>4</w:t>
            </w:r>
          </w:p>
        </w:tc>
        <w:tc>
          <w:tcPr>
            <w:tcW w:w="4128" w:type="dxa"/>
          </w:tcPr>
          <w:p w:rsidR="00A72945" w:rsidRPr="00A72945" w:rsidRDefault="00A72945" w:rsidP="00A52D38">
            <w:pPr>
              <w:jc w:val="both"/>
              <w:rPr>
                <w:sz w:val="22"/>
                <w:szCs w:val="22"/>
              </w:rPr>
            </w:pPr>
            <w:r w:rsidRPr="00CD7F24">
              <w:rPr>
                <w:rStyle w:val="FontStyle25"/>
                <w:rFonts w:ascii="Times New Roman" w:hAnsi="Times New Roman" w:cs="Times New Roman"/>
                <w:b w:val="0"/>
                <w:sz w:val="22"/>
                <w:szCs w:val="22"/>
              </w:rPr>
              <w:t>Отдел кадров</w:t>
            </w:r>
            <w:r>
              <w:rPr>
                <w:rStyle w:val="FontStyle25"/>
                <w:rFonts w:ascii="Times New Roman" w:hAnsi="Times New Roman" w:cs="Times New Roman"/>
                <w:b w:val="0"/>
                <w:sz w:val="22"/>
                <w:szCs w:val="22"/>
              </w:rPr>
              <w:t xml:space="preserve"> и архив отдела кадров</w:t>
            </w:r>
          </w:p>
        </w:tc>
        <w:tc>
          <w:tcPr>
            <w:tcW w:w="5387" w:type="dxa"/>
          </w:tcPr>
          <w:p w:rsidR="00A72945" w:rsidRPr="00A72945" w:rsidRDefault="004B0771" w:rsidP="00A52D38">
            <w:pPr>
              <w:jc w:val="both"/>
              <w:rPr>
                <w:sz w:val="22"/>
                <w:szCs w:val="22"/>
              </w:rPr>
            </w:pPr>
            <w:r w:rsidRPr="00A72945">
              <w:rPr>
                <w:sz w:val="22"/>
                <w:szCs w:val="22"/>
              </w:rPr>
              <w:t>Административное здание, кабинет</w:t>
            </w:r>
            <w:r>
              <w:rPr>
                <w:sz w:val="22"/>
                <w:szCs w:val="22"/>
              </w:rPr>
              <w:t>ы</w:t>
            </w:r>
            <w:r w:rsidRPr="00A72945">
              <w:rPr>
                <w:sz w:val="22"/>
                <w:szCs w:val="22"/>
              </w:rPr>
              <w:t xml:space="preserve"> №</w:t>
            </w:r>
            <w:r w:rsidR="004E7B19">
              <w:rPr>
                <w:sz w:val="22"/>
                <w:szCs w:val="22"/>
              </w:rPr>
              <w:t>2, 3</w:t>
            </w:r>
          </w:p>
        </w:tc>
      </w:tr>
      <w:tr w:rsidR="00A72945" w:rsidRPr="00E82E2F" w:rsidTr="00A72945">
        <w:tc>
          <w:tcPr>
            <w:tcW w:w="516" w:type="dxa"/>
          </w:tcPr>
          <w:p w:rsidR="00A72945" w:rsidRPr="00A72945" w:rsidRDefault="00A72945" w:rsidP="00A52D38">
            <w:pPr>
              <w:jc w:val="center"/>
              <w:rPr>
                <w:sz w:val="22"/>
                <w:szCs w:val="22"/>
              </w:rPr>
            </w:pPr>
            <w:r w:rsidRPr="00A72945">
              <w:rPr>
                <w:sz w:val="22"/>
                <w:szCs w:val="22"/>
              </w:rPr>
              <w:t>5</w:t>
            </w:r>
          </w:p>
        </w:tc>
        <w:tc>
          <w:tcPr>
            <w:tcW w:w="4128" w:type="dxa"/>
          </w:tcPr>
          <w:p w:rsidR="00A72945" w:rsidRPr="00CD7F24" w:rsidRDefault="00A72945" w:rsidP="00A52D38">
            <w:pPr>
              <w:jc w:val="both"/>
              <w:rPr>
                <w:sz w:val="22"/>
                <w:szCs w:val="22"/>
              </w:rPr>
            </w:pPr>
            <w:r w:rsidRPr="00CD7F24">
              <w:rPr>
                <w:sz w:val="22"/>
                <w:szCs w:val="22"/>
              </w:rPr>
              <w:t>Бухгалтерия</w:t>
            </w:r>
            <w:r>
              <w:rPr>
                <w:sz w:val="22"/>
                <w:szCs w:val="22"/>
              </w:rPr>
              <w:t xml:space="preserve"> и архив бухгалтерии</w:t>
            </w:r>
          </w:p>
        </w:tc>
        <w:tc>
          <w:tcPr>
            <w:tcW w:w="5387" w:type="dxa"/>
          </w:tcPr>
          <w:p w:rsidR="00A72945" w:rsidRPr="004E7B19" w:rsidRDefault="004B0771" w:rsidP="00A52D38">
            <w:pPr>
              <w:jc w:val="both"/>
              <w:rPr>
                <w:sz w:val="22"/>
                <w:szCs w:val="22"/>
                <w:lang w:val="en-US"/>
              </w:rPr>
            </w:pPr>
            <w:r w:rsidRPr="00A72945">
              <w:rPr>
                <w:sz w:val="22"/>
                <w:szCs w:val="22"/>
              </w:rPr>
              <w:t>Административное здание, кабинет</w:t>
            </w:r>
            <w:r>
              <w:rPr>
                <w:sz w:val="22"/>
                <w:szCs w:val="22"/>
              </w:rPr>
              <w:t>ы</w:t>
            </w:r>
            <w:r w:rsidRPr="00A72945">
              <w:rPr>
                <w:sz w:val="22"/>
                <w:szCs w:val="22"/>
              </w:rPr>
              <w:t xml:space="preserve"> №</w:t>
            </w:r>
            <w:r w:rsidR="004E7B19">
              <w:rPr>
                <w:sz w:val="22"/>
                <w:szCs w:val="22"/>
              </w:rPr>
              <w:t xml:space="preserve">25, 32, 33, </w:t>
            </w:r>
            <w:r w:rsidR="004E7B19" w:rsidRPr="004E7B19">
              <w:rPr>
                <w:sz w:val="22"/>
                <w:szCs w:val="22"/>
              </w:rPr>
              <w:t>3</w:t>
            </w:r>
            <w:r w:rsidR="004E7B19">
              <w:rPr>
                <w:sz w:val="22"/>
                <w:szCs w:val="22"/>
                <w:lang w:val="en-US"/>
              </w:rPr>
              <w:t>4</w:t>
            </w:r>
          </w:p>
        </w:tc>
      </w:tr>
      <w:tr w:rsidR="00A72945" w:rsidRPr="00E82E2F" w:rsidTr="00A72945">
        <w:tc>
          <w:tcPr>
            <w:tcW w:w="516" w:type="dxa"/>
          </w:tcPr>
          <w:p w:rsidR="00A72945" w:rsidRPr="00A72945" w:rsidRDefault="004B0771" w:rsidP="00A52D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128" w:type="dxa"/>
          </w:tcPr>
          <w:p w:rsidR="00A72945" w:rsidRPr="00CD7F24" w:rsidRDefault="00A72945" w:rsidP="00A52D38">
            <w:pPr>
              <w:jc w:val="both"/>
              <w:rPr>
                <w:sz w:val="22"/>
                <w:szCs w:val="22"/>
              </w:rPr>
            </w:pPr>
            <w:r w:rsidRPr="00CD7F24">
              <w:rPr>
                <w:rStyle w:val="FontStyle25"/>
                <w:rFonts w:ascii="Times New Roman" w:hAnsi="Times New Roman" w:cs="Times New Roman"/>
                <w:b w:val="0"/>
                <w:sz w:val="22"/>
                <w:szCs w:val="22"/>
              </w:rPr>
              <w:t>Служба охраны</w:t>
            </w:r>
          </w:p>
        </w:tc>
        <w:tc>
          <w:tcPr>
            <w:tcW w:w="5387" w:type="dxa"/>
          </w:tcPr>
          <w:p w:rsidR="00A72945" w:rsidRPr="00A72945" w:rsidRDefault="004B0771" w:rsidP="00A52D3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Территория организации, помещение проходной</w:t>
            </w:r>
          </w:p>
        </w:tc>
      </w:tr>
      <w:tr w:rsidR="00A72945" w:rsidRPr="00E82E2F" w:rsidTr="00A72945">
        <w:tc>
          <w:tcPr>
            <w:tcW w:w="516" w:type="dxa"/>
          </w:tcPr>
          <w:p w:rsidR="00A72945" w:rsidRPr="00A72945" w:rsidRDefault="004B0771" w:rsidP="00A52D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128" w:type="dxa"/>
          </w:tcPr>
          <w:p w:rsidR="00A72945" w:rsidRPr="00CD7F24" w:rsidRDefault="00A72945" w:rsidP="00A52D38">
            <w:pPr>
              <w:jc w:val="both"/>
              <w:rPr>
                <w:sz w:val="22"/>
                <w:szCs w:val="22"/>
              </w:rPr>
            </w:pPr>
            <w:r w:rsidRPr="00CD7F24">
              <w:rPr>
                <w:rStyle w:val="FontStyle25"/>
                <w:rFonts w:ascii="Times New Roman" w:hAnsi="Times New Roman" w:cs="Times New Roman"/>
                <w:b w:val="0"/>
                <w:sz w:val="22"/>
                <w:szCs w:val="22"/>
              </w:rPr>
              <w:t>ОТ,ТБ и ПБ</w:t>
            </w:r>
          </w:p>
        </w:tc>
        <w:tc>
          <w:tcPr>
            <w:tcW w:w="5387" w:type="dxa"/>
          </w:tcPr>
          <w:p w:rsidR="00A72945" w:rsidRPr="00A72945" w:rsidRDefault="004B0771" w:rsidP="00A52D38">
            <w:pPr>
              <w:jc w:val="both"/>
              <w:rPr>
                <w:sz w:val="22"/>
                <w:szCs w:val="22"/>
              </w:rPr>
            </w:pPr>
            <w:r w:rsidRPr="00A72945">
              <w:rPr>
                <w:sz w:val="22"/>
                <w:szCs w:val="22"/>
              </w:rPr>
              <w:t>Административное здание, кабинет №</w:t>
            </w:r>
            <w:r w:rsidR="004E7B19">
              <w:rPr>
                <w:sz w:val="22"/>
                <w:szCs w:val="22"/>
              </w:rPr>
              <w:t>15</w:t>
            </w:r>
          </w:p>
        </w:tc>
      </w:tr>
      <w:tr w:rsidR="00A72945" w:rsidRPr="00E82E2F" w:rsidTr="00A72945">
        <w:tc>
          <w:tcPr>
            <w:tcW w:w="516" w:type="dxa"/>
          </w:tcPr>
          <w:p w:rsidR="00A72945" w:rsidRPr="00A72945" w:rsidRDefault="004B0771" w:rsidP="00A52D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128" w:type="dxa"/>
          </w:tcPr>
          <w:p w:rsidR="00A72945" w:rsidRPr="00CD7F24" w:rsidRDefault="00A72945" w:rsidP="00A52D38">
            <w:pPr>
              <w:jc w:val="both"/>
              <w:rPr>
                <w:sz w:val="22"/>
                <w:szCs w:val="22"/>
              </w:rPr>
            </w:pPr>
            <w:r w:rsidRPr="00CD7F24">
              <w:rPr>
                <w:rStyle w:val="FontStyle25"/>
                <w:rFonts w:ascii="Times New Roman" w:hAnsi="Times New Roman" w:cs="Times New Roman"/>
                <w:b w:val="0"/>
                <w:sz w:val="22"/>
                <w:szCs w:val="22"/>
              </w:rPr>
              <w:t>Планово-экономический отдел</w:t>
            </w:r>
          </w:p>
        </w:tc>
        <w:tc>
          <w:tcPr>
            <w:tcW w:w="5387" w:type="dxa"/>
          </w:tcPr>
          <w:p w:rsidR="00A72945" w:rsidRPr="00A72945" w:rsidRDefault="004B0771" w:rsidP="00A52D38">
            <w:pPr>
              <w:jc w:val="both"/>
              <w:rPr>
                <w:sz w:val="22"/>
                <w:szCs w:val="22"/>
              </w:rPr>
            </w:pPr>
            <w:r w:rsidRPr="00A72945">
              <w:rPr>
                <w:sz w:val="22"/>
                <w:szCs w:val="22"/>
              </w:rPr>
              <w:t>Административное здание, кабинет</w:t>
            </w:r>
            <w:r>
              <w:rPr>
                <w:sz w:val="22"/>
                <w:szCs w:val="22"/>
              </w:rPr>
              <w:t>ы</w:t>
            </w:r>
            <w:r w:rsidRPr="00A72945">
              <w:rPr>
                <w:sz w:val="22"/>
                <w:szCs w:val="22"/>
              </w:rPr>
              <w:t xml:space="preserve"> №</w:t>
            </w:r>
            <w:r w:rsidR="004E7B19">
              <w:rPr>
                <w:sz w:val="22"/>
                <w:szCs w:val="22"/>
              </w:rPr>
              <w:t>30, 31</w:t>
            </w:r>
          </w:p>
        </w:tc>
      </w:tr>
      <w:tr w:rsidR="00A72945" w:rsidRPr="00E82E2F" w:rsidTr="00A72945">
        <w:tc>
          <w:tcPr>
            <w:tcW w:w="516" w:type="dxa"/>
          </w:tcPr>
          <w:p w:rsidR="00A72945" w:rsidRPr="00A72945" w:rsidRDefault="004B0771" w:rsidP="00A52D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128" w:type="dxa"/>
          </w:tcPr>
          <w:p w:rsidR="00A72945" w:rsidRPr="00CD7F24" w:rsidRDefault="004E6D33" w:rsidP="00A52D38">
            <w:pPr>
              <w:jc w:val="both"/>
              <w:rPr>
                <w:rStyle w:val="FontStyle25"/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Style w:val="FontStyle25"/>
                <w:rFonts w:ascii="Times New Roman" w:hAnsi="Times New Roman" w:cs="Times New Roman"/>
                <w:b w:val="0"/>
                <w:sz w:val="22"/>
                <w:szCs w:val="22"/>
              </w:rPr>
              <w:t>…..</w:t>
            </w:r>
          </w:p>
        </w:tc>
        <w:tc>
          <w:tcPr>
            <w:tcW w:w="5387" w:type="dxa"/>
          </w:tcPr>
          <w:p w:rsidR="00A72945" w:rsidRPr="00A72945" w:rsidRDefault="004E6D33" w:rsidP="00A52D3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…..</w:t>
            </w:r>
          </w:p>
        </w:tc>
      </w:tr>
      <w:tr w:rsidR="00A72945" w:rsidRPr="00E82E2F" w:rsidTr="00A72945">
        <w:tc>
          <w:tcPr>
            <w:tcW w:w="516" w:type="dxa"/>
          </w:tcPr>
          <w:p w:rsidR="00A72945" w:rsidRPr="00A72945" w:rsidRDefault="004B0771" w:rsidP="00A52D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128" w:type="dxa"/>
          </w:tcPr>
          <w:p w:rsidR="00A72945" w:rsidRPr="00CD7F24" w:rsidRDefault="00A72945" w:rsidP="00A52D38">
            <w:pPr>
              <w:jc w:val="both"/>
              <w:rPr>
                <w:rStyle w:val="FontStyle25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5387" w:type="dxa"/>
          </w:tcPr>
          <w:p w:rsidR="00A72945" w:rsidRPr="00A72945" w:rsidRDefault="004E6D33" w:rsidP="00A52D3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…..</w:t>
            </w:r>
          </w:p>
        </w:tc>
      </w:tr>
      <w:tr w:rsidR="00A72945" w:rsidRPr="00E82E2F" w:rsidTr="00A72945">
        <w:tc>
          <w:tcPr>
            <w:tcW w:w="516" w:type="dxa"/>
          </w:tcPr>
          <w:p w:rsidR="00A72945" w:rsidRPr="00A72945" w:rsidRDefault="004B0771" w:rsidP="00A52D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128" w:type="dxa"/>
          </w:tcPr>
          <w:p w:rsidR="00A72945" w:rsidRPr="00CD7F24" w:rsidRDefault="00A72945" w:rsidP="00A52D38">
            <w:pPr>
              <w:jc w:val="both"/>
              <w:rPr>
                <w:rStyle w:val="FontStyle25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5387" w:type="dxa"/>
          </w:tcPr>
          <w:p w:rsidR="00A72945" w:rsidRPr="00A72945" w:rsidRDefault="00A72945" w:rsidP="004B0771">
            <w:pPr>
              <w:jc w:val="both"/>
              <w:rPr>
                <w:sz w:val="22"/>
                <w:szCs w:val="22"/>
              </w:rPr>
            </w:pPr>
          </w:p>
        </w:tc>
      </w:tr>
      <w:tr w:rsidR="00A72945" w:rsidRPr="00E82E2F" w:rsidTr="00A72945">
        <w:tc>
          <w:tcPr>
            <w:tcW w:w="516" w:type="dxa"/>
          </w:tcPr>
          <w:p w:rsidR="00A72945" w:rsidRPr="00A72945" w:rsidRDefault="004B0771" w:rsidP="00A52D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128" w:type="dxa"/>
          </w:tcPr>
          <w:p w:rsidR="00A72945" w:rsidRPr="00CD7F24" w:rsidRDefault="00A72945" w:rsidP="00A52D38">
            <w:pPr>
              <w:jc w:val="both"/>
              <w:rPr>
                <w:rStyle w:val="FontStyle25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5387" w:type="dxa"/>
          </w:tcPr>
          <w:p w:rsidR="00A72945" w:rsidRPr="00A72945" w:rsidRDefault="00A72945" w:rsidP="00A52D38">
            <w:pPr>
              <w:jc w:val="both"/>
              <w:rPr>
                <w:sz w:val="22"/>
                <w:szCs w:val="22"/>
              </w:rPr>
            </w:pPr>
          </w:p>
        </w:tc>
      </w:tr>
      <w:tr w:rsidR="00A72945" w:rsidRPr="00E82E2F" w:rsidTr="00A72945">
        <w:tc>
          <w:tcPr>
            <w:tcW w:w="516" w:type="dxa"/>
          </w:tcPr>
          <w:p w:rsidR="00A72945" w:rsidRPr="00A72945" w:rsidRDefault="004B0771" w:rsidP="00A52D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128" w:type="dxa"/>
          </w:tcPr>
          <w:p w:rsidR="00A72945" w:rsidRPr="00CD7F24" w:rsidRDefault="00A72945" w:rsidP="00A52D38">
            <w:pPr>
              <w:jc w:val="both"/>
              <w:rPr>
                <w:rStyle w:val="FontStyle25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CD7F24">
              <w:rPr>
                <w:rStyle w:val="FontStyle25"/>
                <w:rFonts w:ascii="Times New Roman" w:hAnsi="Times New Roman" w:cs="Times New Roman"/>
                <w:b w:val="0"/>
                <w:sz w:val="22"/>
                <w:szCs w:val="22"/>
              </w:rPr>
              <w:t xml:space="preserve">Столовая </w:t>
            </w:r>
          </w:p>
        </w:tc>
        <w:tc>
          <w:tcPr>
            <w:tcW w:w="5387" w:type="dxa"/>
          </w:tcPr>
          <w:p w:rsidR="00A72945" w:rsidRPr="00A72945" w:rsidRDefault="004B0771" w:rsidP="004B077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Помещение столовой, кабинет заведующего</w:t>
            </w:r>
          </w:p>
        </w:tc>
      </w:tr>
      <w:tr w:rsidR="00A72945" w:rsidRPr="00E82E2F" w:rsidTr="00A72945">
        <w:tc>
          <w:tcPr>
            <w:tcW w:w="516" w:type="dxa"/>
          </w:tcPr>
          <w:p w:rsidR="00A72945" w:rsidRPr="00A72945" w:rsidRDefault="004B0771" w:rsidP="00A52D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128" w:type="dxa"/>
          </w:tcPr>
          <w:p w:rsidR="00A72945" w:rsidRPr="00CD7F24" w:rsidRDefault="00A72945" w:rsidP="00A52D38">
            <w:pPr>
              <w:jc w:val="both"/>
              <w:rPr>
                <w:rStyle w:val="FontStyle25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CD7F24">
              <w:rPr>
                <w:rStyle w:val="FontStyle25"/>
                <w:rFonts w:ascii="Times New Roman" w:hAnsi="Times New Roman" w:cs="Times New Roman"/>
                <w:b w:val="0"/>
                <w:sz w:val="22"/>
                <w:szCs w:val="22"/>
              </w:rPr>
              <w:t>Профком</w:t>
            </w:r>
          </w:p>
        </w:tc>
        <w:tc>
          <w:tcPr>
            <w:tcW w:w="5387" w:type="dxa"/>
          </w:tcPr>
          <w:p w:rsidR="00A72945" w:rsidRPr="00A72945" w:rsidRDefault="004B0771" w:rsidP="00A52D38">
            <w:pPr>
              <w:jc w:val="both"/>
              <w:rPr>
                <w:sz w:val="22"/>
                <w:szCs w:val="22"/>
              </w:rPr>
            </w:pPr>
            <w:r w:rsidRPr="00A72945">
              <w:rPr>
                <w:sz w:val="22"/>
                <w:szCs w:val="22"/>
              </w:rPr>
              <w:t>Административное здание, кабинет №</w:t>
            </w:r>
            <w:r w:rsidR="004E7B19">
              <w:rPr>
                <w:sz w:val="22"/>
                <w:szCs w:val="22"/>
              </w:rPr>
              <w:t>5</w:t>
            </w:r>
          </w:p>
        </w:tc>
      </w:tr>
      <w:tr w:rsidR="00E711FD" w:rsidRPr="00E82E2F" w:rsidTr="00A72945">
        <w:tc>
          <w:tcPr>
            <w:tcW w:w="516" w:type="dxa"/>
          </w:tcPr>
          <w:p w:rsidR="00E711FD" w:rsidRDefault="00E711FD" w:rsidP="00A52D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128" w:type="dxa"/>
          </w:tcPr>
          <w:p w:rsidR="00E711FD" w:rsidRPr="00CD7F24" w:rsidRDefault="00E711FD" w:rsidP="00A52D38">
            <w:pPr>
              <w:jc w:val="both"/>
              <w:rPr>
                <w:rStyle w:val="FontStyle25"/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Style w:val="FontStyle25"/>
                <w:rFonts w:ascii="Times New Roman" w:hAnsi="Times New Roman" w:cs="Times New Roman"/>
                <w:b w:val="0"/>
                <w:sz w:val="22"/>
                <w:szCs w:val="22"/>
              </w:rPr>
              <w:t>Помещение серверной</w:t>
            </w:r>
          </w:p>
        </w:tc>
        <w:tc>
          <w:tcPr>
            <w:tcW w:w="5387" w:type="dxa"/>
          </w:tcPr>
          <w:p w:rsidR="00E711FD" w:rsidRPr="00E711FD" w:rsidRDefault="00E711FD" w:rsidP="00A52D38">
            <w:pPr>
              <w:jc w:val="both"/>
              <w:rPr>
                <w:sz w:val="22"/>
                <w:szCs w:val="22"/>
              </w:rPr>
            </w:pPr>
            <w:r w:rsidRPr="00A72945">
              <w:rPr>
                <w:sz w:val="22"/>
                <w:szCs w:val="22"/>
              </w:rPr>
              <w:t>Административное здание, кабинет №</w:t>
            </w: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0</w:t>
            </w:r>
          </w:p>
        </w:tc>
      </w:tr>
    </w:tbl>
    <w:p w:rsidR="00A72945" w:rsidRPr="00A72945" w:rsidRDefault="00A72945" w:rsidP="00A72945">
      <w:pPr>
        <w:jc w:val="both"/>
        <w:rPr>
          <w:sz w:val="24"/>
          <w:szCs w:val="24"/>
        </w:rPr>
      </w:pPr>
    </w:p>
    <w:p w:rsidR="00630B73" w:rsidRDefault="00630B73" w:rsidP="00630B73">
      <w:pPr>
        <w:ind w:left="6963"/>
        <w:jc w:val="center"/>
      </w:pPr>
    </w:p>
    <w:p w:rsidR="00CD7F24" w:rsidRDefault="00CD7F24" w:rsidP="00630B73">
      <w:pPr>
        <w:ind w:left="6963"/>
        <w:jc w:val="center"/>
        <w:sectPr w:rsidR="00CD7F24" w:rsidSect="00630B73">
          <w:footnotePr>
            <w:pos w:val="beneathText"/>
          </w:footnotePr>
          <w:pgSz w:w="11905" w:h="16837"/>
          <w:pgMar w:top="1134" w:right="567" w:bottom="567" w:left="1134" w:header="709" w:footer="709" w:gutter="0"/>
          <w:cols w:space="720"/>
          <w:docGrid w:linePitch="360"/>
        </w:sectPr>
      </w:pPr>
    </w:p>
    <w:p w:rsidR="00A52D38" w:rsidRDefault="00A52D38" w:rsidP="00A52D38">
      <w:pPr>
        <w:pStyle w:val="a7"/>
        <w:ind w:left="7088" w:right="-2" w:firstLine="0"/>
        <w:rPr>
          <w:sz w:val="18"/>
          <w:szCs w:val="18"/>
        </w:rPr>
      </w:pPr>
      <w:r>
        <w:rPr>
          <w:sz w:val="18"/>
          <w:szCs w:val="18"/>
        </w:rPr>
        <w:t>Приложение №6</w:t>
      </w:r>
    </w:p>
    <w:p w:rsidR="00A52D38" w:rsidRDefault="00A52D38" w:rsidP="00A52D38">
      <w:pPr>
        <w:pStyle w:val="a7"/>
        <w:ind w:left="7088" w:right="-2" w:firstLine="0"/>
        <w:rPr>
          <w:sz w:val="18"/>
          <w:szCs w:val="18"/>
        </w:rPr>
      </w:pPr>
      <w:r>
        <w:rPr>
          <w:sz w:val="18"/>
          <w:szCs w:val="18"/>
        </w:rPr>
        <w:t xml:space="preserve">к положению об обработке </w:t>
      </w:r>
    </w:p>
    <w:p w:rsidR="00A52D38" w:rsidRDefault="00A52D38" w:rsidP="00A52D38">
      <w:pPr>
        <w:pStyle w:val="a7"/>
        <w:ind w:left="7088" w:right="-2" w:firstLine="0"/>
        <w:rPr>
          <w:sz w:val="18"/>
          <w:szCs w:val="18"/>
        </w:rPr>
      </w:pPr>
      <w:r>
        <w:rPr>
          <w:sz w:val="18"/>
          <w:szCs w:val="18"/>
        </w:rPr>
        <w:t>персональных данных в ЗАО «</w:t>
      </w:r>
      <w:r w:rsidR="004E6D33">
        <w:rPr>
          <w:sz w:val="18"/>
          <w:szCs w:val="18"/>
        </w:rPr>
        <w:t>ХХХ</w:t>
      </w:r>
      <w:r>
        <w:rPr>
          <w:sz w:val="18"/>
          <w:szCs w:val="18"/>
        </w:rPr>
        <w:t>»</w:t>
      </w:r>
    </w:p>
    <w:p w:rsidR="00A52D38" w:rsidRPr="001107F7" w:rsidRDefault="00A52D38" w:rsidP="00A52D38">
      <w:pPr>
        <w:keepNext/>
        <w:ind w:left="7088"/>
        <w:outlineLvl w:val="0"/>
        <w:rPr>
          <w:bCs/>
          <w:sz w:val="24"/>
          <w:szCs w:val="24"/>
        </w:rPr>
      </w:pPr>
      <w:r w:rsidRPr="001107F7">
        <w:rPr>
          <w:b/>
          <w:bCs/>
          <w:sz w:val="24"/>
          <w:szCs w:val="24"/>
        </w:rPr>
        <w:t>УТВЕРЖДАЮ</w:t>
      </w:r>
    </w:p>
    <w:p w:rsidR="00A52D38" w:rsidRPr="001107F7" w:rsidRDefault="00A52D38" w:rsidP="00A52D38">
      <w:pPr>
        <w:ind w:left="7088"/>
        <w:jc w:val="both"/>
        <w:rPr>
          <w:sz w:val="24"/>
        </w:rPr>
      </w:pPr>
      <w:r w:rsidRPr="001107F7">
        <w:rPr>
          <w:sz w:val="24"/>
        </w:rPr>
        <w:t>Генеральный директор</w:t>
      </w:r>
    </w:p>
    <w:p w:rsidR="00A52D38" w:rsidRPr="001107F7" w:rsidRDefault="00A52D38" w:rsidP="00A52D38">
      <w:pPr>
        <w:ind w:left="7088"/>
        <w:jc w:val="both"/>
        <w:rPr>
          <w:sz w:val="24"/>
        </w:rPr>
      </w:pPr>
      <w:r w:rsidRPr="001107F7">
        <w:rPr>
          <w:sz w:val="24"/>
        </w:rPr>
        <w:t>ЗАО «</w:t>
      </w:r>
      <w:r w:rsidR="004E6D33">
        <w:rPr>
          <w:sz w:val="24"/>
        </w:rPr>
        <w:t>ХХХ</w:t>
      </w:r>
      <w:r w:rsidRPr="001107F7">
        <w:rPr>
          <w:sz w:val="24"/>
        </w:rPr>
        <w:t>»</w:t>
      </w:r>
    </w:p>
    <w:p w:rsidR="00A52D38" w:rsidRPr="001107F7" w:rsidRDefault="00A52D38" w:rsidP="00A52D38">
      <w:pPr>
        <w:ind w:left="7088"/>
        <w:jc w:val="both"/>
        <w:rPr>
          <w:sz w:val="24"/>
        </w:rPr>
      </w:pPr>
      <w:r w:rsidRPr="001107F7">
        <w:rPr>
          <w:sz w:val="24"/>
        </w:rPr>
        <w:t xml:space="preserve">___________ </w:t>
      </w:r>
      <w:r w:rsidR="004E6D33">
        <w:rPr>
          <w:sz w:val="24"/>
        </w:rPr>
        <w:t>И</w:t>
      </w:r>
      <w:r w:rsidRPr="001107F7">
        <w:rPr>
          <w:sz w:val="24"/>
        </w:rPr>
        <w:t>.</w:t>
      </w:r>
      <w:r w:rsidR="004E6D33">
        <w:rPr>
          <w:sz w:val="24"/>
        </w:rPr>
        <w:t>И</w:t>
      </w:r>
      <w:r w:rsidRPr="001107F7">
        <w:rPr>
          <w:sz w:val="24"/>
        </w:rPr>
        <w:t xml:space="preserve">. </w:t>
      </w:r>
      <w:r w:rsidR="004E6D33">
        <w:rPr>
          <w:sz w:val="24"/>
        </w:rPr>
        <w:t>Иванов</w:t>
      </w:r>
    </w:p>
    <w:p w:rsidR="00A52D38" w:rsidRPr="001107F7" w:rsidRDefault="00A52D38" w:rsidP="00A52D38">
      <w:pPr>
        <w:ind w:left="7088"/>
        <w:jc w:val="both"/>
        <w:rPr>
          <w:sz w:val="24"/>
        </w:rPr>
      </w:pPr>
    </w:p>
    <w:p w:rsidR="00A52D38" w:rsidRPr="001107F7" w:rsidRDefault="00A52D38" w:rsidP="00A52D38">
      <w:pPr>
        <w:ind w:left="7088"/>
        <w:jc w:val="both"/>
        <w:rPr>
          <w:sz w:val="24"/>
        </w:rPr>
      </w:pPr>
      <w:r w:rsidRPr="001107F7">
        <w:rPr>
          <w:sz w:val="24"/>
        </w:rPr>
        <w:t>«_____»___________2013 г.</w:t>
      </w:r>
    </w:p>
    <w:p w:rsidR="00A52D38" w:rsidRDefault="00A52D38" w:rsidP="00A52D38">
      <w:pPr>
        <w:pStyle w:val="a7"/>
        <w:ind w:left="7088" w:right="-2" w:firstLine="0"/>
        <w:rPr>
          <w:sz w:val="18"/>
          <w:szCs w:val="18"/>
        </w:rPr>
      </w:pPr>
    </w:p>
    <w:p w:rsidR="00A52D38" w:rsidRDefault="00A52D38" w:rsidP="00A52D38">
      <w:pPr>
        <w:rPr>
          <w:b/>
        </w:rPr>
      </w:pPr>
    </w:p>
    <w:p w:rsidR="00A52D38" w:rsidRPr="002A0BF7" w:rsidRDefault="00A52D38" w:rsidP="00A52D38">
      <w:pPr>
        <w:jc w:val="center"/>
        <w:rPr>
          <w:b/>
          <w:sz w:val="24"/>
          <w:szCs w:val="24"/>
        </w:rPr>
      </w:pPr>
      <w:r w:rsidRPr="002A0BF7">
        <w:rPr>
          <w:b/>
          <w:sz w:val="24"/>
          <w:szCs w:val="24"/>
        </w:rPr>
        <w:t>ДОЛЖНОСТНОЙ РЕГЛАМЕНТ</w:t>
      </w:r>
    </w:p>
    <w:p w:rsidR="00A52D38" w:rsidRPr="002A0BF7" w:rsidRDefault="00A52D38" w:rsidP="00A52D38">
      <w:pPr>
        <w:jc w:val="center"/>
        <w:rPr>
          <w:b/>
          <w:sz w:val="24"/>
          <w:szCs w:val="24"/>
        </w:rPr>
      </w:pPr>
      <w:r w:rsidRPr="002A0BF7">
        <w:rPr>
          <w:b/>
          <w:sz w:val="24"/>
          <w:szCs w:val="24"/>
        </w:rPr>
        <w:t>специалиста по обеспечению безопасности</w:t>
      </w:r>
    </w:p>
    <w:p w:rsidR="00A52D38" w:rsidRPr="002A0BF7" w:rsidRDefault="00A52D38" w:rsidP="00A52D38">
      <w:pPr>
        <w:jc w:val="center"/>
        <w:rPr>
          <w:b/>
          <w:sz w:val="24"/>
          <w:szCs w:val="24"/>
        </w:rPr>
      </w:pPr>
      <w:r w:rsidRPr="002A0BF7">
        <w:rPr>
          <w:b/>
          <w:sz w:val="24"/>
          <w:szCs w:val="24"/>
        </w:rPr>
        <w:t>персональных данных</w:t>
      </w:r>
      <w:r w:rsidR="002A0BF7" w:rsidRPr="002A0BF7">
        <w:rPr>
          <w:b/>
          <w:sz w:val="24"/>
          <w:szCs w:val="24"/>
        </w:rPr>
        <w:t xml:space="preserve"> ЗАО «</w:t>
      </w:r>
      <w:r w:rsidR="004E6D33">
        <w:rPr>
          <w:b/>
          <w:sz w:val="24"/>
          <w:szCs w:val="24"/>
        </w:rPr>
        <w:t>ХХХ</w:t>
      </w:r>
      <w:r w:rsidR="002A0BF7" w:rsidRPr="002A0BF7">
        <w:rPr>
          <w:b/>
          <w:sz w:val="24"/>
          <w:szCs w:val="24"/>
        </w:rPr>
        <w:t>»</w:t>
      </w:r>
    </w:p>
    <w:p w:rsidR="00A52D38" w:rsidRPr="00A37509" w:rsidRDefault="00A52D38" w:rsidP="00A52D38">
      <w:pPr>
        <w:jc w:val="center"/>
        <w:rPr>
          <w:b/>
        </w:rPr>
      </w:pPr>
    </w:p>
    <w:p w:rsidR="00A52D38" w:rsidRDefault="00A52D38" w:rsidP="00A52D38">
      <w:pPr>
        <w:tabs>
          <w:tab w:val="left" w:pos="993"/>
        </w:tabs>
        <w:overflowPunct w:val="0"/>
        <w:autoSpaceDE w:val="0"/>
        <w:autoSpaceDN w:val="0"/>
        <w:adjustRightInd w:val="0"/>
        <w:ind w:left="709"/>
        <w:textAlignment w:val="baseline"/>
        <w:rPr>
          <w:b/>
        </w:rPr>
      </w:pPr>
    </w:p>
    <w:p w:rsidR="00A52D38" w:rsidRPr="002A0BF7" w:rsidRDefault="002A0BF7" w:rsidP="002A0BF7">
      <w:pPr>
        <w:tabs>
          <w:tab w:val="left" w:pos="0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A52D38" w:rsidRPr="002A0BF7">
        <w:rPr>
          <w:b/>
          <w:sz w:val="24"/>
          <w:szCs w:val="24"/>
        </w:rPr>
        <w:t>Общие положения</w:t>
      </w:r>
    </w:p>
    <w:p w:rsidR="00A52D38" w:rsidRPr="00A37509" w:rsidRDefault="00A52D38" w:rsidP="00A52D38">
      <w:pPr>
        <w:tabs>
          <w:tab w:val="left" w:pos="993"/>
        </w:tabs>
        <w:overflowPunct w:val="0"/>
        <w:autoSpaceDE w:val="0"/>
        <w:autoSpaceDN w:val="0"/>
        <w:adjustRightInd w:val="0"/>
        <w:ind w:left="709"/>
        <w:textAlignment w:val="baseline"/>
        <w:rPr>
          <w:b/>
        </w:rPr>
      </w:pPr>
    </w:p>
    <w:p w:rsidR="00A52D38" w:rsidRPr="002A0BF7" w:rsidRDefault="00A52D38" w:rsidP="002A0BF7">
      <w:pPr>
        <w:tabs>
          <w:tab w:val="left" w:pos="709"/>
          <w:tab w:val="left" w:pos="1276"/>
        </w:tabs>
        <w:jc w:val="both"/>
        <w:rPr>
          <w:sz w:val="24"/>
          <w:szCs w:val="24"/>
        </w:rPr>
      </w:pPr>
      <w:r w:rsidRPr="002A0BF7">
        <w:rPr>
          <w:sz w:val="24"/>
          <w:szCs w:val="24"/>
        </w:rPr>
        <w:t>1.1.</w:t>
      </w:r>
      <w:r w:rsidRPr="002A0BF7">
        <w:rPr>
          <w:sz w:val="24"/>
          <w:szCs w:val="24"/>
        </w:rPr>
        <w:tab/>
        <w:t>Настоящий должностной регламент специалиста по обеспечению безопасности персональных данных (далее – Регламент) определяет основные цели, функции и права специалиста по обеспечению безопасности персональных данных (далее –</w:t>
      </w:r>
      <w:r w:rsidR="002A0BF7">
        <w:rPr>
          <w:sz w:val="24"/>
          <w:szCs w:val="24"/>
        </w:rPr>
        <w:t xml:space="preserve"> Специалист) в ЗАО «</w:t>
      </w:r>
      <w:r w:rsidR="004E6D33">
        <w:rPr>
          <w:sz w:val="24"/>
          <w:szCs w:val="24"/>
        </w:rPr>
        <w:t>ХХХ</w:t>
      </w:r>
      <w:r w:rsidR="002A0BF7">
        <w:rPr>
          <w:sz w:val="24"/>
          <w:szCs w:val="24"/>
        </w:rPr>
        <w:t>»</w:t>
      </w:r>
      <w:r w:rsidRPr="002A0BF7">
        <w:rPr>
          <w:sz w:val="24"/>
          <w:szCs w:val="24"/>
        </w:rPr>
        <w:t xml:space="preserve"> </w:t>
      </w:r>
      <w:r w:rsidR="002A0BF7">
        <w:rPr>
          <w:sz w:val="24"/>
          <w:szCs w:val="24"/>
        </w:rPr>
        <w:t xml:space="preserve">(далее – </w:t>
      </w:r>
      <w:r w:rsidRPr="002A0BF7">
        <w:rPr>
          <w:sz w:val="24"/>
          <w:szCs w:val="24"/>
        </w:rPr>
        <w:t>организации</w:t>
      </w:r>
      <w:r w:rsidR="002A0BF7">
        <w:rPr>
          <w:sz w:val="24"/>
          <w:szCs w:val="24"/>
        </w:rPr>
        <w:t>)</w:t>
      </w:r>
      <w:r w:rsidRPr="002A0BF7">
        <w:rPr>
          <w:sz w:val="24"/>
          <w:szCs w:val="24"/>
        </w:rPr>
        <w:t>.</w:t>
      </w:r>
    </w:p>
    <w:p w:rsidR="00A52D38" w:rsidRPr="002A0BF7" w:rsidRDefault="00A52D38" w:rsidP="002A0BF7">
      <w:pPr>
        <w:tabs>
          <w:tab w:val="left" w:pos="709"/>
          <w:tab w:val="left" w:pos="1276"/>
        </w:tabs>
        <w:jc w:val="both"/>
        <w:rPr>
          <w:sz w:val="24"/>
          <w:szCs w:val="24"/>
        </w:rPr>
      </w:pPr>
      <w:r w:rsidRPr="002A0BF7">
        <w:rPr>
          <w:sz w:val="24"/>
          <w:szCs w:val="24"/>
        </w:rPr>
        <w:t>1.2.</w:t>
      </w:r>
      <w:r w:rsidRPr="002A0BF7">
        <w:rPr>
          <w:sz w:val="24"/>
          <w:szCs w:val="24"/>
        </w:rPr>
        <w:tab/>
        <w:t>Специалист назначается приказом Руководителя организации на основании Положения о государственной системе защиты информации в Российской Федерации от иностранных технических разведок и от ее утечки по техническим каналам, утвержденного постановлением Совета Министров – Правительства Российской Федерации от 15 сентября 1993 г. № 912-51, во исполнение Федерального Закона «О персональных данных» №152-ФЗ от 27.07.2006 г.</w:t>
      </w:r>
    </w:p>
    <w:p w:rsidR="00A52D38" w:rsidRPr="002A0BF7" w:rsidRDefault="00A52D38" w:rsidP="002A0BF7">
      <w:pPr>
        <w:tabs>
          <w:tab w:val="left" w:pos="709"/>
          <w:tab w:val="left" w:pos="1276"/>
        </w:tabs>
        <w:jc w:val="both"/>
        <w:rPr>
          <w:sz w:val="24"/>
          <w:szCs w:val="24"/>
        </w:rPr>
      </w:pPr>
      <w:r w:rsidRPr="002A0BF7">
        <w:rPr>
          <w:sz w:val="24"/>
          <w:szCs w:val="24"/>
        </w:rPr>
        <w:t>1.3.</w:t>
      </w:r>
      <w:r w:rsidRPr="002A0BF7">
        <w:rPr>
          <w:sz w:val="24"/>
          <w:szCs w:val="24"/>
        </w:rPr>
        <w:tab/>
        <w:t>Специалист проводит свою работу согласно нормативным  методическим документам Федеральной службы по техническому и экспортному контролю России, Федеральной службы безопасности России и иных уполномоченных законодательством органов в области обеспечения безопасности персональных данных.</w:t>
      </w:r>
    </w:p>
    <w:p w:rsidR="00A52D38" w:rsidRPr="002A0BF7" w:rsidRDefault="00A52D38" w:rsidP="002A0BF7">
      <w:pPr>
        <w:tabs>
          <w:tab w:val="left" w:pos="709"/>
          <w:tab w:val="left" w:pos="1276"/>
        </w:tabs>
        <w:jc w:val="both"/>
        <w:rPr>
          <w:sz w:val="24"/>
          <w:szCs w:val="24"/>
        </w:rPr>
      </w:pPr>
      <w:r w:rsidRPr="002A0BF7">
        <w:rPr>
          <w:sz w:val="24"/>
          <w:szCs w:val="24"/>
        </w:rPr>
        <w:t>1.4.</w:t>
      </w:r>
      <w:r w:rsidRPr="002A0BF7">
        <w:rPr>
          <w:sz w:val="24"/>
          <w:szCs w:val="24"/>
        </w:rPr>
        <w:tab/>
        <w:t xml:space="preserve">Непосредственное руководство работой специалиста осуществляет </w:t>
      </w:r>
      <w:r w:rsidR="002A0BF7">
        <w:rPr>
          <w:sz w:val="24"/>
          <w:szCs w:val="24"/>
        </w:rPr>
        <w:t xml:space="preserve">технический директор </w:t>
      </w:r>
      <w:r w:rsidRPr="002A0BF7">
        <w:rPr>
          <w:sz w:val="24"/>
          <w:szCs w:val="24"/>
        </w:rPr>
        <w:t xml:space="preserve"> организации</w:t>
      </w:r>
      <w:r w:rsidR="002A0BF7">
        <w:rPr>
          <w:sz w:val="24"/>
          <w:szCs w:val="24"/>
        </w:rPr>
        <w:t>. Н</w:t>
      </w:r>
      <w:r w:rsidRPr="002A0BF7">
        <w:rPr>
          <w:sz w:val="24"/>
          <w:szCs w:val="24"/>
        </w:rPr>
        <w:t xml:space="preserve">азначение и освобождение от должности специалиста производится Руководителем организации. </w:t>
      </w:r>
    </w:p>
    <w:p w:rsidR="00A52D38" w:rsidRPr="002A0BF7" w:rsidRDefault="00A52D38" w:rsidP="002A0BF7">
      <w:pPr>
        <w:tabs>
          <w:tab w:val="left" w:pos="709"/>
          <w:tab w:val="left" w:pos="1276"/>
        </w:tabs>
        <w:jc w:val="both"/>
        <w:rPr>
          <w:sz w:val="24"/>
          <w:szCs w:val="24"/>
        </w:rPr>
      </w:pPr>
      <w:r w:rsidRPr="002A0BF7">
        <w:rPr>
          <w:sz w:val="24"/>
          <w:szCs w:val="24"/>
        </w:rPr>
        <w:t>1.</w:t>
      </w:r>
      <w:r w:rsidR="008A239E">
        <w:rPr>
          <w:sz w:val="24"/>
          <w:szCs w:val="24"/>
        </w:rPr>
        <w:t>5</w:t>
      </w:r>
      <w:r w:rsidRPr="002A0BF7">
        <w:rPr>
          <w:sz w:val="24"/>
          <w:szCs w:val="24"/>
        </w:rPr>
        <w:t>.</w:t>
      </w:r>
      <w:r w:rsidRPr="002A0BF7">
        <w:rPr>
          <w:sz w:val="24"/>
          <w:szCs w:val="24"/>
        </w:rPr>
        <w:tab/>
        <w:t>Работа специалиста проводится в соответствии с планами работ, утверждаемыми непосредственным руководителем или руководителем организации.</w:t>
      </w:r>
    </w:p>
    <w:p w:rsidR="00A52D38" w:rsidRPr="002A0BF7" w:rsidRDefault="00A52D38" w:rsidP="002A0BF7">
      <w:pPr>
        <w:tabs>
          <w:tab w:val="left" w:pos="709"/>
          <w:tab w:val="left" w:pos="1276"/>
        </w:tabs>
        <w:jc w:val="both"/>
        <w:rPr>
          <w:sz w:val="24"/>
          <w:szCs w:val="24"/>
        </w:rPr>
      </w:pPr>
      <w:r w:rsidRPr="002A0BF7">
        <w:rPr>
          <w:sz w:val="24"/>
          <w:szCs w:val="24"/>
        </w:rPr>
        <w:t>1.</w:t>
      </w:r>
      <w:r w:rsidR="008A239E">
        <w:rPr>
          <w:sz w:val="24"/>
          <w:szCs w:val="24"/>
        </w:rPr>
        <w:t>6</w:t>
      </w:r>
      <w:r w:rsidRPr="002A0BF7">
        <w:rPr>
          <w:sz w:val="24"/>
          <w:szCs w:val="24"/>
        </w:rPr>
        <w:t>.</w:t>
      </w:r>
      <w:r w:rsidRPr="002A0BF7">
        <w:rPr>
          <w:sz w:val="24"/>
          <w:szCs w:val="24"/>
        </w:rPr>
        <w:tab/>
        <w:t>В своей работе специалист руководствуется законодательными и иными нормативными актами Российской Федерации в области обеспечения безопасности персональных данных, приказами и указаниям Руководителя организации и другими руководящими документами по обеспечению безопасности персональных данных.</w:t>
      </w:r>
    </w:p>
    <w:p w:rsidR="00A52D38" w:rsidRPr="00A37509" w:rsidRDefault="00A52D38" w:rsidP="00A52D38">
      <w:pPr>
        <w:rPr>
          <w:b/>
        </w:rPr>
      </w:pPr>
    </w:p>
    <w:p w:rsidR="00A52D38" w:rsidRPr="002A0BF7" w:rsidRDefault="00A52D38" w:rsidP="002A0BF7">
      <w:pPr>
        <w:tabs>
          <w:tab w:val="left" w:pos="0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szCs w:val="24"/>
        </w:rPr>
      </w:pPr>
      <w:r w:rsidRPr="002A0BF7">
        <w:rPr>
          <w:b/>
          <w:sz w:val="24"/>
          <w:szCs w:val="24"/>
        </w:rPr>
        <w:t>2.</w:t>
      </w:r>
      <w:r w:rsidRPr="002A0BF7">
        <w:rPr>
          <w:b/>
          <w:sz w:val="24"/>
          <w:szCs w:val="24"/>
        </w:rPr>
        <w:tab/>
        <w:t>Основные функции специалиста</w:t>
      </w:r>
    </w:p>
    <w:p w:rsidR="00A52D38" w:rsidRPr="00A37509" w:rsidRDefault="00A52D38" w:rsidP="00A52D38">
      <w:pPr>
        <w:rPr>
          <w:b/>
        </w:rPr>
      </w:pPr>
    </w:p>
    <w:p w:rsidR="00A52D38" w:rsidRPr="002A0BF7" w:rsidRDefault="00A52D38" w:rsidP="002A0BF7">
      <w:pPr>
        <w:tabs>
          <w:tab w:val="left" w:pos="709"/>
          <w:tab w:val="left" w:pos="1276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2A0BF7">
        <w:rPr>
          <w:sz w:val="24"/>
          <w:szCs w:val="24"/>
        </w:rPr>
        <w:t>2.1.</w:t>
      </w:r>
      <w:r w:rsidRPr="002A0BF7">
        <w:rPr>
          <w:sz w:val="24"/>
          <w:szCs w:val="24"/>
        </w:rPr>
        <w:tab/>
        <w:t>Проведение единой технической политики, организация и координация работ по обеспечению безопасности персональных данных в соответствующей организации.</w:t>
      </w:r>
    </w:p>
    <w:p w:rsidR="00A52D38" w:rsidRPr="002A0BF7" w:rsidRDefault="00A52D38" w:rsidP="002A0BF7">
      <w:pPr>
        <w:tabs>
          <w:tab w:val="left" w:pos="709"/>
          <w:tab w:val="left" w:pos="1276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2A0BF7">
        <w:rPr>
          <w:sz w:val="24"/>
          <w:szCs w:val="24"/>
        </w:rPr>
        <w:t>2.2.</w:t>
      </w:r>
      <w:r w:rsidRPr="002A0BF7">
        <w:rPr>
          <w:sz w:val="24"/>
          <w:szCs w:val="24"/>
        </w:rPr>
        <w:tab/>
        <w:t>Проведение мероприятий по организации обеспечения безопасности персональных данных, включая классификацию информационных систем персональных данных.</w:t>
      </w:r>
    </w:p>
    <w:p w:rsidR="00A52D38" w:rsidRPr="002A0BF7" w:rsidRDefault="00A52D38" w:rsidP="002A0BF7">
      <w:pPr>
        <w:tabs>
          <w:tab w:val="left" w:pos="709"/>
          <w:tab w:val="left" w:pos="1276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2A0BF7">
        <w:rPr>
          <w:sz w:val="24"/>
          <w:szCs w:val="24"/>
        </w:rPr>
        <w:t>2.3.</w:t>
      </w:r>
      <w:r w:rsidRPr="002A0BF7">
        <w:rPr>
          <w:sz w:val="24"/>
          <w:szCs w:val="24"/>
        </w:rPr>
        <w:tab/>
        <w:t>Проведение мероприятий по техническому обеспечению безопасности персональных данных при их обработке в информационных системах персональных данных, в том числе:</w:t>
      </w:r>
    </w:p>
    <w:p w:rsidR="00A52D38" w:rsidRPr="002A0BF7" w:rsidRDefault="00A52D38" w:rsidP="002A0BF7">
      <w:pPr>
        <w:numPr>
          <w:ilvl w:val="0"/>
          <w:numId w:val="9"/>
        </w:numPr>
        <w:tabs>
          <w:tab w:val="left" w:pos="709"/>
        </w:tabs>
        <w:ind w:left="993" w:hanging="284"/>
        <w:jc w:val="both"/>
        <w:rPr>
          <w:sz w:val="24"/>
          <w:szCs w:val="24"/>
        </w:rPr>
      </w:pPr>
      <w:r w:rsidRPr="002A0BF7">
        <w:rPr>
          <w:sz w:val="24"/>
          <w:szCs w:val="24"/>
        </w:rPr>
        <w:t>мероприятия по размещению, охране, организации режима допуска в помещения, где ведется обработка персональных данных;</w:t>
      </w:r>
    </w:p>
    <w:p w:rsidR="00A52D38" w:rsidRPr="002A0BF7" w:rsidRDefault="00A52D38" w:rsidP="002A0BF7">
      <w:pPr>
        <w:numPr>
          <w:ilvl w:val="0"/>
          <w:numId w:val="9"/>
        </w:numPr>
        <w:tabs>
          <w:tab w:val="left" w:pos="709"/>
        </w:tabs>
        <w:ind w:left="993" w:hanging="284"/>
        <w:jc w:val="both"/>
        <w:rPr>
          <w:sz w:val="24"/>
          <w:szCs w:val="24"/>
        </w:rPr>
      </w:pPr>
      <w:r w:rsidRPr="002A0BF7">
        <w:rPr>
          <w:sz w:val="24"/>
          <w:szCs w:val="24"/>
        </w:rPr>
        <w:t>мероприятия по закрытию технических каналов утечки персональных данных при их обработке;</w:t>
      </w:r>
    </w:p>
    <w:p w:rsidR="00A52D38" w:rsidRPr="002A0BF7" w:rsidRDefault="00A52D38" w:rsidP="002A0BF7">
      <w:pPr>
        <w:numPr>
          <w:ilvl w:val="0"/>
          <w:numId w:val="9"/>
        </w:numPr>
        <w:tabs>
          <w:tab w:val="left" w:pos="709"/>
        </w:tabs>
        <w:ind w:left="993" w:hanging="284"/>
        <w:jc w:val="both"/>
        <w:rPr>
          <w:sz w:val="24"/>
          <w:szCs w:val="24"/>
        </w:rPr>
      </w:pPr>
      <w:r w:rsidRPr="002A0BF7">
        <w:rPr>
          <w:sz w:val="24"/>
          <w:szCs w:val="24"/>
        </w:rPr>
        <w:t>мероприятия по защите от несанкционированного доступа к персональным данным</w:t>
      </w:r>
    </w:p>
    <w:p w:rsidR="00A52D38" w:rsidRPr="002A0BF7" w:rsidRDefault="00A52D38" w:rsidP="002A0BF7">
      <w:pPr>
        <w:numPr>
          <w:ilvl w:val="0"/>
          <w:numId w:val="9"/>
        </w:numPr>
        <w:tabs>
          <w:tab w:val="left" w:pos="709"/>
        </w:tabs>
        <w:ind w:left="993" w:hanging="284"/>
        <w:jc w:val="both"/>
        <w:rPr>
          <w:sz w:val="24"/>
          <w:szCs w:val="24"/>
        </w:rPr>
      </w:pPr>
      <w:r w:rsidRPr="002A0BF7">
        <w:rPr>
          <w:sz w:val="24"/>
          <w:szCs w:val="24"/>
        </w:rPr>
        <w:t>мероприятия по выбору средств защиты персональных данных при их обработке.</w:t>
      </w:r>
    </w:p>
    <w:p w:rsidR="00A52D38" w:rsidRPr="002A0BF7" w:rsidRDefault="00A52D38" w:rsidP="002A0BF7">
      <w:pPr>
        <w:tabs>
          <w:tab w:val="left" w:pos="709"/>
          <w:tab w:val="left" w:pos="1276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2A0BF7">
        <w:rPr>
          <w:sz w:val="24"/>
          <w:szCs w:val="24"/>
        </w:rPr>
        <w:t>2.4.</w:t>
      </w:r>
      <w:r w:rsidRPr="002A0BF7">
        <w:rPr>
          <w:sz w:val="24"/>
          <w:szCs w:val="24"/>
        </w:rPr>
        <w:tab/>
        <w:t>Проведение мероприятий, направленных на предотвращение несанкционированного доступа к персональным данным или передачи их лицам, не имеющим права доступа к такой информации.</w:t>
      </w:r>
    </w:p>
    <w:p w:rsidR="00A52D38" w:rsidRPr="002A0BF7" w:rsidRDefault="00A52D38" w:rsidP="002A0BF7">
      <w:pPr>
        <w:tabs>
          <w:tab w:val="left" w:pos="709"/>
          <w:tab w:val="left" w:pos="1276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2A0BF7">
        <w:rPr>
          <w:sz w:val="24"/>
          <w:szCs w:val="24"/>
        </w:rPr>
        <w:t>2.5.</w:t>
      </w:r>
      <w:r w:rsidRPr="002A0BF7">
        <w:rPr>
          <w:sz w:val="24"/>
          <w:szCs w:val="24"/>
        </w:rPr>
        <w:tab/>
        <w:t>Своевременное обнаружение фактов несанкционированного доступа к персональным данным.</w:t>
      </w:r>
    </w:p>
    <w:p w:rsidR="00A52D38" w:rsidRPr="002A0BF7" w:rsidRDefault="00A52D38" w:rsidP="002A0BF7">
      <w:pPr>
        <w:tabs>
          <w:tab w:val="left" w:pos="709"/>
          <w:tab w:val="left" w:pos="1276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2A0BF7">
        <w:rPr>
          <w:sz w:val="24"/>
          <w:szCs w:val="24"/>
        </w:rPr>
        <w:t>2.6.</w:t>
      </w:r>
      <w:r w:rsidRPr="002A0BF7">
        <w:rPr>
          <w:sz w:val="24"/>
          <w:szCs w:val="24"/>
        </w:rPr>
        <w:tab/>
        <w:t>Недопущение воздействия на технические средства обработки персональных данных, в результате которого может быть нарушено их функционирование.</w:t>
      </w:r>
    </w:p>
    <w:p w:rsidR="00A52D38" w:rsidRPr="002A0BF7" w:rsidRDefault="00A52D38" w:rsidP="002A0BF7">
      <w:pPr>
        <w:tabs>
          <w:tab w:val="left" w:pos="709"/>
          <w:tab w:val="left" w:pos="1276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2A0BF7">
        <w:rPr>
          <w:sz w:val="24"/>
          <w:szCs w:val="24"/>
        </w:rPr>
        <w:t>2.7.</w:t>
      </w:r>
      <w:r w:rsidRPr="002A0BF7">
        <w:rPr>
          <w:sz w:val="24"/>
          <w:szCs w:val="24"/>
        </w:rPr>
        <w:tab/>
        <w:t>Обеспечение возможности восстановления персональных данных, модифицированных или уничтоженных вследствие несанкционированного доступа к ним.</w:t>
      </w:r>
    </w:p>
    <w:p w:rsidR="00A52D38" w:rsidRPr="002A0BF7" w:rsidRDefault="00A52D38" w:rsidP="002A0BF7">
      <w:pPr>
        <w:tabs>
          <w:tab w:val="left" w:pos="709"/>
          <w:tab w:val="left" w:pos="1276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2A0BF7">
        <w:rPr>
          <w:sz w:val="24"/>
          <w:szCs w:val="24"/>
        </w:rPr>
        <w:t>2.8.</w:t>
      </w:r>
      <w:r w:rsidRPr="002A0BF7">
        <w:rPr>
          <w:sz w:val="24"/>
          <w:szCs w:val="24"/>
        </w:rPr>
        <w:tab/>
        <w:t>Постоянный контроль над обеспечением уровня защищенности персональных данных.</w:t>
      </w:r>
    </w:p>
    <w:p w:rsidR="00A52D38" w:rsidRPr="002A0BF7" w:rsidRDefault="00A52D38" w:rsidP="002A0BF7">
      <w:pPr>
        <w:tabs>
          <w:tab w:val="left" w:pos="709"/>
          <w:tab w:val="left" w:pos="1276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2A0BF7">
        <w:rPr>
          <w:sz w:val="24"/>
          <w:szCs w:val="24"/>
        </w:rPr>
        <w:t>2.9.</w:t>
      </w:r>
      <w:r w:rsidRPr="002A0BF7">
        <w:rPr>
          <w:sz w:val="24"/>
          <w:szCs w:val="24"/>
        </w:rPr>
        <w:tab/>
        <w:t>Участие в подготовке объектов соответствующей организации к аттестации по выполнению требований обеспечения безопасности персональных данных.</w:t>
      </w:r>
    </w:p>
    <w:p w:rsidR="00A52D38" w:rsidRPr="002A0BF7" w:rsidRDefault="00A52D38" w:rsidP="002A0BF7">
      <w:pPr>
        <w:tabs>
          <w:tab w:val="left" w:pos="709"/>
          <w:tab w:val="left" w:pos="1276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2A0BF7">
        <w:rPr>
          <w:sz w:val="24"/>
          <w:szCs w:val="24"/>
        </w:rPr>
        <w:t>2.10.</w:t>
      </w:r>
      <w:r w:rsidRPr="002A0BF7">
        <w:rPr>
          <w:sz w:val="24"/>
          <w:szCs w:val="24"/>
        </w:rPr>
        <w:tab/>
        <w:t>Разработка организационных распорядительных документов по обеспечению безопасности персональных данных в соответствующей организации.</w:t>
      </w:r>
    </w:p>
    <w:p w:rsidR="00A52D38" w:rsidRPr="002A0BF7" w:rsidRDefault="00A52D38" w:rsidP="002A0BF7">
      <w:pPr>
        <w:tabs>
          <w:tab w:val="left" w:pos="709"/>
          <w:tab w:val="left" w:pos="1276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2A0BF7">
        <w:rPr>
          <w:sz w:val="24"/>
          <w:szCs w:val="24"/>
        </w:rPr>
        <w:t>2.11.</w:t>
      </w:r>
      <w:r w:rsidRPr="002A0BF7">
        <w:rPr>
          <w:sz w:val="24"/>
          <w:szCs w:val="24"/>
        </w:rPr>
        <w:tab/>
        <w:t xml:space="preserve">Организация в установленном порядке расследования причин и условий появления нарушений в безопасности персональных данных и разработка предложений по устранению недостатков и предупреждению подобного рода нарушений, а также осуществление контроля над устранением этих нарушений. </w:t>
      </w:r>
    </w:p>
    <w:p w:rsidR="00A52D38" w:rsidRPr="002A0BF7" w:rsidRDefault="00A52D38" w:rsidP="002A0BF7">
      <w:pPr>
        <w:tabs>
          <w:tab w:val="left" w:pos="709"/>
          <w:tab w:val="left" w:pos="1276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2A0BF7">
        <w:rPr>
          <w:sz w:val="24"/>
          <w:szCs w:val="24"/>
        </w:rPr>
        <w:t>2.12.</w:t>
      </w:r>
      <w:r w:rsidRPr="002A0BF7">
        <w:rPr>
          <w:sz w:val="24"/>
          <w:szCs w:val="24"/>
        </w:rPr>
        <w:tab/>
        <w:t>Разработка предложений, участие в проводимых работах по совершенствованию системы безопасности персональных данных в соответствующей организации.</w:t>
      </w:r>
    </w:p>
    <w:p w:rsidR="00A52D38" w:rsidRPr="002A0BF7" w:rsidRDefault="00A52D38" w:rsidP="002A0BF7">
      <w:pPr>
        <w:tabs>
          <w:tab w:val="left" w:pos="709"/>
          <w:tab w:val="left" w:pos="1276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2A0BF7">
        <w:rPr>
          <w:sz w:val="24"/>
          <w:szCs w:val="24"/>
        </w:rPr>
        <w:t>2.13.</w:t>
      </w:r>
      <w:r w:rsidRPr="002A0BF7">
        <w:rPr>
          <w:sz w:val="24"/>
          <w:szCs w:val="24"/>
        </w:rPr>
        <w:tab/>
        <w:t>Проведение периодического контроля эффективности мер защиты персональных данных в соответствующей организации. Учет и анализ результатов контроля.</w:t>
      </w:r>
    </w:p>
    <w:p w:rsidR="00A52D38" w:rsidRPr="002A0BF7" w:rsidRDefault="00A52D38" w:rsidP="002A0BF7">
      <w:pPr>
        <w:tabs>
          <w:tab w:val="left" w:pos="709"/>
          <w:tab w:val="left" w:pos="1276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2A0BF7">
        <w:rPr>
          <w:sz w:val="24"/>
          <w:szCs w:val="24"/>
        </w:rPr>
        <w:t>2.14.</w:t>
      </w:r>
      <w:r w:rsidRPr="002A0BF7">
        <w:rPr>
          <w:sz w:val="24"/>
          <w:szCs w:val="24"/>
        </w:rPr>
        <w:tab/>
        <w:t>Организация повышения осведомленности руководства и сотрудников в соответствующей организации по вопросам обеспечения безопасности персональных данных, сотрудников подведомственных предприятий, учреждений и организаций.</w:t>
      </w:r>
    </w:p>
    <w:p w:rsidR="00A52D38" w:rsidRDefault="00A52D38" w:rsidP="002A0BF7">
      <w:pPr>
        <w:tabs>
          <w:tab w:val="left" w:pos="709"/>
          <w:tab w:val="left" w:pos="1276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2A0BF7">
        <w:rPr>
          <w:sz w:val="24"/>
          <w:szCs w:val="24"/>
        </w:rPr>
        <w:t>2.15.</w:t>
      </w:r>
      <w:r w:rsidRPr="002A0BF7">
        <w:rPr>
          <w:sz w:val="24"/>
          <w:szCs w:val="24"/>
        </w:rPr>
        <w:tab/>
        <w:t>Подготовка отчетов о состоянии работ по обеспечения безопасности персональных данных в соответствующей организации.</w:t>
      </w:r>
    </w:p>
    <w:p w:rsidR="008A239E" w:rsidRDefault="008A239E" w:rsidP="002A0BF7">
      <w:pPr>
        <w:tabs>
          <w:tab w:val="left" w:pos="709"/>
          <w:tab w:val="left" w:pos="1276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2.16. Рассмотрение обращений  субъекта персональных данных или его законного представителя и </w:t>
      </w:r>
      <w:r w:rsidRPr="00A70B4E">
        <w:rPr>
          <w:rFonts w:eastAsiaTheme="minorHAnsi"/>
          <w:sz w:val="24"/>
          <w:szCs w:val="24"/>
          <w:lang w:eastAsia="en-US"/>
        </w:rPr>
        <w:t>поступивши</w:t>
      </w:r>
      <w:r>
        <w:rPr>
          <w:rFonts w:eastAsiaTheme="minorHAnsi"/>
          <w:sz w:val="24"/>
          <w:szCs w:val="24"/>
          <w:lang w:eastAsia="en-US"/>
        </w:rPr>
        <w:t>х</w:t>
      </w:r>
      <w:r w:rsidRPr="00A70B4E">
        <w:rPr>
          <w:rFonts w:eastAsiaTheme="minorHAnsi"/>
          <w:sz w:val="24"/>
          <w:szCs w:val="24"/>
          <w:lang w:eastAsia="en-US"/>
        </w:rPr>
        <w:t xml:space="preserve"> запрос</w:t>
      </w:r>
      <w:r>
        <w:rPr>
          <w:rFonts w:eastAsiaTheme="minorHAnsi"/>
          <w:sz w:val="24"/>
          <w:szCs w:val="24"/>
          <w:lang w:eastAsia="en-US"/>
        </w:rPr>
        <w:t>ов</w:t>
      </w:r>
      <w:r>
        <w:rPr>
          <w:sz w:val="24"/>
          <w:szCs w:val="24"/>
        </w:rPr>
        <w:t>, относящихся к субъектам персональных данных.</w:t>
      </w:r>
    </w:p>
    <w:p w:rsidR="00A52D38" w:rsidRPr="00A37509" w:rsidRDefault="00A52D38" w:rsidP="00A52D38"/>
    <w:p w:rsidR="00A52D38" w:rsidRPr="002A0BF7" w:rsidRDefault="00A52D38" w:rsidP="002A0BF7">
      <w:pPr>
        <w:pStyle w:val="a3"/>
        <w:numPr>
          <w:ilvl w:val="0"/>
          <w:numId w:val="1"/>
        </w:numPr>
        <w:tabs>
          <w:tab w:val="left" w:pos="0"/>
          <w:tab w:val="left" w:pos="709"/>
          <w:tab w:val="left" w:pos="1134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szCs w:val="24"/>
        </w:rPr>
      </w:pPr>
      <w:r w:rsidRPr="002A0BF7">
        <w:rPr>
          <w:b/>
          <w:sz w:val="24"/>
          <w:szCs w:val="24"/>
        </w:rPr>
        <w:t>Права специалиста</w:t>
      </w:r>
    </w:p>
    <w:p w:rsidR="00A52D38" w:rsidRPr="00A37509" w:rsidRDefault="00A52D38" w:rsidP="002A0BF7">
      <w:pPr>
        <w:tabs>
          <w:tab w:val="left" w:pos="709"/>
        </w:tabs>
        <w:rPr>
          <w:b/>
        </w:rPr>
      </w:pPr>
    </w:p>
    <w:p w:rsidR="00A52D38" w:rsidRPr="002A0BF7" w:rsidRDefault="00A52D38" w:rsidP="002A0BF7">
      <w:pPr>
        <w:tabs>
          <w:tab w:val="left" w:pos="0"/>
        </w:tabs>
        <w:rPr>
          <w:sz w:val="24"/>
          <w:szCs w:val="24"/>
        </w:rPr>
      </w:pPr>
      <w:r w:rsidRPr="002A0BF7">
        <w:rPr>
          <w:sz w:val="24"/>
          <w:szCs w:val="24"/>
        </w:rPr>
        <w:t>3.1.</w:t>
      </w:r>
      <w:r w:rsidRPr="002A0BF7">
        <w:rPr>
          <w:sz w:val="24"/>
          <w:szCs w:val="24"/>
        </w:rPr>
        <w:tab/>
        <w:t>Специалист имеет право:</w:t>
      </w:r>
    </w:p>
    <w:p w:rsidR="00A52D38" w:rsidRPr="002A0BF7" w:rsidRDefault="002A0BF7" w:rsidP="002A0BF7">
      <w:pPr>
        <w:tabs>
          <w:tab w:val="left" w:pos="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52D38" w:rsidRPr="002A0BF7">
        <w:rPr>
          <w:sz w:val="24"/>
          <w:szCs w:val="24"/>
        </w:rPr>
        <w:t>Запрашивать и получать необходимые материалы для организации и проведения работ по вопросам обеспечения безопасности персональных данных.</w:t>
      </w:r>
    </w:p>
    <w:p w:rsidR="00A52D38" w:rsidRPr="002A0BF7" w:rsidRDefault="002A0BF7" w:rsidP="002A0BF7">
      <w:pPr>
        <w:tabs>
          <w:tab w:val="left" w:pos="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52D38" w:rsidRPr="002A0BF7">
        <w:rPr>
          <w:sz w:val="24"/>
          <w:szCs w:val="24"/>
        </w:rPr>
        <w:t>Разрабатывать проекты организационных и распорядительных документов по обеспечению безопасности персональных данных.</w:t>
      </w:r>
    </w:p>
    <w:p w:rsidR="00A52D38" w:rsidRPr="002A0BF7" w:rsidRDefault="002A0BF7" w:rsidP="002A0BF7">
      <w:pPr>
        <w:tabs>
          <w:tab w:val="left" w:pos="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52D38" w:rsidRPr="002A0BF7">
        <w:rPr>
          <w:sz w:val="24"/>
          <w:szCs w:val="24"/>
        </w:rPr>
        <w:t>Готовить предложения о привлечении к проведению работ по защите информации на договорной основе организаций, имеющих лицензии на право проведения работ в области защиты информации.</w:t>
      </w:r>
    </w:p>
    <w:p w:rsidR="00A52D38" w:rsidRPr="002A0BF7" w:rsidRDefault="002A0BF7" w:rsidP="002A0BF7">
      <w:pPr>
        <w:tabs>
          <w:tab w:val="left" w:pos="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52D38" w:rsidRPr="002A0BF7">
        <w:rPr>
          <w:sz w:val="24"/>
          <w:szCs w:val="24"/>
        </w:rPr>
        <w:t>Контролировать деятельность структурных подразделений организации в части выполнения ими требований по обеспечению безопасности персональных данных.</w:t>
      </w:r>
    </w:p>
    <w:p w:rsidR="00A52D38" w:rsidRPr="002A0BF7" w:rsidRDefault="002A0BF7" w:rsidP="002A0BF7">
      <w:pPr>
        <w:tabs>
          <w:tab w:val="left" w:pos="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52D38" w:rsidRPr="002A0BF7">
        <w:rPr>
          <w:sz w:val="24"/>
          <w:szCs w:val="24"/>
        </w:rPr>
        <w:t>Вносить предложения руководителю организации о приостановке работ в случае обнаружения несанкционированного доступа, утечки (или предпосылок для утечки) персональных данных.</w:t>
      </w:r>
    </w:p>
    <w:p w:rsidR="00A52D38" w:rsidRPr="002A0BF7" w:rsidRDefault="002A0BF7" w:rsidP="002A0BF7">
      <w:pPr>
        <w:tabs>
          <w:tab w:val="left" w:pos="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52D38" w:rsidRPr="002A0BF7">
        <w:rPr>
          <w:sz w:val="24"/>
          <w:szCs w:val="24"/>
        </w:rPr>
        <w:t>Привлекать в установленном порядке необходимых специалистов из числа сотрудников  организации для проведения исследований, разработки решений, мероприятий и организационно-распорядительных документов по вопросам обеспечения безопасности персональных данных.</w:t>
      </w:r>
    </w:p>
    <w:p w:rsidR="00A52D38" w:rsidRPr="002A0BF7" w:rsidRDefault="00A52D38" w:rsidP="002A0BF7">
      <w:pPr>
        <w:tabs>
          <w:tab w:val="left" w:pos="0"/>
        </w:tabs>
        <w:rPr>
          <w:sz w:val="24"/>
          <w:szCs w:val="24"/>
        </w:rPr>
      </w:pPr>
    </w:p>
    <w:p w:rsidR="00A52D38" w:rsidRPr="002A0BF7" w:rsidRDefault="00A52D38" w:rsidP="002A0BF7">
      <w:pPr>
        <w:tabs>
          <w:tab w:val="left" w:pos="0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szCs w:val="24"/>
        </w:rPr>
      </w:pPr>
      <w:r w:rsidRPr="002A0BF7">
        <w:rPr>
          <w:b/>
          <w:sz w:val="24"/>
          <w:szCs w:val="24"/>
        </w:rPr>
        <w:t>4.</w:t>
      </w:r>
      <w:r w:rsidRPr="002A0BF7">
        <w:rPr>
          <w:b/>
          <w:sz w:val="24"/>
          <w:szCs w:val="24"/>
        </w:rPr>
        <w:tab/>
        <w:t>Ответственность специалиста</w:t>
      </w:r>
    </w:p>
    <w:p w:rsidR="00A52D38" w:rsidRDefault="00A52D38" w:rsidP="002A0BF7">
      <w:pPr>
        <w:tabs>
          <w:tab w:val="left" w:pos="709"/>
        </w:tabs>
        <w:overflowPunct w:val="0"/>
        <w:autoSpaceDE w:val="0"/>
        <w:autoSpaceDN w:val="0"/>
        <w:adjustRightInd w:val="0"/>
        <w:ind w:left="567"/>
        <w:textAlignment w:val="baseline"/>
      </w:pPr>
    </w:p>
    <w:p w:rsidR="00A52D38" w:rsidRPr="002A0BF7" w:rsidRDefault="00A52D38" w:rsidP="002A0BF7">
      <w:pPr>
        <w:tabs>
          <w:tab w:val="left" w:pos="709"/>
        </w:tabs>
        <w:overflowPunct w:val="0"/>
        <w:autoSpaceDE w:val="0"/>
        <w:autoSpaceDN w:val="0"/>
        <w:adjustRightInd w:val="0"/>
        <w:textAlignment w:val="baseline"/>
        <w:rPr>
          <w:sz w:val="24"/>
          <w:szCs w:val="24"/>
        </w:rPr>
      </w:pPr>
      <w:r w:rsidRPr="002A0BF7">
        <w:rPr>
          <w:sz w:val="24"/>
          <w:szCs w:val="24"/>
        </w:rPr>
        <w:t>4.1.</w:t>
      </w:r>
      <w:r w:rsidRPr="002A0BF7">
        <w:rPr>
          <w:sz w:val="24"/>
          <w:szCs w:val="24"/>
        </w:rPr>
        <w:tab/>
        <w:t>Специалист несет персональную ответственность за:</w:t>
      </w:r>
    </w:p>
    <w:p w:rsidR="00A52D38" w:rsidRPr="002A0BF7" w:rsidRDefault="002A0BF7" w:rsidP="002A0BF7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52D38" w:rsidRPr="002A0BF7">
        <w:rPr>
          <w:sz w:val="24"/>
          <w:szCs w:val="24"/>
        </w:rPr>
        <w:t>правильность и объективность принимаемых решений;</w:t>
      </w:r>
    </w:p>
    <w:p w:rsidR="00A52D38" w:rsidRPr="002A0BF7" w:rsidRDefault="002A0BF7" w:rsidP="002A0BF7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52D38" w:rsidRPr="002A0BF7">
        <w:rPr>
          <w:sz w:val="24"/>
          <w:szCs w:val="24"/>
        </w:rPr>
        <w:t xml:space="preserve">правильное и своевременное выполнение приказов, распоряжений, указаний руководства </w:t>
      </w:r>
      <w:r>
        <w:rPr>
          <w:sz w:val="24"/>
          <w:szCs w:val="24"/>
        </w:rPr>
        <w:t>О</w:t>
      </w:r>
      <w:r w:rsidR="00A52D38" w:rsidRPr="002A0BF7">
        <w:rPr>
          <w:sz w:val="24"/>
          <w:szCs w:val="24"/>
        </w:rPr>
        <w:t>рганизации по вопросам, входящим в возложенные на него функции;</w:t>
      </w:r>
    </w:p>
    <w:p w:rsidR="00A52D38" w:rsidRPr="002A0BF7" w:rsidRDefault="002A0BF7" w:rsidP="002A0BF7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52D38" w:rsidRPr="002A0BF7">
        <w:rPr>
          <w:sz w:val="24"/>
          <w:szCs w:val="24"/>
        </w:rPr>
        <w:t>выполнение возложенных на него обязанностей, предусмотренных настоящим Регламентом;</w:t>
      </w:r>
    </w:p>
    <w:p w:rsidR="00A52D38" w:rsidRPr="002A0BF7" w:rsidRDefault="00A52D38" w:rsidP="002A0BF7">
      <w:pPr>
        <w:tabs>
          <w:tab w:val="left" w:pos="709"/>
        </w:tabs>
        <w:jc w:val="both"/>
        <w:rPr>
          <w:sz w:val="24"/>
          <w:szCs w:val="24"/>
        </w:rPr>
      </w:pPr>
      <w:r w:rsidRPr="002A0BF7">
        <w:rPr>
          <w:sz w:val="24"/>
          <w:szCs w:val="24"/>
        </w:rPr>
        <w:t>соблюдение трудовой дисциплины, охраны труда;</w:t>
      </w:r>
    </w:p>
    <w:p w:rsidR="00A52D38" w:rsidRPr="002A0BF7" w:rsidRDefault="002A0BF7" w:rsidP="002A0BF7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52D38" w:rsidRPr="002A0BF7">
        <w:rPr>
          <w:sz w:val="24"/>
          <w:szCs w:val="24"/>
        </w:rPr>
        <w:t>качество проводимых работ по обеспечению безопасности персональных данных в соответствии с функциональными обязанностями.</w:t>
      </w:r>
    </w:p>
    <w:p w:rsidR="00A52D38" w:rsidRPr="002A0BF7" w:rsidRDefault="002A0BF7" w:rsidP="002A0BF7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52D38" w:rsidRPr="002A0BF7">
        <w:rPr>
          <w:sz w:val="24"/>
          <w:szCs w:val="24"/>
        </w:rPr>
        <w:t>согласно действующему законодательству Российской Федерации за разглашение сведений ограниченного распространения, ставших известными ему по роду работы.</w:t>
      </w:r>
    </w:p>
    <w:p w:rsidR="00630B73" w:rsidRDefault="00630B73" w:rsidP="00A52D38">
      <w:pPr>
        <w:jc w:val="both"/>
      </w:pPr>
    </w:p>
    <w:p w:rsidR="00CD7F24" w:rsidRDefault="00CD7F24" w:rsidP="00630B73">
      <w:pPr>
        <w:ind w:left="6963"/>
        <w:jc w:val="center"/>
        <w:sectPr w:rsidR="00CD7F24" w:rsidSect="002A0BF7">
          <w:footnotePr>
            <w:pos w:val="beneathText"/>
          </w:footnotePr>
          <w:pgSz w:w="11905" w:h="16837"/>
          <w:pgMar w:top="1134" w:right="567" w:bottom="567" w:left="1134" w:header="709" w:footer="709" w:gutter="0"/>
          <w:cols w:space="720"/>
          <w:docGrid w:linePitch="360"/>
        </w:sectPr>
      </w:pPr>
    </w:p>
    <w:p w:rsidR="00F01D46" w:rsidRDefault="00F01D46" w:rsidP="00F01D46">
      <w:pPr>
        <w:pStyle w:val="a7"/>
        <w:ind w:left="11907" w:right="-2" w:firstLine="0"/>
        <w:rPr>
          <w:sz w:val="18"/>
          <w:szCs w:val="18"/>
        </w:rPr>
      </w:pPr>
      <w:r>
        <w:rPr>
          <w:sz w:val="18"/>
          <w:szCs w:val="18"/>
        </w:rPr>
        <w:t>Приложение №4</w:t>
      </w:r>
    </w:p>
    <w:p w:rsidR="00F01D46" w:rsidRDefault="00F01D46" w:rsidP="00F01D46">
      <w:pPr>
        <w:pStyle w:val="a7"/>
        <w:ind w:left="11907" w:right="-2" w:firstLine="0"/>
        <w:rPr>
          <w:sz w:val="18"/>
          <w:szCs w:val="18"/>
        </w:rPr>
      </w:pPr>
      <w:r>
        <w:rPr>
          <w:sz w:val="18"/>
          <w:szCs w:val="18"/>
        </w:rPr>
        <w:t xml:space="preserve">к положению об обработке </w:t>
      </w:r>
    </w:p>
    <w:p w:rsidR="00F01D46" w:rsidRDefault="00F01D46" w:rsidP="00F01D46">
      <w:pPr>
        <w:pStyle w:val="a7"/>
        <w:ind w:left="11907" w:right="-2" w:firstLine="0"/>
        <w:rPr>
          <w:sz w:val="18"/>
          <w:szCs w:val="18"/>
        </w:rPr>
      </w:pPr>
      <w:r>
        <w:rPr>
          <w:sz w:val="18"/>
          <w:szCs w:val="18"/>
        </w:rPr>
        <w:t>персональных данных в ЗАО «</w:t>
      </w:r>
      <w:r w:rsidR="004E6D33">
        <w:rPr>
          <w:sz w:val="18"/>
          <w:szCs w:val="18"/>
        </w:rPr>
        <w:t>ХХХ</w:t>
      </w:r>
      <w:r>
        <w:rPr>
          <w:sz w:val="18"/>
          <w:szCs w:val="18"/>
        </w:rPr>
        <w:t>»</w:t>
      </w:r>
    </w:p>
    <w:p w:rsidR="00C93289" w:rsidRDefault="002A097C" w:rsidP="00C93289">
      <w:pPr>
        <w:pStyle w:val="a7"/>
        <w:ind w:left="7655" w:right="-2" w:firstLine="0"/>
        <w:rPr>
          <w:sz w:val="18"/>
          <w:szCs w:val="18"/>
        </w:rPr>
      </w:pPr>
      <w:r>
        <w:rPr>
          <w:sz w:val="18"/>
          <w:szCs w:val="18"/>
        </w:rPr>
        <w:t>Приложение №9</w:t>
      </w:r>
    </w:p>
    <w:p w:rsidR="00C93289" w:rsidRDefault="00C93289" w:rsidP="00C93289">
      <w:pPr>
        <w:pStyle w:val="a7"/>
        <w:ind w:left="7655" w:right="-2" w:firstLine="0"/>
        <w:rPr>
          <w:sz w:val="18"/>
          <w:szCs w:val="18"/>
        </w:rPr>
      </w:pPr>
      <w:r>
        <w:rPr>
          <w:sz w:val="18"/>
          <w:szCs w:val="18"/>
        </w:rPr>
        <w:t xml:space="preserve">к положению об обработке </w:t>
      </w:r>
    </w:p>
    <w:p w:rsidR="00C93289" w:rsidRDefault="00C93289" w:rsidP="00C93289">
      <w:pPr>
        <w:pStyle w:val="a7"/>
        <w:ind w:left="7655" w:right="-2" w:firstLine="0"/>
        <w:rPr>
          <w:sz w:val="18"/>
          <w:szCs w:val="18"/>
        </w:rPr>
      </w:pPr>
      <w:r>
        <w:rPr>
          <w:sz w:val="18"/>
          <w:szCs w:val="18"/>
        </w:rPr>
        <w:t>персональных данных в ЗАО «</w:t>
      </w:r>
      <w:r w:rsidR="004E6D33">
        <w:rPr>
          <w:sz w:val="18"/>
          <w:szCs w:val="18"/>
        </w:rPr>
        <w:t>ХХХ</w:t>
      </w:r>
      <w:r>
        <w:rPr>
          <w:sz w:val="18"/>
          <w:szCs w:val="18"/>
        </w:rPr>
        <w:t>»</w:t>
      </w:r>
    </w:p>
    <w:p w:rsidR="00F01D46" w:rsidRPr="00550B52" w:rsidRDefault="00F01D46" w:rsidP="00F01D46">
      <w:pPr>
        <w:ind w:left="7655"/>
        <w:jc w:val="both"/>
        <w:rPr>
          <w:sz w:val="24"/>
          <w:szCs w:val="24"/>
        </w:rPr>
      </w:pPr>
      <w:r>
        <w:rPr>
          <w:sz w:val="24"/>
          <w:szCs w:val="24"/>
        </w:rPr>
        <w:t>Генеральному д</w:t>
      </w:r>
      <w:r w:rsidRPr="00550B52">
        <w:rPr>
          <w:sz w:val="24"/>
          <w:szCs w:val="24"/>
        </w:rPr>
        <w:t>иректору</w:t>
      </w:r>
    </w:p>
    <w:p w:rsidR="00F01D46" w:rsidRPr="00550B52" w:rsidRDefault="00F01D46" w:rsidP="00F01D46">
      <w:pPr>
        <w:ind w:left="7655"/>
        <w:jc w:val="both"/>
        <w:rPr>
          <w:sz w:val="24"/>
          <w:szCs w:val="24"/>
        </w:rPr>
      </w:pPr>
      <w:r>
        <w:rPr>
          <w:sz w:val="24"/>
          <w:szCs w:val="24"/>
        </w:rPr>
        <w:t>ЗАО «</w:t>
      </w:r>
      <w:r w:rsidR="004E6D33">
        <w:rPr>
          <w:sz w:val="24"/>
          <w:szCs w:val="24"/>
        </w:rPr>
        <w:t>ХХХ</w:t>
      </w:r>
      <w:r>
        <w:rPr>
          <w:sz w:val="24"/>
          <w:szCs w:val="24"/>
        </w:rPr>
        <w:t>»</w:t>
      </w:r>
    </w:p>
    <w:p w:rsidR="00F01D46" w:rsidRPr="00550B52" w:rsidRDefault="004E6D33" w:rsidP="00F01D46">
      <w:pPr>
        <w:ind w:left="7655"/>
        <w:jc w:val="both"/>
        <w:rPr>
          <w:sz w:val="24"/>
          <w:szCs w:val="24"/>
        </w:rPr>
      </w:pPr>
      <w:r>
        <w:rPr>
          <w:sz w:val="24"/>
          <w:szCs w:val="24"/>
        </w:rPr>
        <w:t>Иванову</w:t>
      </w:r>
      <w:r w:rsidR="00F01D46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="00F01D46">
        <w:rPr>
          <w:sz w:val="24"/>
          <w:szCs w:val="24"/>
        </w:rPr>
        <w:t>.</w:t>
      </w:r>
      <w:r>
        <w:rPr>
          <w:sz w:val="24"/>
          <w:szCs w:val="24"/>
        </w:rPr>
        <w:t>И</w:t>
      </w:r>
      <w:r w:rsidR="00F01D46">
        <w:rPr>
          <w:sz w:val="24"/>
          <w:szCs w:val="24"/>
        </w:rPr>
        <w:t>.</w:t>
      </w:r>
    </w:p>
    <w:p w:rsidR="00F01D46" w:rsidRDefault="00F01D46" w:rsidP="00F01D46">
      <w:pPr>
        <w:pStyle w:val="a3"/>
        <w:ind w:left="0"/>
        <w:outlineLvl w:val="1"/>
        <w:rPr>
          <w:b/>
          <w:bCs/>
          <w:sz w:val="24"/>
          <w:szCs w:val="24"/>
        </w:rPr>
      </w:pPr>
    </w:p>
    <w:p w:rsidR="00F01D46" w:rsidRPr="00D06B7C" w:rsidRDefault="00F01D46" w:rsidP="00F01D46">
      <w:pPr>
        <w:jc w:val="center"/>
        <w:rPr>
          <w:b/>
          <w:bCs/>
          <w:sz w:val="24"/>
          <w:szCs w:val="24"/>
        </w:rPr>
      </w:pPr>
      <w:r w:rsidRPr="00D06B7C">
        <w:rPr>
          <w:b/>
          <w:bCs/>
          <w:sz w:val="24"/>
          <w:szCs w:val="24"/>
        </w:rPr>
        <w:t>Соглашение о неразглашении</w:t>
      </w:r>
    </w:p>
    <w:p w:rsidR="00F01D46" w:rsidRPr="00D06B7C" w:rsidRDefault="00F01D46" w:rsidP="00F01D46">
      <w:pPr>
        <w:jc w:val="center"/>
        <w:rPr>
          <w:b/>
          <w:bCs/>
          <w:sz w:val="24"/>
          <w:szCs w:val="24"/>
        </w:rPr>
      </w:pPr>
      <w:r w:rsidRPr="00D06B7C">
        <w:rPr>
          <w:b/>
          <w:bCs/>
          <w:sz w:val="24"/>
          <w:szCs w:val="24"/>
        </w:rPr>
        <w:t>персональных данных субъекта</w:t>
      </w:r>
    </w:p>
    <w:p w:rsidR="00F01D46" w:rsidRPr="00A37509" w:rsidRDefault="00F01D46" w:rsidP="00F01D46">
      <w:pPr>
        <w:jc w:val="center"/>
        <w:rPr>
          <w:b/>
          <w:bCs/>
        </w:rPr>
      </w:pPr>
    </w:p>
    <w:p w:rsidR="00F01D46" w:rsidRPr="00C93289" w:rsidRDefault="00F01D46" w:rsidP="00F01D46">
      <w:pPr>
        <w:rPr>
          <w:sz w:val="24"/>
          <w:szCs w:val="24"/>
        </w:rPr>
      </w:pPr>
      <w:r w:rsidRPr="00C93289">
        <w:rPr>
          <w:sz w:val="24"/>
          <w:szCs w:val="24"/>
        </w:rPr>
        <w:t>Я, ___________________________________________________________________________,</w:t>
      </w:r>
    </w:p>
    <w:p w:rsidR="00F01D46" w:rsidRPr="00C93289" w:rsidRDefault="00F01D46" w:rsidP="00F01D46">
      <w:pPr>
        <w:ind w:right="119"/>
        <w:jc w:val="center"/>
        <w:rPr>
          <w:sz w:val="24"/>
          <w:szCs w:val="24"/>
        </w:rPr>
      </w:pPr>
      <w:r w:rsidRPr="00C93289">
        <w:rPr>
          <w:sz w:val="24"/>
          <w:szCs w:val="24"/>
        </w:rPr>
        <w:t>(Ф.И.О. полностью)</w:t>
      </w:r>
    </w:p>
    <w:p w:rsidR="00F01D46" w:rsidRPr="00C93289" w:rsidRDefault="00F01D46" w:rsidP="00F01D46">
      <w:pPr>
        <w:rPr>
          <w:sz w:val="24"/>
          <w:szCs w:val="24"/>
        </w:rPr>
      </w:pPr>
      <w:r w:rsidRPr="00C93289">
        <w:rPr>
          <w:sz w:val="24"/>
          <w:szCs w:val="24"/>
        </w:rPr>
        <w:t>паспорт серии ________, номер ____________,</w:t>
      </w:r>
    </w:p>
    <w:p w:rsidR="00F01D46" w:rsidRPr="00C93289" w:rsidRDefault="00F01D46" w:rsidP="00F01D46">
      <w:pPr>
        <w:rPr>
          <w:sz w:val="24"/>
          <w:szCs w:val="24"/>
        </w:rPr>
      </w:pPr>
      <w:r w:rsidRPr="00C93289">
        <w:rPr>
          <w:sz w:val="24"/>
          <w:szCs w:val="24"/>
        </w:rPr>
        <w:t>выданный ____________________________________________ «___» ___________ ____ г.,</w:t>
      </w:r>
    </w:p>
    <w:p w:rsidR="00F01D46" w:rsidRPr="00C93289" w:rsidRDefault="00F01D46" w:rsidP="00F01D46">
      <w:pPr>
        <w:jc w:val="both"/>
        <w:rPr>
          <w:sz w:val="24"/>
          <w:szCs w:val="24"/>
        </w:rPr>
      </w:pPr>
      <w:r w:rsidRPr="00C93289">
        <w:rPr>
          <w:sz w:val="24"/>
          <w:szCs w:val="24"/>
        </w:rPr>
        <w:t>понимаю, что получаю доступ к персональным данным работников ЗАО «</w:t>
      </w:r>
      <w:r w:rsidR="004E6D33">
        <w:rPr>
          <w:sz w:val="24"/>
          <w:szCs w:val="24"/>
        </w:rPr>
        <w:t>ХХХ</w:t>
      </w:r>
      <w:r w:rsidRPr="00C93289">
        <w:rPr>
          <w:sz w:val="24"/>
          <w:szCs w:val="24"/>
        </w:rPr>
        <w:t xml:space="preserve">» (далее – Организация) и членов их семей, а также иных физических лиц. </w:t>
      </w:r>
    </w:p>
    <w:p w:rsidR="00F01D46" w:rsidRPr="00C93289" w:rsidRDefault="00F01D46" w:rsidP="00F01D46">
      <w:pPr>
        <w:ind w:firstLine="709"/>
        <w:jc w:val="both"/>
        <w:rPr>
          <w:sz w:val="24"/>
          <w:szCs w:val="24"/>
        </w:rPr>
      </w:pPr>
      <w:r w:rsidRPr="00C93289">
        <w:rPr>
          <w:sz w:val="24"/>
          <w:szCs w:val="24"/>
        </w:rPr>
        <w:t>Я также понимаю, что во время исполнения своих обязанностей, мне приходится заниматься сбором, обработкой и хранением персональных данных.</w:t>
      </w:r>
    </w:p>
    <w:p w:rsidR="00F01D46" w:rsidRPr="00C93289" w:rsidRDefault="00F01D46" w:rsidP="00F01D46">
      <w:pPr>
        <w:ind w:firstLine="709"/>
        <w:jc w:val="both"/>
        <w:rPr>
          <w:sz w:val="24"/>
          <w:szCs w:val="24"/>
        </w:rPr>
      </w:pPr>
      <w:r w:rsidRPr="00C93289">
        <w:rPr>
          <w:sz w:val="24"/>
          <w:szCs w:val="24"/>
        </w:rPr>
        <w:t>Я понимаю, что разглашение такого рода информации может нанести ущерб субъектам персональных данных, как прямой, так и косвенный.</w:t>
      </w:r>
    </w:p>
    <w:p w:rsidR="00F01D46" w:rsidRPr="00C93289" w:rsidRDefault="00F01D46" w:rsidP="00F01D46">
      <w:pPr>
        <w:ind w:firstLine="709"/>
        <w:jc w:val="both"/>
        <w:rPr>
          <w:sz w:val="24"/>
          <w:szCs w:val="24"/>
        </w:rPr>
      </w:pPr>
      <w:r w:rsidRPr="00C93289">
        <w:rPr>
          <w:sz w:val="24"/>
          <w:szCs w:val="24"/>
        </w:rPr>
        <w:t>В связи с этим, даю обязательство, при работе (сбор, обработка и хранение) с персональными данными соблюдать все описанные в «Положении об обработке персональных данных» требования.</w:t>
      </w:r>
    </w:p>
    <w:p w:rsidR="00F01D46" w:rsidRDefault="00F01D46" w:rsidP="00F01D46">
      <w:pPr>
        <w:ind w:firstLine="709"/>
        <w:jc w:val="both"/>
        <w:rPr>
          <w:sz w:val="24"/>
          <w:szCs w:val="24"/>
        </w:rPr>
      </w:pPr>
      <w:r w:rsidRPr="00C93289">
        <w:rPr>
          <w:sz w:val="24"/>
          <w:szCs w:val="24"/>
        </w:rPr>
        <w:t>Я подтверждаю, что не имею права разглашать сведения, ставшие мне известными и перечисленные в п. 3.1 Положения об обработке персональных данных.</w:t>
      </w:r>
    </w:p>
    <w:p w:rsidR="00F01D46" w:rsidRPr="00C93289" w:rsidRDefault="00F01D46" w:rsidP="00F01D46">
      <w:pPr>
        <w:ind w:firstLine="709"/>
        <w:jc w:val="both"/>
        <w:rPr>
          <w:sz w:val="24"/>
          <w:szCs w:val="24"/>
        </w:rPr>
      </w:pPr>
      <w:r w:rsidRPr="00C93289">
        <w:rPr>
          <w:sz w:val="24"/>
          <w:szCs w:val="24"/>
        </w:rPr>
        <w:t xml:space="preserve">Я подтверждаю, что не имею права разглашать </w:t>
      </w:r>
      <w:r>
        <w:rPr>
          <w:sz w:val="24"/>
          <w:szCs w:val="24"/>
        </w:rPr>
        <w:t>содержание документов</w:t>
      </w:r>
      <w:r w:rsidRPr="00C93289">
        <w:rPr>
          <w:sz w:val="24"/>
          <w:szCs w:val="24"/>
        </w:rPr>
        <w:t>, ставши</w:t>
      </w:r>
      <w:r>
        <w:rPr>
          <w:sz w:val="24"/>
          <w:szCs w:val="24"/>
        </w:rPr>
        <w:t>х</w:t>
      </w:r>
      <w:r w:rsidRPr="00C93289">
        <w:rPr>
          <w:sz w:val="24"/>
          <w:szCs w:val="24"/>
        </w:rPr>
        <w:t xml:space="preserve"> мне известными и перечисленны</w:t>
      </w:r>
      <w:r>
        <w:rPr>
          <w:sz w:val="24"/>
          <w:szCs w:val="24"/>
        </w:rPr>
        <w:t>х</w:t>
      </w:r>
      <w:r w:rsidRPr="00C93289">
        <w:rPr>
          <w:sz w:val="24"/>
          <w:szCs w:val="24"/>
        </w:rPr>
        <w:t xml:space="preserve"> </w:t>
      </w:r>
      <w:r>
        <w:rPr>
          <w:sz w:val="24"/>
          <w:szCs w:val="24"/>
        </w:rPr>
        <w:t>в п. 3.2</w:t>
      </w:r>
      <w:r w:rsidRPr="00C93289">
        <w:rPr>
          <w:sz w:val="24"/>
          <w:szCs w:val="24"/>
        </w:rPr>
        <w:t xml:space="preserve"> Положения об обработке персональных данных.</w:t>
      </w:r>
    </w:p>
    <w:p w:rsidR="00F01D46" w:rsidRPr="00C93289" w:rsidRDefault="00F01D46" w:rsidP="00F01D46">
      <w:pPr>
        <w:ind w:firstLine="709"/>
        <w:jc w:val="both"/>
        <w:rPr>
          <w:sz w:val="24"/>
          <w:szCs w:val="24"/>
        </w:rPr>
      </w:pPr>
    </w:p>
    <w:p w:rsidR="00F01D46" w:rsidRPr="00C93289" w:rsidRDefault="00F01D46" w:rsidP="00F01D46">
      <w:pPr>
        <w:ind w:firstLine="709"/>
        <w:jc w:val="both"/>
        <w:rPr>
          <w:sz w:val="24"/>
          <w:szCs w:val="24"/>
        </w:rPr>
      </w:pPr>
      <w:r w:rsidRPr="00C93289">
        <w:rPr>
          <w:sz w:val="24"/>
          <w:szCs w:val="24"/>
        </w:rPr>
        <w:t xml:space="preserve">Я предупрежден(а) о том, что в случае разглашения мной сведений, касающихся персональных данных или их утраты я несу ответственность в соответствии со ст. </w:t>
      </w:r>
      <w:r>
        <w:rPr>
          <w:sz w:val="24"/>
          <w:szCs w:val="24"/>
        </w:rPr>
        <w:t>24</w:t>
      </w:r>
      <w:r w:rsidRPr="00C932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Федерального закона от </w:t>
      </w:r>
      <w:r w:rsidRPr="00D81CE2">
        <w:rPr>
          <w:sz w:val="24"/>
          <w:szCs w:val="24"/>
        </w:rPr>
        <w:t>27.07.</w:t>
      </w:r>
      <w:r>
        <w:rPr>
          <w:sz w:val="24"/>
          <w:szCs w:val="24"/>
        </w:rPr>
        <w:t>20</w:t>
      </w:r>
      <w:r w:rsidRPr="00D81CE2">
        <w:rPr>
          <w:sz w:val="24"/>
          <w:szCs w:val="24"/>
        </w:rPr>
        <w:t xml:space="preserve">06 </w:t>
      </w:r>
      <w:r>
        <w:rPr>
          <w:sz w:val="24"/>
          <w:szCs w:val="24"/>
        </w:rPr>
        <w:t xml:space="preserve">г. </w:t>
      </w:r>
      <w:r w:rsidRPr="00D81CE2">
        <w:rPr>
          <w:sz w:val="24"/>
          <w:szCs w:val="24"/>
        </w:rPr>
        <w:t>№ 152-ФЗ</w:t>
      </w:r>
      <w:r>
        <w:rPr>
          <w:sz w:val="24"/>
          <w:szCs w:val="24"/>
        </w:rPr>
        <w:t xml:space="preserve"> </w:t>
      </w:r>
      <w:r w:rsidRPr="00D81CE2">
        <w:rPr>
          <w:sz w:val="24"/>
          <w:szCs w:val="24"/>
        </w:rPr>
        <w:t>«О персональных данных»</w:t>
      </w:r>
      <w:r>
        <w:rPr>
          <w:sz w:val="24"/>
          <w:szCs w:val="24"/>
        </w:rPr>
        <w:t>.</w:t>
      </w:r>
    </w:p>
    <w:p w:rsidR="00F01D46" w:rsidRPr="00C93289" w:rsidRDefault="00F01D46" w:rsidP="00F01D46">
      <w:pPr>
        <w:rPr>
          <w:sz w:val="24"/>
          <w:szCs w:val="24"/>
        </w:rPr>
      </w:pPr>
    </w:p>
    <w:p w:rsidR="00F01D46" w:rsidRPr="00C93289" w:rsidRDefault="00F01D46" w:rsidP="00F01D46">
      <w:pPr>
        <w:rPr>
          <w:sz w:val="24"/>
          <w:szCs w:val="24"/>
        </w:rPr>
      </w:pPr>
    </w:p>
    <w:p w:rsidR="00F01D46" w:rsidRPr="00C93289" w:rsidRDefault="00F01D46" w:rsidP="00F01D46">
      <w:pPr>
        <w:tabs>
          <w:tab w:val="left" w:pos="5103"/>
        </w:tabs>
        <w:rPr>
          <w:sz w:val="24"/>
          <w:szCs w:val="24"/>
        </w:rPr>
      </w:pPr>
      <w:r w:rsidRPr="00C93289">
        <w:rPr>
          <w:sz w:val="24"/>
          <w:szCs w:val="24"/>
        </w:rPr>
        <w:t>«___» __________ 20__ г.</w:t>
      </w:r>
      <w:r w:rsidRPr="00C93289">
        <w:rPr>
          <w:sz w:val="24"/>
          <w:szCs w:val="24"/>
        </w:rPr>
        <w:tab/>
        <w:t>____________________</w:t>
      </w:r>
    </w:p>
    <w:p w:rsidR="00F01D46" w:rsidRPr="00C93289" w:rsidRDefault="00F01D46" w:rsidP="00F01D46">
      <w:pPr>
        <w:ind w:firstLine="6096"/>
        <w:rPr>
          <w:sz w:val="24"/>
          <w:szCs w:val="24"/>
        </w:rPr>
      </w:pPr>
      <w:r w:rsidRPr="00C93289">
        <w:rPr>
          <w:sz w:val="24"/>
          <w:szCs w:val="24"/>
        </w:rPr>
        <w:t>(подпись)</w:t>
      </w:r>
    </w:p>
    <w:p w:rsidR="00F01D46" w:rsidRPr="00C93289" w:rsidRDefault="00F01D46" w:rsidP="00F01D46">
      <w:pPr>
        <w:pStyle w:val="consplusnonformat"/>
        <w:spacing w:before="0" w:beforeAutospacing="0" w:after="0" w:afterAutospacing="0"/>
        <w:ind w:firstLine="0"/>
        <w:jc w:val="center"/>
        <w:rPr>
          <w:b/>
        </w:rPr>
      </w:pPr>
    </w:p>
    <w:p w:rsidR="00F01D46" w:rsidRDefault="00F01D46" w:rsidP="00F01D46">
      <w:pPr>
        <w:ind w:left="6963"/>
        <w:jc w:val="center"/>
      </w:pPr>
    </w:p>
    <w:p w:rsidR="00F01D46" w:rsidRDefault="00F01D46" w:rsidP="00F01D46">
      <w:pPr>
        <w:ind w:left="6963"/>
        <w:jc w:val="center"/>
      </w:pPr>
    </w:p>
    <w:p w:rsidR="00F01D46" w:rsidRDefault="00F01D46" w:rsidP="00F01D46">
      <w:pPr>
        <w:ind w:left="6963"/>
        <w:jc w:val="center"/>
      </w:pPr>
    </w:p>
    <w:p w:rsidR="00CD7F24" w:rsidRDefault="00CD7F24" w:rsidP="008A239E">
      <w:pPr>
        <w:sectPr w:rsidR="00CD7F24" w:rsidSect="002A0BF7">
          <w:footnotePr>
            <w:pos w:val="beneathText"/>
          </w:footnotePr>
          <w:pgSz w:w="11905" w:h="16837"/>
          <w:pgMar w:top="1134" w:right="567" w:bottom="567" w:left="1134" w:header="709" w:footer="709" w:gutter="0"/>
          <w:cols w:space="720"/>
          <w:docGrid w:linePitch="360"/>
        </w:sectPr>
      </w:pPr>
    </w:p>
    <w:p w:rsidR="00630B73" w:rsidRPr="00A37509" w:rsidRDefault="00630B73" w:rsidP="00C93289">
      <w:pPr>
        <w:sectPr w:rsidR="00630B73" w:rsidRPr="00A37509" w:rsidSect="002A0BF7">
          <w:footnotePr>
            <w:pos w:val="beneathText"/>
          </w:footnotePr>
          <w:pgSz w:w="11905" w:h="16837"/>
          <w:pgMar w:top="1134" w:right="567" w:bottom="567" w:left="1134" w:header="709" w:footer="709" w:gutter="0"/>
          <w:cols w:space="720"/>
          <w:docGrid w:linePitch="360"/>
        </w:sectPr>
      </w:pPr>
    </w:p>
    <w:p w:rsidR="00630B73" w:rsidRPr="004A70B0" w:rsidRDefault="00630B73" w:rsidP="00D81CE2">
      <w:pPr>
        <w:pStyle w:val="a3"/>
        <w:ind w:left="0"/>
        <w:outlineLvl w:val="1"/>
        <w:rPr>
          <w:b/>
          <w:bCs/>
          <w:sz w:val="24"/>
          <w:szCs w:val="24"/>
        </w:rPr>
      </w:pPr>
    </w:p>
    <w:sectPr w:rsidR="00630B73" w:rsidRPr="004A70B0" w:rsidSect="002A0BF7">
      <w:pgSz w:w="11905" w:h="16837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6C0" w:rsidRDefault="00A536C0" w:rsidP="00630B73">
      <w:r>
        <w:separator/>
      </w:r>
    </w:p>
  </w:endnote>
  <w:endnote w:type="continuationSeparator" w:id="0">
    <w:p w:rsidR="00A536C0" w:rsidRDefault="00A536C0" w:rsidP="00630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6C0" w:rsidRDefault="00A536C0" w:rsidP="00630B73">
      <w:r>
        <w:separator/>
      </w:r>
    </w:p>
  </w:footnote>
  <w:footnote w:type="continuationSeparator" w:id="0">
    <w:p w:rsidR="00A536C0" w:rsidRDefault="00A536C0" w:rsidP="00630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43F1"/>
    <w:multiLevelType w:val="hybridMultilevel"/>
    <w:tmpl w:val="7690FA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628F"/>
    <w:multiLevelType w:val="hybridMultilevel"/>
    <w:tmpl w:val="A412C284"/>
    <w:lvl w:ilvl="0" w:tplc="DFA68F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FB7E75"/>
    <w:multiLevelType w:val="hybridMultilevel"/>
    <w:tmpl w:val="5BCAB43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C9F3D99"/>
    <w:multiLevelType w:val="hybridMultilevel"/>
    <w:tmpl w:val="B7641F20"/>
    <w:lvl w:ilvl="0" w:tplc="DFA68F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2626B8"/>
    <w:multiLevelType w:val="multilevel"/>
    <w:tmpl w:val="2B64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42272"/>
    <w:multiLevelType w:val="hybridMultilevel"/>
    <w:tmpl w:val="35BE3B84"/>
    <w:lvl w:ilvl="0" w:tplc="DFA68F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FA68F9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B93A47"/>
    <w:multiLevelType w:val="hybridMultilevel"/>
    <w:tmpl w:val="ED407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21970"/>
    <w:multiLevelType w:val="multilevel"/>
    <w:tmpl w:val="D760F5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4A1C519C"/>
    <w:multiLevelType w:val="multilevel"/>
    <w:tmpl w:val="1B0C224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624" w:firstLine="9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4B151972"/>
    <w:multiLevelType w:val="hybridMultilevel"/>
    <w:tmpl w:val="180E5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D73DF"/>
    <w:multiLevelType w:val="hybridMultilevel"/>
    <w:tmpl w:val="471EC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B670E"/>
    <w:multiLevelType w:val="hybridMultilevel"/>
    <w:tmpl w:val="972C1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A68F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F66EF"/>
    <w:multiLevelType w:val="hybridMultilevel"/>
    <w:tmpl w:val="5858B700"/>
    <w:lvl w:ilvl="0" w:tplc="DFA68F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1"/>
  </w:num>
  <w:num w:numId="10">
    <w:abstractNumId w:val="3"/>
  </w:num>
  <w:num w:numId="11">
    <w:abstractNumId w:val="5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drawingGridHorizontalSpacing w:val="110"/>
  <w:displayHorizontalDrawingGridEvery w:val="2"/>
  <w:displayVertic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84"/>
    <w:rsid w:val="0000596B"/>
    <w:rsid w:val="000323D2"/>
    <w:rsid w:val="00044D2F"/>
    <w:rsid w:val="00051C07"/>
    <w:rsid w:val="00062DBB"/>
    <w:rsid w:val="00067656"/>
    <w:rsid w:val="00071DF0"/>
    <w:rsid w:val="00077B36"/>
    <w:rsid w:val="00086511"/>
    <w:rsid w:val="000D3E04"/>
    <w:rsid w:val="000D533F"/>
    <w:rsid w:val="000E08E0"/>
    <w:rsid w:val="0010422C"/>
    <w:rsid w:val="00132989"/>
    <w:rsid w:val="0013639D"/>
    <w:rsid w:val="001E6DAB"/>
    <w:rsid w:val="001F68AB"/>
    <w:rsid w:val="00207427"/>
    <w:rsid w:val="00216D08"/>
    <w:rsid w:val="00276475"/>
    <w:rsid w:val="002820FF"/>
    <w:rsid w:val="002A097C"/>
    <w:rsid w:val="002A0BF7"/>
    <w:rsid w:val="002B4DDF"/>
    <w:rsid w:val="002C37AF"/>
    <w:rsid w:val="002F0353"/>
    <w:rsid w:val="00301D1B"/>
    <w:rsid w:val="003166C4"/>
    <w:rsid w:val="00320FCB"/>
    <w:rsid w:val="00333413"/>
    <w:rsid w:val="00337384"/>
    <w:rsid w:val="00340C99"/>
    <w:rsid w:val="003441F3"/>
    <w:rsid w:val="00377093"/>
    <w:rsid w:val="003A2A6D"/>
    <w:rsid w:val="003B7FD6"/>
    <w:rsid w:val="003C49A5"/>
    <w:rsid w:val="00402753"/>
    <w:rsid w:val="004038CA"/>
    <w:rsid w:val="004358EF"/>
    <w:rsid w:val="00461684"/>
    <w:rsid w:val="00471E0A"/>
    <w:rsid w:val="00492BA4"/>
    <w:rsid w:val="00496793"/>
    <w:rsid w:val="004A79E9"/>
    <w:rsid w:val="004B0771"/>
    <w:rsid w:val="004B3820"/>
    <w:rsid w:val="004C61AC"/>
    <w:rsid w:val="004D3BD4"/>
    <w:rsid w:val="004E218E"/>
    <w:rsid w:val="004E6D33"/>
    <w:rsid w:val="004E7B19"/>
    <w:rsid w:val="00512A05"/>
    <w:rsid w:val="0051366B"/>
    <w:rsid w:val="00513769"/>
    <w:rsid w:val="00516606"/>
    <w:rsid w:val="00550B52"/>
    <w:rsid w:val="00573123"/>
    <w:rsid w:val="0059387A"/>
    <w:rsid w:val="005B02A8"/>
    <w:rsid w:val="005B1A99"/>
    <w:rsid w:val="005C6BEF"/>
    <w:rsid w:val="005D1724"/>
    <w:rsid w:val="005E6048"/>
    <w:rsid w:val="005E6835"/>
    <w:rsid w:val="005F53D1"/>
    <w:rsid w:val="00614D1E"/>
    <w:rsid w:val="006308D7"/>
    <w:rsid w:val="00630B73"/>
    <w:rsid w:val="00644E5B"/>
    <w:rsid w:val="006D19C3"/>
    <w:rsid w:val="006D5AEC"/>
    <w:rsid w:val="006E5986"/>
    <w:rsid w:val="006F789C"/>
    <w:rsid w:val="007268FA"/>
    <w:rsid w:val="00744023"/>
    <w:rsid w:val="00747A36"/>
    <w:rsid w:val="00771E63"/>
    <w:rsid w:val="007F71D9"/>
    <w:rsid w:val="0080021C"/>
    <w:rsid w:val="00806319"/>
    <w:rsid w:val="00807024"/>
    <w:rsid w:val="008122F0"/>
    <w:rsid w:val="00827EED"/>
    <w:rsid w:val="00841173"/>
    <w:rsid w:val="008779B8"/>
    <w:rsid w:val="00880147"/>
    <w:rsid w:val="008A239E"/>
    <w:rsid w:val="008A6827"/>
    <w:rsid w:val="008C76D1"/>
    <w:rsid w:val="008D5FB6"/>
    <w:rsid w:val="009624D5"/>
    <w:rsid w:val="009942D1"/>
    <w:rsid w:val="009D258D"/>
    <w:rsid w:val="009D3614"/>
    <w:rsid w:val="009D473F"/>
    <w:rsid w:val="009D5664"/>
    <w:rsid w:val="00A52D38"/>
    <w:rsid w:val="00A536C0"/>
    <w:rsid w:val="00A7025D"/>
    <w:rsid w:val="00A70B4E"/>
    <w:rsid w:val="00A72945"/>
    <w:rsid w:val="00A84E3F"/>
    <w:rsid w:val="00A854B3"/>
    <w:rsid w:val="00A96AF9"/>
    <w:rsid w:val="00AB76B7"/>
    <w:rsid w:val="00AC5BC3"/>
    <w:rsid w:val="00AF31AD"/>
    <w:rsid w:val="00B06D5F"/>
    <w:rsid w:val="00B203C7"/>
    <w:rsid w:val="00BA30CC"/>
    <w:rsid w:val="00BD3FE5"/>
    <w:rsid w:val="00C57617"/>
    <w:rsid w:val="00C6413D"/>
    <w:rsid w:val="00C66BA3"/>
    <w:rsid w:val="00C93289"/>
    <w:rsid w:val="00CB6325"/>
    <w:rsid w:val="00CC1069"/>
    <w:rsid w:val="00CC2F1C"/>
    <w:rsid w:val="00CD7F24"/>
    <w:rsid w:val="00D017FF"/>
    <w:rsid w:val="00D05A9B"/>
    <w:rsid w:val="00D06B7C"/>
    <w:rsid w:val="00D140FB"/>
    <w:rsid w:val="00D22F77"/>
    <w:rsid w:val="00D37603"/>
    <w:rsid w:val="00D44F78"/>
    <w:rsid w:val="00D575F8"/>
    <w:rsid w:val="00D81CE2"/>
    <w:rsid w:val="00D84D60"/>
    <w:rsid w:val="00DF0DD0"/>
    <w:rsid w:val="00DF2ED5"/>
    <w:rsid w:val="00E711FD"/>
    <w:rsid w:val="00E71D0F"/>
    <w:rsid w:val="00EC363A"/>
    <w:rsid w:val="00ED4471"/>
    <w:rsid w:val="00F01D46"/>
    <w:rsid w:val="00F06A7A"/>
    <w:rsid w:val="00F470C0"/>
    <w:rsid w:val="00F53549"/>
    <w:rsid w:val="00F661D7"/>
    <w:rsid w:val="00F965F2"/>
    <w:rsid w:val="00F977A6"/>
    <w:rsid w:val="00FA0266"/>
    <w:rsid w:val="00FD18F9"/>
    <w:rsid w:val="00FD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BA30AD-7B90-45DE-841C-1AB73A6E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C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CE2"/>
    <w:pPr>
      <w:ind w:left="720"/>
      <w:contextualSpacing/>
    </w:pPr>
  </w:style>
  <w:style w:type="paragraph" w:styleId="a4">
    <w:name w:val="Plain Text"/>
    <w:basedOn w:val="a"/>
    <w:link w:val="a5"/>
    <w:semiHidden/>
    <w:rsid w:val="00D81CE2"/>
    <w:rPr>
      <w:rFonts w:ascii="Courier New" w:hAnsi="Courier New"/>
    </w:rPr>
  </w:style>
  <w:style w:type="character" w:customStyle="1" w:styleId="a5">
    <w:name w:val="Текст Знак"/>
    <w:basedOn w:val="a0"/>
    <w:link w:val="a4"/>
    <w:semiHidden/>
    <w:rsid w:val="00D81CE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6">
    <w:name w:val="Знак Знак Знак Знак Знак Знак Знак Знак Знак Знак Знак"/>
    <w:basedOn w:val="a"/>
    <w:rsid w:val="00D81CE2"/>
    <w:pPr>
      <w:spacing w:after="160" w:line="240" w:lineRule="exact"/>
      <w:jc w:val="both"/>
    </w:pPr>
    <w:rPr>
      <w:sz w:val="24"/>
      <w:lang w:val="en-US" w:eastAsia="en-US"/>
    </w:rPr>
  </w:style>
  <w:style w:type="paragraph" w:styleId="a7">
    <w:name w:val="header"/>
    <w:basedOn w:val="a"/>
    <w:link w:val="a8"/>
    <w:unhideWhenUsed/>
    <w:rsid w:val="00333413"/>
    <w:pPr>
      <w:tabs>
        <w:tab w:val="center" w:pos="4677"/>
        <w:tab w:val="right" w:pos="9355"/>
      </w:tabs>
      <w:suppressAutoHyphens/>
      <w:ind w:firstLine="709"/>
      <w:jc w:val="both"/>
    </w:pPr>
    <w:rPr>
      <w:sz w:val="24"/>
      <w:szCs w:val="24"/>
      <w:lang w:eastAsia="ar-SA"/>
    </w:rPr>
  </w:style>
  <w:style w:type="character" w:customStyle="1" w:styleId="a8">
    <w:name w:val="Верхний колонтитул Знак"/>
    <w:basedOn w:val="a0"/>
    <w:link w:val="a7"/>
    <w:rsid w:val="0033341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ntStyle11">
    <w:name w:val="Font Style11"/>
    <w:uiPriority w:val="99"/>
    <w:rsid w:val="00550B52"/>
    <w:rPr>
      <w:rFonts w:ascii="Times New Roman" w:hAnsi="Times New Roman" w:cs="Times New Roman"/>
      <w:sz w:val="30"/>
      <w:szCs w:val="30"/>
    </w:rPr>
  </w:style>
  <w:style w:type="paragraph" w:customStyle="1" w:styleId="consplusnonformat">
    <w:name w:val="consplusnonformat"/>
    <w:basedOn w:val="a"/>
    <w:rsid w:val="00630B73"/>
    <w:pPr>
      <w:spacing w:before="100" w:beforeAutospacing="1" w:after="100" w:afterAutospacing="1"/>
      <w:ind w:firstLine="709"/>
      <w:jc w:val="both"/>
    </w:pPr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630B7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0B73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1"/>
    <w:uiPriority w:val="59"/>
    <w:rsid w:val="00CD7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5">
    <w:name w:val="Font Style25"/>
    <w:basedOn w:val="a0"/>
    <w:uiPriority w:val="99"/>
    <w:rsid w:val="00CD7F24"/>
    <w:rPr>
      <w:rFonts w:ascii="Arial" w:hAnsi="Arial" w:cs="Arial"/>
      <w:b/>
      <w:bCs/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4E7B1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E7B19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rsid w:val="00D017FF"/>
    <w:pPr>
      <w:ind w:firstLine="709"/>
      <w:jc w:val="both"/>
    </w:pPr>
    <w:rPr>
      <w:sz w:val="28"/>
    </w:rPr>
  </w:style>
  <w:style w:type="character" w:customStyle="1" w:styleId="af">
    <w:name w:val="Основной текст Знак"/>
    <w:basedOn w:val="a0"/>
    <w:link w:val="ae"/>
    <w:rsid w:val="00D017F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lock Text"/>
    <w:basedOn w:val="a"/>
    <w:rsid w:val="00276475"/>
    <w:pPr>
      <w:ind w:left="1134" w:right="2550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curitypolicy.ru/index.php/%D0%9A%D0%BE%D0%BD%D1%81%D1%82%D0%B8%D1%82%D1%83%D1%86%D0%B8%D1%8F_%D0%A0%D0%BE%D1%81%D1%81%D0%B8%D0%B9%D1%81%D0%BA%D0%BE%D0%B9_%D0%A4%D0%B5%D0%B4%D0%B5%D1%80%D0%B0%D1%86%D0%B8%D0%B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ecuritypolicy.ru/index.php/%D0%92%D1%8B%D0%B4%D0%B5%D1%80%D0%B6%D0%BA%D0%B8_%D0%B8%D0%B7_%D0%A2%D1%80%D1%83%D0%B4%D0%BE%D0%B2%D0%BE%D0%B3%D0%BE_%D0%9A%D0%BE%D0%B4%D0%B5%D0%BA%D1%81%D0%B0_%D0%A0%D0%BE%D1%81%D1%81%D0%B8%D0%B9%D1%81%D0%BA%D0%BE%D0%B9_%D0%A4%D0%B5%D0%B4%D0%B5%D1%80%D0%B0%D1%86%D0%B8%D0%B8" TargetMode="External"/><Relationship Id="rId12" Type="http://schemas.openxmlformats.org/officeDocument/2006/relationships/hyperlink" Target="consultantplus://offline/ref=BDA114E1AC23957EA1860DC1DF83593437700436B8B557AC6EFD59CB14E364571F3BD3412F88A329GF21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22DE3A3EA6CBBA2BFA0E2F0FD5A2FEB0F682C413AD6464FD2C033DA79E987594D34320D85082727EL2n0J" TargetMode="Externa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BDA114E1AC23957EA1860DC1DF83593437700436B8B557AC6EFD59CB14E364571F3BD3412F88A329GF21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curitypolicy.ru/index.php/%D0%92%D1%8B%D0%B4%D0%B5%D1%80%D0%B6%D0%BA%D0%B8_%D0%B8%D0%B7_%D0%93%D1%80%D0%B0%D0%B6%D0%B4%D0%B0%D0%BD%D1%81%D0%BA%D0%BE%D0%B3%D0%BE_%D0%9A%D0%BE%D0%B4%D0%B5%D0%BA%D1%81%D0%B0_%D0%A0%D0%BE%D1%81%D1%81%D0%B8%D0%B9%D1%81%D0%BA%D0%BE%D0%B9_%D0%A4%D0%B5%D0%B4%D0%B5%D1%80%D0%B0%D1%86%D0%B8%D0%B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6476</Words>
  <Characters>36915</Characters>
  <Application>Microsoft Office Word</Application>
  <DocSecurity>4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В. Первушин</dc:creator>
  <cp:keywords/>
  <dc:description/>
  <cp:lastModifiedBy>Зарницын Дмитрий Александрович</cp:lastModifiedBy>
  <cp:revision>2</cp:revision>
  <cp:lastPrinted>2013-04-18T11:05:00Z</cp:lastPrinted>
  <dcterms:created xsi:type="dcterms:W3CDTF">2019-02-20T09:18:00Z</dcterms:created>
  <dcterms:modified xsi:type="dcterms:W3CDTF">2019-02-20T09:18:00Z</dcterms:modified>
</cp:coreProperties>
</file>