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Pr="00E4147B" w:rsidRDefault="00AD6F42" w:rsidP="00EE01C8">
            <w:pPr>
              <w:rPr>
                <w:color w:val="000000"/>
                <w:sz w:val="27"/>
                <w:szCs w:val="27"/>
                <w:lang w:val="ru-RU"/>
              </w:rPr>
            </w:pPr>
            <w:r w:rsidRPr="00E4147B">
              <w:rPr>
                <w:color w:val="000000"/>
                <w:sz w:val="27"/>
                <w:szCs w:val="27"/>
                <w:lang w:val="ru-RU"/>
              </w:rPr>
              <w:t>Калинин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386E3FA" w14:textId="440EE13D" w:rsidR="008A1801" w:rsidRPr="00EE4979" w:rsidRDefault="00EE139F" w:rsidP="0035430A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D660AD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D660AD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60AD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54630" w:history="1">
            <w:r w:rsidR="008A1801" w:rsidRPr="00EE4979">
              <w:rPr>
                <w:rStyle w:val="ab"/>
                <w:noProof/>
                <w:szCs w:val="28"/>
              </w:rPr>
              <w:t>ВВЕДЕНИЕ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8E4DED0" w14:textId="0002A6C1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1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1.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АНАЛИЗ ПРЕДМЕТНОЙ ОБЛАСТИ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_Toc72754631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4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4A81C" w14:textId="77B52912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2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2.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ОПИСАНИЕ БИЗНЕС-ПРОЦЕССОВ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 ПРЕДМЕТНОЙ ОБЛАСТИ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_Toc72754632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1E5C7" w14:textId="13D08B0F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3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3.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РАЗРАБОТКА И АНАЛИЗ ТРЕБОВАНИЙ К ИНФОРМАЦИОННОЙ СИСТЕМЕ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_Toc72754633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7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F88E" w14:textId="61F1E240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4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4.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ОПРЕДЕЛЕНИЕ ПРОГРАММНЫХ СРЕДСТВ РАЗРАБАТЫВАЕМОЙ ИНФОРМАЦИОННОЙ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_Toc72754634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8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443B0" w14:textId="62F7DE0A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5" w:history="1">
            <w:r w:rsidR="008A1801" w:rsidRPr="00EE4979">
              <w:rPr>
                <w:rStyle w:val="ab"/>
                <w:noProof/>
                <w:szCs w:val="28"/>
              </w:rPr>
              <w:t>4.1.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Обоснование выбора СУБД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_Toc72754635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D15AA8D" w14:textId="6795850A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6" w:history="1">
            <w:r w:rsidR="008A1801" w:rsidRPr="00EE4979">
              <w:rPr>
                <w:rStyle w:val="ab"/>
                <w:noProof/>
                <w:szCs w:val="28"/>
              </w:rPr>
              <w:t>4.2.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Обоснование выбора языка программирования и IDE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_Toc72754636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9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233CC77B" w14:textId="054F5C8B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7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5.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ПРОЕКТИРОВАНИЕ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_Toc72754637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10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D6E81" w14:textId="577FDF4D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8" w:history="1">
            <w:r w:rsidR="008A1801" w:rsidRPr="00EE4979">
              <w:rPr>
                <w:rStyle w:val="ab"/>
                <w:noProof/>
                <w:szCs w:val="28"/>
              </w:rPr>
              <w:t>5.1.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Выбор модели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_Toc72754638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10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7454D3E" w14:textId="0CC056E1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9" w:history="1">
            <w:r w:rsidR="008A1801" w:rsidRPr="00EE4979">
              <w:rPr>
                <w:rStyle w:val="ab"/>
                <w:noProof/>
                <w:szCs w:val="28"/>
              </w:rPr>
              <w:t>5.2.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Выделение сущностей предметной области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_Toc72754639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8B0F919" w14:textId="095B8B6B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0" w:history="1">
            <w:r w:rsidR="008A1801" w:rsidRPr="00EE4979">
              <w:rPr>
                <w:rStyle w:val="ab"/>
                <w:noProof/>
                <w:szCs w:val="28"/>
              </w:rPr>
              <w:t>5.3.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Выделение атрибутов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851090E" w14:textId="5B565DFC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1" w:history="1">
            <w:r w:rsidR="008A1801" w:rsidRPr="00EE4979">
              <w:rPr>
                <w:rStyle w:val="ab"/>
                <w:noProof/>
                <w:szCs w:val="28"/>
              </w:rPr>
              <w:t>5.4.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Нормализация базы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_Toc72754641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7D510CF" w14:textId="60CE0163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2" w:history="1">
            <w:r w:rsidR="008A1801" w:rsidRPr="00EE4979">
              <w:rPr>
                <w:rStyle w:val="ab"/>
                <w:noProof/>
                <w:szCs w:val="28"/>
              </w:rPr>
              <w:t>5.5.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Словарь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_Toc72754642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19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3F2D447" w14:textId="6B142573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3" w:history="1">
            <w:r w:rsidR="008A1801" w:rsidRPr="00EE4979">
              <w:rPr>
                <w:rStyle w:val="ab"/>
                <w:noProof/>
                <w:szCs w:val="28"/>
              </w:rPr>
              <w:t>5.6.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Проектирование интерфейса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_Toc72754643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28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5C68407" w14:textId="7C7708EE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4" w:history="1">
            <w:r w:rsidR="008A1801" w:rsidRPr="00EE4979">
              <w:rPr>
                <w:rStyle w:val="ab"/>
                <w:noProof/>
                <w:szCs w:val="28"/>
              </w:rPr>
              <w:t>5.7.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Выбор языка проектирования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_Toc72754644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32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BC3F163" w14:textId="47F74F4C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5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6.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ПРОЕКТИРОВАНИЕ СИСТЕМЫ С ПОМОЩЬЮ </w:t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UML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_Toc72754645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33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02B91" w14:textId="13913C6B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6" w:history="1">
            <w:r w:rsidR="008A1801" w:rsidRPr="00EE4979">
              <w:rPr>
                <w:rStyle w:val="ab"/>
                <w:noProof/>
                <w:szCs w:val="28"/>
              </w:rPr>
              <w:t>6.1.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Контекстная диаграмма вариантов использования системы и последовательности действий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_Toc72754646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34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2645A40" w14:textId="138A0736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7" w:history="1">
            <w:r w:rsidR="008A1801" w:rsidRPr="00EE4979">
              <w:rPr>
                <w:rStyle w:val="ab"/>
                <w:noProof/>
                <w:szCs w:val="28"/>
              </w:rPr>
              <w:t>6.2.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Диаграммы классов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_Toc72754647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0EE73DC4" w14:textId="0338BB21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8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7.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ТЕСТИРОВАНИЕ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_Toc72754648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55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94D10" w14:textId="7FDE5109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9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8.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ИСПОЛЬЗОВАНИЕ ИНСТРУМЕНТАРИЯ АНАЛИЗА КАЧЕСТВА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_Toc72754649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56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35E2" w14:textId="077E3AC7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0" w:history="1">
            <w:r w:rsidR="008A1801" w:rsidRPr="00EE4979">
              <w:rPr>
                <w:rStyle w:val="ab"/>
                <w:noProof/>
                <w:szCs w:val="28"/>
              </w:rPr>
              <w:t>8.1.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Оценка эффективности разработанной программы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_Toc72754650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56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875D520" w14:textId="23FA3EB6" w:rsidR="008A1801" w:rsidRPr="00EE4979" w:rsidRDefault="00E6341F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1" w:history="1">
            <w:r w:rsidR="008A1801" w:rsidRPr="00EE4979">
              <w:rPr>
                <w:rStyle w:val="ab"/>
                <w:noProof/>
                <w:szCs w:val="28"/>
              </w:rPr>
              <w:t>8.2.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Оценка качества разработанной программы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_Toc72754651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57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B7E050B" w14:textId="2D496911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2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ЗАКЛЮЧЕНИЕ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_Toc72754652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58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4375C" w14:textId="4FA19941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3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Список источников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_Toc72754653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60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F62" w14:textId="4AC94AD3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4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A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_Toc72754654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62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6011" w14:textId="1F4B53DC" w:rsidR="008A1801" w:rsidRPr="00EE4979" w:rsidRDefault="00E6341F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5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B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_Toc72754655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67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B932" w14:textId="7B417AE9" w:rsidR="00EE139F" w:rsidRPr="00D660AD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D660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54630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895DE97" w:rsidR="00EE139F" w:rsidRDefault="005E6D26" w:rsidP="00EE139F">
      <w:pPr>
        <w:ind w:firstLine="720"/>
      </w:pPr>
      <w:r>
        <w:t>Цели</w:t>
      </w:r>
      <w:r w:rsidR="00EE139F">
        <w:t>:</w:t>
      </w:r>
    </w:p>
    <w:p w14:paraId="2DBDBFD5" w14:textId="77777777" w:rsidR="00440ECF" w:rsidRDefault="00440ECF" w:rsidP="00764D1F">
      <w:pPr>
        <w:pStyle w:val="a6"/>
        <w:numPr>
          <w:ilvl w:val="0"/>
          <w:numId w:val="13"/>
        </w:numPr>
        <w:ind w:left="720"/>
        <w:contextualSpacing/>
      </w:pPr>
      <w:r>
        <w:t>Управление процессом разработки приложений с использованием инструментальных средств; обеспечении сбора данных для анализа использования и функционирования ИС.</w:t>
      </w:r>
    </w:p>
    <w:p w14:paraId="3C095DB4" w14:textId="77777777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 xml:space="preserve">Программирование в </w:t>
      </w:r>
      <w:r w:rsidRPr="002219BB">
        <w:t>соответствии</w:t>
      </w:r>
      <w:r>
        <w:t xml:space="preserve"> с требованиями ТЗ; использовании критериев оценки и надежности функционирования ИС;</w:t>
      </w:r>
    </w:p>
    <w:p w14:paraId="6C3BC284" w14:textId="77777777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Применение методики тестирования разрабатываемых приложений;</w:t>
      </w:r>
    </w:p>
    <w:p w14:paraId="768C4AA0" w14:textId="57CA684C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 xml:space="preserve">Разработка документации по </w:t>
      </w:r>
      <w:r w:rsidRPr="002219BB">
        <w:t>эксплуатации</w:t>
      </w:r>
      <w:r>
        <w:t>;</w:t>
      </w:r>
    </w:p>
    <w:p w14:paraId="0B1005FA" w14:textId="1C420593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Проведения оценки качества ИС;</w:t>
      </w:r>
    </w:p>
    <w:p w14:paraId="2BDC8C67" w14:textId="3706892A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Модификация отдельных модулей ИС.</w:t>
      </w:r>
    </w:p>
    <w:p w14:paraId="52817048" w14:textId="297B3425" w:rsidR="00EE139F" w:rsidRDefault="00DF7788" w:rsidP="00764D1F">
      <w:pPr>
        <w:pStyle w:val="a6"/>
        <w:numPr>
          <w:ilvl w:val="0"/>
          <w:numId w:val="13"/>
        </w:numPr>
        <w:ind w:left="720"/>
        <w:contextualSpacing/>
      </w:pPr>
      <w:r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54631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 w:rsidRPr="00E4147B"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26A86517" w:rsidR="00026646" w:rsidRDefault="00026646" w:rsidP="00755C5F"/>
    <w:p w14:paraId="253AEAD7" w14:textId="76FDEBEB" w:rsidR="00DF5809" w:rsidRDefault="00DF5809" w:rsidP="00755C5F"/>
    <w:p w14:paraId="2A849EE0" w14:textId="61A46417" w:rsidR="00DD4AEC" w:rsidRDefault="0095779B" w:rsidP="0095779B">
      <w:pPr>
        <w:pStyle w:val="10"/>
      </w:pPr>
      <w:bookmarkStart w:id="2" w:name="_Toc72754632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p w14:paraId="5A8A38F7" w14:textId="71E8F9EB" w:rsidR="00C2486A" w:rsidRDefault="00C2486A" w:rsidP="00C2486A">
      <w:r>
        <w:t xml:space="preserve">Таблица </w:t>
      </w:r>
      <w:fldSimple w:instr=" SEQ Таблица \* ARABIC ">
        <w:r w:rsidR="00684C6E">
          <w:rPr>
            <w:noProof/>
          </w:rPr>
          <w:t>1</w:t>
        </w:r>
      </w:fldSimple>
      <w:r>
        <w:t xml:space="preserve"> - Описание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8861E4">
        <w:trPr>
          <w:trHeight w:val="2300"/>
        </w:trPr>
        <w:tc>
          <w:tcPr>
            <w:tcW w:w="4628" w:type="dxa"/>
            <w:tcBorders>
              <w:bottom w:val="nil"/>
            </w:tcBorders>
          </w:tcPr>
          <w:p w14:paraId="31EAAEC1" w14:textId="77777777" w:rsidR="009650C4" w:rsidRDefault="009650C4" w:rsidP="008861E4">
            <w:pPr>
              <w:jc w:val="left"/>
            </w:pPr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  <w:tcBorders>
              <w:bottom w:val="nil"/>
            </w:tcBorders>
          </w:tcPr>
          <w:p w14:paraId="133EFC68" w14:textId="366809AB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В данном процессе, в банке осуществляется хранение данных/информации. Сотрудники с определенными должностями </w:t>
            </w:r>
          </w:p>
        </w:tc>
      </w:tr>
      <w:tr w:rsidR="008861E4" w14:paraId="79DAA8AF" w14:textId="77777777" w:rsidTr="008861E4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849FF79" w14:textId="06F1D03E" w:rsidR="008861E4" w:rsidRPr="00DF7788" w:rsidRDefault="008861E4" w:rsidP="00EE01C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Продолжение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таблицы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</w:p>
        </w:tc>
      </w:tr>
      <w:tr w:rsidR="00DE4A6F" w14:paraId="52F38343" w14:textId="77777777" w:rsidTr="00CD6DAE">
        <w:tc>
          <w:tcPr>
            <w:tcW w:w="4628" w:type="dxa"/>
          </w:tcPr>
          <w:p w14:paraId="491A8871" w14:textId="6B437050" w:rsidR="00DE4A6F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9F123B4" w14:textId="1538AB52" w:rsidR="00DE4A6F" w:rsidRPr="00DF7788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1029E5" w14:paraId="5837767D" w14:textId="77777777" w:rsidTr="00CD6DAE">
        <w:tc>
          <w:tcPr>
            <w:tcW w:w="4628" w:type="dxa"/>
          </w:tcPr>
          <w:p w14:paraId="492A581C" w14:textId="77777777" w:rsidR="001029E5" w:rsidRDefault="001029E5" w:rsidP="00DE4A6F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4717" w:type="dxa"/>
          </w:tcPr>
          <w:p w14:paraId="788317DD" w14:textId="230CB22F" w:rsidR="001029E5" w:rsidRPr="001029E5" w:rsidRDefault="001029E5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1029E5">
              <w:rPr>
                <w:color w:val="000000"/>
                <w:sz w:val="27"/>
                <w:szCs w:val="27"/>
                <w:lang w:val="ru-RU"/>
              </w:rPr>
              <w:t>занимаются обработкой и сохранением данных в хранилищах Банка.</w:t>
            </w:r>
          </w:p>
        </w:tc>
      </w:tr>
      <w:tr w:rsidR="00DE4A6F" w14:paraId="2E6718FD" w14:textId="77777777" w:rsidTr="00CD6DAE">
        <w:tc>
          <w:tcPr>
            <w:tcW w:w="4628" w:type="dxa"/>
          </w:tcPr>
          <w:p w14:paraId="46FDFECC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924A8A9" w14:textId="77777777" w:rsidR="00DE4A6F" w:rsidRPr="00DF7788" w:rsidRDefault="00DE4A6F" w:rsidP="00DE4A6F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DE4A6F" w14:paraId="34DA0955" w14:textId="77777777" w:rsidTr="00CD6DAE">
        <w:tc>
          <w:tcPr>
            <w:tcW w:w="4628" w:type="dxa"/>
          </w:tcPr>
          <w:p w14:paraId="4436613A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717" w:type="dxa"/>
          </w:tcPr>
          <w:p w14:paraId="753CB433" w14:textId="77777777" w:rsidR="00DE4A6F" w:rsidRPr="00DF7788" w:rsidRDefault="00DE4A6F" w:rsidP="00DE4A6F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DE4A6F" w14:paraId="40FDE869" w14:textId="77777777" w:rsidTr="00CD6DAE">
        <w:tc>
          <w:tcPr>
            <w:tcW w:w="4628" w:type="dxa"/>
          </w:tcPr>
          <w:p w14:paraId="6DAEFE9F" w14:textId="7B340A8C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lastRenderedPageBreak/>
        <w:tab/>
      </w:r>
      <w:bookmarkStart w:id="3" w:name="_Toc72754633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2CC8151E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«Банка»</w:t>
      </w:r>
      <w:r w:rsidR="009E380B" w:rsidRPr="009E380B">
        <w:t xml:space="preserve"> </w:t>
      </w:r>
      <w:r>
        <w:t>–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77227EA0" w14:textId="77777777" w:rsidR="00AD5ECD" w:rsidRDefault="00AD5ECD" w:rsidP="00520A32"/>
    <w:p w14:paraId="5A601E0E" w14:textId="48AFA385" w:rsidR="00A4527E" w:rsidRDefault="00A4527E" w:rsidP="00A4527E">
      <w:pPr>
        <w:pStyle w:val="10"/>
      </w:pPr>
      <w:bookmarkStart w:id="4" w:name="_Toc72754634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54635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EC23BF4" w:rsidR="00F1040B" w:rsidRDefault="00F1040B" w:rsidP="00BD2A67">
      <w:r>
        <w:t xml:space="preserve">Таблица </w:t>
      </w:r>
      <w:fldSimple w:instr=" SEQ Таблица \* ARABIC ">
        <w:r w:rsidR="00684C6E">
          <w:rPr>
            <w:noProof/>
          </w:rPr>
          <w:t>2</w:t>
        </w:r>
      </w:fldSimple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54636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212C8E4C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6C4FD7C1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54637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54638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406C8346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</w:t>
      </w:r>
      <w:r w:rsidR="00077AD6" w:rsidRPr="00077AD6">
        <w:t xml:space="preserve"> </w:t>
      </w:r>
      <w:r w:rsidR="00077AD6">
        <w:t xml:space="preserve">Внешний вид базы </w:t>
      </w:r>
      <w:proofErr w:type="gramStart"/>
      <w:r w:rsidR="00077AD6">
        <w:t xml:space="preserve">данных </w:t>
      </w:r>
      <w:r w:rsidRPr="008816F5">
        <w:t>”</w:t>
      </w:r>
      <w:proofErr w:type="gramEnd"/>
      <w:r>
        <w:t xml:space="preserve">, файл </w:t>
      </w:r>
      <w:r w:rsidRPr="008816F5">
        <w:t>“</w:t>
      </w:r>
      <w:r w:rsidR="00314A52" w:rsidRPr="00314A52">
        <w:t xml:space="preserve"> </w:t>
      </w:r>
      <w:r w:rsidR="00314A52" w:rsidRPr="00314A52">
        <w:t>Логическая структура BAS.png</w:t>
      </w:r>
      <w:r w:rsidR="00314A52" w:rsidRPr="00314A52">
        <w:t xml:space="preserve"> </w:t>
      </w:r>
      <w:r w:rsidRPr="008816F5">
        <w:t>”</w:t>
      </w:r>
      <w:r>
        <w:t xml:space="preserve">. </w:t>
      </w:r>
    </w:p>
    <w:p w14:paraId="5E9D974F" w14:textId="35572D72" w:rsidR="00E34183" w:rsidRDefault="00E34183" w:rsidP="00F14CDE"/>
    <w:p w14:paraId="6C773F42" w14:textId="77777777" w:rsidR="00340CBC" w:rsidRDefault="00340CBC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54639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913B46">
      <w:pPr>
        <w:pStyle w:val="a6"/>
        <w:numPr>
          <w:ilvl w:val="0"/>
          <w:numId w:val="16"/>
        </w:numPr>
        <w:spacing w:line="276" w:lineRule="auto"/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Выданные кредиты.</w:t>
      </w:r>
    </w:p>
    <w:p w14:paraId="74A3E932" w14:textId="30AE6546" w:rsidR="001520BD" w:rsidRDefault="001520BD" w:rsidP="001520BD"/>
    <w:p w14:paraId="2D7004AC" w14:textId="77777777" w:rsidR="00DE705B" w:rsidRDefault="00DE705B" w:rsidP="001520BD"/>
    <w:p w14:paraId="740DBD42" w14:textId="49F8B403" w:rsidR="000C2A5B" w:rsidRDefault="00797C10" w:rsidP="00797C10">
      <w:pPr>
        <w:pStyle w:val="20"/>
      </w:pPr>
      <w:bookmarkStart w:id="23" w:name="_Toc72754640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5F89105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30447F">
        <w:t>3</w:t>
      </w:r>
      <w:r>
        <w:t>.</w:t>
      </w:r>
    </w:p>
    <w:p w14:paraId="2092D9BB" w14:textId="165BD999" w:rsidR="00B46AD5" w:rsidRDefault="00B46AD5" w:rsidP="00B46AD5"/>
    <w:p w14:paraId="2B0C6586" w14:textId="52ACCC6D" w:rsidR="000B3434" w:rsidRDefault="000B3434" w:rsidP="000B3434">
      <w:r>
        <w:t xml:space="preserve">Таблица </w:t>
      </w:r>
      <w:fldSimple w:instr=" SEQ Таблица \* ARABIC ">
        <w:r w:rsidR="00684C6E">
          <w:rPr>
            <w:noProof/>
          </w:rPr>
          <w:t>3</w:t>
        </w:r>
      </w:fldSimple>
      <w:r>
        <w:t xml:space="preserve"> </w:t>
      </w:r>
      <w:r w:rsidRPr="00B6093B">
        <w:t>Атрибуты сущностей предметной области</w:t>
      </w:r>
    </w:p>
    <w:tbl>
      <w:tblPr>
        <w:tblStyle w:val="ac"/>
        <w:tblW w:w="0" w:type="auto"/>
        <w:tblInd w:w="-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551473">
        <w:tc>
          <w:tcPr>
            <w:tcW w:w="4672" w:type="dxa"/>
          </w:tcPr>
          <w:p w14:paraId="16AAB544" w14:textId="77777777" w:rsidR="00B46AD5" w:rsidRDefault="00B46AD5" w:rsidP="00D33BD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E1500" w14:paraId="19C75640" w14:textId="77777777" w:rsidTr="00551473">
        <w:tc>
          <w:tcPr>
            <w:tcW w:w="4672" w:type="dxa"/>
          </w:tcPr>
          <w:p w14:paraId="586CD024" w14:textId="1BAD479E" w:rsidR="00BE1500" w:rsidRDefault="00BE1500" w:rsidP="008416F0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179D403" w14:textId="7E428BDF" w:rsidR="00BE1500" w:rsidRPr="00B46AD5" w:rsidRDefault="00BE1500" w:rsidP="008416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500" w14:paraId="549FFEA5" w14:textId="77777777" w:rsidTr="00551473">
        <w:tc>
          <w:tcPr>
            <w:tcW w:w="4672" w:type="dxa"/>
          </w:tcPr>
          <w:p w14:paraId="0F44A2F4" w14:textId="77777777" w:rsidR="00BE1500" w:rsidRDefault="00BE1500" w:rsidP="00BE150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E1500" w:rsidRDefault="00BE1500" w:rsidP="00BE150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E1500" w14:paraId="78729A73" w14:textId="77777777" w:rsidTr="00551473">
        <w:tc>
          <w:tcPr>
            <w:tcW w:w="4672" w:type="dxa"/>
          </w:tcPr>
          <w:p w14:paraId="18F8DE34" w14:textId="77777777" w:rsidR="00BE1500" w:rsidRDefault="00BE1500" w:rsidP="00BE150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E1500" w14:paraId="3930BE83" w14:textId="77777777" w:rsidTr="00551473">
        <w:tc>
          <w:tcPr>
            <w:tcW w:w="4672" w:type="dxa"/>
          </w:tcPr>
          <w:p w14:paraId="5F9C3878" w14:textId="77777777" w:rsidR="00BE1500" w:rsidRDefault="00BE1500" w:rsidP="00BE1500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E1500" w14:paraId="2CDE48A6" w14:textId="77777777" w:rsidTr="00551473">
        <w:tc>
          <w:tcPr>
            <w:tcW w:w="4672" w:type="dxa"/>
          </w:tcPr>
          <w:p w14:paraId="1E097FC8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E1500" w14:paraId="437639CA" w14:textId="77777777" w:rsidTr="00551473">
        <w:tc>
          <w:tcPr>
            <w:tcW w:w="4672" w:type="dxa"/>
          </w:tcPr>
          <w:p w14:paraId="6695CE5C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E1500" w:rsidRDefault="00BE1500" w:rsidP="00BE150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E1500" w14:paraId="58E27DF5" w14:textId="77777777" w:rsidTr="00551473">
        <w:tc>
          <w:tcPr>
            <w:tcW w:w="4672" w:type="dxa"/>
          </w:tcPr>
          <w:p w14:paraId="2993D8CB" w14:textId="77777777" w:rsidR="00BE1500" w:rsidRDefault="00BE1500" w:rsidP="00BE1500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E1500" w14:paraId="632D3B11" w14:textId="77777777" w:rsidTr="00551473">
        <w:tc>
          <w:tcPr>
            <w:tcW w:w="4672" w:type="dxa"/>
          </w:tcPr>
          <w:p w14:paraId="04070516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E1500" w14:paraId="4C0715F0" w14:textId="77777777" w:rsidTr="00551473">
        <w:tc>
          <w:tcPr>
            <w:tcW w:w="4672" w:type="dxa"/>
          </w:tcPr>
          <w:p w14:paraId="593FDB3C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E1500" w14:paraId="54CBBD98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E1500" w:rsidRDefault="00BE1500" w:rsidP="00BE1500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E1500" w14:paraId="4F82219A" w14:textId="77777777" w:rsidTr="00551473">
        <w:tc>
          <w:tcPr>
            <w:tcW w:w="4672" w:type="dxa"/>
          </w:tcPr>
          <w:p w14:paraId="2735433E" w14:textId="77777777" w:rsidR="00BE1500" w:rsidRDefault="00BE1500" w:rsidP="00BE1500">
            <w:r>
              <w:t>Ф.И.О.</w:t>
            </w:r>
          </w:p>
        </w:tc>
        <w:tc>
          <w:tcPr>
            <w:tcW w:w="4673" w:type="dxa"/>
          </w:tcPr>
          <w:p w14:paraId="41615EE4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E1500" w14:paraId="34ECC068" w14:textId="77777777" w:rsidTr="005B2213">
        <w:trPr>
          <w:trHeight w:val="2090"/>
        </w:trPr>
        <w:tc>
          <w:tcPr>
            <w:tcW w:w="4672" w:type="dxa"/>
            <w:tcBorders>
              <w:bottom w:val="nil"/>
            </w:tcBorders>
          </w:tcPr>
          <w:p w14:paraId="4E4FE371" w14:textId="77777777" w:rsidR="00BE1500" w:rsidRDefault="00BE1500" w:rsidP="00BE150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69D53F5D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B16E55F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5E1C9F44" w14:textId="2793C7A0" w:rsidR="008416F0" w:rsidRPr="008416F0" w:rsidRDefault="00F510EE" w:rsidP="008416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8416F0" w14:paraId="3AD6D1B6" w14:textId="77777777" w:rsidTr="00551473">
        <w:tc>
          <w:tcPr>
            <w:tcW w:w="4672" w:type="dxa"/>
          </w:tcPr>
          <w:p w14:paraId="6698393F" w14:textId="697C7E52" w:rsidR="008416F0" w:rsidRDefault="008416F0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78D913BA" w14:textId="68070F04" w:rsidR="008416F0" w:rsidRPr="00B46AD5" w:rsidRDefault="008416F0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43C5054" w14:textId="77777777" w:rsidTr="00551473">
        <w:tc>
          <w:tcPr>
            <w:tcW w:w="4672" w:type="dxa"/>
          </w:tcPr>
          <w:p w14:paraId="799E25A7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43045CDA" w14:textId="77777777" w:rsidTr="00551473">
        <w:tc>
          <w:tcPr>
            <w:tcW w:w="4672" w:type="dxa"/>
          </w:tcPr>
          <w:p w14:paraId="48E2969C" w14:textId="77777777" w:rsidR="008416F0" w:rsidRDefault="008416F0" w:rsidP="008416F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8416F0" w:rsidRDefault="008416F0" w:rsidP="008416F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416F0" w14:paraId="04CD3C78" w14:textId="77777777" w:rsidTr="00551473">
        <w:tc>
          <w:tcPr>
            <w:tcW w:w="4672" w:type="dxa"/>
          </w:tcPr>
          <w:p w14:paraId="196AE19A" w14:textId="77777777" w:rsidR="008416F0" w:rsidRDefault="008416F0" w:rsidP="008416F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8416F0" w:rsidRDefault="008416F0" w:rsidP="008416F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8416F0" w14:paraId="4933DF9C" w14:textId="77777777" w:rsidTr="00551473">
        <w:tc>
          <w:tcPr>
            <w:tcW w:w="4672" w:type="dxa"/>
          </w:tcPr>
          <w:p w14:paraId="50956F01" w14:textId="77777777" w:rsidR="008416F0" w:rsidRDefault="008416F0" w:rsidP="008416F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8416F0" w14:paraId="7EFA93F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4D54F335" w14:textId="77777777" w:rsidTr="00551473">
        <w:tc>
          <w:tcPr>
            <w:tcW w:w="4672" w:type="dxa"/>
          </w:tcPr>
          <w:p w14:paraId="6E0C08B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8416F0" w14:paraId="211708CE" w14:textId="77777777" w:rsidTr="00551473">
        <w:tc>
          <w:tcPr>
            <w:tcW w:w="4672" w:type="dxa"/>
          </w:tcPr>
          <w:p w14:paraId="4F031F0E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15E88C0A" w14:textId="77777777" w:rsidTr="00551473">
        <w:tc>
          <w:tcPr>
            <w:tcW w:w="4672" w:type="dxa"/>
          </w:tcPr>
          <w:p w14:paraId="0BB98927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F5CB08A" w14:textId="77777777" w:rsidTr="00551473">
        <w:tc>
          <w:tcPr>
            <w:tcW w:w="4672" w:type="dxa"/>
          </w:tcPr>
          <w:p w14:paraId="1551275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A8DECB5" w14:textId="77777777" w:rsidTr="00551473">
        <w:tc>
          <w:tcPr>
            <w:tcW w:w="4672" w:type="dxa"/>
          </w:tcPr>
          <w:p w14:paraId="01ED98A5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5B27D22A" w14:textId="77777777" w:rsidTr="00551473">
        <w:tc>
          <w:tcPr>
            <w:tcW w:w="4672" w:type="dxa"/>
          </w:tcPr>
          <w:p w14:paraId="11BECAE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2F07EC27" w14:textId="77777777" w:rsidTr="00551473">
        <w:tc>
          <w:tcPr>
            <w:tcW w:w="4672" w:type="dxa"/>
          </w:tcPr>
          <w:p w14:paraId="21B6812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6DA6FB61" w14:textId="77777777" w:rsidTr="00551473">
        <w:tc>
          <w:tcPr>
            <w:tcW w:w="4672" w:type="dxa"/>
          </w:tcPr>
          <w:p w14:paraId="5DFB701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2EB37AAA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8416F0" w14:paraId="2F39BB6B" w14:textId="77777777" w:rsidTr="00551473">
        <w:tc>
          <w:tcPr>
            <w:tcW w:w="4672" w:type="dxa"/>
          </w:tcPr>
          <w:p w14:paraId="3675963D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AFD0BD5" w14:textId="77777777" w:rsidTr="00551473">
        <w:tc>
          <w:tcPr>
            <w:tcW w:w="4672" w:type="dxa"/>
          </w:tcPr>
          <w:p w14:paraId="54D7C605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6D466FB" w14:textId="77777777" w:rsidTr="00551473">
        <w:trPr>
          <w:trHeight w:val="1445"/>
        </w:trPr>
        <w:tc>
          <w:tcPr>
            <w:tcW w:w="4672" w:type="dxa"/>
            <w:tcBorders>
              <w:bottom w:val="nil"/>
            </w:tcBorders>
          </w:tcPr>
          <w:p w14:paraId="78BBA49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1A6609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F368E7" w:rsidRPr="008416F0" w14:paraId="3F51212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D15FB29" w14:textId="77777777" w:rsidR="00F368E7" w:rsidRPr="008416F0" w:rsidRDefault="00F368E7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F368E7" w:rsidRPr="00B46AD5" w14:paraId="565D5E35" w14:textId="77777777" w:rsidTr="00551473">
        <w:tc>
          <w:tcPr>
            <w:tcW w:w="4672" w:type="dxa"/>
          </w:tcPr>
          <w:p w14:paraId="26716CB3" w14:textId="77777777" w:rsidR="00F368E7" w:rsidRDefault="00F368E7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863C3DA" w14:textId="77777777" w:rsidR="00F368E7" w:rsidRPr="00B46AD5" w:rsidRDefault="00F368E7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44CD3212" w14:textId="77777777" w:rsidTr="00551473">
        <w:tc>
          <w:tcPr>
            <w:tcW w:w="4672" w:type="dxa"/>
          </w:tcPr>
          <w:p w14:paraId="4D7F9B20" w14:textId="77777777" w:rsidR="008416F0" w:rsidRDefault="008416F0" w:rsidP="00F368E7">
            <w:pPr>
              <w:jc w:val="left"/>
            </w:pPr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2D474BB3" w14:textId="77777777" w:rsidTr="00551473">
        <w:tc>
          <w:tcPr>
            <w:tcW w:w="4672" w:type="dxa"/>
          </w:tcPr>
          <w:p w14:paraId="0F06C45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7DACB585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8416F0" w14:paraId="6AA8B60F" w14:textId="77777777" w:rsidTr="00551473">
        <w:tc>
          <w:tcPr>
            <w:tcW w:w="4672" w:type="dxa"/>
          </w:tcPr>
          <w:p w14:paraId="65BCA567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8416F0" w:rsidRDefault="008416F0" w:rsidP="008416F0">
            <w:proofErr w:type="spellStart"/>
            <w:r>
              <w:t>Наименование</w:t>
            </w:r>
            <w:proofErr w:type="spellEnd"/>
          </w:p>
        </w:tc>
      </w:tr>
      <w:tr w:rsidR="008416F0" w14:paraId="0168D6C5" w14:textId="77777777" w:rsidTr="00551473">
        <w:tc>
          <w:tcPr>
            <w:tcW w:w="4672" w:type="dxa"/>
          </w:tcPr>
          <w:p w14:paraId="655D45D3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8416F0" w:rsidRDefault="008416F0" w:rsidP="008416F0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8416F0" w14:paraId="650D3BDD" w14:textId="77777777" w:rsidTr="00551473">
        <w:tc>
          <w:tcPr>
            <w:tcW w:w="4672" w:type="dxa"/>
          </w:tcPr>
          <w:p w14:paraId="2E03E762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C9000EB" w14:textId="77777777" w:rsidTr="00551473">
        <w:tc>
          <w:tcPr>
            <w:tcW w:w="4672" w:type="dxa"/>
          </w:tcPr>
          <w:p w14:paraId="47BE688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33B6C4B9" w14:textId="77777777" w:rsidTr="00551473">
        <w:tc>
          <w:tcPr>
            <w:tcW w:w="4672" w:type="dxa"/>
          </w:tcPr>
          <w:p w14:paraId="3B80331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3728514" w14:textId="77777777" w:rsidTr="00551473">
        <w:tc>
          <w:tcPr>
            <w:tcW w:w="4672" w:type="dxa"/>
          </w:tcPr>
          <w:p w14:paraId="05A5C73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CF690ED" w14:textId="77777777" w:rsidTr="00551473">
        <w:tc>
          <w:tcPr>
            <w:tcW w:w="4672" w:type="dxa"/>
          </w:tcPr>
          <w:p w14:paraId="1B681F3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1158F3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8416F0" w:rsidRDefault="008416F0" w:rsidP="008416F0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8416F0" w14:paraId="1B191046" w14:textId="77777777" w:rsidTr="00551473">
        <w:tc>
          <w:tcPr>
            <w:tcW w:w="4672" w:type="dxa"/>
          </w:tcPr>
          <w:p w14:paraId="3324DE91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D88DE25" w14:textId="77777777" w:rsidTr="00551473">
        <w:tc>
          <w:tcPr>
            <w:tcW w:w="4672" w:type="dxa"/>
          </w:tcPr>
          <w:p w14:paraId="2B921AD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04C2ACD" w14:textId="77777777" w:rsidTr="00551473">
        <w:tc>
          <w:tcPr>
            <w:tcW w:w="4672" w:type="dxa"/>
          </w:tcPr>
          <w:p w14:paraId="16BF0E65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3A97E58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6B568AF6" w14:textId="77777777" w:rsidTr="00551473">
        <w:tc>
          <w:tcPr>
            <w:tcW w:w="4672" w:type="dxa"/>
          </w:tcPr>
          <w:p w14:paraId="3512E95E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6A5793B8" w14:textId="77777777" w:rsidTr="00551473">
        <w:tc>
          <w:tcPr>
            <w:tcW w:w="4672" w:type="dxa"/>
          </w:tcPr>
          <w:p w14:paraId="721DEA23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B72FBB5" w14:textId="77777777" w:rsidTr="00551473">
        <w:tc>
          <w:tcPr>
            <w:tcW w:w="4672" w:type="dxa"/>
          </w:tcPr>
          <w:p w14:paraId="3CCAF939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0ECFD958" w14:textId="77777777" w:rsidTr="00551473">
        <w:tc>
          <w:tcPr>
            <w:tcW w:w="4672" w:type="dxa"/>
          </w:tcPr>
          <w:p w14:paraId="052F54E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2C7A4E2B" w14:textId="77777777" w:rsidTr="00551473">
        <w:tc>
          <w:tcPr>
            <w:tcW w:w="4672" w:type="dxa"/>
            <w:tcBorders>
              <w:bottom w:val="nil"/>
            </w:tcBorders>
          </w:tcPr>
          <w:p w14:paraId="56D1C2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48136E4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207B7C" w:rsidRPr="008416F0" w14:paraId="05500A2D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08AA38C1" w14:textId="77777777" w:rsidR="00207B7C" w:rsidRPr="008416F0" w:rsidRDefault="00207B7C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07B7C" w:rsidRPr="00B46AD5" w14:paraId="418DBBD6" w14:textId="77777777" w:rsidTr="00551473">
        <w:tc>
          <w:tcPr>
            <w:tcW w:w="4672" w:type="dxa"/>
          </w:tcPr>
          <w:p w14:paraId="6AA30D74" w14:textId="77777777" w:rsidR="00207B7C" w:rsidRDefault="00207B7C" w:rsidP="00E871F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0C480252" w14:textId="77777777" w:rsidR="00207B7C" w:rsidRPr="00B46AD5" w:rsidRDefault="00207B7C" w:rsidP="00207B7C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54616874" w14:textId="77777777" w:rsidTr="00551473">
        <w:tc>
          <w:tcPr>
            <w:tcW w:w="4672" w:type="dxa"/>
          </w:tcPr>
          <w:p w14:paraId="6B15A0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384BB6A7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8416F0" w14:paraId="3CE59D4D" w14:textId="77777777" w:rsidTr="00551473">
        <w:tc>
          <w:tcPr>
            <w:tcW w:w="4672" w:type="dxa"/>
          </w:tcPr>
          <w:p w14:paraId="4BAAF60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06C982EF" w14:textId="77777777" w:rsidTr="00551473">
        <w:tc>
          <w:tcPr>
            <w:tcW w:w="4672" w:type="dxa"/>
          </w:tcPr>
          <w:p w14:paraId="4FD05D3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4383151A" w14:textId="77777777" w:rsidTr="00551473">
        <w:tc>
          <w:tcPr>
            <w:tcW w:w="4672" w:type="dxa"/>
          </w:tcPr>
          <w:p w14:paraId="7BB0B17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38104D7E" w14:textId="77777777" w:rsidTr="00551473">
        <w:tc>
          <w:tcPr>
            <w:tcW w:w="4672" w:type="dxa"/>
          </w:tcPr>
          <w:p w14:paraId="16CD684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098FAB94" w14:textId="77777777" w:rsidTr="00551473">
        <w:tc>
          <w:tcPr>
            <w:tcW w:w="4672" w:type="dxa"/>
          </w:tcPr>
          <w:p w14:paraId="6479AAB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0DA6F6B5" w14:textId="77777777" w:rsidTr="00551473">
        <w:tc>
          <w:tcPr>
            <w:tcW w:w="4672" w:type="dxa"/>
          </w:tcPr>
          <w:p w14:paraId="67B60FE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613476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5ABD816B" w14:textId="77777777" w:rsidTr="00551473">
        <w:tc>
          <w:tcPr>
            <w:tcW w:w="4672" w:type="dxa"/>
          </w:tcPr>
          <w:p w14:paraId="0CA855D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8416F0" w14:paraId="203FE88D" w14:textId="77777777" w:rsidTr="00551473">
        <w:tc>
          <w:tcPr>
            <w:tcW w:w="4672" w:type="dxa"/>
          </w:tcPr>
          <w:p w14:paraId="331AD72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8416F0" w14:paraId="5AA4E636" w14:textId="77777777" w:rsidTr="00551473">
        <w:tc>
          <w:tcPr>
            <w:tcW w:w="4672" w:type="dxa"/>
          </w:tcPr>
          <w:p w14:paraId="4EC9399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D79DC9C" w14:textId="77777777" w:rsidTr="00551473">
        <w:tc>
          <w:tcPr>
            <w:tcW w:w="4672" w:type="dxa"/>
          </w:tcPr>
          <w:p w14:paraId="0320915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C7B5365" w14:textId="77777777" w:rsidTr="00551473">
        <w:tc>
          <w:tcPr>
            <w:tcW w:w="4672" w:type="dxa"/>
          </w:tcPr>
          <w:p w14:paraId="6711185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D0F6AF7" w14:textId="77777777" w:rsidTr="00551473">
        <w:tc>
          <w:tcPr>
            <w:tcW w:w="4672" w:type="dxa"/>
          </w:tcPr>
          <w:p w14:paraId="323B1DD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B2818A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8416F0" w14:paraId="7C1F7938" w14:textId="77777777" w:rsidTr="00551473">
        <w:tc>
          <w:tcPr>
            <w:tcW w:w="4672" w:type="dxa"/>
          </w:tcPr>
          <w:p w14:paraId="7C47DD0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5F7D1DA" w14:textId="77777777" w:rsidTr="00551473">
        <w:tc>
          <w:tcPr>
            <w:tcW w:w="4672" w:type="dxa"/>
          </w:tcPr>
          <w:p w14:paraId="5E7A580C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1690A4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762F48DA" w14:textId="77777777" w:rsidTr="00551473">
        <w:tc>
          <w:tcPr>
            <w:tcW w:w="4672" w:type="dxa"/>
          </w:tcPr>
          <w:p w14:paraId="4F3A812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E0AAE2F" w14:textId="77777777" w:rsidTr="00551473">
        <w:tc>
          <w:tcPr>
            <w:tcW w:w="4672" w:type="dxa"/>
          </w:tcPr>
          <w:p w14:paraId="0F0AC6BD" w14:textId="77777777" w:rsidR="008416F0" w:rsidRDefault="008416F0" w:rsidP="008416F0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8416F0" w14:paraId="14B415FD" w14:textId="77777777" w:rsidTr="00551473">
        <w:tc>
          <w:tcPr>
            <w:tcW w:w="4672" w:type="dxa"/>
          </w:tcPr>
          <w:p w14:paraId="4AC8EE1B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5F796D96" w14:textId="77777777" w:rsidTr="00551473">
        <w:tc>
          <w:tcPr>
            <w:tcW w:w="4672" w:type="dxa"/>
            <w:tcBorders>
              <w:bottom w:val="nil"/>
            </w:tcBorders>
          </w:tcPr>
          <w:p w14:paraId="5BBC38E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EE05713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284DCD" w:rsidRPr="008416F0" w14:paraId="7788DE38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C5E44F8" w14:textId="77777777" w:rsidR="00284DCD" w:rsidRPr="008416F0" w:rsidRDefault="00284DCD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84DCD" w:rsidRPr="00B46AD5" w14:paraId="3B6C5689" w14:textId="77777777" w:rsidTr="00551473">
        <w:tc>
          <w:tcPr>
            <w:tcW w:w="4672" w:type="dxa"/>
          </w:tcPr>
          <w:p w14:paraId="58C1FB8F" w14:textId="77777777" w:rsidR="00284DCD" w:rsidRDefault="00284DCD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4DC8879" w14:textId="77777777" w:rsidR="00284DCD" w:rsidRPr="00B46AD5" w:rsidRDefault="00284DCD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6D93567C" w14:textId="77777777" w:rsidTr="00551473">
        <w:tc>
          <w:tcPr>
            <w:tcW w:w="4672" w:type="dxa"/>
          </w:tcPr>
          <w:p w14:paraId="506DECB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2EFF0172" w14:textId="77777777" w:rsidTr="00551473">
        <w:tc>
          <w:tcPr>
            <w:tcW w:w="4672" w:type="dxa"/>
          </w:tcPr>
          <w:p w14:paraId="4869C4A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E3478F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8416F0" w:rsidRDefault="008416F0" w:rsidP="008416F0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25DE89A7" w14:textId="77777777" w:rsidTr="00551473">
        <w:tc>
          <w:tcPr>
            <w:tcW w:w="4672" w:type="dxa"/>
          </w:tcPr>
          <w:p w14:paraId="4E129080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8416F0" w14:paraId="5573E3E3" w14:textId="77777777" w:rsidTr="00551473">
        <w:tc>
          <w:tcPr>
            <w:tcW w:w="4672" w:type="dxa"/>
          </w:tcPr>
          <w:p w14:paraId="65539519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8416F0" w14:paraId="2A3869D9" w14:textId="77777777" w:rsidTr="00551473">
        <w:tc>
          <w:tcPr>
            <w:tcW w:w="4672" w:type="dxa"/>
          </w:tcPr>
          <w:p w14:paraId="59FA6ABB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A4B5F5A" w14:textId="77777777" w:rsidTr="00551473">
        <w:tc>
          <w:tcPr>
            <w:tcW w:w="4672" w:type="dxa"/>
          </w:tcPr>
          <w:p w14:paraId="5141703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6C13790" w14:textId="77777777" w:rsidTr="00551473">
        <w:tc>
          <w:tcPr>
            <w:tcW w:w="4672" w:type="dxa"/>
          </w:tcPr>
          <w:p w14:paraId="5895B93D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F3CC876" w14:textId="77777777" w:rsidTr="00551473">
        <w:tc>
          <w:tcPr>
            <w:tcW w:w="4672" w:type="dxa"/>
          </w:tcPr>
          <w:p w14:paraId="4D7D7BE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39F08F01" w14:textId="77777777" w:rsidTr="00551473">
        <w:tc>
          <w:tcPr>
            <w:tcW w:w="4672" w:type="dxa"/>
          </w:tcPr>
          <w:p w14:paraId="49E3107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10B696CE" w14:textId="77777777" w:rsidTr="00551473">
        <w:tc>
          <w:tcPr>
            <w:tcW w:w="4672" w:type="dxa"/>
          </w:tcPr>
          <w:p w14:paraId="5CAADFF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8C69252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4846936F" w14:textId="77777777" w:rsidTr="00551473">
        <w:tc>
          <w:tcPr>
            <w:tcW w:w="4672" w:type="dxa"/>
          </w:tcPr>
          <w:p w14:paraId="04E82132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8416F0" w:rsidRPr="00D971D6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5BEF0C96" w14:textId="77777777" w:rsidTr="00551473">
        <w:tc>
          <w:tcPr>
            <w:tcW w:w="4672" w:type="dxa"/>
          </w:tcPr>
          <w:p w14:paraId="5692E616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7A4B4C63" w14:textId="77777777" w:rsidTr="00551473">
        <w:tc>
          <w:tcPr>
            <w:tcW w:w="4672" w:type="dxa"/>
          </w:tcPr>
          <w:p w14:paraId="7CC2B353" w14:textId="77777777" w:rsidR="008416F0" w:rsidRPr="00D971D6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C76741A" w14:textId="77777777" w:rsidTr="00551473">
        <w:tc>
          <w:tcPr>
            <w:tcW w:w="4672" w:type="dxa"/>
          </w:tcPr>
          <w:p w14:paraId="35BE5D1D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3BF78D8" w14:textId="77777777" w:rsidTr="00551473">
        <w:tc>
          <w:tcPr>
            <w:tcW w:w="4672" w:type="dxa"/>
          </w:tcPr>
          <w:p w14:paraId="0750D93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93EF620" w14:textId="77777777" w:rsidTr="00551473">
        <w:tc>
          <w:tcPr>
            <w:tcW w:w="4672" w:type="dxa"/>
          </w:tcPr>
          <w:p w14:paraId="338BB8D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2700493" w14:textId="77777777" w:rsidTr="00551473">
        <w:tc>
          <w:tcPr>
            <w:tcW w:w="4672" w:type="dxa"/>
          </w:tcPr>
          <w:p w14:paraId="6F74F5A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787C81D5" w14:textId="77777777" w:rsidTr="00551473">
        <w:tc>
          <w:tcPr>
            <w:tcW w:w="4672" w:type="dxa"/>
          </w:tcPr>
          <w:p w14:paraId="7E6C5F6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5D1166D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8416F0" w14:paraId="2BDA5141" w14:textId="77777777" w:rsidTr="00551473">
        <w:tc>
          <w:tcPr>
            <w:tcW w:w="4672" w:type="dxa"/>
          </w:tcPr>
          <w:p w14:paraId="215652D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8416F0" w14:paraId="74F6B027" w14:textId="77777777" w:rsidTr="00551473">
        <w:tc>
          <w:tcPr>
            <w:tcW w:w="4672" w:type="dxa"/>
          </w:tcPr>
          <w:p w14:paraId="716BF3F7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B36251F" w14:textId="77777777" w:rsidTr="00551473">
        <w:tc>
          <w:tcPr>
            <w:tcW w:w="4672" w:type="dxa"/>
          </w:tcPr>
          <w:p w14:paraId="36D0C50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16179D34" w14:textId="77777777" w:rsidTr="00551473">
        <w:tc>
          <w:tcPr>
            <w:tcW w:w="4672" w:type="dxa"/>
            <w:tcBorders>
              <w:bottom w:val="nil"/>
            </w:tcBorders>
          </w:tcPr>
          <w:p w14:paraId="673B181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6118F9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551473" w:rsidRPr="008416F0" w14:paraId="42CD4AE9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7059DF0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36D2BDAA" w14:textId="77777777" w:rsidTr="00551473">
        <w:tc>
          <w:tcPr>
            <w:tcW w:w="4672" w:type="dxa"/>
          </w:tcPr>
          <w:p w14:paraId="58BF97CC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492F4E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B1D2B65" w14:textId="77777777" w:rsidTr="00551473">
        <w:tc>
          <w:tcPr>
            <w:tcW w:w="4672" w:type="dxa"/>
          </w:tcPr>
          <w:p w14:paraId="22F684D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5730A0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8416F0" w14:paraId="1772F324" w14:textId="77777777" w:rsidTr="00551473">
        <w:tc>
          <w:tcPr>
            <w:tcW w:w="4672" w:type="dxa"/>
          </w:tcPr>
          <w:p w14:paraId="09552BF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8416F0" w14:paraId="0966B87F" w14:textId="77777777" w:rsidTr="00551473">
        <w:tc>
          <w:tcPr>
            <w:tcW w:w="4672" w:type="dxa"/>
          </w:tcPr>
          <w:p w14:paraId="2FE66028" w14:textId="77777777" w:rsidR="008416F0" w:rsidRDefault="008416F0" w:rsidP="008416F0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2784CAB8" w14:textId="77777777" w:rsidTr="00551473">
        <w:tc>
          <w:tcPr>
            <w:tcW w:w="4672" w:type="dxa"/>
          </w:tcPr>
          <w:p w14:paraId="44C08AF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1BD1DB1D" w14:textId="77777777" w:rsidTr="00551473">
        <w:tc>
          <w:tcPr>
            <w:tcW w:w="4672" w:type="dxa"/>
          </w:tcPr>
          <w:p w14:paraId="2C61BE5A" w14:textId="77777777" w:rsidR="008416F0" w:rsidRDefault="008416F0" w:rsidP="008416F0">
            <w:proofErr w:type="spellStart"/>
            <w:r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8416F0" w14:paraId="0A8DD76A" w14:textId="77777777" w:rsidTr="00551473">
        <w:tc>
          <w:tcPr>
            <w:tcW w:w="4672" w:type="dxa"/>
          </w:tcPr>
          <w:p w14:paraId="5CCFB0D0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AACB8B5" w14:textId="77777777" w:rsidTr="00551473">
        <w:tc>
          <w:tcPr>
            <w:tcW w:w="4672" w:type="dxa"/>
          </w:tcPr>
          <w:p w14:paraId="7E8DC5A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70A2A0E2" w14:textId="77777777" w:rsidTr="00551473">
        <w:tc>
          <w:tcPr>
            <w:tcW w:w="4672" w:type="dxa"/>
          </w:tcPr>
          <w:p w14:paraId="3F36C8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86BD34A" w14:textId="77777777" w:rsidTr="00551473">
        <w:tc>
          <w:tcPr>
            <w:tcW w:w="4672" w:type="dxa"/>
          </w:tcPr>
          <w:p w14:paraId="2A02EA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74C227B0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8416F0" w14:paraId="4457B470" w14:textId="77777777" w:rsidTr="00551473">
        <w:tc>
          <w:tcPr>
            <w:tcW w:w="4672" w:type="dxa"/>
          </w:tcPr>
          <w:p w14:paraId="577977A8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504D1907" w14:textId="77777777" w:rsidTr="00551473">
        <w:tc>
          <w:tcPr>
            <w:tcW w:w="4672" w:type="dxa"/>
          </w:tcPr>
          <w:p w14:paraId="73B2087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8416F0" w14:paraId="471BEF8D" w14:textId="77777777" w:rsidTr="00551473">
        <w:tc>
          <w:tcPr>
            <w:tcW w:w="4672" w:type="dxa"/>
          </w:tcPr>
          <w:p w14:paraId="38C5F982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7DE11E11" w14:textId="77777777" w:rsidTr="00551473">
        <w:tc>
          <w:tcPr>
            <w:tcW w:w="4672" w:type="dxa"/>
          </w:tcPr>
          <w:p w14:paraId="15C1DF7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10A81C1D" w14:textId="77777777" w:rsidTr="00551473">
        <w:tc>
          <w:tcPr>
            <w:tcW w:w="4672" w:type="dxa"/>
          </w:tcPr>
          <w:p w14:paraId="404B70F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4A8B1D95" w14:textId="77777777" w:rsidTr="00551473">
        <w:tc>
          <w:tcPr>
            <w:tcW w:w="4672" w:type="dxa"/>
          </w:tcPr>
          <w:p w14:paraId="1C4B4BA5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FC2A8D4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8416F0" w14:paraId="30EFAC82" w14:textId="77777777" w:rsidTr="00551473">
        <w:tc>
          <w:tcPr>
            <w:tcW w:w="4672" w:type="dxa"/>
          </w:tcPr>
          <w:p w14:paraId="39D37D4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64B670DC" w14:textId="77777777" w:rsidTr="00551473">
        <w:tc>
          <w:tcPr>
            <w:tcW w:w="4672" w:type="dxa"/>
          </w:tcPr>
          <w:p w14:paraId="75B9B557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706EC6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4009FF7E" w14:textId="77777777" w:rsidTr="00551473">
        <w:tc>
          <w:tcPr>
            <w:tcW w:w="4672" w:type="dxa"/>
            <w:tcBorders>
              <w:bottom w:val="nil"/>
            </w:tcBorders>
          </w:tcPr>
          <w:p w14:paraId="46149C23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1FB6B9F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551473" w:rsidRPr="008416F0" w14:paraId="2956EC7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BE272B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24FECB2C" w14:textId="77777777" w:rsidTr="00551473">
        <w:tc>
          <w:tcPr>
            <w:tcW w:w="4672" w:type="dxa"/>
          </w:tcPr>
          <w:p w14:paraId="06BA1D86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D0B49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0FC9499A" w14:textId="77777777" w:rsidTr="00551473">
        <w:tc>
          <w:tcPr>
            <w:tcW w:w="4672" w:type="dxa"/>
          </w:tcPr>
          <w:p w14:paraId="5A9B63C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07F3E0E7" w14:textId="77777777" w:rsidTr="00551473">
        <w:tc>
          <w:tcPr>
            <w:tcW w:w="4672" w:type="dxa"/>
          </w:tcPr>
          <w:p w14:paraId="38195AA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A34AD36" w14:textId="77777777" w:rsidTr="00551473">
        <w:tc>
          <w:tcPr>
            <w:tcW w:w="4672" w:type="dxa"/>
          </w:tcPr>
          <w:p w14:paraId="3207A03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48F061CE" w14:textId="77777777" w:rsidTr="00551473">
        <w:tc>
          <w:tcPr>
            <w:tcW w:w="4672" w:type="dxa"/>
          </w:tcPr>
          <w:p w14:paraId="51E5DC2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1BFA864" w14:textId="77777777" w:rsidTr="00551473">
        <w:tc>
          <w:tcPr>
            <w:tcW w:w="4672" w:type="dxa"/>
          </w:tcPr>
          <w:p w14:paraId="48E4F1C7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18EDB08" w14:textId="77777777" w:rsidTr="00551473">
        <w:tc>
          <w:tcPr>
            <w:tcW w:w="4672" w:type="dxa"/>
          </w:tcPr>
          <w:p w14:paraId="10ABE57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2233B565" w:rsidR="00FA7311" w:rsidRDefault="00FA7311" w:rsidP="00797C10"/>
    <w:p w14:paraId="34C29FC9" w14:textId="77777777" w:rsidR="00BA5657" w:rsidRPr="00797C10" w:rsidRDefault="00BA5657" w:rsidP="00797C10"/>
    <w:p w14:paraId="6B9F62AE" w14:textId="45068775" w:rsidR="00DE1D3B" w:rsidRPr="00DE1D3B" w:rsidRDefault="00D051C2" w:rsidP="00D051C2">
      <w:pPr>
        <w:pStyle w:val="20"/>
      </w:pPr>
      <w:bookmarkStart w:id="24" w:name="_Toc72754641"/>
      <w:r w:rsidRPr="00D051C2"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0264B773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="000C5FC4">
        <w:t xml:space="preserve"> </w:t>
      </w:r>
      <w:r w:rsidRPr="007F0F46">
        <w:t>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35298611" w:rsidR="001860F5" w:rsidRDefault="001860F5" w:rsidP="001860F5">
      <w:pPr>
        <w:ind w:firstLine="708"/>
      </w:pPr>
      <w:r>
        <w:lastRenderedPageBreak/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 xml:space="preserve">в таблицах </w:t>
      </w:r>
      <w:r w:rsidR="000C5FC4">
        <w:t>4</w:t>
      </w:r>
      <w:r>
        <w:t xml:space="preserve"> и </w:t>
      </w:r>
      <w:r w:rsidR="000C5FC4">
        <w:t>5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27BF7743" w:rsidR="001860F5" w:rsidRDefault="001860F5" w:rsidP="001860F5">
      <w:pPr>
        <w:jc w:val="left"/>
      </w:pPr>
      <w:r>
        <w:t xml:space="preserve">Таблица </w:t>
      </w:r>
      <w:fldSimple w:instr=" SEQ Таблица \* ARABIC ">
        <w:r w:rsidR="00684C6E">
          <w:rPr>
            <w:noProof/>
          </w:rPr>
          <w:t>4</w:t>
        </w:r>
      </w:fldSimple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5A5A4BC9" w:rsidR="001860F5" w:rsidRDefault="001860F5" w:rsidP="001860F5">
      <w:pPr>
        <w:ind w:firstLine="708"/>
      </w:pPr>
      <w:r>
        <w:t xml:space="preserve">В таблице </w:t>
      </w:r>
      <w:r w:rsidR="00725AD0">
        <w:t>4</w:t>
      </w:r>
      <w:r>
        <w:t xml:space="preserve">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2B780610" w:rsidR="001860F5" w:rsidRDefault="001860F5" w:rsidP="001860F5">
      <w:r>
        <w:t xml:space="preserve">Таблица </w:t>
      </w:r>
      <w:fldSimple w:instr=" SEQ Таблица \* ARABIC ">
        <w:r w:rsidR="00684C6E">
          <w:rPr>
            <w:noProof/>
          </w:rPr>
          <w:t>5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7AE46F78" w:rsidR="0084464C" w:rsidRDefault="0084464C" w:rsidP="006621CD"/>
    <w:p w14:paraId="289550AC" w14:textId="77777777" w:rsidR="008D1B89" w:rsidRDefault="008D1B89" w:rsidP="006621CD"/>
    <w:p w14:paraId="4CC9AFE0" w14:textId="373621C6" w:rsidR="005F0ECB" w:rsidRPr="006621CD" w:rsidRDefault="006C6E7A" w:rsidP="006C6E7A">
      <w:pPr>
        <w:pStyle w:val="20"/>
      </w:pPr>
      <w:bookmarkStart w:id="25" w:name="_Toc72754642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lastRenderedPageBreak/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1E0763D8" w:rsidR="003951B1" w:rsidRDefault="0039796D" w:rsidP="003951B1">
      <w:r>
        <w:t xml:space="preserve">Словарь данных представлен в таблице </w:t>
      </w:r>
      <w:r w:rsidR="0091270E">
        <w:t>6</w:t>
      </w:r>
      <w:r>
        <w:t>.</w:t>
      </w:r>
    </w:p>
    <w:p w14:paraId="5DED22A9" w14:textId="743B9B90" w:rsidR="003951B1" w:rsidRDefault="003951B1" w:rsidP="003951B1"/>
    <w:p w14:paraId="31FF8F14" w14:textId="37E552EC" w:rsidR="0091270E" w:rsidRDefault="0091270E" w:rsidP="0091270E">
      <w:r>
        <w:t xml:space="preserve">Таблица </w:t>
      </w:r>
      <w:fldSimple w:instr=" SEQ Таблица \* ARABIC ">
        <w:r w:rsidR="00684C6E">
          <w:rPr>
            <w:noProof/>
          </w:rPr>
          <w:t>6</w:t>
        </w:r>
      </w:fldSimple>
      <w:r>
        <w:t xml:space="preserve"> - </w:t>
      </w:r>
      <w:r w:rsidRPr="00CB7F81">
        <w:t>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6907A5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E54CD0" w14:paraId="49427EA5" w14:textId="77777777" w:rsidTr="006907A5">
        <w:tc>
          <w:tcPr>
            <w:tcW w:w="1702" w:type="dxa"/>
          </w:tcPr>
          <w:p w14:paraId="1919A0D7" w14:textId="1D9A4148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73C1F84" w14:textId="41C72D84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891C267" w14:textId="1129E9F0" w:rsidR="00E54CD0" w:rsidRPr="00E54CD0" w:rsidRDefault="00E54CD0" w:rsidP="001872CB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851" w:type="dxa"/>
          </w:tcPr>
          <w:p w14:paraId="7ADBACC6" w14:textId="10004C85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8803372" w14:textId="768443DC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14:paraId="78483DEE" w14:textId="77777777" w:rsidTr="006907A5">
        <w:trPr>
          <w:trHeight w:val="561"/>
        </w:trPr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6907A5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6907A5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6907A5">
        <w:trPr>
          <w:trHeight w:val="680"/>
        </w:trPr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6907A5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6907A5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6907A5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6907A5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6907A5">
        <w:trPr>
          <w:trHeight w:val="2232"/>
        </w:trPr>
        <w:tc>
          <w:tcPr>
            <w:tcW w:w="1702" w:type="dxa"/>
            <w:tcBorders>
              <w:bottom w:val="nil"/>
            </w:tcBorders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bottom w:val="nil"/>
            </w:tcBorders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BF720E" w14:paraId="1A745EA9" w14:textId="77777777" w:rsidTr="006907A5">
        <w:trPr>
          <w:trHeight w:val="273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6955C506" w14:textId="32D5F9FC" w:rsidR="00BF720E" w:rsidRPr="003951B1" w:rsidRDefault="00BF720E" w:rsidP="00BF720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BF720E" w14:paraId="6BA97A89" w14:textId="77777777" w:rsidTr="006907A5">
        <w:trPr>
          <w:trHeight w:val="445"/>
        </w:trPr>
        <w:tc>
          <w:tcPr>
            <w:tcW w:w="1702" w:type="dxa"/>
          </w:tcPr>
          <w:p w14:paraId="48EF57F0" w14:textId="788D6BB6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10D7565" w14:textId="646A26D1" w:rsidR="00BF720E" w:rsidRDefault="00BF720E" w:rsidP="0096547B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C5D6A0D" w14:textId="576009F3" w:rsidR="00BF720E" w:rsidRPr="00112766" w:rsidRDefault="00BF720E" w:rsidP="00965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46BA3DB4" w14:textId="1A6A89F1" w:rsidR="00BF720E" w:rsidRDefault="00BF720E" w:rsidP="0096547B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1DDF914" w14:textId="043AB427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BF720E" w:rsidRPr="00E9434E" w14:paraId="0F0BD5F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BF720E" w:rsidRPr="00E9434E" w:rsidRDefault="00BF720E" w:rsidP="00BF720E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BF720E" w:rsidRPr="00E9434E" w14:paraId="36C1B3C5" w14:textId="77777777" w:rsidTr="006907A5">
        <w:tc>
          <w:tcPr>
            <w:tcW w:w="1702" w:type="dxa"/>
            <w:tcBorders>
              <w:bottom w:val="nil"/>
            </w:tcBorders>
          </w:tcPr>
          <w:p w14:paraId="541B583D" w14:textId="77777777" w:rsidR="00BF720E" w:rsidRPr="00E9434E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38150642" w14:textId="77777777" w:rsidR="00BF720E" w:rsidRPr="00E9434E" w:rsidRDefault="00BF720E" w:rsidP="00BF720E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bottom w:val="nil"/>
            </w:tcBorders>
          </w:tcPr>
          <w:p w14:paraId="199DF39C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B977525" w14:textId="77777777" w:rsidR="00BF720E" w:rsidRPr="0023476D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C760599" w14:textId="77777777" w:rsidR="00BF720E" w:rsidRPr="00E9434E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CD3EC0" w14:paraId="0D44A32C" w14:textId="77777777" w:rsidTr="006907A5">
        <w:tc>
          <w:tcPr>
            <w:tcW w:w="1702" w:type="dxa"/>
          </w:tcPr>
          <w:p w14:paraId="401A69B4" w14:textId="77777777" w:rsidR="00BF720E" w:rsidRPr="00E9434E" w:rsidRDefault="00BF720E" w:rsidP="00BF720E"/>
        </w:tc>
        <w:tc>
          <w:tcPr>
            <w:tcW w:w="1701" w:type="dxa"/>
          </w:tcPr>
          <w:p w14:paraId="5055EFC3" w14:textId="77777777" w:rsidR="00BF720E" w:rsidRPr="00E9434E" w:rsidRDefault="00BF720E" w:rsidP="00BF720E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BF720E" w:rsidRPr="00591EFF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BF720E" w:rsidRPr="00E9434E" w14:paraId="3DB05828" w14:textId="77777777" w:rsidTr="006907A5">
        <w:tc>
          <w:tcPr>
            <w:tcW w:w="1702" w:type="dxa"/>
          </w:tcPr>
          <w:p w14:paraId="1D348F5A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BF720E" w:rsidRPr="00E9434E" w:rsidRDefault="00BF720E" w:rsidP="00BF720E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BF720E" w:rsidRPr="00591EFF" w:rsidRDefault="00BF720E" w:rsidP="00BF720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BF720E" w:rsidRPr="00E9434E" w:rsidRDefault="00BF720E" w:rsidP="00BF720E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30979DD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BF720E" w:rsidRPr="002918C8" w14:paraId="2D52370E" w14:textId="77777777" w:rsidTr="006907A5">
        <w:tc>
          <w:tcPr>
            <w:tcW w:w="1702" w:type="dxa"/>
          </w:tcPr>
          <w:p w14:paraId="1D94C5DD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BF720E" w:rsidRPr="002918C8" w:rsidRDefault="00BF720E" w:rsidP="00BF720E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BF720E" w:rsidRPr="00A80A92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BF720E" w:rsidRPr="007469C6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0642BCFE" w14:textId="77777777" w:rsidTr="006907A5">
        <w:tc>
          <w:tcPr>
            <w:tcW w:w="1702" w:type="dxa"/>
          </w:tcPr>
          <w:p w14:paraId="4616E575" w14:textId="77777777" w:rsidR="00BF720E" w:rsidRPr="001E2F2A" w:rsidRDefault="00BF720E" w:rsidP="00BF720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BF720E" w:rsidRPr="002918C8" w:rsidRDefault="00BF720E" w:rsidP="00BF720E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BF720E" w:rsidRPr="002918C8" w14:paraId="211EAC89" w14:textId="77777777" w:rsidTr="006907A5">
        <w:tc>
          <w:tcPr>
            <w:tcW w:w="1702" w:type="dxa"/>
          </w:tcPr>
          <w:p w14:paraId="495902F0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BF720E" w:rsidRPr="002918C8" w:rsidRDefault="00BF720E" w:rsidP="00BF720E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F720E" w:rsidRPr="002918C8" w14:paraId="40C31472" w14:textId="77777777" w:rsidTr="006907A5">
        <w:tc>
          <w:tcPr>
            <w:tcW w:w="1702" w:type="dxa"/>
          </w:tcPr>
          <w:p w14:paraId="30CDD7FD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BF720E" w:rsidRDefault="00BF720E" w:rsidP="00BF720E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BF720E" w:rsidRPr="002918C8" w14:paraId="2EA1B5D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BF720E" w:rsidRPr="00B107AA" w:rsidRDefault="00BF720E" w:rsidP="00BF720E">
            <w:r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BF720E" w:rsidRPr="002918C8" w14:paraId="165E5F3F" w14:textId="77777777" w:rsidTr="006907A5">
        <w:tc>
          <w:tcPr>
            <w:tcW w:w="1702" w:type="dxa"/>
          </w:tcPr>
          <w:p w14:paraId="0CC9DA97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BF720E" w:rsidRPr="002918C8" w:rsidRDefault="00BF720E" w:rsidP="00BF720E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BF720E" w:rsidRPr="00DD25C5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BF720E" w:rsidRPr="00B634C3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7596EC58" w14:textId="77777777" w:rsidTr="006907A5">
        <w:tc>
          <w:tcPr>
            <w:tcW w:w="1702" w:type="dxa"/>
          </w:tcPr>
          <w:p w14:paraId="3D78A591" w14:textId="77777777" w:rsidR="00BF720E" w:rsidRPr="002918C8" w:rsidRDefault="00BF720E" w:rsidP="00BF720E"/>
        </w:tc>
        <w:tc>
          <w:tcPr>
            <w:tcW w:w="1701" w:type="dxa"/>
          </w:tcPr>
          <w:p w14:paraId="58746F8F" w14:textId="77777777" w:rsidR="00BF720E" w:rsidRPr="002918C8" w:rsidRDefault="00BF720E" w:rsidP="00BF720E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BF720E" w:rsidRPr="002918C8" w:rsidRDefault="00BF720E" w:rsidP="00BF720E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A66528D" w14:textId="77777777" w:rsidTr="00485052">
        <w:tc>
          <w:tcPr>
            <w:tcW w:w="1702" w:type="dxa"/>
            <w:tcBorders>
              <w:bottom w:val="nil"/>
            </w:tcBorders>
          </w:tcPr>
          <w:p w14:paraId="39F5EC9F" w14:textId="77777777" w:rsidR="00BF720E" w:rsidRPr="002918C8" w:rsidRDefault="00BF720E" w:rsidP="00BF720E"/>
        </w:tc>
        <w:tc>
          <w:tcPr>
            <w:tcW w:w="1701" w:type="dxa"/>
            <w:tcBorders>
              <w:bottom w:val="nil"/>
            </w:tcBorders>
          </w:tcPr>
          <w:p w14:paraId="2A8364F5" w14:textId="77777777" w:rsidR="00BF720E" w:rsidRDefault="00BF720E" w:rsidP="00BF720E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0DC4D2A4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52D1839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AB12F09" w14:textId="77777777" w:rsidR="00BF720E" w:rsidRPr="002918C8" w:rsidRDefault="00BF720E" w:rsidP="00BF720E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3466BD51" w14:textId="77777777" w:rsidTr="00485052">
        <w:trPr>
          <w:trHeight w:val="415"/>
        </w:trPr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AE8EE" w14:textId="614BFB5D" w:rsidR="00346FDC" w:rsidRDefault="00346FDC" w:rsidP="00346FDC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346FDC" w:rsidRPr="002918C8" w14:paraId="4ECEDB98" w14:textId="77777777" w:rsidTr="00346FDC">
        <w:trPr>
          <w:trHeight w:val="326"/>
        </w:trPr>
        <w:tc>
          <w:tcPr>
            <w:tcW w:w="1702" w:type="dxa"/>
            <w:tcBorders>
              <w:bottom w:val="nil"/>
            </w:tcBorders>
          </w:tcPr>
          <w:p w14:paraId="04E63156" w14:textId="4FCC4E66" w:rsidR="00346FDC" w:rsidRPr="002918C8" w:rsidRDefault="00346FDC" w:rsidP="00346FDC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0DFF5509" w14:textId="6BE8778B" w:rsidR="00346FDC" w:rsidRDefault="00346FDC" w:rsidP="00346FDC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14:paraId="176DF4DE" w14:textId="503EFD31" w:rsidR="00346FDC" w:rsidRPr="00ED7256" w:rsidRDefault="00346FDC" w:rsidP="00346FDC">
            <w:pPr>
              <w:jc w:val="center"/>
              <w:rPr>
                <w:szCs w:val="28"/>
              </w:rPr>
            </w:pPr>
            <w:r w:rsidRPr="00ED7256">
              <w:rPr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</w:tcPr>
          <w:p w14:paraId="70579DC5" w14:textId="1B8417A5" w:rsidR="00346FDC" w:rsidRDefault="00346FDC" w:rsidP="00346FDC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  <w:tcBorders>
              <w:bottom w:val="nil"/>
            </w:tcBorders>
          </w:tcPr>
          <w:p w14:paraId="6C4C8673" w14:textId="358BDC6D" w:rsidR="00346FDC" w:rsidRDefault="00346FDC" w:rsidP="00346FDC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346FDC" w:rsidRPr="002918C8" w14:paraId="54C73A9F" w14:textId="77777777" w:rsidTr="006907A5">
        <w:trPr>
          <w:trHeight w:val="1785"/>
        </w:trPr>
        <w:tc>
          <w:tcPr>
            <w:tcW w:w="1702" w:type="dxa"/>
            <w:tcBorders>
              <w:bottom w:val="nil"/>
            </w:tcBorders>
          </w:tcPr>
          <w:p w14:paraId="12799C61" w14:textId="77777777" w:rsidR="00346FDC" w:rsidRPr="002918C8" w:rsidRDefault="00346FDC" w:rsidP="00346FDC"/>
        </w:tc>
        <w:tc>
          <w:tcPr>
            <w:tcW w:w="1701" w:type="dxa"/>
            <w:tcBorders>
              <w:bottom w:val="nil"/>
            </w:tcBorders>
          </w:tcPr>
          <w:p w14:paraId="5E70EEB5" w14:textId="77777777" w:rsidR="00346FDC" w:rsidRDefault="00346FDC" w:rsidP="00346FDC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D827BCF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01D476D1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DECF65" w14:textId="77777777" w:rsidR="00346FDC" w:rsidRPr="002918C8" w:rsidRDefault="00346FDC" w:rsidP="00346FDC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562E7FAA" w14:textId="77777777" w:rsidTr="006907A5">
        <w:tc>
          <w:tcPr>
            <w:tcW w:w="1702" w:type="dxa"/>
          </w:tcPr>
          <w:p w14:paraId="7A20C9F0" w14:textId="77777777" w:rsidR="00346FDC" w:rsidRPr="00910736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346FDC" w:rsidRDefault="00346FDC" w:rsidP="00346FDC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346FDC" w:rsidRPr="002918C8" w14:paraId="2CF9A865" w14:textId="77777777" w:rsidTr="006907A5">
        <w:tc>
          <w:tcPr>
            <w:tcW w:w="1702" w:type="dxa"/>
          </w:tcPr>
          <w:p w14:paraId="50E47399" w14:textId="77777777" w:rsidR="00346FDC" w:rsidRPr="002918C8" w:rsidRDefault="00346FDC" w:rsidP="00346FDC"/>
        </w:tc>
        <w:tc>
          <w:tcPr>
            <w:tcW w:w="1701" w:type="dxa"/>
          </w:tcPr>
          <w:p w14:paraId="6733A26D" w14:textId="77777777" w:rsidR="00346FDC" w:rsidRDefault="00346FDC" w:rsidP="00346FDC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46FDC" w:rsidRPr="00844244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346FDC" w:rsidRPr="002918C8" w:rsidRDefault="00346FDC" w:rsidP="00346FDC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46FDC" w:rsidRPr="002918C8" w14:paraId="66DF8C07" w14:textId="77777777" w:rsidTr="006907A5">
        <w:tc>
          <w:tcPr>
            <w:tcW w:w="1702" w:type="dxa"/>
          </w:tcPr>
          <w:p w14:paraId="00BDE703" w14:textId="77777777" w:rsidR="00346FDC" w:rsidRPr="002918C8" w:rsidRDefault="00346FDC" w:rsidP="00346FDC"/>
        </w:tc>
        <w:tc>
          <w:tcPr>
            <w:tcW w:w="1701" w:type="dxa"/>
          </w:tcPr>
          <w:p w14:paraId="10541A09" w14:textId="77777777" w:rsidR="00346FDC" w:rsidRDefault="00346FDC" w:rsidP="00346FDC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346FDC" w:rsidRPr="002918C8" w:rsidRDefault="00346FDC" w:rsidP="00346FDC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46FDC" w:rsidRPr="002918C8" w14:paraId="17D155CB" w14:textId="77777777" w:rsidTr="006907A5">
        <w:tc>
          <w:tcPr>
            <w:tcW w:w="1702" w:type="dxa"/>
          </w:tcPr>
          <w:p w14:paraId="290BC3BC" w14:textId="77777777" w:rsidR="00346FDC" w:rsidRPr="002918C8" w:rsidRDefault="00346FDC" w:rsidP="00346FDC"/>
        </w:tc>
        <w:tc>
          <w:tcPr>
            <w:tcW w:w="1701" w:type="dxa"/>
          </w:tcPr>
          <w:p w14:paraId="4360B8F2" w14:textId="77777777" w:rsidR="00346FDC" w:rsidRDefault="00346FDC" w:rsidP="00346FDC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46FDC" w:rsidRPr="002918C8" w14:paraId="09963D7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46FDC" w:rsidRPr="004C4387" w:rsidRDefault="00346FDC" w:rsidP="00346FDC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346FDC" w:rsidRPr="002918C8" w14:paraId="031693F7" w14:textId="77777777" w:rsidTr="006907A5">
        <w:tc>
          <w:tcPr>
            <w:tcW w:w="1702" w:type="dxa"/>
          </w:tcPr>
          <w:p w14:paraId="63C10373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346FDC" w:rsidRDefault="00346FDC" w:rsidP="00346FDC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46FDC" w:rsidRPr="0088798A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346FDC" w:rsidRPr="002918C8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46FDC" w:rsidRPr="002918C8" w14:paraId="2270F489" w14:textId="77777777" w:rsidTr="006907A5">
        <w:tc>
          <w:tcPr>
            <w:tcW w:w="1702" w:type="dxa"/>
          </w:tcPr>
          <w:p w14:paraId="143727A6" w14:textId="77777777" w:rsidR="00346FDC" w:rsidRPr="002918C8" w:rsidRDefault="00346FDC" w:rsidP="00346FDC"/>
        </w:tc>
        <w:tc>
          <w:tcPr>
            <w:tcW w:w="1701" w:type="dxa"/>
          </w:tcPr>
          <w:p w14:paraId="22F8D8A3" w14:textId="77777777" w:rsidR="00346FDC" w:rsidRDefault="00346FDC" w:rsidP="00346FDC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46FDC" w:rsidRPr="002918C8" w14:paraId="654A8BF0" w14:textId="77777777" w:rsidTr="006907A5">
        <w:tc>
          <w:tcPr>
            <w:tcW w:w="1702" w:type="dxa"/>
          </w:tcPr>
          <w:p w14:paraId="6261E52A" w14:textId="77777777" w:rsidR="00346FDC" w:rsidRPr="00AA2281" w:rsidRDefault="00346FDC" w:rsidP="00346FD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46FDC" w:rsidRDefault="00346FDC" w:rsidP="00346FDC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346FDC" w:rsidRPr="002918C8" w:rsidRDefault="00346FDC" w:rsidP="00346FDC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346FDC" w:rsidRPr="007F455B" w14:paraId="00324B81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46FDC" w:rsidRPr="007F455B" w:rsidRDefault="00346FDC" w:rsidP="00346FDC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346FDC" w:rsidRPr="007F455B" w14:paraId="0C4DEA19" w14:textId="77777777" w:rsidTr="00D662DE">
        <w:trPr>
          <w:trHeight w:val="2272"/>
        </w:trPr>
        <w:tc>
          <w:tcPr>
            <w:tcW w:w="1702" w:type="dxa"/>
            <w:tcBorders>
              <w:bottom w:val="nil"/>
            </w:tcBorders>
          </w:tcPr>
          <w:p w14:paraId="24873D27" w14:textId="77777777" w:rsidR="00346FDC" w:rsidRPr="007F455B" w:rsidRDefault="00346FDC" w:rsidP="00346FD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7341B7DD" w14:textId="77777777" w:rsidR="00346FDC" w:rsidRPr="007F455B" w:rsidRDefault="00346FDC" w:rsidP="00346FDC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3B379870" w14:textId="77777777" w:rsidR="00346FDC" w:rsidRPr="007F455B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EDFE3F7" w14:textId="77777777" w:rsidR="00346FDC" w:rsidRPr="007F455B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396E6B" w14:textId="77777777" w:rsidR="00346FDC" w:rsidRPr="007F455B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292D44" w14:paraId="2DD7BE4E" w14:textId="77777777" w:rsidTr="00D662DE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202BB49" w14:textId="3014211B" w:rsidR="00D662DE" w:rsidRPr="00AA2281" w:rsidRDefault="00D662DE" w:rsidP="00D662D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D662DE" w:rsidRPr="00292D44" w14:paraId="78C1B3A4" w14:textId="77777777" w:rsidTr="006907A5">
        <w:tc>
          <w:tcPr>
            <w:tcW w:w="1702" w:type="dxa"/>
          </w:tcPr>
          <w:p w14:paraId="0D616F82" w14:textId="7F2A3991" w:rsidR="00D662DE" w:rsidRPr="007F455B" w:rsidRDefault="00D662DE" w:rsidP="003C341D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DFF8153" w14:textId="11EF7B6C" w:rsidR="00D662DE" w:rsidRDefault="00D662DE" w:rsidP="003C341D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E1148B5" w14:textId="2B5E8892" w:rsidR="00D662DE" w:rsidRPr="00DD25C5" w:rsidRDefault="00D662DE" w:rsidP="003C34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81F35D2" w14:textId="64AA1491" w:rsidR="00D662DE" w:rsidRDefault="00D662DE" w:rsidP="003C341D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6060B30C" w14:textId="6BE3DC1C" w:rsidR="00D662DE" w:rsidRPr="00AA2281" w:rsidRDefault="00D662DE" w:rsidP="003C341D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D662DE" w:rsidRPr="00292D44" w14:paraId="48DD35DB" w14:textId="77777777" w:rsidTr="006907A5">
        <w:tc>
          <w:tcPr>
            <w:tcW w:w="1702" w:type="dxa"/>
          </w:tcPr>
          <w:p w14:paraId="241A71CA" w14:textId="77777777" w:rsidR="00D662DE" w:rsidRPr="007F455B" w:rsidRDefault="00D662DE" w:rsidP="00D662DE"/>
        </w:tc>
        <w:tc>
          <w:tcPr>
            <w:tcW w:w="1701" w:type="dxa"/>
          </w:tcPr>
          <w:p w14:paraId="258C0868" w14:textId="77777777" w:rsidR="00D662DE" w:rsidRPr="007F455B" w:rsidRDefault="00D662DE" w:rsidP="00D662DE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D662DE" w:rsidRPr="007F455B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D662DE" w:rsidRPr="006102A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D662DE" w:rsidRPr="00292D44" w14:paraId="06140ABD" w14:textId="77777777" w:rsidTr="006907A5">
        <w:tc>
          <w:tcPr>
            <w:tcW w:w="1702" w:type="dxa"/>
            <w:tcBorders>
              <w:bottom w:val="nil"/>
            </w:tcBorders>
          </w:tcPr>
          <w:p w14:paraId="6967DFFF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091C17" w14:textId="77777777" w:rsidR="00D662DE" w:rsidRPr="007F455B" w:rsidRDefault="00D662DE" w:rsidP="00D662DE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587921E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1CFD7B17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367F44D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D662DE" w:rsidRPr="00292D44" w14:paraId="195A1196" w14:textId="77777777" w:rsidTr="006907A5">
        <w:tc>
          <w:tcPr>
            <w:tcW w:w="1702" w:type="dxa"/>
          </w:tcPr>
          <w:p w14:paraId="49ECA331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D662DE" w:rsidRPr="007F455B" w:rsidRDefault="00D662DE" w:rsidP="00D662DE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D662DE" w:rsidRPr="00292D44" w14:paraId="5DDE2979" w14:textId="77777777" w:rsidTr="006907A5">
        <w:tc>
          <w:tcPr>
            <w:tcW w:w="1702" w:type="dxa"/>
          </w:tcPr>
          <w:p w14:paraId="2F615978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D662DE" w:rsidRPr="007F455B" w:rsidRDefault="00D662DE" w:rsidP="00D662DE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D662DE" w:rsidRPr="005E6D26" w14:paraId="5D36A5B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D662DE" w:rsidRPr="005C52D6" w:rsidRDefault="00D662DE" w:rsidP="00D662DE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D662DE" w:rsidRPr="007F455B" w14:paraId="0B93704C" w14:textId="77777777" w:rsidTr="006907A5">
        <w:tc>
          <w:tcPr>
            <w:tcW w:w="1702" w:type="dxa"/>
          </w:tcPr>
          <w:p w14:paraId="148074B0" w14:textId="77777777" w:rsidR="00D662DE" w:rsidRPr="007F455B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D662DE" w:rsidRPr="007F455B" w:rsidRDefault="00D662DE" w:rsidP="00D662DE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D662DE" w:rsidRPr="007F455B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D662DE" w:rsidRPr="007F455B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9D690E" w14:paraId="7AEAF1F3" w14:textId="77777777" w:rsidTr="006907A5">
        <w:tc>
          <w:tcPr>
            <w:tcW w:w="1702" w:type="dxa"/>
          </w:tcPr>
          <w:p w14:paraId="3247CDD4" w14:textId="77777777" w:rsidR="00D662DE" w:rsidRPr="007F455B" w:rsidRDefault="00D662DE" w:rsidP="00D662DE"/>
        </w:tc>
        <w:tc>
          <w:tcPr>
            <w:tcW w:w="1701" w:type="dxa"/>
          </w:tcPr>
          <w:p w14:paraId="07B01D07" w14:textId="77777777" w:rsidR="00D662DE" w:rsidRPr="007F455B" w:rsidRDefault="00D662DE" w:rsidP="00D662DE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D662DE" w:rsidRPr="00A61FF9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D662DE" w:rsidRPr="009D690E" w:rsidRDefault="00D662DE" w:rsidP="00D662D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7901C973" w14:textId="77777777" w:rsidTr="006907A5">
        <w:tc>
          <w:tcPr>
            <w:tcW w:w="1702" w:type="dxa"/>
          </w:tcPr>
          <w:p w14:paraId="2250E74C" w14:textId="77777777" w:rsidR="00D662DE" w:rsidRPr="009D690E" w:rsidRDefault="00D662DE" w:rsidP="00D662DE"/>
        </w:tc>
        <w:tc>
          <w:tcPr>
            <w:tcW w:w="1701" w:type="dxa"/>
          </w:tcPr>
          <w:p w14:paraId="14C6175E" w14:textId="77777777" w:rsidR="00D662DE" w:rsidRPr="007F455B" w:rsidRDefault="00D662DE" w:rsidP="00D662DE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D662DE" w:rsidRPr="004C0289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D662DE" w:rsidRPr="007F455B" w:rsidRDefault="00D662DE" w:rsidP="00D662DE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57205436" w14:textId="77777777" w:rsidTr="006907A5">
        <w:tc>
          <w:tcPr>
            <w:tcW w:w="1702" w:type="dxa"/>
          </w:tcPr>
          <w:p w14:paraId="549A44CD" w14:textId="77777777" w:rsidR="00D662DE" w:rsidRPr="007F455B" w:rsidRDefault="00D662DE" w:rsidP="00D662DE"/>
        </w:tc>
        <w:tc>
          <w:tcPr>
            <w:tcW w:w="1701" w:type="dxa"/>
          </w:tcPr>
          <w:p w14:paraId="3D4E4869" w14:textId="77777777" w:rsidR="00D662DE" w:rsidRPr="007F455B" w:rsidRDefault="00D662DE" w:rsidP="00D662DE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D662DE" w:rsidRPr="0069479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D662DE" w:rsidRPr="007F455B" w:rsidRDefault="00D662DE" w:rsidP="00D662DE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7F455B" w14:paraId="561BF30A" w14:textId="77777777" w:rsidTr="006907A5">
        <w:tc>
          <w:tcPr>
            <w:tcW w:w="1702" w:type="dxa"/>
          </w:tcPr>
          <w:p w14:paraId="0E4B8857" w14:textId="77777777" w:rsidR="00D662DE" w:rsidRPr="007F455B" w:rsidRDefault="00D662DE" w:rsidP="00D662DE"/>
        </w:tc>
        <w:tc>
          <w:tcPr>
            <w:tcW w:w="1701" w:type="dxa"/>
          </w:tcPr>
          <w:p w14:paraId="02BA3A97" w14:textId="77777777" w:rsidR="00D662DE" w:rsidRPr="007F455B" w:rsidRDefault="00D662DE" w:rsidP="00D662DE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D662DE" w:rsidRPr="0069479F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D662DE" w:rsidRPr="007F455B" w:rsidRDefault="00D662DE" w:rsidP="00D662DE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605BAD" w14:paraId="2A04979B" w14:textId="77777777" w:rsidTr="006907A5">
        <w:tc>
          <w:tcPr>
            <w:tcW w:w="1702" w:type="dxa"/>
          </w:tcPr>
          <w:p w14:paraId="0947B408" w14:textId="77777777" w:rsidR="00D662DE" w:rsidRPr="007F455B" w:rsidRDefault="00D662DE" w:rsidP="00D662D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D662DE" w:rsidRPr="007F455B" w:rsidRDefault="00D662DE" w:rsidP="00D662DE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D662DE" w:rsidRPr="00CF14A4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D662DE" w:rsidRPr="00E210C7" w14:paraId="5BD3DB2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D662DE" w:rsidRPr="00E210C7" w14:paraId="1DEEE074" w14:textId="77777777" w:rsidTr="00C94F83">
        <w:tc>
          <w:tcPr>
            <w:tcW w:w="1702" w:type="dxa"/>
            <w:tcBorders>
              <w:bottom w:val="nil"/>
            </w:tcBorders>
          </w:tcPr>
          <w:p w14:paraId="698A7BA5" w14:textId="77777777" w:rsidR="00D662DE" w:rsidRPr="00E210C7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0B6500C" w14:textId="77777777" w:rsidR="00D662DE" w:rsidRPr="00E210C7" w:rsidRDefault="00D662DE" w:rsidP="00D662DE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D298D6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6E23DA8D" w14:textId="77777777" w:rsidR="00D662DE" w:rsidRPr="00E210C7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708448EF" w14:textId="77777777" w:rsidR="00D662DE" w:rsidRPr="00E210C7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75A0F52" w14:textId="77777777" w:rsidTr="00C94F8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5DAD63F" w14:textId="07BBE8C2" w:rsidR="006D6BF4" w:rsidRDefault="006D6BF4" w:rsidP="00C94F83">
            <w:pPr>
              <w:tabs>
                <w:tab w:val="center" w:pos="4783"/>
              </w:tabs>
            </w:pPr>
            <w:r>
              <w:rPr>
                <w:lang w:val="ru-RU"/>
              </w:rPr>
              <w:lastRenderedPageBreak/>
              <w:t>Продолжение таблицы 6</w:t>
            </w:r>
            <w:r w:rsidR="00C94F83">
              <w:rPr>
                <w:lang w:val="ru-RU"/>
              </w:rPr>
              <w:tab/>
            </w:r>
          </w:p>
        </w:tc>
      </w:tr>
      <w:tr w:rsidR="006D6BF4" w:rsidRPr="00E210C7" w14:paraId="6F1B5422" w14:textId="77777777" w:rsidTr="006907A5">
        <w:tc>
          <w:tcPr>
            <w:tcW w:w="1702" w:type="dxa"/>
          </w:tcPr>
          <w:p w14:paraId="0A21CC28" w14:textId="63EEE8FA" w:rsidR="006D6BF4" w:rsidRPr="00E210C7" w:rsidRDefault="006D6BF4" w:rsidP="00C94F8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DA1C670" w14:textId="5F6CA70B" w:rsidR="006D6BF4" w:rsidRDefault="006D6BF4" w:rsidP="00C94F83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246A176" w14:textId="6651443C" w:rsidR="006D6BF4" w:rsidRPr="00B92430" w:rsidRDefault="006D6BF4" w:rsidP="00C94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AACFF7C" w14:textId="56B39992" w:rsidR="006D6BF4" w:rsidRDefault="006D6BF4" w:rsidP="00C94F83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9D22D29" w14:textId="431765D5" w:rsidR="006D6BF4" w:rsidRDefault="006D6BF4" w:rsidP="00C94F83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6D6BF4" w:rsidRPr="00E210C7" w14:paraId="538ABA94" w14:textId="77777777" w:rsidTr="006907A5">
        <w:tc>
          <w:tcPr>
            <w:tcW w:w="1702" w:type="dxa"/>
          </w:tcPr>
          <w:p w14:paraId="70257DB5" w14:textId="77777777" w:rsidR="006D6BF4" w:rsidRPr="00E210C7" w:rsidRDefault="006D6BF4" w:rsidP="006D6BF4"/>
        </w:tc>
        <w:tc>
          <w:tcPr>
            <w:tcW w:w="1701" w:type="dxa"/>
          </w:tcPr>
          <w:p w14:paraId="6954721A" w14:textId="77777777" w:rsidR="006D6BF4" w:rsidRPr="00E210C7" w:rsidRDefault="006D6BF4" w:rsidP="006D6BF4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6D6BF4" w:rsidRPr="00E210C7" w:rsidRDefault="006D6BF4" w:rsidP="006D6BF4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6D6BF4" w:rsidRPr="00E210C7" w14:paraId="4498FE4B" w14:textId="77777777" w:rsidTr="006907A5">
        <w:tc>
          <w:tcPr>
            <w:tcW w:w="1702" w:type="dxa"/>
          </w:tcPr>
          <w:p w14:paraId="0C24A419" w14:textId="77777777" w:rsidR="006D6BF4" w:rsidRPr="00E210C7" w:rsidRDefault="006D6BF4" w:rsidP="006D6BF4"/>
        </w:tc>
        <w:tc>
          <w:tcPr>
            <w:tcW w:w="1701" w:type="dxa"/>
          </w:tcPr>
          <w:p w14:paraId="74B80EDF" w14:textId="77777777" w:rsidR="006D6BF4" w:rsidRPr="00E210C7" w:rsidRDefault="006D6BF4" w:rsidP="006D6BF4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6D6BF4" w:rsidRPr="00E210C7" w14:paraId="684678DF" w14:textId="77777777" w:rsidTr="006907A5">
        <w:tc>
          <w:tcPr>
            <w:tcW w:w="1702" w:type="dxa"/>
            <w:tcBorders>
              <w:bottom w:val="nil"/>
            </w:tcBorders>
          </w:tcPr>
          <w:p w14:paraId="3C605E49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580DE498" w14:textId="77777777" w:rsidR="006D6BF4" w:rsidRPr="00E210C7" w:rsidRDefault="006D6BF4" w:rsidP="006D6BF4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8077F6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42AF404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8419D9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4C8C68FB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6D6BF4" w:rsidRPr="00E210C7" w14:paraId="4CCC414D" w14:textId="77777777" w:rsidTr="006907A5">
        <w:tc>
          <w:tcPr>
            <w:tcW w:w="1702" w:type="dxa"/>
          </w:tcPr>
          <w:p w14:paraId="41A43C07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6D6BF4" w:rsidRPr="00E210C7" w:rsidRDefault="006D6BF4" w:rsidP="006D6BF4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1C824C9B" w14:textId="77777777" w:rsidTr="006907A5">
        <w:tc>
          <w:tcPr>
            <w:tcW w:w="1702" w:type="dxa"/>
          </w:tcPr>
          <w:p w14:paraId="52F209A7" w14:textId="77777777" w:rsidR="006D6BF4" w:rsidRPr="00E210C7" w:rsidRDefault="006D6BF4" w:rsidP="006D6BF4"/>
        </w:tc>
        <w:tc>
          <w:tcPr>
            <w:tcW w:w="1701" w:type="dxa"/>
          </w:tcPr>
          <w:p w14:paraId="2A692DFA" w14:textId="77777777" w:rsidR="006D6BF4" w:rsidRPr="00E210C7" w:rsidRDefault="006D6BF4" w:rsidP="006D6BF4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</w:p>
        </w:tc>
      </w:tr>
      <w:tr w:rsidR="006D6BF4" w:rsidRPr="00E210C7" w14:paraId="0C4FFCE1" w14:textId="77777777" w:rsidTr="006907A5">
        <w:tc>
          <w:tcPr>
            <w:tcW w:w="1702" w:type="dxa"/>
          </w:tcPr>
          <w:p w14:paraId="4DC18EA7" w14:textId="77777777" w:rsidR="006D6BF4" w:rsidRPr="00E210C7" w:rsidRDefault="006D6BF4" w:rsidP="006D6BF4"/>
        </w:tc>
        <w:tc>
          <w:tcPr>
            <w:tcW w:w="1701" w:type="dxa"/>
          </w:tcPr>
          <w:p w14:paraId="158A8D4A" w14:textId="77777777" w:rsidR="006D6BF4" w:rsidRPr="00E210C7" w:rsidRDefault="006D6BF4" w:rsidP="006D6BF4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6D6BF4" w:rsidRPr="00E210C7" w:rsidRDefault="006D6BF4" w:rsidP="006D6BF4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6D6BF4" w:rsidRPr="00E210C7" w14:paraId="4ABD4B6D" w14:textId="77777777" w:rsidTr="006907A5">
        <w:tc>
          <w:tcPr>
            <w:tcW w:w="1702" w:type="dxa"/>
          </w:tcPr>
          <w:p w14:paraId="73A500CD" w14:textId="77777777" w:rsidR="006D6BF4" w:rsidRPr="00E210C7" w:rsidRDefault="006D6BF4" w:rsidP="006D6BF4"/>
        </w:tc>
        <w:tc>
          <w:tcPr>
            <w:tcW w:w="1701" w:type="dxa"/>
          </w:tcPr>
          <w:p w14:paraId="1C1CBA1A" w14:textId="77777777" w:rsidR="006D6BF4" w:rsidRPr="00E210C7" w:rsidRDefault="006D6BF4" w:rsidP="006D6BF4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6D6BF4" w:rsidRPr="00E210C7" w14:paraId="250B3504" w14:textId="77777777" w:rsidTr="006907A5">
        <w:tc>
          <w:tcPr>
            <w:tcW w:w="1702" w:type="dxa"/>
          </w:tcPr>
          <w:p w14:paraId="5B037EFF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6D6BF4" w:rsidRPr="00296AF3" w:rsidRDefault="006D6BF4" w:rsidP="006D6BF4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54D5149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6D6BF4" w:rsidRPr="00E210C7" w14:paraId="3F1A346E" w14:textId="77777777" w:rsidTr="006907A5">
        <w:tc>
          <w:tcPr>
            <w:tcW w:w="1702" w:type="dxa"/>
          </w:tcPr>
          <w:p w14:paraId="0D841A2F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6D6BF4" w:rsidRPr="00E210C7" w:rsidRDefault="006D6BF4" w:rsidP="006D6BF4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6D6BF4" w:rsidRPr="00E210C7" w:rsidRDefault="006D6BF4" w:rsidP="006D6BF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F3A48AF" w14:textId="77777777" w:rsidTr="006907A5">
        <w:tc>
          <w:tcPr>
            <w:tcW w:w="1702" w:type="dxa"/>
          </w:tcPr>
          <w:p w14:paraId="6B5A2E1C" w14:textId="77777777" w:rsidR="006D6BF4" w:rsidRDefault="006D6BF4" w:rsidP="006D6BF4"/>
        </w:tc>
        <w:tc>
          <w:tcPr>
            <w:tcW w:w="1701" w:type="dxa"/>
          </w:tcPr>
          <w:p w14:paraId="7DA7D351" w14:textId="77777777" w:rsidR="006D6BF4" w:rsidRDefault="006D6BF4" w:rsidP="006D6BF4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6D6BF4" w:rsidRPr="00E210C7" w14:paraId="39CC863C" w14:textId="77777777" w:rsidTr="006907A5">
        <w:tc>
          <w:tcPr>
            <w:tcW w:w="1702" w:type="dxa"/>
          </w:tcPr>
          <w:p w14:paraId="6A03241C" w14:textId="77777777" w:rsidR="006D6BF4" w:rsidRDefault="006D6BF4" w:rsidP="006D6BF4"/>
        </w:tc>
        <w:tc>
          <w:tcPr>
            <w:tcW w:w="1701" w:type="dxa"/>
          </w:tcPr>
          <w:p w14:paraId="158D2B67" w14:textId="77777777" w:rsidR="006D6BF4" w:rsidRDefault="006D6BF4" w:rsidP="006D6BF4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6D6BF4" w:rsidRPr="00E210C7" w:rsidRDefault="006D6BF4" w:rsidP="006D6BF4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D6BF4" w:rsidRPr="00E210C7" w14:paraId="652C0150" w14:textId="77777777" w:rsidTr="006F31B5">
        <w:tc>
          <w:tcPr>
            <w:tcW w:w="1702" w:type="dxa"/>
            <w:tcBorders>
              <w:bottom w:val="nil"/>
            </w:tcBorders>
          </w:tcPr>
          <w:p w14:paraId="764685A2" w14:textId="77777777" w:rsidR="006D6BF4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A818FE4" w14:textId="77777777" w:rsidR="006D6BF4" w:rsidRDefault="006D6BF4" w:rsidP="006D6BF4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779D102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0753EF87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A18D18E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E210C7" w14:paraId="69E7664D" w14:textId="77777777" w:rsidTr="006F31B5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146B0D3C" w14:textId="7B815C02" w:rsidR="006122F1" w:rsidRPr="00AA2281" w:rsidRDefault="006122F1" w:rsidP="006122F1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6122F1" w:rsidRPr="00E210C7" w14:paraId="12F8EBA8" w14:textId="77777777" w:rsidTr="006907A5">
        <w:tc>
          <w:tcPr>
            <w:tcW w:w="1702" w:type="dxa"/>
          </w:tcPr>
          <w:p w14:paraId="0CD780E6" w14:textId="2CB3C3B8" w:rsidR="006122F1" w:rsidRDefault="006122F1" w:rsidP="006122F1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278B239" w14:textId="07684197" w:rsidR="006122F1" w:rsidRDefault="006122F1" w:rsidP="006122F1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B5A172A" w14:textId="45A8E5DE" w:rsidR="006122F1" w:rsidRPr="00B92430" w:rsidRDefault="006122F1" w:rsidP="00612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A3773A9" w14:textId="7B874F56" w:rsidR="006122F1" w:rsidRDefault="006122F1" w:rsidP="006122F1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C5CE638" w14:textId="10FB8058" w:rsidR="006122F1" w:rsidRPr="00AA2281" w:rsidRDefault="006122F1" w:rsidP="006122F1">
            <w:r>
              <w:rPr>
                <w:lang w:val="ru-RU"/>
              </w:rPr>
              <w:t>5</w:t>
            </w:r>
          </w:p>
        </w:tc>
      </w:tr>
      <w:tr w:rsidR="006122F1" w:rsidRPr="00E210C7" w14:paraId="4E42F697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6122F1" w:rsidRPr="00E210C7" w14:paraId="4A4FB85B" w14:textId="77777777" w:rsidTr="006907A5">
        <w:tc>
          <w:tcPr>
            <w:tcW w:w="1702" w:type="dxa"/>
          </w:tcPr>
          <w:p w14:paraId="79FAD83E" w14:textId="77777777" w:rsidR="006122F1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6122F1" w:rsidRDefault="006122F1" w:rsidP="006122F1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6122F1" w:rsidRPr="00A5547A" w:rsidRDefault="006122F1" w:rsidP="006122F1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6122F1" w:rsidRPr="00E210C7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E210C7" w14:paraId="02717395" w14:textId="77777777" w:rsidTr="006907A5">
        <w:tc>
          <w:tcPr>
            <w:tcW w:w="1702" w:type="dxa"/>
          </w:tcPr>
          <w:p w14:paraId="6F6050B3" w14:textId="77777777" w:rsidR="006122F1" w:rsidRDefault="006122F1" w:rsidP="006122F1"/>
        </w:tc>
        <w:tc>
          <w:tcPr>
            <w:tcW w:w="1701" w:type="dxa"/>
          </w:tcPr>
          <w:p w14:paraId="5D04D478" w14:textId="77777777" w:rsidR="006122F1" w:rsidRPr="000120E2" w:rsidRDefault="006122F1" w:rsidP="006122F1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6122F1" w:rsidRPr="00E210C7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6122F1" w:rsidRPr="00E210C7" w14:paraId="5115C806" w14:textId="77777777" w:rsidTr="006907A5">
        <w:trPr>
          <w:trHeight w:val="1112"/>
        </w:trPr>
        <w:tc>
          <w:tcPr>
            <w:tcW w:w="1702" w:type="dxa"/>
            <w:tcBorders>
              <w:bottom w:val="nil"/>
            </w:tcBorders>
          </w:tcPr>
          <w:p w14:paraId="556BD8CB" w14:textId="77777777" w:rsidR="006122F1" w:rsidRDefault="006122F1" w:rsidP="006122F1"/>
        </w:tc>
        <w:tc>
          <w:tcPr>
            <w:tcW w:w="1701" w:type="dxa"/>
            <w:tcBorders>
              <w:bottom w:val="nil"/>
            </w:tcBorders>
          </w:tcPr>
          <w:p w14:paraId="2568D065" w14:textId="77777777" w:rsidR="006122F1" w:rsidRDefault="006122F1" w:rsidP="006122F1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10F8BB5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0C6F7081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2A3BBEDC" w14:textId="77777777" w:rsidR="006122F1" w:rsidRPr="00E210C7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6122F1" w:rsidRPr="00E210C7" w14:paraId="3819BDA2" w14:textId="77777777" w:rsidTr="006907A5">
        <w:tc>
          <w:tcPr>
            <w:tcW w:w="1702" w:type="dxa"/>
          </w:tcPr>
          <w:p w14:paraId="4BA780AB" w14:textId="77777777" w:rsidR="006122F1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6122F1" w:rsidRDefault="006122F1" w:rsidP="006122F1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F51616" w14:paraId="0BAC2B4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6122F1" w:rsidRPr="00752EEE" w14:paraId="1A9DE265" w14:textId="77777777" w:rsidTr="006907A5">
        <w:tc>
          <w:tcPr>
            <w:tcW w:w="1702" w:type="dxa"/>
          </w:tcPr>
          <w:p w14:paraId="670440DE" w14:textId="77777777" w:rsidR="006122F1" w:rsidRPr="00752EEE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6122F1" w:rsidRPr="00752EEE" w:rsidRDefault="006122F1" w:rsidP="006122F1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6122F1" w:rsidRPr="00B92430" w:rsidRDefault="006122F1" w:rsidP="006122F1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6122F1" w:rsidRPr="00752EEE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752EEE" w14:paraId="39163833" w14:textId="77777777" w:rsidTr="006907A5">
        <w:tc>
          <w:tcPr>
            <w:tcW w:w="1702" w:type="dxa"/>
          </w:tcPr>
          <w:p w14:paraId="3602EF1E" w14:textId="77777777" w:rsidR="006122F1" w:rsidRPr="00752EEE" w:rsidRDefault="006122F1" w:rsidP="006122F1"/>
        </w:tc>
        <w:tc>
          <w:tcPr>
            <w:tcW w:w="1701" w:type="dxa"/>
          </w:tcPr>
          <w:p w14:paraId="299C351B" w14:textId="77777777" w:rsidR="006122F1" w:rsidRPr="00752EEE" w:rsidRDefault="006122F1" w:rsidP="006122F1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6122F1" w:rsidRPr="009F6229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6122F1" w:rsidRPr="00752EEE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752EEE" w14:paraId="3A21AC0F" w14:textId="77777777" w:rsidTr="006907A5">
        <w:tc>
          <w:tcPr>
            <w:tcW w:w="1702" w:type="dxa"/>
          </w:tcPr>
          <w:p w14:paraId="2476CA28" w14:textId="77777777" w:rsidR="006122F1" w:rsidRPr="00752EEE" w:rsidRDefault="006122F1" w:rsidP="006122F1"/>
        </w:tc>
        <w:tc>
          <w:tcPr>
            <w:tcW w:w="1701" w:type="dxa"/>
          </w:tcPr>
          <w:p w14:paraId="7C361AE6" w14:textId="77777777" w:rsidR="006122F1" w:rsidRPr="00752EEE" w:rsidRDefault="006122F1" w:rsidP="006122F1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6122F1" w:rsidRPr="009F6229" w:rsidRDefault="006122F1" w:rsidP="006122F1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6122F1" w:rsidRPr="00752EEE" w:rsidRDefault="006122F1" w:rsidP="006122F1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B2F8E" w14:paraId="3D9FA61D" w14:textId="77777777" w:rsidTr="006907A5">
        <w:tc>
          <w:tcPr>
            <w:tcW w:w="1702" w:type="dxa"/>
          </w:tcPr>
          <w:p w14:paraId="38D29EA8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6122F1" w:rsidRPr="00752EEE" w:rsidRDefault="006122F1" w:rsidP="006122F1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6122F1" w:rsidRPr="00686D3C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752EEE" w14:paraId="531A9919" w14:textId="77777777" w:rsidTr="006907A5">
        <w:tc>
          <w:tcPr>
            <w:tcW w:w="1702" w:type="dxa"/>
          </w:tcPr>
          <w:p w14:paraId="30B48C37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6122F1" w:rsidRPr="00752EEE" w:rsidRDefault="006122F1" w:rsidP="006122F1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6122F1" w:rsidRPr="00752EEE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122F1" w:rsidRPr="00605BAD" w14:paraId="68D89B3E" w14:textId="77777777" w:rsidTr="006907A5">
        <w:tc>
          <w:tcPr>
            <w:tcW w:w="1702" w:type="dxa"/>
          </w:tcPr>
          <w:p w14:paraId="3E702A06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6122F1" w:rsidRPr="00752EEE" w:rsidRDefault="006122F1" w:rsidP="006122F1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20C17D23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6122F1" w:rsidRPr="00087C6F" w14:paraId="278B740F" w14:textId="77777777" w:rsidTr="006907A5">
        <w:tc>
          <w:tcPr>
            <w:tcW w:w="1702" w:type="dxa"/>
          </w:tcPr>
          <w:p w14:paraId="39EA5B44" w14:textId="77777777" w:rsidR="006122F1" w:rsidRPr="00087C6F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6122F1" w:rsidRPr="00087C6F" w:rsidRDefault="006122F1" w:rsidP="006122F1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6122F1" w:rsidRPr="00087C6F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087C6F" w14:paraId="1914F159" w14:textId="77777777" w:rsidTr="006907A5">
        <w:tc>
          <w:tcPr>
            <w:tcW w:w="1702" w:type="dxa"/>
          </w:tcPr>
          <w:p w14:paraId="2BF02098" w14:textId="77777777" w:rsidR="006122F1" w:rsidRPr="00087C6F" w:rsidRDefault="006122F1" w:rsidP="006122F1"/>
        </w:tc>
        <w:tc>
          <w:tcPr>
            <w:tcW w:w="1701" w:type="dxa"/>
          </w:tcPr>
          <w:p w14:paraId="361F2316" w14:textId="77777777" w:rsidR="006122F1" w:rsidRPr="00087C6F" w:rsidRDefault="006122F1" w:rsidP="006122F1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6122F1" w:rsidRPr="000C4A4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6122F1" w:rsidRPr="00087C6F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87C6F" w14:paraId="1C496771" w14:textId="77777777" w:rsidTr="006907A5">
        <w:tc>
          <w:tcPr>
            <w:tcW w:w="1702" w:type="dxa"/>
          </w:tcPr>
          <w:p w14:paraId="537BA964" w14:textId="77777777" w:rsidR="006122F1" w:rsidRPr="00087C6F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6122F1" w:rsidRPr="00087C6F" w:rsidRDefault="006122F1" w:rsidP="006122F1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6122F1" w:rsidRPr="00937A7C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4FAED2F3" w14:textId="77777777" w:rsidTr="00D169C0">
        <w:trPr>
          <w:trHeight w:val="1084"/>
        </w:trPr>
        <w:tc>
          <w:tcPr>
            <w:tcW w:w="1702" w:type="dxa"/>
            <w:tcBorders>
              <w:bottom w:val="nil"/>
            </w:tcBorders>
          </w:tcPr>
          <w:p w14:paraId="471218C4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4CF252" w14:textId="77777777" w:rsidR="006122F1" w:rsidRPr="00087C6F" w:rsidRDefault="006122F1" w:rsidP="006122F1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EF8E278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3D14F5A7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820DC43" w14:textId="77777777" w:rsidR="006122F1" w:rsidRPr="00087C6F" w:rsidRDefault="006122F1" w:rsidP="006122F1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443F03" w:rsidRPr="00087C6F" w14:paraId="0B0303D6" w14:textId="77777777" w:rsidTr="00D169C0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7393DFF1" w14:textId="71E4B088" w:rsidR="00443F03" w:rsidRPr="00AA2281" w:rsidRDefault="00443F03" w:rsidP="00443F03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43F03" w:rsidRPr="00087C6F" w14:paraId="767C5088" w14:textId="77777777" w:rsidTr="006907A5">
        <w:tc>
          <w:tcPr>
            <w:tcW w:w="1702" w:type="dxa"/>
          </w:tcPr>
          <w:p w14:paraId="3D5B6895" w14:textId="6D5538EB" w:rsidR="00443F03" w:rsidRDefault="00443F03" w:rsidP="00443F03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6C7F344" w14:textId="797579FE" w:rsidR="00443F03" w:rsidRDefault="00443F03" w:rsidP="00443F03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6FCC816B" w14:textId="2AD5F166" w:rsidR="00443F03" w:rsidRPr="00B92430" w:rsidRDefault="00443F03" w:rsidP="00443F03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138DE0AE" w14:textId="6C9A8DB9" w:rsidR="00443F03" w:rsidRDefault="00443F03" w:rsidP="00443F03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44F141F6" w14:textId="003BF0D7" w:rsidR="00443F03" w:rsidRPr="00AA2281" w:rsidRDefault="00443F03" w:rsidP="00443F03">
            <w:r>
              <w:rPr>
                <w:lang w:val="ru-RU"/>
              </w:rPr>
              <w:t>5</w:t>
            </w:r>
          </w:p>
        </w:tc>
      </w:tr>
      <w:tr w:rsidR="00443F03" w:rsidRPr="00087C6F" w14:paraId="362900B5" w14:textId="77777777" w:rsidTr="006907A5">
        <w:tc>
          <w:tcPr>
            <w:tcW w:w="1702" w:type="dxa"/>
          </w:tcPr>
          <w:p w14:paraId="00DFA19A" w14:textId="77777777" w:rsidR="00443F03" w:rsidRPr="00087C6F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443F03" w:rsidRPr="00087C6F" w:rsidRDefault="00443F03" w:rsidP="00443F03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443F03" w:rsidRPr="00087C6F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443F03" w:rsidRPr="00087C6F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E6D26" w14:paraId="32A20FF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443F03" w:rsidRPr="00CD604C" w:rsidRDefault="00443F03" w:rsidP="00443F03">
            <w:r w:rsidRPr="00430E97"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443F03" w:rsidRPr="00430E97" w14:paraId="735509DD" w14:textId="77777777" w:rsidTr="006907A5">
        <w:tc>
          <w:tcPr>
            <w:tcW w:w="1702" w:type="dxa"/>
          </w:tcPr>
          <w:p w14:paraId="0E4B1EF8" w14:textId="77777777" w:rsidR="00443F03" w:rsidRPr="00430E97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443F03" w:rsidRPr="00430E97" w:rsidRDefault="00443F03" w:rsidP="00443F03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443F03" w:rsidRPr="001840CF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443F03" w:rsidRPr="00430E97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430E97" w14:paraId="65AF3F34" w14:textId="77777777" w:rsidTr="006907A5">
        <w:tc>
          <w:tcPr>
            <w:tcW w:w="1702" w:type="dxa"/>
            <w:tcBorders>
              <w:bottom w:val="nil"/>
            </w:tcBorders>
          </w:tcPr>
          <w:p w14:paraId="20685A5A" w14:textId="77777777" w:rsidR="00443F03" w:rsidRPr="00430E97" w:rsidRDefault="00443F03" w:rsidP="00443F03"/>
        </w:tc>
        <w:tc>
          <w:tcPr>
            <w:tcW w:w="1701" w:type="dxa"/>
            <w:tcBorders>
              <w:bottom w:val="nil"/>
            </w:tcBorders>
          </w:tcPr>
          <w:p w14:paraId="5E5EDF79" w14:textId="77777777" w:rsidR="00443F03" w:rsidRPr="00430E97" w:rsidRDefault="00443F03" w:rsidP="00443F03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78B008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  <w:tcBorders>
              <w:bottom w:val="nil"/>
            </w:tcBorders>
          </w:tcPr>
          <w:p w14:paraId="143BB95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242BF3C" w14:textId="77777777" w:rsidR="00443F03" w:rsidRPr="00430E97" w:rsidRDefault="00443F03" w:rsidP="00443F03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2834FB96" w14:textId="77777777" w:rsidTr="006907A5">
        <w:tc>
          <w:tcPr>
            <w:tcW w:w="1702" w:type="dxa"/>
          </w:tcPr>
          <w:p w14:paraId="0F18A900" w14:textId="77777777" w:rsidR="00443F03" w:rsidRPr="00430E97" w:rsidRDefault="00443F03" w:rsidP="00443F03"/>
        </w:tc>
        <w:tc>
          <w:tcPr>
            <w:tcW w:w="1701" w:type="dxa"/>
          </w:tcPr>
          <w:p w14:paraId="4018292F" w14:textId="77777777" w:rsidR="00443F03" w:rsidRPr="00430E97" w:rsidRDefault="00443F03" w:rsidP="00443F03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443F03" w:rsidRPr="003F5464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443F03" w:rsidRPr="00430E97" w:rsidRDefault="00443F03" w:rsidP="00443F03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69EBAB3E" w14:textId="77777777" w:rsidTr="006907A5">
        <w:tc>
          <w:tcPr>
            <w:tcW w:w="1702" w:type="dxa"/>
          </w:tcPr>
          <w:p w14:paraId="13A47E17" w14:textId="77777777" w:rsidR="00443F03" w:rsidRPr="00430E97" w:rsidRDefault="00443F03" w:rsidP="00443F03"/>
        </w:tc>
        <w:tc>
          <w:tcPr>
            <w:tcW w:w="1701" w:type="dxa"/>
          </w:tcPr>
          <w:p w14:paraId="2885EE9B" w14:textId="77777777" w:rsidR="00443F03" w:rsidRPr="00430E97" w:rsidRDefault="00443F03" w:rsidP="00443F03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443F03" w:rsidRPr="00CE5042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443F03" w:rsidRPr="00430E97" w:rsidRDefault="00443F03" w:rsidP="00443F03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430E97" w14:paraId="7C967B50" w14:textId="77777777" w:rsidTr="006907A5">
        <w:tc>
          <w:tcPr>
            <w:tcW w:w="1702" w:type="dxa"/>
          </w:tcPr>
          <w:p w14:paraId="111560BD" w14:textId="77777777" w:rsidR="00443F03" w:rsidRPr="00430E97" w:rsidRDefault="00443F03" w:rsidP="00443F03"/>
        </w:tc>
        <w:tc>
          <w:tcPr>
            <w:tcW w:w="1701" w:type="dxa"/>
          </w:tcPr>
          <w:p w14:paraId="7C2CE5C2" w14:textId="77777777" w:rsidR="00443F03" w:rsidRPr="00430E97" w:rsidRDefault="00443F03" w:rsidP="00443F03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443F03" w:rsidRPr="00691F48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443F03" w:rsidRPr="00430E97" w:rsidRDefault="00443F03" w:rsidP="00443F03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605BAD" w14:paraId="74E6BFB2" w14:textId="77777777" w:rsidTr="006907A5">
        <w:tc>
          <w:tcPr>
            <w:tcW w:w="1702" w:type="dxa"/>
          </w:tcPr>
          <w:p w14:paraId="3405B914" w14:textId="77777777" w:rsidR="00443F03" w:rsidRPr="00430E97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443F03" w:rsidRPr="00430E97" w:rsidRDefault="00443F03" w:rsidP="00443F03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856D4" w14:paraId="7E324D4A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443F03" w:rsidRPr="005856D4" w14:paraId="3B971FE9" w14:textId="77777777" w:rsidTr="006907A5">
        <w:tc>
          <w:tcPr>
            <w:tcW w:w="1702" w:type="dxa"/>
          </w:tcPr>
          <w:p w14:paraId="6ACC1434" w14:textId="77777777" w:rsidR="00443F03" w:rsidRPr="005856D4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443F03" w:rsidRPr="005856D4" w:rsidRDefault="00443F03" w:rsidP="00443F03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443F03" w:rsidRPr="005856D4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5856D4" w14:paraId="42717950" w14:textId="77777777" w:rsidTr="006907A5">
        <w:tc>
          <w:tcPr>
            <w:tcW w:w="1702" w:type="dxa"/>
          </w:tcPr>
          <w:p w14:paraId="2FAFF3DB" w14:textId="77777777" w:rsidR="00443F03" w:rsidRPr="005856D4" w:rsidRDefault="00443F03" w:rsidP="00443F03"/>
        </w:tc>
        <w:tc>
          <w:tcPr>
            <w:tcW w:w="1701" w:type="dxa"/>
          </w:tcPr>
          <w:p w14:paraId="0C2AD39B" w14:textId="77777777" w:rsidR="00443F03" w:rsidRPr="005856D4" w:rsidRDefault="00443F03" w:rsidP="00443F03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443F03" w:rsidRPr="005856D4" w:rsidRDefault="00443F03" w:rsidP="00443F03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443F03" w:rsidRPr="005856D4" w14:paraId="0577A327" w14:textId="77777777" w:rsidTr="006907A5">
        <w:tc>
          <w:tcPr>
            <w:tcW w:w="1702" w:type="dxa"/>
          </w:tcPr>
          <w:p w14:paraId="1647DAE4" w14:textId="77777777" w:rsidR="00443F03" w:rsidRPr="005856D4" w:rsidRDefault="00443F03" w:rsidP="00443F03"/>
        </w:tc>
        <w:tc>
          <w:tcPr>
            <w:tcW w:w="1701" w:type="dxa"/>
          </w:tcPr>
          <w:p w14:paraId="5DA514B9" w14:textId="77777777" w:rsidR="00443F03" w:rsidRPr="005856D4" w:rsidRDefault="00443F03" w:rsidP="00443F03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443F03" w:rsidRPr="005856D4" w14:paraId="6C0977E4" w14:textId="77777777" w:rsidTr="00104574">
        <w:trPr>
          <w:trHeight w:val="2104"/>
        </w:trPr>
        <w:tc>
          <w:tcPr>
            <w:tcW w:w="1702" w:type="dxa"/>
            <w:tcBorders>
              <w:bottom w:val="nil"/>
            </w:tcBorders>
          </w:tcPr>
          <w:p w14:paraId="59BAC0D8" w14:textId="77777777" w:rsidR="00443F03" w:rsidRPr="005856D4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6C8508B7" w14:textId="77777777" w:rsidR="00443F03" w:rsidRPr="005856D4" w:rsidRDefault="00443F03" w:rsidP="00443F03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6AC440C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9BB6C08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062C496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38F47504" w14:textId="77777777" w:rsidTr="00104574">
        <w:trPr>
          <w:trHeight w:val="131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44602EE9" w14:textId="0E3627C7" w:rsidR="00104574" w:rsidRPr="00AA2281" w:rsidRDefault="00104574" w:rsidP="00104574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104574" w:rsidRPr="005856D4" w14:paraId="2F498B1D" w14:textId="77777777" w:rsidTr="00104574">
        <w:trPr>
          <w:trHeight w:val="287"/>
        </w:trPr>
        <w:tc>
          <w:tcPr>
            <w:tcW w:w="1702" w:type="dxa"/>
          </w:tcPr>
          <w:p w14:paraId="38B8F315" w14:textId="4EA0B809" w:rsidR="00104574" w:rsidRDefault="00104574" w:rsidP="00104574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A522E31" w14:textId="06C11AB3" w:rsidR="00104574" w:rsidRDefault="00104574" w:rsidP="00104574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DC2E52B" w14:textId="3929E7F2" w:rsidR="00104574" w:rsidRPr="00B92430" w:rsidRDefault="00104574" w:rsidP="00104574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8DE7485" w14:textId="17B3FB1E" w:rsidR="00104574" w:rsidRDefault="00104574" w:rsidP="00104574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928DA3F" w14:textId="6EB57D52" w:rsidR="00104574" w:rsidRPr="00AA2281" w:rsidRDefault="00104574" w:rsidP="00104574">
            <w:r>
              <w:rPr>
                <w:lang w:val="ru-RU"/>
              </w:rPr>
              <w:t>5</w:t>
            </w:r>
          </w:p>
        </w:tc>
      </w:tr>
      <w:tr w:rsidR="00104574" w:rsidRPr="00B80E38" w14:paraId="14FBB14F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104574" w:rsidRPr="00B80E38" w:rsidRDefault="00104574" w:rsidP="00104574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104574" w:rsidRPr="005856D4" w14:paraId="6C47F286" w14:textId="77777777" w:rsidTr="006907A5">
        <w:tc>
          <w:tcPr>
            <w:tcW w:w="1702" w:type="dxa"/>
          </w:tcPr>
          <w:p w14:paraId="16CDDDB2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104574" w:rsidRPr="005856D4" w:rsidRDefault="00104574" w:rsidP="00104574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104574" w:rsidRPr="00417183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F59B654" w14:textId="77777777" w:rsidTr="006907A5">
        <w:tc>
          <w:tcPr>
            <w:tcW w:w="1702" w:type="dxa"/>
          </w:tcPr>
          <w:p w14:paraId="1F2FE915" w14:textId="77777777" w:rsidR="00104574" w:rsidRPr="005856D4" w:rsidRDefault="00104574" w:rsidP="00104574"/>
        </w:tc>
        <w:tc>
          <w:tcPr>
            <w:tcW w:w="1701" w:type="dxa"/>
          </w:tcPr>
          <w:p w14:paraId="0C0D7B69" w14:textId="77777777" w:rsidR="00104574" w:rsidRPr="005856D4" w:rsidRDefault="00104574" w:rsidP="00104574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11BECD9E" w14:textId="77777777" w:rsidTr="006907A5">
        <w:tc>
          <w:tcPr>
            <w:tcW w:w="1702" w:type="dxa"/>
          </w:tcPr>
          <w:p w14:paraId="3FB48943" w14:textId="77777777" w:rsidR="00104574" w:rsidRPr="005856D4" w:rsidRDefault="00104574" w:rsidP="00104574"/>
        </w:tc>
        <w:tc>
          <w:tcPr>
            <w:tcW w:w="1701" w:type="dxa"/>
          </w:tcPr>
          <w:p w14:paraId="0C029387" w14:textId="77777777" w:rsidR="00104574" w:rsidRPr="005856D4" w:rsidRDefault="00104574" w:rsidP="00104574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104574" w:rsidRPr="005856D4" w:rsidRDefault="00104574" w:rsidP="00104574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64A9DDED" w14:textId="77777777" w:rsidTr="006907A5">
        <w:tc>
          <w:tcPr>
            <w:tcW w:w="1702" w:type="dxa"/>
          </w:tcPr>
          <w:p w14:paraId="5FE2D4A1" w14:textId="77777777" w:rsidR="00104574" w:rsidRPr="005856D4" w:rsidRDefault="00104574" w:rsidP="00104574"/>
        </w:tc>
        <w:tc>
          <w:tcPr>
            <w:tcW w:w="1701" w:type="dxa"/>
          </w:tcPr>
          <w:p w14:paraId="1C04011A" w14:textId="77777777" w:rsidR="00104574" w:rsidRPr="005856D4" w:rsidRDefault="00104574" w:rsidP="00104574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104574" w:rsidRPr="005856D4" w:rsidRDefault="00104574" w:rsidP="00104574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06EACD0" w14:textId="77777777" w:rsidTr="006907A5">
        <w:tc>
          <w:tcPr>
            <w:tcW w:w="1702" w:type="dxa"/>
          </w:tcPr>
          <w:p w14:paraId="63B3C44F" w14:textId="77777777" w:rsidR="00104574" w:rsidRPr="005856D4" w:rsidRDefault="00104574" w:rsidP="00104574"/>
        </w:tc>
        <w:tc>
          <w:tcPr>
            <w:tcW w:w="1701" w:type="dxa"/>
          </w:tcPr>
          <w:p w14:paraId="027EE42B" w14:textId="77777777" w:rsidR="00104574" w:rsidRPr="005856D4" w:rsidRDefault="00104574" w:rsidP="00104574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104574" w:rsidRPr="005856D4" w:rsidRDefault="00104574" w:rsidP="00104574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D59A7CC" w14:textId="77777777" w:rsidTr="006907A5">
        <w:trPr>
          <w:trHeight w:val="1252"/>
        </w:trPr>
        <w:tc>
          <w:tcPr>
            <w:tcW w:w="1702" w:type="dxa"/>
            <w:tcBorders>
              <w:bottom w:val="nil"/>
            </w:tcBorders>
          </w:tcPr>
          <w:p w14:paraId="10E88EAB" w14:textId="77777777" w:rsidR="00104574" w:rsidRPr="005856D4" w:rsidRDefault="00104574" w:rsidP="0010457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44B5E733" w14:textId="77777777" w:rsidR="00104574" w:rsidRPr="0091112C" w:rsidRDefault="00104574" w:rsidP="00104574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1736865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1378AE8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17CB4D1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1548236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104574" w:rsidRPr="005856D4" w14:paraId="55AA4745" w14:textId="77777777" w:rsidTr="006907A5">
        <w:tc>
          <w:tcPr>
            <w:tcW w:w="1702" w:type="dxa"/>
          </w:tcPr>
          <w:p w14:paraId="0B82B02A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104574" w:rsidRPr="005856D4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1559C4F" w14:textId="77777777" w:rsidTr="006907A5">
        <w:tc>
          <w:tcPr>
            <w:tcW w:w="1702" w:type="dxa"/>
          </w:tcPr>
          <w:p w14:paraId="007D0952" w14:textId="77777777" w:rsidR="00104574" w:rsidRPr="005856D4" w:rsidRDefault="00104574" w:rsidP="00104574"/>
        </w:tc>
        <w:tc>
          <w:tcPr>
            <w:tcW w:w="1701" w:type="dxa"/>
          </w:tcPr>
          <w:p w14:paraId="57DB4DCD" w14:textId="77777777" w:rsidR="00104574" w:rsidRPr="005856D4" w:rsidRDefault="00104574" w:rsidP="00104574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104574" w:rsidRPr="005856D4" w14:paraId="1E40E6BE" w14:textId="77777777" w:rsidTr="006907A5">
        <w:tc>
          <w:tcPr>
            <w:tcW w:w="1702" w:type="dxa"/>
          </w:tcPr>
          <w:p w14:paraId="0C5A6C94" w14:textId="77777777" w:rsidR="00104574" w:rsidRPr="005856D4" w:rsidRDefault="00104574" w:rsidP="00104574"/>
        </w:tc>
        <w:tc>
          <w:tcPr>
            <w:tcW w:w="1701" w:type="dxa"/>
          </w:tcPr>
          <w:p w14:paraId="04041022" w14:textId="77777777" w:rsidR="00104574" w:rsidRPr="005856D4" w:rsidRDefault="00104574" w:rsidP="00104574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104574" w:rsidRPr="005856D4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04574" w:rsidRPr="005856D4" w14:paraId="4CCB4B44" w14:textId="77777777" w:rsidTr="006907A5">
        <w:tc>
          <w:tcPr>
            <w:tcW w:w="1702" w:type="dxa"/>
          </w:tcPr>
          <w:p w14:paraId="3AE0D2C7" w14:textId="77777777" w:rsidR="00104574" w:rsidRPr="005856D4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104574" w:rsidRPr="005116E7" w:rsidRDefault="00104574" w:rsidP="00104574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E6D26" w14:paraId="360A3EE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104574" w:rsidRPr="00874958" w:rsidRDefault="00104574" w:rsidP="00104574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104574" w:rsidRPr="00874958" w14:paraId="788B265F" w14:textId="77777777" w:rsidTr="006907A5">
        <w:tc>
          <w:tcPr>
            <w:tcW w:w="1702" w:type="dxa"/>
          </w:tcPr>
          <w:p w14:paraId="421B35A0" w14:textId="77777777" w:rsidR="00104574" w:rsidRPr="00874958" w:rsidRDefault="00104574" w:rsidP="00104574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104574" w:rsidRPr="00874958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104574" w:rsidRPr="00874958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874958" w14:paraId="04551C43" w14:textId="77777777" w:rsidTr="006907A5">
        <w:tc>
          <w:tcPr>
            <w:tcW w:w="1702" w:type="dxa"/>
          </w:tcPr>
          <w:p w14:paraId="0D4BFD88" w14:textId="77777777" w:rsidR="00104574" w:rsidRPr="00874958" w:rsidRDefault="00104574" w:rsidP="00104574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104574" w:rsidRPr="00874958" w:rsidRDefault="00104574" w:rsidP="00104574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104574" w:rsidRPr="00874958" w:rsidRDefault="00104574" w:rsidP="00104574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104574" w:rsidRPr="00874958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104574" w:rsidRPr="00A111B1" w14:paraId="7BB5F5F7" w14:textId="77777777" w:rsidTr="006907A5">
        <w:tc>
          <w:tcPr>
            <w:tcW w:w="1702" w:type="dxa"/>
          </w:tcPr>
          <w:p w14:paraId="5029EBD7" w14:textId="77777777" w:rsidR="00104574" w:rsidRPr="00874958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104574" w:rsidRPr="00874958" w:rsidRDefault="00104574" w:rsidP="00104574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104574" w:rsidRPr="00202C31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874958" w14:paraId="113A78C6" w14:textId="77777777" w:rsidTr="005E5AB3">
        <w:tc>
          <w:tcPr>
            <w:tcW w:w="1702" w:type="dxa"/>
            <w:tcBorders>
              <w:bottom w:val="nil"/>
            </w:tcBorders>
          </w:tcPr>
          <w:p w14:paraId="0EAA08D5" w14:textId="77777777" w:rsidR="00104574" w:rsidRPr="00AA2281" w:rsidRDefault="00104574" w:rsidP="00104574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C218FD9" w14:textId="77777777" w:rsidR="00104574" w:rsidRPr="00874958" w:rsidRDefault="00104574" w:rsidP="00104574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E9841B7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521DC0B4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A768E35" w14:textId="77777777" w:rsidR="00104574" w:rsidRPr="00874958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715139" w:rsidRPr="00874958" w14:paraId="340816BD" w14:textId="77777777" w:rsidTr="005E5AB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5B931135" w14:textId="38813D28" w:rsidR="00715139" w:rsidRDefault="00715139" w:rsidP="00715139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715139" w:rsidRPr="00874958" w14:paraId="0B3A0175" w14:textId="77777777" w:rsidTr="006907A5">
        <w:tc>
          <w:tcPr>
            <w:tcW w:w="1702" w:type="dxa"/>
          </w:tcPr>
          <w:p w14:paraId="62CCC1C3" w14:textId="5113E725" w:rsidR="00715139" w:rsidRPr="00AA2281" w:rsidRDefault="00715139" w:rsidP="00715139">
            <w:pPr>
              <w:jc w:val="left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43234EC" w14:textId="03975874" w:rsidR="00715139" w:rsidRDefault="00715139" w:rsidP="00715139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5252ED4" w14:textId="6028FDBB" w:rsidR="00715139" w:rsidRPr="00B92430" w:rsidRDefault="00715139" w:rsidP="0071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E8266D7" w14:textId="1F9AD37D" w:rsidR="00715139" w:rsidRDefault="00715139" w:rsidP="00715139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BB00844" w14:textId="11B0331C" w:rsidR="00715139" w:rsidRDefault="00715139" w:rsidP="00715139">
            <w:r>
              <w:rPr>
                <w:lang w:val="ru-RU"/>
              </w:rPr>
              <w:t>5</w:t>
            </w:r>
          </w:p>
        </w:tc>
      </w:tr>
      <w:tr w:rsidR="00715139" w:rsidRPr="00605BAD" w14:paraId="487F3FDD" w14:textId="77777777" w:rsidTr="006907A5">
        <w:tc>
          <w:tcPr>
            <w:tcW w:w="1702" w:type="dxa"/>
          </w:tcPr>
          <w:p w14:paraId="0B37FE87" w14:textId="77777777" w:rsidR="00715139" w:rsidRPr="00874958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715139" w:rsidRPr="00874958" w:rsidRDefault="00715139" w:rsidP="00715139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715139" w:rsidRPr="00874958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715139" w:rsidRPr="00874958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715139" w:rsidRPr="00436992" w14:paraId="29C705E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715139" w:rsidRPr="00436992" w14:paraId="309CB226" w14:textId="77777777" w:rsidTr="006907A5">
        <w:tc>
          <w:tcPr>
            <w:tcW w:w="1702" w:type="dxa"/>
          </w:tcPr>
          <w:p w14:paraId="533A52A6" w14:textId="77777777" w:rsidR="00715139" w:rsidRPr="00436992" w:rsidRDefault="00715139" w:rsidP="00715139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715139" w:rsidRPr="00436992" w:rsidRDefault="00715139" w:rsidP="00715139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715139" w:rsidRPr="00436992" w:rsidRDefault="00715139" w:rsidP="0071513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715139" w:rsidRPr="00436992" w14:paraId="13417112" w14:textId="77777777" w:rsidTr="006907A5">
        <w:trPr>
          <w:trHeight w:val="2090"/>
        </w:trPr>
        <w:tc>
          <w:tcPr>
            <w:tcW w:w="1702" w:type="dxa"/>
            <w:tcBorders>
              <w:bottom w:val="nil"/>
            </w:tcBorders>
          </w:tcPr>
          <w:p w14:paraId="066B27C9" w14:textId="77777777" w:rsidR="00715139" w:rsidRPr="00436992" w:rsidRDefault="00715139" w:rsidP="00715139">
            <w:pPr>
              <w:jc w:val="left"/>
            </w:pPr>
          </w:p>
        </w:tc>
        <w:tc>
          <w:tcPr>
            <w:tcW w:w="1701" w:type="dxa"/>
            <w:tcBorders>
              <w:bottom w:val="nil"/>
            </w:tcBorders>
          </w:tcPr>
          <w:p w14:paraId="57E2048A" w14:textId="77777777" w:rsidR="00715139" w:rsidRPr="00436992" w:rsidRDefault="00715139" w:rsidP="00715139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4D4F6A8" w14:textId="77777777" w:rsidR="00715139" w:rsidRPr="00436992" w:rsidRDefault="00715139" w:rsidP="00715139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bottom w:val="nil"/>
            </w:tcBorders>
          </w:tcPr>
          <w:p w14:paraId="49073A50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554DA24" w14:textId="77777777" w:rsidR="00715139" w:rsidRPr="00436992" w:rsidRDefault="00715139" w:rsidP="00715139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715139" w:rsidRPr="00EE3871" w14:paraId="79C63327" w14:textId="77777777" w:rsidTr="006907A5">
        <w:tc>
          <w:tcPr>
            <w:tcW w:w="1702" w:type="dxa"/>
          </w:tcPr>
          <w:p w14:paraId="509B78C9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715139" w:rsidRPr="00436992" w:rsidRDefault="00715139" w:rsidP="00715139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715139" w:rsidRPr="00EE3871" w:rsidRDefault="00715139" w:rsidP="00715139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715139" w:rsidRPr="00436992" w14:paraId="7A22843E" w14:textId="77777777" w:rsidTr="006907A5">
        <w:tc>
          <w:tcPr>
            <w:tcW w:w="1702" w:type="dxa"/>
          </w:tcPr>
          <w:p w14:paraId="43A559D3" w14:textId="77777777" w:rsidR="00715139" w:rsidRPr="00EE3871" w:rsidRDefault="00715139" w:rsidP="00715139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715139" w:rsidRDefault="00715139" w:rsidP="00715139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715139" w:rsidRPr="00436992" w14:paraId="7EBC2AE2" w14:textId="77777777" w:rsidTr="006907A5">
        <w:tc>
          <w:tcPr>
            <w:tcW w:w="1702" w:type="dxa"/>
          </w:tcPr>
          <w:p w14:paraId="19384014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715139" w:rsidRDefault="00715139" w:rsidP="00715139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2D4CB0B6" w:rsidR="003951B1" w:rsidRDefault="003951B1" w:rsidP="00C55F47"/>
    <w:p w14:paraId="72240C5B" w14:textId="77777777" w:rsidR="00C67869" w:rsidRDefault="00C67869" w:rsidP="00C55F47"/>
    <w:p w14:paraId="68E3F5BA" w14:textId="16495930" w:rsidR="00AE124D" w:rsidRDefault="00821AF9" w:rsidP="00821AF9">
      <w:pPr>
        <w:pStyle w:val="20"/>
      </w:pPr>
      <w:bookmarkStart w:id="26" w:name="_Toc72754643"/>
      <w:r>
        <w:t>Проектирование интерфейса</w:t>
      </w:r>
      <w:bookmarkEnd w:id="26"/>
    </w:p>
    <w:p w14:paraId="16EF48AD" w14:textId="74C3DE33" w:rsidR="00821AF9" w:rsidRDefault="00821AF9" w:rsidP="00821AF9"/>
    <w:p w14:paraId="19304410" w14:textId="4BFFC73C" w:rsidR="00821AF9" w:rsidRPr="00821AF9" w:rsidRDefault="00655088" w:rsidP="00655088">
      <w:pPr>
        <w:ind w:firstLine="708"/>
      </w:pPr>
      <w:r>
        <w:t>При запуске пользователю система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>производиться за счет ввода пользовательских данных в</w:t>
      </w:r>
      <w:r w:rsidR="009659EB" w:rsidRPr="009659EB">
        <w:t xml:space="preserve"> соответствующие</w:t>
      </w:r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rPr>
          <w:noProof/>
        </w:rPr>
        <w:lastRenderedPageBreak/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70FBA6D7" w:rsidR="0015017E" w:rsidRDefault="0015017E" w:rsidP="0015017E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1</w:t>
        </w:r>
      </w:fldSimple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rPr>
          <w:noProof/>
        </w:rPr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0C2142C8" w:rsidR="0016765D" w:rsidRDefault="00AF7280" w:rsidP="00AF7280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2</w:t>
        </w:r>
      </w:fldSimple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lastRenderedPageBreak/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08110F8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 xml:space="preserve">Рисунок </w:t>
      </w:r>
      <w:r w:rsidR="00BA7374" w:rsidRPr="00520A32">
        <w:t>5</w:t>
      </w:r>
      <w:r>
        <w:t>)</w:t>
      </w:r>
      <w:r w:rsidR="00DC1E93">
        <w:t>. В окне производиться работа с Должностями системы, далее удаление, изменение, добавление.</w:t>
      </w:r>
    </w:p>
    <w:p w14:paraId="1A959BB5" w14:textId="797E15FE" w:rsidR="00A20003" w:rsidRDefault="00A20003" w:rsidP="005E3EFA">
      <w:pPr>
        <w:pStyle w:val="a6"/>
        <w:numPr>
          <w:ilvl w:val="0"/>
          <w:numId w:val="27"/>
        </w:numPr>
      </w:pPr>
      <w:r>
        <w:t xml:space="preserve">Доступы (Рисунок </w:t>
      </w:r>
      <w:r w:rsidR="00BA7374" w:rsidRPr="00520A32">
        <w:t>6</w:t>
      </w:r>
      <w:r>
        <w:t>)</w:t>
      </w:r>
      <w:r w:rsidR="005C0087">
        <w:t>. В окне распределяются доступы к данным для определенной должности</w:t>
      </w:r>
      <w:r w:rsidR="00000E11">
        <w:t>, 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980600">
      <w:pPr>
        <w:keepNext/>
        <w:jc w:val="center"/>
      </w:pPr>
      <w:r w:rsidRPr="001A2D99">
        <w:rPr>
          <w:noProof/>
        </w:rPr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3F1D6806" w:rsidR="00FD68C2" w:rsidRDefault="001A2D99" w:rsidP="001A2D99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3</w:t>
        </w:r>
      </w:fldSimple>
      <w:r>
        <w:t xml:space="preserve">  - Окно Профиль</w:t>
      </w:r>
    </w:p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rPr>
          <w:noProof/>
        </w:rPr>
        <w:lastRenderedPageBreak/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452AA816" w:rsidR="00997A4D" w:rsidRDefault="00753BC3" w:rsidP="00753BC3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4</w:t>
        </w:r>
      </w:fldSimple>
      <w:r>
        <w:t xml:space="preserve"> - Окно </w:t>
      </w:r>
      <w:r w:rsidRPr="00211C21">
        <w:t>Профил</w:t>
      </w:r>
      <w:r w:rsidR="0032010B">
        <w:t>и</w:t>
      </w:r>
    </w:p>
    <w:p w14:paraId="0F68E7FA" w14:textId="5A681C76" w:rsidR="004163CD" w:rsidRDefault="004163CD" w:rsidP="004F6E7D">
      <w:pPr>
        <w:tabs>
          <w:tab w:val="left" w:pos="5236"/>
        </w:tabs>
        <w:jc w:val="left"/>
      </w:pPr>
    </w:p>
    <w:p w14:paraId="4A233D7F" w14:textId="77777777" w:rsidR="00834551" w:rsidRDefault="004F6E7D" w:rsidP="00834551">
      <w:pPr>
        <w:keepNext/>
        <w:tabs>
          <w:tab w:val="left" w:pos="5236"/>
        </w:tabs>
        <w:jc w:val="left"/>
      </w:pPr>
      <w:r w:rsidRPr="004F6E7D">
        <w:rPr>
          <w:noProof/>
        </w:rPr>
        <w:drawing>
          <wp:inline distT="0" distB="0" distL="0" distR="0" wp14:anchorId="41135CD4" wp14:editId="5EDE9ADA">
            <wp:extent cx="5940425" cy="4105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B41" w14:textId="55A37220" w:rsidR="004F6E7D" w:rsidRDefault="00834551" w:rsidP="00834551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5</w:t>
        </w:r>
      </w:fldSimple>
      <w:r>
        <w:t xml:space="preserve"> </w:t>
      </w:r>
      <w:r w:rsidRPr="00C7286A">
        <w:t xml:space="preserve">- Окно </w:t>
      </w:r>
      <w:r>
        <w:t>Администратор</w:t>
      </w:r>
    </w:p>
    <w:p w14:paraId="3A6E7D0A" w14:textId="3BBFAEB1" w:rsidR="00834551" w:rsidRDefault="00834551" w:rsidP="00834551">
      <w:pPr>
        <w:jc w:val="center"/>
      </w:pPr>
    </w:p>
    <w:p w14:paraId="5B2632AE" w14:textId="77777777" w:rsidR="001D0FB6" w:rsidRDefault="001D0FB6" w:rsidP="001D0FB6">
      <w:pPr>
        <w:keepNext/>
        <w:jc w:val="center"/>
      </w:pPr>
      <w:r w:rsidRPr="001D0FB6">
        <w:rPr>
          <w:noProof/>
        </w:rPr>
        <w:lastRenderedPageBreak/>
        <w:drawing>
          <wp:inline distT="0" distB="0" distL="0" distR="0" wp14:anchorId="18B5B35C" wp14:editId="6A28FAF9">
            <wp:extent cx="5749636" cy="3977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44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1D" w14:textId="4DF660C8" w:rsidR="00AF7280" w:rsidRDefault="001D0FB6" w:rsidP="00B155C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Окно Доступы</w:t>
      </w:r>
    </w:p>
    <w:p w14:paraId="7FEBC167" w14:textId="12678A13" w:rsidR="00655E42" w:rsidRDefault="00655E42" w:rsidP="00B155C4">
      <w:pPr>
        <w:jc w:val="center"/>
      </w:pPr>
    </w:p>
    <w:p w14:paraId="2928C5E8" w14:textId="77777777" w:rsidR="00655E42" w:rsidRDefault="00655E42" w:rsidP="00B155C4">
      <w:pPr>
        <w:jc w:val="center"/>
      </w:pPr>
    </w:p>
    <w:p w14:paraId="08DBD485" w14:textId="49C5ECCD" w:rsidR="00932291" w:rsidRDefault="00754A8E" w:rsidP="00754A8E">
      <w:pPr>
        <w:pStyle w:val="20"/>
      </w:pPr>
      <w:bookmarkStart w:id="27" w:name="_Toc72754644"/>
      <w:r w:rsidRPr="00754A8E">
        <w:t>Выбор языка проектирования</w:t>
      </w:r>
      <w:bookmarkEnd w:id="27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lastRenderedPageBreak/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08EE02CA" w:rsidR="00C25418" w:rsidRDefault="00C25418" w:rsidP="00C25418">
      <w:pPr>
        <w:ind w:firstLine="708"/>
      </w:pPr>
      <w:r>
        <w:t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0FB977EA" w:rsidR="006E678F" w:rsidRPr="00754A8E" w:rsidRDefault="003A052F" w:rsidP="003A052F">
      <w:pPr>
        <w:tabs>
          <w:tab w:val="left" w:pos="2843"/>
        </w:tabs>
      </w:pPr>
      <w:r>
        <w:tab/>
      </w:r>
    </w:p>
    <w:p w14:paraId="75A5D72B" w14:textId="77777777" w:rsidR="006E678F" w:rsidRPr="00276C08" w:rsidRDefault="006E678F" w:rsidP="006E678F">
      <w:pPr>
        <w:pStyle w:val="10"/>
      </w:pPr>
      <w:bookmarkStart w:id="28" w:name="_Toc67273598"/>
      <w:bookmarkStart w:id="29" w:name="_Toc72139956"/>
      <w:bookmarkStart w:id="30" w:name="_Toc72754645"/>
      <w:r>
        <w:t xml:space="preserve">Проектирование системы с помощью </w:t>
      </w:r>
      <w:r>
        <w:rPr>
          <w:lang w:val="en-US"/>
        </w:rPr>
        <w:t>UML</w:t>
      </w:r>
      <w:bookmarkEnd w:id="28"/>
      <w:bookmarkEnd w:id="29"/>
      <w:bookmarkEnd w:id="30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lastRenderedPageBreak/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12D1AF06" w:rsidR="00CA5639" w:rsidRDefault="00CA5639" w:rsidP="00CA5639">
      <w:pPr>
        <w:contextualSpacing/>
        <w:rPr>
          <w:rFonts w:cs="Times New Roman"/>
          <w:szCs w:val="28"/>
        </w:rPr>
      </w:pPr>
    </w:p>
    <w:p w14:paraId="113427DD" w14:textId="77777777" w:rsidR="00440136" w:rsidRPr="00275FAE" w:rsidRDefault="00440136" w:rsidP="00CA5639">
      <w:pPr>
        <w:contextualSpacing/>
        <w:rPr>
          <w:rFonts w:cs="Times New Roman"/>
          <w:szCs w:val="28"/>
        </w:rPr>
      </w:pPr>
    </w:p>
    <w:p w14:paraId="1A5B7335" w14:textId="2267ED64" w:rsidR="00011966" w:rsidRPr="00011966" w:rsidRDefault="00011966" w:rsidP="00011966">
      <w:pPr>
        <w:pStyle w:val="20"/>
      </w:pPr>
      <w:bookmarkStart w:id="31" w:name="_Toc72754646"/>
      <w:r w:rsidRPr="00011966">
        <w:t>Контекстная диаграмма вариантов использования системы</w:t>
      </w:r>
      <w:r w:rsidR="0088605D">
        <w:t xml:space="preserve"> и последовательности действий</w:t>
      </w:r>
      <w:bookmarkEnd w:id="31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5B53874E" w:rsidR="00011966" w:rsidRDefault="00011966" w:rsidP="00011966">
      <w:pPr>
        <w:jc w:val="center"/>
      </w:pPr>
      <w:r>
        <w:t xml:space="preserve">Рисунок </w:t>
      </w:r>
      <w:fldSimple w:instr=" SEQ Рисунок \* ARABIC ">
        <w:r w:rsidR="001D0FB6">
          <w:rPr>
            <w:noProof/>
          </w:rPr>
          <w:t>7</w:t>
        </w:r>
      </w:fldSimple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2FC20771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A10775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2AF2EB71" w14:textId="77777777" w:rsidR="00AF02B1" w:rsidRPr="009D471A" w:rsidRDefault="00AF02B1" w:rsidP="00011966"/>
    <w:p w14:paraId="207D06E7" w14:textId="5A14CAFE" w:rsidR="0044267F" w:rsidRDefault="0044267F" w:rsidP="0044267F">
      <w:r>
        <w:t xml:space="preserve">Таблица </w:t>
      </w:r>
      <w:fldSimple w:instr=" SEQ Таблица \* ARABIC ">
        <w:r w:rsidR="00684C6E">
          <w:rPr>
            <w:noProof/>
          </w:rPr>
          <w:t>7</w:t>
        </w:r>
      </w:fldSimple>
      <w:r>
        <w:t xml:space="preserve"> </w:t>
      </w:r>
      <w:r w:rsidRPr="00D12561">
        <w:t>- Вариант использования системы «Вход в систему».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Цель</w:t>
            </w:r>
            <w:proofErr w:type="spellEnd"/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16F168A" w14:textId="77777777" w:rsidR="00011966" w:rsidRDefault="00011966" w:rsidP="00011966"/>
    <w:p w14:paraId="1DC05E7D" w14:textId="58FC5A72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08C266A9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8</w:t>
        </w:r>
      </w:fldSimple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3BB6ED3F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02FDD1F2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9</w:t>
        </w:r>
      </w:fldSimple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p w14:paraId="5E6BEBA8" w14:textId="2A7FAD98" w:rsidR="00BB4865" w:rsidRDefault="00BB4865" w:rsidP="00011966"/>
    <w:p w14:paraId="7F33776F" w14:textId="7479C7A5" w:rsidR="00BB4865" w:rsidRDefault="00BB4865" w:rsidP="00011966"/>
    <w:p w14:paraId="7EECFB8D" w14:textId="77777777" w:rsidR="00BB4865" w:rsidRDefault="00BB4865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06290454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37781470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10</w:t>
        </w:r>
      </w:fldSimple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3E54AC28" w14:textId="77777777" w:rsidTr="00875C22">
        <w:tc>
          <w:tcPr>
            <w:tcW w:w="5070" w:type="dxa"/>
            <w:tcBorders>
              <w:bottom w:val="single" w:sz="4" w:space="0" w:color="auto"/>
            </w:tcBorders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B50072" w14:paraId="4B84E826" w14:textId="77777777" w:rsidTr="00904D06">
        <w:tc>
          <w:tcPr>
            <w:tcW w:w="5070" w:type="dxa"/>
          </w:tcPr>
          <w:p w14:paraId="158D01E8" w14:textId="320C913F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5D8ED4C1" w14:textId="272CFCEF" w:rsidR="00B50072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B50072" w14:paraId="00E768A4" w14:textId="77777777" w:rsidTr="00904D06">
        <w:tc>
          <w:tcPr>
            <w:tcW w:w="5070" w:type="dxa"/>
          </w:tcPr>
          <w:p w14:paraId="515D56FE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04DF2DA9" w14:textId="77777777" w:rsidR="00B50072" w:rsidRPr="005C695F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B50072" w14:paraId="18460625" w14:textId="77777777" w:rsidTr="00904D06">
        <w:tc>
          <w:tcPr>
            <w:tcW w:w="5070" w:type="dxa"/>
          </w:tcPr>
          <w:p w14:paraId="48A6108D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5D5DB2D" w14:textId="77777777" w:rsidR="00B50072" w:rsidRPr="0005018F" w:rsidRDefault="00B50072" w:rsidP="00B50072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B50072" w:rsidRPr="00312F22" w14:paraId="7C43561D" w14:textId="77777777" w:rsidTr="00904D06">
        <w:tc>
          <w:tcPr>
            <w:tcW w:w="5070" w:type="dxa"/>
          </w:tcPr>
          <w:p w14:paraId="51668724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55B57C7" w14:textId="77777777" w:rsidR="00B50072" w:rsidRPr="00945D29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E4B9B29" w14:textId="77777777" w:rsidR="00011966" w:rsidRDefault="00011966" w:rsidP="00011966"/>
    <w:p w14:paraId="758C3AD9" w14:textId="6510945B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 w14:paraId="1FBA9790" w14:textId="43E9DAEA" w:rsidR="00011966" w:rsidRDefault="00011966" w:rsidP="00011966"/>
    <w:p w14:paraId="7D80120E" w14:textId="35419521" w:rsidR="00866B11" w:rsidRDefault="00866B11" w:rsidP="00011966"/>
    <w:p w14:paraId="3002D826" w14:textId="782AF661" w:rsidR="00866B11" w:rsidRDefault="00866B11" w:rsidP="00011966"/>
    <w:p w14:paraId="233AD982" w14:textId="23B703DB" w:rsidR="00866B11" w:rsidRDefault="00866B11" w:rsidP="00011966"/>
    <w:p w14:paraId="3F1BA1CE" w14:textId="221B2CFC" w:rsidR="00866B11" w:rsidRDefault="00866B11" w:rsidP="00011966"/>
    <w:p w14:paraId="07998E86" w14:textId="77777777" w:rsidR="00866B11" w:rsidRDefault="00866B11" w:rsidP="00011966"/>
    <w:p w14:paraId="5455252F" w14:textId="248A21BF" w:rsidR="00011966" w:rsidRDefault="00011966" w:rsidP="00011966">
      <w:r>
        <w:lastRenderedPageBreak/>
        <w:t xml:space="preserve">Таблица </w:t>
      </w:r>
      <w:fldSimple w:instr=" SEQ Таблица \* ARABIC ">
        <w:r w:rsidR="00684C6E">
          <w:rPr>
            <w:noProof/>
          </w:rPr>
          <w:t>11</w:t>
        </w:r>
      </w:fldSimple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BC4FCD0" w14:textId="77777777" w:rsidR="00011966" w:rsidRDefault="00011966" w:rsidP="00011966"/>
    <w:p w14:paraId="2F239154" w14:textId="2D941A26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672A8BC4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12</w:t>
        </w:r>
      </w:fldSimple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EA6DCA">
        <w:tc>
          <w:tcPr>
            <w:tcW w:w="5070" w:type="dxa"/>
            <w:tcBorders>
              <w:bottom w:val="nil"/>
            </w:tcBorders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  <w:tcBorders>
              <w:bottom w:val="nil"/>
            </w:tcBorders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2E6F7D" w:rsidRPr="005C695F" w14:paraId="46D0DBFB" w14:textId="77777777" w:rsidTr="00904D06">
        <w:tc>
          <w:tcPr>
            <w:tcW w:w="5070" w:type="dxa"/>
          </w:tcPr>
          <w:p w14:paraId="5DDD14B6" w14:textId="33A50C5F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57078A4" w14:textId="5DD87532" w:rsidR="002E6F7D" w:rsidRDefault="002E6F7D" w:rsidP="002E6F7D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2E6F7D" w14:paraId="45AD1C37" w14:textId="77777777" w:rsidTr="00904D06">
        <w:tc>
          <w:tcPr>
            <w:tcW w:w="5070" w:type="dxa"/>
          </w:tcPr>
          <w:p w14:paraId="1AC70C5A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13191A4" w14:textId="77777777" w:rsidR="002E6F7D" w:rsidRPr="0005018F" w:rsidRDefault="002E6F7D" w:rsidP="002E6F7D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E6F7D" w:rsidRPr="00945D29" w14:paraId="088ADC8F" w14:textId="77777777" w:rsidTr="00904D06">
        <w:tc>
          <w:tcPr>
            <w:tcW w:w="5070" w:type="dxa"/>
          </w:tcPr>
          <w:p w14:paraId="1D204971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AAE3742" w14:textId="77777777" w:rsidR="002E6F7D" w:rsidRPr="00945D29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23C1DE9" w14:textId="77777777" w:rsidR="00011966" w:rsidRDefault="00011966" w:rsidP="00011966"/>
    <w:p w14:paraId="675443D1" w14:textId="61AF0B79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13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68A6801C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13</w:t>
        </w:r>
      </w:fldSimple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31AF47F9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703AA7">
        <w:rPr>
          <w:rFonts w:cs="Times New Roman"/>
          <w:szCs w:val="28"/>
        </w:rPr>
        <w:t>14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23467EDD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14</w:t>
        </w:r>
      </w:fldSimple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p w14:paraId="627D9EA7" w14:textId="77777777" w:rsidR="009466F2" w:rsidRDefault="009466F2" w:rsidP="00011966">
      <w:pPr>
        <w:ind w:firstLine="708"/>
      </w:pP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604FEF05" w14:textId="459C07BF" w:rsidR="00011966" w:rsidRDefault="00011966" w:rsidP="00703AA7">
      <w:pPr>
        <w:contextualSpacing/>
      </w:pPr>
    </w:p>
    <w:p w14:paraId="75917B57" w14:textId="75B2A0CB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703AA7">
        <w:t>15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2E1CFDAA" w:rsidR="00011966" w:rsidRDefault="00011966" w:rsidP="00011966">
      <w:r>
        <w:lastRenderedPageBreak/>
        <w:t xml:space="preserve">Таблица </w:t>
      </w:r>
      <w:fldSimple w:instr=" SEQ Таблица \* ARABIC ">
        <w:r w:rsidR="00684C6E">
          <w:rPr>
            <w:noProof/>
          </w:rPr>
          <w:t>15</w:t>
        </w:r>
      </w:fldSimple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16862C06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703AA7">
        <w:t>6</w:t>
      </w:r>
      <w:r w:rsidRPr="00A71A03">
        <w:t>.</w:t>
      </w:r>
    </w:p>
    <w:p w14:paraId="6F3B1913" w14:textId="77777777" w:rsidR="00011966" w:rsidRDefault="00011966" w:rsidP="00011966"/>
    <w:p w14:paraId="2A7D15A9" w14:textId="2AF50547" w:rsidR="006D1073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16</w:t>
        </w:r>
      </w:fldSimple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C7146B">
        <w:trPr>
          <w:trHeight w:val="1709"/>
        </w:trPr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407C5B" w:rsidRPr="000F1684" w14:paraId="4C140936" w14:textId="77777777" w:rsidTr="00C7146B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80B3D" w14:textId="108B692E" w:rsidR="00407C5B" w:rsidRPr="00C7146B" w:rsidRDefault="00C7146B" w:rsidP="00407C5B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16</w:t>
            </w:r>
          </w:p>
        </w:tc>
      </w:tr>
      <w:tr w:rsidR="00407C5B" w:rsidRPr="000F1684" w14:paraId="6831E171" w14:textId="77777777" w:rsidTr="00407C5B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ED9C1D0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2ECF9A4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68675B2" w14:textId="77777777" w:rsidTr="00407C5B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31C7C54E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B75318">
        <w:t>7</w:t>
      </w:r>
      <w:r w:rsidRPr="00A71A03">
        <w:t>.</w:t>
      </w:r>
    </w:p>
    <w:p w14:paraId="4EBB1790" w14:textId="77777777" w:rsidR="00011966" w:rsidRDefault="00011966" w:rsidP="00011966"/>
    <w:p w14:paraId="7A83BD29" w14:textId="667C8142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17</w:t>
        </w:r>
      </w:fldSimple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0B456B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2851F7" w:rsidRPr="000F1684" w14:paraId="6239F4C4" w14:textId="77777777" w:rsidTr="000B456B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4D754485" w14:textId="64DB85F5" w:rsidR="0069004E" w:rsidRDefault="00011966" w:rsidP="00962F4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9871E3">
        <w:t>8</w:t>
      </w:r>
      <w:r w:rsidRPr="00A71A03">
        <w:t>.</w:t>
      </w:r>
    </w:p>
    <w:p w14:paraId="54AEEA4F" w14:textId="555FBE87" w:rsidR="00962F44" w:rsidRDefault="00962F44" w:rsidP="00962F44">
      <w:pPr>
        <w:ind w:firstLine="708"/>
      </w:pPr>
    </w:p>
    <w:p w14:paraId="551D151D" w14:textId="57BFCBBB" w:rsidR="00962F44" w:rsidRDefault="00962F44" w:rsidP="00962F44">
      <w:pPr>
        <w:ind w:firstLine="708"/>
      </w:pPr>
    </w:p>
    <w:p w14:paraId="73F7A8BC" w14:textId="7F113266" w:rsidR="00962F44" w:rsidRDefault="00962F44" w:rsidP="00962F44">
      <w:pPr>
        <w:ind w:firstLine="708"/>
      </w:pPr>
    </w:p>
    <w:p w14:paraId="51C767DE" w14:textId="77777777" w:rsidR="00962F44" w:rsidRDefault="00962F44" w:rsidP="00962F44">
      <w:pPr>
        <w:ind w:firstLine="708"/>
      </w:pPr>
    </w:p>
    <w:p w14:paraId="7616E380" w14:textId="77777777" w:rsidR="0069004E" w:rsidRDefault="0069004E" w:rsidP="00011966">
      <w:pPr>
        <w:ind w:firstLine="708"/>
      </w:pPr>
    </w:p>
    <w:p w14:paraId="1BC3CFC9" w14:textId="487D710F" w:rsidR="00011966" w:rsidRDefault="00011966" w:rsidP="00011966">
      <w:pPr>
        <w:ind w:firstLine="708"/>
      </w:pPr>
      <w:r>
        <w:lastRenderedPageBreak/>
        <w:t xml:space="preserve">Таблица </w:t>
      </w:r>
      <w:fldSimple w:instr=" SEQ Таблица \* ARABIC ">
        <w:r w:rsidR="00684C6E">
          <w:rPr>
            <w:noProof/>
          </w:rPr>
          <w:t>18</w:t>
        </w:r>
      </w:fldSimple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6D807D3F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CA1FE0">
        <w:t>9</w:t>
      </w:r>
      <w:r>
        <w:t xml:space="preserve"> и </w:t>
      </w:r>
      <w:r w:rsidR="00CA1FE0">
        <w:t>20</w:t>
      </w:r>
      <w:r w:rsidRPr="00A71A03">
        <w:t>.</w:t>
      </w:r>
    </w:p>
    <w:p w14:paraId="155DCDD9" w14:textId="77777777" w:rsidR="00011966" w:rsidRDefault="00011966" w:rsidP="00011966"/>
    <w:p w14:paraId="4AAEC251" w14:textId="6D1E275C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19</w:t>
        </w:r>
      </w:fldSimple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712D79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C63EC19" w14:textId="77777777" w:rsidTr="00712D79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3FB4981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D4D4AAA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712D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0003DE19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20</w:t>
        </w:r>
      </w:fldSimple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CD35A2" w:rsidRPr="00B72858" w14:paraId="1C08931E" w14:textId="77777777" w:rsidTr="00DE6D33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43C4" w14:textId="34445DAC" w:rsidR="00CD35A2" w:rsidRPr="00CD35A2" w:rsidRDefault="00CD35A2" w:rsidP="00CD35A2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20</w:t>
            </w:r>
          </w:p>
        </w:tc>
      </w:tr>
      <w:tr w:rsidR="00F2753D" w:rsidRPr="00B72858" w14:paraId="7769DE39" w14:textId="77777777" w:rsidTr="00CD35A2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D1B1041" w14:textId="5146A48E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124B8CEB" w14:textId="1E23CAC8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B72858" w14:paraId="327001B5" w14:textId="77777777" w:rsidTr="00CD35A2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02FC4ECB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24678542" w14:textId="77777777" w:rsidR="00F2753D" w:rsidRPr="00B72858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2753D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F2753D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2BDD3F5" w14:textId="77777777" w:rsidR="0037380C" w:rsidRDefault="0037380C" w:rsidP="00011966">
      <w:pPr>
        <w:ind w:firstLine="708"/>
      </w:pPr>
    </w:p>
    <w:p w14:paraId="1CAF6F18" w14:textId="6FC5CFB2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23FFE">
        <w:rPr>
          <w:rFonts w:cs="Times New Roman"/>
          <w:szCs w:val="28"/>
        </w:rPr>
        <w:t>2</w:t>
      </w:r>
      <w:r>
        <w:t xml:space="preserve">1 - </w:t>
      </w:r>
      <w:r w:rsidR="00C23FFE">
        <w:t>22</w:t>
      </w:r>
      <w:r w:rsidRPr="00A71A03">
        <w:t>.</w:t>
      </w:r>
    </w:p>
    <w:p w14:paraId="1145B467" w14:textId="77777777" w:rsidR="00011966" w:rsidRDefault="00011966" w:rsidP="00011966"/>
    <w:p w14:paraId="3A268E3D" w14:textId="2DE04F70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21</w:t>
        </w:r>
      </w:fldSimple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D30B41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96723F2" w14:textId="77777777" w:rsidTr="00D30B41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DC03DE2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7E11020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E32ACFE" w14:textId="77777777" w:rsidTr="00970266">
        <w:trPr>
          <w:trHeight w:val="744"/>
        </w:trPr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F2753D" w:rsidRPr="000F1684" w14:paraId="4BBE20A1" w14:textId="77777777" w:rsidTr="000271C8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8F4A4" w14:textId="7EDF2487" w:rsidR="00F2753D" w:rsidRPr="005441B7" w:rsidRDefault="005441B7" w:rsidP="005441B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21</w:t>
            </w:r>
          </w:p>
        </w:tc>
      </w:tr>
      <w:tr w:rsidR="00F2753D" w:rsidRPr="000F1684" w14:paraId="094C87A9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5370550" w14:textId="0C41053A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D3C57F" w14:textId="35723180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0F1684" w14:paraId="6342CA26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621497E6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22</w:t>
        </w:r>
      </w:fldSimple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E28E8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274EAFB" w14:textId="77777777" w:rsidTr="009E28E8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968A20E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6B5B83E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9E28E8" w:rsidRPr="00D629C0" w14:paraId="1D895288" w14:textId="77777777" w:rsidTr="009E28E8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F10101F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6476F66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727F0CE3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E28E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5EFE6A1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D334C7">
        <w:t>23</w:t>
      </w:r>
      <w:r w:rsidRPr="00A71A03">
        <w:t>.</w:t>
      </w:r>
    </w:p>
    <w:p w14:paraId="7C8E4592" w14:textId="77777777" w:rsidR="00011966" w:rsidRDefault="00011966" w:rsidP="00011966"/>
    <w:p w14:paraId="790FF5C3" w14:textId="4CDECF66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23</w:t>
        </w:r>
      </w:fldSimple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11C799" w14:textId="77777777" w:rsidR="00011966" w:rsidRPr="00B60CEB" w:rsidRDefault="00011966" w:rsidP="00011966"/>
    <w:p w14:paraId="0923022A" w14:textId="115B031A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1E1430">
        <w:t>24</w:t>
      </w:r>
      <w:r>
        <w:t xml:space="preserve"> - </w:t>
      </w:r>
      <w:r w:rsidR="001E1430">
        <w:t>25</w:t>
      </w:r>
      <w:r w:rsidRPr="00A71A03">
        <w:t>.</w:t>
      </w:r>
    </w:p>
    <w:p w14:paraId="1F16C6F9" w14:textId="77777777" w:rsidR="00011966" w:rsidRDefault="00011966" w:rsidP="00011966"/>
    <w:p w14:paraId="47DBFD66" w14:textId="5FA1A563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24</w:t>
        </w:r>
      </w:fldSimple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971B038" w14:textId="77777777" w:rsidTr="00E0337A">
        <w:trPr>
          <w:trHeight w:val="1380"/>
        </w:trPr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E0337A" w:rsidRPr="00B72858" w14:paraId="4AED152C" w14:textId="77777777" w:rsidTr="00EE7667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937C4" w14:textId="18B31825" w:rsidR="00E0337A" w:rsidRPr="00E0337A" w:rsidRDefault="00E0337A" w:rsidP="00EE766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24</w:t>
            </w:r>
          </w:p>
        </w:tc>
      </w:tr>
      <w:tr w:rsidR="001A2B33" w:rsidRPr="00B72858" w14:paraId="131389BD" w14:textId="77777777" w:rsidTr="00E0337A">
        <w:tc>
          <w:tcPr>
            <w:tcW w:w="5056" w:type="dxa"/>
            <w:tcBorders>
              <w:bottom w:val="single" w:sz="4" w:space="0" w:color="auto"/>
            </w:tcBorders>
          </w:tcPr>
          <w:p w14:paraId="37B7C447" w14:textId="019780F4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bottom w:val="single" w:sz="4" w:space="0" w:color="auto"/>
            </w:tcBorders>
          </w:tcPr>
          <w:p w14:paraId="1FF19CA8" w14:textId="2C3AC983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1A2B33" w:rsidRPr="00B72858" w14:paraId="5A0B931D" w14:textId="77777777" w:rsidTr="00E0337A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3982203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501BEACD" w14:textId="77777777" w:rsidR="001A2B33" w:rsidRPr="00B72858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1A2B33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1A2B33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660B2133" w14:textId="77777777" w:rsidR="00011966" w:rsidRDefault="00011966" w:rsidP="00011966"/>
    <w:p w14:paraId="54059DE8" w14:textId="345F8E05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25</w:t>
        </w:r>
      </w:fldSimple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0A05FE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651C08" w14:textId="77777777" w:rsidTr="000A05FE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BE5E92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1DA6111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513B505E" w14:textId="77777777" w:rsidTr="00766701">
        <w:trPr>
          <w:trHeight w:val="1362"/>
        </w:trPr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38E7C4DA" w14:textId="77777777" w:rsidTr="001517DA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4CD60" w14:textId="7FA5D64F" w:rsidR="00766701" w:rsidRPr="00766701" w:rsidRDefault="00766701" w:rsidP="001517DA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25</w:t>
            </w:r>
          </w:p>
        </w:tc>
      </w:tr>
      <w:tr w:rsidR="00766701" w:rsidRPr="000F1684" w14:paraId="4047FDFB" w14:textId="77777777" w:rsidTr="0076670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4B67BB05" w14:textId="181B9EDF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657E7B2B" w14:textId="76AA8263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766701" w:rsidRPr="000F1684" w14:paraId="3B4645BA" w14:textId="77777777" w:rsidTr="00766701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6B86F917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340EEA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766701" w:rsidRPr="000F1684" w14:paraId="4A23533D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4CAB257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766701" w:rsidRPr="000F1684" w14:paraId="4145939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766701" w:rsidRPr="000F1684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76AFC4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766701" w:rsidRPr="000F1684" w14:paraId="4B24A8C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5CF360D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766701" w:rsidRPr="000F1684" w14:paraId="0FB2813F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A88A24" w14:textId="77777777" w:rsidTr="000A05F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5DC7AB4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6</w:t>
      </w:r>
      <w:r>
        <w:t xml:space="preserve"> - 2</w:t>
      </w:r>
      <w:r w:rsidR="00F9457C">
        <w:t>7</w:t>
      </w:r>
      <w:r w:rsidRPr="00A71A03">
        <w:t>.</w:t>
      </w:r>
    </w:p>
    <w:p w14:paraId="18A3FAA9" w14:textId="77777777" w:rsidR="00011966" w:rsidRDefault="00011966" w:rsidP="00011966"/>
    <w:p w14:paraId="65D3EC93" w14:textId="3CFC360C" w:rsidR="00011966" w:rsidRDefault="00011966" w:rsidP="00011966">
      <w:pPr>
        <w:ind w:firstLine="708"/>
      </w:pPr>
      <w:r>
        <w:t xml:space="preserve">Таблица </w:t>
      </w:r>
      <w:fldSimple w:instr=" SEQ Таблица \* ARABIC ">
        <w:r w:rsidR="00684C6E">
          <w:rPr>
            <w:noProof/>
          </w:rPr>
          <w:t>26</w:t>
        </w:r>
      </w:fldSimple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064F24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0FEA8E64" w14:textId="77777777" w:rsidTr="00064F24">
        <w:trPr>
          <w:trHeight w:val="1366"/>
        </w:trPr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339615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0CFF9E5" w14:textId="77777777" w:rsidTr="00064F24">
        <w:trPr>
          <w:trHeight w:val="828"/>
        </w:trPr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4F24" w:rsidRPr="0005018F" w14:paraId="5A63AF67" w14:textId="77777777" w:rsidTr="00064F2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A07C" w14:textId="77777777" w:rsidR="00064F24" w:rsidRPr="0005018F" w:rsidRDefault="00064F2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26</w:t>
            </w:r>
          </w:p>
        </w:tc>
      </w:tr>
      <w:tr w:rsidR="00064F24" w:rsidRPr="00D629C0" w14:paraId="507FBFED" w14:textId="77777777" w:rsidTr="00064F2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D4CF41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4C3CB88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4EE8F5D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09BE0757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6C31D3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4FC5DAA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064F2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41C445" w14:textId="77777777" w:rsidR="00011966" w:rsidRDefault="00011966" w:rsidP="00011966"/>
    <w:p w14:paraId="29135B8B" w14:textId="060D75A7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27</w:t>
        </w:r>
      </w:fldSimple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250CB4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41A8F99" w14:textId="77777777" w:rsidTr="00250CB4">
        <w:trPr>
          <w:trHeight w:val="1224"/>
        </w:trPr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6A258287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48867A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50CB4" w:rsidRPr="0005018F" w14:paraId="4C1DEC4D" w14:textId="77777777" w:rsidTr="00250CB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D3BD" w14:textId="77777777" w:rsidR="00250CB4" w:rsidRPr="0005018F" w:rsidRDefault="00250CB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27</w:t>
            </w:r>
          </w:p>
        </w:tc>
      </w:tr>
      <w:tr w:rsidR="00250CB4" w:rsidRPr="00D629C0" w14:paraId="362A1037" w14:textId="77777777" w:rsidTr="00250CB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2FF1C5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7FF0062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14FA419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1105849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FCFA77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7E81DA40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250CB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2F870F7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8</w:t>
      </w:r>
      <w:r>
        <w:t xml:space="preserve"> -</w:t>
      </w:r>
      <w:r w:rsidRPr="00550CE6">
        <w:t xml:space="preserve"> </w:t>
      </w:r>
      <w:r w:rsidR="00617EA1">
        <w:t>31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32150A59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28</w:t>
        </w:r>
      </w:fldSimple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p w14:paraId="66979DEF" w14:textId="77777777" w:rsidR="00D46F00" w:rsidRDefault="00D46F00" w:rsidP="00011966"/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10"/>
        <w:gridCol w:w="5046"/>
        <w:gridCol w:w="10"/>
        <w:gridCol w:w="4374"/>
        <w:gridCol w:w="10"/>
      </w:tblGrid>
      <w:tr w:rsidR="00011966" w:rsidRPr="002548C3" w14:paraId="7FB51177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3D3E0DB" w14:textId="77777777" w:rsidTr="002B7969">
        <w:trPr>
          <w:gridBefore w:val="1"/>
          <w:wBefore w:w="10" w:type="dxa"/>
          <w:trHeight w:val="1380"/>
        </w:trPr>
        <w:tc>
          <w:tcPr>
            <w:tcW w:w="5056" w:type="dxa"/>
            <w:gridSpan w:val="2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gridSpan w:val="2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2B7969" w:rsidRPr="0005018F" w14:paraId="6CCB6E5E" w14:textId="77777777" w:rsidTr="002B7969">
        <w:trPr>
          <w:gridAfter w:val="1"/>
          <w:wAfter w:w="10" w:type="dxa"/>
        </w:trPr>
        <w:tc>
          <w:tcPr>
            <w:tcW w:w="9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FAEA3" w14:textId="53E4FF17" w:rsidR="002B7969" w:rsidRPr="0005018F" w:rsidRDefault="002B796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28</w:t>
            </w:r>
          </w:p>
        </w:tc>
      </w:tr>
      <w:tr w:rsidR="002B7969" w:rsidRPr="00D629C0" w14:paraId="23FBF4E0" w14:textId="77777777" w:rsidTr="002B7969">
        <w:trPr>
          <w:gridAfter w:val="1"/>
          <w:wAfter w:w="10" w:type="dxa"/>
        </w:trPr>
        <w:tc>
          <w:tcPr>
            <w:tcW w:w="5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55ED1B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60073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6BC081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0D925114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4561B1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29</w:t>
        </w:r>
      </w:fldSimple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3F7879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C995A8B" w14:textId="77777777" w:rsidTr="003F7879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102F89">
        <w:trPr>
          <w:trHeight w:val="1078"/>
        </w:trPr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F7879" w:rsidRPr="0005018F" w14:paraId="74AAB551" w14:textId="77777777" w:rsidTr="003F78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B483" w14:textId="53178EC5" w:rsidR="003F7879" w:rsidRPr="0005018F" w:rsidRDefault="003F78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B025D1">
              <w:rPr>
                <w:rFonts w:cs="Times New Roman"/>
                <w:szCs w:val="28"/>
                <w:lang w:val="ru-RU"/>
              </w:rPr>
              <w:t>29</w:t>
            </w:r>
          </w:p>
        </w:tc>
      </w:tr>
      <w:tr w:rsidR="003F7879" w:rsidRPr="00D629C0" w14:paraId="2E3376CC" w14:textId="77777777" w:rsidTr="003F78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53FAD95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96FB9B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1E98C0F3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6BC5F456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3F78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3AA9E2A9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30</w:t>
        </w:r>
      </w:fldSimple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EDFA2BA" w14:textId="77777777" w:rsidR="00011966" w:rsidRPr="00B60CEB" w:rsidRDefault="00011966" w:rsidP="00011966"/>
    <w:p w14:paraId="547292E2" w14:textId="3B253EF6" w:rsidR="00011966" w:rsidRDefault="00011966" w:rsidP="00011966">
      <w:r>
        <w:t xml:space="preserve">Таблица </w:t>
      </w:r>
      <w:fldSimple w:instr=" SEQ Таблица \* ARABIC ">
        <w:r w:rsidR="00684C6E">
          <w:rPr>
            <w:noProof/>
          </w:rPr>
          <w:t>31</w:t>
        </w:r>
      </w:fldSimple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F3099E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6C47C7E" w14:textId="77777777" w:rsidTr="00F3099E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3099E" w:rsidRPr="0005018F" w14:paraId="10162F13" w14:textId="77777777" w:rsidTr="00F3099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AC8CD" w14:textId="205CEBBD" w:rsidR="00F3099E" w:rsidRPr="0005018F" w:rsidRDefault="00F3099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F00939">
              <w:rPr>
                <w:rFonts w:cs="Times New Roman"/>
                <w:szCs w:val="28"/>
                <w:lang w:val="ru-RU"/>
              </w:rPr>
              <w:t>31</w:t>
            </w:r>
          </w:p>
        </w:tc>
      </w:tr>
      <w:tr w:rsidR="00F3099E" w:rsidRPr="00D629C0" w14:paraId="6563E0BF" w14:textId="77777777" w:rsidTr="00F3099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E18B422" w14:textId="77777777" w:rsidR="00F3099E" w:rsidRPr="00D629C0" w:rsidRDefault="00F3099E" w:rsidP="00C03C97">
            <w:pPr>
              <w:spacing w:line="276" w:lineRule="auto"/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4C35A16" w14:textId="77777777" w:rsidR="00F3099E" w:rsidRPr="00D629C0" w:rsidRDefault="00F3099E" w:rsidP="00C03C97">
            <w:pPr>
              <w:spacing w:line="276" w:lineRule="auto"/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7C01E09A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35D8294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F3099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5F3EFE8D" w14:textId="77777777" w:rsidR="005A4798" w:rsidRDefault="005A4798" w:rsidP="005A4798">
      <w:pPr>
        <w:pStyle w:val="20"/>
      </w:pPr>
      <w:bookmarkStart w:id="32" w:name="_Toc67273600"/>
      <w:bookmarkStart w:id="33" w:name="_Toc72754647"/>
      <w:r>
        <w:t>Диаграммы классов</w:t>
      </w:r>
      <w:bookmarkEnd w:id="32"/>
      <w:bookmarkEnd w:id="33"/>
    </w:p>
    <w:p w14:paraId="0EB84FC0" w14:textId="77777777" w:rsidR="005A4798" w:rsidRDefault="005A4798" w:rsidP="005A4798"/>
    <w:p w14:paraId="4FD83B23" w14:textId="77777777" w:rsidR="005A4798" w:rsidRDefault="005A4798" w:rsidP="005A4798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>
        <w:t>.</w:t>
      </w:r>
    </w:p>
    <w:p w14:paraId="35618502" w14:textId="22148823" w:rsidR="005A4798" w:rsidRDefault="005A4798" w:rsidP="005A4798">
      <w:pPr>
        <w:ind w:firstLine="708"/>
      </w:pPr>
      <w:r>
        <w:t>Структурная диаграмма системы</w:t>
      </w:r>
      <w:r w:rsidR="007B1DED">
        <w:t xml:space="preserve"> представлена на приложенном к отчету </w:t>
      </w:r>
      <w:r w:rsidR="007B1DED">
        <w:rPr>
          <w:lang w:val="en-US"/>
        </w:rPr>
        <w:t>DVD</w:t>
      </w:r>
      <w:r w:rsidR="007B1DED" w:rsidRPr="008816F5">
        <w:t xml:space="preserve"> </w:t>
      </w:r>
      <w:r w:rsidR="007B1DED">
        <w:t>диске в папке</w:t>
      </w:r>
      <w:r w:rsidR="00C03C97">
        <w:t xml:space="preserve"> </w:t>
      </w:r>
      <w:r w:rsidR="00C03C97" w:rsidRPr="008816F5">
        <w:t>“</w:t>
      </w:r>
      <w:r w:rsidR="00C03C97">
        <w:t>Структурная диаграмма</w:t>
      </w:r>
      <w:r w:rsidR="00C03C97" w:rsidRPr="008816F5">
        <w:t>”</w:t>
      </w:r>
      <w:r w:rsidR="00C03C97">
        <w:t xml:space="preserve">, файл </w:t>
      </w:r>
      <w:r w:rsidR="00C03C97" w:rsidRPr="008816F5">
        <w:t>“</w:t>
      </w:r>
      <w:r w:rsidR="00C03C97" w:rsidRPr="002A300F">
        <w:t xml:space="preserve"> Структурная диаграмма.png</w:t>
      </w:r>
      <w:r w:rsidR="007B1DED" w:rsidRPr="008816F5">
        <w:t>”</w:t>
      </w:r>
      <w:r w:rsidR="007B1DED">
        <w:t>.</w:t>
      </w:r>
      <w:r>
        <w:t xml:space="preserve"> Описание Классов системы в таблице 3</w:t>
      </w:r>
      <w:r w:rsidR="003B4582">
        <w:t>2</w:t>
      </w:r>
      <w:r>
        <w:t>.</w:t>
      </w:r>
    </w:p>
    <w:p w14:paraId="0413C116" w14:textId="5137EFCB" w:rsidR="005A4798" w:rsidRDefault="005A4798" w:rsidP="005A4798"/>
    <w:p w14:paraId="27D01939" w14:textId="374FD5A3" w:rsidR="00FA1642" w:rsidRDefault="00FA1642" w:rsidP="00FA1642">
      <w:r>
        <w:t xml:space="preserve">Таблица </w:t>
      </w:r>
      <w:fldSimple w:instr=" SEQ Таблица \* ARABIC ">
        <w:r w:rsidR="00684C6E">
          <w:rPr>
            <w:noProof/>
          </w:rPr>
          <w:t>32</w:t>
        </w:r>
      </w:fldSimple>
      <w:r>
        <w:t xml:space="preserve"> - </w:t>
      </w:r>
      <w:r w:rsidRPr="00F64903">
        <w:t>Описание классов системы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A4798" w14:paraId="69684289" w14:textId="77777777" w:rsidTr="005A2A14">
        <w:tc>
          <w:tcPr>
            <w:tcW w:w="4672" w:type="dxa"/>
          </w:tcPr>
          <w:p w14:paraId="04E32A8F" w14:textId="77777777" w:rsidR="005A4798" w:rsidRDefault="005A4798" w:rsidP="008C4209"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</w:tcPr>
          <w:p w14:paraId="19E460F4" w14:textId="77777777" w:rsidR="005A4798" w:rsidRDefault="005A4798" w:rsidP="008C4209">
            <w:proofErr w:type="spellStart"/>
            <w:r>
              <w:t>Описание</w:t>
            </w:r>
            <w:proofErr w:type="spellEnd"/>
          </w:p>
        </w:tc>
      </w:tr>
      <w:tr w:rsidR="005A4798" w14:paraId="292E9283" w14:textId="77777777" w:rsidTr="00C03C97">
        <w:trPr>
          <w:trHeight w:val="3082"/>
        </w:trPr>
        <w:tc>
          <w:tcPr>
            <w:tcW w:w="4672" w:type="dxa"/>
          </w:tcPr>
          <w:p w14:paraId="5FCD7010" w14:textId="77777777" w:rsidR="005A4798" w:rsidRPr="003B1181" w:rsidRDefault="005A4798" w:rsidP="008C4209">
            <w:r>
              <w:t>Authorize</w:t>
            </w:r>
          </w:p>
        </w:tc>
        <w:tc>
          <w:tcPr>
            <w:tcW w:w="4673" w:type="dxa"/>
          </w:tcPr>
          <w:p w14:paraId="6750FE09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обрабатывает информацию для авторизации и аутентификации пользователя</w:t>
            </w:r>
          </w:p>
        </w:tc>
      </w:tr>
      <w:tr w:rsidR="003F72AE" w:rsidRPr="0005018F" w14:paraId="196AC7D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3449" w14:textId="44B9A53A" w:rsidR="003F72AE" w:rsidRPr="0005018F" w:rsidRDefault="003F72A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3F72AE" w:rsidRPr="00D629C0" w14:paraId="14A90857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30812520" w14:textId="03D8EB8C" w:rsidR="003F72AE" w:rsidRPr="00D629C0" w:rsidRDefault="003F72AE" w:rsidP="003F72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57A01EF" w14:textId="74D43B1A" w:rsidR="003F72AE" w:rsidRPr="00D629C0" w:rsidRDefault="003F72AE" w:rsidP="003F72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72D5ADE2" w14:textId="77777777" w:rsidTr="005A2A14">
        <w:tc>
          <w:tcPr>
            <w:tcW w:w="4672" w:type="dxa"/>
          </w:tcPr>
          <w:p w14:paraId="7AB76D00" w14:textId="77777777" w:rsidR="005A4798" w:rsidRPr="0098227E" w:rsidRDefault="005A4798" w:rsidP="008C4209">
            <w:r>
              <w:t>Connection</w:t>
            </w:r>
          </w:p>
        </w:tc>
        <w:tc>
          <w:tcPr>
            <w:tcW w:w="4673" w:type="dxa"/>
          </w:tcPr>
          <w:p w14:paraId="69DD88C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создания и отправки отчета об проблеме администратору</w:t>
            </w:r>
          </w:p>
        </w:tc>
      </w:tr>
      <w:tr w:rsidR="005A4798" w14:paraId="2BCFD015" w14:textId="77777777" w:rsidTr="005A2A14">
        <w:tc>
          <w:tcPr>
            <w:tcW w:w="4672" w:type="dxa"/>
          </w:tcPr>
          <w:p w14:paraId="0A7CA4A6" w14:textId="77777777" w:rsidR="005A4798" w:rsidRPr="00A411C9" w:rsidRDefault="005A4798" w:rsidP="008C4209">
            <w:proofErr w:type="spellStart"/>
            <w:r>
              <w:t>ConnerctorSingIn</w:t>
            </w:r>
            <w:proofErr w:type="spellEnd"/>
          </w:p>
        </w:tc>
        <w:tc>
          <w:tcPr>
            <w:tcW w:w="4673" w:type="dxa"/>
          </w:tcPr>
          <w:p w14:paraId="6AC53D5C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Класс идентифицирует пользователя в системе </w:t>
            </w:r>
          </w:p>
        </w:tc>
      </w:tr>
      <w:tr w:rsidR="005A4798" w14:paraId="0CCA5F09" w14:textId="77777777" w:rsidTr="005A2A14">
        <w:tc>
          <w:tcPr>
            <w:tcW w:w="4672" w:type="dxa"/>
          </w:tcPr>
          <w:p w14:paraId="5E6E9190" w14:textId="77777777" w:rsidR="005A4798" w:rsidRPr="00807052" w:rsidRDefault="005A4798" w:rsidP="008C4209">
            <w:proofErr w:type="spellStart"/>
            <w:r>
              <w:t>WorkSpaceAdmin</w:t>
            </w:r>
            <w:proofErr w:type="spellEnd"/>
          </w:p>
        </w:tc>
        <w:tc>
          <w:tcPr>
            <w:tcW w:w="4673" w:type="dxa"/>
          </w:tcPr>
          <w:p w14:paraId="52D33CA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Администратора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61D2387A" w14:textId="77777777" w:rsidTr="005A2A14">
        <w:tc>
          <w:tcPr>
            <w:tcW w:w="4672" w:type="dxa"/>
          </w:tcPr>
          <w:p w14:paraId="4AAC8E9F" w14:textId="77777777" w:rsidR="005A4798" w:rsidRDefault="005A4798" w:rsidP="008C4209">
            <w:proofErr w:type="spellStart"/>
            <w:r>
              <w:t>WorkSpaceCommon</w:t>
            </w:r>
            <w:proofErr w:type="spellEnd"/>
          </w:p>
        </w:tc>
        <w:tc>
          <w:tcPr>
            <w:tcW w:w="4673" w:type="dxa"/>
          </w:tcPr>
          <w:p w14:paraId="58E845FF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Обычного сотрудника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2D81613C" w14:textId="77777777" w:rsidTr="005A2A14">
        <w:tc>
          <w:tcPr>
            <w:tcW w:w="4672" w:type="dxa"/>
          </w:tcPr>
          <w:p w14:paraId="58CD8F4A" w14:textId="77777777" w:rsidR="005A4798" w:rsidRPr="00B94CD9" w:rsidRDefault="005A4798" w:rsidP="008C4209">
            <w:proofErr w:type="spellStart"/>
            <w:r>
              <w:t>TableUpdate</w:t>
            </w:r>
            <w:proofErr w:type="spellEnd"/>
          </w:p>
        </w:tc>
        <w:tc>
          <w:tcPr>
            <w:tcW w:w="4673" w:type="dxa"/>
          </w:tcPr>
          <w:p w14:paraId="60FEE418" w14:textId="77777777" w:rsidR="005A4798" w:rsidRPr="00412AD7" w:rsidRDefault="005A4798" w:rsidP="008C4209">
            <w:r w:rsidRPr="005A4798">
              <w:rPr>
                <w:lang w:val="ru-RU"/>
              </w:rPr>
              <w:t>Класс отвечает за дочернее окно «Обновить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ACFDC94" w14:textId="77777777" w:rsidTr="005A2A14">
        <w:trPr>
          <w:trHeight w:val="3138"/>
        </w:trPr>
        <w:tc>
          <w:tcPr>
            <w:tcW w:w="4672" w:type="dxa"/>
          </w:tcPr>
          <w:p w14:paraId="577BFF94" w14:textId="77777777" w:rsidR="005A4798" w:rsidRPr="00002615" w:rsidRDefault="005A4798" w:rsidP="008C4209">
            <w:proofErr w:type="spellStart"/>
            <w:r>
              <w:t>TableAdd</w:t>
            </w:r>
            <w:proofErr w:type="spellEnd"/>
          </w:p>
        </w:tc>
        <w:tc>
          <w:tcPr>
            <w:tcW w:w="4673" w:type="dxa"/>
          </w:tcPr>
          <w:p w14:paraId="4B08C73A" w14:textId="77777777" w:rsidR="005A4798" w:rsidRDefault="005A4798" w:rsidP="008C4209">
            <w:r w:rsidRPr="005A4798">
              <w:rPr>
                <w:lang w:val="ru-RU"/>
              </w:rPr>
              <w:t>Класс отвечает за дочернее окно «Добавить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2D27C2" w:rsidRPr="0005018F" w14:paraId="42210668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56859" w14:textId="055BCE26" w:rsidR="002D27C2" w:rsidRPr="0005018F" w:rsidRDefault="002D27C2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867A7C"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2D27C2" w:rsidRPr="00D629C0" w14:paraId="5FE264E0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7FFA92A" w14:textId="77777777" w:rsidR="002D27C2" w:rsidRPr="00D629C0" w:rsidRDefault="002D27C2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6095A84" w14:textId="77777777" w:rsidR="002D27C2" w:rsidRPr="00D629C0" w:rsidRDefault="002D27C2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6BED5332" w14:textId="77777777" w:rsidTr="005A2A14">
        <w:tc>
          <w:tcPr>
            <w:tcW w:w="4672" w:type="dxa"/>
          </w:tcPr>
          <w:p w14:paraId="034DF1CF" w14:textId="77777777" w:rsidR="005A4798" w:rsidRPr="00DF2E79" w:rsidRDefault="005A4798" w:rsidP="008C4209">
            <w:proofErr w:type="spellStart"/>
            <w:r>
              <w:t>IConnectorDataBank</w:t>
            </w:r>
            <w:proofErr w:type="spellEnd"/>
          </w:p>
        </w:tc>
        <w:tc>
          <w:tcPr>
            <w:tcW w:w="4673" w:type="dxa"/>
          </w:tcPr>
          <w:p w14:paraId="6042561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Интерфейс для классов </w:t>
            </w:r>
            <w:proofErr w:type="spellStart"/>
            <w:r>
              <w:t>ConnectorDataBank</w:t>
            </w:r>
            <w:proofErr w:type="spellEnd"/>
            <w:r w:rsidRPr="005A4798">
              <w:rPr>
                <w:lang w:val="ru-RU"/>
              </w:rPr>
              <w:t>. Предусматривает создание, чтение, обновление, удаление данных.</w:t>
            </w:r>
          </w:p>
        </w:tc>
      </w:tr>
      <w:tr w:rsidR="005A4798" w14:paraId="0EA3E60E" w14:textId="77777777" w:rsidTr="005A2A14">
        <w:tc>
          <w:tcPr>
            <w:tcW w:w="4672" w:type="dxa"/>
          </w:tcPr>
          <w:p w14:paraId="0A9DA7C5" w14:textId="77777777" w:rsidR="005A4798" w:rsidRDefault="005A4798" w:rsidP="008C4209">
            <w:proofErr w:type="spellStart"/>
            <w: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D39D4C1" w14:textId="77777777" w:rsidR="005A4798" w:rsidRPr="005A4798" w:rsidRDefault="005A4798" w:rsidP="008C4209">
            <w:pPr>
              <w:rPr>
                <w:lang w:val="ru-RU"/>
              </w:rPr>
            </w:pPr>
            <w:proofErr w:type="gramStart"/>
            <w:r w:rsidRPr="005A4798">
              <w:rPr>
                <w:lang w:val="ru-RU"/>
              </w:rPr>
              <w:t>Класс(ы)</w:t>
            </w:r>
            <w:proofErr w:type="gramEnd"/>
            <w:r w:rsidRPr="005A4798">
              <w:rPr>
                <w:lang w:val="ru-RU"/>
              </w:rPr>
              <w:t xml:space="preserve"> отвечающий(е) за изменения данных в базе данных Банка.</w:t>
            </w:r>
          </w:p>
        </w:tc>
      </w:tr>
      <w:tr w:rsidR="005A4798" w14:paraId="4E0C4967" w14:textId="77777777" w:rsidTr="005A2A14">
        <w:tc>
          <w:tcPr>
            <w:tcW w:w="4672" w:type="dxa"/>
          </w:tcPr>
          <w:p w14:paraId="40BD56D1" w14:textId="77777777" w:rsidR="005A4798" w:rsidRPr="00496B56" w:rsidRDefault="005A4798" w:rsidP="008C4209">
            <w:r>
              <w:t>Profile</w:t>
            </w:r>
          </w:p>
        </w:tc>
        <w:tc>
          <w:tcPr>
            <w:tcW w:w="4673" w:type="dxa"/>
          </w:tcPr>
          <w:p w14:paraId="3AB85E7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дочернее окно «Профиль» – данные работника.  Предусматривает вывод данных, функция «Выход из системы».</w:t>
            </w:r>
          </w:p>
        </w:tc>
      </w:tr>
      <w:tr w:rsidR="005A4798" w14:paraId="55117AFE" w14:textId="77777777" w:rsidTr="005A2A14">
        <w:tc>
          <w:tcPr>
            <w:tcW w:w="4672" w:type="dxa"/>
          </w:tcPr>
          <w:p w14:paraId="4868D646" w14:textId="77777777" w:rsidR="005A4798" w:rsidRPr="00837882" w:rsidRDefault="005A4798" w:rsidP="008C4209">
            <w:r>
              <w:t>Profiles</w:t>
            </w:r>
          </w:p>
        </w:tc>
        <w:tc>
          <w:tcPr>
            <w:tcW w:w="4673" w:type="dxa"/>
          </w:tcPr>
          <w:p w14:paraId="78F11DCF" w14:textId="77777777" w:rsidR="005A4798" w:rsidRPr="00D54DEA" w:rsidRDefault="005A4798" w:rsidP="008C4209">
            <w:r w:rsidRPr="005A4798">
              <w:rPr>
                <w:lang w:val="ru-RU"/>
              </w:rPr>
              <w:t xml:space="preserve">Класс отвечает за дочернее окно «Профили» – список сотрудников Банка.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3755719" w14:textId="77777777" w:rsidTr="005A2A14">
        <w:tc>
          <w:tcPr>
            <w:tcW w:w="4672" w:type="dxa"/>
          </w:tcPr>
          <w:p w14:paraId="1AA85896" w14:textId="77777777" w:rsidR="005A4798" w:rsidRPr="00320AB0" w:rsidRDefault="005A4798" w:rsidP="008C4209">
            <w:proofErr w:type="spellStart"/>
            <w:r>
              <w:t>ProfileAdd</w:t>
            </w:r>
            <w:proofErr w:type="spellEnd"/>
          </w:p>
        </w:tc>
        <w:tc>
          <w:tcPr>
            <w:tcW w:w="4673" w:type="dxa"/>
          </w:tcPr>
          <w:p w14:paraId="475B4510" w14:textId="77777777" w:rsidR="005A4798" w:rsidRPr="00FF625A" w:rsidRDefault="005A4798" w:rsidP="008C4209">
            <w:r w:rsidRPr="005A4798">
              <w:rPr>
                <w:lang w:val="ru-RU"/>
              </w:rPr>
              <w:t xml:space="preserve">Класс отвечает за дочернее окно «Добавить Профиль» добавляет новый Профиль – новый пользователь/сотрудник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47C2384D" w14:textId="77777777" w:rsidTr="005A2A14">
        <w:tc>
          <w:tcPr>
            <w:tcW w:w="4672" w:type="dxa"/>
          </w:tcPr>
          <w:p w14:paraId="179B1D38" w14:textId="77777777" w:rsidR="005A4798" w:rsidRPr="00165351" w:rsidRDefault="005A4798" w:rsidP="008C4209">
            <w:proofErr w:type="spellStart"/>
            <w:r>
              <w:t>ProfileUpdate</w:t>
            </w:r>
            <w:proofErr w:type="spellEnd"/>
          </w:p>
        </w:tc>
        <w:tc>
          <w:tcPr>
            <w:tcW w:w="4673" w:type="dxa"/>
          </w:tcPr>
          <w:p w14:paraId="34BCBD98" w14:textId="77777777" w:rsidR="005A4798" w:rsidRPr="0018088F" w:rsidRDefault="005A4798" w:rsidP="008C4209">
            <w:r w:rsidRPr="005A4798">
              <w:rPr>
                <w:lang w:val="ru-RU"/>
              </w:rPr>
              <w:t>Класс, дочернее окно «Изменения Профиля: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Профиля – данные пользователя/сотрудника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2A14" w:rsidRPr="0005018F" w14:paraId="29B3C5B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89B20" w14:textId="7FFA7C75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5A2A14" w:rsidRPr="00D629C0" w14:paraId="45BF7B79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0B49B99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5BC23D88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378B25D7" w14:textId="77777777" w:rsidTr="005A2A14">
        <w:tc>
          <w:tcPr>
            <w:tcW w:w="4672" w:type="dxa"/>
          </w:tcPr>
          <w:p w14:paraId="00F6B1C7" w14:textId="77777777" w:rsidR="005A4798" w:rsidRDefault="005A4798" w:rsidP="008C4209">
            <w:proofErr w:type="spellStart"/>
            <w:r>
              <w:t>ConnectorProfile</w:t>
            </w:r>
            <w:proofErr w:type="spellEnd"/>
          </w:p>
        </w:tc>
        <w:tc>
          <w:tcPr>
            <w:tcW w:w="4673" w:type="dxa"/>
          </w:tcPr>
          <w:p w14:paraId="130EBD9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Профилей в базе данных Банка.</w:t>
            </w:r>
          </w:p>
        </w:tc>
      </w:tr>
      <w:tr w:rsidR="005A4798" w14:paraId="24C49D63" w14:textId="77777777" w:rsidTr="005A2A14">
        <w:tc>
          <w:tcPr>
            <w:tcW w:w="4672" w:type="dxa"/>
          </w:tcPr>
          <w:p w14:paraId="703776FE" w14:textId="77777777" w:rsidR="005A4798" w:rsidRPr="009F2770" w:rsidRDefault="005A4798" w:rsidP="008C4209">
            <w:r>
              <w:t>Admin</w:t>
            </w:r>
          </w:p>
        </w:tc>
        <w:tc>
          <w:tcPr>
            <w:tcW w:w="4673" w:type="dxa"/>
          </w:tcPr>
          <w:p w14:paraId="1ADCD42E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«Администратор». Предусматривает вывод список должностей Банка, а также удаление.</w:t>
            </w:r>
          </w:p>
        </w:tc>
      </w:tr>
      <w:tr w:rsidR="005A4798" w14:paraId="585ECBC8" w14:textId="77777777" w:rsidTr="005A2A14">
        <w:tc>
          <w:tcPr>
            <w:tcW w:w="4672" w:type="dxa"/>
          </w:tcPr>
          <w:p w14:paraId="25D6AD0B" w14:textId="77777777" w:rsidR="005A4798" w:rsidRPr="00FD08E8" w:rsidRDefault="005A4798" w:rsidP="008C4209">
            <w:proofErr w:type="spellStart"/>
            <w:r>
              <w:t>StatusAdd</w:t>
            </w:r>
            <w:proofErr w:type="spellEnd"/>
          </w:p>
        </w:tc>
        <w:tc>
          <w:tcPr>
            <w:tcW w:w="4673" w:type="dxa"/>
          </w:tcPr>
          <w:p w14:paraId="37B93CD0" w14:textId="77777777" w:rsidR="005A4798" w:rsidRDefault="005A4798" w:rsidP="008C4209">
            <w:r w:rsidRPr="005A4798">
              <w:rPr>
                <w:lang w:val="ru-RU"/>
              </w:rPr>
              <w:t xml:space="preserve">Класс дочернего окна «Добавить Должность» добавляет новую Должность – новая динамическая роль в системе.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8294B68" w14:textId="77777777" w:rsidTr="005A2A14">
        <w:tc>
          <w:tcPr>
            <w:tcW w:w="4672" w:type="dxa"/>
          </w:tcPr>
          <w:p w14:paraId="47BC97CA" w14:textId="77777777" w:rsidR="005A4798" w:rsidRPr="00062035" w:rsidRDefault="005A4798" w:rsidP="008C4209">
            <w:proofErr w:type="spellStart"/>
            <w:r>
              <w:t>StatusUpdate</w:t>
            </w:r>
            <w:proofErr w:type="spellEnd"/>
          </w:p>
        </w:tc>
        <w:tc>
          <w:tcPr>
            <w:tcW w:w="4673" w:type="dxa"/>
          </w:tcPr>
          <w:p w14:paraId="2917FBF2" w14:textId="77777777" w:rsidR="005A4798" w:rsidRDefault="005A4798" w:rsidP="008C4209">
            <w:r w:rsidRPr="005A4798">
              <w:rPr>
                <w:lang w:val="ru-RU"/>
              </w:rPr>
              <w:t>Класс, дочернее окно «Изменения Должности: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Должности.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6A7DFB9" w14:textId="77777777" w:rsidTr="005A2A14">
        <w:tc>
          <w:tcPr>
            <w:tcW w:w="4672" w:type="dxa"/>
          </w:tcPr>
          <w:p w14:paraId="033E9C1E" w14:textId="77777777" w:rsidR="005A4798" w:rsidRPr="00596253" w:rsidRDefault="005A4798" w:rsidP="008C4209">
            <w:pPr>
              <w:tabs>
                <w:tab w:val="left" w:pos="1567"/>
              </w:tabs>
            </w:pPr>
            <w:proofErr w:type="spellStart"/>
            <w:r>
              <w:t>AccessTable</w:t>
            </w:r>
            <w:proofErr w:type="spellEnd"/>
          </w:p>
        </w:tc>
        <w:tc>
          <w:tcPr>
            <w:tcW w:w="4673" w:type="dxa"/>
          </w:tcPr>
          <w:p w14:paraId="13F7DB6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«Доступ к данным Банка». Предусматривает вывод текущих доступных таблиц, а также удаление.</w:t>
            </w:r>
          </w:p>
        </w:tc>
      </w:tr>
      <w:tr w:rsidR="005A4798" w14:paraId="5978D0BF" w14:textId="77777777" w:rsidTr="005A2A14">
        <w:trPr>
          <w:trHeight w:val="3138"/>
        </w:trPr>
        <w:tc>
          <w:tcPr>
            <w:tcW w:w="4672" w:type="dxa"/>
          </w:tcPr>
          <w:p w14:paraId="113E91A1" w14:textId="77777777" w:rsidR="005A4798" w:rsidRPr="002D46DD" w:rsidRDefault="005A4798" w:rsidP="008C4209">
            <w:proofErr w:type="spellStart"/>
            <w:r>
              <w:t>AccessAdd</w:t>
            </w:r>
            <w:proofErr w:type="spellEnd"/>
          </w:p>
        </w:tc>
        <w:tc>
          <w:tcPr>
            <w:tcW w:w="4673" w:type="dxa"/>
          </w:tcPr>
          <w:p w14:paraId="286583A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– дочернее окно «Добавления нового доступа». Предусматривает сбор, обработку и отправку данных.</w:t>
            </w:r>
          </w:p>
        </w:tc>
      </w:tr>
      <w:tr w:rsidR="005A2A14" w:rsidRPr="0005018F" w14:paraId="746FC3FB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083D" w14:textId="150370F9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5A2A14" w:rsidRPr="00D629C0" w14:paraId="40B67D9F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EBE5A62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79E5883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231442A3" w14:textId="77777777" w:rsidTr="005A2A14">
        <w:tc>
          <w:tcPr>
            <w:tcW w:w="4672" w:type="dxa"/>
          </w:tcPr>
          <w:p w14:paraId="0AED0DE0" w14:textId="77777777" w:rsidR="005A4798" w:rsidRPr="0087075F" w:rsidRDefault="005A4798" w:rsidP="008C4209">
            <w:proofErr w:type="spellStart"/>
            <w:r>
              <w:t>AccessUpdate</w:t>
            </w:r>
            <w:proofErr w:type="spellEnd"/>
          </w:p>
        </w:tc>
        <w:tc>
          <w:tcPr>
            <w:tcW w:w="4673" w:type="dxa"/>
          </w:tcPr>
          <w:p w14:paraId="4339FFB9" w14:textId="77777777" w:rsidR="005A4798" w:rsidRDefault="005A4798" w:rsidP="008C4209">
            <w:r w:rsidRPr="005A4798">
              <w:rPr>
                <w:lang w:val="ru-RU"/>
              </w:rPr>
              <w:t>Класс, дочернее окно «Доступ: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Текущей доступа к таблице.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5C44BE7" w14:textId="77777777" w:rsidTr="005A2A14">
        <w:tc>
          <w:tcPr>
            <w:tcW w:w="4672" w:type="dxa"/>
          </w:tcPr>
          <w:p w14:paraId="5B4D264E" w14:textId="77777777" w:rsidR="005A4798" w:rsidRPr="00875D77" w:rsidRDefault="005A4798" w:rsidP="008C4209">
            <w:proofErr w:type="spellStart"/>
            <w:r>
              <w:t>IConnetorAccess</w:t>
            </w:r>
            <w:proofErr w:type="spellEnd"/>
          </w:p>
        </w:tc>
        <w:tc>
          <w:tcPr>
            <w:tcW w:w="4673" w:type="dxa"/>
          </w:tcPr>
          <w:p w14:paraId="39C355EE" w14:textId="77777777" w:rsidR="005A4798" w:rsidRDefault="005A4798" w:rsidP="008C4209">
            <w:proofErr w:type="spellStart"/>
            <w:r>
              <w:t>Интерфейс</w:t>
            </w:r>
            <w:proofErr w:type="spellEnd"/>
            <w:r w:rsidRPr="00BC2C4C">
              <w:t xml:space="preserve"> </w:t>
            </w:r>
            <w:proofErr w:type="spellStart"/>
            <w:r>
              <w:t>для</w:t>
            </w:r>
            <w:proofErr w:type="spellEnd"/>
            <w:r w:rsidRPr="00BC2C4C">
              <w:t xml:space="preserve"> </w:t>
            </w:r>
            <w:proofErr w:type="spellStart"/>
            <w:r>
              <w:t>классов</w:t>
            </w:r>
            <w:proofErr w:type="spellEnd"/>
            <w:r w:rsidRPr="00BC2C4C">
              <w:t xml:space="preserve"> </w:t>
            </w:r>
            <w:proofErr w:type="spellStart"/>
            <w:r>
              <w:t>ConnectorAccessTable</w:t>
            </w:r>
            <w:proofErr w:type="spellEnd"/>
            <w:r w:rsidRPr="00BC2C4C">
              <w:t xml:space="preserve"> </w:t>
            </w:r>
            <w:r>
              <w:t>и</w:t>
            </w:r>
            <w:r w:rsidRPr="00BC2C4C">
              <w:t xml:space="preserve"> </w:t>
            </w:r>
            <w:proofErr w:type="spellStart"/>
            <w:r>
              <w:t>ConnectorAccessStatus</w:t>
            </w:r>
            <w:proofErr w:type="spellEnd"/>
            <w:r w:rsidRPr="00BC2C4C">
              <w:t xml:space="preserve">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, </w:t>
            </w:r>
            <w:proofErr w:type="spellStart"/>
            <w:r>
              <w:t>чтение</w:t>
            </w:r>
            <w:proofErr w:type="spellEnd"/>
            <w:r>
              <w:t xml:space="preserve">, </w:t>
            </w:r>
            <w:proofErr w:type="spellStart"/>
            <w:r>
              <w:t>обновление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798" w14:paraId="6E90295D" w14:textId="77777777" w:rsidTr="005A2A14">
        <w:tc>
          <w:tcPr>
            <w:tcW w:w="4672" w:type="dxa"/>
          </w:tcPr>
          <w:p w14:paraId="26A0987D" w14:textId="77777777" w:rsidR="005A4798" w:rsidRPr="00B43552" w:rsidRDefault="005A4798" w:rsidP="008C4209">
            <w:proofErr w:type="spellStart"/>
            <w:r>
              <w:t>ConnectorAccessTable</w:t>
            </w:r>
            <w:proofErr w:type="spellEnd"/>
          </w:p>
        </w:tc>
        <w:tc>
          <w:tcPr>
            <w:tcW w:w="4673" w:type="dxa"/>
          </w:tcPr>
          <w:p w14:paraId="7A06B66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Доступа к таблицам в базе данных Банка.</w:t>
            </w:r>
          </w:p>
        </w:tc>
      </w:tr>
      <w:tr w:rsidR="005A4798" w14:paraId="4D1F522A" w14:textId="77777777" w:rsidTr="005A2A14">
        <w:tc>
          <w:tcPr>
            <w:tcW w:w="4672" w:type="dxa"/>
          </w:tcPr>
          <w:p w14:paraId="2B8FCB8C" w14:textId="77777777" w:rsidR="005A4798" w:rsidRDefault="005A4798" w:rsidP="008C4209">
            <w:proofErr w:type="spellStart"/>
            <w:r>
              <w:t>ConnectorAccessStatus</w:t>
            </w:r>
            <w:proofErr w:type="spellEnd"/>
          </w:p>
        </w:tc>
        <w:tc>
          <w:tcPr>
            <w:tcW w:w="4673" w:type="dxa"/>
          </w:tcPr>
          <w:p w14:paraId="46808FF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статусов/должностей в системе, а также в базе данных Банка.</w:t>
            </w:r>
          </w:p>
        </w:tc>
      </w:tr>
    </w:tbl>
    <w:p w14:paraId="6C5D4B12" w14:textId="5215CFB9" w:rsidR="00932291" w:rsidRDefault="00932291" w:rsidP="00C55F47"/>
    <w:p w14:paraId="29CED27C" w14:textId="5E9BFF41" w:rsidR="00932291" w:rsidRDefault="00932291" w:rsidP="00C55F47"/>
    <w:p w14:paraId="219C5A00" w14:textId="7B8765E2" w:rsidR="008D4849" w:rsidRDefault="00E52956" w:rsidP="00E52956">
      <w:pPr>
        <w:pStyle w:val="10"/>
        <w:rPr>
          <w:color w:val="000000"/>
          <w:sz w:val="27"/>
          <w:szCs w:val="27"/>
        </w:rPr>
      </w:pPr>
      <w:bookmarkStart w:id="34" w:name="_Toc72754648"/>
      <w:r>
        <w:rPr>
          <w:color w:val="000000"/>
          <w:sz w:val="27"/>
          <w:szCs w:val="27"/>
        </w:rPr>
        <w:t>ТЕСТИРОВАНИЕ</w:t>
      </w:r>
      <w:r w:rsidR="002C678F">
        <w:rPr>
          <w:color w:val="000000"/>
          <w:sz w:val="27"/>
          <w:szCs w:val="27"/>
        </w:rPr>
        <w:t xml:space="preserve"> СИСТЕМЫ</w:t>
      </w:r>
      <w:bookmarkEnd w:id="34"/>
    </w:p>
    <w:p w14:paraId="145C880A" w14:textId="3CDBA1B4" w:rsidR="002C678F" w:rsidRDefault="002C678F" w:rsidP="002C678F"/>
    <w:p w14:paraId="6A6E4025" w14:textId="38144AE6" w:rsidR="00A826F6" w:rsidRDefault="00A826F6" w:rsidP="00A826F6">
      <w:pPr>
        <w:ind w:firstLine="284"/>
        <w:rPr>
          <w:rFonts w:eastAsia="Times New Roman"/>
        </w:rPr>
      </w:pPr>
    </w:p>
    <w:p w14:paraId="0D88C14E" w14:textId="3E095093" w:rsidR="00A826F6" w:rsidRDefault="00A826F6" w:rsidP="00A826F6">
      <w:r>
        <w:t xml:space="preserve">Таблица </w:t>
      </w:r>
      <w:fldSimple w:instr=" SEQ Таблица \* ARABIC ">
        <w:r w:rsidR="00684C6E">
          <w:rPr>
            <w:noProof/>
          </w:rPr>
          <w:t>33</w:t>
        </w:r>
      </w:fldSimple>
      <w:r>
        <w:t xml:space="preserve"> </w:t>
      </w:r>
      <w:r w:rsidR="005302B0">
        <w:t>–</w:t>
      </w:r>
      <w:r>
        <w:t xml:space="preserve"> </w:t>
      </w:r>
      <w:r w:rsidRPr="00893A38">
        <w:t>Тестирование методом покрытия входа/выхода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4"/>
        <w:gridCol w:w="2343"/>
        <w:gridCol w:w="2353"/>
        <w:gridCol w:w="2355"/>
      </w:tblGrid>
      <w:tr w:rsidR="00A826F6" w14:paraId="6B768D35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00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BEA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255F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E64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A826F6" w14:paraId="65FD63ED" w14:textId="77777777" w:rsidTr="0091633B">
        <w:trPr>
          <w:trHeight w:val="172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42643" w14:textId="4806656A" w:rsidR="00A826F6" w:rsidRPr="00292ECB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="00A826F6">
              <w:rPr>
                <w:sz w:val="24"/>
                <w:szCs w:val="24"/>
              </w:rPr>
              <w:t xml:space="preserve"> = </w:t>
            </w:r>
            <w:proofErr w:type="spellStart"/>
            <w:r w:rsidR="00292ECB">
              <w:rPr>
                <w:sz w:val="24"/>
                <w:szCs w:val="24"/>
              </w:rPr>
              <w:t>ivi</w:t>
            </w:r>
            <w:proofErr w:type="spellEnd"/>
          </w:p>
          <w:p w14:paraId="260CA37F" w14:textId="485E8341" w:rsidR="00A826F6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E8F9BB" w14:textId="76EC4FC7" w:rsidR="00A826F6" w:rsidRPr="002E7349" w:rsidRDefault="002E734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Открытия «Рабочего пространства»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1566B" w14:textId="07CA1B0D" w:rsidR="00A826F6" w:rsidRDefault="00292EC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Открыти</w:t>
            </w:r>
            <w:proofErr w:type="spellEnd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ru-RU"/>
              </w:rPr>
              <w:t xml:space="preserve"> «Рабочего пространства»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D3EC1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5302B0" w14:paraId="1CB12987" w14:textId="77777777" w:rsidTr="0091633B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2505" w14:textId="6B24AD24" w:rsidR="005302B0" w:rsidRPr="005302B0" w:rsidRDefault="005302B0" w:rsidP="005302B0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33</w:t>
            </w:r>
          </w:p>
        </w:tc>
      </w:tr>
      <w:tr w:rsidR="007861EF" w14:paraId="7F124F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27C" w14:textId="111D7943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492" w14:textId="32C1B1C5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99F6" w14:textId="4BCD8F68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5533" w14:textId="28037581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861EF" w14:paraId="776027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7801" w14:textId="1FC74D62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ivi1</w:t>
            </w:r>
          </w:p>
          <w:p w14:paraId="31DB9056" w14:textId="77DAE25A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0224" w14:textId="48BAEDCF" w:rsidR="007861EF" w:rsidRPr="008E4AF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32E" w14:textId="5BEF74DE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EF53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7D04B34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236" w14:textId="7D30A413" w:rsidR="007861EF" w:rsidRPr="009E4FB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3ED77BD7" w14:textId="47275C1F" w:rsidR="007861EF" w:rsidRPr="002F526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F25" w14:textId="57691A79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8B0" w14:textId="5F091F3B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C7A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64546946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8FB" w14:textId="21755948" w:rsidR="007861EF" w:rsidRPr="0064588D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ivi</w:t>
            </w:r>
            <w:proofErr w:type="spellEnd"/>
          </w:p>
          <w:p w14:paraId="1EBCA7B2" w14:textId="2D07C43D" w:rsidR="007861EF" w:rsidRPr="00A32AC3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AE9" w14:textId="271BB38E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EA" w14:textId="6698E8E2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1C7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BE9CEE7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DF07" w14:textId="3C44940E" w:rsidR="007861EF" w:rsidRPr="00FB509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null</w:t>
            </w:r>
          </w:p>
          <w:p w14:paraId="5C5D85AA" w14:textId="0FAB0054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041" w14:textId="207380C3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9AC1" w14:textId="14EFED8A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C05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50D74776" w14:textId="77777777" w:rsidR="002C678F" w:rsidRPr="002C678F" w:rsidRDefault="002C678F" w:rsidP="002C678F"/>
    <w:p w14:paraId="1CD31372" w14:textId="77777777" w:rsidR="00692ACB" w:rsidRPr="00692ACB" w:rsidRDefault="00692ACB" w:rsidP="00692ACB">
      <w:pPr>
        <w:pStyle w:val="10"/>
      </w:pPr>
      <w:bookmarkStart w:id="35" w:name="_Toc72754649"/>
      <w:r w:rsidRPr="00692ACB">
        <w:t>ИСПОЛЬЗОВАНИЕ ИНСТРУМЕНТАРИЯ АНАЛИЗА КАЧЕСТВА</w:t>
      </w:r>
      <w:bookmarkEnd w:id="35"/>
    </w:p>
    <w:p w14:paraId="05CF1C5F" w14:textId="50707244" w:rsidR="0084302B" w:rsidRDefault="0084302B" w:rsidP="00692ACB"/>
    <w:p w14:paraId="744BEE61" w14:textId="77777777" w:rsidR="00E24890" w:rsidRPr="00E24890" w:rsidRDefault="00E24890" w:rsidP="00E24890">
      <w:pPr>
        <w:pStyle w:val="20"/>
      </w:pPr>
      <w:bookmarkStart w:id="36" w:name="_Toc72754650"/>
      <w:r w:rsidRPr="00E24890">
        <w:t>Оценка эффективности разработанной программы</w:t>
      </w:r>
      <w:bookmarkEnd w:id="36"/>
    </w:p>
    <w:p w14:paraId="2FA32D5A" w14:textId="6FEDA0A1" w:rsidR="00F16C23" w:rsidRDefault="00F16C23" w:rsidP="00A93770">
      <w:pPr>
        <w:rPr>
          <w:rFonts w:eastAsia="Times New Roman"/>
        </w:rPr>
      </w:pPr>
    </w:p>
    <w:p w14:paraId="0A383D06" w14:textId="0D44DD80" w:rsidR="00156B6A" w:rsidRDefault="00156B6A" w:rsidP="00156B6A">
      <w:pPr>
        <w:ind w:firstLine="708"/>
        <w:rPr>
          <w:rFonts w:eastAsia="Times New Roman"/>
        </w:rPr>
      </w:pPr>
      <w:r>
        <w:rPr>
          <w:rFonts w:eastAsia="Times New Roman"/>
        </w:rPr>
        <w:t>Используемая конфигурация при тестировании системы, представлена в таблице 34</w:t>
      </w:r>
      <w:r w:rsidR="000E3D4E">
        <w:rPr>
          <w:rFonts w:eastAsia="Times New Roman"/>
        </w:rPr>
        <w:t>.</w:t>
      </w:r>
    </w:p>
    <w:p w14:paraId="015C7FF3" w14:textId="77777777" w:rsidR="00156B6A" w:rsidRDefault="00156B6A" w:rsidP="00A93770">
      <w:pPr>
        <w:rPr>
          <w:rFonts w:eastAsia="Times New Roman"/>
        </w:rPr>
      </w:pPr>
    </w:p>
    <w:p w14:paraId="68AB1428" w14:textId="65A7A6C8" w:rsidR="00684C6E" w:rsidRDefault="00684C6E" w:rsidP="00684C6E">
      <w:r>
        <w:t xml:space="preserve">Таблица </w:t>
      </w:r>
      <w:fldSimple w:instr=" SEQ Таблица \* ARABIC ">
        <w:r>
          <w:rPr>
            <w:noProof/>
          </w:rPr>
          <w:t>34</w:t>
        </w:r>
      </w:fldSimple>
      <w:r>
        <w:t xml:space="preserve"> - Тестовая машина</w:t>
      </w:r>
    </w:p>
    <w:p w14:paraId="6BB632A1" w14:textId="47C13184" w:rsidR="009A0264" w:rsidRDefault="009A0264" w:rsidP="00684C6E"/>
    <w:p w14:paraId="59956580" w14:textId="5363C374" w:rsidR="009A0264" w:rsidRDefault="009A0264" w:rsidP="00684C6E"/>
    <w:p w14:paraId="354E1ED2" w14:textId="77777777" w:rsidR="009A0264" w:rsidRDefault="009A0264" w:rsidP="00684C6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B6A" w14:paraId="027B3917" w14:textId="77777777" w:rsidTr="00156B6A">
        <w:tc>
          <w:tcPr>
            <w:tcW w:w="4672" w:type="dxa"/>
          </w:tcPr>
          <w:p w14:paraId="4C84B930" w14:textId="66E2A072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 xml:space="preserve">Наименование </w:t>
            </w:r>
          </w:p>
        </w:tc>
        <w:tc>
          <w:tcPr>
            <w:tcW w:w="4673" w:type="dxa"/>
          </w:tcPr>
          <w:p w14:paraId="1AC13E2E" w14:textId="2FE8E4ED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Описание</w:t>
            </w:r>
          </w:p>
        </w:tc>
      </w:tr>
      <w:tr w:rsidR="00156B6A" w14:paraId="53BEE255" w14:textId="77777777" w:rsidTr="00156B6A">
        <w:tc>
          <w:tcPr>
            <w:tcW w:w="4672" w:type="dxa"/>
          </w:tcPr>
          <w:p w14:paraId="4C49DAAE" w14:textId="32630A5D" w:rsidR="00156B6A" w:rsidRPr="00156B6A" w:rsidRDefault="003D5AE9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Процессор </w:t>
            </w:r>
          </w:p>
        </w:tc>
        <w:tc>
          <w:tcPr>
            <w:tcW w:w="4673" w:type="dxa"/>
          </w:tcPr>
          <w:p w14:paraId="48572F50" w14:textId="6A5994DA" w:rsidR="00156B6A" w:rsidRPr="00DB41B4" w:rsidRDefault="003A2D95" w:rsidP="00A93770">
            <w:pPr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Ryzan</w:t>
            </w:r>
            <w:proofErr w:type="spellEnd"/>
            <w:r>
              <w:rPr>
                <w:rFonts w:eastAsia="Times New Roman"/>
              </w:rPr>
              <w:t xml:space="preserve"> 7 4000HS</w:t>
            </w:r>
            <w:r w:rsidR="00DB41B4">
              <w:rPr>
                <w:rFonts w:eastAsia="Times New Roman"/>
              </w:rPr>
              <w:t xml:space="preserve"> 8 </w:t>
            </w:r>
            <w:r w:rsidR="00DB41B4">
              <w:rPr>
                <w:rFonts w:eastAsia="Times New Roman"/>
                <w:lang w:val="ru-RU"/>
              </w:rPr>
              <w:t>ядер 16 потоков</w:t>
            </w:r>
          </w:p>
        </w:tc>
      </w:tr>
      <w:tr w:rsidR="00EC5F22" w14:paraId="7AE9202C" w14:textId="77777777" w:rsidTr="00156B6A">
        <w:tc>
          <w:tcPr>
            <w:tcW w:w="4672" w:type="dxa"/>
          </w:tcPr>
          <w:p w14:paraId="558F72C8" w14:textId="04436EB7" w:rsidR="00EC5F22" w:rsidRPr="00EC5F22" w:rsidRDefault="00EC5F22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Память </w:t>
            </w:r>
          </w:p>
        </w:tc>
        <w:tc>
          <w:tcPr>
            <w:tcW w:w="4673" w:type="dxa"/>
          </w:tcPr>
          <w:p w14:paraId="7B33524C" w14:textId="77BA05B7" w:rsidR="00EC5F22" w:rsidRPr="00C443A7" w:rsidRDefault="00C443A7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16 </w:t>
            </w:r>
            <w:proofErr w:type="spellStart"/>
            <w:r>
              <w:rPr>
                <w:rFonts w:eastAsia="Times New Roman"/>
                <w:lang w:val="ru-RU"/>
              </w:rPr>
              <w:t>гб</w:t>
            </w:r>
            <w:proofErr w:type="spellEnd"/>
            <w:r>
              <w:rPr>
                <w:rFonts w:eastAsia="Times New Roman"/>
                <w:lang w:val="ru-RU"/>
              </w:rPr>
              <w:t>.</w:t>
            </w:r>
          </w:p>
        </w:tc>
      </w:tr>
      <w:tr w:rsidR="00B10116" w14:paraId="7355D367" w14:textId="77777777" w:rsidTr="00156B6A">
        <w:tc>
          <w:tcPr>
            <w:tcW w:w="4672" w:type="dxa"/>
          </w:tcPr>
          <w:p w14:paraId="5152D640" w14:textId="0D00B2C2" w:rsidR="00B10116" w:rsidRPr="00B1011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Видеокарта</w:t>
            </w:r>
          </w:p>
        </w:tc>
        <w:tc>
          <w:tcPr>
            <w:tcW w:w="4673" w:type="dxa"/>
          </w:tcPr>
          <w:p w14:paraId="71F2312F" w14:textId="0F5327BC" w:rsidR="00B10116" w:rsidRPr="00BE573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 xml:space="preserve">Nvidia GTX 1660 </w:t>
            </w:r>
            <w:proofErr w:type="spellStart"/>
            <w:r>
              <w:rPr>
                <w:rFonts w:eastAsia="Times New Roman"/>
              </w:rPr>
              <w:t>MAX</w:t>
            </w:r>
            <w:r w:rsidR="00DE0C86">
              <w:rPr>
                <w:rFonts w:eastAsia="Times New Roman"/>
              </w:rPr>
              <w:t>q</w:t>
            </w:r>
            <w:proofErr w:type="spellEnd"/>
            <w:r w:rsidR="00BE5736">
              <w:rPr>
                <w:rFonts w:eastAsia="Times New Roman"/>
              </w:rPr>
              <w:t xml:space="preserve"> 6 </w:t>
            </w:r>
            <w:proofErr w:type="spellStart"/>
            <w:r w:rsidR="00BE5736">
              <w:rPr>
                <w:rFonts w:eastAsia="Times New Roman"/>
                <w:lang w:val="ru-RU"/>
              </w:rPr>
              <w:t>гб</w:t>
            </w:r>
            <w:proofErr w:type="spellEnd"/>
            <w:r w:rsidR="00BE5736">
              <w:rPr>
                <w:rFonts w:eastAsia="Times New Roman"/>
                <w:lang w:val="ru-RU"/>
              </w:rPr>
              <w:t>.</w:t>
            </w:r>
          </w:p>
        </w:tc>
      </w:tr>
      <w:tr w:rsidR="00DE0C86" w14:paraId="56DD8A39" w14:textId="77777777" w:rsidTr="00156B6A">
        <w:tc>
          <w:tcPr>
            <w:tcW w:w="4672" w:type="dxa"/>
          </w:tcPr>
          <w:p w14:paraId="38BAAD72" w14:textId="259B1B14" w:rsidR="00DE0C86" w:rsidRPr="00E8197C" w:rsidRDefault="00E8197C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6C9CCFD2" w14:textId="28548CE8" w:rsidR="00DE0C86" w:rsidRDefault="00E8197C" w:rsidP="00A937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</w:t>
            </w:r>
            <w:r w:rsidR="000F24C1" w:rsidRPr="000F24C1">
              <w:rPr>
                <w:rFonts w:eastAsia="Times New Roman"/>
              </w:rPr>
              <w:t>19042.985</w:t>
            </w:r>
          </w:p>
        </w:tc>
      </w:tr>
    </w:tbl>
    <w:p w14:paraId="63BA5290" w14:textId="77777777" w:rsidR="00130D0C" w:rsidRDefault="00130D0C" w:rsidP="00A93770">
      <w:pPr>
        <w:rPr>
          <w:rFonts w:eastAsia="Times New Roman"/>
        </w:rPr>
      </w:pPr>
    </w:p>
    <w:p w14:paraId="2D3D42ED" w14:textId="55F32130" w:rsidR="00A93770" w:rsidRDefault="00A93770" w:rsidP="00A93770">
      <w:r>
        <w:t xml:space="preserve">Таблица </w:t>
      </w:r>
      <w:fldSimple w:instr=" SEQ Таблица \* ARABIC ">
        <w:r w:rsidR="00684C6E">
          <w:rPr>
            <w:noProof/>
          </w:rPr>
          <w:t>35</w:t>
        </w:r>
      </w:fldSimple>
      <w:r>
        <w:t xml:space="preserve"> - </w:t>
      </w:r>
      <w:r w:rsidRPr="00C628EF">
        <w:t>Оценка эффективности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339"/>
        <w:gridCol w:w="3131"/>
      </w:tblGrid>
      <w:tr w:rsidR="00F16C23" w14:paraId="1805FC54" w14:textId="77777777" w:rsidTr="00A93770">
        <w:trPr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605" w14:textId="77777777" w:rsidR="00F16C23" w:rsidRDefault="00F16C23">
            <w:pPr>
              <w:rPr>
                <w:sz w:val="24"/>
                <w:szCs w:val="24"/>
              </w:rPr>
            </w:pP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CDE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программа</w:t>
            </w:r>
            <w:proofErr w:type="spellEnd"/>
          </w:p>
        </w:tc>
      </w:tr>
      <w:tr w:rsidR="00F16C23" w14:paraId="0CDC2904" w14:textId="77777777" w:rsidTr="00A9377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786" w14:textId="77777777" w:rsidR="00F16C23" w:rsidRDefault="00F16C23">
            <w:pPr>
              <w:spacing w:line="240" w:lineRule="auto"/>
              <w:jc w:val="left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36" w14:textId="77777777" w:rsidR="00F16C23" w:rsidRDefault="00F16C23">
            <w:pPr>
              <w:jc w:val="center"/>
              <w:rPr>
                <w:spacing w:val="-58"/>
                <w:sz w:val="24"/>
                <w:szCs w:val="24"/>
                <w:lang w:val="ru-RU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Количественная</w:t>
            </w:r>
            <w:proofErr w:type="spellEnd"/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  <w:lang w:val="ru-RU"/>
              </w:rPr>
              <w:t xml:space="preserve">  </w:t>
            </w:r>
          </w:p>
          <w:p w14:paraId="0297E4B0" w14:textId="19F6D8EA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E1B9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</w:tr>
      <w:tr w:rsidR="00F16C23" w14:paraId="63173B5E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869" w14:textId="77777777" w:rsidR="00F16C23" w:rsidRDefault="00F16C23">
            <w:pPr>
              <w:pStyle w:val="af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398F" w14:textId="1DA0C326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17D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,25 с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EB4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Нет</w:t>
            </w:r>
            <w:proofErr w:type="spellEnd"/>
          </w:p>
        </w:tc>
      </w:tr>
      <w:tr w:rsidR="00F16C23" w14:paraId="677231AD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609" w14:textId="666EA203" w:rsidR="00F16C23" w:rsidRDefault="00F16C2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-2"/>
                <w:sz w:val="24"/>
                <w:szCs w:val="24"/>
              </w:rPr>
              <w:t>Оперативная</w:t>
            </w:r>
            <w:proofErr w:type="spellEnd"/>
            <w:r w:rsidR="0029749C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память</w:t>
            </w:r>
            <w:proofErr w:type="spellEnd"/>
            <w:proofErr w:type="gram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56C" w14:textId="3513FB9A" w:rsidR="00F16C23" w:rsidRDefault="001A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</w:t>
            </w:r>
            <w:r w:rsidR="00F16C23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CC3E" w14:textId="0ED07FC0" w:rsidR="00F16C23" w:rsidRPr="005B2213" w:rsidRDefault="002016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оптимизированное подключение к базе данных</w:t>
            </w:r>
            <w:r w:rsidR="008B3C43">
              <w:rPr>
                <w:sz w:val="24"/>
                <w:szCs w:val="24"/>
                <w:lang w:val="ru-RU"/>
              </w:rPr>
              <w:t>, занимает достаточное количество памяти.</w:t>
            </w:r>
          </w:p>
        </w:tc>
      </w:tr>
      <w:tr w:rsidR="00F16C23" w14:paraId="6B7B614C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9ACF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color w:val="171717"/>
                <w:sz w:val="24"/>
                <w:szCs w:val="24"/>
              </w:rPr>
              <w:t>Использование</w:t>
            </w:r>
            <w:proofErr w:type="spellEnd"/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ЦП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C53" w14:textId="4BB611FC" w:rsidR="00F16C23" w:rsidRPr="009223A9" w:rsidRDefault="009223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15% - </w:t>
            </w:r>
            <w:r w:rsidR="00CF4213"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  <w:lang w:val="ru-RU"/>
              </w:rPr>
              <w:t>%</w:t>
            </w:r>
            <w:r w:rsidR="00CF4213">
              <w:rPr>
                <w:sz w:val="24"/>
                <w:szCs w:val="24"/>
                <w:lang w:val="ru-RU"/>
              </w:rPr>
              <w:t xml:space="preserve"> (по всем потокам)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CE46" w14:textId="77777777" w:rsidR="00F16C23" w:rsidRDefault="00CF42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Зависит от использования. При моменте запросов к базе данных, повышается использование ЦП, до 40%</w:t>
            </w:r>
            <w:r w:rsidR="00AF58B5">
              <w:rPr>
                <w:sz w:val="24"/>
                <w:szCs w:val="24"/>
                <w:lang w:val="ru-RU"/>
              </w:rPr>
              <w:t>.</w:t>
            </w:r>
          </w:p>
          <w:p w14:paraId="7FEABDAC" w14:textId="5CADE7EA" w:rsidR="00AF58B5" w:rsidRPr="00CF4213" w:rsidRDefault="00AF5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обычном режиме работы в районе 20%-48%</w:t>
            </w:r>
          </w:p>
        </w:tc>
      </w:tr>
    </w:tbl>
    <w:p w14:paraId="31205F20" w14:textId="77777777" w:rsidR="00E24890" w:rsidRPr="00E24890" w:rsidRDefault="00E24890" w:rsidP="00E24890"/>
    <w:p w14:paraId="4F5CA378" w14:textId="77777777" w:rsidR="0084302B" w:rsidRPr="0084302B" w:rsidRDefault="0084302B" w:rsidP="0084302B"/>
    <w:p w14:paraId="3C06A630" w14:textId="77777777" w:rsidR="005D3A2A" w:rsidRPr="005D3A2A" w:rsidRDefault="005D3A2A" w:rsidP="005D3A2A">
      <w:pPr>
        <w:pStyle w:val="20"/>
      </w:pPr>
      <w:bookmarkStart w:id="37" w:name="_Toc72754651"/>
      <w:r w:rsidRPr="005D3A2A">
        <w:t>Оценка качества разработанной программы</w:t>
      </w:r>
      <w:bookmarkEnd w:id="37"/>
    </w:p>
    <w:p w14:paraId="52019225" w14:textId="1E5CD9FD" w:rsidR="00932291" w:rsidRDefault="00932291" w:rsidP="005D3A2A"/>
    <w:p w14:paraId="637C2A92" w14:textId="21BBF199" w:rsidR="005D3A2A" w:rsidRDefault="005D3A2A" w:rsidP="005D3A2A">
      <w:r>
        <w:t xml:space="preserve">Таблица </w:t>
      </w:r>
      <w:fldSimple w:instr=" SEQ Таблица \* ARABIC ">
        <w:r w:rsidR="00684C6E">
          <w:rPr>
            <w:noProof/>
          </w:rPr>
          <w:t>36</w:t>
        </w:r>
      </w:fldSimple>
      <w:r>
        <w:t xml:space="preserve"> -</w:t>
      </w:r>
      <w:r w:rsidRPr="0020232B">
        <w:t xml:space="preserve"> Оценка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858"/>
        <w:gridCol w:w="2239"/>
        <w:gridCol w:w="1994"/>
        <w:gridCol w:w="1642"/>
      </w:tblGrid>
      <w:tr w:rsidR="005D3A2A" w14:paraId="1AC10F98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EBA" w14:textId="77777777" w:rsidR="005D3A2A" w:rsidRDefault="005D3A2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B78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Правильность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4D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Универсальность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2E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E1C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Точность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</w:p>
        </w:tc>
      </w:tr>
      <w:tr w:rsidR="005D3A2A" w14:paraId="0FCDFE4A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991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E73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771C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B5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3F0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D3A2A" w14:paraId="4E23A6F1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706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3F9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17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F6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D76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6B2374B5" w14:textId="0E68E23B" w:rsidR="005D3A2A" w:rsidRDefault="005D3A2A" w:rsidP="005D3A2A"/>
    <w:p w14:paraId="68BB9F5D" w14:textId="5B6C3535" w:rsidR="00D61672" w:rsidRDefault="00D61672" w:rsidP="005D3A2A">
      <w:r>
        <w:br w:type="page"/>
      </w:r>
    </w:p>
    <w:p w14:paraId="3D94A95E" w14:textId="77777777" w:rsidR="00D61672" w:rsidRDefault="00D61672" w:rsidP="00D61672">
      <w:pPr>
        <w:pStyle w:val="1"/>
        <w:numPr>
          <w:ilvl w:val="0"/>
          <w:numId w:val="0"/>
        </w:numPr>
        <w:ind w:firstLine="709"/>
      </w:pPr>
      <w:bookmarkStart w:id="38" w:name="_Toc55411504"/>
      <w:bookmarkStart w:id="39" w:name="_Toc70497259"/>
      <w:bookmarkStart w:id="40" w:name="_Toc72754652"/>
      <w:r w:rsidRPr="00101397">
        <w:lastRenderedPageBreak/>
        <w:t>ЗАКЛЮЧЕНИЕ</w:t>
      </w:r>
      <w:bookmarkEnd w:id="38"/>
      <w:bookmarkEnd w:id="39"/>
      <w:bookmarkEnd w:id="40"/>
    </w:p>
    <w:p w14:paraId="0B32403C" w14:textId="77777777" w:rsidR="00D61672" w:rsidRDefault="00D61672" w:rsidP="00D61672">
      <w:pPr>
        <w:jc w:val="left"/>
      </w:pPr>
    </w:p>
    <w:p w14:paraId="21D70368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50AA7CCE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3782C460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2EB4730A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BAE0A24" w14:textId="77777777" w:rsidR="00D61672" w:rsidRDefault="00D61672" w:rsidP="00D6167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Pr="00EC7D6E">
        <w:rPr>
          <w:rFonts w:cs="Times New Roman"/>
          <w:szCs w:val="28"/>
        </w:rPr>
        <w:t xml:space="preserve">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</w:t>
      </w:r>
      <w:r>
        <w:rPr>
          <w:rFonts w:cs="Times New Roman"/>
          <w:szCs w:val="28"/>
        </w:rPr>
        <w:t xml:space="preserve"> в данной специальности</w:t>
      </w:r>
      <w:r w:rsidRPr="00EC7D6E">
        <w:rPr>
          <w:rFonts w:cs="Times New Roman"/>
          <w:szCs w:val="28"/>
        </w:rPr>
        <w:t>.</w:t>
      </w:r>
      <w:r w:rsidRPr="00785B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главные ц</w:t>
      </w:r>
      <w:r w:rsidRPr="00EC7D6E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и</w:t>
      </w:r>
      <w:r w:rsidRPr="00EC7D6E">
        <w:rPr>
          <w:rFonts w:cs="Times New Roman"/>
          <w:szCs w:val="28"/>
        </w:rPr>
        <w:t xml:space="preserve"> учебной практики</w:t>
      </w:r>
      <w:r>
        <w:rPr>
          <w:rFonts w:cs="Times New Roman"/>
          <w:szCs w:val="28"/>
        </w:rPr>
        <w:t>.</w:t>
      </w:r>
    </w:p>
    <w:p w14:paraId="3EC7FA2B" w14:textId="77777777" w:rsidR="00D61672" w:rsidRDefault="00D61672" w:rsidP="00D61672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18D51D76" w14:textId="77777777" w:rsidR="00D61672" w:rsidRDefault="00D61672" w:rsidP="00D61672">
      <w:pPr>
        <w:ind w:firstLine="720"/>
      </w:pPr>
      <w:r>
        <w:t>Так же были выполнены следующие задачи:</w:t>
      </w:r>
    </w:p>
    <w:p w14:paraId="42D8098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методы сравнительного анализа программных продуктов и средств разработки;</w:t>
      </w:r>
    </w:p>
    <w:p w14:paraId="74F2CC85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модели программного средства с помощью графического языка;</w:t>
      </w:r>
    </w:p>
    <w:p w14:paraId="219CFEE8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Описал пользователей и заинтересованных лиц;</w:t>
      </w:r>
    </w:p>
    <w:p w14:paraId="1EEBD609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технологии решения задач планирования и контроля развития проекта;</w:t>
      </w:r>
    </w:p>
    <w:p w14:paraId="587EE33F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как оптимизировать программное обеспечение с использованием специальных программных средств;</w:t>
      </w:r>
    </w:p>
    <w:p w14:paraId="16E0C8C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диаграммы деятельности программного продукта;</w:t>
      </w:r>
    </w:p>
    <w:p w14:paraId="4883021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контекстную диаграмму классов;</w:t>
      </w:r>
    </w:p>
    <w:p w14:paraId="64F3DBA2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аналитическую диаграмму классов;</w:t>
      </w:r>
    </w:p>
    <w:p w14:paraId="7A3DC74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диаграмму объектов;</w:t>
      </w:r>
    </w:p>
    <w:p w14:paraId="2F13623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структурную диаграмму классов;</w:t>
      </w:r>
    </w:p>
    <w:p w14:paraId="15AC777C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lastRenderedPageBreak/>
        <w:t>Рассмотрел и изучил как проводится менеджмент программных продуктов;</w:t>
      </w:r>
    </w:p>
    <w:p w14:paraId="147081C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Провел расчет оценки трудоёмкости и сроков разработки ПО;</w:t>
      </w:r>
    </w:p>
    <w:p w14:paraId="3B306054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Написал пояснительную записку.</w:t>
      </w:r>
    </w:p>
    <w:p w14:paraId="61420A5E" w14:textId="77777777" w:rsidR="000B7DE5" w:rsidRDefault="000B7DE5" w:rsidP="005D3A2A"/>
    <w:p w14:paraId="506570E8" w14:textId="237475F3" w:rsidR="000B7DE5" w:rsidRDefault="000B7DE5" w:rsidP="005D3A2A"/>
    <w:p w14:paraId="45DDAF03" w14:textId="7FB971AE" w:rsidR="00FA45AD" w:rsidRDefault="00FA45AD" w:rsidP="005D3A2A">
      <w:r>
        <w:br w:type="page"/>
      </w:r>
    </w:p>
    <w:p w14:paraId="31178D6F" w14:textId="77777777" w:rsidR="00FA45AD" w:rsidRDefault="00FA45AD" w:rsidP="00FA45AD">
      <w:pPr>
        <w:pStyle w:val="1"/>
        <w:numPr>
          <w:ilvl w:val="0"/>
          <w:numId w:val="0"/>
        </w:numPr>
        <w:ind w:firstLine="709"/>
      </w:pPr>
      <w:bookmarkStart w:id="41" w:name="_Toc72163190"/>
      <w:bookmarkStart w:id="42" w:name="_Toc72754653"/>
      <w:r>
        <w:lastRenderedPageBreak/>
        <w:t>Список источников</w:t>
      </w:r>
      <w:bookmarkEnd w:id="41"/>
      <w:bookmarkEnd w:id="42"/>
    </w:p>
    <w:p w14:paraId="6F99A3C7" w14:textId="77777777" w:rsidR="00FA45AD" w:rsidRDefault="00FA45AD" w:rsidP="00FA45AD"/>
    <w:p w14:paraId="742CFBEE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Электронный фонд: ГОСТ 34.602-89. Информационная технология. Комплекс стандартов на автоматизированные системы. Техническое задание на создание автоматизированной системы) </w:t>
      </w:r>
      <w:r>
        <w:rPr>
          <w:color w:val="000000"/>
          <w:sz w:val="27"/>
          <w:szCs w:val="27"/>
        </w:rPr>
        <w:t>[Электронный ресурс] – режим доступа:</w:t>
      </w:r>
      <w:r>
        <w:rPr>
          <w:color w:val="000000"/>
          <w:szCs w:val="28"/>
        </w:rPr>
        <w:t xml:space="preserve"> </w:t>
      </w:r>
      <w:hyperlink r:id="rId17" w:history="1">
        <w:r>
          <w:rPr>
            <w:rStyle w:val="ab"/>
            <w:spacing w:val="-20"/>
            <w:szCs w:val="28"/>
          </w:rPr>
          <w:t>http://docs.cntd.ru/document/gost-34-602-89</w:t>
        </w:r>
      </w:hyperlink>
    </w:p>
    <w:p w14:paraId="7CC9D65D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FinsWin</w:t>
      </w:r>
      <w:proofErr w:type="spellEnd"/>
      <w:r>
        <w:rPr>
          <w:color w:val="000000"/>
          <w:szCs w:val="28"/>
        </w:rPr>
        <w:t>: Проектирование информационной системы [Электронный ресурс] – режим доступа:</w:t>
      </w:r>
      <w:r>
        <w:rPr>
          <w:szCs w:val="28"/>
        </w:rPr>
        <w:t xml:space="preserve"> </w:t>
      </w:r>
      <w:hyperlink r:id="rId18" w:history="1">
        <w:r>
          <w:rPr>
            <w:rStyle w:val="ab"/>
            <w:szCs w:val="28"/>
            <w:lang w:val="en-US"/>
          </w:rPr>
          <w:t>https</w:t>
        </w:r>
        <w:r>
          <w:rPr>
            <w:rStyle w:val="ab"/>
            <w:szCs w:val="28"/>
          </w:rPr>
          <w:t>://</w:t>
        </w:r>
        <w:proofErr w:type="spellStart"/>
        <w:r>
          <w:rPr>
            <w:rStyle w:val="ab"/>
            <w:szCs w:val="28"/>
            <w:lang w:val="en-US"/>
          </w:rPr>
          <w:t>finswin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com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projects</w:t>
        </w:r>
        <w:r>
          <w:rPr>
            <w:rStyle w:val="ab"/>
            <w:szCs w:val="28"/>
          </w:rPr>
          <w:t xml:space="preserve">/ </w:t>
        </w:r>
        <w:proofErr w:type="spellStart"/>
        <w:r>
          <w:rPr>
            <w:rStyle w:val="ab"/>
            <w:szCs w:val="28"/>
            <w:lang w:val="en-US"/>
          </w:rPr>
          <w:t>proektirovanie</w:t>
        </w:r>
        <w:proofErr w:type="spellEnd"/>
        <w:r>
          <w:rPr>
            <w:rStyle w:val="ab"/>
            <w:szCs w:val="28"/>
          </w:rPr>
          <w:t>/</w:t>
        </w:r>
        <w:proofErr w:type="spellStart"/>
        <w:r>
          <w:rPr>
            <w:rStyle w:val="ab"/>
            <w:szCs w:val="28"/>
            <w:lang w:val="en-US"/>
          </w:rPr>
          <w:t>informacionnyh</w:t>
        </w:r>
        <w:proofErr w:type="spellEnd"/>
        <w:r>
          <w:rPr>
            <w:rStyle w:val="ab"/>
            <w:szCs w:val="28"/>
          </w:rPr>
          <w:t>-</w:t>
        </w:r>
        <w:proofErr w:type="spellStart"/>
        <w:r>
          <w:rPr>
            <w:rStyle w:val="ab"/>
            <w:szCs w:val="28"/>
            <w:lang w:val="en-US"/>
          </w:rPr>
          <w:t>sistem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html</w:t>
        </w:r>
      </w:hyperlink>
    </w:p>
    <w:p w14:paraId="6631A631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Drach</w:t>
      </w:r>
      <w:proofErr w:type="spellEnd"/>
      <w:r>
        <w:rPr>
          <w:color w:val="000000"/>
          <w:szCs w:val="28"/>
        </w:rPr>
        <w:t>: сравнение современных СУБД [Электронный ресурс] – режим доступа:</w:t>
      </w:r>
      <w:r>
        <w:rPr>
          <w:szCs w:val="28"/>
        </w:rPr>
        <w:t xml:space="preserve"> </w:t>
      </w:r>
      <w:hyperlink r:id="rId19" w:history="1">
        <w:r>
          <w:rPr>
            <w:rStyle w:val="ab"/>
            <w:szCs w:val="28"/>
          </w:rPr>
          <w:t>https://drach.pro/blog/hi-tech/item/145-db-comparison</w:t>
        </w:r>
      </w:hyperlink>
    </w:p>
    <w:p w14:paraId="19C1A21C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>Официальный сайт Русская школа управления: Проектирование бизнес-процессов [Электронный ресурс] – режим доступа:</w:t>
      </w:r>
      <w:r>
        <w:rPr>
          <w:szCs w:val="28"/>
        </w:rPr>
        <w:t xml:space="preserve"> </w:t>
      </w:r>
      <w:hyperlink r:id="rId20" w:history="1">
        <w:r>
          <w:rPr>
            <w:rStyle w:val="ab"/>
            <w:szCs w:val="28"/>
          </w:rPr>
          <w:t>https://uprav.ru/blog/proektirovanie-biznes-protsessov/</w:t>
        </w:r>
      </w:hyperlink>
    </w:p>
    <w:p w14:paraId="084B1960" w14:textId="084DA2A8" w:rsidR="00FA45AD" w:rsidRDefault="00FA45AD" w:rsidP="00FA45AD">
      <w:pPr>
        <w:pStyle w:val="a6"/>
        <w:numPr>
          <w:ilvl w:val="0"/>
          <w:numId w:val="29"/>
        </w:numPr>
        <w:ind w:left="426" w:hanging="426"/>
      </w:pPr>
      <w:r w:rsidRPr="00FA45AD">
        <w:rPr>
          <w:color w:val="000000"/>
          <w:szCs w:val="28"/>
        </w:rPr>
        <w:t xml:space="preserve">Документация по </w:t>
      </w:r>
      <w:proofErr w:type="spellStart"/>
      <w:r w:rsidRPr="00FA45AD">
        <w:rPr>
          <w:color w:val="000000"/>
          <w:szCs w:val="28"/>
          <w:lang w:val="en-US"/>
        </w:rPr>
        <w:t>VisualStudio</w:t>
      </w:r>
      <w:proofErr w:type="spellEnd"/>
      <w:r w:rsidRPr="00FA45AD">
        <w:rPr>
          <w:color w:val="000000"/>
          <w:szCs w:val="28"/>
        </w:rPr>
        <w:t xml:space="preserve"> [Электронный ресурс]/Электронный правовой и нормативно-технической документации – режим доступа:</w:t>
      </w:r>
      <w:r w:rsidRPr="00FA45AD">
        <w:rPr>
          <w:szCs w:val="28"/>
        </w:rPr>
        <w:t xml:space="preserve"> </w:t>
      </w:r>
      <w:hyperlink r:id="rId21" w:history="1">
        <w:r w:rsidRPr="00FA45AD">
          <w:rPr>
            <w:rStyle w:val="ab"/>
            <w:szCs w:val="28"/>
          </w:rPr>
          <w:t>https://docs.microsoft.com/ru-ru/visualstudio/windows/?view=vs-2019</w:t>
        </w:r>
      </w:hyperlink>
    </w:p>
    <w:p w14:paraId="2565C839" w14:textId="0B0B3500" w:rsidR="008A0351" w:rsidRDefault="008A0351" w:rsidP="008A0351"/>
    <w:p w14:paraId="47FD0542" w14:textId="50BFA106" w:rsidR="008A0351" w:rsidRDefault="008A0351" w:rsidP="008A0351"/>
    <w:p w14:paraId="386BA51C" w14:textId="77777777" w:rsidR="00B042BE" w:rsidRDefault="00F0737B" w:rsidP="00B042BE">
      <w:pPr>
        <w:jc w:val="center"/>
      </w:pPr>
      <w:r>
        <w:br w:type="page"/>
      </w:r>
    </w:p>
    <w:p w14:paraId="54A1D8B2" w14:textId="77777777" w:rsidR="00B042BE" w:rsidRDefault="00B042BE" w:rsidP="00B042BE">
      <w:pPr>
        <w:jc w:val="center"/>
      </w:pPr>
    </w:p>
    <w:p w14:paraId="71AA8156" w14:textId="77777777" w:rsidR="00B042BE" w:rsidRDefault="00B042BE" w:rsidP="00B042BE">
      <w:pPr>
        <w:jc w:val="center"/>
      </w:pPr>
    </w:p>
    <w:p w14:paraId="2AF49FEC" w14:textId="77777777" w:rsidR="00B042BE" w:rsidRDefault="00B042BE" w:rsidP="00B042BE">
      <w:pPr>
        <w:jc w:val="center"/>
      </w:pPr>
    </w:p>
    <w:p w14:paraId="13680313" w14:textId="77777777" w:rsidR="00B042BE" w:rsidRDefault="00B042BE" w:rsidP="00B042BE">
      <w:pPr>
        <w:jc w:val="center"/>
      </w:pPr>
    </w:p>
    <w:p w14:paraId="054D50AD" w14:textId="77777777" w:rsidR="00B042BE" w:rsidRDefault="00B042BE" w:rsidP="00B042BE">
      <w:pPr>
        <w:jc w:val="center"/>
      </w:pPr>
    </w:p>
    <w:p w14:paraId="23D5B89C" w14:textId="77777777" w:rsidR="00B042BE" w:rsidRDefault="00B042BE" w:rsidP="00B042BE">
      <w:pPr>
        <w:jc w:val="center"/>
      </w:pPr>
    </w:p>
    <w:p w14:paraId="0607B3C4" w14:textId="77777777" w:rsidR="00B042BE" w:rsidRDefault="00B042BE" w:rsidP="00B042BE">
      <w:pPr>
        <w:jc w:val="center"/>
      </w:pPr>
    </w:p>
    <w:p w14:paraId="33281909" w14:textId="77777777" w:rsidR="00B042BE" w:rsidRDefault="00B042BE" w:rsidP="00B042BE">
      <w:pPr>
        <w:jc w:val="center"/>
      </w:pPr>
    </w:p>
    <w:p w14:paraId="75073F80" w14:textId="77777777" w:rsidR="00B042BE" w:rsidRDefault="00B042BE" w:rsidP="00B042BE">
      <w:pPr>
        <w:jc w:val="center"/>
      </w:pPr>
    </w:p>
    <w:p w14:paraId="75F1E566" w14:textId="77777777" w:rsidR="00B042BE" w:rsidRDefault="00B042BE" w:rsidP="00B042BE">
      <w:pPr>
        <w:jc w:val="center"/>
      </w:pPr>
    </w:p>
    <w:p w14:paraId="31DAF70A" w14:textId="77777777" w:rsidR="00B042BE" w:rsidRDefault="00B042BE" w:rsidP="00B042BE">
      <w:pPr>
        <w:jc w:val="center"/>
      </w:pPr>
    </w:p>
    <w:p w14:paraId="2581E6C3" w14:textId="77777777" w:rsidR="00B042BE" w:rsidRDefault="00B042BE" w:rsidP="00B042BE">
      <w:pPr>
        <w:jc w:val="center"/>
      </w:pPr>
    </w:p>
    <w:p w14:paraId="295A823E" w14:textId="77777777" w:rsidR="00B042BE" w:rsidRDefault="00B042BE" w:rsidP="00B042BE">
      <w:pPr>
        <w:jc w:val="center"/>
      </w:pPr>
    </w:p>
    <w:p w14:paraId="62913A2B" w14:textId="03901EFF" w:rsidR="00F0737B" w:rsidRDefault="00B042BE" w:rsidP="00B042BE">
      <w:pPr>
        <w:jc w:val="center"/>
      </w:pPr>
      <w:r>
        <w:t>ПРИЛОЖЕНИЕ</w:t>
      </w:r>
    </w:p>
    <w:p w14:paraId="4B01D462" w14:textId="7536F069" w:rsidR="00D811CC" w:rsidRDefault="00D811CC" w:rsidP="00B042BE">
      <w:pPr>
        <w:jc w:val="center"/>
      </w:pPr>
      <w:r>
        <w:br w:type="page"/>
      </w:r>
    </w:p>
    <w:p w14:paraId="1B4C137B" w14:textId="13068F95" w:rsidR="00F06402" w:rsidRPr="005B2213" w:rsidRDefault="00F06402" w:rsidP="00F06402">
      <w:pPr>
        <w:pStyle w:val="1"/>
        <w:numPr>
          <w:ilvl w:val="0"/>
          <w:numId w:val="0"/>
        </w:numPr>
        <w:ind w:firstLine="709"/>
      </w:pPr>
      <w:bookmarkStart w:id="43" w:name="_Toc72163191"/>
      <w:bookmarkStart w:id="44" w:name="_Toc72754654"/>
      <w:r>
        <w:lastRenderedPageBreak/>
        <w:t xml:space="preserve">Приложение </w:t>
      </w:r>
      <w:bookmarkEnd w:id="43"/>
      <w:r w:rsidR="00834B3C">
        <w:rPr>
          <w:lang w:val="en-US"/>
        </w:rPr>
        <w:t>A</w:t>
      </w:r>
      <w:bookmarkEnd w:id="44"/>
    </w:p>
    <w:p w14:paraId="5094051D" w14:textId="77777777" w:rsidR="00F06402" w:rsidRDefault="00F06402" w:rsidP="00F06402"/>
    <w:p w14:paraId="5995028C" w14:textId="77777777" w:rsidR="00F06402" w:rsidRDefault="00F06402" w:rsidP="00B17BA0">
      <w:pPr>
        <w:ind w:firstLine="709"/>
        <w:jc w:val="center"/>
      </w:pPr>
      <w:r>
        <w:t>Техническое задание</w:t>
      </w:r>
    </w:p>
    <w:p w14:paraId="57B1CFB9" w14:textId="63B7E4D9" w:rsidR="00D811CC" w:rsidRDefault="00D811CC" w:rsidP="00B042BE">
      <w:pPr>
        <w:jc w:val="center"/>
      </w:pPr>
    </w:p>
    <w:p w14:paraId="11CDA479" w14:textId="67A69D9D" w:rsidR="007970BF" w:rsidRPr="007970BF" w:rsidRDefault="007970BF" w:rsidP="007970BF">
      <w:pPr>
        <w:pStyle w:val="a6"/>
        <w:numPr>
          <w:ilvl w:val="0"/>
          <w:numId w:val="37"/>
        </w:numPr>
        <w:jc w:val="center"/>
        <w:rPr>
          <w:lang w:val="en-US"/>
        </w:rPr>
      </w:pPr>
      <w:bookmarkStart w:id="45" w:name="_Toc63201631"/>
      <w:r>
        <w:t>Общие сведения</w:t>
      </w:r>
      <w:bookmarkEnd w:id="45"/>
    </w:p>
    <w:p w14:paraId="192B664A" w14:textId="77777777" w:rsidR="007970BF" w:rsidRPr="006523EC" w:rsidRDefault="007970BF" w:rsidP="007970BF">
      <w:pPr>
        <w:ind w:left="288"/>
      </w:pPr>
    </w:p>
    <w:p w14:paraId="30FFDE6E" w14:textId="2EF9538A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6" w:name="_Toc63201632"/>
      <w:r>
        <w:t>Наименование системы</w:t>
      </w:r>
      <w:bookmarkEnd w:id="46"/>
    </w:p>
    <w:p w14:paraId="6304E89E" w14:textId="77777777" w:rsidR="007970BF" w:rsidRDefault="007970BF" w:rsidP="007970BF"/>
    <w:p w14:paraId="4E5CDA40" w14:textId="3E8BDE06" w:rsidR="007970BF" w:rsidRPr="004A19A7" w:rsidRDefault="007970BF" w:rsidP="007970BF">
      <w:pPr>
        <w:ind w:firstLine="708"/>
      </w:pPr>
      <w:r>
        <w:t>Полное наименование системы</w:t>
      </w:r>
      <w:r w:rsidRPr="00BE4DF7">
        <w:t>:</w:t>
      </w:r>
      <w:r>
        <w:t xml:space="preserve"> Система</w:t>
      </w:r>
      <w:r w:rsidR="00E561E2">
        <w:t xml:space="preserve"> </w:t>
      </w:r>
      <w:r>
        <w:t>«</w:t>
      </w:r>
      <w:proofErr w:type="spellStart"/>
      <w:r>
        <w:rPr>
          <w:lang w:val="en-US"/>
        </w:rPr>
        <w:t>Bank</w:t>
      </w:r>
      <w:r w:rsidRPr="00144246">
        <w:rPr>
          <w:lang w:val="en-US"/>
        </w:rPr>
        <w:t>Assistance</w:t>
      </w:r>
      <w:r>
        <w:rPr>
          <w:lang w:val="en-US"/>
        </w:rPr>
        <w:t>System</w:t>
      </w:r>
      <w:proofErr w:type="spellEnd"/>
      <w:r>
        <w:t>»</w:t>
      </w:r>
      <w:r w:rsidRPr="004A19A7">
        <w:t>.</w:t>
      </w:r>
    </w:p>
    <w:p w14:paraId="5B2DB5D2" w14:textId="77777777" w:rsidR="007970BF" w:rsidRPr="004A19A7" w:rsidRDefault="007970BF" w:rsidP="007970BF">
      <w:pPr>
        <w:ind w:firstLine="708"/>
        <w:rPr>
          <w:lang w:val="en-US"/>
        </w:rPr>
      </w:pPr>
      <w:r>
        <w:t>Краткое наименование системы</w:t>
      </w:r>
      <w:r>
        <w:rPr>
          <w:lang w:val="en-US"/>
        </w:rPr>
        <w:t>:</w:t>
      </w:r>
      <w:r>
        <w:t xml:space="preserve"> «</w:t>
      </w:r>
      <w:r>
        <w:rPr>
          <w:lang w:val="en-US"/>
        </w:rPr>
        <w:t>BAS</w:t>
      </w:r>
      <w:r>
        <w:t>»</w:t>
      </w:r>
      <w:r>
        <w:rPr>
          <w:lang w:val="en-US"/>
        </w:rPr>
        <w:t>.</w:t>
      </w:r>
    </w:p>
    <w:p w14:paraId="03A51AB3" w14:textId="77777777" w:rsidR="007970BF" w:rsidRDefault="007970BF" w:rsidP="007970BF">
      <w:pPr>
        <w:ind w:firstLine="708"/>
      </w:pPr>
    </w:p>
    <w:p w14:paraId="6FFDFD98" w14:textId="77777777" w:rsidR="007970BF" w:rsidRDefault="007970BF" w:rsidP="007970BF">
      <w:pPr>
        <w:ind w:firstLine="708"/>
      </w:pPr>
    </w:p>
    <w:p w14:paraId="7DF6B5BD" w14:textId="18521B59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7" w:name="_Toc63201633"/>
      <w:r>
        <w:t>Цель системы</w:t>
      </w:r>
      <w:bookmarkEnd w:id="47"/>
    </w:p>
    <w:p w14:paraId="7CA707DF" w14:textId="77777777" w:rsidR="007970BF" w:rsidRPr="00C57808" w:rsidRDefault="007970BF" w:rsidP="007970BF"/>
    <w:p w14:paraId="2EE5EBBA" w14:textId="77777777" w:rsidR="007970BF" w:rsidRPr="00BC7E34" w:rsidRDefault="007970BF" w:rsidP="007970BF">
      <w:pPr>
        <w:ind w:firstLine="708"/>
      </w:pPr>
      <w:r>
        <w:t>Система создается с целью автоматизации процессов обработки и хранения активов и пассивов банка, а также</w:t>
      </w:r>
      <w:r w:rsidRPr="00BC7E34">
        <w:t>:</w:t>
      </w:r>
    </w:p>
    <w:p w14:paraId="4590FFD5" w14:textId="7B7B334B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 xml:space="preserve">Повышение </w:t>
      </w:r>
      <w:r w:rsidR="00426AE1">
        <w:t>безопасности данных, за счет распределения</w:t>
      </w:r>
      <w:r w:rsidR="005C564F">
        <w:t xml:space="preserve"> </w:t>
      </w:r>
      <w:r w:rsidR="00E14225">
        <w:t xml:space="preserve">доступа </w:t>
      </w:r>
      <w:r w:rsidR="005C564F">
        <w:t>данных по должностям</w:t>
      </w:r>
      <w:r w:rsidR="00E14225">
        <w:t>;</w:t>
      </w:r>
    </w:p>
    <w:p w14:paraId="66B3703C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Повышение эффективности работы с данными</w:t>
      </w:r>
      <w:r w:rsidRPr="004B0EFB">
        <w:t>/</w:t>
      </w:r>
      <w:r>
        <w:t>информацией между сотрудниками;</w:t>
      </w:r>
    </w:p>
    <w:p w14:paraId="0CE5902E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Использование единого хранилища данных.</w:t>
      </w:r>
    </w:p>
    <w:p w14:paraId="5DD8FB24" w14:textId="77777777" w:rsidR="007970BF" w:rsidRDefault="007970BF" w:rsidP="007970BF"/>
    <w:p w14:paraId="68278A63" w14:textId="77777777" w:rsidR="007970BF" w:rsidRDefault="007970BF" w:rsidP="007970BF"/>
    <w:p w14:paraId="4FF4F0E6" w14:textId="175773DB" w:rsidR="007970BF" w:rsidRDefault="007970BF" w:rsidP="00643332">
      <w:pPr>
        <w:pStyle w:val="a6"/>
        <w:numPr>
          <w:ilvl w:val="0"/>
          <w:numId w:val="37"/>
        </w:numPr>
        <w:jc w:val="center"/>
      </w:pPr>
      <w:bookmarkStart w:id="48" w:name="_Toc63201634"/>
      <w:r>
        <w:t>НАЗНАЧЕНИЕ И ЦЕЛИ СОЗДАНИЯ СИСТЕМЫ</w:t>
      </w:r>
      <w:bookmarkEnd w:id="48"/>
    </w:p>
    <w:p w14:paraId="2ECA063E" w14:textId="77777777" w:rsidR="007970BF" w:rsidRPr="00643332" w:rsidRDefault="007970BF" w:rsidP="007970BF"/>
    <w:p w14:paraId="175E48C7" w14:textId="36AFF6D5" w:rsidR="007970BF" w:rsidRDefault="007970BF" w:rsidP="00E5775C">
      <w:pPr>
        <w:pStyle w:val="a6"/>
        <w:numPr>
          <w:ilvl w:val="1"/>
          <w:numId w:val="37"/>
        </w:numPr>
        <w:ind w:hanging="229"/>
      </w:pPr>
      <w:bookmarkStart w:id="49" w:name="_Toc63201635"/>
      <w:r>
        <w:t>Назначения системы</w:t>
      </w:r>
      <w:bookmarkEnd w:id="49"/>
    </w:p>
    <w:p w14:paraId="171AB304" w14:textId="77777777" w:rsidR="007970BF" w:rsidRDefault="007970BF" w:rsidP="007970BF"/>
    <w:p w14:paraId="7652672F" w14:textId="77777777" w:rsidR="007970BF" w:rsidRDefault="007970BF" w:rsidP="007970BF">
      <w:pPr>
        <w:ind w:firstLine="708"/>
      </w:pPr>
      <w:r>
        <w:t xml:space="preserve">Система </w:t>
      </w:r>
      <w:r>
        <w:rPr>
          <w:lang w:val="en-US"/>
        </w:rPr>
        <w:t>BAS</w:t>
      </w:r>
      <w:r w:rsidRPr="00FF7714">
        <w:t xml:space="preserve"> </w:t>
      </w:r>
      <w:r>
        <w:t>предназначена для автоматизации процессов банковского учета, включающее в себя обработку активов и пассивов банка, а также иную информацию и данные банка.</w:t>
      </w:r>
    </w:p>
    <w:p w14:paraId="524D61E5" w14:textId="77777777" w:rsidR="007970BF" w:rsidRDefault="007970BF" w:rsidP="007970BF">
      <w:pPr>
        <w:ind w:firstLine="708"/>
      </w:pPr>
      <w:r>
        <w:lastRenderedPageBreak/>
        <w:t>Автоматизация включает в себя:</w:t>
      </w:r>
    </w:p>
    <w:p w14:paraId="7DB176B7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С</w:t>
      </w:r>
      <w:r w:rsidRPr="00446CD2">
        <w:t>бора</w:t>
      </w:r>
      <w:r>
        <w:t xml:space="preserve"> и обработки базы активов и пассивов банка, а также запись обработанной информации в базу данных</w:t>
      </w:r>
      <w:r w:rsidRPr="007905F2">
        <w:t>;</w:t>
      </w:r>
    </w:p>
    <w:p w14:paraId="1C24333C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Обработка и выдача нужной информации из базы данных</w:t>
      </w:r>
      <w:r w:rsidRPr="00506BA1">
        <w:t>;</w:t>
      </w:r>
    </w:p>
    <w:p w14:paraId="33CE35E0" w14:textId="2D2648A8" w:rsidR="007970BF" w:rsidRPr="00D14BC2" w:rsidRDefault="007970BF" w:rsidP="00225CB5">
      <w:pPr>
        <w:pStyle w:val="a6"/>
        <w:numPr>
          <w:ilvl w:val="0"/>
          <w:numId w:val="39"/>
        </w:numPr>
        <w:contextualSpacing/>
      </w:pPr>
      <w:r>
        <w:t>Математическая обработка информации</w:t>
      </w:r>
      <w:r w:rsidR="00C21254">
        <w:t xml:space="preserve"> </w:t>
      </w:r>
      <w:r w:rsidR="00D8608F">
        <w:t>(дополнительно)</w:t>
      </w:r>
      <w:r>
        <w:rPr>
          <w:lang w:val="en-US"/>
        </w:rPr>
        <w:t>;</w:t>
      </w:r>
    </w:p>
    <w:p w14:paraId="08F5AB3E" w14:textId="5366E32E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Автоматизация ручного подсчета данных</w:t>
      </w:r>
      <w:r w:rsidR="00C21254">
        <w:t xml:space="preserve"> </w:t>
      </w:r>
      <w:r w:rsidR="00BA237F">
        <w:t>(дополнительно)</w:t>
      </w:r>
      <w:r w:rsidR="00BA237F" w:rsidRPr="00BA237F">
        <w:t>;</w:t>
      </w:r>
    </w:p>
    <w:p w14:paraId="53B72D55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Обеспечение для всех участников системы единовременного доступа к информации в соответствии с их должностью или полномочиями</w:t>
      </w:r>
      <w:r w:rsidRPr="007905F2">
        <w:t>;</w:t>
      </w:r>
    </w:p>
    <w:p w14:paraId="3D6518CE" w14:textId="389C77D3" w:rsidR="007970BF" w:rsidRPr="004235FC" w:rsidRDefault="007970BF" w:rsidP="00D12FB4">
      <w:pPr>
        <w:pStyle w:val="a6"/>
        <w:numPr>
          <w:ilvl w:val="0"/>
          <w:numId w:val="39"/>
        </w:numPr>
        <w:contextualSpacing/>
      </w:pPr>
      <w:r w:rsidRPr="00BA54BA">
        <w:t>Автоматизация операций обмена данными между пользователями информационной системы;</w:t>
      </w:r>
    </w:p>
    <w:p w14:paraId="6A756223" w14:textId="77777777" w:rsidR="007970BF" w:rsidRPr="00E63709" w:rsidRDefault="007970BF" w:rsidP="007970BF">
      <w:pPr>
        <w:ind w:left="289"/>
      </w:pPr>
      <w:bookmarkStart w:id="50" w:name="_Hlk66748072"/>
    </w:p>
    <w:p w14:paraId="3442C79C" w14:textId="68AFEDD0" w:rsidR="007970BF" w:rsidRDefault="007970BF" w:rsidP="00114D61">
      <w:pPr>
        <w:pStyle w:val="a6"/>
        <w:numPr>
          <w:ilvl w:val="0"/>
          <w:numId w:val="37"/>
        </w:numPr>
        <w:jc w:val="center"/>
      </w:pPr>
      <w:bookmarkStart w:id="51" w:name="_Toc63201636"/>
      <w:r>
        <w:t>ТРЕБОВАНИЕ К СИСТЕМЕ</w:t>
      </w:r>
      <w:bookmarkEnd w:id="51"/>
    </w:p>
    <w:p w14:paraId="00F07EEC" w14:textId="77777777" w:rsidR="007970BF" w:rsidRPr="004235FC" w:rsidRDefault="007970BF" w:rsidP="007970BF">
      <w:pPr>
        <w:ind w:left="289"/>
      </w:pPr>
    </w:p>
    <w:p w14:paraId="2541CFA5" w14:textId="678633B8" w:rsidR="007970BF" w:rsidRDefault="007970BF" w:rsidP="004E54D0">
      <w:pPr>
        <w:pStyle w:val="a6"/>
        <w:numPr>
          <w:ilvl w:val="1"/>
          <w:numId w:val="37"/>
        </w:numPr>
        <w:ind w:hanging="371"/>
      </w:pPr>
      <w:bookmarkStart w:id="52" w:name="_Toc63201637"/>
      <w:r>
        <w:t xml:space="preserve"> Требования к системе в целом</w:t>
      </w:r>
      <w:bookmarkEnd w:id="52"/>
    </w:p>
    <w:bookmarkEnd w:id="50"/>
    <w:p w14:paraId="68C7B15A" w14:textId="77777777" w:rsidR="007970BF" w:rsidRPr="00FE5ADE" w:rsidRDefault="007970BF" w:rsidP="007970BF"/>
    <w:p w14:paraId="4FEBA8D1" w14:textId="77777777" w:rsidR="007970BF" w:rsidRDefault="007970BF" w:rsidP="007970BF">
      <w:pPr>
        <w:ind w:firstLine="708"/>
      </w:pPr>
      <w:r>
        <w:t>Система должна быть построена на базе цифровой информационной технологии, позволяющей осуществлять обработку информации а режиме реального времени, производить запись данных в базы данных и обеспечивать необходимые сроки ее хранения.</w:t>
      </w:r>
    </w:p>
    <w:p w14:paraId="1EB8374A" w14:textId="77777777" w:rsidR="007970BF" w:rsidRDefault="007970BF" w:rsidP="003D1432">
      <w:pPr>
        <w:pStyle w:val="a6"/>
        <w:numPr>
          <w:ilvl w:val="2"/>
          <w:numId w:val="37"/>
        </w:numPr>
        <w:ind w:hanging="371"/>
        <w:contextualSpacing/>
      </w:pPr>
      <w:bookmarkStart w:id="53" w:name="_Hlk66748156"/>
      <w:r>
        <w:t>Требования к структуре и функционированию системы</w:t>
      </w:r>
    </w:p>
    <w:p w14:paraId="1C2DD1CD" w14:textId="77777777" w:rsidR="007970BF" w:rsidRDefault="007970BF" w:rsidP="007970BF">
      <w:pPr>
        <w:ind w:left="360" w:firstLine="348"/>
      </w:pPr>
      <w:bookmarkStart w:id="54" w:name="_Hlk66748206"/>
      <w:bookmarkEnd w:id="53"/>
      <w:r>
        <w:t>Система должна обеспечить:</w:t>
      </w:r>
    </w:p>
    <w:bookmarkEnd w:id="54"/>
    <w:p w14:paraId="24D656A1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доступ к</w:t>
      </w:r>
      <w:r w:rsidRPr="00286D64">
        <w:t xml:space="preserve"> </w:t>
      </w:r>
      <w:r>
        <w:t>данным</w:t>
      </w:r>
      <w:r w:rsidRPr="00AB42F5">
        <w:t>/</w:t>
      </w:r>
      <w:r>
        <w:t>информации из базы данных, поиск данных</w:t>
      </w:r>
      <w:r w:rsidRPr="007D6FE8">
        <w:t>/</w:t>
      </w:r>
      <w:r>
        <w:t xml:space="preserve">информации о активах и пассивов банка на рабочем месте пользователя системы; </w:t>
      </w:r>
    </w:p>
    <w:p w14:paraId="4391F80E" w14:textId="6B9E072A" w:rsidR="007970BF" w:rsidRDefault="007970BF" w:rsidP="004E3340">
      <w:pPr>
        <w:pStyle w:val="a6"/>
        <w:numPr>
          <w:ilvl w:val="0"/>
          <w:numId w:val="33"/>
        </w:numPr>
        <w:contextualSpacing/>
      </w:pPr>
      <w:r>
        <w:t>запись данных</w:t>
      </w:r>
      <w:r w:rsidRPr="00AB42F5">
        <w:t>/</w:t>
      </w:r>
      <w:r>
        <w:t xml:space="preserve">информации о активах и пассивов банка в базы данных; </w:t>
      </w:r>
    </w:p>
    <w:p w14:paraId="51E61A0F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 xml:space="preserve">удобное администрирование системы; </w:t>
      </w:r>
    </w:p>
    <w:p w14:paraId="44E6A7DF" w14:textId="2885C4DB" w:rsidR="007970BF" w:rsidRDefault="007970BF" w:rsidP="004E3340">
      <w:pPr>
        <w:pStyle w:val="a6"/>
        <w:numPr>
          <w:ilvl w:val="0"/>
          <w:numId w:val="33"/>
        </w:numPr>
        <w:contextualSpacing/>
      </w:pPr>
      <w:r>
        <w:t>разграничение доступа пользователей системы к информации в базах данных;</w:t>
      </w:r>
    </w:p>
    <w:p w14:paraId="529285B9" w14:textId="58C18E7C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lastRenderedPageBreak/>
        <w:t>формирование оперативного, долговременного хранения данных и возможность поиска в базах данных нужной информации.</w:t>
      </w:r>
    </w:p>
    <w:p w14:paraId="5A20E984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5" w:name="_Hlk66748309"/>
      <w:r>
        <w:t>Требование к обрабатываемой информации</w:t>
      </w:r>
    </w:p>
    <w:p w14:paraId="3BAB4897" w14:textId="77777777" w:rsidR="007970BF" w:rsidRDefault="007970BF" w:rsidP="007970BF">
      <w:pPr>
        <w:ind w:firstLine="708"/>
      </w:pPr>
      <w:bookmarkStart w:id="56" w:name="_Hlk66748328"/>
      <w:bookmarkEnd w:id="55"/>
      <w:r>
        <w:t>Базовая подсистема обеспечивает обработку и хранение данных активов и пассивов, так же прочие данные и информация банка. Должна обеспечиваться обработка и хранение данных реальном времени.</w:t>
      </w:r>
    </w:p>
    <w:p w14:paraId="350CA851" w14:textId="77777777" w:rsidR="007970BF" w:rsidRDefault="007970BF" w:rsidP="007970BF">
      <w:pPr>
        <w:ind w:firstLine="708"/>
      </w:pPr>
      <w:bookmarkStart w:id="57" w:name="_Hlk66748432"/>
      <w:bookmarkEnd w:id="56"/>
      <w:r>
        <w:t>К информации активов банка относятся:</w:t>
      </w:r>
    </w:p>
    <w:bookmarkEnd w:id="57"/>
    <w:p w14:paraId="41A1EEA3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7C4CBA6E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2698F849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Ценные бумаги и финансовые вложения</w:t>
      </w:r>
      <w:r w:rsidRPr="00E50200">
        <w:t>;</w:t>
      </w:r>
    </w:p>
    <w:p w14:paraId="5579D8C4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3E7DC5A6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A14411A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6126D71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3BFD7094" w14:textId="77777777" w:rsidR="007970BF" w:rsidRDefault="007970BF" w:rsidP="007970BF">
      <w:pPr>
        <w:ind w:left="348" w:firstLine="360"/>
      </w:pPr>
      <w:r>
        <w:t>К пассивам банка относятся:</w:t>
      </w:r>
    </w:p>
    <w:p w14:paraId="04D4A03B" w14:textId="77777777" w:rsidR="007970BF" w:rsidRDefault="007970BF" w:rsidP="007970BF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6C13AF5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4A3A16B0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1852A71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5CB9F5FC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651EA29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3500665" w14:textId="77777777" w:rsidR="007970BF" w:rsidRDefault="007970BF" w:rsidP="007970BF">
      <w:pPr>
        <w:ind w:firstLine="708"/>
      </w:pPr>
      <w:r>
        <w:t>К данным банка так же относиться</w:t>
      </w:r>
      <w:r w:rsidRPr="00F54B3E">
        <w:t>:</w:t>
      </w:r>
    </w:p>
    <w:p w14:paraId="1012297C" w14:textId="77777777" w:rsidR="007970BF" w:rsidRPr="001B2FCC" w:rsidRDefault="007970BF" w:rsidP="007970BF">
      <w:pPr>
        <w:pStyle w:val="a6"/>
        <w:numPr>
          <w:ilvl w:val="0"/>
          <w:numId w:val="36"/>
        </w:numPr>
        <w:contextualSpacing/>
      </w:pPr>
      <w:r>
        <w:t>Данные сотрудников банка</w:t>
      </w:r>
      <w:r>
        <w:rPr>
          <w:lang w:val="en-US"/>
        </w:rPr>
        <w:t>;</w:t>
      </w:r>
    </w:p>
    <w:p w14:paraId="23CE36E4" w14:textId="77777777" w:rsidR="007970BF" w:rsidRDefault="007970BF" w:rsidP="007970BF">
      <w:pPr>
        <w:pStyle w:val="a6"/>
        <w:numPr>
          <w:ilvl w:val="0"/>
          <w:numId w:val="36"/>
        </w:numPr>
        <w:contextualSpacing/>
      </w:pPr>
      <w:r>
        <w:t>Данные клиентов банка.</w:t>
      </w:r>
    </w:p>
    <w:p w14:paraId="391C8F30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8" w:name="_Hlk66749716"/>
      <w:r>
        <w:t>Требования к квалификации персонала</w:t>
      </w:r>
    </w:p>
    <w:p w14:paraId="17ADED6C" w14:textId="77777777" w:rsidR="007970BF" w:rsidRDefault="007970BF" w:rsidP="007970BF">
      <w:pPr>
        <w:ind w:firstLine="708"/>
      </w:pPr>
      <w:bookmarkStart w:id="59" w:name="_Hlk66749798"/>
      <w:bookmarkEnd w:id="58"/>
      <w:r>
        <w:t xml:space="preserve">Пользователь Системы должен обладать практическими навыками работы в операционной системе, на которой он будет работать с системой. </w:t>
      </w:r>
    </w:p>
    <w:bookmarkEnd w:id="59"/>
    <w:p w14:paraId="0679F891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r>
        <w:t xml:space="preserve">Требования к режимам работы персонала </w:t>
      </w:r>
    </w:p>
    <w:p w14:paraId="10418C39" w14:textId="77777777" w:rsidR="007970BF" w:rsidRDefault="007970BF" w:rsidP="007970BF">
      <w:pPr>
        <w:ind w:firstLine="708"/>
      </w:pPr>
      <w:r>
        <w:lastRenderedPageBreak/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инсталлируется(устанавливается) система.</w:t>
      </w:r>
    </w:p>
    <w:p w14:paraId="3DAD2D5D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60" w:name="_Hlk66749871"/>
      <w:r>
        <w:t>Требования к эргономике и технической эстетике</w:t>
      </w:r>
    </w:p>
    <w:p w14:paraId="37B22DA4" w14:textId="77777777" w:rsidR="007970BF" w:rsidRDefault="007970BF" w:rsidP="007970BF">
      <w:pPr>
        <w:ind w:firstLine="708"/>
      </w:pPr>
      <w:bookmarkStart w:id="61" w:name="_Hlk66749893"/>
      <w:bookmarkEnd w:id="60"/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498DB2C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Взаимодействие между пользователем и системой должно происходить на русском языке; </w:t>
      </w:r>
    </w:p>
    <w:p w14:paraId="5C10AA6D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666F68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>Отображение на экране только тех возможностей, которые доступны конкретному пользователю в соответствии с его ролью в системе.</w:t>
      </w:r>
    </w:p>
    <w:bookmarkEnd w:id="61"/>
    <w:p w14:paraId="370C9E91" w14:textId="77777777" w:rsidR="007970BF" w:rsidRDefault="007970BF" w:rsidP="007970BF"/>
    <w:p w14:paraId="7A2BEE60" w14:textId="77777777" w:rsidR="007970BF" w:rsidRDefault="007970BF" w:rsidP="007970BF"/>
    <w:p w14:paraId="0264C094" w14:textId="739FC0B4" w:rsidR="007970BF" w:rsidRDefault="007970BF" w:rsidP="00FC302F">
      <w:pPr>
        <w:pStyle w:val="a6"/>
        <w:numPr>
          <w:ilvl w:val="1"/>
          <w:numId w:val="37"/>
        </w:numPr>
        <w:ind w:hanging="371"/>
      </w:pPr>
      <w:bookmarkStart w:id="62" w:name="_Toc63201638"/>
      <w:bookmarkStart w:id="63" w:name="_Hlk66749907"/>
      <w:bookmarkStart w:id="64" w:name="_Hlk66749924"/>
      <w:r>
        <w:t>Требования к видам обеспечения</w:t>
      </w:r>
      <w:bookmarkEnd w:id="62"/>
      <w:bookmarkEnd w:id="63"/>
    </w:p>
    <w:p w14:paraId="6E3CB039" w14:textId="77777777" w:rsidR="007970BF" w:rsidRDefault="007970BF" w:rsidP="007970BF"/>
    <w:p w14:paraId="29417F56" w14:textId="77777777" w:rsidR="007970BF" w:rsidRDefault="007970BF" w:rsidP="007970BF">
      <w:pPr>
        <w:ind w:firstLine="708"/>
      </w:pPr>
      <w:r>
        <w:t>3.2.1. Требования к языкам программирования</w:t>
      </w:r>
    </w:p>
    <w:p w14:paraId="50BEBDC3" w14:textId="77777777" w:rsidR="007970BF" w:rsidRDefault="007970BF" w:rsidP="007970BF">
      <w:pPr>
        <w:ind w:firstLine="708"/>
      </w:pPr>
      <w:bookmarkStart w:id="65" w:name="_Hlk66749939"/>
      <w:bookmarkEnd w:id="64"/>
      <w:r>
        <w:t xml:space="preserve">Разработка информационно системы 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Pr="00AA7C8D">
        <w:t xml:space="preserve"> </w:t>
      </w:r>
      <w:r>
        <w:t xml:space="preserve">База данных должна быть построена на основе </w:t>
      </w:r>
      <w:r>
        <w:rPr>
          <w:lang w:val="en-US"/>
        </w:rPr>
        <w:t>MS</w:t>
      </w:r>
      <w:r w:rsidRPr="00AA7C8D">
        <w:t xml:space="preserve"> </w:t>
      </w:r>
      <w:r>
        <w:rPr>
          <w:lang w:val="en-US"/>
        </w:rPr>
        <w:t>SQL</w:t>
      </w:r>
      <w:r w:rsidRPr="00AA7C8D">
        <w:t xml:space="preserve"> </w:t>
      </w:r>
      <w:r>
        <w:rPr>
          <w:lang w:val="en-US"/>
        </w:rPr>
        <w:t>server</w:t>
      </w:r>
      <w:r w:rsidRPr="00AA7C8D">
        <w:t>.</w:t>
      </w:r>
    </w:p>
    <w:bookmarkEnd w:id="65"/>
    <w:p w14:paraId="4082D288" w14:textId="77777777" w:rsidR="007970BF" w:rsidRDefault="007970BF" w:rsidP="007970BF"/>
    <w:p w14:paraId="75D38C6F" w14:textId="77777777" w:rsidR="007970BF" w:rsidRDefault="007970BF" w:rsidP="007970BF">
      <w:pPr>
        <w:ind w:firstLine="708"/>
      </w:pPr>
      <w:bookmarkStart w:id="66" w:name="_Hlk66750766"/>
      <w:r w:rsidRPr="004A4355">
        <w:t xml:space="preserve">3.2.2. </w:t>
      </w:r>
      <w:r>
        <w:t>Требования к техническому обеспечению автоматизированных рабочих мест</w:t>
      </w:r>
    </w:p>
    <w:p w14:paraId="4FBF8725" w14:textId="77777777" w:rsidR="007970BF" w:rsidRDefault="007970BF" w:rsidP="007970BF">
      <w:pPr>
        <w:ind w:firstLine="708"/>
      </w:pPr>
      <w:bookmarkStart w:id="67" w:name="_Hlk66750794"/>
      <w:bookmarkEnd w:id="66"/>
      <w:r>
        <w:t>Требования к стационарным рабочим станциям</w:t>
      </w:r>
      <w:r w:rsidRPr="00071FFF">
        <w:t xml:space="preserve">, </w:t>
      </w:r>
      <w:r>
        <w:t>таблица 1.</w:t>
      </w:r>
    </w:p>
    <w:bookmarkEnd w:id="67"/>
    <w:p w14:paraId="01B063FF" w14:textId="77777777" w:rsidR="007970BF" w:rsidRDefault="007970BF" w:rsidP="007970BF"/>
    <w:p w14:paraId="66F8E109" w14:textId="77777777" w:rsidR="007970BF" w:rsidRDefault="007970BF" w:rsidP="007970BF"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70BF" w14:paraId="7609C74E" w14:textId="77777777" w:rsidTr="009005AE">
        <w:tc>
          <w:tcPr>
            <w:tcW w:w="3115" w:type="dxa"/>
          </w:tcPr>
          <w:p w14:paraId="74DE0756" w14:textId="77777777" w:rsidR="007970BF" w:rsidRPr="007970BF" w:rsidRDefault="007970BF" w:rsidP="009005AE">
            <w:pPr>
              <w:rPr>
                <w:lang w:val="ru-RU"/>
              </w:rPr>
            </w:pPr>
          </w:p>
        </w:tc>
        <w:tc>
          <w:tcPr>
            <w:tcW w:w="3115" w:type="dxa"/>
          </w:tcPr>
          <w:p w14:paraId="04CC62C2" w14:textId="77777777" w:rsidR="007970BF" w:rsidRDefault="007970BF" w:rsidP="009005AE">
            <w:proofErr w:type="spellStart"/>
            <w:r>
              <w:t>Минимальные</w:t>
            </w:r>
            <w:proofErr w:type="spellEnd"/>
            <w:r>
              <w:t xml:space="preserve"> </w:t>
            </w:r>
          </w:p>
        </w:tc>
        <w:tc>
          <w:tcPr>
            <w:tcW w:w="3115" w:type="dxa"/>
          </w:tcPr>
          <w:p w14:paraId="2FF57156" w14:textId="77777777" w:rsidR="007970BF" w:rsidRDefault="007970BF" w:rsidP="009005AE">
            <w:proofErr w:type="spellStart"/>
            <w:r>
              <w:t>Рекомендуемые</w:t>
            </w:r>
            <w:proofErr w:type="spellEnd"/>
          </w:p>
        </w:tc>
      </w:tr>
      <w:tr w:rsidR="007970BF" w:rsidRPr="00E70682" w14:paraId="2CCAE607" w14:textId="77777777" w:rsidTr="009005AE">
        <w:tc>
          <w:tcPr>
            <w:tcW w:w="3115" w:type="dxa"/>
          </w:tcPr>
          <w:p w14:paraId="702FFE15" w14:textId="77777777" w:rsidR="007970BF" w:rsidRDefault="007970BF" w:rsidP="009005AE">
            <w:proofErr w:type="spellStart"/>
            <w:r>
              <w:lastRenderedPageBreak/>
              <w:t>Операционная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</w:p>
        </w:tc>
        <w:tc>
          <w:tcPr>
            <w:tcW w:w="3115" w:type="dxa"/>
          </w:tcPr>
          <w:p w14:paraId="7C336A7B" w14:textId="77777777" w:rsidR="007970BF" w:rsidRPr="00C01AA1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  <w:tc>
          <w:tcPr>
            <w:tcW w:w="3115" w:type="dxa"/>
          </w:tcPr>
          <w:p w14:paraId="5B88DE74" w14:textId="77777777" w:rsidR="007970BF" w:rsidRPr="0021000E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</w:tr>
      <w:tr w:rsidR="007970BF" w14:paraId="7DB31769" w14:textId="77777777" w:rsidTr="009005AE">
        <w:tc>
          <w:tcPr>
            <w:tcW w:w="3115" w:type="dxa"/>
          </w:tcPr>
          <w:p w14:paraId="7EE764DE" w14:textId="77777777" w:rsidR="007970BF" w:rsidRDefault="007970BF" w:rsidP="009005AE">
            <w:proofErr w:type="spellStart"/>
            <w:r>
              <w:t>Процессор</w:t>
            </w:r>
            <w:proofErr w:type="spellEnd"/>
          </w:p>
        </w:tc>
        <w:tc>
          <w:tcPr>
            <w:tcW w:w="3115" w:type="dxa"/>
          </w:tcPr>
          <w:p w14:paraId="0E15A00C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 xml:space="preserve">2 или 4х-ядерный, с частотой 2000 </w:t>
            </w:r>
            <w:r>
              <w:t>MHz</w:t>
            </w:r>
            <w:r w:rsidRPr="007970BF">
              <w:rPr>
                <w:lang w:val="ru-RU"/>
              </w:rPr>
              <w:t xml:space="preserve"> </w:t>
            </w:r>
            <w:proofErr w:type="spellStart"/>
            <w:r>
              <w:t>MHz</w:t>
            </w:r>
            <w:proofErr w:type="spellEnd"/>
            <w:r w:rsidRPr="007970BF">
              <w:rPr>
                <w:lang w:val="ru-RU"/>
              </w:rPr>
              <w:t xml:space="preserve"> или выше</w:t>
            </w:r>
          </w:p>
        </w:tc>
        <w:tc>
          <w:tcPr>
            <w:tcW w:w="3115" w:type="dxa"/>
          </w:tcPr>
          <w:p w14:paraId="6EA9A886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>2 или 4х-ядерный, с частотой 3000</w:t>
            </w:r>
          </w:p>
        </w:tc>
      </w:tr>
      <w:tr w:rsidR="007970BF" w14:paraId="1E6F7191" w14:textId="77777777" w:rsidTr="009005AE">
        <w:tc>
          <w:tcPr>
            <w:tcW w:w="3115" w:type="dxa"/>
          </w:tcPr>
          <w:p w14:paraId="5A96055D" w14:textId="77777777" w:rsidR="007970BF" w:rsidRDefault="007970BF" w:rsidP="009005AE">
            <w:proofErr w:type="spellStart"/>
            <w:r>
              <w:t>Оперативная</w:t>
            </w:r>
            <w:proofErr w:type="spellEnd"/>
            <w:r>
              <w:t xml:space="preserve"> </w:t>
            </w:r>
            <w:proofErr w:type="spellStart"/>
            <w:r>
              <w:t>память</w:t>
            </w:r>
            <w:proofErr w:type="spellEnd"/>
          </w:p>
        </w:tc>
        <w:tc>
          <w:tcPr>
            <w:tcW w:w="3115" w:type="dxa"/>
          </w:tcPr>
          <w:p w14:paraId="4858A21E" w14:textId="77777777" w:rsidR="007970BF" w:rsidRDefault="007970BF" w:rsidP="009005AE">
            <w:r>
              <w:t xml:space="preserve">2048 </w:t>
            </w:r>
            <w:proofErr w:type="spellStart"/>
            <w:r>
              <w:t>Мб</w:t>
            </w:r>
            <w:proofErr w:type="spellEnd"/>
            <w:r>
              <w:t xml:space="preserve"> RAM </w:t>
            </w:r>
          </w:p>
        </w:tc>
        <w:tc>
          <w:tcPr>
            <w:tcW w:w="3115" w:type="dxa"/>
          </w:tcPr>
          <w:p w14:paraId="0B5030DE" w14:textId="77777777" w:rsidR="007970BF" w:rsidRDefault="007970BF" w:rsidP="009005AE">
            <w:r>
              <w:t xml:space="preserve">4096 </w:t>
            </w:r>
            <w:proofErr w:type="spellStart"/>
            <w:r>
              <w:t>Мб</w:t>
            </w:r>
            <w:proofErr w:type="spellEnd"/>
            <w:r>
              <w:t xml:space="preserve"> RAM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</w:p>
        </w:tc>
      </w:tr>
      <w:tr w:rsidR="007970BF" w14:paraId="69A2BDC6" w14:textId="77777777" w:rsidTr="009005AE">
        <w:tc>
          <w:tcPr>
            <w:tcW w:w="3115" w:type="dxa"/>
          </w:tcPr>
          <w:p w14:paraId="34649501" w14:textId="77777777" w:rsidR="007970BF" w:rsidRDefault="007970BF" w:rsidP="009005AE">
            <w:proofErr w:type="spellStart"/>
            <w:r>
              <w:t>Свободное</w:t>
            </w:r>
            <w:proofErr w:type="spellEnd"/>
            <w:r>
              <w:t xml:space="preserve"> </w:t>
            </w:r>
            <w:proofErr w:type="spellStart"/>
            <w:r>
              <w:t>место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HDD</w:t>
            </w:r>
          </w:p>
        </w:tc>
        <w:tc>
          <w:tcPr>
            <w:tcW w:w="6230" w:type="dxa"/>
            <w:gridSpan w:val="2"/>
          </w:tcPr>
          <w:p w14:paraId="11B50C3A" w14:textId="77777777" w:rsidR="007970BF" w:rsidRDefault="007970BF" w:rsidP="009005AE">
            <w:r>
              <w:t xml:space="preserve">10 </w:t>
            </w:r>
            <w:proofErr w:type="spellStart"/>
            <w:r>
              <w:t>Гб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больше</w:t>
            </w:r>
            <w:proofErr w:type="spellEnd"/>
          </w:p>
        </w:tc>
      </w:tr>
    </w:tbl>
    <w:p w14:paraId="23573151" w14:textId="77777777" w:rsidR="007970BF" w:rsidRDefault="007970BF" w:rsidP="007970BF">
      <w:pPr>
        <w:ind w:firstLine="708"/>
      </w:pPr>
    </w:p>
    <w:p w14:paraId="630BC8D7" w14:textId="77777777" w:rsidR="007970BF" w:rsidRDefault="007970BF" w:rsidP="007970BF">
      <w:pPr>
        <w:ind w:firstLine="708"/>
      </w:pPr>
    </w:p>
    <w:p w14:paraId="5624C6D5" w14:textId="29A437D4" w:rsidR="007970BF" w:rsidRDefault="007970BF" w:rsidP="003F2AFB">
      <w:pPr>
        <w:pStyle w:val="a6"/>
        <w:numPr>
          <w:ilvl w:val="0"/>
          <w:numId w:val="37"/>
        </w:numPr>
        <w:jc w:val="center"/>
      </w:pPr>
      <w:bookmarkStart w:id="68" w:name="_Toc63201639"/>
      <w:r>
        <w:t>СОСТАВ И СОДЕРЖАНИЕ РАБОТ ПО СОЗДАНИЮ СИСТЕМЫ</w:t>
      </w:r>
      <w:bookmarkEnd w:id="68"/>
    </w:p>
    <w:p w14:paraId="5BECB457" w14:textId="77777777" w:rsidR="007970BF" w:rsidRDefault="007970BF" w:rsidP="007970BF">
      <w:pPr>
        <w:pStyle w:val="a0"/>
        <w:numPr>
          <w:ilvl w:val="0"/>
          <w:numId w:val="0"/>
        </w:numPr>
        <w:ind w:left="720" w:hanging="36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7970BF" w14:paraId="1128EB73" w14:textId="77777777" w:rsidTr="009005AE">
        <w:trPr>
          <w:jc w:val="center"/>
        </w:trPr>
        <w:tc>
          <w:tcPr>
            <w:tcW w:w="2361" w:type="dxa"/>
          </w:tcPr>
          <w:p w14:paraId="22CF5B14" w14:textId="77777777" w:rsidR="007970BF" w:rsidRPr="004F6D0B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Этапы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 </w:t>
            </w:r>
          </w:p>
        </w:tc>
        <w:tc>
          <w:tcPr>
            <w:tcW w:w="1892" w:type="dxa"/>
          </w:tcPr>
          <w:p w14:paraId="07E5D035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  <w:tc>
          <w:tcPr>
            <w:tcW w:w="2551" w:type="dxa"/>
          </w:tcPr>
          <w:p w14:paraId="16712EBD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</w:p>
        </w:tc>
        <w:tc>
          <w:tcPr>
            <w:tcW w:w="2410" w:type="dxa"/>
          </w:tcPr>
          <w:p w14:paraId="0F1AC5F4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Отметка</w:t>
            </w:r>
            <w:proofErr w:type="spellEnd"/>
            <w:r>
              <w:t xml:space="preserve"> о </w:t>
            </w:r>
            <w:proofErr w:type="spellStart"/>
            <w:r>
              <w:t>выполнении</w:t>
            </w:r>
            <w:proofErr w:type="spellEnd"/>
          </w:p>
        </w:tc>
      </w:tr>
      <w:tr w:rsidR="007970BF" w14:paraId="07939FD9" w14:textId="77777777" w:rsidTr="009005AE">
        <w:trPr>
          <w:jc w:val="center"/>
        </w:trPr>
        <w:tc>
          <w:tcPr>
            <w:tcW w:w="2361" w:type="dxa"/>
            <w:shd w:val="clear" w:color="auto" w:fill="auto"/>
          </w:tcPr>
          <w:p w14:paraId="69DD4B07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69944AD8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908319B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4A641227" w14:textId="77777777" w:rsidR="007970BF" w:rsidRPr="00760C27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</w:tc>
        <w:tc>
          <w:tcPr>
            <w:tcW w:w="2551" w:type="dxa"/>
          </w:tcPr>
          <w:p w14:paraId="7C192BF8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6CB8C61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AFFA438" w14:textId="77777777" w:rsidTr="009005AE">
        <w:trPr>
          <w:jc w:val="center"/>
        </w:trPr>
        <w:tc>
          <w:tcPr>
            <w:tcW w:w="2361" w:type="dxa"/>
          </w:tcPr>
          <w:p w14:paraId="4567EC52" w14:textId="77777777" w:rsidR="007970BF" w:rsidRDefault="007970BF" w:rsidP="009005AE">
            <w:pPr>
              <w:spacing w:line="276" w:lineRule="auto"/>
            </w:pPr>
            <w:proofErr w:type="spellStart"/>
            <w:r>
              <w:t>Составление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задания</w:t>
            </w:r>
            <w:proofErr w:type="spellEnd"/>
          </w:p>
        </w:tc>
        <w:tc>
          <w:tcPr>
            <w:tcW w:w="1892" w:type="dxa"/>
            <w:vAlign w:val="center"/>
          </w:tcPr>
          <w:p w14:paraId="3EE1F13D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CF076C4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30093397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6C0D0164" w14:textId="77777777" w:rsidR="007970BF" w:rsidRDefault="007970BF" w:rsidP="009005AE">
            <w:pPr>
              <w:spacing w:line="276" w:lineRule="auto"/>
            </w:pPr>
            <w:proofErr w:type="spellStart"/>
            <w:r>
              <w:t>Составленное</w:t>
            </w:r>
            <w:proofErr w:type="spellEnd"/>
            <w:r>
              <w:t xml:space="preserve"> </w:t>
            </w: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задание</w:t>
            </w:r>
            <w:proofErr w:type="spellEnd"/>
          </w:p>
        </w:tc>
        <w:tc>
          <w:tcPr>
            <w:tcW w:w="2410" w:type="dxa"/>
          </w:tcPr>
          <w:p w14:paraId="49FB5BDA" w14:textId="77777777" w:rsidR="007970BF" w:rsidRDefault="007970BF" w:rsidP="009005AE">
            <w:pPr>
              <w:spacing w:line="276" w:lineRule="auto"/>
            </w:pPr>
          </w:p>
        </w:tc>
      </w:tr>
      <w:tr w:rsidR="007970BF" w14:paraId="2A50009C" w14:textId="77777777" w:rsidTr="009005AE">
        <w:trPr>
          <w:jc w:val="center"/>
        </w:trPr>
        <w:tc>
          <w:tcPr>
            <w:tcW w:w="2361" w:type="dxa"/>
          </w:tcPr>
          <w:p w14:paraId="4C4BD30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Проектирование базы данных Информационной системы</w:t>
            </w:r>
          </w:p>
        </w:tc>
        <w:tc>
          <w:tcPr>
            <w:tcW w:w="1892" w:type="dxa"/>
            <w:vAlign w:val="center"/>
          </w:tcPr>
          <w:p w14:paraId="13EAC554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30A0D393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24E180C0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A151120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базы данных</w:t>
            </w:r>
          </w:p>
        </w:tc>
        <w:tc>
          <w:tcPr>
            <w:tcW w:w="2410" w:type="dxa"/>
          </w:tcPr>
          <w:p w14:paraId="153EEE7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347EE93" w14:textId="77777777" w:rsidTr="009005AE">
        <w:trPr>
          <w:jc w:val="center"/>
        </w:trPr>
        <w:tc>
          <w:tcPr>
            <w:tcW w:w="2361" w:type="dxa"/>
          </w:tcPr>
          <w:p w14:paraId="5A343A49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Проектирование   базовой подсистемы Информационной системы</w:t>
            </w:r>
          </w:p>
        </w:tc>
        <w:tc>
          <w:tcPr>
            <w:tcW w:w="1892" w:type="dxa"/>
            <w:vAlign w:val="center"/>
          </w:tcPr>
          <w:p w14:paraId="20ACE5A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23F2F70F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3AFCC78D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0E80428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ИС</w:t>
            </w:r>
          </w:p>
        </w:tc>
        <w:tc>
          <w:tcPr>
            <w:tcW w:w="2410" w:type="dxa"/>
          </w:tcPr>
          <w:p w14:paraId="69858B8F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75AF8024" w14:textId="77777777" w:rsidTr="009005AE">
        <w:trPr>
          <w:jc w:val="center"/>
        </w:trPr>
        <w:tc>
          <w:tcPr>
            <w:tcW w:w="2361" w:type="dxa"/>
          </w:tcPr>
          <w:p w14:paraId="39986062" w14:textId="77777777" w:rsidR="007970BF" w:rsidRDefault="007970BF" w:rsidP="009005AE">
            <w:pPr>
              <w:spacing w:line="276" w:lineRule="auto"/>
            </w:pPr>
            <w:proofErr w:type="spellStart"/>
            <w:r>
              <w:lastRenderedPageBreak/>
              <w:t>Конструирование</w:t>
            </w:r>
            <w:proofErr w:type="spellEnd"/>
            <w:r>
              <w:t xml:space="preserve"> (</w:t>
            </w:r>
            <w:proofErr w:type="spellStart"/>
            <w:r>
              <w:t>разработка</w:t>
            </w:r>
            <w:proofErr w:type="spellEnd"/>
            <w:r>
              <w:t xml:space="preserve">) </w:t>
            </w:r>
            <w:proofErr w:type="spellStart"/>
            <w:r>
              <w:t>Информационной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1892" w:type="dxa"/>
            <w:vAlign w:val="center"/>
          </w:tcPr>
          <w:p w14:paraId="25B6676B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61AA4936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5CC7988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0341D54" w14:textId="77777777" w:rsidR="007970BF" w:rsidRDefault="007970BF" w:rsidP="009005AE">
            <w:pPr>
              <w:spacing w:line="276" w:lineRule="auto"/>
            </w:pPr>
            <w:proofErr w:type="spellStart"/>
            <w:r>
              <w:t>Работающая</w:t>
            </w:r>
            <w:proofErr w:type="spellEnd"/>
            <w:r>
              <w:t xml:space="preserve"> </w:t>
            </w:r>
            <w:proofErr w:type="spellStart"/>
            <w:r>
              <w:t>версия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2410" w:type="dxa"/>
          </w:tcPr>
          <w:p w14:paraId="1A5623FE" w14:textId="77777777" w:rsidR="007970BF" w:rsidRDefault="007970BF" w:rsidP="009005AE">
            <w:pPr>
              <w:spacing w:line="276" w:lineRule="auto"/>
            </w:pPr>
          </w:p>
        </w:tc>
      </w:tr>
      <w:tr w:rsidR="007970BF" w14:paraId="756BA76E" w14:textId="77777777" w:rsidTr="009005AE">
        <w:trPr>
          <w:jc w:val="center"/>
        </w:trPr>
        <w:tc>
          <w:tcPr>
            <w:tcW w:w="2361" w:type="dxa"/>
          </w:tcPr>
          <w:p w14:paraId="68D3E01C" w14:textId="77777777" w:rsidR="007970BF" w:rsidRDefault="007970BF" w:rsidP="009005AE">
            <w:pPr>
              <w:spacing w:line="276" w:lineRule="auto"/>
            </w:pPr>
            <w:proofErr w:type="spellStart"/>
            <w:r>
              <w:t>Тестирование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1892" w:type="dxa"/>
            <w:vAlign w:val="center"/>
          </w:tcPr>
          <w:p w14:paraId="234975E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543CEFB1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40C42BC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40D10A6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2E89BED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</w:tbl>
    <w:p w14:paraId="3E0318ED" w14:textId="77777777" w:rsidR="007970BF" w:rsidRPr="00E26A1D" w:rsidRDefault="007970BF" w:rsidP="00E26A1D"/>
    <w:p w14:paraId="17E02094" w14:textId="77777777" w:rsidR="007970BF" w:rsidRPr="00E26A1D" w:rsidRDefault="007970BF" w:rsidP="00E26A1D"/>
    <w:p w14:paraId="3E16B2C9" w14:textId="1551211B" w:rsidR="007970BF" w:rsidRDefault="007970BF" w:rsidP="00070A10">
      <w:pPr>
        <w:pStyle w:val="a6"/>
        <w:numPr>
          <w:ilvl w:val="0"/>
          <w:numId w:val="37"/>
        </w:numPr>
        <w:jc w:val="center"/>
      </w:pPr>
      <w:bookmarkStart w:id="69" w:name="_Toc63201640"/>
      <w:r>
        <w:t>ИСТОЧНИКИ РАЗРАБОТКИ</w:t>
      </w:r>
      <w:bookmarkEnd w:id="69"/>
    </w:p>
    <w:p w14:paraId="646FC4F9" w14:textId="77777777" w:rsidR="00070A10" w:rsidRPr="00070A10" w:rsidRDefault="00070A10" w:rsidP="00070A10">
      <w:pPr>
        <w:pStyle w:val="a6"/>
      </w:pPr>
    </w:p>
    <w:p w14:paraId="07D5A616" w14:textId="77777777" w:rsidR="007970BF" w:rsidRDefault="007970BF" w:rsidP="007970BF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2A513E09" w14:textId="77777777" w:rsidR="007970BF" w:rsidRPr="005D3C9D" w:rsidRDefault="007970BF" w:rsidP="007970BF">
      <w:pPr>
        <w:pStyle w:val="a6"/>
        <w:numPr>
          <w:ilvl w:val="0"/>
          <w:numId w:val="35"/>
        </w:numPr>
        <w:contextualSpacing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09C5A0E9" w14:textId="77777777" w:rsidR="007970BF" w:rsidRPr="00071FFF" w:rsidRDefault="007970BF" w:rsidP="007970BF">
      <w:pPr>
        <w:pStyle w:val="a6"/>
        <w:numPr>
          <w:ilvl w:val="0"/>
          <w:numId w:val="35"/>
        </w:numPr>
        <w:contextualSpacing/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20D33585" w14:textId="667D3B6B" w:rsidR="00BB54F4" w:rsidRDefault="00BB54F4" w:rsidP="00B042BE">
      <w:pPr>
        <w:jc w:val="center"/>
      </w:pPr>
    </w:p>
    <w:p w14:paraId="6D5D6FFB" w14:textId="637220DC" w:rsidR="00216CE9" w:rsidRDefault="00216CE9" w:rsidP="00B042BE">
      <w:pPr>
        <w:jc w:val="center"/>
      </w:pPr>
    </w:p>
    <w:p w14:paraId="2C6395F4" w14:textId="037C790D" w:rsidR="0098129E" w:rsidRDefault="0098129E" w:rsidP="00B042BE">
      <w:pPr>
        <w:jc w:val="center"/>
      </w:pPr>
    </w:p>
    <w:p w14:paraId="593C9F2B" w14:textId="77777777" w:rsidR="0098129E" w:rsidRDefault="0098129E" w:rsidP="00B042BE">
      <w:pPr>
        <w:jc w:val="center"/>
      </w:pPr>
    </w:p>
    <w:p w14:paraId="4AFB80AA" w14:textId="6092E91B" w:rsidR="00BB54F4" w:rsidRPr="005B2213" w:rsidRDefault="00BB54F4" w:rsidP="00B17BA0">
      <w:pPr>
        <w:pStyle w:val="1"/>
        <w:numPr>
          <w:ilvl w:val="0"/>
          <w:numId w:val="0"/>
        </w:numPr>
        <w:ind w:firstLine="709"/>
      </w:pPr>
      <w:bookmarkStart w:id="70" w:name="_Toc72754655"/>
      <w:r>
        <w:t xml:space="preserve">Приложение </w:t>
      </w:r>
      <w:r w:rsidR="00834B3C">
        <w:rPr>
          <w:lang w:val="en-US"/>
        </w:rPr>
        <w:t>B</w:t>
      </w:r>
      <w:bookmarkEnd w:id="70"/>
    </w:p>
    <w:p w14:paraId="2D83D925" w14:textId="77777777" w:rsidR="00BB54F4" w:rsidRDefault="00BB54F4" w:rsidP="00BB54F4"/>
    <w:p w14:paraId="10D809C5" w14:textId="47C5C73D" w:rsidR="00BB54F4" w:rsidRDefault="007B7C0B" w:rsidP="00B17BA0">
      <w:pPr>
        <w:ind w:left="708"/>
        <w:jc w:val="center"/>
      </w:pPr>
      <w:r>
        <w:t>Руководство пользователя</w:t>
      </w:r>
    </w:p>
    <w:p w14:paraId="0979518B" w14:textId="0E3A07EF" w:rsidR="00DF4C1A" w:rsidRDefault="00DF4C1A" w:rsidP="00B17BA0">
      <w:pPr>
        <w:ind w:left="708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1943B3" w:rsidRPr="00645A36" w14:paraId="2BF6EEC5" w14:textId="77777777" w:rsidTr="009005AE">
        <w:tc>
          <w:tcPr>
            <w:tcW w:w="4689" w:type="dxa"/>
            <w:hideMark/>
          </w:tcPr>
          <w:p w14:paraId="52245826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Введение</w:t>
            </w:r>
            <w:proofErr w:type="spellEnd"/>
          </w:p>
        </w:tc>
        <w:tc>
          <w:tcPr>
            <w:tcW w:w="4656" w:type="dxa"/>
            <w:hideMark/>
          </w:tcPr>
          <w:p w14:paraId="57567C99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645A36" w14:paraId="0ABA6F8F" w14:textId="77777777" w:rsidTr="009005AE">
        <w:tc>
          <w:tcPr>
            <w:tcW w:w="4689" w:type="dxa"/>
            <w:hideMark/>
          </w:tcPr>
          <w:p w14:paraId="3B32D8B4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Область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применения</w:t>
            </w:r>
            <w:proofErr w:type="spellEnd"/>
          </w:p>
        </w:tc>
        <w:tc>
          <w:tcPr>
            <w:tcW w:w="4656" w:type="dxa"/>
            <w:hideMark/>
          </w:tcPr>
          <w:p w14:paraId="28B042C4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Специальный модуль «Кредитный калькулятор» предназначен для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 xml:space="preserve">автоматизации процессов расчета платежей по планируемому кредиту. </w:t>
            </w:r>
          </w:p>
          <w:p w14:paraId="0CFE16B9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170890" w14:paraId="27A87F8E" w14:textId="77777777" w:rsidTr="009005AE">
        <w:tc>
          <w:tcPr>
            <w:tcW w:w="4689" w:type="dxa"/>
            <w:hideMark/>
          </w:tcPr>
          <w:p w14:paraId="2D5664D7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возможностей</w:t>
            </w:r>
            <w:proofErr w:type="spellEnd"/>
          </w:p>
        </w:tc>
        <w:tc>
          <w:tcPr>
            <w:tcW w:w="4656" w:type="dxa"/>
            <w:hideMark/>
          </w:tcPr>
          <w:p w14:paraId="5CF1FC1B" w14:textId="16CA81E8" w:rsidR="001943B3" w:rsidRPr="00B37657" w:rsidRDefault="00B37657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Разграничение данных между пользователями;</w:t>
            </w:r>
          </w:p>
          <w:p w14:paraId="27C76633" w14:textId="4959499D" w:rsidR="00B37657" w:rsidRPr="00B37657" w:rsidRDefault="00B37657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Просмотр, удаления, добавления, изменения данных банка.</w:t>
            </w:r>
          </w:p>
        </w:tc>
      </w:tr>
      <w:tr w:rsidR="001943B3" w:rsidRPr="00645A36" w14:paraId="2FA1D6C4" w14:textId="77777777" w:rsidTr="009005AE">
        <w:tc>
          <w:tcPr>
            <w:tcW w:w="4689" w:type="dxa"/>
            <w:hideMark/>
          </w:tcPr>
          <w:p w14:paraId="063239F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Уровень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подготовки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пользователя</w:t>
            </w:r>
            <w:proofErr w:type="spellEnd"/>
          </w:p>
        </w:tc>
        <w:tc>
          <w:tcPr>
            <w:tcW w:w="4656" w:type="dxa"/>
            <w:hideMark/>
          </w:tcPr>
          <w:p w14:paraId="4FE56D60" w14:textId="243E6279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работы с модулем пользователи должны обладать базовыми навыками работы на ПК, взаимодействия с графическим пользовательским интерфейсом ОС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(клавиатура, манипулятор типа «мышь», управление окнами, в т.ч. диалоговыми, и приложениями, ввод и редактирование информации, файловая система). Для успешного освоения работы с модулем необходимо ознакомиться с его описанием, в первую очередь – описанием основных операций и интерфейса.</w:t>
            </w:r>
          </w:p>
        </w:tc>
      </w:tr>
      <w:tr w:rsidR="001943B3" w:rsidRPr="00645A36" w14:paraId="1B4EC317" w14:textId="77777777" w:rsidTr="009005AE">
        <w:tc>
          <w:tcPr>
            <w:tcW w:w="4689" w:type="dxa"/>
            <w:hideMark/>
          </w:tcPr>
          <w:p w14:paraId="6EB8DD5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Перечень эксплуатационной документации, с которыми необходимо ознакомиться пользователю</w:t>
            </w:r>
          </w:p>
        </w:tc>
        <w:tc>
          <w:tcPr>
            <w:tcW w:w="4656" w:type="dxa"/>
            <w:hideMark/>
          </w:tcPr>
          <w:p w14:paraId="45103F0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Пользователь, который использует модуль, в обязательном порядке должны быть ознакомлены «Руководство пользователя»</w:t>
            </w:r>
          </w:p>
        </w:tc>
      </w:tr>
      <w:tr w:rsidR="001943B3" w:rsidRPr="00645A36" w14:paraId="6AC7697B" w14:textId="77777777" w:rsidTr="009005AE">
        <w:tc>
          <w:tcPr>
            <w:tcW w:w="4689" w:type="dxa"/>
            <w:hideMark/>
          </w:tcPr>
          <w:p w14:paraId="379F1123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Назначение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условия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применения</w:t>
            </w:r>
            <w:proofErr w:type="spellEnd"/>
          </w:p>
        </w:tc>
        <w:tc>
          <w:tcPr>
            <w:tcW w:w="4656" w:type="dxa"/>
            <w:hideMark/>
          </w:tcPr>
          <w:p w14:paraId="6C61460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1D6B91" w14:paraId="68AB8522" w14:textId="77777777" w:rsidTr="009005AE">
        <w:tc>
          <w:tcPr>
            <w:tcW w:w="4689" w:type="dxa"/>
            <w:hideMark/>
          </w:tcPr>
          <w:p w14:paraId="7F267AB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Виды деятельности и функции, для автоматизации которых предназначена программа</w:t>
            </w:r>
          </w:p>
        </w:tc>
        <w:tc>
          <w:tcPr>
            <w:tcW w:w="4656" w:type="dxa"/>
            <w:hideMark/>
          </w:tcPr>
          <w:p w14:paraId="023E68AB" w14:textId="77777777" w:rsidR="001943B3" w:rsidRDefault="001943B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Сбор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обработка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информации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;</w:t>
            </w:r>
          </w:p>
          <w:p w14:paraId="4244EABB" w14:textId="77777777" w:rsidR="001943B3" w:rsidRDefault="00EF3FA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Работа с данными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/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информации.</w:t>
            </w:r>
          </w:p>
          <w:p w14:paraId="17B07CAC" w14:textId="12265DAA" w:rsidR="00EF3FA3" w:rsidRPr="00EF3FA3" w:rsidRDefault="00EF3FA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Распределение доступа к данным между пользователями</w:t>
            </w:r>
            <w:r w:rsidR="00955D3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</w:tc>
      </w:tr>
      <w:tr w:rsidR="001943B3" w:rsidRPr="00266C5F" w14:paraId="4E5DD36A" w14:textId="77777777" w:rsidTr="009005AE">
        <w:tc>
          <w:tcPr>
            <w:tcW w:w="4689" w:type="dxa"/>
            <w:hideMark/>
          </w:tcPr>
          <w:p w14:paraId="171F617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Условия, при которых обеспечивается применение программы</w:t>
            </w:r>
          </w:p>
        </w:tc>
        <w:tc>
          <w:tcPr>
            <w:tcW w:w="4656" w:type="dxa"/>
            <w:hideMark/>
          </w:tcPr>
          <w:p w14:paraId="35DA3B50" w14:textId="368EA6EB" w:rsidR="006E756F" w:rsidRDefault="001943B3" w:rsidP="006E756F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успешной работы в системе необходимо иметь на рабочем/домашнем месте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Персональный компьютер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c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рекомендуемыми требованиями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:</w:t>
            </w:r>
          </w:p>
          <w:p w14:paraId="19A64656" w14:textId="00A448A4" w:rsidR="00417A4D" w:rsidRDefault="00417A4D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417A4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 Vista-7-8-10 32-64-88 bit</w:t>
            </w:r>
          </w:p>
          <w:p w14:paraId="39835F9F" w14:textId="0EBAA9C8" w:rsidR="00417A4D" w:rsidRDefault="0064669F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ЦП </w:t>
            </w:r>
            <w:r w:rsidR="009128EA" w:rsidRPr="009128EA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2 или 4х-ядерный, с частотой 3000</w:t>
            </w:r>
          </w:p>
          <w:p w14:paraId="2757115C" w14:textId="7C110C73" w:rsidR="009128EA" w:rsidRDefault="0064669F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ОЗУ </w:t>
            </w:r>
            <w:r w:rsidRPr="0064669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4096 Мб RAM или выше</w:t>
            </w:r>
          </w:p>
          <w:p w14:paraId="4BE3300A" w14:textId="2EA279D6" w:rsidR="006E756F" w:rsidRPr="00525EB1" w:rsidRDefault="001F0009" w:rsidP="006E756F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ПЗУ </w:t>
            </w:r>
            <w:r w:rsidRPr="001F0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10 Гб или больше</w:t>
            </w:r>
          </w:p>
          <w:p w14:paraId="5000EBAB" w14:textId="7B959DF8" w:rsidR="001943B3" w:rsidRPr="001943B3" w:rsidRDefault="001943B3" w:rsidP="006E756F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Требования к подготовке пользователей указаны в пункте .1.3.</w:t>
            </w:r>
          </w:p>
        </w:tc>
      </w:tr>
      <w:tr w:rsidR="001943B3" w:rsidRPr="00645A36" w14:paraId="16357967" w14:textId="77777777" w:rsidTr="009005AE">
        <w:tc>
          <w:tcPr>
            <w:tcW w:w="4689" w:type="dxa"/>
            <w:hideMark/>
          </w:tcPr>
          <w:p w14:paraId="0084709D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Подготовка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к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работе</w:t>
            </w:r>
            <w:proofErr w:type="spellEnd"/>
          </w:p>
        </w:tc>
        <w:tc>
          <w:tcPr>
            <w:tcW w:w="4656" w:type="dxa"/>
            <w:hideMark/>
          </w:tcPr>
          <w:p w14:paraId="73E0E81C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Выполнение</w:t>
            </w:r>
            <w:proofErr w:type="spellEnd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программы</w:t>
            </w:r>
            <w:proofErr w:type="spellEnd"/>
          </w:p>
        </w:tc>
      </w:tr>
      <w:tr w:rsidR="001943B3" w:rsidRPr="00645A36" w14:paraId="156F4001" w14:textId="77777777" w:rsidTr="009005AE">
        <w:tc>
          <w:tcPr>
            <w:tcW w:w="4689" w:type="dxa"/>
            <w:hideMark/>
          </w:tcPr>
          <w:p w14:paraId="1C7F33C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Состав и содержание дистрибутивного носителя данных</w:t>
            </w:r>
          </w:p>
        </w:tc>
        <w:tc>
          <w:tcPr>
            <w:tcW w:w="4656" w:type="dxa"/>
            <w:vMerge w:val="restart"/>
            <w:hideMark/>
          </w:tcPr>
          <w:p w14:paraId="56F1CDC1" w14:textId="77777777" w:rsidR="001943B3" w:rsidRPr="00645A36" w:rsidRDefault="001943B3" w:rsidP="009005A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требуется</w:t>
            </w:r>
            <w:proofErr w:type="spellEnd"/>
          </w:p>
        </w:tc>
      </w:tr>
      <w:tr w:rsidR="001943B3" w:rsidRPr="00645A36" w14:paraId="2BD07935" w14:textId="77777777" w:rsidTr="009005AE">
        <w:tc>
          <w:tcPr>
            <w:tcW w:w="4689" w:type="dxa"/>
            <w:hideMark/>
          </w:tcPr>
          <w:p w14:paraId="67F7268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Порядок загрузки данных и программ</w:t>
            </w:r>
          </w:p>
        </w:tc>
        <w:tc>
          <w:tcPr>
            <w:tcW w:w="4656" w:type="dxa"/>
            <w:vMerge/>
            <w:hideMark/>
          </w:tcPr>
          <w:p w14:paraId="0F8CE8ED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645A36" w14:paraId="06BCF03D" w14:textId="77777777" w:rsidTr="009005AE">
        <w:tc>
          <w:tcPr>
            <w:tcW w:w="4689" w:type="dxa"/>
            <w:hideMark/>
          </w:tcPr>
          <w:p w14:paraId="77C6A71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Проверка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работоспособности</w:t>
            </w:r>
            <w:proofErr w:type="spellEnd"/>
          </w:p>
        </w:tc>
        <w:tc>
          <w:tcPr>
            <w:tcW w:w="4656" w:type="dxa"/>
            <w:hideMark/>
          </w:tcPr>
          <w:p w14:paraId="1B04159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Работоспособность модуля не требует от пользователя никакой дополнительной проверки</w:t>
            </w:r>
          </w:p>
        </w:tc>
      </w:tr>
      <w:tr w:rsidR="001943B3" w:rsidRPr="00645A36" w14:paraId="68522078" w14:textId="77777777" w:rsidTr="009005AE">
        <w:tc>
          <w:tcPr>
            <w:tcW w:w="4689" w:type="dxa"/>
            <w:hideMark/>
          </w:tcPr>
          <w:p w14:paraId="19591859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Описание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операций</w:t>
            </w:r>
            <w:proofErr w:type="spellEnd"/>
          </w:p>
        </w:tc>
        <w:tc>
          <w:tcPr>
            <w:tcW w:w="4656" w:type="dxa"/>
            <w:hideMark/>
          </w:tcPr>
          <w:p w14:paraId="0A07CD0D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1943B3" w:rsidRPr="00372AB2" w14:paraId="7E8A856D" w14:textId="77777777" w:rsidTr="009005AE">
        <w:tc>
          <w:tcPr>
            <w:tcW w:w="4689" w:type="dxa"/>
            <w:hideMark/>
          </w:tcPr>
          <w:p w14:paraId="31B4970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Описание всех выполняемых функций, задач, комплексов задач, процедур</w:t>
            </w:r>
          </w:p>
        </w:tc>
        <w:tc>
          <w:tcPr>
            <w:tcW w:w="4656" w:type="dxa"/>
            <w:hideMark/>
          </w:tcPr>
          <w:p w14:paraId="7811BB0E" w14:textId="484158B1" w:rsid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Пользователь</w:t>
            </w:r>
            <w:proofErr w:type="spellEnd"/>
          </w:p>
          <w:p w14:paraId="70EDC84B" w14:textId="77777777" w:rsidR="004612E6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пункты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: </w:t>
            </w:r>
          </w:p>
          <w:p w14:paraId="5B42030B" w14:textId="4B8404F8" w:rsidR="001943B3" w:rsidRDefault="001943B3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</w:t>
            </w:r>
            <w:r w:rsidR="004612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Авторизация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</w:t>
            </w:r>
          </w:p>
          <w:p w14:paraId="1D9A9040" w14:textId="4142464A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«Профиль»</w:t>
            </w:r>
          </w:p>
          <w:p w14:paraId="3CB85190" w14:textId="524C0E0F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«Профили»</w:t>
            </w:r>
          </w:p>
          <w:p w14:paraId="4AC428C6" w14:textId="066CD9AD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«Администрация»</w:t>
            </w:r>
          </w:p>
          <w:p w14:paraId="18E77F84" w14:textId="6EFE7B84" w:rsidR="004612E6" w:rsidRPr="00A25B29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«Доступы»</w:t>
            </w:r>
          </w:p>
          <w:p w14:paraId="33D556F0" w14:textId="089BA221" w:rsidR="00A25B29" w:rsidRDefault="00A25B29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«Рабочее пространство»</w:t>
            </w:r>
          </w:p>
          <w:p w14:paraId="0E7B99B0" w14:textId="77777777" w:rsidR="001943B3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действия</w:t>
            </w:r>
            <w:proofErr w:type="spellEnd"/>
            <w:r w:rsidRPr="002F6F7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: </w:t>
            </w:r>
          </w:p>
          <w:p w14:paraId="776C5F8E" w14:textId="1643321E" w:rsidR="001943B3" w:rsidRPr="00B86735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«Удалить»</w:t>
            </w:r>
            <w:r w:rsidR="002F4DF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уничтожение информации</w:t>
            </w:r>
            <w:r w:rsidR="002F4DF7" w:rsidRPr="00B8673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2F4DF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данных</w:t>
            </w:r>
            <w:r w:rsidR="00B8673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в базе данных.</w:t>
            </w:r>
          </w:p>
          <w:p w14:paraId="6DDF61E7" w14:textId="3017D986" w:rsidR="00A832A2" w:rsidRPr="00C34009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«Изменить»</w:t>
            </w:r>
            <w:r w:rsidR="000F75A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редактирование данных</w:t>
            </w:r>
            <w:r w:rsidR="000F75A1" w:rsidRPr="00C34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0F75A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</w:t>
            </w:r>
            <w:r w:rsidR="00C34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в базе данных</w:t>
            </w:r>
            <w:r w:rsidR="00453CDA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  <w:p w14:paraId="1AD6776D" w14:textId="5BFC2D5A" w:rsidR="00A832A2" w:rsidRPr="00D26A97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«Просмотреть»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открытия 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данных</w:t>
            </w:r>
            <w:r w:rsidR="00D26A97" w:rsidRP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для чтения</w:t>
            </w:r>
            <w:r w:rsidR="0073106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из базы данных</w:t>
            </w:r>
            <w:r w:rsidR="004525C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  <w:p w14:paraId="0424457D" w14:textId="3CE68FAF" w:rsidR="00A832A2" w:rsidRPr="00D26A97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«Добавит</w:t>
            </w:r>
            <w:r w:rsidR="00381BF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ь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»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записать данные в базу данных.</w:t>
            </w:r>
          </w:p>
        </w:tc>
      </w:tr>
      <w:tr w:rsidR="001943B3" w:rsidRPr="00611904" w14:paraId="7B3E2CA1" w14:textId="77777777" w:rsidTr="009005AE">
        <w:tc>
          <w:tcPr>
            <w:tcW w:w="4689" w:type="dxa"/>
            <w:hideMark/>
          </w:tcPr>
          <w:p w14:paraId="232DAF92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</w:tc>
        <w:tc>
          <w:tcPr>
            <w:tcW w:w="4656" w:type="dxa"/>
            <w:hideMark/>
          </w:tcPr>
          <w:p w14:paraId="2AB52904" w14:textId="50FC97DF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использования </w:t>
            </w:r>
            <w:r w:rsidR="00FC1D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Системы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необходимо</w:t>
            </w:r>
            <w:proofErr w:type="gramStart"/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:</w:t>
            </w:r>
            <w:r w:rsidR="00516C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9208D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Установить</w:t>
            </w:r>
            <w:proofErr w:type="gramEnd"/>
            <w:r w:rsidR="009208D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последнюю версию системы и запустить исполняемы файл </w:t>
            </w:r>
            <w:proofErr w:type="spellStart"/>
            <w:r w:rsidR="009208D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basystem</w:t>
            </w:r>
            <w:proofErr w:type="spellEnd"/>
            <w:r w:rsidR="009208DF" w:rsidRPr="009208D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  <w:r w:rsidR="009208D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exe</w:t>
            </w:r>
            <w:r w:rsidR="00516C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</w:p>
          <w:p w14:paraId="783097D8" w14:textId="4FE63C70" w:rsidR="001943B3" w:rsidRPr="00FC1D6F" w:rsidRDefault="001943B3" w:rsidP="00FC1D6F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D03D82" w14:paraId="710AE971" w14:textId="77777777" w:rsidTr="009005AE">
        <w:tc>
          <w:tcPr>
            <w:tcW w:w="4689" w:type="dxa"/>
            <w:hideMark/>
          </w:tcPr>
          <w:p w14:paraId="1B4323BD" w14:textId="77777777" w:rsidR="001943B3" w:rsidRPr="001943B3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ru-RU" w:eastAsia="ru-RU"/>
              </w:rPr>
              <w:t>Аварийные ситуации</w:t>
            </w: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т.п.)</w:t>
            </w:r>
          </w:p>
        </w:tc>
        <w:tc>
          <w:tcPr>
            <w:tcW w:w="4656" w:type="dxa"/>
            <w:hideMark/>
          </w:tcPr>
          <w:p w14:paraId="79BEB7E3" w14:textId="1C867F15" w:rsidR="001943B3" w:rsidRPr="00593698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В процессе эксплуатации модуля аварийные ситуации, выражающиеся в отсутствии отклика </w:t>
            </w:r>
            <w:r w:rsid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базы данных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и зависания приложения. </w:t>
            </w:r>
            <w:r w:rsidRP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Отсутствии отклика </w:t>
            </w:r>
            <w:r w:rsidR="00B360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базы данных</w:t>
            </w:r>
            <w:r w:rsidRP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может возникать по следующим причинам:</w:t>
            </w:r>
          </w:p>
          <w:p w14:paraId="24A18271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физическая потеря связи с сервером системы;</w:t>
            </w:r>
          </w:p>
          <w:p w14:paraId="6315F002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проведение регламентных работ на сервере.</w:t>
            </w:r>
          </w:p>
          <w:p w14:paraId="5BA55717" w14:textId="77777777" w:rsidR="001943B3" w:rsidRPr="00D03D82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При зависании следует перезагрузить сайт с модулем. При отсутствии отклика сервера следует обращаться к службе поддержки сайта.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Специалисты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проведут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диагностику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исправление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неполадки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1943B3" w:rsidRPr="00645A36" w14:paraId="592A35A9" w14:textId="77777777" w:rsidTr="009005AE">
        <w:tc>
          <w:tcPr>
            <w:tcW w:w="4689" w:type="dxa"/>
            <w:hideMark/>
          </w:tcPr>
          <w:p w14:paraId="4AAA76F5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Рекомендации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освоению</w:t>
            </w:r>
            <w:proofErr w:type="spellEnd"/>
          </w:p>
        </w:tc>
        <w:tc>
          <w:tcPr>
            <w:tcW w:w="4656" w:type="dxa"/>
            <w:hideMark/>
          </w:tcPr>
          <w:p w14:paraId="08A265DB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Особых рекомендаций по освоению модуля нет, требования к пользователю описаны в пункте 1.3.</w:t>
            </w:r>
          </w:p>
        </w:tc>
      </w:tr>
    </w:tbl>
    <w:p w14:paraId="634F0568" w14:textId="77777777" w:rsidR="00DF4C1A" w:rsidRPr="007B7C0B" w:rsidRDefault="00DF4C1A" w:rsidP="00DF4C1A">
      <w:pPr>
        <w:ind w:left="708"/>
        <w:jc w:val="left"/>
      </w:pPr>
    </w:p>
    <w:sectPr w:rsidR="00DF4C1A" w:rsidRPr="007B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DBDD" w14:textId="77777777" w:rsidR="00E6341F" w:rsidRDefault="00E6341F" w:rsidP="00CD0510">
      <w:pPr>
        <w:spacing w:line="240" w:lineRule="auto"/>
      </w:pPr>
      <w:r>
        <w:separator/>
      </w:r>
    </w:p>
  </w:endnote>
  <w:endnote w:type="continuationSeparator" w:id="0">
    <w:p w14:paraId="3B399CEB" w14:textId="77777777" w:rsidR="00E6341F" w:rsidRDefault="00E6341F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122C" w14:textId="77777777" w:rsidR="00E6341F" w:rsidRDefault="00E6341F" w:rsidP="00CD0510">
      <w:pPr>
        <w:spacing w:line="240" w:lineRule="auto"/>
      </w:pPr>
      <w:r>
        <w:separator/>
      </w:r>
    </w:p>
  </w:footnote>
  <w:footnote w:type="continuationSeparator" w:id="0">
    <w:p w14:paraId="474D4B5A" w14:textId="77777777" w:rsidR="00E6341F" w:rsidRDefault="00E6341F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767B2E"/>
    <w:multiLevelType w:val="multilevel"/>
    <w:tmpl w:val="5C0CA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4A3F"/>
    <w:multiLevelType w:val="hybridMultilevel"/>
    <w:tmpl w:val="21C878A4"/>
    <w:lvl w:ilvl="0" w:tplc="3D88D3EC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14" w15:restartNumberingAfterBreak="0">
    <w:nsid w:val="261D5C47"/>
    <w:multiLevelType w:val="hybridMultilevel"/>
    <w:tmpl w:val="CF24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5316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-71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-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714"/>
        </w:tabs>
        <w:ind w:left="-714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-71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14"/>
        </w:tabs>
        <w:ind w:left="-7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6" w:hanging="1440"/>
      </w:pPr>
      <w:rPr>
        <w:rFonts w:hint="default"/>
      </w:rPr>
    </w:lvl>
  </w:abstractNum>
  <w:abstractNum w:abstractNumId="17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0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33" w15:restartNumberingAfterBreak="0">
    <w:nsid w:val="554C1C12"/>
    <w:multiLevelType w:val="hybridMultilevel"/>
    <w:tmpl w:val="486EFA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27"/>
  </w:num>
  <w:num w:numId="5">
    <w:abstractNumId w:val="16"/>
  </w:num>
  <w:num w:numId="6">
    <w:abstractNumId w:val="40"/>
  </w:num>
  <w:num w:numId="7">
    <w:abstractNumId w:val="16"/>
  </w:num>
  <w:num w:numId="8">
    <w:abstractNumId w:val="1"/>
  </w:num>
  <w:num w:numId="9">
    <w:abstractNumId w:val="6"/>
  </w:num>
  <w:num w:numId="10">
    <w:abstractNumId w:val="2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  <w:num w:numId="17">
    <w:abstractNumId w:val="19"/>
  </w:num>
  <w:num w:numId="18">
    <w:abstractNumId w:val="35"/>
  </w:num>
  <w:num w:numId="19">
    <w:abstractNumId w:val="26"/>
  </w:num>
  <w:num w:numId="20">
    <w:abstractNumId w:val="30"/>
  </w:num>
  <w:num w:numId="21">
    <w:abstractNumId w:val="38"/>
  </w:num>
  <w:num w:numId="22">
    <w:abstractNumId w:val="20"/>
  </w:num>
  <w:num w:numId="23">
    <w:abstractNumId w:val="37"/>
  </w:num>
  <w:num w:numId="24">
    <w:abstractNumId w:val="4"/>
  </w:num>
  <w:num w:numId="25">
    <w:abstractNumId w:val="0"/>
  </w:num>
  <w:num w:numId="26">
    <w:abstractNumId w:val="28"/>
  </w:num>
  <w:num w:numId="27">
    <w:abstractNumId w:val="22"/>
  </w:num>
  <w:num w:numId="28">
    <w:abstractNumId w:val="3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24"/>
  </w:num>
  <w:num w:numId="33">
    <w:abstractNumId w:val="21"/>
  </w:num>
  <w:num w:numId="34">
    <w:abstractNumId w:val="10"/>
  </w:num>
  <w:num w:numId="35">
    <w:abstractNumId w:val="32"/>
  </w:num>
  <w:num w:numId="36">
    <w:abstractNumId w:val="11"/>
  </w:num>
  <w:num w:numId="37">
    <w:abstractNumId w:val="2"/>
  </w:num>
  <w:num w:numId="38">
    <w:abstractNumId w:val="8"/>
  </w:num>
  <w:num w:numId="39">
    <w:abstractNumId w:val="33"/>
  </w:num>
  <w:num w:numId="40">
    <w:abstractNumId w:val="31"/>
  </w:num>
  <w:num w:numId="41">
    <w:abstractNumId w:val="15"/>
  </w:num>
  <w:num w:numId="42">
    <w:abstractNumId w:val="9"/>
  </w:num>
  <w:num w:numId="43">
    <w:abstractNumId w:val="7"/>
  </w:num>
  <w:num w:numId="44">
    <w:abstractNumId w:val="23"/>
  </w:num>
  <w:num w:numId="45">
    <w:abstractNumId w:val="17"/>
  </w:num>
  <w:num w:numId="46">
    <w:abstractNumId w:val="18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07668"/>
    <w:rsid w:val="00011966"/>
    <w:rsid w:val="00012282"/>
    <w:rsid w:val="00012980"/>
    <w:rsid w:val="00026646"/>
    <w:rsid w:val="000271C8"/>
    <w:rsid w:val="0005018F"/>
    <w:rsid w:val="000568FF"/>
    <w:rsid w:val="00064F24"/>
    <w:rsid w:val="00070A10"/>
    <w:rsid w:val="00071952"/>
    <w:rsid w:val="00076A80"/>
    <w:rsid w:val="0007709D"/>
    <w:rsid w:val="00077AD6"/>
    <w:rsid w:val="0009078F"/>
    <w:rsid w:val="000A05FE"/>
    <w:rsid w:val="000A43BF"/>
    <w:rsid w:val="000A664A"/>
    <w:rsid w:val="000B3434"/>
    <w:rsid w:val="000B456B"/>
    <w:rsid w:val="000B7DE5"/>
    <w:rsid w:val="000C2A5B"/>
    <w:rsid w:val="000C46B5"/>
    <w:rsid w:val="000C5FC4"/>
    <w:rsid w:val="000D05C9"/>
    <w:rsid w:val="000E3D4E"/>
    <w:rsid w:val="000F07EA"/>
    <w:rsid w:val="000F24C1"/>
    <w:rsid w:val="000F75A1"/>
    <w:rsid w:val="001029E5"/>
    <w:rsid w:val="00102F89"/>
    <w:rsid w:val="00104574"/>
    <w:rsid w:val="0011344D"/>
    <w:rsid w:val="00114D61"/>
    <w:rsid w:val="001165B4"/>
    <w:rsid w:val="001174FB"/>
    <w:rsid w:val="00130D0C"/>
    <w:rsid w:val="0015017E"/>
    <w:rsid w:val="001517DA"/>
    <w:rsid w:val="001520BD"/>
    <w:rsid w:val="001565A2"/>
    <w:rsid w:val="00156B6A"/>
    <w:rsid w:val="0016765D"/>
    <w:rsid w:val="00170A53"/>
    <w:rsid w:val="00177163"/>
    <w:rsid w:val="001860F5"/>
    <w:rsid w:val="001872CB"/>
    <w:rsid w:val="001943B3"/>
    <w:rsid w:val="00195202"/>
    <w:rsid w:val="001A09B1"/>
    <w:rsid w:val="001A0C10"/>
    <w:rsid w:val="001A2B33"/>
    <w:rsid w:val="001A2D99"/>
    <w:rsid w:val="001A57E9"/>
    <w:rsid w:val="001B081D"/>
    <w:rsid w:val="001C42E8"/>
    <w:rsid w:val="001C5B6D"/>
    <w:rsid w:val="001C714F"/>
    <w:rsid w:val="001D0FB6"/>
    <w:rsid w:val="001D7B9C"/>
    <w:rsid w:val="001E1430"/>
    <w:rsid w:val="001E1CEF"/>
    <w:rsid w:val="001E5209"/>
    <w:rsid w:val="001F0009"/>
    <w:rsid w:val="001F5B2C"/>
    <w:rsid w:val="00201659"/>
    <w:rsid w:val="002051FB"/>
    <w:rsid w:val="00207722"/>
    <w:rsid w:val="00207B7C"/>
    <w:rsid w:val="00216973"/>
    <w:rsid w:val="00216CE9"/>
    <w:rsid w:val="002219BB"/>
    <w:rsid w:val="00225CB5"/>
    <w:rsid w:val="00242F6F"/>
    <w:rsid w:val="00250CB4"/>
    <w:rsid w:val="00254C15"/>
    <w:rsid w:val="00254FAE"/>
    <w:rsid w:val="00272087"/>
    <w:rsid w:val="00275FAE"/>
    <w:rsid w:val="00280CFA"/>
    <w:rsid w:val="00284DCD"/>
    <w:rsid w:val="002851F7"/>
    <w:rsid w:val="00291BF3"/>
    <w:rsid w:val="00292ECB"/>
    <w:rsid w:val="00293229"/>
    <w:rsid w:val="002936F1"/>
    <w:rsid w:val="002938E7"/>
    <w:rsid w:val="0029737E"/>
    <w:rsid w:val="0029749C"/>
    <w:rsid w:val="002A300F"/>
    <w:rsid w:val="002A36EF"/>
    <w:rsid w:val="002B5EED"/>
    <w:rsid w:val="002B7969"/>
    <w:rsid w:val="002C3E59"/>
    <w:rsid w:val="002C678F"/>
    <w:rsid w:val="002D03D5"/>
    <w:rsid w:val="002D130B"/>
    <w:rsid w:val="002D2360"/>
    <w:rsid w:val="002D27C2"/>
    <w:rsid w:val="002E4F87"/>
    <w:rsid w:val="002E6F7D"/>
    <w:rsid w:val="002E7349"/>
    <w:rsid w:val="002F4DF7"/>
    <w:rsid w:val="002F5262"/>
    <w:rsid w:val="0030447F"/>
    <w:rsid w:val="00312255"/>
    <w:rsid w:val="00314A52"/>
    <w:rsid w:val="0032010B"/>
    <w:rsid w:val="00340CBC"/>
    <w:rsid w:val="00346FDC"/>
    <w:rsid w:val="00352665"/>
    <w:rsid w:val="0035430A"/>
    <w:rsid w:val="00361559"/>
    <w:rsid w:val="00372E85"/>
    <w:rsid w:val="0037380C"/>
    <w:rsid w:val="00381BF5"/>
    <w:rsid w:val="0039350F"/>
    <w:rsid w:val="003951B1"/>
    <w:rsid w:val="0039796D"/>
    <w:rsid w:val="003A052F"/>
    <w:rsid w:val="003A1A37"/>
    <w:rsid w:val="003A2D95"/>
    <w:rsid w:val="003B4582"/>
    <w:rsid w:val="003B504B"/>
    <w:rsid w:val="003C174F"/>
    <w:rsid w:val="003C341D"/>
    <w:rsid w:val="003C698A"/>
    <w:rsid w:val="003D1432"/>
    <w:rsid w:val="003D5AE9"/>
    <w:rsid w:val="003D6A0D"/>
    <w:rsid w:val="003E4338"/>
    <w:rsid w:val="003E4F28"/>
    <w:rsid w:val="003F1FE4"/>
    <w:rsid w:val="003F2AFB"/>
    <w:rsid w:val="003F72AE"/>
    <w:rsid w:val="003F7879"/>
    <w:rsid w:val="00403F5B"/>
    <w:rsid w:val="00407C5B"/>
    <w:rsid w:val="0041631E"/>
    <w:rsid w:val="004163CD"/>
    <w:rsid w:val="00417A4D"/>
    <w:rsid w:val="00426AE1"/>
    <w:rsid w:val="0042735A"/>
    <w:rsid w:val="00435CAA"/>
    <w:rsid w:val="00437182"/>
    <w:rsid w:val="00440136"/>
    <w:rsid w:val="00440ECF"/>
    <w:rsid w:val="0044267F"/>
    <w:rsid w:val="00443F03"/>
    <w:rsid w:val="004525C6"/>
    <w:rsid w:val="00453B88"/>
    <w:rsid w:val="00453CDA"/>
    <w:rsid w:val="0045739B"/>
    <w:rsid w:val="004612E6"/>
    <w:rsid w:val="00472F0F"/>
    <w:rsid w:val="004739D8"/>
    <w:rsid w:val="00474DEC"/>
    <w:rsid w:val="00475361"/>
    <w:rsid w:val="004843AD"/>
    <w:rsid w:val="00485052"/>
    <w:rsid w:val="004905BF"/>
    <w:rsid w:val="0049724C"/>
    <w:rsid w:val="004A38B1"/>
    <w:rsid w:val="004B3658"/>
    <w:rsid w:val="004C1EC0"/>
    <w:rsid w:val="004C2941"/>
    <w:rsid w:val="004C687A"/>
    <w:rsid w:val="004E2B64"/>
    <w:rsid w:val="004E3340"/>
    <w:rsid w:val="004E54D0"/>
    <w:rsid w:val="004E57F6"/>
    <w:rsid w:val="004F6E7D"/>
    <w:rsid w:val="00512A9D"/>
    <w:rsid w:val="00516CE6"/>
    <w:rsid w:val="00520A32"/>
    <w:rsid w:val="005250E6"/>
    <w:rsid w:val="00525EB1"/>
    <w:rsid w:val="005302B0"/>
    <w:rsid w:val="00537742"/>
    <w:rsid w:val="0054325E"/>
    <w:rsid w:val="005441B7"/>
    <w:rsid w:val="00551473"/>
    <w:rsid w:val="0056310A"/>
    <w:rsid w:val="00565791"/>
    <w:rsid w:val="00565996"/>
    <w:rsid w:val="00583E09"/>
    <w:rsid w:val="00584823"/>
    <w:rsid w:val="00593698"/>
    <w:rsid w:val="00593E18"/>
    <w:rsid w:val="005A2A14"/>
    <w:rsid w:val="005A4798"/>
    <w:rsid w:val="005B2213"/>
    <w:rsid w:val="005B4D9C"/>
    <w:rsid w:val="005B5E51"/>
    <w:rsid w:val="005C0087"/>
    <w:rsid w:val="005C564F"/>
    <w:rsid w:val="005C6107"/>
    <w:rsid w:val="005D3A2A"/>
    <w:rsid w:val="005E3EFA"/>
    <w:rsid w:val="005E5AB3"/>
    <w:rsid w:val="005E6D26"/>
    <w:rsid w:val="005F0ECB"/>
    <w:rsid w:val="00604EFC"/>
    <w:rsid w:val="006122F1"/>
    <w:rsid w:val="00617EA1"/>
    <w:rsid w:val="00621138"/>
    <w:rsid w:val="0063613E"/>
    <w:rsid w:val="0064267D"/>
    <w:rsid w:val="00642877"/>
    <w:rsid w:val="00643332"/>
    <w:rsid w:val="00644D4B"/>
    <w:rsid w:val="00645493"/>
    <w:rsid w:val="0064588D"/>
    <w:rsid w:val="0064669F"/>
    <w:rsid w:val="00655088"/>
    <w:rsid w:val="00655629"/>
    <w:rsid w:val="00655E42"/>
    <w:rsid w:val="00657773"/>
    <w:rsid w:val="00657B5C"/>
    <w:rsid w:val="006604A5"/>
    <w:rsid w:val="006621CD"/>
    <w:rsid w:val="00673A3F"/>
    <w:rsid w:val="006849C1"/>
    <w:rsid w:val="00684C6E"/>
    <w:rsid w:val="006854CA"/>
    <w:rsid w:val="0069004E"/>
    <w:rsid w:val="006907A5"/>
    <w:rsid w:val="00690DD5"/>
    <w:rsid w:val="00692ACB"/>
    <w:rsid w:val="006B2B5E"/>
    <w:rsid w:val="006B6E5F"/>
    <w:rsid w:val="006C6E7A"/>
    <w:rsid w:val="006D1073"/>
    <w:rsid w:val="006D6BF4"/>
    <w:rsid w:val="006E11A2"/>
    <w:rsid w:val="006E678F"/>
    <w:rsid w:val="006E756F"/>
    <w:rsid w:val="006F31B5"/>
    <w:rsid w:val="006F721D"/>
    <w:rsid w:val="00703AA7"/>
    <w:rsid w:val="00712D79"/>
    <w:rsid w:val="00714488"/>
    <w:rsid w:val="00715139"/>
    <w:rsid w:val="00715A94"/>
    <w:rsid w:val="0072044B"/>
    <w:rsid w:val="00725AD0"/>
    <w:rsid w:val="00731067"/>
    <w:rsid w:val="007452BC"/>
    <w:rsid w:val="00747589"/>
    <w:rsid w:val="00753BC3"/>
    <w:rsid w:val="00754A8E"/>
    <w:rsid w:val="00754DB5"/>
    <w:rsid w:val="00755C5F"/>
    <w:rsid w:val="007575F7"/>
    <w:rsid w:val="007607E0"/>
    <w:rsid w:val="00763084"/>
    <w:rsid w:val="00764D1F"/>
    <w:rsid w:val="007666B6"/>
    <w:rsid w:val="00766701"/>
    <w:rsid w:val="00780558"/>
    <w:rsid w:val="0078294B"/>
    <w:rsid w:val="007861EF"/>
    <w:rsid w:val="007908AF"/>
    <w:rsid w:val="007970BF"/>
    <w:rsid w:val="00797C10"/>
    <w:rsid w:val="00797EB6"/>
    <w:rsid w:val="007B1DED"/>
    <w:rsid w:val="007B750B"/>
    <w:rsid w:val="007B7ACC"/>
    <w:rsid w:val="007B7C0B"/>
    <w:rsid w:val="007D5722"/>
    <w:rsid w:val="007E0CC1"/>
    <w:rsid w:val="00816E90"/>
    <w:rsid w:val="00817D9C"/>
    <w:rsid w:val="00821AF9"/>
    <w:rsid w:val="00823659"/>
    <w:rsid w:val="008267CA"/>
    <w:rsid w:val="00830632"/>
    <w:rsid w:val="00834551"/>
    <w:rsid w:val="00834B3C"/>
    <w:rsid w:val="008416F0"/>
    <w:rsid w:val="0084302B"/>
    <w:rsid w:val="0084464C"/>
    <w:rsid w:val="00855F39"/>
    <w:rsid w:val="00863EDC"/>
    <w:rsid w:val="00866B11"/>
    <w:rsid w:val="00867A7C"/>
    <w:rsid w:val="00867F3F"/>
    <w:rsid w:val="0087291C"/>
    <w:rsid w:val="00872B5F"/>
    <w:rsid w:val="00875C22"/>
    <w:rsid w:val="0088605D"/>
    <w:rsid w:val="008861E4"/>
    <w:rsid w:val="00887943"/>
    <w:rsid w:val="00896799"/>
    <w:rsid w:val="008A0351"/>
    <w:rsid w:val="008A1801"/>
    <w:rsid w:val="008B3C43"/>
    <w:rsid w:val="008C0BC7"/>
    <w:rsid w:val="008C77BD"/>
    <w:rsid w:val="008D1B89"/>
    <w:rsid w:val="008D4849"/>
    <w:rsid w:val="008E1E2F"/>
    <w:rsid w:val="008E4AF2"/>
    <w:rsid w:val="0090595D"/>
    <w:rsid w:val="0091270E"/>
    <w:rsid w:val="009128EA"/>
    <w:rsid w:val="00913B46"/>
    <w:rsid w:val="0091596D"/>
    <w:rsid w:val="0091633B"/>
    <w:rsid w:val="0091682C"/>
    <w:rsid w:val="00920153"/>
    <w:rsid w:val="009208DF"/>
    <w:rsid w:val="00922132"/>
    <w:rsid w:val="009223A9"/>
    <w:rsid w:val="009269D5"/>
    <w:rsid w:val="00932291"/>
    <w:rsid w:val="00933FF1"/>
    <w:rsid w:val="009376FA"/>
    <w:rsid w:val="009466F2"/>
    <w:rsid w:val="00950A0A"/>
    <w:rsid w:val="00951C48"/>
    <w:rsid w:val="00955D31"/>
    <w:rsid w:val="0095779B"/>
    <w:rsid w:val="00962F44"/>
    <w:rsid w:val="009630AC"/>
    <w:rsid w:val="00963EA8"/>
    <w:rsid w:val="009650C4"/>
    <w:rsid w:val="0096547B"/>
    <w:rsid w:val="009659EB"/>
    <w:rsid w:val="00970266"/>
    <w:rsid w:val="00980600"/>
    <w:rsid w:val="0098129E"/>
    <w:rsid w:val="009871E3"/>
    <w:rsid w:val="00993FAB"/>
    <w:rsid w:val="00997A4D"/>
    <w:rsid w:val="009A0264"/>
    <w:rsid w:val="009A588F"/>
    <w:rsid w:val="009A75C0"/>
    <w:rsid w:val="009C5695"/>
    <w:rsid w:val="009D358F"/>
    <w:rsid w:val="009E28E8"/>
    <w:rsid w:val="009E380B"/>
    <w:rsid w:val="009E475F"/>
    <w:rsid w:val="009E4FBE"/>
    <w:rsid w:val="009E6171"/>
    <w:rsid w:val="009F2641"/>
    <w:rsid w:val="00A10775"/>
    <w:rsid w:val="00A12CCC"/>
    <w:rsid w:val="00A14EF0"/>
    <w:rsid w:val="00A20003"/>
    <w:rsid w:val="00A25B29"/>
    <w:rsid w:val="00A264ED"/>
    <w:rsid w:val="00A32AC3"/>
    <w:rsid w:val="00A33718"/>
    <w:rsid w:val="00A33F23"/>
    <w:rsid w:val="00A4527E"/>
    <w:rsid w:val="00A54326"/>
    <w:rsid w:val="00A630C8"/>
    <w:rsid w:val="00A66BC5"/>
    <w:rsid w:val="00A809F9"/>
    <w:rsid w:val="00A826F6"/>
    <w:rsid w:val="00A832A2"/>
    <w:rsid w:val="00A86C79"/>
    <w:rsid w:val="00A90C5F"/>
    <w:rsid w:val="00A92B58"/>
    <w:rsid w:val="00A93770"/>
    <w:rsid w:val="00AA2281"/>
    <w:rsid w:val="00AB659D"/>
    <w:rsid w:val="00AC6712"/>
    <w:rsid w:val="00AD0D57"/>
    <w:rsid w:val="00AD5ECD"/>
    <w:rsid w:val="00AD6F42"/>
    <w:rsid w:val="00AE124D"/>
    <w:rsid w:val="00AE1B64"/>
    <w:rsid w:val="00AF02B1"/>
    <w:rsid w:val="00AF1E64"/>
    <w:rsid w:val="00AF4EE2"/>
    <w:rsid w:val="00AF58B5"/>
    <w:rsid w:val="00AF7280"/>
    <w:rsid w:val="00B025D1"/>
    <w:rsid w:val="00B042BE"/>
    <w:rsid w:val="00B10116"/>
    <w:rsid w:val="00B155C4"/>
    <w:rsid w:val="00B16B44"/>
    <w:rsid w:val="00B17BA0"/>
    <w:rsid w:val="00B22BB6"/>
    <w:rsid w:val="00B33ECE"/>
    <w:rsid w:val="00B36098"/>
    <w:rsid w:val="00B37409"/>
    <w:rsid w:val="00B37657"/>
    <w:rsid w:val="00B46AD5"/>
    <w:rsid w:val="00B50072"/>
    <w:rsid w:val="00B75318"/>
    <w:rsid w:val="00B86735"/>
    <w:rsid w:val="00B91549"/>
    <w:rsid w:val="00B92122"/>
    <w:rsid w:val="00BA0265"/>
    <w:rsid w:val="00BA237F"/>
    <w:rsid w:val="00BA5657"/>
    <w:rsid w:val="00BA7374"/>
    <w:rsid w:val="00BB4865"/>
    <w:rsid w:val="00BB54F4"/>
    <w:rsid w:val="00BB5A14"/>
    <w:rsid w:val="00BC19CC"/>
    <w:rsid w:val="00BC1D49"/>
    <w:rsid w:val="00BD2A67"/>
    <w:rsid w:val="00BE1500"/>
    <w:rsid w:val="00BE5736"/>
    <w:rsid w:val="00BF720E"/>
    <w:rsid w:val="00C01EED"/>
    <w:rsid w:val="00C03C97"/>
    <w:rsid w:val="00C11858"/>
    <w:rsid w:val="00C15BEC"/>
    <w:rsid w:val="00C2123F"/>
    <w:rsid w:val="00C21254"/>
    <w:rsid w:val="00C23FFE"/>
    <w:rsid w:val="00C2486A"/>
    <w:rsid w:val="00C25418"/>
    <w:rsid w:val="00C34009"/>
    <w:rsid w:val="00C35898"/>
    <w:rsid w:val="00C443A7"/>
    <w:rsid w:val="00C44A89"/>
    <w:rsid w:val="00C529E1"/>
    <w:rsid w:val="00C55A84"/>
    <w:rsid w:val="00C55F47"/>
    <w:rsid w:val="00C60562"/>
    <w:rsid w:val="00C64206"/>
    <w:rsid w:val="00C67869"/>
    <w:rsid w:val="00C7146B"/>
    <w:rsid w:val="00C845A1"/>
    <w:rsid w:val="00C86C7E"/>
    <w:rsid w:val="00C87545"/>
    <w:rsid w:val="00C901FB"/>
    <w:rsid w:val="00C94F83"/>
    <w:rsid w:val="00CA12C0"/>
    <w:rsid w:val="00CA1543"/>
    <w:rsid w:val="00CA1FE0"/>
    <w:rsid w:val="00CA5639"/>
    <w:rsid w:val="00CB40DE"/>
    <w:rsid w:val="00CB599B"/>
    <w:rsid w:val="00CC0226"/>
    <w:rsid w:val="00CC6287"/>
    <w:rsid w:val="00CD0510"/>
    <w:rsid w:val="00CD35A2"/>
    <w:rsid w:val="00CD6C75"/>
    <w:rsid w:val="00CD6DAE"/>
    <w:rsid w:val="00CE03E6"/>
    <w:rsid w:val="00CE1476"/>
    <w:rsid w:val="00CE6A16"/>
    <w:rsid w:val="00CF4213"/>
    <w:rsid w:val="00CF5620"/>
    <w:rsid w:val="00D051C2"/>
    <w:rsid w:val="00D05435"/>
    <w:rsid w:val="00D05BBF"/>
    <w:rsid w:val="00D12FB4"/>
    <w:rsid w:val="00D169C0"/>
    <w:rsid w:val="00D26335"/>
    <w:rsid w:val="00D26A97"/>
    <w:rsid w:val="00D30B41"/>
    <w:rsid w:val="00D334C7"/>
    <w:rsid w:val="00D33BDB"/>
    <w:rsid w:val="00D33BE6"/>
    <w:rsid w:val="00D353E6"/>
    <w:rsid w:val="00D35B2D"/>
    <w:rsid w:val="00D46F00"/>
    <w:rsid w:val="00D53AFB"/>
    <w:rsid w:val="00D542CD"/>
    <w:rsid w:val="00D60E9A"/>
    <w:rsid w:val="00D61672"/>
    <w:rsid w:val="00D61D36"/>
    <w:rsid w:val="00D629C0"/>
    <w:rsid w:val="00D63FDF"/>
    <w:rsid w:val="00D660AD"/>
    <w:rsid w:val="00D662DE"/>
    <w:rsid w:val="00D720CC"/>
    <w:rsid w:val="00D7411A"/>
    <w:rsid w:val="00D744A6"/>
    <w:rsid w:val="00D76070"/>
    <w:rsid w:val="00D811CC"/>
    <w:rsid w:val="00D8608F"/>
    <w:rsid w:val="00D90421"/>
    <w:rsid w:val="00D9109C"/>
    <w:rsid w:val="00D945CF"/>
    <w:rsid w:val="00DA1BE3"/>
    <w:rsid w:val="00DA204E"/>
    <w:rsid w:val="00DA50BF"/>
    <w:rsid w:val="00DA634E"/>
    <w:rsid w:val="00DB41B4"/>
    <w:rsid w:val="00DC1E93"/>
    <w:rsid w:val="00DD113C"/>
    <w:rsid w:val="00DD4AEC"/>
    <w:rsid w:val="00DE0675"/>
    <w:rsid w:val="00DE09CA"/>
    <w:rsid w:val="00DE0C86"/>
    <w:rsid w:val="00DE1D3B"/>
    <w:rsid w:val="00DE4A6F"/>
    <w:rsid w:val="00DE6D33"/>
    <w:rsid w:val="00DE705B"/>
    <w:rsid w:val="00DF0CBD"/>
    <w:rsid w:val="00DF3EF4"/>
    <w:rsid w:val="00DF4C1A"/>
    <w:rsid w:val="00DF5809"/>
    <w:rsid w:val="00DF7788"/>
    <w:rsid w:val="00E00D67"/>
    <w:rsid w:val="00E02E2B"/>
    <w:rsid w:val="00E0337A"/>
    <w:rsid w:val="00E067D7"/>
    <w:rsid w:val="00E07EBA"/>
    <w:rsid w:val="00E14225"/>
    <w:rsid w:val="00E23B36"/>
    <w:rsid w:val="00E24890"/>
    <w:rsid w:val="00E26A1D"/>
    <w:rsid w:val="00E34183"/>
    <w:rsid w:val="00E35F16"/>
    <w:rsid w:val="00E4147B"/>
    <w:rsid w:val="00E424FD"/>
    <w:rsid w:val="00E52956"/>
    <w:rsid w:val="00E53774"/>
    <w:rsid w:val="00E54CD0"/>
    <w:rsid w:val="00E561E2"/>
    <w:rsid w:val="00E5775C"/>
    <w:rsid w:val="00E62C40"/>
    <w:rsid w:val="00E6341F"/>
    <w:rsid w:val="00E726DA"/>
    <w:rsid w:val="00E7273F"/>
    <w:rsid w:val="00E73727"/>
    <w:rsid w:val="00E804E5"/>
    <w:rsid w:val="00E8197C"/>
    <w:rsid w:val="00E871FE"/>
    <w:rsid w:val="00EA199B"/>
    <w:rsid w:val="00EA6DCA"/>
    <w:rsid w:val="00EA71F4"/>
    <w:rsid w:val="00EB2C15"/>
    <w:rsid w:val="00EB4C1B"/>
    <w:rsid w:val="00EB55AF"/>
    <w:rsid w:val="00EC5F22"/>
    <w:rsid w:val="00ED266D"/>
    <w:rsid w:val="00ED7256"/>
    <w:rsid w:val="00EE01C8"/>
    <w:rsid w:val="00EE139F"/>
    <w:rsid w:val="00EE4979"/>
    <w:rsid w:val="00EE7667"/>
    <w:rsid w:val="00EF3FA3"/>
    <w:rsid w:val="00F00939"/>
    <w:rsid w:val="00F06402"/>
    <w:rsid w:val="00F07070"/>
    <w:rsid w:val="00F0737B"/>
    <w:rsid w:val="00F1040B"/>
    <w:rsid w:val="00F11D0B"/>
    <w:rsid w:val="00F14CDE"/>
    <w:rsid w:val="00F167B9"/>
    <w:rsid w:val="00F16C23"/>
    <w:rsid w:val="00F23EAC"/>
    <w:rsid w:val="00F2753D"/>
    <w:rsid w:val="00F308A6"/>
    <w:rsid w:val="00F3099E"/>
    <w:rsid w:val="00F30A3B"/>
    <w:rsid w:val="00F316A4"/>
    <w:rsid w:val="00F368E7"/>
    <w:rsid w:val="00F45F2E"/>
    <w:rsid w:val="00F466FE"/>
    <w:rsid w:val="00F510EE"/>
    <w:rsid w:val="00F6165E"/>
    <w:rsid w:val="00F66A09"/>
    <w:rsid w:val="00F831A1"/>
    <w:rsid w:val="00F9457C"/>
    <w:rsid w:val="00FA05BF"/>
    <w:rsid w:val="00FA0BA7"/>
    <w:rsid w:val="00FA157C"/>
    <w:rsid w:val="00FA1642"/>
    <w:rsid w:val="00FA45AD"/>
    <w:rsid w:val="00FA7311"/>
    <w:rsid w:val="00FB509E"/>
    <w:rsid w:val="00FB6907"/>
    <w:rsid w:val="00FC129D"/>
    <w:rsid w:val="00FC1D6F"/>
    <w:rsid w:val="00FC302F"/>
    <w:rsid w:val="00FC4402"/>
    <w:rsid w:val="00FD1329"/>
    <w:rsid w:val="00FD68C2"/>
    <w:rsid w:val="00FD78FE"/>
    <w:rsid w:val="00FE39AD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2AE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qFormat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3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1"/>
    <w:uiPriority w:val="99"/>
    <w:unhideWhenUsed/>
    <w:qFormat/>
    <w:rsid w:val="00F16C23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finswin.com/projects/%20proektirovanie/informacionnyh-sis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windows/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gost-34-602-8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prav.ru/blog/proektirovanie-biznes-protse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ach.pro/blog/hi-tech/item/145-db-comparis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71</Pages>
  <Words>9563</Words>
  <Characters>54511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641</cp:revision>
  <dcterms:created xsi:type="dcterms:W3CDTF">2021-05-17T10:11:00Z</dcterms:created>
  <dcterms:modified xsi:type="dcterms:W3CDTF">2021-05-24T11:48:00Z</dcterms:modified>
</cp:coreProperties>
</file>