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6FC" w:rsidRDefault="004546FC" w:rsidP="004546FC">
      <w:pPr>
        <w:rPr>
          <w:rFonts w:ascii="Verdana" w:hAnsi="Verdana"/>
          <w:color w:val="000000"/>
          <w:sz w:val="28"/>
          <w:szCs w:val="28"/>
        </w:rPr>
      </w:pPr>
      <w:bookmarkStart w:id="0" w:name="_GoBack"/>
      <w:bookmarkEnd w:id="0"/>
    </w:p>
    <w:p w:rsidR="004546FC" w:rsidRDefault="004546FC" w:rsidP="004546FC">
      <w:pPr>
        <w:rPr>
          <w:rFonts w:ascii="Candara" w:hAnsi="Candara"/>
          <w:b/>
          <w:color w:val="000000"/>
          <w:sz w:val="28"/>
          <w:szCs w:val="28"/>
        </w:rPr>
      </w:pPr>
      <w:proofErr w:type="spellStart"/>
      <w:r>
        <w:rPr>
          <w:rFonts w:ascii="Candara" w:hAnsi="Candara"/>
          <w:b/>
          <w:color w:val="000000"/>
          <w:sz w:val="28"/>
          <w:szCs w:val="28"/>
        </w:rPr>
        <w:t>Bindiya</w:t>
      </w:r>
      <w:proofErr w:type="spellEnd"/>
      <w:r>
        <w:rPr>
          <w:rFonts w:ascii="Candara" w:hAnsi="Candara"/>
          <w:b/>
          <w:color w:val="000000"/>
          <w:sz w:val="28"/>
          <w:szCs w:val="28"/>
        </w:rPr>
        <w:t xml:space="preserve"> </w:t>
      </w:r>
      <w:proofErr w:type="spellStart"/>
      <w:r w:rsidR="007353D9">
        <w:rPr>
          <w:rFonts w:ascii="Candara" w:hAnsi="Candara"/>
          <w:b/>
          <w:color w:val="000000"/>
          <w:sz w:val="28"/>
          <w:szCs w:val="28"/>
        </w:rPr>
        <w:t>Sibi</w:t>
      </w:r>
      <w:proofErr w:type="spellEnd"/>
    </w:p>
    <w:p w:rsidR="00E632C8" w:rsidRDefault="00E632C8" w:rsidP="004546FC">
      <w:pPr>
        <w:rPr>
          <w:rFonts w:ascii="Candara" w:hAnsi="Candara"/>
          <w:b/>
          <w:color w:val="000000"/>
          <w:sz w:val="28"/>
          <w:szCs w:val="28"/>
        </w:rPr>
      </w:pPr>
      <w:proofErr w:type="spellStart"/>
      <w:r>
        <w:rPr>
          <w:rFonts w:ascii="Candara" w:hAnsi="Candara"/>
          <w:b/>
          <w:color w:val="000000"/>
          <w:sz w:val="28"/>
          <w:szCs w:val="28"/>
        </w:rPr>
        <w:t>Sreenandhanam</w:t>
      </w:r>
      <w:proofErr w:type="spellEnd"/>
      <w:r>
        <w:rPr>
          <w:rFonts w:ascii="Candara" w:hAnsi="Candara"/>
          <w:b/>
          <w:color w:val="000000"/>
          <w:sz w:val="28"/>
          <w:szCs w:val="28"/>
        </w:rPr>
        <w:t>,</w:t>
      </w:r>
    </w:p>
    <w:p w:rsidR="009E1C5D" w:rsidRDefault="00E632C8" w:rsidP="004546FC">
      <w:pPr>
        <w:rPr>
          <w:rFonts w:ascii="Candara" w:hAnsi="Candara"/>
          <w:b/>
          <w:color w:val="000000"/>
          <w:sz w:val="28"/>
          <w:szCs w:val="28"/>
        </w:rPr>
      </w:pPr>
      <w:r>
        <w:rPr>
          <w:rFonts w:ascii="Candara" w:hAnsi="Candara"/>
          <w:b/>
          <w:color w:val="000000"/>
          <w:sz w:val="28"/>
          <w:szCs w:val="28"/>
        </w:rPr>
        <w:t>ARA B-56A,</w:t>
      </w:r>
    </w:p>
    <w:p w:rsidR="009E1C5D" w:rsidRDefault="004F7DCE" w:rsidP="004546FC">
      <w:pPr>
        <w:rPr>
          <w:rFonts w:ascii="Candara" w:hAnsi="Candara"/>
          <w:b/>
          <w:color w:val="000000"/>
          <w:sz w:val="28"/>
          <w:szCs w:val="28"/>
        </w:rPr>
      </w:pPr>
      <w:proofErr w:type="spellStart"/>
      <w:r>
        <w:rPr>
          <w:rFonts w:ascii="Candara" w:hAnsi="Candara"/>
          <w:b/>
          <w:color w:val="000000"/>
          <w:sz w:val="28"/>
          <w:szCs w:val="28"/>
        </w:rPr>
        <w:t>Anandavalleswaram</w:t>
      </w:r>
      <w:proofErr w:type="spellEnd"/>
      <w:r>
        <w:rPr>
          <w:rFonts w:ascii="Candara" w:hAnsi="Candara"/>
          <w:b/>
          <w:color w:val="000000"/>
          <w:sz w:val="28"/>
          <w:szCs w:val="28"/>
        </w:rPr>
        <w:t xml:space="preserve"> Road</w:t>
      </w:r>
      <w:r w:rsidR="009E1C5D">
        <w:rPr>
          <w:rFonts w:ascii="Candara" w:hAnsi="Candara"/>
          <w:b/>
          <w:color w:val="000000"/>
          <w:sz w:val="28"/>
          <w:szCs w:val="28"/>
        </w:rPr>
        <w:t>,</w:t>
      </w:r>
    </w:p>
    <w:p w:rsidR="009E1C5D" w:rsidRDefault="009E1C5D" w:rsidP="004546FC">
      <w:pPr>
        <w:rPr>
          <w:rFonts w:ascii="Candara" w:hAnsi="Candara"/>
          <w:b/>
          <w:color w:val="000000"/>
          <w:sz w:val="28"/>
          <w:szCs w:val="28"/>
        </w:rPr>
      </w:pPr>
      <w:r>
        <w:rPr>
          <w:rFonts w:ascii="Candara" w:hAnsi="Candara"/>
          <w:b/>
          <w:color w:val="000000"/>
          <w:sz w:val="28"/>
          <w:szCs w:val="28"/>
        </w:rPr>
        <w:t xml:space="preserve">Near </w:t>
      </w:r>
      <w:proofErr w:type="spellStart"/>
      <w:r>
        <w:rPr>
          <w:rFonts w:ascii="Candara" w:hAnsi="Candara"/>
          <w:b/>
          <w:color w:val="000000"/>
          <w:sz w:val="28"/>
          <w:szCs w:val="28"/>
        </w:rPr>
        <w:t>Anand</w:t>
      </w:r>
      <w:proofErr w:type="spellEnd"/>
      <w:r>
        <w:rPr>
          <w:rFonts w:ascii="Candara" w:hAnsi="Candara"/>
          <w:b/>
          <w:color w:val="000000"/>
          <w:sz w:val="28"/>
          <w:szCs w:val="28"/>
        </w:rPr>
        <w:t xml:space="preserve"> Hospital,</w:t>
      </w:r>
    </w:p>
    <w:p w:rsidR="009E1C5D" w:rsidRDefault="009E1C5D" w:rsidP="004546FC">
      <w:pPr>
        <w:rPr>
          <w:rFonts w:ascii="Candara" w:hAnsi="Candara"/>
          <w:b/>
          <w:color w:val="000000"/>
          <w:sz w:val="28"/>
          <w:szCs w:val="28"/>
        </w:rPr>
      </w:pPr>
      <w:proofErr w:type="spellStart"/>
      <w:r>
        <w:rPr>
          <w:rFonts w:ascii="Candara" w:hAnsi="Candara"/>
          <w:b/>
          <w:color w:val="000000"/>
          <w:sz w:val="28"/>
          <w:szCs w:val="28"/>
        </w:rPr>
        <w:t>Mannanthala</w:t>
      </w:r>
      <w:proofErr w:type="gramStart"/>
      <w:r>
        <w:rPr>
          <w:rFonts w:ascii="Candara" w:hAnsi="Candara"/>
          <w:b/>
          <w:color w:val="000000"/>
          <w:sz w:val="28"/>
          <w:szCs w:val="28"/>
        </w:rPr>
        <w:t>,Trivandrum</w:t>
      </w:r>
      <w:proofErr w:type="spellEnd"/>
      <w:proofErr w:type="gramEnd"/>
    </w:p>
    <w:p w:rsidR="009E1C5D" w:rsidRDefault="009E1C5D" w:rsidP="004546FC">
      <w:pPr>
        <w:rPr>
          <w:rFonts w:ascii="Candara" w:hAnsi="Candara"/>
          <w:b/>
          <w:color w:val="000000"/>
          <w:sz w:val="28"/>
          <w:szCs w:val="28"/>
        </w:rPr>
      </w:pPr>
      <w:r>
        <w:rPr>
          <w:rFonts w:ascii="Candara" w:hAnsi="Candara"/>
          <w:b/>
          <w:color w:val="000000"/>
          <w:sz w:val="28"/>
          <w:szCs w:val="28"/>
        </w:rPr>
        <w:t>PIN-695015</w:t>
      </w:r>
    </w:p>
    <w:p w:rsidR="009E1C5D" w:rsidRDefault="009E1C5D" w:rsidP="004546FC">
      <w:pPr>
        <w:rPr>
          <w:rFonts w:ascii="Candara" w:hAnsi="Candara"/>
          <w:b/>
          <w:color w:val="000000"/>
          <w:sz w:val="28"/>
          <w:szCs w:val="28"/>
        </w:rPr>
      </w:pPr>
      <w:r>
        <w:rPr>
          <w:rFonts w:ascii="Candara" w:hAnsi="Candara"/>
          <w:b/>
          <w:color w:val="000000"/>
          <w:sz w:val="28"/>
          <w:szCs w:val="28"/>
        </w:rPr>
        <w:t>Mob: 9567765251</w:t>
      </w:r>
    </w:p>
    <w:p w:rsidR="004546FC" w:rsidRPr="005A3CD3" w:rsidRDefault="004546FC" w:rsidP="004546FC">
      <w:pPr>
        <w:pBdr>
          <w:top w:val="single" w:sz="4" w:space="1" w:color="auto"/>
          <w:bottom w:val="single" w:sz="8" w:space="1" w:color="auto"/>
        </w:pBdr>
        <w:shd w:val="clear" w:color="auto" w:fill="F3F3F3"/>
        <w:ind w:right="-151"/>
        <w:jc w:val="center"/>
        <w:rPr>
          <w:rFonts w:ascii="Candara" w:hAnsi="Candara"/>
          <w:bCs/>
          <w:w w:val="130"/>
        </w:rPr>
      </w:pPr>
      <w:r>
        <w:rPr>
          <w:rFonts w:ascii="Candara" w:hAnsi="Candara"/>
          <w:bCs/>
          <w:w w:val="130"/>
        </w:rPr>
        <w:t>OBJECTIVE</w:t>
      </w:r>
    </w:p>
    <w:p w:rsidR="004546FC" w:rsidRPr="00F46B89" w:rsidRDefault="004546FC" w:rsidP="004546FC">
      <w:pPr>
        <w:jc w:val="both"/>
        <w:rPr>
          <w:rFonts w:ascii="Palatino Linotype" w:hAnsi="Palatino Linotype" w:cs="Arial"/>
          <w:sz w:val="22"/>
          <w:szCs w:val="22"/>
        </w:rPr>
      </w:pPr>
    </w:p>
    <w:p w:rsidR="004546FC" w:rsidRPr="00823F67" w:rsidRDefault="004546FC" w:rsidP="004546FC">
      <w:pPr>
        <w:tabs>
          <w:tab w:val="left" w:pos="699"/>
          <w:tab w:val="left" w:pos="999"/>
          <w:tab w:val="left" w:pos="1179"/>
        </w:tabs>
        <w:ind w:left="720"/>
        <w:jc w:val="both"/>
        <w:rPr>
          <w:rFonts w:ascii="Candara" w:hAnsi="Candara"/>
          <w:sz w:val="20"/>
          <w:szCs w:val="20"/>
        </w:rPr>
      </w:pPr>
      <w:r w:rsidRPr="00823F67">
        <w:rPr>
          <w:rFonts w:ascii="Candara" w:hAnsi="Candara"/>
          <w:sz w:val="20"/>
          <w:szCs w:val="20"/>
        </w:rPr>
        <w:t xml:space="preserve">To lead and be a part of competitive and growth oriented team in a lively environment, which offers depth and diversity of exposure, enables me to learn and use my proficiencies for the best benefit of the organization. </w:t>
      </w:r>
    </w:p>
    <w:p w:rsidR="004546FC" w:rsidRPr="00D97BDA" w:rsidRDefault="004546FC" w:rsidP="009D486B">
      <w:pPr>
        <w:jc w:val="both"/>
        <w:rPr>
          <w:rFonts w:ascii="Palatino Linotype" w:hAnsi="Palatino Linotype" w:cs="Arial"/>
          <w:sz w:val="22"/>
          <w:szCs w:val="22"/>
        </w:rPr>
      </w:pPr>
    </w:p>
    <w:p w:rsidR="004546FC" w:rsidRPr="005A3CD3" w:rsidRDefault="004546FC" w:rsidP="004546FC">
      <w:pPr>
        <w:pBdr>
          <w:top w:val="single" w:sz="4" w:space="1" w:color="auto"/>
          <w:bottom w:val="single" w:sz="8" w:space="1" w:color="auto"/>
        </w:pBdr>
        <w:shd w:val="clear" w:color="auto" w:fill="F3F3F3"/>
        <w:ind w:right="-151"/>
        <w:jc w:val="center"/>
        <w:rPr>
          <w:rFonts w:ascii="Candara" w:hAnsi="Candara"/>
          <w:b/>
          <w:bCs/>
          <w:w w:val="130"/>
        </w:rPr>
      </w:pPr>
      <w:r w:rsidRPr="005A3CD3">
        <w:rPr>
          <w:rFonts w:ascii="Candara" w:hAnsi="Candara"/>
          <w:b/>
        </w:rPr>
        <w:t>CAREER HIGHLIGHTS</w:t>
      </w:r>
    </w:p>
    <w:p w:rsidR="00E632C8" w:rsidRDefault="00E632C8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</w:p>
    <w:p w:rsidR="00E632C8" w:rsidRDefault="00E632C8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Account Executive: Plain speak</w:t>
      </w:r>
    </w:p>
    <w:p w:rsidR="00E632C8" w:rsidRDefault="00E632C8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From April 2018 to Present</w:t>
      </w:r>
    </w:p>
    <w:p w:rsidR="00E632C8" w:rsidRDefault="00E632C8" w:rsidP="004546FC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Key Responsibilities&amp; Knowledge Areas</w:t>
      </w:r>
    </w:p>
    <w:p w:rsidR="005276BF" w:rsidRPr="005276BF" w:rsidRDefault="005276BF" w:rsidP="004546FC">
      <w:pPr>
        <w:jc w:val="both"/>
        <w:rPr>
          <w:rFonts w:ascii="Palatino Linotype" w:hAnsi="Palatino Linotype" w:cs="Arial"/>
          <w:sz w:val="22"/>
          <w:szCs w:val="22"/>
        </w:rPr>
      </w:pPr>
    </w:p>
    <w:p w:rsidR="00E632C8" w:rsidRDefault="00E632C8" w:rsidP="00E632C8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Maintaining Receipts &amp; Payment Voucher </w:t>
      </w:r>
    </w:p>
    <w:p w:rsidR="00E632C8" w:rsidRDefault="00E632C8" w:rsidP="00E632C8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Bank Reconciliation Statement </w:t>
      </w:r>
    </w:p>
    <w:p w:rsidR="00E632C8" w:rsidRDefault="00E632C8" w:rsidP="00E632C8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Plain speak Charges</w:t>
      </w:r>
    </w:p>
    <w:p w:rsidR="00E632C8" w:rsidRDefault="00E632C8" w:rsidP="00E632C8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Maintaining Sales and Purchase Voucher</w:t>
      </w:r>
    </w:p>
    <w:p w:rsidR="00E632C8" w:rsidRDefault="004F7DCE" w:rsidP="00E632C8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Maintaining </w:t>
      </w:r>
      <w:r w:rsidR="00E632C8">
        <w:rPr>
          <w:rFonts w:ascii="Palatino Linotype" w:hAnsi="Palatino Linotype" w:cs="Arial"/>
          <w:b/>
          <w:sz w:val="22"/>
          <w:szCs w:val="22"/>
        </w:rPr>
        <w:t>Petty cash</w:t>
      </w:r>
    </w:p>
    <w:p w:rsidR="004F7DCE" w:rsidRDefault="004F7DCE" w:rsidP="00E632C8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Making Payments and Collecting funds from clients</w:t>
      </w:r>
    </w:p>
    <w:p w:rsidR="00E632C8" w:rsidRPr="00884A35" w:rsidRDefault="00E632C8" w:rsidP="004546FC">
      <w:pPr>
        <w:pStyle w:val="ListParagraph"/>
        <w:numPr>
          <w:ilvl w:val="0"/>
          <w:numId w:val="7"/>
        </w:numPr>
        <w:jc w:val="both"/>
        <w:rPr>
          <w:rFonts w:ascii="Palatino Linotype" w:hAnsi="Palatino Linotype" w:cs="Arial"/>
          <w:b/>
          <w:sz w:val="22"/>
          <w:szCs w:val="22"/>
        </w:rPr>
      </w:pPr>
      <w:r w:rsidRPr="004F7DCE">
        <w:rPr>
          <w:rFonts w:ascii="Palatino Linotype" w:hAnsi="Palatino Linotype" w:cs="Arial"/>
          <w:b/>
          <w:sz w:val="22"/>
          <w:szCs w:val="22"/>
        </w:rPr>
        <w:t>Tally ERP9.6 and Excel</w:t>
      </w:r>
    </w:p>
    <w:p w:rsidR="00E632C8" w:rsidRDefault="00E632C8" w:rsidP="00E632C8">
      <w:pPr>
        <w:pStyle w:val="ListParagraph"/>
        <w:numPr>
          <w:ilvl w:val="0"/>
          <w:numId w:val="8"/>
        </w:numPr>
        <w:jc w:val="both"/>
        <w:rPr>
          <w:rFonts w:ascii="Palatino Linotype" w:hAnsi="Palatino Linotype" w:cs="Arial"/>
          <w:b/>
          <w:sz w:val="22"/>
          <w:szCs w:val="22"/>
        </w:rPr>
      </w:pPr>
      <w:r w:rsidRPr="00E632C8">
        <w:rPr>
          <w:rFonts w:ascii="Palatino Linotype" w:hAnsi="Palatino Linotype" w:cs="Arial"/>
          <w:b/>
          <w:sz w:val="22"/>
          <w:szCs w:val="22"/>
        </w:rPr>
        <w:t>Sundry Debtors Report</w:t>
      </w:r>
    </w:p>
    <w:p w:rsidR="00E632C8" w:rsidRDefault="00E632C8" w:rsidP="004546FC">
      <w:pPr>
        <w:pStyle w:val="ListParagraph"/>
        <w:numPr>
          <w:ilvl w:val="0"/>
          <w:numId w:val="8"/>
        </w:numPr>
        <w:jc w:val="both"/>
        <w:rPr>
          <w:rFonts w:ascii="Palatino Linotype" w:hAnsi="Palatino Linotype" w:cs="Arial"/>
          <w:b/>
          <w:sz w:val="22"/>
          <w:szCs w:val="22"/>
        </w:rPr>
      </w:pPr>
      <w:r w:rsidRPr="00E632C8">
        <w:rPr>
          <w:rFonts w:ascii="Palatino Linotype" w:hAnsi="Palatino Linotype" w:cs="Arial"/>
          <w:b/>
          <w:sz w:val="22"/>
          <w:szCs w:val="22"/>
        </w:rPr>
        <w:t>Sundry Creditors Report</w:t>
      </w:r>
    </w:p>
    <w:p w:rsidR="00E632C8" w:rsidRDefault="00E632C8" w:rsidP="004546FC">
      <w:pPr>
        <w:pStyle w:val="ListParagraph"/>
        <w:numPr>
          <w:ilvl w:val="0"/>
          <w:numId w:val="8"/>
        </w:numPr>
        <w:jc w:val="both"/>
        <w:rPr>
          <w:rFonts w:ascii="Palatino Linotype" w:hAnsi="Palatino Linotype" w:cs="Arial"/>
          <w:b/>
          <w:sz w:val="22"/>
          <w:szCs w:val="22"/>
        </w:rPr>
      </w:pPr>
      <w:r w:rsidRPr="00E632C8">
        <w:rPr>
          <w:rFonts w:ascii="Palatino Linotype" w:hAnsi="Palatino Linotype" w:cs="Arial"/>
          <w:b/>
          <w:sz w:val="22"/>
          <w:szCs w:val="22"/>
        </w:rPr>
        <w:t xml:space="preserve">Gross Profit Report </w:t>
      </w:r>
    </w:p>
    <w:p w:rsidR="00E632C8" w:rsidRDefault="00884A35" w:rsidP="004546FC">
      <w:pPr>
        <w:pStyle w:val="ListParagraph"/>
        <w:numPr>
          <w:ilvl w:val="0"/>
          <w:numId w:val="8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P&amp;L Statement</w:t>
      </w:r>
    </w:p>
    <w:p w:rsidR="00E632C8" w:rsidRDefault="00884A35" w:rsidP="004546FC">
      <w:pPr>
        <w:pStyle w:val="ListParagraph"/>
        <w:numPr>
          <w:ilvl w:val="0"/>
          <w:numId w:val="8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GSTR1 and GSTR2 Statement</w:t>
      </w:r>
    </w:p>
    <w:p w:rsidR="00E632C8" w:rsidRDefault="00411198" w:rsidP="004546FC">
      <w:pPr>
        <w:pStyle w:val="ListParagraph"/>
        <w:numPr>
          <w:ilvl w:val="0"/>
          <w:numId w:val="8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Monthly </w:t>
      </w:r>
      <w:r w:rsidR="00E632C8" w:rsidRPr="00E632C8">
        <w:rPr>
          <w:rFonts w:ascii="Palatino Linotype" w:hAnsi="Palatino Linotype" w:cs="Arial"/>
          <w:b/>
          <w:sz w:val="22"/>
          <w:szCs w:val="22"/>
        </w:rPr>
        <w:t>TDS Report</w:t>
      </w:r>
    </w:p>
    <w:p w:rsidR="00E632C8" w:rsidRPr="00884A35" w:rsidRDefault="004F7DCE" w:rsidP="004546FC">
      <w:pPr>
        <w:pStyle w:val="ListParagraph"/>
        <w:numPr>
          <w:ilvl w:val="0"/>
          <w:numId w:val="8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Monitoring Staff leave &amp;Salary Statement</w:t>
      </w:r>
    </w:p>
    <w:p w:rsidR="00E632C8" w:rsidRDefault="00E632C8" w:rsidP="00E632C8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TDS Q1 Report</w:t>
      </w:r>
    </w:p>
    <w:p w:rsidR="00E632C8" w:rsidRDefault="00E632C8" w:rsidP="00E632C8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TDS</w:t>
      </w:r>
      <w:r w:rsidR="004F7DCE">
        <w:rPr>
          <w:rFonts w:ascii="Palatino Linotype" w:hAnsi="Palatino Linotype" w:cs="Arial"/>
          <w:b/>
          <w:sz w:val="22"/>
          <w:szCs w:val="22"/>
        </w:rPr>
        <w:t xml:space="preserve"> </w:t>
      </w:r>
      <w:r>
        <w:rPr>
          <w:rFonts w:ascii="Palatino Linotype" w:hAnsi="Palatino Linotype" w:cs="Arial"/>
          <w:b/>
          <w:sz w:val="22"/>
          <w:szCs w:val="22"/>
        </w:rPr>
        <w:t>Q2 Report</w:t>
      </w:r>
    </w:p>
    <w:p w:rsidR="00E632C8" w:rsidRDefault="00E632C8" w:rsidP="00E632C8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TDS</w:t>
      </w:r>
      <w:r w:rsidR="004F7DCE">
        <w:rPr>
          <w:rFonts w:ascii="Palatino Linotype" w:hAnsi="Palatino Linotype" w:cs="Arial"/>
          <w:b/>
          <w:sz w:val="22"/>
          <w:szCs w:val="22"/>
        </w:rPr>
        <w:t xml:space="preserve"> </w:t>
      </w:r>
      <w:r>
        <w:rPr>
          <w:rFonts w:ascii="Palatino Linotype" w:hAnsi="Palatino Linotype" w:cs="Arial"/>
          <w:b/>
          <w:sz w:val="22"/>
          <w:szCs w:val="22"/>
        </w:rPr>
        <w:t>Q3 Report</w:t>
      </w:r>
    </w:p>
    <w:p w:rsidR="00E632C8" w:rsidRDefault="00E632C8" w:rsidP="00E632C8">
      <w:pPr>
        <w:pStyle w:val="ListParagraph"/>
        <w:numPr>
          <w:ilvl w:val="0"/>
          <w:numId w:val="9"/>
        </w:num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TDS Q4 Report</w:t>
      </w:r>
    </w:p>
    <w:p w:rsidR="00E632C8" w:rsidRPr="00E632C8" w:rsidRDefault="00E632C8" w:rsidP="00E632C8">
      <w:pPr>
        <w:ind w:left="360"/>
        <w:jc w:val="both"/>
        <w:rPr>
          <w:rFonts w:ascii="Palatino Linotype" w:hAnsi="Palatino Linotype" w:cs="Arial"/>
          <w:b/>
          <w:sz w:val="22"/>
          <w:szCs w:val="22"/>
        </w:rPr>
      </w:pPr>
    </w:p>
    <w:p w:rsidR="00E632C8" w:rsidRDefault="00E632C8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</w:p>
    <w:p w:rsidR="005276BF" w:rsidRDefault="005276BF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</w:p>
    <w:p w:rsidR="006D1883" w:rsidRPr="00061A4D" w:rsidRDefault="00061A4D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  <w:r w:rsidRPr="00061A4D">
        <w:rPr>
          <w:rFonts w:ascii="Palatino Linotype" w:hAnsi="Palatino Linotype" w:cs="Arial"/>
          <w:b/>
          <w:sz w:val="22"/>
          <w:szCs w:val="22"/>
        </w:rPr>
        <w:lastRenderedPageBreak/>
        <w:t>Accountant: KSK Infra Properties</w:t>
      </w:r>
    </w:p>
    <w:p w:rsidR="00061A4D" w:rsidRDefault="00061A4D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  <w:r w:rsidRPr="00061A4D">
        <w:rPr>
          <w:rFonts w:ascii="Palatino Linotype" w:hAnsi="Palatino Linotype" w:cs="Arial"/>
          <w:b/>
          <w:sz w:val="22"/>
          <w:szCs w:val="22"/>
        </w:rPr>
        <w:t>From December 2017 to Present</w:t>
      </w:r>
    </w:p>
    <w:p w:rsidR="00061A4D" w:rsidRDefault="00061A4D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</w:p>
    <w:p w:rsidR="00061A4D" w:rsidRDefault="00061A4D" w:rsidP="00061A4D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Key Responsibilities&amp; Knowledge Areas</w:t>
      </w:r>
    </w:p>
    <w:p w:rsidR="00061A4D" w:rsidRPr="00061A4D" w:rsidRDefault="00061A4D" w:rsidP="00061A4D">
      <w:pPr>
        <w:jc w:val="both"/>
        <w:rPr>
          <w:rFonts w:ascii="Palatino Linotype" w:hAnsi="Palatino Linotype" w:cs="Arial"/>
          <w:sz w:val="22"/>
          <w:szCs w:val="22"/>
        </w:rPr>
      </w:pPr>
    </w:p>
    <w:p w:rsidR="00061A4D" w:rsidRPr="00061A4D" w:rsidRDefault="00061A4D" w:rsidP="00061A4D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Arial"/>
          <w:sz w:val="22"/>
          <w:szCs w:val="22"/>
        </w:rPr>
      </w:pPr>
      <w:r w:rsidRPr="00061A4D">
        <w:rPr>
          <w:rFonts w:ascii="Palatino Linotype" w:hAnsi="Palatino Linotype" w:cs="Arial"/>
          <w:sz w:val="22"/>
          <w:szCs w:val="22"/>
        </w:rPr>
        <w:t xml:space="preserve">Maintaining Receipts and Payment Vouchers </w:t>
      </w:r>
    </w:p>
    <w:p w:rsidR="00061A4D" w:rsidRPr="00061A4D" w:rsidRDefault="00061A4D" w:rsidP="00061A4D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Arial"/>
          <w:sz w:val="22"/>
          <w:szCs w:val="22"/>
        </w:rPr>
      </w:pPr>
      <w:r w:rsidRPr="00061A4D">
        <w:rPr>
          <w:rFonts w:ascii="Palatino Linotype" w:hAnsi="Palatino Linotype" w:cs="Arial"/>
          <w:sz w:val="22"/>
          <w:szCs w:val="22"/>
        </w:rPr>
        <w:t>Tally ERP 9 and Excel</w:t>
      </w:r>
    </w:p>
    <w:p w:rsidR="00061A4D" w:rsidRPr="00061A4D" w:rsidRDefault="00061A4D" w:rsidP="00061A4D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Arial"/>
          <w:sz w:val="22"/>
          <w:szCs w:val="22"/>
        </w:rPr>
      </w:pPr>
      <w:r w:rsidRPr="00061A4D">
        <w:rPr>
          <w:rFonts w:ascii="Palatino Linotype" w:hAnsi="Palatino Linotype" w:cs="Arial"/>
          <w:sz w:val="22"/>
          <w:szCs w:val="22"/>
        </w:rPr>
        <w:t>Making Online Payments</w:t>
      </w:r>
    </w:p>
    <w:p w:rsidR="00061A4D" w:rsidRPr="00061A4D" w:rsidRDefault="00061A4D" w:rsidP="00061A4D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Arial"/>
          <w:sz w:val="22"/>
          <w:szCs w:val="22"/>
        </w:rPr>
      </w:pPr>
      <w:r w:rsidRPr="00061A4D">
        <w:rPr>
          <w:rFonts w:ascii="Palatino Linotype" w:hAnsi="Palatino Linotype" w:cs="Arial"/>
          <w:sz w:val="22"/>
          <w:szCs w:val="22"/>
        </w:rPr>
        <w:t>Preparing GST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Pr="00061A4D">
        <w:rPr>
          <w:rFonts w:ascii="Palatino Linotype" w:hAnsi="Palatino Linotype" w:cs="Arial"/>
          <w:sz w:val="22"/>
          <w:szCs w:val="22"/>
        </w:rPr>
        <w:t>Statements and TDS  Statement</w:t>
      </w:r>
    </w:p>
    <w:p w:rsidR="00061A4D" w:rsidRPr="00061A4D" w:rsidRDefault="00061A4D" w:rsidP="00061A4D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Arial"/>
          <w:sz w:val="22"/>
          <w:szCs w:val="22"/>
        </w:rPr>
      </w:pPr>
      <w:r w:rsidRPr="00061A4D">
        <w:rPr>
          <w:rFonts w:ascii="Palatino Linotype" w:hAnsi="Palatino Linotype" w:cs="Arial"/>
          <w:sz w:val="22"/>
          <w:szCs w:val="22"/>
        </w:rPr>
        <w:t xml:space="preserve">Maintaining Petty Cash </w:t>
      </w:r>
    </w:p>
    <w:p w:rsidR="00061A4D" w:rsidRPr="00061A4D" w:rsidRDefault="00061A4D" w:rsidP="00061A4D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Arial"/>
          <w:sz w:val="22"/>
          <w:szCs w:val="22"/>
        </w:rPr>
      </w:pPr>
      <w:r w:rsidRPr="00061A4D">
        <w:rPr>
          <w:rFonts w:ascii="Palatino Linotype" w:hAnsi="Palatino Linotype" w:cs="Arial"/>
          <w:sz w:val="22"/>
          <w:szCs w:val="22"/>
        </w:rPr>
        <w:t xml:space="preserve">Bank Reconciliation </w:t>
      </w:r>
    </w:p>
    <w:p w:rsidR="00061A4D" w:rsidRPr="00061A4D" w:rsidRDefault="00061A4D" w:rsidP="00061A4D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Arial"/>
          <w:sz w:val="22"/>
          <w:szCs w:val="22"/>
        </w:rPr>
      </w:pPr>
      <w:r w:rsidRPr="00061A4D">
        <w:rPr>
          <w:rFonts w:ascii="Palatino Linotype" w:hAnsi="Palatino Linotype" w:cs="Arial"/>
          <w:sz w:val="22"/>
          <w:szCs w:val="22"/>
        </w:rPr>
        <w:t>Preparing Invoice Certification</w:t>
      </w:r>
    </w:p>
    <w:p w:rsidR="00061A4D" w:rsidRDefault="00061A4D" w:rsidP="00061A4D">
      <w:pPr>
        <w:pStyle w:val="ListParagraph"/>
        <w:numPr>
          <w:ilvl w:val="0"/>
          <w:numId w:val="6"/>
        </w:numPr>
        <w:jc w:val="both"/>
        <w:rPr>
          <w:rFonts w:ascii="Palatino Linotype" w:hAnsi="Palatino Linotype" w:cs="Arial"/>
          <w:b/>
          <w:sz w:val="32"/>
          <w:szCs w:val="32"/>
        </w:rPr>
      </w:pPr>
      <w:r w:rsidRPr="00061A4D">
        <w:rPr>
          <w:rFonts w:ascii="Palatino Linotype" w:hAnsi="Palatino Linotype" w:cs="Arial"/>
          <w:sz w:val="22"/>
          <w:szCs w:val="22"/>
        </w:rPr>
        <w:t>Monitoring Staff Leave and Preparing Salary Statement</w:t>
      </w:r>
    </w:p>
    <w:p w:rsidR="00F56DAC" w:rsidRDefault="00F56DAC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</w:p>
    <w:p w:rsidR="004546FC" w:rsidRPr="006D1883" w:rsidRDefault="005057ED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 xml:space="preserve">Accounts </w:t>
      </w:r>
      <w:r w:rsidR="005A5EF7">
        <w:rPr>
          <w:rFonts w:ascii="Palatino Linotype" w:hAnsi="Palatino Linotype" w:cs="Arial"/>
          <w:b/>
          <w:sz w:val="22"/>
          <w:szCs w:val="22"/>
        </w:rPr>
        <w:t>Assistant:</w:t>
      </w:r>
      <w:r w:rsidR="005A5EF7" w:rsidRPr="006D1883">
        <w:rPr>
          <w:rFonts w:ascii="Palatino Linotype" w:hAnsi="Palatino Linotype" w:cs="Arial"/>
          <w:b/>
          <w:sz w:val="22"/>
          <w:szCs w:val="22"/>
        </w:rPr>
        <w:t xml:space="preserve"> Astride</w:t>
      </w:r>
      <w:r w:rsidR="009E1C5D" w:rsidRPr="006D1883">
        <w:rPr>
          <w:rFonts w:ascii="Palatino Linotype" w:hAnsi="Palatino Linotype" w:cs="Arial"/>
          <w:b/>
          <w:sz w:val="22"/>
          <w:szCs w:val="22"/>
        </w:rPr>
        <w:t xml:space="preserve"> Builders and Developers</w:t>
      </w:r>
    </w:p>
    <w:p w:rsidR="009E1C5D" w:rsidRPr="006D1883" w:rsidRDefault="009E1C5D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  <w:r w:rsidRPr="006D1883">
        <w:rPr>
          <w:rFonts w:ascii="Palatino Linotype" w:hAnsi="Palatino Linotype" w:cs="Arial"/>
          <w:b/>
          <w:sz w:val="22"/>
          <w:szCs w:val="22"/>
        </w:rPr>
        <w:t xml:space="preserve">From June 2016 to </w:t>
      </w:r>
      <w:r w:rsidR="00061A4D">
        <w:rPr>
          <w:rFonts w:ascii="Palatino Linotype" w:hAnsi="Palatino Linotype" w:cs="Arial"/>
          <w:b/>
          <w:sz w:val="22"/>
          <w:szCs w:val="22"/>
        </w:rPr>
        <w:t>November 2017</w:t>
      </w:r>
    </w:p>
    <w:p w:rsidR="009E1C5D" w:rsidRDefault="009E1C5D" w:rsidP="004546FC">
      <w:pPr>
        <w:jc w:val="both"/>
        <w:rPr>
          <w:rFonts w:ascii="Palatino Linotype" w:hAnsi="Palatino Linotype" w:cs="Arial"/>
          <w:sz w:val="22"/>
          <w:szCs w:val="22"/>
        </w:rPr>
      </w:pPr>
    </w:p>
    <w:p w:rsidR="009E1C5D" w:rsidRDefault="009E1C5D" w:rsidP="004546FC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Key </w:t>
      </w:r>
      <w:r w:rsidR="002D4C52">
        <w:rPr>
          <w:rFonts w:ascii="Palatino Linotype" w:hAnsi="Palatino Linotype" w:cs="Arial"/>
          <w:sz w:val="22"/>
          <w:szCs w:val="22"/>
        </w:rPr>
        <w:t>Responsibilities</w:t>
      </w:r>
      <w:r>
        <w:rPr>
          <w:rFonts w:ascii="Palatino Linotype" w:hAnsi="Palatino Linotype" w:cs="Arial"/>
          <w:sz w:val="22"/>
          <w:szCs w:val="22"/>
        </w:rPr>
        <w:t>&amp; Knowledge Areas</w:t>
      </w:r>
    </w:p>
    <w:p w:rsidR="006D1883" w:rsidRPr="006D1883" w:rsidRDefault="006D1883" w:rsidP="003D73C7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rPr>
          <w:rFonts w:cs="Helvetica"/>
        </w:rPr>
        <w:t>Maintaining and updating customer databases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Preparing agreements, sale deeds etc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Looking after complete process of sale agreement or deed registration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Helping customers in availing Housing Loans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Complete coordination with bank and client till the housing loan is sanctioned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 xml:space="preserve">Sending demand letters to bank and follow-ups for payment transfer 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Collecting funds from clients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Handling all original documents related to land, flat etc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Noting down additional requirements of the client and monitoring if it is done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Managing customer requirements and relationship till the flat is handed over and association is formed</w:t>
      </w:r>
    </w:p>
    <w:p w:rsidR="006D1883" w:rsidRPr="006D1883" w:rsidRDefault="006D1883" w:rsidP="006D188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Updating Company website (www.aishwaryahomes.in)</w:t>
      </w:r>
    </w:p>
    <w:p w:rsidR="0078323C" w:rsidRPr="00911FB3" w:rsidRDefault="006D1883" w:rsidP="00911FB3">
      <w:pPr>
        <w:numPr>
          <w:ilvl w:val="2"/>
          <w:numId w:val="3"/>
        </w:numPr>
        <w:suppressAutoHyphens w:val="0"/>
        <w:spacing w:before="100" w:beforeAutospacing="1" w:after="100" w:afterAutospacing="1"/>
      </w:pPr>
      <w:r w:rsidRPr="006D1883">
        <w:t>Monitoring staff leave, punching details, preparing leave register and salary statement</w:t>
      </w:r>
    </w:p>
    <w:p w:rsidR="004B75B7" w:rsidRPr="006D1883" w:rsidRDefault="004B75B7" w:rsidP="004546FC">
      <w:pPr>
        <w:jc w:val="both"/>
        <w:rPr>
          <w:rFonts w:ascii="Palatino Linotype" w:hAnsi="Palatino Linotype" w:cs="Arial"/>
          <w:b/>
          <w:sz w:val="22"/>
          <w:szCs w:val="22"/>
        </w:rPr>
      </w:pPr>
    </w:p>
    <w:p w:rsidR="004546FC" w:rsidRPr="00390BBE" w:rsidRDefault="005A5EF7" w:rsidP="004546FC">
      <w:pPr>
        <w:rPr>
          <w:rFonts w:ascii="Candara" w:hAnsi="Candara" w:cs="Arial"/>
          <w:b/>
          <w:bCs/>
          <w:sz w:val="22"/>
          <w:szCs w:val="22"/>
        </w:rPr>
      </w:pPr>
      <w:r w:rsidRPr="00390BBE">
        <w:rPr>
          <w:rFonts w:ascii="Candara" w:hAnsi="Candara" w:cs="Arial"/>
          <w:b/>
          <w:bCs/>
          <w:sz w:val="22"/>
          <w:szCs w:val="22"/>
        </w:rPr>
        <w:t>Cashier cum Accountant: Pharmacy</w:t>
      </w:r>
    </w:p>
    <w:p w:rsidR="004546FC" w:rsidRPr="006D1883" w:rsidRDefault="004546FC" w:rsidP="004546FC">
      <w:pPr>
        <w:pStyle w:val="BodyText2"/>
        <w:rPr>
          <w:rFonts w:ascii="Candara" w:hAnsi="Candara"/>
          <w:b/>
          <w:iCs w:val="0"/>
          <w:color w:val="auto"/>
          <w:sz w:val="20"/>
          <w:szCs w:val="20"/>
        </w:rPr>
      </w:pPr>
    </w:p>
    <w:p w:rsidR="004546FC" w:rsidRPr="00390BBE" w:rsidRDefault="004546FC" w:rsidP="004546FC">
      <w:pPr>
        <w:jc w:val="both"/>
        <w:rPr>
          <w:rFonts w:ascii="Candara" w:hAnsi="Candara"/>
          <w:i/>
          <w:sz w:val="22"/>
          <w:szCs w:val="22"/>
          <w:u w:val="single"/>
        </w:rPr>
      </w:pPr>
      <w:proofErr w:type="gramStart"/>
      <w:r w:rsidRPr="00390BBE">
        <w:rPr>
          <w:rFonts w:ascii="Candara" w:hAnsi="Candara"/>
          <w:i/>
          <w:sz w:val="22"/>
          <w:szCs w:val="22"/>
          <w:u w:val="single"/>
        </w:rPr>
        <w:t>Key Responsibility &amp; Knowledge Areas.</w:t>
      </w:r>
      <w:proofErr w:type="gramEnd"/>
    </w:p>
    <w:p w:rsidR="004546FC" w:rsidRPr="00390BBE" w:rsidRDefault="004546FC" w:rsidP="004546FC">
      <w:pPr>
        <w:pBdr>
          <w:bottom w:val="dotted" w:sz="4" w:space="1" w:color="auto"/>
        </w:pBdr>
        <w:tabs>
          <w:tab w:val="left" w:pos="699"/>
          <w:tab w:val="left" w:pos="999"/>
          <w:tab w:val="left" w:pos="1179"/>
        </w:tabs>
        <w:ind w:left="720"/>
        <w:jc w:val="both"/>
        <w:rPr>
          <w:rFonts w:ascii="Candara" w:hAnsi="Candara"/>
          <w:i/>
          <w:sz w:val="22"/>
          <w:szCs w:val="22"/>
          <w:u w:val="single"/>
        </w:rPr>
      </w:pPr>
    </w:p>
    <w:p w:rsidR="004546FC" w:rsidRPr="00390BBE" w:rsidRDefault="004546FC" w:rsidP="004546FC">
      <w:pPr>
        <w:pBdr>
          <w:bottom w:val="dotted" w:sz="4" w:space="1" w:color="auto"/>
        </w:pBdr>
        <w:tabs>
          <w:tab w:val="left" w:pos="699"/>
          <w:tab w:val="left" w:pos="999"/>
          <w:tab w:val="left" w:pos="1179"/>
        </w:tabs>
        <w:ind w:left="720"/>
        <w:jc w:val="both"/>
        <w:rPr>
          <w:rFonts w:ascii="Candara" w:hAnsi="Candara"/>
          <w:sz w:val="22"/>
          <w:szCs w:val="22"/>
        </w:rPr>
      </w:pPr>
    </w:p>
    <w:p w:rsidR="004546FC" w:rsidRPr="00390BBE" w:rsidRDefault="004546FC" w:rsidP="004546FC">
      <w:pPr>
        <w:numPr>
          <w:ilvl w:val="0"/>
          <w:numId w:val="2"/>
        </w:numPr>
        <w:pBdr>
          <w:bottom w:val="dotted" w:sz="4" w:space="1" w:color="auto"/>
        </w:pBdr>
        <w:tabs>
          <w:tab w:val="left" w:pos="699"/>
          <w:tab w:val="left" w:pos="999"/>
          <w:tab w:val="left" w:pos="1179"/>
        </w:tabs>
        <w:jc w:val="both"/>
        <w:rPr>
          <w:rFonts w:ascii="Candara" w:hAnsi="Candara"/>
          <w:sz w:val="22"/>
          <w:szCs w:val="22"/>
        </w:rPr>
      </w:pPr>
      <w:r w:rsidRPr="00390BBE">
        <w:rPr>
          <w:rFonts w:ascii="Verdana" w:hAnsi="Verdana"/>
          <w:color w:val="000000"/>
          <w:sz w:val="22"/>
          <w:szCs w:val="22"/>
        </w:rPr>
        <w:t>Cash Management</w:t>
      </w:r>
    </w:p>
    <w:p w:rsidR="004546FC" w:rsidRPr="00390BBE" w:rsidRDefault="004546FC" w:rsidP="004546FC">
      <w:pPr>
        <w:numPr>
          <w:ilvl w:val="0"/>
          <w:numId w:val="2"/>
        </w:numPr>
        <w:pBdr>
          <w:bottom w:val="dotted" w:sz="4" w:space="1" w:color="auto"/>
        </w:pBdr>
        <w:tabs>
          <w:tab w:val="left" w:pos="699"/>
          <w:tab w:val="left" w:pos="999"/>
          <w:tab w:val="left" w:pos="1179"/>
        </w:tabs>
        <w:jc w:val="both"/>
        <w:rPr>
          <w:rFonts w:ascii="Candara" w:hAnsi="Candara"/>
          <w:sz w:val="22"/>
          <w:szCs w:val="22"/>
        </w:rPr>
      </w:pPr>
      <w:r w:rsidRPr="00390BBE">
        <w:rPr>
          <w:rFonts w:ascii="Verdana" w:hAnsi="Verdana"/>
          <w:color w:val="000000"/>
          <w:sz w:val="22"/>
          <w:szCs w:val="22"/>
        </w:rPr>
        <w:t>Data Entry</w:t>
      </w:r>
    </w:p>
    <w:p w:rsidR="004546FC" w:rsidRPr="00390BBE" w:rsidRDefault="004546FC" w:rsidP="004546FC">
      <w:pPr>
        <w:numPr>
          <w:ilvl w:val="0"/>
          <w:numId w:val="2"/>
        </w:numPr>
        <w:pBdr>
          <w:bottom w:val="dotted" w:sz="4" w:space="1" w:color="auto"/>
        </w:pBdr>
        <w:tabs>
          <w:tab w:val="left" w:pos="699"/>
          <w:tab w:val="left" w:pos="999"/>
          <w:tab w:val="left" w:pos="1179"/>
        </w:tabs>
        <w:jc w:val="both"/>
        <w:rPr>
          <w:rFonts w:ascii="Candara" w:hAnsi="Candara"/>
          <w:sz w:val="22"/>
          <w:szCs w:val="22"/>
        </w:rPr>
      </w:pPr>
      <w:r w:rsidRPr="00390BBE">
        <w:rPr>
          <w:rFonts w:ascii="Candara" w:hAnsi="Candara"/>
          <w:sz w:val="22"/>
          <w:szCs w:val="22"/>
        </w:rPr>
        <w:t>Payments</w:t>
      </w:r>
    </w:p>
    <w:p w:rsidR="004546FC" w:rsidRDefault="004546FC" w:rsidP="004546FC">
      <w:pPr>
        <w:pBdr>
          <w:bottom w:val="dotted" w:sz="4" w:space="1" w:color="auto"/>
        </w:pBdr>
        <w:tabs>
          <w:tab w:val="left" w:pos="699"/>
          <w:tab w:val="left" w:pos="999"/>
          <w:tab w:val="left" w:pos="1179"/>
        </w:tabs>
        <w:jc w:val="both"/>
        <w:rPr>
          <w:rFonts w:ascii="Candara" w:hAnsi="Candara"/>
          <w:sz w:val="20"/>
          <w:szCs w:val="20"/>
        </w:rPr>
      </w:pPr>
    </w:p>
    <w:p w:rsidR="004546FC" w:rsidRPr="00291527" w:rsidRDefault="004546FC" w:rsidP="004546FC">
      <w:pPr>
        <w:pBdr>
          <w:bottom w:val="dotted" w:sz="4" w:space="1" w:color="auto"/>
        </w:pBdr>
        <w:tabs>
          <w:tab w:val="left" w:pos="699"/>
          <w:tab w:val="left" w:pos="999"/>
          <w:tab w:val="left" w:pos="1179"/>
        </w:tabs>
        <w:jc w:val="both"/>
        <w:rPr>
          <w:rFonts w:ascii="Verdana" w:hAnsi="Verdana"/>
          <w:b/>
          <w:i/>
          <w:color w:val="000000"/>
          <w:sz w:val="17"/>
          <w:szCs w:val="17"/>
        </w:rPr>
      </w:pPr>
    </w:p>
    <w:p w:rsidR="004546FC" w:rsidRDefault="004546FC" w:rsidP="004546FC">
      <w:pPr>
        <w:pBdr>
          <w:top w:val="threeDEngrave" w:sz="24" w:space="1" w:color="auto"/>
        </w:pBdr>
        <w:rPr>
          <w:rFonts w:ascii="Verdana" w:hAnsi="Verdana"/>
          <w:b/>
        </w:rPr>
      </w:pPr>
    </w:p>
    <w:p w:rsidR="004546FC" w:rsidRPr="00390BBE" w:rsidRDefault="004546FC" w:rsidP="004546FC">
      <w:pPr>
        <w:rPr>
          <w:rFonts w:ascii="Candara" w:hAnsi="Candara" w:cs="Arial"/>
          <w:b/>
          <w:bCs/>
          <w:sz w:val="22"/>
          <w:szCs w:val="22"/>
        </w:rPr>
      </w:pPr>
      <w:r w:rsidRPr="00390BBE">
        <w:rPr>
          <w:rFonts w:ascii="Candara" w:hAnsi="Candara" w:cs="Arial"/>
          <w:b/>
          <w:bCs/>
          <w:sz w:val="22"/>
          <w:szCs w:val="22"/>
        </w:rPr>
        <w:t xml:space="preserve">Customer Care </w:t>
      </w:r>
      <w:r w:rsidR="009D05C3" w:rsidRPr="00390BBE">
        <w:rPr>
          <w:rFonts w:ascii="Candara" w:hAnsi="Candara" w:cs="Arial"/>
          <w:b/>
          <w:bCs/>
          <w:sz w:val="22"/>
          <w:szCs w:val="22"/>
        </w:rPr>
        <w:t>Executive:</w:t>
      </w:r>
      <w:r w:rsidRPr="00390BBE">
        <w:rPr>
          <w:rFonts w:ascii="Candara" w:hAnsi="Candara" w:cs="Arial"/>
          <w:b/>
          <w:bCs/>
          <w:sz w:val="22"/>
          <w:szCs w:val="22"/>
        </w:rPr>
        <w:t xml:space="preserve"> Muthoot Pappachan consultancy and Mangement Services</w:t>
      </w:r>
    </w:p>
    <w:p w:rsidR="004546FC" w:rsidRPr="00390BBE" w:rsidRDefault="004546FC" w:rsidP="004546FC">
      <w:pPr>
        <w:rPr>
          <w:rFonts w:ascii="Candara" w:hAnsi="Candara" w:cs="Arial"/>
          <w:b/>
          <w:bCs/>
          <w:sz w:val="22"/>
          <w:szCs w:val="22"/>
        </w:rPr>
      </w:pPr>
      <w:proofErr w:type="gramStart"/>
      <w:r w:rsidRPr="00390BBE">
        <w:rPr>
          <w:rFonts w:ascii="Candara" w:hAnsi="Candara" w:cs="Arial"/>
          <w:b/>
          <w:bCs/>
          <w:sz w:val="22"/>
          <w:szCs w:val="22"/>
        </w:rPr>
        <w:t>From July 2004 to March 2005.</w:t>
      </w:r>
      <w:proofErr w:type="gramEnd"/>
    </w:p>
    <w:p w:rsidR="004546FC" w:rsidRPr="00390BBE" w:rsidRDefault="004546FC" w:rsidP="004546FC">
      <w:pPr>
        <w:pStyle w:val="BodyText2"/>
        <w:rPr>
          <w:rFonts w:ascii="Candara" w:hAnsi="Candara"/>
          <w:b/>
          <w:iCs w:val="0"/>
          <w:color w:val="auto"/>
          <w:sz w:val="20"/>
          <w:szCs w:val="20"/>
        </w:rPr>
      </w:pPr>
    </w:p>
    <w:p w:rsidR="004546FC" w:rsidRPr="00390BBE" w:rsidRDefault="004546FC" w:rsidP="004546FC">
      <w:pPr>
        <w:jc w:val="both"/>
        <w:rPr>
          <w:rFonts w:ascii="Candara" w:hAnsi="Candara"/>
          <w:i/>
          <w:sz w:val="22"/>
          <w:szCs w:val="22"/>
          <w:u w:val="single"/>
        </w:rPr>
      </w:pPr>
      <w:proofErr w:type="gramStart"/>
      <w:r w:rsidRPr="00390BBE">
        <w:rPr>
          <w:rFonts w:ascii="Candara" w:hAnsi="Candara"/>
          <w:i/>
          <w:sz w:val="22"/>
          <w:szCs w:val="22"/>
          <w:u w:val="single"/>
        </w:rPr>
        <w:t>Key Responsibility &amp; Knowledge Areas.</w:t>
      </w:r>
      <w:proofErr w:type="gramEnd"/>
    </w:p>
    <w:p w:rsidR="004546FC" w:rsidRPr="00390BBE" w:rsidRDefault="004546FC" w:rsidP="004546FC">
      <w:pPr>
        <w:jc w:val="both"/>
        <w:rPr>
          <w:rFonts w:ascii="Candara" w:hAnsi="Candara"/>
          <w:i/>
          <w:sz w:val="22"/>
          <w:szCs w:val="22"/>
          <w:u w:val="single"/>
        </w:rPr>
      </w:pPr>
    </w:p>
    <w:p w:rsidR="004546FC" w:rsidRPr="00390BBE" w:rsidRDefault="004546FC" w:rsidP="004546FC">
      <w:pPr>
        <w:numPr>
          <w:ilvl w:val="0"/>
          <w:numId w:val="2"/>
        </w:numPr>
        <w:tabs>
          <w:tab w:val="left" w:pos="699"/>
          <w:tab w:val="left" w:pos="999"/>
          <w:tab w:val="left" w:pos="1179"/>
        </w:tabs>
        <w:jc w:val="both"/>
        <w:rPr>
          <w:rFonts w:ascii="Candara" w:hAnsi="Candara"/>
          <w:sz w:val="22"/>
          <w:szCs w:val="22"/>
        </w:rPr>
      </w:pPr>
      <w:r w:rsidRPr="00390BBE">
        <w:rPr>
          <w:rFonts w:ascii="Candara" w:hAnsi="Candara"/>
          <w:sz w:val="22"/>
          <w:szCs w:val="22"/>
        </w:rPr>
        <w:t>Cash Management</w:t>
      </w:r>
    </w:p>
    <w:p w:rsidR="004546FC" w:rsidRPr="00390BBE" w:rsidRDefault="004546FC" w:rsidP="004546FC">
      <w:pPr>
        <w:numPr>
          <w:ilvl w:val="0"/>
          <w:numId w:val="2"/>
        </w:numPr>
        <w:tabs>
          <w:tab w:val="left" w:pos="699"/>
          <w:tab w:val="left" w:pos="999"/>
          <w:tab w:val="left" w:pos="1179"/>
        </w:tabs>
        <w:jc w:val="both"/>
        <w:rPr>
          <w:rFonts w:ascii="Candara" w:hAnsi="Candara"/>
          <w:sz w:val="22"/>
          <w:szCs w:val="22"/>
        </w:rPr>
      </w:pPr>
      <w:r w:rsidRPr="00390BBE">
        <w:rPr>
          <w:rFonts w:ascii="Candara" w:hAnsi="Candara"/>
          <w:sz w:val="22"/>
          <w:szCs w:val="22"/>
        </w:rPr>
        <w:t xml:space="preserve">Expense Auditing </w:t>
      </w:r>
    </w:p>
    <w:p w:rsidR="00F56DAC" w:rsidRPr="00F56DAC" w:rsidRDefault="004546FC" w:rsidP="004546FC">
      <w:pPr>
        <w:numPr>
          <w:ilvl w:val="0"/>
          <w:numId w:val="2"/>
        </w:numPr>
        <w:tabs>
          <w:tab w:val="left" w:pos="699"/>
          <w:tab w:val="left" w:pos="999"/>
          <w:tab w:val="left" w:pos="1179"/>
        </w:tabs>
        <w:jc w:val="both"/>
        <w:rPr>
          <w:rFonts w:ascii="Candara" w:hAnsi="Candara"/>
          <w:sz w:val="20"/>
          <w:szCs w:val="20"/>
        </w:rPr>
      </w:pPr>
      <w:r w:rsidRPr="00390BBE">
        <w:rPr>
          <w:rFonts w:ascii="Candara" w:hAnsi="Candara"/>
          <w:sz w:val="22"/>
          <w:szCs w:val="22"/>
        </w:rPr>
        <w:t>Fund Allocation</w:t>
      </w:r>
      <w:r w:rsidRPr="001F7BE7">
        <w:rPr>
          <w:rFonts w:ascii="Candara" w:hAnsi="Candara"/>
          <w:sz w:val="20"/>
          <w:szCs w:val="20"/>
        </w:rPr>
        <w:t>.</w:t>
      </w:r>
    </w:p>
    <w:p w:rsidR="004546FC" w:rsidRPr="005A3CD3" w:rsidRDefault="004546FC" w:rsidP="004546FC">
      <w:pPr>
        <w:ind w:left="360"/>
        <w:jc w:val="both"/>
        <w:rPr>
          <w:rFonts w:ascii="Palatino Linotype" w:hAnsi="Palatino Linotype" w:cs="Arial"/>
        </w:rPr>
      </w:pPr>
    </w:p>
    <w:p w:rsidR="004546FC" w:rsidRPr="005A3CD3" w:rsidRDefault="004546FC" w:rsidP="004546FC">
      <w:pPr>
        <w:pBdr>
          <w:top w:val="single" w:sz="4" w:space="1" w:color="auto"/>
          <w:bottom w:val="single" w:sz="8" w:space="0" w:color="auto"/>
        </w:pBdr>
        <w:shd w:val="clear" w:color="auto" w:fill="F3F3F3"/>
        <w:ind w:right="-151"/>
        <w:jc w:val="center"/>
        <w:rPr>
          <w:rFonts w:ascii="Cambria" w:hAnsi="Cambria"/>
          <w:b/>
          <w:bCs/>
          <w:w w:val="130"/>
        </w:rPr>
      </w:pPr>
      <w:r w:rsidRPr="005A3CD3">
        <w:rPr>
          <w:rFonts w:ascii="Palatino Linotype" w:hAnsi="Palatino Linotype"/>
          <w:b/>
        </w:rPr>
        <w:t>ACADEMIC CREDENTIALS</w:t>
      </w:r>
    </w:p>
    <w:p w:rsidR="004546FC" w:rsidRPr="008E5468" w:rsidRDefault="004546FC" w:rsidP="004546FC">
      <w:pPr>
        <w:spacing w:after="40"/>
        <w:rPr>
          <w:rStyle w:val="apple-style-span"/>
          <w:rFonts w:ascii="Candara" w:hAnsi="Candara"/>
          <w:color w:val="000000"/>
          <w:sz w:val="20"/>
          <w:szCs w:val="20"/>
        </w:rPr>
      </w:pPr>
      <w:r>
        <w:rPr>
          <w:rStyle w:val="apple-style-span"/>
          <w:rFonts w:ascii="Candara" w:hAnsi="Candara"/>
          <w:color w:val="000000"/>
          <w:sz w:val="20"/>
          <w:szCs w:val="20"/>
        </w:rPr>
        <w:t>M.Com</w:t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  <w:t xml:space="preserve">              Kerala </w:t>
      </w:r>
      <w:r w:rsidRPr="008E5468">
        <w:rPr>
          <w:rStyle w:val="apple-style-span"/>
          <w:rFonts w:ascii="Candara" w:hAnsi="Candara"/>
          <w:color w:val="000000"/>
          <w:sz w:val="20"/>
          <w:szCs w:val="20"/>
        </w:rPr>
        <w:t>University</w:t>
      </w:r>
      <w:r w:rsidRPr="008E5468">
        <w:rPr>
          <w:rStyle w:val="apple-style-span"/>
          <w:rFonts w:ascii="Candara" w:hAnsi="Candara"/>
          <w:color w:val="000000"/>
          <w:sz w:val="20"/>
          <w:szCs w:val="20"/>
        </w:rPr>
        <w:tab/>
      </w:r>
      <w:r w:rsidRPr="008E5468"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 xml:space="preserve">                            </w:t>
      </w:r>
      <w:r w:rsidR="00F56DAC">
        <w:rPr>
          <w:rStyle w:val="apple-style-span"/>
          <w:rFonts w:ascii="Candara" w:hAnsi="Candara"/>
          <w:color w:val="000000"/>
          <w:sz w:val="20"/>
          <w:szCs w:val="20"/>
        </w:rPr>
        <w:t xml:space="preserve">  </w:t>
      </w:r>
      <w:r>
        <w:rPr>
          <w:rStyle w:val="apple-style-span"/>
          <w:rFonts w:ascii="Candara" w:hAnsi="Candara"/>
          <w:color w:val="000000"/>
          <w:sz w:val="20"/>
          <w:szCs w:val="20"/>
        </w:rPr>
        <w:t>2002</w:t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</w:p>
    <w:p w:rsidR="004546FC" w:rsidRPr="008E5468" w:rsidRDefault="004546FC" w:rsidP="004546FC">
      <w:pPr>
        <w:spacing w:after="40"/>
        <w:rPr>
          <w:rStyle w:val="apple-style-span"/>
          <w:rFonts w:ascii="Candara" w:hAnsi="Candara"/>
          <w:color w:val="000000"/>
          <w:sz w:val="20"/>
          <w:szCs w:val="20"/>
        </w:rPr>
      </w:pPr>
      <w:r w:rsidRPr="008E5468">
        <w:rPr>
          <w:rStyle w:val="apple-style-span"/>
          <w:rFonts w:ascii="Candara" w:hAnsi="Candara"/>
          <w:color w:val="000000"/>
          <w:sz w:val="20"/>
          <w:szCs w:val="20"/>
        </w:rPr>
        <w:t xml:space="preserve">B.Com </w:t>
      </w:r>
      <w:r>
        <w:rPr>
          <w:rStyle w:val="apple-style-span"/>
          <w:rFonts w:ascii="Candara" w:hAnsi="Candara"/>
          <w:color w:val="000000"/>
          <w:sz w:val="20"/>
          <w:szCs w:val="20"/>
        </w:rPr>
        <w:t xml:space="preserve">                                                                   Kerala University</w:t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  <w:t xml:space="preserve">             2000</w:t>
      </w:r>
    </w:p>
    <w:p w:rsidR="004546FC" w:rsidRPr="008E5468" w:rsidRDefault="004546FC" w:rsidP="004546FC">
      <w:pPr>
        <w:spacing w:after="40"/>
        <w:rPr>
          <w:rStyle w:val="apple-style-span"/>
          <w:rFonts w:ascii="Candara" w:hAnsi="Candara"/>
          <w:color w:val="000000"/>
          <w:sz w:val="20"/>
          <w:szCs w:val="20"/>
        </w:rPr>
      </w:pPr>
      <w:r>
        <w:rPr>
          <w:rStyle w:val="apple-style-span"/>
          <w:rFonts w:ascii="Candara" w:hAnsi="Candara"/>
          <w:color w:val="000000"/>
          <w:sz w:val="20"/>
          <w:szCs w:val="20"/>
        </w:rPr>
        <w:t>Pre-Degree</w:t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 w:rsidR="00F56DAC">
        <w:rPr>
          <w:rStyle w:val="apple-style-span"/>
          <w:rFonts w:ascii="Candara" w:hAnsi="Candara"/>
          <w:color w:val="000000"/>
          <w:sz w:val="20"/>
          <w:szCs w:val="20"/>
        </w:rPr>
        <w:tab/>
      </w:r>
      <w:r w:rsidRPr="008E5468">
        <w:rPr>
          <w:rStyle w:val="apple-style-span"/>
          <w:rFonts w:ascii="Candara" w:hAnsi="Candara"/>
          <w:color w:val="000000"/>
          <w:sz w:val="20"/>
          <w:szCs w:val="20"/>
        </w:rPr>
        <w:t>Kerala</w:t>
      </w:r>
      <w:r>
        <w:rPr>
          <w:rStyle w:val="apple-style-span"/>
          <w:rFonts w:ascii="Candara" w:hAnsi="Candara"/>
          <w:color w:val="000000"/>
          <w:sz w:val="20"/>
          <w:szCs w:val="20"/>
        </w:rPr>
        <w:t xml:space="preserve"> University</w:t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  <w:t xml:space="preserve">                           </w:t>
      </w:r>
      <w:r w:rsidR="00F56DAC">
        <w:rPr>
          <w:rStyle w:val="apple-style-span"/>
          <w:rFonts w:ascii="Candara" w:hAnsi="Candara"/>
          <w:color w:val="000000"/>
          <w:sz w:val="20"/>
          <w:szCs w:val="20"/>
        </w:rPr>
        <w:t xml:space="preserve">   </w:t>
      </w:r>
      <w:r>
        <w:rPr>
          <w:rStyle w:val="apple-style-span"/>
          <w:rFonts w:ascii="Candara" w:hAnsi="Candara"/>
          <w:color w:val="000000"/>
          <w:sz w:val="20"/>
          <w:szCs w:val="20"/>
        </w:rPr>
        <w:t>1997</w:t>
      </w:r>
    </w:p>
    <w:p w:rsidR="004546FC" w:rsidRDefault="004546FC" w:rsidP="004546FC">
      <w:pPr>
        <w:spacing w:after="40"/>
        <w:rPr>
          <w:rStyle w:val="apple-style-span"/>
          <w:rFonts w:ascii="Candara" w:hAnsi="Candara"/>
          <w:color w:val="000000"/>
        </w:rPr>
      </w:pPr>
      <w:r>
        <w:rPr>
          <w:rStyle w:val="apple-style-span"/>
          <w:rFonts w:ascii="Candara" w:hAnsi="Candara"/>
          <w:color w:val="000000"/>
          <w:sz w:val="20"/>
          <w:szCs w:val="20"/>
        </w:rPr>
        <w:t>X</w:t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 w:rsidR="00F56DAC">
        <w:rPr>
          <w:rStyle w:val="apple-style-span"/>
          <w:rFonts w:ascii="Candara" w:hAnsi="Candara"/>
          <w:color w:val="000000"/>
          <w:sz w:val="20"/>
          <w:szCs w:val="20"/>
        </w:rPr>
        <w:tab/>
      </w:r>
      <w:r w:rsidRPr="00DF4B4D">
        <w:rPr>
          <w:rStyle w:val="apple-style-span"/>
          <w:rFonts w:ascii="Candara" w:hAnsi="Candara"/>
          <w:color w:val="000000"/>
          <w:sz w:val="20"/>
          <w:szCs w:val="20"/>
        </w:rPr>
        <w:t>SSLC, Kerala</w:t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</w:r>
      <w:r>
        <w:rPr>
          <w:rStyle w:val="apple-style-span"/>
          <w:rFonts w:ascii="Candara" w:hAnsi="Candara"/>
          <w:color w:val="000000"/>
          <w:sz w:val="20"/>
          <w:szCs w:val="20"/>
        </w:rPr>
        <w:tab/>
        <w:t xml:space="preserve">             1995</w:t>
      </w:r>
      <w:r w:rsidRPr="00DF4B4D">
        <w:rPr>
          <w:rStyle w:val="apple-style-span"/>
          <w:rFonts w:ascii="Candara" w:hAnsi="Candara"/>
          <w:color w:val="000000"/>
        </w:rPr>
        <w:tab/>
      </w:r>
    </w:p>
    <w:p w:rsidR="004546FC" w:rsidRPr="00F03F64" w:rsidRDefault="004546FC" w:rsidP="004546FC">
      <w:pPr>
        <w:spacing w:after="40"/>
        <w:rPr>
          <w:rFonts w:ascii="Candara" w:hAnsi="Candara" w:cs="Arial"/>
          <w:b/>
          <w:sz w:val="20"/>
          <w:szCs w:val="20"/>
        </w:rPr>
      </w:pPr>
      <w:r w:rsidRPr="00F03F64">
        <w:rPr>
          <w:rStyle w:val="apple-style-span"/>
          <w:rFonts w:ascii="Candara" w:hAnsi="Candara"/>
          <w:color w:val="000000"/>
          <w:sz w:val="20"/>
          <w:szCs w:val="20"/>
        </w:rPr>
        <w:t xml:space="preserve">PGDCA                                                    </w:t>
      </w:r>
      <w:r w:rsidR="00F03F64">
        <w:rPr>
          <w:rStyle w:val="apple-style-span"/>
          <w:rFonts w:ascii="Candara" w:hAnsi="Candara"/>
          <w:color w:val="000000"/>
          <w:sz w:val="20"/>
          <w:szCs w:val="20"/>
        </w:rPr>
        <w:tab/>
      </w:r>
      <w:r w:rsidR="00F03F64">
        <w:rPr>
          <w:rStyle w:val="apple-style-span"/>
          <w:rFonts w:ascii="Candara" w:hAnsi="Candara"/>
          <w:color w:val="000000"/>
          <w:sz w:val="20"/>
          <w:szCs w:val="20"/>
        </w:rPr>
        <w:tab/>
      </w:r>
      <w:r w:rsidRPr="00F03F64">
        <w:rPr>
          <w:rStyle w:val="apple-style-span"/>
          <w:rFonts w:ascii="Candara" w:hAnsi="Candara"/>
          <w:color w:val="000000"/>
          <w:sz w:val="20"/>
          <w:szCs w:val="20"/>
        </w:rPr>
        <w:t xml:space="preserve">LBS Trivandrum                                   </w:t>
      </w:r>
      <w:r w:rsidR="00F03F64">
        <w:rPr>
          <w:rStyle w:val="apple-style-span"/>
          <w:rFonts w:ascii="Candara" w:hAnsi="Candara"/>
          <w:color w:val="000000"/>
          <w:sz w:val="20"/>
          <w:szCs w:val="20"/>
        </w:rPr>
        <w:t xml:space="preserve">           </w:t>
      </w:r>
      <w:r w:rsidRPr="00F03F64">
        <w:rPr>
          <w:rStyle w:val="apple-style-span"/>
          <w:rFonts w:ascii="Candara" w:hAnsi="Candara"/>
          <w:color w:val="000000"/>
          <w:sz w:val="20"/>
          <w:szCs w:val="20"/>
        </w:rPr>
        <w:t xml:space="preserve">  2004</w:t>
      </w:r>
      <w:r w:rsidRPr="00F03F64">
        <w:rPr>
          <w:rStyle w:val="apple-style-span"/>
          <w:rFonts w:ascii="Candara" w:hAnsi="Candara"/>
          <w:color w:val="000000"/>
          <w:sz w:val="20"/>
          <w:szCs w:val="20"/>
        </w:rPr>
        <w:tab/>
      </w:r>
      <w:r w:rsidRPr="00F03F64">
        <w:rPr>
          <w:rStyle w:val="apple-style-span"/>
          <w:rFonts w:ascii="Candara" w:hAnsi="Candara"/>
          <w:color w:val="000000"/>
          <w:sz w:val="20"/>
          <w:szCs w:val="20"/>
        </w:rPr>
        <w:tab/>
      </w:r>
      <w:r w:rsidRPr="00F03F64">
        <w:rPr>
          <w:rFonts w:ascii="Candara" w:hAnsi="Candara" w:cs="Arial"/>
          <w:b/>
          <w:sz w:val="20"/>
          <w:szCs w:val="20"/>
        </w:rPr>
        <w:tab/>
      </w:r>
      <w:r w:rsidRPr="00F03F64">
        <w:rPr>
          <w:rFonts w:ascii="Candara" w:hAnsi="Candara" w:cs="Arial"/>
          <w:b/>
          <w:sz w:val="20"/>
          <w:szCs w:val="20"/>
        </w:rPr>
        <w:tab/>
      </w:r>
      <w:r w:rsidRPr="00F03F64">
        <w:rPr>
          <w:rFonts w:ascii="Candara" w:hAnsi="Candara" w:cs="Arial"/>
          <w:b/>
          <w:sz w:val="20"/>
          <w:szCs w:val="20"/>
        </w:rPr>
        <w:tab/>
      </w:r>
    </w:p>
    <w:p w:rsidR="004546FC" w:rsidRPr="00F03F64" w:rsidRDefault="004546FC" w:rsidP="004546FC">
      <w:pPr>
        <w:ind w:left="360"/>
        <w:jc w:val="both"/>
        <w:rPr>
          <w:rFonts w:ascii="Palatino Linotype" w:hAnsi="Palatino Linotype" w:cs="Arial"/>
          <w:sz w:val="20"/>
          <w:szCs w:val="20"/>
        </w:rPr>
      </w:pPr>
    </w:p>
    <w:p w:rsidR="004546FC" w:rsidRPr="005A3CD3" w:rsidRDefault="004546FC" w:rsidP="004546FC">
      <w:pPr>
        <w:pBdr>
          <w:top w:val="single" w:sz="4" w:space="1" w:color="auto"/>
          <w:bottom w:val="single" w:sz="8" w:space="0" w:color="auto"/>
        </w:pBdr>
        <w:shd w:val="clear" w:color="auto" w:fill="F3F3F3"/>
        <w:ind w:right="-151"/>
        <w:jc w:val="center"/>
        <w:rPr>
          <w:rFonts w:ascii="Cambria" w:hAnsi="Cambria"/>
          <w:b/>
          <w:bCs/>
          <w:w w:val="130"/>
        </w:rPr>
      </w:pPr>
      <w:r>
        <w:rPr>
          <w:rFonts w:ascii="Palatino Linotype" w:hAnsi="Palatino Linotype"/>
          <w:b/>
        </w:rPr>
        <w:t xml:space="preserve">Done PGDCA from </w:t>
      </w:r>
      <w:r w:rsidR="00F41C2C">
        <w:rPr>
          <w:rFonts w:ascii="Palatino Linotype" w:hAnsi="Palatino Linotype"/>
          <w:b/>
        </w:rPr>
        <w:t>LBS, Doing</w:t>
      </w:r>
      <w:r w:rsidR="0078323C">
        <w:rPr>
          <w:rFonts w:ascii="Palatino Linotype" w:hAnsi="Palatino Linotype"/>
          <w:b/>
        </w:rPr>
        <w:t xml:space="preserve"> SAP from </w:t>
      </w:r>
      <w:r w:rsidR="00F41C2C">
        <w:rPr>
          <w:rFonts w:ascii="Palatino Linotype" w:hAnsi="Palatino Linotype"/>
          <w:b/>
        </w:rPr>
        <w:t>GTECH</w:t>
      </w:r>
    </w:p>
    <w:p w:rsidR="004546FC" w:rsidRPr="0078323C" w:rsidRDefault="0078323C" w:rsidP="004546FC">
      <w:pPr>
        <w:spacing w:after="40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17"/>
          <w:szCs w:val="17"/>
        </w:rPr>
        <w:tab/>
      </w:r>
      <w:r>
        <w:rPr>
          <w:rFonts w:ascii="Candara" w:hAnsi="Candara"/>
          <w:b/>
          <w:sz w:val="17"/>
          <w:szCs w:val="17"/>
        </w:rPr>
        <w:tab/>
      </w:r>
      <w:r>
        <w:rPr>
          <w:rFonts w:ascii="Candara" w:hAnsi="Candara"/>
          <w:b/>
          <w:sz w:val="17"/>
          <w:szCs w:val="17"/>
        </w:rPr>
        <w:tab/>
      </w:r>
      <w:r>
        <w:rPr>
          <w:rFonts w:ascii="Candara" w:hAnsi="Candara"/>
          <w:b/>
          <w:sz w:val="17"/>
          <w:szCs w:val="17"/>
        </w:rPr>
        <w:tab/>
      </w:r>
      <w:r>
        <w:rPr>
          <w:rFonts w:ascii="Candara" w:hAnsi="Candara"/>
          <w:b/>
          <w:sz w:val="17"/>
          <w:szCs w:val="17"/>
        </w:rPr>
        <w:tab/>
      </w:r>
      <w:r>
        <w:rPr>
          <w:rFonts w:ascii="Candara" w:hAnsi="Candara"/>
          <w:b/>
          <w:sz w:val="17"/>
          <w:szCs w:val="17"/>
        </w:rPr>
        <w:tab/>
      </w:r>
    </w:p>
    <w:p w:rsidR="004546FC" w:rsidRPr="00F0413D" w:rsidRDefault="004546FC" w:rsidP="004546FC">
      <w:pPr>
        <w:pBdr>
          <w:top w:val="single" w:sz="4" w:space="1" w:color="auto"/>
          <w:bottom w:val="single" w:sz="8" w:space="1" w:color="auto"/>
        </w:pBdr>
        <w:shd w:val="clear" w:color="auto" w:fill="F3F3F3"/>
        <w:ind w:left="-180" w:right="-151"/>
        <w:jc w:val="center"/>
        <w:rPr>
          <w:rFonts w:ascii="Candara" w:hAnsi="Candara"/>
          <w:b/>
        </w:rPr>
      </w:pPr>
      <w:r>
        <w:rPr>
          <w:rFonts w:ascii="Candara" w:hAnsi="Candara"/>
          <w:b/>
        </w:rPr>
        <w:t>TECHNICAL SKILLS</w:t>
      </w:r>
    </w:p>
    <w:p w:rsidR="004546FC" w:rsidRPr="000F56F7" w:rsidRDefault="004546FC" w:rsidP="004546FC">
      <w:pPr>
        <w:rPr>
          <w:sz w:val="20"/>
          <w:szCs w:val="20"/>
        </w:rPr>
      </w:pPr>
    </w:p>
    <w:tbl>
      <w:tblPr>
        <w:tblpPr w:leftFromText="180" w:rightFromText="180" w:vertAnchor="text" w:horzAnchor="margin" w:tblpY="33"/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76"/>
        <w:gridCol w:w="5076"/>
      </w:tblGrid>
      <w:tr w:rsidR="004546FC" w:rsidRPr="00D634D1" w:rsidTr="00867726">
        <w:tc>
          <w:tcPr>
            <w:tcW w:w="5076" w:type="dxa"/>
            <w:vAlign w:val="center"/>
          </w:tcPr>
          <w:p w:rsidR="004546FC" w:rsidRPr="00D634D1" w:rsidRDefault="004546FC" w:rsidP="00AC3F88">
            <w:pPr>
              <w:spacing w:line="360" w:lineRule="auto"/>
            </w:pPr>
            <w:r w:rsidRPr="00D634D1">
              <w:rPr>
                <w:sz w:val="22"/>
                <w:szCs w:val="22"/>
              </w:rPr>
              <w:t>Operating Systems</w:t>
            </w:r>
          </w:p>
        </w:tc>
        <w:tc>
          <w:tcPr>
            <w:tcW w:w="5076" w:type="dxa"/>
            <w:vAlign w:val="center"/>
          </w:tcPr>
          <w:p w:rsidR="004546FC" w:rsidRPr="00D634D1" w:rsidRDefault="004546FC" w:rsidP="00AC3F88">
            <w:pPr>
              <w:pStyle w:val="CommentText"/>
              <w:spacing w:line="360" w:lineRule="auto"/>
              <w:rPr>
                <w:sz w:val="22"/>
                <w:szCs w:val="22"/>
              </w:rPr>
            </w:pPr>
            <w:r w:rsidRPr="00D634D1">
              <w:rPr>
                <w:sz w:val="22"/>
                <w:szCs w:val="22"/>
              </w:rPr>
              <w:t>Windows 2000/XP</w:t>
            </w:r>
          </w:p>
        </w:tc>
      </w:tr>
      <w:tr w:rsidR="004546FC" w:rsidRPr="00D634D1" w:rsidTr="00867726">
        <w:tc>
          <w:tcPr>
            <w:tcW w:w="5076" w:type="dxa"/>
            <w:vAlign w:val="center"/>
          </w:tcPr>
          <w:p w:rsidR="004546FC" w:rsidRPr="00D634D1" w:rsidRDefault="004546FC" w:rsidP="00AC3F88">
            <w:pPr>
              <w:spacing w:line="360" w:lineRule="auto"/>
            </w:pPr>
            <w:r>
              <w:rPr>
                <w:sz w:val="22"/>
                <w:szCs w:val="22"/>
              </w:rPr>
              <w:t>Languages</w:t>
            </w:r>
          </w:p>
        </w:tc>
        <w:tc>
          <w:tcPr>
            <w:tcW w:w="5076" w:type="dxa"/>
            <w:vAlign w:val="center"/>
          </w:tcPr>
          <w:p w:rsidR="004546FC" w:rsidRPr="00D634D1" w:rsidRDefault="004546FC" w:rsidP="00AC3F88">
            <w:pPr>
              <w:pStyle w:val="CommentTex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C,C++,VC++,Java</w:t>
            </w:r>
          </w:p>
        </w:tc>
      </w:tr>
      <w:tr w:rsidR="00867726" w:rsidRPr="00D634D1" w:rsidTr="00867726">
        <w:tc>
          <w:tcPr>
            <w:tcW w:w="5076" w:type="dxa"/>
            <w:vAlign w:val="center"/>
          </w:tcPr>
          <w:p w:rsidR="00867726" w:rsidRDefault="00867726" w:rsidP="00AC3F88">
            <w:pPr>
              <w:spacing w:line="360" w:lineRule="auto"/>
            </w:pPr>
            <w:r>
              <w:rPr>
                <w:sz w:val="22"/>
                <w:szCs w:val="22"/>
              </w:rPr>
              <w:t>Accounting Software</w:t>
            </w:r>
            <w:r w:rsidR="00F41C2C">
              <w:rPr>
                <w:sz w:val="22"/>
                <w:szCs w:val="22"/>
              </w:rPr>
              <w:t>&amp; other software</w:t>
            </w:r>
          </w:p>
        </w:tc>
        <w:tc>
          <w:tcPr>
            <w:tcW w:w="5076" w:type="dxa"/>
            <w:vAlign w:val="center"/>
          </w:tcPr>
          <w:p w:rsidR="00867726" w:rsidRDefault="00867726" w:rsidP="00AC3F88">
            <w:pPr>
              <w:pStyle w:val="CommentTex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Tally</w:t>
            </w:r>
            <w:r w:rsidR="00B120CB">
              <w:rPr>
                <w:sz w:val="22"/>
                <w:szCs w:val="22"/>
              </w:rPr>
              <w:t>ERP9.6</w:t>
            </w:r>
            <w:r w:rsidR="00F41C2C">
              <w:rPr>
                <w:sz w:val="22"/>
                <w:szCs w:val="22"/>
              </w:rPr>
              <w:t>,MSWord,Excel</w:t>
            </w:r>
          </w:p>
        </w:tc>
      </w:tr>
    </w:tbl>
    <w:p w:rsidR="004546FC" w:rsidRDefault="004546FC" w:rsidP="004546FC">
      <w:pPr>
        <w:rPr>
          <w:sz w:val="20"/>
          <w:szCs w:val="20"/>
        </w:rPr>
      </w:pPr>
    </w:p>
    <w:p w:rsidR="004546FC" w:rsidRDefault="004546FC" w:rsidP="004546FC">
      <w:pPr>
        <w:rPr>
          <w:sz w:val="20"/>
          <w:szCs w:val="20"/>
        </w:rPr>
      </w:pPr>
    </w:p>
    <w:p w:rsidR="00867726" w:rsidRDefault="00867726" w:rsidP="004546FC">
      <w:pPr>
        <w:rPr>
          <w:sz w:val="20"/>
          <w:szCs w:val="20"/>
        </w:rPr>
      </w:pPr>
    </w:p>
    <w:p w:rsidR="00867726" w:rsidRDefault="00867726" w:rsidP="004546FC">
      <w:pPr>
        <w:rPr>
          <w:sz w:val="20"/>
          <w:szCs w:val="20"/>
        </w:rPr>
      </w:pPr>
    </w:p>
    <w:p w:rsidR="00867726" w:rsidRDefault="00867726" w:rsidP="00867726">
      <w:pPr>
        <w:pBdr>
          <w:top w:val="single" w:sz="4" w:space="0" w:color="auto"/>
          <w:bottom w:val="single" w:sz="8" w:space="1" w:color="auto"/>
        </w:pBdr>
        <w:shd w:val="clear" w:color="auto" w:fill="F3F3F3"/>
        <w:ind w:left="-180" w:right="-151"/>
        <w:jc w:val="center"/>
        <w:rPr>
          <w:rFonts w:ascii="Candara" w:hAnsi="Candara"/>
          <w:b/>
        </w:rPr>
      </w:pPr>
    </w:p>
    <w:p w:rsidR="004546FC" w:rsidRPr="00091CE3" w:rsidRDefault="004546FC" w:rsidP="00867726">
      <w:pPr>
        <w:pBdr>
          <w:top w:val="single" w:sz="4" w:space="0" w:color="auto"/>
          <w:bottom w:val="single" w:sz="8" w:space="1" w:color="auto"/>
        </w:pBdr>
        <w:shd w:val="clear" w:color="auto" w:fill="F3F3F3"/>
        <w:ind w:left="-180" w:right="-151"/>
        <w:jc w:val="center"/>
        <w:rPr>
          <w:rFonts w:ascii="Candara" w:hAnsi="Candara"/>
          <w:b/>
          <w:bCs/>
          <w:w w:val="130"/>
        </w:rPr>
      </w:pPr>
      <w:r w:rsidRPr="00091CE3">
        <w:rPr>
          <w:rFonts w:ascii="Candara" w:hAnsi="Candara"/>
          <w:b/>
        </w:rPr>
        <w:t>STRENGTHS</w:t>
      </w:r>
    </w:p>
    <w:p w:rsidR="004546FC" w:rsidRPr="00BC31F9" w:rsidRDefault="004546FC" w:rsidP="004546FC">
      <w:pPr>
        <w:jc w:val="both"/>
        <w:rPr>
          <w:rFonts w:ascii="Palatino Linotype" w:hAnsi="Palatino Linotype" w:cs="Arial"/>
          <w:b/>
          <w:bCs/>
          <w:sz w:val="20"/>
          <w:szCs w:val="20"/>
          <w:u w:val="single"/>
        </w:rPr>
      </w:pPr>
    </w:p>
    <w:p w:rsidR="004546FC" w:rsidRPr="0037147E" w:rsidRDefault="004546FC" w:rsidP="004546FC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Candara" w:hAnsi="Candara" w:cs="Arial"/>
          <w:sz w:val="20"/>
          <w:szCs w:val="20"/>
        </w:rPr>
      </w:pPr>
      <w:r w:rsidRPr="00391B60">
        <w:rPr>
          <w:rFonts w:ascii="Candara" w:hAnsi="Candara" w:cs="Arial"/>
          <w:sz w:val="20"/>
          <w:szCs w:val="20"/>
        </w:rPr>
        <w:t xml:space="preserve">Hard working </w:t>
      </w:r>
    </w:p>
    <w:p w:rsidR="004546FC" w:rsidRPr="00AC1023" w:rsidRDefault="004546FC" w:rsidP="004546FC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Candara" w:hAnsi="Candara" w:cs="Arial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Commitment to task</w:t>
      </w:r>
    </w:p>
    <w:p w:rsidR="004546FC" w:rsidRPr="00BC31F9" w:rsidRDefault="004546FC" w:rsidP="004546FC">
      <w:pPr>
        <w:pStyle w:val="BodyText"/>
        <w:spacing w:after="0"/>
        <w:ind w:left="360"/>
        <w:jc w:val="both"/>
        <w:rPr>
          <w:rFonts w:ascii="Palatino Linotype" w:hAnsi="Palatino Linotype" w:cs="Arial"/>
          <w:iCs/>
          <w:sz w:val="20"/>
          <w:szCs w:val="20"/>
        </w:rPr>
      </w:pPr>
    </w:p>
    <w:p w:rsidR="004546FC" w:rsidRPr="00091CE3" w:rsidRDefault="004546FC" w:rsidP="004546FC">
      <w:pPr>
        <w:pBdr>
          <w:top w:val="single" w:sz="4" w:space="1" w:color="auto"/>
          <w:bottom w:val="single" w:sz="8" w:space="1" w:color="auto"/>
        </w:pBdr>
        <w:shd w:val="clear" w:color="auto" w:fill="F3F3F3"/>
        <w:ind w:right="-151"/>
        <w:jc w:val="center"/>
        <w:rPr>
          <w:rFonts w:ascii="Candara" w:hAnsi="Candara"/>
          <w:b/>
          <w:bCs/>
          <w:w w:val="130"/>
        </w:rPr>
      </w:pPr>
      <w:r w:rsidRPr="00091CE3">
        <w:rPr>
          <w:rFonts w:ascii="Candara" w:hAnsi="Candara"/>
          <w:b/>
        </w:rPr>
        <w:t>PERSONAL VITAE</w:t>
      </w:r>
    </w:p>
    <w:p w:rsidR="004546FC" w:rsidRPr="00BC31F9" w:rsidRDefault="004546FC" w:rsidP="004546FC">
      <w:pPr>
        <w:jc w:val="both"/>
        <w:rPr>
          <w:rFonts w:ascii="Palatino Linotype" w:hAnsi="Palatino Linotype" w:cs="Arial"/>
          <w:iCs/>
          <w:sz w:val="20"/>
          <w:szCs w:val="20"/>
        </w:rPr>
      </w:pPr>
    </w:p>
    <w:p w:rsidR="004546FC" w:rsidRPr="00391B60" w:rsidRDefault="004546FC" w:rsidP="004546FC">
      <w:pPr>
        <w:jc w:val="both"/>
        <w:rPr>
          <w:rFonts w:ascii="Candara" w:hAnsi="Candara" w:cs="Arial"/>
          <w:iCs/>
          <w:color w:val="111111"/>
          <w:sz w:val="20"/>
          <w:szCs w:val="20"/>
        </w:rPr>
      </w:pPr>
      <w:r w:rsidRPr="00391B60">
        <w:rPr>
          <w:rFonts w:ascii="Candara" w:hAnsi="Candara" w:cs="Arial"/>
          <w:iCs/>
          <w:color w:val="111111"/>
          <w:sz w:val="20"/>
          <w:szCs w:val="20"/>
        </w:rPr>
        <w:t xml:space="preserve">Date of Birth              </w:t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  <w:t>:</w:t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</w:r>
      <w:r>
        <w:rPr>
          <w:rFonts w:ascii="Candara" w:hAnsi="Candara" w:cs="Arial"/>
          <w:iCs/>
          <w:color w:val="111111"/>
          <w:sz w:val="20"/>
          <w:szCs w:val="20"/>
        </w:rPr>
        <w:t>16 Apr 1980</w:t>
      </w:r>
    </w:p>
    <w:p w:rsidR="004546FC" w:rsidRPr="00391B60" w:rsidRDefault="004546FC" w:rsidP="004546FC">
      <w:pPr>
        <w:jc w:val="both"/>
        <w:rPr>
          <w:rFonts w:ascii="Candara" w:hAnsi="Candara" w:cs="Arial"/>
          <w:iCs/>
          <w:color w:val="111111"/>
          <w:sz w:val="20"/>
          <w:szCs w:val="20"/>
        </w:rPr>
      </w:pPr>
      <w:r w:rsidRPr="00391B60">
        <w:rPr>
          <w:rFonts w:ascii="Candara" w:hAnsi="Candara" w:cs="Arial"/>
          <w:iCs/>
          <w:color w:val="111111"/>
          <w:sz w:val="20"/>
          <w:szCs w:val="20"/>
        </w:rPr>
        <w:t>Languages known</w:t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  <w:t>:</w:t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  <w:t xml:space="preserve">English, Hindi, Malayalam &amp; Tamil.  </w:t>
      </w:r>
    </w:p>
    <w:p w:rsidR="004546FC" w:rsidRPr="00391B60" w:rsidRDefault="004546FC" w:rsidP="004546FC">
      <w:pPr>
        <w:jc w:val="both"/>
        <w:rPr>
          <w:rFonts w:ascii="Candara" w:hAnsi="Candara" w:cs="Arial"/>
          <w:iCs/>
          <w:color w:val="111111"/>
          <w:sz w:val="20"/>
          <w:szCs w:val="20"/>
        </w:rPr>
      </w:pPr>
      <w:r w:rsidRPr="00391B60">
        <w:rPr>
          <w:rFonts w:ascii="Candara" w:hAnsi="Candara" w:cs="Arial"/>
          <w:iCs/>
          <w:color w:val="111111"/>
          <w:sz w:val="20"/>
          <w:szCs w:val="20"/>
        </w:rPr>
        <w:t>Location Preferences</w:t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</w:r>
      <w:r w:rsidRPr="00391B60">
        <w:rPr>
          <w:rFonts w:ascii="Candara" w:hAnsi="Candara" w:cs="Arial"/>
          <w:iCs/>
          <w:color w:val="111111"/>
          <w:sz w:val="20"/>
          <w:szCs w:val="20"/>
        </w:rPr>
        <w:tab/>
        <w:t>:    Trivandrum</w:t>
      </w:r>
    </w:p>
    <w:p w:rsidR="004546FC" w:rsidRPr="00DC0293" w:rsidRDefault="004546FC" w:rsidP="004546FC">
      <w:pPr>
        <w:pStyle w:val="Heading9"/>
        <w:jc w:val="both"/>
        <w:rPr>
          <w:rFonts w:ascii="Candara" w:hAnsi="Candara"/>
          <w:b/>
          <w:iCs/>
          <w:color w:val="111111"/>
          <w:sz w:val="20"/>
          <w:szCs w:val="20"/>
        </w:rPr>
      </w:pPr>
      <w:r w:rsidRPr="00022C2C">
        <w:rPr>
          <w:rFonts w:ascii="Candara" w:hAnsi="Candara"/>
          <w:b/>
          <w:iCs/>
          <w:color w:val="111111"/>
          <w:sz w:val="20"/>
          <w:szCs w:val="20"/>
        </w:rPr>
        <w:t>REFERENCES</w:t>
      </w:r>
    </w:p>
    <w:tbl>
      <w:tblPr>
        <w:tblW w:w="24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6"/>
      </w:tblGrid>
      <w:tr w:rsidR="004546FC" w:rsidRPr="00DC0293" w:rsidTr="00AC3F88">
        <w:trPr>
          <w:tblCellSpacing w:w="15" w:type="dxa"/>
        </w:trPr>
        <w:tc>
          <w:tcPr>
            <w:tcW w:w="4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46FC" w:rsidRPr="00DC0293" w:rsidRDefault="004546FC" w:rsidP="00AC3F88">
            <w:pPr>
              <w:suppressAutoHyphens w:val="0"/>
              <w:rPr>
                <w:rFonts w:ascii="Candara" w:hAnsi="Candara"/>
                <w:color w:val="000000"/>
                <w:sz w:val="20"/>
                <w:szCs w:val="20"/>
                <w:lang w:eastAsia="en-US"/>
              </w:rPr>
            </w:pPr>
            <w:r w:rsidRPr="00D537F1">
              <w:rPr>
                <w:rFonts w:ascii="Candara" w:hAnsi="Candara" w:cs="Arial"/>
                <w:iCs/>
                <w:color w:val="111111"/>
                <w:sz w:val="20"/>
                <w:szCs w:val="20"/>
              </w:rPr>
              <w:t>References can be furnished upon request.</w:t>
            </w:r>
          </w:p>
        </w:tc>
      </w:tr>
    </w:tbl>
    <w:p w:rsidR="004546FC" w:rsidRDefault="004546FC" w:rsidP="004546FC">
      <w:pPr>
        <w:jc w:val="both"/>
        <w:rPr>
          <w:rFonts w:ascii="Candara" w:hAnsi="Candara"/>
          <w:b/>
          <w:sz w:val="20"/>
          <w:szCs w:val="20"/>
          <w:u w:val="single"/>
        </w:rPr>
      </w:pPr>
    </w:p>
    <w:p w:rsidR="004546FC" w:rsidRDefault="005C374F" w:rsidP="004546FC">
      <w:pPr>
        <w:jc w:val="both"/>
        <w:rPr>
          <w:rFonts w:ascii="Candara" w:hAnsi="Candara"/>
          <w:b/>
          <w:sz w:val="20"/>
          <w:szCs w:val="20"/>
          <w:u w:val="single"/>
        </w:rPr>
      </w:pPr>
      <w:r w:rsidRPr="005C374F">
        <w:rPr>
          <w:rFonts w:ascii="Palatino Linotype" w:hAnsi="Palatino Linotype"/>
          <w:noProof/>
          <w:sz w:val="20"/>
          <w:szCs w:val="20"/>
          <w:lang w:eastAsia="en-US"/>
        </w:rPr>
        <w:lastRenderedPageBreak/>
        <w:pict>
          <v:line id=" 2" o:spid="_x0000_s1026" style="position:absolute;left:0;text-align:left;z-index:251660288;visibility:visible" from="-34.5pt,15.35pt" to="460.5pt,15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" strokecolor="#969696" strokeweight="1.06mm">
            <v:stroke joinstyle="miter"/>
            <o:lock v:ext="edit" shapetype="f"/>
            <w10:wrap type="square"/>
          </v:line>
        </w:pict>
      </w:r>
    </w:p>
    <w:p w:rsidR="004546FC" w:rsidRDefault="004546FC" w:rsidP="004546FC">
      <w:pPr>
        <w:jc w:val="both"/>
        <w:rPr>
          <w:rFonts w:ascii="Candara" w:hAnsi="Candara"/>
          <w:b/>
          <w:sz w:val="20"/>
          <w:szCs w:val="20"/>
          <w:u w:val="single"/>
        </w:rPr>
      </w:pPr>
      <w:r w:rsidRPr="005A3CD3">
        <w:rPr>
          <w:rFonts w:ascii="Candara" w:hAnsi="Candara"/>
          <w:b/>
          <w:sz w:val="20"/>
          <w:szCs w:val="20"/>
          <w:u w:val="single"/>
        </w:rPr>
        <w:t>Declaration</w:t>
      </w:r>
    </w:p>
    <w:p w:rsidR="006D1883" w:rsidRPr="005A3CD3" w:rsidRDefault="006D1883" w:rsidP="004546FC">
      <w:pPr>
        <w:jc w:val="both"/>
        <w:rPr>
          <w:rFonts w:ascii="Candara" w:hAnsi="Candara"/>
          <w:b/>
          <w:sz w:val="20"/>
          <w:szCs w:val="20"/>
          <w:u w:val="single"/>
        </w:rPr>
      </w:pPr>
    </w:p>
    <w:p w:rsidR="004546FC" w:rsidRPr="005A3CD3" w:rsidRDefault="004546FC" w:rsidP="004546FC">
      <w:pPr>
        <w:jc w:val="both"/>
        <w:rPr>
          <w:rFonts w:ascii="Candara" w:hAnsi="Candara"/>
          <w:sz w:val="20"/>
          <w:szCs w:val="20"/>
        </w:rPr>
      </w:pPr>
      <w:r w:rsidRPr="005A3CD3">
        <w:rPr>
          <w:rFonts w:ascii="Candara" w:hAnsi="Candara"/>
          <w:sz w:val="20"/>
          <w:szCs w:val="20"/>
        </w:rPr>
        <w:t>I hereby declare that all details furnished above are true to the best of my knowledge and belief.</w:t>
      </w:r>
    </w:p>
    <w:p w:rsidR="004546FC" w:rsidRPr="005A3CD3" w:rsidRDefault="004546FC" w:rsidP="004546FC">
      <w:pPr>
        <w:jc w:val="both"/>
        <w:rPr>
          <w:rFonts w:ascii="Candara" w:hAnsi="Candara"/>
          <w:sz w:val="20"/>
          <w:szCs w:val="20"/>
        </w:rPr>
      </w:pPr>
    </w:p>
    <w:p w:rsidR="006D1883" w:rsidRDefault="004546FC" w:rsidP="004546FC">
      <w:pPr>
        <w:jc w:val="both"/>
        <w:rPr>
          <w:rFonts w:ascii="Candara" w:hAnsi="Candara"/>
          <w:sz w:val="20"/>
          <w:szCs w:val="20"/>
        </w:rPr>
      </w:pPr>
      <w:r w:rsidRPr="005A3CD3">
        <w:rPr>
          <w:rFonts w:ascii="Candara" w:hAnsi="Candara"/>
          <w:sz w:val="20"/>
          <w:szCs w:val="20"/>
        </w:rPr>
        <w:tab/>
      </w:r>
      <w:r w:rsidRPr="005A3CD3">
        <w:rPr>
          <w:rFonts w:ascii="Candara" w:hAnsi="Candara"/>
          <w:sz w:val="20"/>
          <w:szCs w:val="20"/>
        </w:rPr>
        <w:tab/>
      </w:r>
      <w:r w:rsidRPr="005A3CD3">
        <w:rPr>
          <w:rFonts w:ascii="Candara" w:hAnsi="Candara"/>
          <w:sz w:val="20"/>
          <w:szCs w:val="20"/>
        </w:rPr>
        <w:tab/>
      </w:r>
      <w:r w:rsidRPr="005A3CD3">
        <w:rPr>
          <w:rFonts w:ascii="Candara" w:hAnsi="Candara"/>
          <w:sz w:val="20"/>
          <w:szCs w:val="20"/>
        </w:rPr>
        <w:tab/>
      </w:r>
      <w:r w:rsidRPr="005A3CD3">
        <w:rPr>
          <w:rFonts w:ascii="Candara" w:hAnsi="Candara"/>
          <w:sz w:val="20"/>
          <w:szCs w:val="20"/>
        </w:rPr>
        <w:tab/>
      </w:r>
      <w:r w:rsidRPr="005A3CD3">
        <w:rPr>
          <w:rFonts w:ascii="Candara" w:hAnsi="Candara"/>
          <w:sz w:val="20"/>
          <w:szCs w:val="20"/>
        </w:rPr>
        <w:tab/>
      </w:r>
      <w:r w:rsidRPr="005A3CD3">
        <w:rPr>
          <w:rFonts w:ascii="Candara" w:hAnsi="Candara"/>
          <w:sz w:val="20"/>
          <w:szCs w:val="20"/>
        </w:rPr>
        <w:tab/>
      </w:r>
      <w:r w:rsidRPr="005A3CD3">
        <w:rPr>
          <w:rFonts w:ascii="Candara" w:hAnsi="Candara"/>
          <w:sz w:val="20"/>
          <w:szCs w:val="20"/>
        </w:rPr>
        <w:tab/>
      </w:r>
    </w:p>
    <w:p w:rsidR="006D1883" w:rsidRDefault="006D1883" w:rsidP="004546FC">
      <w:pPr>
        <w:jc w:val="both"/>
        <w:rPr>
          <w:rFonts w:ascii="Candara" w:hAnsi="Candara"/>
          <w:sz w:val="20"/>
          <w:szCs w:val="20"/>
        </w:rPr>
      </w:pPr>
    </w:p>
    <w:p w:rsidR="004546FC" w:rsidRPr="005A3CD3" w:rsidRDefault="004546FC" w:rsidP="006D1883">
      <w:pPr>
        <w:ind w:left="6480" w:firstLine="7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BINDIYA </w:t>
      </w:r>
      <w:r w:rsidR="00D41214">
        <w:rPr>
          <w:rFonts w:ascii="Candara" w:hAnsi="Candara"/>
          <w:sz w:val="20"/>
          <w:szCs w:val="20"/>
        </w:rPr>
        <w:t>S</w:t>
      </w:r>
      <w:r>
        <w:rPr>
          <w:rFonts w:ascii="Candara" w:hAnsi="Candara"/>
          <w:sz w:val="20"/>
          <w:szCs w:val="20"/>
        </w:rPr>
        <w:tab/>
      </w:r>
    </w:p>
    <w:p w:rsidR="004546FC" w:rsidRPr="005A3CD3" w:rsidRDefault="004546FC" w:rsidP="004546FC">
      <w:pPr>
        <w:jc w:val="both"/>
        <w:rPr>
          <w:rFonts w:ascii="Candara" w:hAnsi="Candara"/>
          <w:sz w:val="20"/>
          <w:szCs w:val="20"/>
        </w:rPr>
      </w:pPr>
    </w:p>
    <w:p w:rsidR="004546FC" w:rsidRPr="00BC31F9" w:rsidRDefault="004546FC" w:rsidP="004546FC">
      <w:pPr>
        <w:rPr>
          <w:sz w:val="20"/>
          <w:szCs w:val="20"/>
        </w:rPr>
      </w:pPr>
    </w:p>
    <w:p w:rsidR="00A825B3" w:rsidRDefault="00411198"/>
    <w:sectPr w:rsidR="00A825B3" w:rsidSect="00617C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402" w:rsidRDefault="00165402" w:rsidP="00E64EC3">
      <w:r>
        <w:separator/>
      </w:r>
    </w:p>
  </w:endnote>
  <w:endnote w:type="continuationSeparator" w:id="1">
    <w:p w:rsidR="00165402" w:rsidRDefault="00165402" w:rsidP="00E64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ndara">
    <w:altName w:val="Calibri"/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402" w:rsidRDefault="00165402" w:rsidP="00E64EC3">
      <w:r>
        <w:separator/>
      </w:r>
    </w:p>
  </w:footnote>
  <w:footnote w:type="continuationSeparator" w:id="1">
    <w:p w:rsidR="00165402" w:rsidRDefault="00165402" w:rsidP="00E64E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25" w:rsidRDefault="00411198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1">
    <w:nsid w:val="1EFC665F"/>
    <w:multiLevelType w:val="hybridMultilevel"/>
    <w:tmpl w:val="262A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30A7B"/>
    <w:multiLevelType w:val="hybridMultilevel"/>
    <w:tmpl w:val="8EDAA64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331D137F"/>
    <w:multiLevelType w:val="hybridMultilevel"/>
    <w:tmpl w:val="46FE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C176D"/>
    <w:multiLevelType w:val="hybridMultilevel"/>
    <w:tmpl w:val="E936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21BC3"/>
    <w:multiLevelType w:val="hybridMultilevel"/>
    <w:tmpl w:val="7990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9416D"/>
    <w:multiLevelType w:val="multilevel"/>
    <w:tmpl w:val="6D48D8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1C01FE6"/>
    <w:multiLevelType w:val="hybridMultilevel"/>
    <w:tmpl w:val="5244809E"/>
    <w:lvl w:ilvl="0" w:tplc="D5E08A0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7A8A5368"/>
    <w:multiLevelType w:val="hybridMultilevel"/>
    <w:tmpl w:val="171852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6FC"/>
    <w:rsid w:val="00061A4D"/>
    <w:rsid w:val="00065B43"/>
    <w:rsid w:val="00065FDB"/>
    <w:rsid w:val="00067579"/>
    <w:rsid w:val="000D04E0"/>
    <w:rsid w:val="00165402"/>
    <w:rsid w:val="001D7963"/>
    <w:rsid w:val="00222FBC"/>
    <w:rsid w:val="002D4C52"/>
    <w:rsid w:val="00341E3F"/>
    <w:rsid w:val="00351562"/>
    <w:rsid w:val="00390BBE"/>
    <w:rsid w:val="003D73C7"/>
    <w:rsid w:val="003F2120"/>
    <w:rsid w:val="00411198"/>
    <w:rsid w:val="004546FC"/>
    <w:rsid w:val="004B75B7"/>
    <w:rsid w:val="004F7DCE"/>
    <w:rsid w:val="005057ED"/>
    <w:rsid w:val="005276BF"/>
    <w:rsid w:val="005A5EF7"/>
    <w:rsid w:val="005C374F"/>
    <w:rsid w:val="006C79A5"/>
    <w:rsid w:val="006D1883"/>
    <w:rsid w:val="00723DF5"/>
    <w:rsid w:val="007353D9"/>
    <w:rsid w:val="0078323C"/>
    <w:rsid w:val="007C2076"/>
    <w:rsid w:val="00827CCE"/>
    <w:rsid w:val="00867726"/>
    <w:rsid w:val="00884A35"/>
    <w:rsid w:val="008C0E4C"/>
    <w:rsid w:val="008F52A4"/>
    <w:rsid w:val="00911FB3"/>
    <w:rsid w:val="0091375F"/>
    <w:rsid w:val="009B256E"/>
    <w:rsid w:val="009D05C3"/>
    <w:rsid w:val="009D486B"/>
    <w:rsid w:val="009E1C5D"/>
    <w:rsid w:val="009F3E45"/>
    <w:rsid w:val="00AA3244"/>
    <w:rsid w:val="00B120CB"/>
    <w:rsid w:val="00B21399"/>
    <w:rsid w:val="00B31841"/>
    <w:rsid w:val="00BA075D"/>
    <w:rsid w:val="00C234B5"/>
    <w:rsid w:val="00C56BD0"/>
    <w:rsid w:val="00CA0E07"/>
    <w:rsid w:val="00D10FD4"/>
    <w:rsid w:val="00D35AD3"/>
    <w:rsid w:val="00D41214"/>
    <w:rsid w:val="00D66B01"/>
    <w:rsid w:val="00E0354E"/>
    <w:rsid w:val="00E04D64"/>
    <w:rsid w:val="00E10CFB"/>
    <w:rsid w:val="00E14ADB"/>
    <w:rsid w:val="00E632C8"/>
    <w:rsid w:val="00E64EC3"/>
    <w:rsid w:val="00EF2BA3"/>
    <w:rsid w:val="00F03F64"/>
    <w:rsid w:val="00F2543E"/>
    <w:rsid w:val="00F41C2C"/>
    <w:rsid w:val="00F5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4546F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4546FC"/>
    <w:rPr>
      <w:rFonts w:ascii="Arial" w:eastAsia="Times New Roman" w:hAnsi="Arial" w:cs="Arial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54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6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4546FC"/>
    <w:pPr>
      <w:jc w:val="both"/>
    </w:pPr>
    <w:rPr>
      <w:iCs/>
      <w:color w:val="111111"/>
      <w:sz w:val="22"/>
    </w:rPr>
  </w:style>
  <w:style w:type="character" w:customStyle="1" w:styleId="BodyText2Char">
    <w:name w:val="Body Text 2 Char"/>
    <w:basedOn w:val="DefaultParagraphFont"/>
    <w:link w:val="BodyText2"/>
    <w:rsid w:val="004546FC"/>
    <w:rPr>
      <w:rFonts w:ascii="Times New Roman" w:eastAsia="Times New Roman" w:hAnsi="Times New Roman" w:cs="Times New Roman"/>
      <w:iCs/>
      <w:color w:val="111111"/>
      <w:szCs w:val="24"/>
      <w:lang w:eastAsia="ar-SA"/>
    </w:rPr>
  </w:style>
  <w:style w:type="paragraph" w:styleId="BodyText">
    <w:name w:val="Body Text"/>
    <w:basedOn w:val="Normal"/>
    <w:link w:val="BodyTextChar"/>
    <w:rsid w:val="004546F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46F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4546FC"/>
  </w:style>
  <w:style w:type="paragraph" w:styleId="CommentText">
    <w:name w:val="annotation text"/>
    <w:basedOn w:val="Normal"/>
    <w:link w:val="CommentTextChar"/>
    <w:semiHidden/>
    <w:rsid w:val="004546FC"/>
    <w:pPr>
      <w:suppressAutoHyphens w:val="0"/>
    </w:pPr>
    <w:rPr>
      <w:sz w:val="20"/>
      <w:szCs w:val="20"/>
      <w:lang w:eastAsia="en-US"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4546FC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6D1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</cp:lastModifiedBy>
  <cp:revision>27</cp:revision>
  <cp:lastPrinted>2018-03-20T05:19:00Z</cp:lastPrinted>
  <dcterms:created xsi:type="dcterms:W3CDTF">2017-11-04T05:15:00Z</dcterms:created>
  <dcterms:modified xsi:type="dcterms:W3CDTF">2019-11-20T04:33:00Z</dcterms:modified>
</cp:coreProperties>
</file>