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10D" w:rsidRDefault="00E15AAD">
      <w:pPr>
        <w:jc w:val="right"/>
        <w:rPr>
          <w:sz w:val="22"/>
        </w:rPr>
      </w:pPr>
      <w:r>
        <w:rPr>
          <w:noProof/>
          <w:sz w:val="22"/>
          <w:lang w:val="en-US" w:eastAsia="en-US"/>
        </w:rPr>
        <w:drawing>
          <wp:inline distT="0" distB="0" distL="0" distR="0">
            <wp:extent cx="1092993" cy="1457325"/>
            <wp:effectExtent l="19050" t="0" r="0" b="0"/>
            <wp:docPr id="1026" name="Pictur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8" cstate="print"/>
                    <a:srcRect/>
                    <a:stretch/>
                  </pic:blipFill>
                  <pic:spPr>
                    <a:xfrm>
                      <a:off x="0" y="0"/>
                      <a:ext cx="1092993" cy="1457325"/>
                    </a:xfrm>
                    <a:prstGeom prst="rect">
                      <a:avLst/>
                    </a:prstGeom>
                  </pic:spPr>
                </pic:pic>
              </a:graphicData>
            </a:graphic>
          </wp:inline>
        </w:drawing>
      </w:r>
    </w:p>
    <w:p w:rsidR="0003310D" w:rsidRDefault="0003310D">
      <w:pPr>
        <w:ind w:left="720"/>
        <w:jc w:val="right"/>
        <w:rPr>
          <w:b/>
          <w:sz w:val="22"/>
        </w:rPr>
      </w:pPr>
    </w:p>
    <w:p w:rsidR="0003310D" w:rsidRDefault="00E15AAD">
      <w:pPr>
        <w:ind w:left="720"/>
        <w:jc w:val="right"/>
        <w:rPr>
          <w:sz w:val="22"/>
        </w:rPr>
      </w:pPr>
      <w:r>
        <w:rPr>
          <w:b/>
          <w:sz w:val="22"/>
        </w:rPr>
        <w:t>Mob: 9446534043</w:t>
      </w:r>
    </w:p>
    <w:p w:rsidR="0003310D" w:rsidRDefault="00E15AAD">
      <w:pPr>
        <w:jc w:val="right"/>
        <w:rPr>
          <w:rFonts w:eastAsia="Calibri"/>
          <w:b/>
          <w:color w:val="000000"/>
          <w:sz w:val="24"/>
        </w:rPr>
      </w:pPr>
      <w:r>
        <w:rPr>
          <w:rFonts w:eastAsia="Calibri"/>
          <w:b/>
          <w:color w:val="000000"/>
          <w:sz w:val="24"/>
        </w:rPr>
        <w:t>Email id: ashinadcruz95@gmail.com</w:t>
      </w:r>
    </w:p>
    <w:p w:rsidR="0003310D" w:rsidRDefault="00E15AAD">
      <w:pPr>
        <w:jc w:val="left"/>
        <w:rPr>
          <w:b/>
          <w:color w:val="000000"/>
          <w:sz w:val="32"/>
          <w:szCs w:val="32"/>
        </w:rPr>
      </w:pPr>
      <w:r>
        <w:rPr>
          <w:b/>
          <w:color w:val="000000"/>
          <w:sz w:val="32"/>
          <w:szCs w:val="32"/>
        </w:rPr>
        <w:t>ASHINA CATHERINE DCRUZ</w:t>
      </w:r>
    </w:p>
    <w:p w:rsidR="0003310D" w:rsidRDefault="0003310D">
      <w:pPr>
        <w:jc w:val="left"/>
        <w:rPr>
          <w:b/>
          <w:color w:val="000000"/>
          <w:sz w:val="32"/>
          <w:szCs w:val="32"/>
        </w:rPr>
      </w:pPr>
    </w:p>
    <w:p w:rsidR="0003310D" w:rsidRDefault="00E15AAD">
      <w:pPr>
        <w:jc w:val="left"/>
        <w:rPr>
          <w:rFonts w:eastAsia="Calibri"/>
          <w:b/>
          <w:color w:val="000000"/>
          <w:sz w:val="24"/>
          <w:u w:val="single"/>
        </w:rPr>
      </w:pPr>
      <w:r>
        <w:rPr>
          <w:rFonts w:eastAsia="Calibri"/>
          <w:b/>
          <w:color w:val="000000"/>
          <w:sz w:val="24"/>
          <w:u w:val="single"/>
        </w:rPr>
        <w:t>Objective:</w:t>
      </w:r>
    </w:p>
    <w:p w:rsidR="0003310D" w:rsidRDefault="0003310D">
      <w:pPr>
        <w:jc w:val="left"/>
        <w:rPr>
          <w:rFonts w:ascii="Calibri" w:eastAsia="Calibri" w:hAnsi="Calibri" w:cs="Calibri"/>
          <w:b/>
          <w:color w:val="000000"/>
          <w:sz w:val="24"/>
        </w:rPr>
      </w:pPr>
    </w:p>
    <w:p w:rsidR="0003310D" w:rsidRDefault="00E15AAD">
      <w:pPr>
        <w:rPr>
          <w:sz w:val="24"/>
          <w:szCs w:val="24"/>
        </w:rPr>
      </w:pPr>
      <w:r>
        <w:rPr>
          <w:color w:val="000000"/>
          <w:sz w:val="24"/>
          <w:szCs w:val="24"/>
        </w:rPr>
        <w:t>Having completed my Graduation and pursuing my post-graduation,</w:t>
      </w:r>
      <w:bookmarkStart w:id="0" w:name="_GoBack"/>
      <w:bookmarkEnd w:id="0"/>
      <w:r>
        <w:rPr>
          <w:color w:val="000000"/>
          <w:sz w:val="24"/>
          <w:szCs w:val="24"/>
        </w:rPr>
        <w:t xml:space="preserve"> I wish to serve in a reputed establishment by delivering quality output through my best efforts and thereby to continually improve my skills and knowledge enabling me to contribute for the growth of both the organization and my career. And, to secure a po</w:t>
      </w:r>
      <w:r>
        <w:rPr>
          <w:color w:val="000000"/>
          <w:sz w:val="24"/>
          <w:szCs w:val="24"/>
        </w:rPr>
        <w:t>sition with stable and profitable organization, where I can be a member of a team and utilize my business experience to the fullest.</w:t>
      </w:r>
    </w:p>
    <w:p w:rsidR="0003310D" w:rsidRDefault="0003310D">
      <w:pPr>
        <w:rPr>
          <w:color w:val="000000"/>
          <w:sz w:val="24"/>
        </w:rPr>
      </w:pPr>
    </w:p>
    <w:p w:rsidR="0003310D" w:rsidRDefault="00E15AAD">
      <w:pPr>
        <w:jc w:val="left"/>
        <w:rPr>
          <w:b/>
          <w:color w:val="000000"/>
          <w:sz w:val="24"/>
          <w:u w:val="single"/>
        </w:rPr>
      </w:pPr>
      <w:r>
        <w:rPr>
          <w:b/>
          <w:color w:val="000000"/>
          <w:sz w:val="24"/>
          <w:u w:val="single"/>
        </w:rPr>
        <w:t>Experience:</w:t>
      </w:r>
    </w:p>
    <w:p w:rsidR="0003310D" w:rsidRDefault="00E15AAD">
      <w:pPr>
        <w:jc w:val="left"/>
        <w:rPr>
          <w:color w:val="000000"/>
          <w:sz w:val="24"/>
        </w:rPr>
      </w:pPr>
      <w:r>
        <w:rPr>
          <w:color w:val="000000"/>
          <w:sz w:val="24"/>
          <w:lang w:val="en-US"/>
        </w:rPr>
        <w:t xml:space="preserve">Worked </w:t>
      </w:r>
      <w:r>
        <w:rPr>
          <w:color w:val="000000"/>
          <w:sz w:val="24"/>
        </w:rPr>
        <w:t>as accountant trainee</w:t>
      </w:r>
      <w:r w:rsidR="00331A63">
        <w:rPr>
          <w:color w:val="000000"/>
          <w:sz w:val="24"/>
        </w:rPr>
        <w:t xml:space="preserve"> </w:t>
      </w:r>
      <w:r>
        <w:rPr>
          <w:color w:val="000000"/>
          <w:sz w:val="24"/>
          <w:lang w:val="en-US"/>
        </w:rPr>
        <w:t xml:space="preserve">cum KYC Compliance </w:t>
      </w:r>
      <w:r>
        <w:rPr>
          <w:color w:val="000000"/>
          <w:sz w:val="24"/>
        </w:rPr>
        <w:t>in Brainstream Advisors Pv</w:t>
      </w:r>
      <w:r w:rsidR="00331A63">
        <w:rPr>
          <w:color w:val="000000"/>
          <w:sz w:val="24"/>
          <w:lang w:val="en-US"/>
        </w:rPr>
        <w:t xml:space="preserve">t Ltd, Ernakulam </w:t>
      </w:r>
      <w:r>
        <w:rPr>
          <w:color w:val="000000"/>
          <w:sz w:val="24"/>
          <w:lang w:val="en-US"/>
        </w:rPr>
        <w:t xml:space="preserve">from February 2018 to December </w:t>
      </w:r>
      <w:r>
        <w:rPr>
          <w:color w:val="000000"/>
          <w:sz w:val="24"/>
          <w:lang w:val="en-US"/>
        </w:rPr>
        <w:t>2019.</w:t>
      </w:r>
    </w:p>
    <w:p w:rsidR="0003310D" w:rsidRDefault="0003310D">
      <w:pPr>
        <w:rPr>
          <w:color w:val="000000"/>
          <w:sz w:val="24"/>
        </w:rPr>
      </w:pPr>
    </w:p>
    <w:p w:rsidR="0003310D" w:rsidRDefault="00E15AAD">
      <w:pPr>
        <w:pStyle w:val="ListParagraph"/>
        <w:numPr>
          <w:ilvl w:val="0"/>
          <w:numId w:val="1"/>
        </w:numPr>
        <w:rPr>
          <w:color w:val="000000"/>
          <w:sz w:val="24"/>
        </w:rPr>
      </w:pPr>
      <w:r>
        <w:rPr>
          <w:color w:val="000000"/>
          <w:sz w:val="24"/>
        </w:rPr>
        <w:t>IT registration and filing</w:t>
      </w:r>
    </w:p>
    <w:p w:rsidR="0003310D" w:rsidRDefault="00E15AAD">
      <w:pPr>
        <w:pStyle w:val="ListParagraph"/>
        <w:numPr>
          <w:ilvl w:val="0"/>
          <w:numId w:val="1"/>
        </w:numPr>
        <w:rPr>
          <w:color w:val="000000"/>
          <w:sz w:val="24"/>
        </w:rPr>
      </w:pPr>
      <w:r>
        <w:rPr>
          <w:color w:val="000000"/>
          <w:sz w:val="24"/>
        </w:rPr>
        <w:t>GST registration and filing</w:t>
      </w:r>
    </w:p>
    <w:p w:rsidR="0003310D" w:rsidRDefault="00E15AAD">
      <w:pPr>
        <w:pStyle w:val="ListParagraph"/>
        <w:numPr>
          <w:ilvl w:val="0"/>
          <w:numId w:val="1"/>
        </w:numPr>
        <w:rPr>
          <w:color w:val="000000"/>
          <w:sz w:val="24"/>
        </w:rPr>
      </w:pPr>
      <w:r>
        <w:rPr>
          <w:color w:val="000000"/>
          <w:sz w:val="24"/>
        </w:rPr>
        <w:t>Tally</w:t>
      </w:r>
    </w:p>
    <w:p w:rsidR="0003310D" w:rsidRDefault="00E15AAD">
      <w:pPr>
        <w:pStyle w:val="ListParagraph"/>
        <w:numPr>
          <w:ilvl w:val="0"/>
          <w:numId w:val="1"/>
        </w:numPr>
        <w:rPr>
          <w:color w:val="000000"/>
          <w:sz w:val="24"/>
        </w:rPr>
      </w:pPr>
      <w:r>
        <w:rPr>
          <w:color w:val="000000"/>
          <w:sz w:val="24"/>
        </w:rPr>
        <w:t>Accounts Receivable &amp; Accounts Payable</w:t>
      </w:r>
    </w:p>
    <w:p w:rsidR="0003310D" w:rsidRDefault="00E15AAD">
      <w:pPr>
        <w:pStyle w:val="ListParagraph"/>
        <w:numPr>
          <w:ilvl w:val="0"/>
          <w:numId w:val="1"/>
        </w:numPr>
        <w:rPr>
          <w:color w:val="000000"/>
          <w:sz w:val="24"/>
        </w:rPr>
      </w:pPr>
      <w:r>
        <w:rPr>
          <w:color w:val="000000"/>
          <w:sz w:val="24"/>
        </w:rPr>
        <w:t>Vouching &amp; Verification</w:t>
      </w:r>
    </w:p>
    <w:p w:rsidR="0003310D" w:rsidRDefault="00E15AAD">
      <w:pPr>
        <w:pStyle w:val="ListParagraph"/>
        <w:numPr>
          <w:ilvl w:val="0"/>
          <w:numId w:val="1"/>
        </w:numPr>
        <w:rPr>
          <w:color w:val="000000"/>
          <w:sz w:val="24"/>
        </w:rPr>
      </w:pPr>
      <w:r>
        <w:rPr>
          <w:color w:val="000000"/>
          <w:sz w:val="24"/>
        </w:rPr>
        <w:t>Auditing</w:t>
      </w:r>
    </w:p>
    <w:p w:rsidR="0003310D" w:rsidRDefault="0003310D">
      <w:pPr>
        <w:rPr>
          <w:color w:val="000000"/>
          <w:sz w:val="24"/>
        </w:rPr>
      </w:pPr>
    </w:p>
    <w:p w:rsidR="0003310D" w:rsidRDefault="00E15AAD">
      <w:pPr>
        <w:rPr>
          <w:color w:val="000000"/>
          <w:sz w:val="24"/>
          <w:szCs w:val="24"/>
          <w:u w:val="single"/>
        </w:rPr>
      </w:pPr>
      <w:r>
        <w:rPr>
          <w:b/>
          <w:color w:val="000000"/>
          <w:sz w:val="24"/>
          <w:szCs w:val="24"/>
          <w:u w:val="single"/>
        </w:rPr>
        <w:t>Educational Qualification</w:t>
      </w:r>
      <w:r>
        <w:rPr>
          <w:color w:val="000000"/>
          <w:sz w:val="24"/>
          <w:szCs w:val="24"/>
          <w:u w:val="single"/>
        </w:rPr>
        <w:t>:</w:t>
      </w:r>
    </w:p>
    <w:p w:rsidR="0003310D" w:rsidRDefault="00E15AAD">
      <w:pPr>
        <w:tabs>
          <w:tab w:val="left" w:pos="720"/>
          <w:tab w:val="left" w:pos="1440"/>
          <w:tab w:val="left" w:pos="2745"/>
        </w:tabs>
        <w:rPr>
          <w:color w:val="000000"/>
          <w:sz w:val="10"/>
        </w:rPr>
      </w:pPr>
      <w:r>
        <w:rPr>
          <w:color w:val="000000"/>
          <w:sz w:val="10"/>
        </w:rPr>
        <w:tab/>
      </w:r>
      <w:r>
        <w:rPr>
          <w:color w:val="000000"/>
          <w:sz w:val="10"/>
        </w:rPr>
        <w:tab/>
      </w:r>
    </w:p>
    <w:p w:rsidR="0003310D" w:rsidRDefault="0003310D">
      <w:pPr>
        <w:tabs>
          <w:tab w:val="left" w:pos="720"/>
          <w:tab w:val="left" w:pos="1440"/>
          <w:tab w:val="left" w:pos="2745"/>
        </w:tabs>
        <w:rPr>
          <w:color w:val="000000"/>
          <w:sz w:val="10"/>
        </w:rPr>
      </w:pPr>
    </w:p>
    <w:tbl>
      <w:tblPr>
        <w:tblW w:w="0" w:type="auto"/>
        <w:tblInd w:w="192" w:type="dxa"/>
        <w:tblCellMar>
          <w:left w:w="10" w:type="dxa"/>
          <w:right w:w="10" w:type="dxa"/>
        </w:tblCellMar>
        <w:tblLook w:val="0000"/>
      </w:tblPr>
      <w:tblGrid>
        <w:gridCol w:w="1766"/>
        <w:gridCol w:w="2291"/>
        <w:gridCol w:w="1295"/>
        <w:gridCol w:w="1779"/>
        <w:gridCol w:w="1533"/>
      </w:tblGrid>
      <w:tr w:rsidR="0003310D">
        <w:tc>
          <w:tcPr>
            <w:tcW w:w="19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3310D" w:rsidRDefault="00E15AAD">
            <w:pPr>
              <w:tabs>
                <w:tab w:val="left" w:pos="720"/>
                <w:tab w:val="left" w:pos="1440"/>
                <w:tab w:val="left" w:pos="2745"/>
              </w:tabs>
              <w:rPr>
                <w:b/>
                <w:sz w:val="22"/>
              </w:rPr>
            </w:pPr>
            <w:r>
              <w:rPr>
                <w:b/>
                <w:sz w:val="22"/>
              </w:rPr>
              <w:t>Qualification</w:t>
            </w:r>
          </w:p>
        </w:tc>
        <w:tc>
          <w:tcPr>
            <w:tcW w:w="27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3310D" w:rsidRDefault="00E15AAD">
            <w:pPr>
              <w:tabs>
                <w:tab w:val="left" w:pos="720"/>
                <w:tab w:val="left" w:pos="1440"/>
                <w:tab w:val="left" w:pos="2745"/>
              </w:tabs>
              <w:jc w:val="center"/>
              <w:rPr>
                <w:sz w:val="22"/>
              </w:rPr>
            </w:pPr>
            <w:r>
              <w:rPr>
                <w:b/>
                <w:color w:val="000000"/>
                <w:sz w:val="22"/>
              </w:rPr>
              <w:t xml:space="preserve"> Board / Institution</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3310D" w:rsidRDefault="00E15AAD">
            <w:pPr>
              <w:tabs>
                <w:tab w:val="left" w:pos="720"/>
                <w:tab w:val="left" w:pos="1440"/>
                <w:tab w:val="left" w:pos="2745"/>
              </w:tabs>
              <w:jc w:val="center"/>
              <w:rPr>
                <w:sz w:val="22"/>
              </w:rPr>
            </w:pPr>
            <w:r>
              <w:rPr>
                <w:b/>
                <w:color w:val="000000"/>
                <w:sz w:val="22"/>
              </w:rPr>
              <w:t>Principal Subjects</w:t>
            </w:r>
          </w:p>
        </w:tc>
        <w:tc>
          <w:tcPr>
            <w:tcW w:w="22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3310D" w:rsidRDefault="00E15AAD">
            <w:pPr>
              <w:tabs>
                <w:tab w:val="left" w:pos="720"/>
                <w:tab w:val="left" w:pos="1440"/>
                <w:tab w:val="left" w:pos="2745"/>
              </w:tabs>
              <w:jc w:val="center"/>
              <w:rPr>
                <w:sz w:val="22"/>
              </w:rPr>
            </w:pPr>
            <w:r>
              <w:rPr>
                <w:b/>
                <w:color w:val="000000"/>
                <w:sz w:val="22"/>
              </w:rPr>
              <w:t xml:space="preserve">% of marks </w:t>
            </w:r>
          </w:p>
        </w:tc>
        <w:tc>
          <w:tcPr>
            <w:tcW w:w="18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3310D" w:rsidRDefault="00E15AAD">
            <w:pPr>
              <w:tabs>
                <w:tab w:val="left" w:pos="720"/>
                <w:tab w:val="left" w:pos="1440"/>
                <w:tab w:val="left" w:pos="2745"/>
              </w:tabs>
              <w:jc w:val="center"/>
              <w:rPr>
                <w:sz w:val="22"/>
              </w:rPr>
            </w:pPr>
            <w:r>
              <w:rPr>
                <w:b/>
                <w:color w:val="000000"/>
                <w:sz w:val="22"/>
              </w:rPr>
              <w:t>Year of Passing</w:t>
            </w:r>
          </w:p>
        </w:tc>
      </w:tr>
      <w:tr w:rsidR="0003310D">
        <w:tc>
          <w:tcPr>
            <w:tcW w:w="19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3310D" w:rsidRDefault="00E15AAD">
            <w:pPr>
              <w:tabs>
                <w:tab w:val="left" w:pos="720"/>
                <w:tab w:val="left" w:pos="1440"/>
                <w:tab w:val="left" w:pos="2745"/>
              </w:tabs>
              <w:jc w:val="center"/>
              <w:rPr>
                <w:sz w:val="22"/>
              </w:rPr>
            </w:pPr>
            <w:r>
              <w:rPr>
                <w:color w:val="000000"/>
                <w:sz w:val="22"/>
              </w:rPr>
              <w:t xml:space="preserve">BCOM </w:t>
            </w:r>
          </w:p>
        </w:tc>
        <w:tc>
          <w:tcPr>
            <w:tcW w:w="27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3310D" w:rsidRDefault="00E15AAD">
            <w:pPr>
              <w:tabs>
                <w:tab w:val="left" w:pos="720"/>
                <w:tab w:val="left" w:pos="1440"/>
                <w:tab w:val="left" w:pos="2745"/>
              </w:tabs>
              <w:jc w:val="center"/>
              <w:rPr>
                <w:sz w:val="22"/>
              </w:rPr>
            </w:pPr>
            <w:r>
              <w:rPr>
                <w:color w:val="000000"/>
                <w:sz w:val="22"/>
              </w:rPr>
              <w:t>Madras University</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3310D" w:rsidRDefault="00E15AAD">
            <w:pPr>
              <w:tabs>
                <w:tab w:val="left" w:pos="720"/>
                <w:tab w:val="left" w:pos="1440"/>
                <w:tab w:val="left" w:pos="2745"/>
              </w:tabs>
              <w:jc w:val="center"/>
              <w:rPr>
                <w:sz w:val="22"/>
              </w:rPr>
            </w:pPr>
            <w:r>
              <w:rPr>
                <w:color w:val="000000"/>
                <w:sz w:val="22"/>
              </w:rPr>
              <w:t>Taxation</w:t>
            </w:r>
          </w:p>
        </w:tc>
        <w:tc>
          <w:tcPr>
            <w:tcW w:w="22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3310D" w:rsidRDefault="00E15AAD">
            <w:pPr>
              <w:tabs>
                <w:tab w:val="left" w:pos="720"/>
                <w:tab w:val="left" w:pos="1440"/>
                <w:tab w:val="left" w:pos="2745"/>
              </w:tabs>
              <w:jc w:val="center"/>
              <w:rPr>
                <w:sz w:val="22"/>
              </w:rPr>
            </w:pPr>
            <w:r>
              <w:rPr>
                <w:sz w:val="22"/>
              </w:rPr>
              <w:t>Third Class</w:t>
            </w:r>
          </w:p>
        </w:tc>
        <w:tc>
          <w:tcPr>
            <w:tcW w:w="18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3310D" w:rsidRDefault="00E15AAD">
            <w:pPr>
              <w:tabs>
                <w:tab w:val="left" w:pos="720"/>
                <w:tab w:val="left" w:pos="1440"/>
                <w:tab w:val="left" w:pos="2745"/>
              </w:tabs>
              <w:jc w:val="center"/>
              <w:rPr>
                <w:sz w:val="22"/>
              </w:rPr>
            </w:pPr>
            <w:r>
              <w:rPr>
                <w:color w:val="000000"/>
                <w:sz w:val="22"/>
              </w:rPr>
              <w:t>2014-2018</w:t>
            </w:r>
          </w:p>
        </w:tc>
      </w:tr>
      <w:tr w:rsidR="0003310D">
        <w:tc>
          <w:tcPr>
            <w:tcW w:w="19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3310D" w:rsidRDefault="00E15AAD">
            <w:pPr>
              <w:tabs>
                <w:tab w:val="left" w:pos="720"/>
                <w:tab w:val="left" w:pos="1440"/>
                <w:tab w:val="left" w:pos="2745"/>
              </w:tabs>
              <w:jc w:val="center"/>
              <w:rPr>
                <w:color w:val="000000"/>
                <w:sz w:val="22"/>
              </w:rPr>
            </w:pPr>
            <w:r>
              <w:rPr>
                <w:color w:val="000000"/>
                <w:sz w:val="22"/>
              </w:rPr>
              <w:t>CA-CPT</w:t>
            </w:r>
          </w:p>
        </w:tc>
        <w:tc>
          <w:tcPr>
            <w:tcW w:w="27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3310D" w:rsidRDefault="00E15AAD">
            <w:pPr>
              <w:tabs>
                <w:tab w:val="left" w:pos="720"/>
                <w:tab w:val="left" w:pos="1440"/>
                <w:tab w:val="left" w:pos="2745"/>
              </w:tabs>
              <w:jc w:val="center"/>
              <w:rPr>
                <w:color w:val="000000"/>
                <w:sz w:val="22"/>
              </w:rPr>
            </w:pPr>
            <w:r>
              <w:rPr>
                <w:color w:val="000000"/>
                <w:sz w:val="22"/>
              </w:rPr>
              <w:t>Lakshya CA Campus</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3310D" w:rsidRDefault="0003310D">
            <w:pPr>
              <w:tabs>
                <w:tab w:val="left" w:pos="720"/>
                <w:tab w:val="left" w:pos="1440"/>
                <w:tab w:val="left" w:pos="2745"/>
              </w:tabs>
              <w:jc w:val="right"/>
              <w:rPr>
                <w:color w:val="000000"/>
                <w:sz w:val="22"/>
              </w:rPr>
            </w:pPr>
          </w:p>
        </w:tc>
        <w:tc>
          <w:tcPr>
            <w:tcW w:w="22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3310D" w:rsidRDefault="00E15AAD">
            <w:pPr>
              <w:tabs>
                <w:tab w:val="left" w:pos="720"/>
                <w:tab w:val="left" w:pos="1440"/>
                <w:tab w:val="left" w:pos="2745"/>
              </w:tabs>
              <w:jc w:val="center"/>
              <w:rPr>
                <w:color w:val="000000"/>
                <w:sz w:val="22"/>
              </w:rPr>
            </w:pPr>
            <w:r>
              <w:rPr>
                <w:color w:val="000000"/>
                <w:sz w:val="22"/>
              </w:rPr>
              <w:t>106/200</w:t>
            </w:r>
          </w:p>
        </w:tc>
        <w:tc>
          <w:tcPr>
            <w:tcW w:w="18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3310D" w:rsidRDefault="00E15AAD">
            <w:pPr>
              <w:tabs>
                <w:tab w:val="left" w:pos="720"/>
                <w:tab w:val="left" w:pos="1440"/>
                <w:tab w:val="left" w:pos="2745"/>
              </w:tabs>
              <w:jc w:val="center"/>
              <w:rPr>
                <w:color w:val="000000"/>
                <w:sz w:val="22"/>
              </w:rPr>
            </w:pPr>
            <w:r>
              <w:rPr>
                <w:color w:val="000000"/>
                <w:sz w:val="22"/>
              </w:rPr>
              <w:t>2013 Dec</w:t>
            </w:r>
          </w:p>
        </w:tc>
      </w:tr>
      <w:tr w:rsidR="0003310D">
        <w:tc>
          <w:tcPr>
            <w:tcW w:w="19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3310D" w:rsidRDefault="00E15AAD">
            <w:pPr>
              <w:tabs>
                <w:tab w:val="left" w:pos="720"/>
                <w:tab w:val="left" w:pos="1440"/>
                <w:tab w:val="left" w:pos="2745"/>
              </w:tabs>
              <w:jc w:val="center"/>
              <w:rPr>
                <w:sz w:val="22"/>
              </w:rPr>
            </w:pPr>
            <w:r>
              <w:rPr>
                <w:sz w:val="22"/>
              </w:rPr>
              <w:t>Class XII</w:t>
            </w:r>
          </w:p>
        </w:tc>
        <w:tc>
          <w:tcPr>
            <w:tcW w:w="27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3310D" w:rsidRDefault="00E15AAD">
            <w:pPr>
              <w:tabs>
                <w:tab w:val="left" w:pos="720"/>
                <w:tab w:val="left" w:pos="1440"/>
                <w:tab w:val="left" w:pos="2745"/>
              </w:tabs>
              <w:jc w:val="center"/>
              <w:rPr>
                <w:sz w:val="22"/>
              </w:rPr>
            </w:pPr>
            <w:r>
              <w:rPr>
                <w:sz w:val="22"/>
              </w:rPr>
              <w:t>Jyothis Central School</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3310D" w:rsidRDefault="00E15AAD">
            <w:pPr>
              <w:tabs>
                <w:tab w:val="left" w:pos="720"/>
                <w:tab w:val="left" w:pos="1440"/>
                <w:tab w:val="left" w:pos="2745"/>
              </w:tabs>
              <w:jc w:val="right"/>
              <w:rPr>
                <w:sz w:val="22"/>
              </w:rPr>
            </w:pPr>
            <w:r>
              <w:rPr>
                <w:color w:val="000000"/>
                <w:sz w:val="22"/>
              </w:rPr>
              <w:t>Commerce</w:t>
            </w:r>
          </w:p>
        </w:tc>
        <w:tc>
          <w:tcPr>
            <w:tcW w:w="22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3310D" w:rsidRDefault="00E15AAD">
            <w:pPr>
              <w:tabs>
                <w:tab w:val="left" w:pos="720"/>
                <w:tab w:val="left" w:pos="1440"/>
                <w:tab w:val="left" w:pos="2745"/>
              </w:tabs>
              <w:jc w:val="center"/>
              <w:rPr>
                <w:sz w:val="22"/>
              </w:rPr>
            </w:pPr>
            <w:r>
              <w:rPr>
                <w:sz w:val="22"/>
              </w:rPr>
              <w:t>78%</w:t>
            </w:r>
          </w:p>
        </w:tc>
        <w:tc>
          <w:tcPr>
            <w:tcW w:w="18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3310D" w:rsidRDefault="00E15AAD">
            <w:pPr>
              <w:tabs>
                <w:tab w:val="left" w:pos="720"/>
                <w:tab w:val="left" w:pos="1440"/>
                <w:tab w:val="left" w:pos="2745"/>
              </w:tabs>
              <w:jc w:val="center"/>
              <w:rPr>
                <w:sz w:val="22"/>
              </w:rPr>
            </w:pPr>
            <w:r>
              <w:rPr>
                <w:color w:val="000000"/>
                <w:sz w:val="22"/>
              </w:rPr>
              <w:t>2013</w:t>
            </w:r>
          </w:p>
        </w:tc>
      </w:tr>
      <w:tr w:rsidR="0003310D">
        <w:tc>
          <w:tcPr>
            <w:tcW w:w="19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3310D" w:rsidRDefault="00E15AAD">
            <w:pPr>
              <w:jc w:val="center"/>
              <w:rPr>
                <w:sz w:val="22"/>
              </w:rPr>
            </w:pPr>
            <w:r>
              <w:rPr>
                <w:sz w:val="22"/>
              </w:rPr>
              <w:t>Class X</w:t>
            </w:r>
          </w:p>
        </w:tc>
        <w:tc>
          <w:tcPr>
            <w:tcW w:w="27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3310D" w:rsidRDefault="00E15AAD">
            <w:pPr>
              <w:jc w:val="center"/>
              <w:rPr>
                <w:sz w:val="22"/>
              </w:rPr>
            </w:pPr>
            <w:r>
              <w:rPr>
                <w:color w:val="000000"/>
                <w:sz w:val="22"/>
              </w:rPr>
              <w:t>SreeGokulam Public School</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3310D" w:rsidRDefault="00E15AAD">
            <w:pPr>
              <w:tabs>
                <w:tab w:val="left" w:pos="720"/>
                <w:tab w:val="left" w:pos="1440"/>
                <w:tab w:val="left" w:pos="2745"/>
              </w:tabs>
              <w:jc w:val="center"/>
              <w:rPr>
                <w:sz w:val="22"/>
              </w:rPr>
            </w:pPr>
            <w:r>
              <w:rPr>
                <w:color w:val="000000"/>
                <w:sz w:val="22"/>
              </w:rPr>
              <w:t>---</w:t>
            </w:r>
          </w:p>
        </w:tc>
        <w:tc>
          <w:tcPr>
            <w:tcW w:w="22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3310D" w:rsidRDefault="00E15AAD">
            <w:pPr>
              <w:jc w:val="center"/>
              <w:rPr>
                <w:sz w:val="22"/>
              </w:rPr>
            </w:pPr>
            <w:r>
              <w:rPr>
                <w:sz w:val="22"/>
              </w:rPr>
              <w:t>96%</w:t>
            </w:r>
          </w:p>
        </w:tc>
        <w:tc>
          <w:tcPr>
            <w:tcW w:w="18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3310D" w:rsidRDefault="00E15AAD">
            <w:pPr>
              <w:tabs>
                <w:tab w:val="left" w:pos="720"/>
                <w:tab w:val="left" w:pos="1440"/>
                <w:tab w:val="left" w:pos="2745"/>
              </w:tabs>
              <w:jc w:val="center"/>
              <w:rPr>
                <w:sz w:val="22"/>
              </w:rPr>
            </w:pPr>
            <w:r>
              <w:rPr>
                <w:sz w:val="22"/>
              </w:rPr>
              <w:t>2011</w:t>
            </w:r>
          </w:p>
        </w:tc>
      </w:tr>
    </w:tbl>
    <w:p w:rsidR="0003310D" w:rsidRDefault="0003310D">
      <w:pPr>
        <w:tabs>
          <w:tab w:val="left" w:pos="720"/>
          <w:tab w:val="left" w:pos="1440"/>
          <w:tab w:val="left" w:pos="2745"/>
        </w:tabs>
        <w:rPr>
          <w:color w:val="000000"/>
          <w:sz w:val="28"/>
          <w:szCs w:val="28"/>
        </w:rPr>
      </w:pPr>
    </w:p>
    <w:p w:rsidR="0003310D" w:rsidRDefault="0003310D">
      <w:pPr>
        <w:tabs>
          <w:tab w:val="left" w:pos="720"/>
          <w:tab w:val="left" w:pos="1440"/>
          <w:tab w:val="left" w:pos="2745"/>
        </w:tabs>
        <w:rPr>
          <w:color w:val="000000"/>
          <w:sz w:val="28"/>
          <w:szCs w:val="28"/>
        </w:rPr>
      </w:pPr>
    </w:p>
    <w:p w:rsidR="0003310D" w:rsidRDefault="0003310D">
      <w:pPr>
        <w:tabs>
          <w:tab w:val="left" w:pos="720"/>
          <w:tab w:val="left" w:pos="1440"/>
          <w:tab w:val="left" w:pos="2745"/>
        </w:tabs>
        <w:rPr>
          <w:color w:val="000000"/>
          <w:sz w:val="28"/>
          <w:szCs w:val="28"/>
        </w:rPr>
      </w:pPr>
    </w:p>
    <w:p w:rsidR="0003310D" w:rsidRDefault="0003310D">
      <w:pPr>
        <w:tabs>
          <w:tab w:val="left" w:pos="720"/>
          <w:tab w:val="left" w:pos="1440"/>
          <w:tab w:val="left" w:pos="2745"/>
        </w:tabs>
        <w:rPr>
          <w:color w:val="000000"/>
          <w:sz w:val="28"/>
          <w:szCs w:val="28"/>
        </w:rPr>
      </w:pPr>
    </w:p>
    <w:p w:rsidR="0003310D" w:rsidRDefault="00E15AAD">
      <w:pPr>
        <w:tabs>
          <w:tab w:val="left" w:pos="720"/>
          <w:tab w:val="left" w:pos="1440"/>
          <w:tab w:val="left" w:pos="2745"/>
        </w:tabs>
        <w:rPr>
          <w:b/>
          <w:color w:val="000000"/>
          <w:sz w:val="24"/>
          <w:szCs w:val="24"/>
          <w:u w:val="single"/>
        </w:rPr>
      </w:pPr>
      <w:r>
        <w:rPr>
          <w:b/>
          <w:color w:val="000000"/>
          <w:sz w:val="24"/>
          <w:szCs w:val="24"/>
          <w:u w:val="single"/>
        </w:rPr>
        <w:t>Strengths:</w:t>
      </w:r>
    </w:p>
    <w:p w:rsidR="0003310D" w:rsidRDefault="0003310D">
      <w:pPr>
        <w:rPr>
          <w:sz w:val="22"/>
        </w:rPr>
      </w:pPr>
    </w:p>
    <w:p w:rsidR="0003310D" w:rsidRDefault="00E15AAD">
      <w:pPr>
        <w:pStyle w:val="ListParagraph"/>
        <w:numPr>
          <w:ilvl w:val="0"/>
          <w:numId w:val="4"/>
        </w:numPr>
        <w:rPr>
          <w:sz w:val="24"/>
          <w:szCs w:val="24"/>
        </w:rPr>
      </w:pPr>
      <w:r>
        <w:rPr>
          <w:sz w:val="24"/>
          <w:szCs w:val="24"/>
        </w:rPr>
        <w:t>Good Communication Skills.</w:t>
      </w:r>
    </w:p>
    <w:p w:rsidR="0003310D" w:rsidRDefault="00E15AAD">
      <w:pPr>
        <w:pStyle w:val="ListParagraph"/>
        <w:numPr>
          <w:ilvl w:val="0"/>
          <w:numId w:val="4"/>
        </w:numPr>
        <w:rPr>
          <w:sz w:val="24"/>
          <w:szCs w:val="24"/>
        </w:rPr>
      </w:pPr>
      <w:r>
        <w:rPr>
          <w:sz w:val="24"/>
          <w:szCs w:val="24"/>
        </w:rPr>
        <w:t xml:space="preserve">Easily </w:t>
      </w:r>
      <w:r>
        <w:rPr>
          <w:sz w:val="24"/>
          <w:szCs w:val="24"/>
        </w:rPr>
        <w:t>Adaptable to changes.</w:t>
      </w:r>
    </w:p>
    <w:p w:rsidR="0003310D" w:rsidRDefault="00E15AAD">
      <w:pPr>
        <w:pStyle w:val="ListParagraph"/>
        <w:numPr>
          <w:ilvl w:val="0"/>
          <w:numId w:val="4"/>
        </w:numPr>
        <w:rPr>
          <w:sz w:val="24"/>
          <w:szCs w:val="24"/>
        </w:rPr>
      </w:pPr>
      <w:r>
        <w:rPr>
          <w:sz w:val="24"/>
          <w:szCs w:val="24"/>
        </w:rPr>
        <w:t>Have perfection in the work and responsibility.</w:t>
      </w:r>
    </w:p>
    <w:p w:rsidR="0003310D" w:rsidRDefault="00E15AAD">
      <w:pPr>
        <w:pStyle w:val="ListParagraph"/>
        <w:numPr>
          <w:ilvl w:val="0"/>
          <w:numId w:val="4"/>
        </w:numPr>
        <w:rPr>
          <w:sz w:val="24"/>
          <w:szCs w:val="24"/>
        </w:rPr>
      </w:pPr>
      <w:r>
        <w:rPr>
          <w:sz w:val="24"/>
          <w:szCs w:val="24"/>
        </w:rPr>
        <w:t>Process Leadership Qualities.</w:t>
      </w:r>
    </w:p>
    <w:p w:rsidR="0003310D" w:rsidRDefault="0003310D">
      <w:pPr>
        <w:rPr>
          <w:sz w:val="22"/>
        </w:rPr>
      </w:pPr>
    </w:p>
    <w:p w:rsidR="0003310D" w:rsidRDefault="00E15AAD">
      <w:pPr>
        <w:rPr>
          <w:b/>
          <w:sz w:val="24"/>
          <w:szCs w:val="24"/>
          <w:u w:val="single"/>
        </w:rPr>
      </w:pPr>
      <w:r>
        <w:rPr>
          <w:b/>
          <w:sz w:val="24"/>
          <w:szCs w:val="24"/>
          <w:u w:val="single"/>
        </w:rPr>
        <w:t>Training &amp; Achievements:</w:t>
      </w:r>
    </w:p>
    <w:p w:rsidR="0003310D" w:rsidRDefault="0003310D">
      <w:pPr>
        <w:tabs>
          <w:tab w:val="left" w:pos="5865"/>
        </w:tabs>
        <w:rPr>
          <w:b/>
          <w:color w:val="000000"/>
          <w:sz w:val="24"/>
          <w:szCs w:val="24"/>
          <w:shd w:val="clear" w:color="auto" w:fill="95B3D7"/>
        </w:rPr>
      </w:pPr>
    </w:p>
    <w:p w:rsidR="0003310D" w:rsidRDefault="00E15AAD">
      <w:pPr>
        <w:pStyle w:val="ListParagraph"/>
        <w:numPr>
          <w:ilvl w:val="0"/>
          <w:numId w:val="5"/>
        </w:numPr>
        <w:spacing w:after="200" w:line="276" w:lineRule="auto"/>
        <w:jc w:val="left"/>
        <w:rPr>
          <w:sz w:val="24"/>
          <w:szCs w:val="24"/>
        </w:rPr>
      </w:pPr>
      <w:r>
        <w:rPr>
          <w:sz w:val="24"/>
          <w:szCs w:val="24"/>
        </w:rPr>
        <w:t xml:space="preserve">Attended </w:t>
      </w:r>
      <w:r>
        <w:rPr>
          <w:b/>
          <w:sz w:val="24"/>
          <w:szCs w:val="24"/>
        </w:rPr>
        <w:t>Orientation programme</w:t>
      </w:r>
      <w:r>
        <w:rPr>
          <w:sz w:val="24"/>
          <w:szCs w:val="24"/>
        </w:rPr>
        <w:t xml:space="preserve"> conducted by ICAI on February 2015.</w:t>
      </w:r>
    </w:p>
    <w:p w:rsidR="0003310D" w:rsidRDefault="00E15AAD">
      <w:pPr>
        <w:pStyle w:val="ListParagraph"/>
        <w:numPr>
          <w:ilvl w:val="0"/>
          <w:numId w:val="5"/>
        </w:numPr>
        <w:spacing w:after="200" w:line="276" w:lineRule="auto"/>
        <w:jc w:val="left"/>
        <w:rPr>
          <w:sz w:val="24"/>
          <w:szCs w:val="24"/>
        </w:rPr>
      </w:pPr>
      <w:r>
        <w:rPr>
          <w:sz w:val="24"/>
          <w:szCs w:val="24"/>
        </w:rPr>
        <w:t xml:space="preserve">Attended </w:t>
      </w:r>
      <w:r>
        <w:rPr>
          <w:b/>
          <w:sz w:val="24"/>
          <w:szCs w:val="24"/>
        </w:rPr>
        <w:t>Information Technology Training</w:t>
      </w:r>
      <w:r>
        <w:rPr>
          <w:sz w:val="24"/>
          <w:szCs w:val="24"/>
        </w:rPr>
        <w:t xml:space="preserve"> conducted by ICAI on </w:t>
      </w:r>
      <w:r>
        <w:rPr>
          <w:sz w:val="24"/>
          <w:szCs w:val="24"/>
        </w:rPr>
        <w:t>January 2015.</w:t>
      </w:r>
    </w:p>
    <w:p w:rsidR="0003310D" w:rsidRDefault="00E15AAD">
      <w:pPr>
        <w:pStyle w:val="ListParagraph"/>
        <w:numPr>
          <w:ilvl w:val="0"/>
          <w:numId w:val="5"/>
        </w:numPr>
        <w:spacing w:after="200" w:line="276" w:lineRule="auto"/>
        <w:jc w:val="left"/>
        <w:rPr>
          <w:sz w:val="24"/>
          <w:szCs w:val="24"/>
        </w:rPr>
      </w:pPr>
      <w:r>
        <w:rPr>
          <w:sz w:val="24"/>
          <w:szCs w:val="24"/>
        </w:rPr>
        <w:t xml:space="preserve">Represented my school in state level </w:t>
      </w:r>
      <w:r>
        <w:rPr>
          <w:b/>
          <w:sz w:val="24"/>
          <w:szCs w:val="24"/>
        </w:rPr>
        <w:t>CBSE Sahodaya fest.</w:t>
      </w:r>
    </w:p>
    <w:p w:rsidR="0003310D" w:rsidRDefault="00E15AAD">
      <w:pPr>
        <w:rPr>
          <w:b/>
          <w:sz w:val="24"/>
          <w:szCs w:val="24"/>
          <w:u w:val="single"/>
        </w:rPr>
      </w:pPr>
      <w:r>
        <w:rPr>
          <w:b/>
          <w:sz w:val="24"/>
          <w:szCs w:val="24"/>
          <w:u w:val="single"/>
        </w:rPr>
        <w:t>Linguistic Ability:</w:t>
      </w:r>
    </w:p>
    <w:p w:rsidR="0003310D" w:rsidRDefault="0003310D">
      <w:pPr>
        <w:rPr>
          <w:sz w:val="22"/>
        </w:rPr>
      </w:pPr>
    </w:p>
    <w:p w:rsidR="0003310D" w:rsidRDefault="00E15AAD">
      <w:pPr>
        <w:pStyle w:val="ListParagraph"/>
        <w:numPr>
          <w:ilvl w:val="0"/>
          <w:numId w:val="11"/>
        </w:numPr>
        <w:rPr>
          <w:sz w:val="24"/>
          <w:szCs w:val="24"/>
        </w:rPr>
      </w:pPr>
      <w:r>
        <w:rPr>
          <w:sz w:val="24"/>
          <w:szCs w:val="24"/>
        </w:rPr>
        <w:t>To Speak: English, Hindi, Malayalam</w:t>
      </w:r>
    </w:p>
    <w:p w:rsidR="0003310D" w:rsidRDefault="00E15AAD">
      <w:pPr>
        <w:pStyle w:val="ListParagraph"/>
        <w:numPr>
          <w:ilvl w:val="0"/>
          <w:numId w:val="11"/>
        </w:numPr>
        <w:rPr>
          <w:sz w:val="24"/>
          <w:szCs w:val="24"/>
        </w:rPr>
      </w:pPr>
      <w:r>
        <w:rPr>
          <w:sz w:val="24"/>
          <w:szCs w:val="24"/>
        </w:rPr>
        <w:t>To Write: English, Hindi, Malayalam</w:t>
      </w:r>
    </w:p>
    <w:p w:rsidR="0003310D" w:rsidRDefault="0003310D">
      <w:pPr>
        <w:rPr>
          <w:sz w:val="22"/>
        </w:rPr>
      </w:pPr>
    </w:p>
    <w:p w:rsidR="0003310D" w:rsidRDefault="00E15AAD">
      <w:pPr>
        <w:rPr>
          <w:b/>
          <w:sz w:val="22"/>
          <w:u w:val="single"/>
        </w:rPr>
      </w:pPr>
      <w:r>
        <w:rPr>
          <w:b/>
          <w:sz w:val="22"/>
          <w:u w:val="single"/>
        </w:rPr>
        <w:t>Personal Details:</w:t>
      </w:r>
    </w:p>
    <w:p w:rsidR="0003310D" w:rsidRDefault="0003310D">
      <w:pPr>
        <w:rPr>
          <w:color w:val="000000"/>
          <w:sz w:val="10"/>
        </w:rPr>
      </w:pPr>
    </w:p>
    <w:p w:rsidR="0003310D" w:rsidRDefault="00E15AAD">
      <w:pPr>
        <w:numPr>
          <w:ilvl w:val="0"/>
          <w:numId w:val="2"/>
        </w:numPr>
        <w:spacing w:after="120"/>
        <w:ind w:left="720" w:hanging="360"/>
        <w:rPr>
          <w:sz w:val="24"/>
          <w:szCs w:val="24"/>
        </w:rPr>
      </w:pPr>
      <w:r>
        <w:rPr>
          <w:sz w:val="24"/>
          <w:szCs w:val="24"/>
        </w:rPr>
        <w:t xml:space="preserve">Date of Birth </w:t>
      </w:r>
      <w:r>
        <w:rPr>
          <w:sz w:val="24"/>
          <w:szCs w:val="24"/>
        </w:rPr>
        <w:tab/>
      </w:r>
      <w:r>
        <w:rPr>
          <w:sz w:val="24"/>
          <w:szCs w:val="24"/>
        </w:rPr>
        <w:tab/>
        <w:t>: 03/05/1995</w:t>
      </w:r>
    </w:p>
    <w:p w:rsidR="0003310D" w:rsidRDefault="00E15AAD">
      <w:pPr>
        <w:numPr>
          <w:ilvl w:val="0"/>
          <w:numId w:val="2"/>
        </w:numPr>
        <w:spacing w:before="100"/>
        <w:ind w:left="720" w:hanging="360"/>
        <w:rPr>
          <w:sz w:val="24"/>
          <w:szCs w:val="24"/>
        </w:rPr>
      </w:pPr>
      <w:r>
        <w:rPr>
          <w:sz w:val="24"/>
          <w:szCs w:val="24"/>
        </w:rPr>
        <w:t xml:space="preserve">Father’s Name </w:t>
      </w:r>
      <w:r>
        <w:rPr>
          <w:sz w:val="24"/>
          <w:szCs w:val="24"/>
        </w:rPr>
        <w:tab/>
        <w:t>: Carlill Dcruz</w:t>
      </w:r>
    </w:p>
    <w:p w:rsidR="0003310D" w:rsidRDefault="00E15AAD">
      <w:pPr>
        <w:numPr>
          <w:ilvl w:val="0"/>
          <w:numId w:val="2"/>
        </w:numPr>
        <w:spacing w:before="100"/>
        <w:ind w:left="720" w:hanging="360"/>
        <w:rPr>
          <w:sz w:val="24"/>
          <w:szCs w:val="24"/>
        </w:rPr>
      </w:pPr>
      <w:r>
        <w:rPr>
          <w:sz w:val="24"/>
          <w:szCs w:val="24"/>
        </w:rPr>
        <w:t xml:space="preserve">Mother’s Name      </w:t>
      </w:r>
      <w:r w:rsidR="00331A63">
        <w:rPr>
          <w:sz w:val="24"/>
          <w:szCs w:val="24"/>
        </w:rPr>
        <w:t xml:space="preserve">  </w:t>
      </w:r>
      <w:r>
        <w:rPr>
          <w:sz w:val="24"/>
          <w:szCs w:val="24"/>
        </w:rPr>
        <w:t xml:space="preserve">   : Susan Carlill</w:t>
      </w:r>
    </w:p>
    <w:p w:rsidR="0003310D" w:rsidRDefault="00E15AAD">
      <w:pPr>
        <w:numPr>
          <w:ilvl w:val="0"/>
          <w:numId w:val="2"/>
        </w:numPr>
        <w:ind w:left="720" w:hanging="360"/>
        <w:rPr>
          <w:sz w:val="24"/>
          <w:szCs w:val="24"/>
        </w:rPr>
      </w:pPr>
      <w:r>
        <w:rPr>
          <w:sz w:val="24"/>
          <w:szCs w:val="24"/>
        </w:rPr>
        <w:t>Permanent Address</w:t>
      </w:r>
      <w:r>
        <w:rPr>
          <w:sz w:val="24"/>
          <w:szCs w:val="24"/>
        </w:rPr>
        <w:tab/>
        <w:t>: SM Cottage</w:t>
      </w:r>
    </w:p>
    <w:p w:rsidR="00331A63" w:rsidRDefault="00331A63" w:rsidP="00331A63">
      <w:pPr>
        <w:ind w:left="720"/>
        <w:rPr>
          <w:sz w:val="24"/>
          <w:szCs w:val="24"/>
        </w:rPr>
      </w:pPr>
      <w:r>
        <w:rPr>
          <w:sz w:val="24"/>
          <w:szCs w:val="24"/>
        </w:rPr>
        <w:t xml:space="preserve">                                     </w:t>
      </w:r>
      <w:r w:rsidR="00E15AAD">
        <w:rPr>
          <w:sz w:val="24"/>
          <w:szCs w:val="24"/>
        </w:rPr>
        <w:t>Pandakasala</w:t>
      </w:r>
      <w:r>
        <w:rPr>
          <w:sz w:val="24"/>
          <w:szCs w:val="24"/>
        </w:rPr>
        <w:t xml:space="preserve"> Chirayinkil </w:t>
      </w:r>
    </w:p>
    <w:p w:rsidR="0003310D" w:rsidRDefault="00331A63" w:rsidP="00331A63">
      <w:pPr>
        <w:ind w:left="720"/>
        <w:rPr>
          <w:sz w:val="24"/>
          <w:szCs w:val="24"/>
        </w:rPr>
      </w:pPr>
      <w:r>
        <w:rPr>
          <w:sz w:val="24"/>
          <w:szCs w:val="24"/>
        </w:rPr>
        <w:t xml:space="preserve">                                     </w:t>
      </w:r>
      <w:r w:rsidR="00E15AAD">
        <w:rPr>
          <w:sz w:val="24"/>
          <w:szCs w:val="24"/>
        </w:rPr>
        <w:t>Trivandrum-695304</w:t>
      </w:r>
    </w:p>
    <w:p w:rsidR="0003310D" w:rsidRDefault="00E15AAD">
      <w:pPr>
        <w:numPr>
          <w:ilvl w:val="0"/>
          <w:numId w:val="3"/>
        </w:numPr>
        <w:ind w:left="720" w:hanging="360"/>
        <w:rPr>
          <w:sz w:val="24"/>
          <w:szCs w:val="24"/>
        </w:rPr>
      </w:pPr>
      <w:r>
        <w:rPr>
          <w:sz w:val="24"/>
          <w:szCs w:val="24"/>
        </w:rPr>
        <w:t xml:space="preserve">Sex                   </w:t>
      </w:r>
      <w:r w:rsidR="00331A63">
        <w:rPr>
          <w:sz w:val="24"/>
          <w:szCs w:val="24"/>
        </w:rPr>
        <w:t xml:space="preserve">         </w:t>
      </w:r>
      <w:r>
        <w:rPr>
          <w:sz w:val="24"/>
          <w:szCs w:val="24"/>
        </w:rPr>
        <w:t xml:space="preserve">  : Female</w:t>
      </w:r>
    </w:p>
    <w:p w:rsidR="0003310D" w:rsidRDefault="00E15AAD">
      <w:pPr>
        <w:numPr>
          <w:ilvl w:val="0"/>
          <w:numId w:val="3"/>
        </w:numPr>
        <w:ind w:left="720" w:hanging="360"/>
        <w:rPr>
          <w:sz w:val="24"/>
          <w:szCs w:val="24"/>
        </w:rPr>
      </w:pPr>
      <w:r>
        <w:rPr>
          <w:sz w:val="24"/>
          <w:szCs w:val="24"/>
        </w:rPr>
        <w:t xml:space="preserve">Marital Status </w:t>
      </w:r>
      <w:r>
        <w:rPr>
          <w:sz w:val="24"/>
          <w:szCs w:val="24"/>
        </w:rPr>
        <w:tab/>
      </w:r>
      <w:r>
        <w:rPr>
          <w:sz w:val="24"/>
          <w:szCs w:val="24"/>
        </w:rPr>
        <w:tab/>
        <w:t>: Single</w:t>
      </w:r>
    </w:p>
    <w:p w:rsidR="0003310D" w:rsidRDefault="00E15AAD">
      <w:pPr>
        <w:numPr>
          <w:ilvl w:val="0"/>
          <w:numId w:val="3"/>
        </w:numPr>
        <w:ind w:left="720" w:hanging="360"/>
        <w:rPr>
          <w:sz w:val="24"/>
          <w:szCs w:val="24"/>
        </w:rPr>
      </w:pPr>
      <w:r>
        <w:rPr>
          <w:sz w:val="24"/>
          <w:szCs w:val="24"/>
        </w:rPr>
        <w:t xml:space="preserve">Nationality </w:t>
      </w:r>
      <w:r>
        <w:rPr>
          <w:sz w:val="24"/>
          <w:szCs w:val="24"/>
        </w:rPr>
        <w:tab/>
      </w:r>
      <w:r>
        <w:rPr>
          <w:sz w:val="24"/>
          <w:szCs w:val="24"/>
        </w:rPr>
        <w:tab/>
        <w:t>: Indian</w:t>
      </w:r>
    </w:p>
    <w:p w:rsidR="0003310D" w:rsidRDefault="00E15AAD">
      <w:pPr>
        <w:numPr>
          <w:ilvl w:val="0"/>
          <w:numId w:val="3"/>
        </w:numPr>
        <w:ind w:left="720" w:hanging="360"/>
        <w:rPr>
          <w:sz w:val="24"/>
          <w:szCs w:val="24"/>
        </w:rPr>
      </w:pPr>
      <w:r>
        <w:rPr>
          <w:sz w:val="24"/>
          <w:szCs w:val="24"/>
        </w:rPr>
        <w:t xml:space="preserve">Religion </w:t>
      </w:r>
      <w:r>
        <w:rPr>
          <w:sz w:val="24"/>
          <w:szCs w:val="24"/>
        </w:rPr>
        <w:tab/>
      </w:r>
      <w:r w:rsidR="00331A63">
        <w:rPr>
          <w:sz w:val="24"/>
          <w:szCs w:val="24"/>
        </w:rPr>
        <w:t xml:space="preserve">           </w:t>
      </w:r>
      <w:r>
        <w:rPr>
          <w:sz w:val="24"/>
          <w:szCs w:val="24"/>
        </w:rPr>
        <w:t xml:space="preserve"> : Christian</w:t>
      </w:r>
    </w:p>
    <w:p w:rsidR="0003310D" w:rsidRDefault="0003310D">
      <w:pPr>
        <w:rPr>
          <w:sz w:val="22"/>
        </w:rPr>
      </w:pPr>
    </w:p>
    <w:p w:rsidR="0003310D" w:rsidRDefault="0003310D">
      <w:pPr>
        <w:rPr>
          <w:sz w:val="22"/>
        </w:rPr>
      </w:pPr>
    </w:p>
    <w:p w:rsidR="0003310D" w:rsidRDefault="00E15AAD">
      <w:pPr>
        <w:jc w:val="left"/>
        <w:rPr>
          <w:rFonts w:eastAsia="Arial Unicode MS"/>
          <w:b/>
          <w:color w:val="000000"/>
          <w:sz w:val="22"/>
          <w:u w:val="single"/>
        </w:rPr>
      </w:pPr>
      <w:r>
        <w:rPr>
          <w:rFonts w:eastAsia="Arial Unicode MS"/>
          <w:b/>
          <w:color w:val="000000"/>
          <w:sz w:val="22"/>
          <w:u w:val="single"/>
        </w:rPr>
        <w:t>DECLARATION:</w:t>
      </w:r>
    </w:p>
    <w:p w:rsidR="0003310D" w:rsidRDefault="0003310D">
      <w:pPr>
        <w:jc w:val="center"/>
        <w:rPr>
          <w:rFonts w:ascii="Arial Unicode MS" w:eastAsia="Arial Unicode MS" w:hAnsi="Arial Unicode MS" w:cs="Arial Unicode MS"/>
          <w:color w:val="000000"/>
          <w:sz w:val="24"/>
          <w:u w:val="single"/>
        </w:rPr>
      </w:pPr>
    </w:p>
    <w:p w:rsidR="0003310D" w:rsidRDefault="00E15AAD">
      <w:pPr>
        <w:rPr>
          <w:color w:val="000000"/>
          <w:sz w:val="22"/>
        </w:rPr>
      </w:pPr>
      <w:r>
        <w:rPr>
          <w:color w:val="000000"/>
          <w:sz w:val="22"/>
        </w:rPr>
        <w:t>I hereby declare that the above details of mine are true and correct to the best of my knowledge belief. If selected, promise to strive by level best for the organizations well-being. I am looking forward to being part of your company.</w:t>
      </w:r>
    </w:p>
    <w:p w:rsidR="0003310D" w:rsidRDefault="0003310D">
      <w:pPr>
        <w:rPr>
          <w:color w:val="000000"/>
          <w:sz w:val="22"/>
        </w:rPr>
      </w:pPr>
    </w:p>
    <w:p w:rsidR="0003310D" w:rsidRDefault="0003310D">
      <w:pPr>
        <w:rPr>
          <w:color w:val="000000"/>
          <w:sz w:val="22"/>
        </w:rPr>
      </w:pPr>
    </w:p>
    <w:p w:rsidR="0003310D" w:rsidRDefault="00E15AAD">
      <w:pPr>
        <w:jc w:val="left"/>
        <w:rPr>
          <w:color w:val="000000"/>
          <w:sz w:val="22"/>
        </w:rPr>
      </w:pPr>
      <w:r>
        <w:rPr>
          <w:color w:val="000000"/>
          <w:sz w:val="22"/>
        </w:rPr>
        <w:t>Place:</w:t>
      </w:r>
      <w:r w:rsidR="00331A63">
        <w:rPr>
          <w:color w:val="000000"/>
          <w:sz w:val="22"/>
        </w:rPr>
        <w:t xml:space="preserve"> </w:t>
      </w:r>
      <w:r>
        <w:rPr>
          <w:color w:val="000000"/>
          <w:sz w:val="22"/>
        </w:rPr>
        <w:t>Chirayinkil</w:t>
      </w:r>
      <w:r w:rsidR="00331A63">
        <w:rPr>
          <w:color w:val="000000"/>
          <w:sz w:val="22"/>
        </w:rPr>
        <w:t xml:space="preserve">                                                                                   </w:t>
      </w:r>
      <w:r>
        <w:rPr>
          <w:color w:val="000000"/>
          <w:sz w:val="22"/>
        </w:rPr>
        <w:t>A</w:t>
      </w:r>
      <w:r>
        <w:rPr>
          <w:color w:val="000000"/>
          <w:sz w:val="22"/>
        </w:rPr>
        <w:t>shina Catherine Dcruz</w:t>
      </w:r>
    </w:p>
    <w:sectPr w:rsidR="0003310D" w:rsidSect="0003310D">
      <w:headerReference w:type="default" r:id="rId9"/>
      <w:pgSz w:w="12240" w:h="15840"/>
      <w:pgMar w:top="1440" w:right="1800" w:bottom="1440" w:left="1800" w:header="720" w:footer="720" w:gutter="0"/>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AAD" w:rsidRDefault="00E15AAD" w:rsidP="0003310D">
      <w:r>
        <w:separator/>
      </w:r>
    </w:p>
  </w:endnote>
  <w:endnote w:type="continuationSeparator" w:id="1">
    <w:p w:rsidR="00E15AAD" w:rsidRDefault="00E15AAD" w:rsidP="000331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AAD" w:rsidRDefault="00E15AAD" w:rsidP="0003310D">
      <w:r>
        <w:separator/>
      </w:r>
    </w:p>
  </w:footnote>
  <w:footnote w:type="continuationSeparator" w:id="1">
    <w:p w:rsidR="00E15AAD" w:rsidRDefault="00E15AAD" w:rsidP="000331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10D" w:rsidRDefault="0003310D">
    <w:pPr>
      <w:pStyle w:val="Header"/>
    </w:pPr>
  </w:p>
  <w:p w:rsidR="0003310D" w:rsidRDefault="000331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01"/>
    <w:multiLevelType w:val="hybridMultilevel"/>
    <w:tmpl w:val="F886D3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2ED62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9BAA6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C78E1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D6925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6"/>
    <w:multiLevelType w:val="hybridMultilevel"/>
    <w:tmpl w:val="D95E9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00000007"/>
    <w:multiLevelType w:val="hybridMultilevel"/>
    <w:tmpl w:val="E67E2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nsid w:val="00000009"/>
    <w:multiLevelType w:val="hybridMultilevel"/>
    <w:tmpl w:val="0576D7F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nsid w:val="0000000A"/>
    <w:multiLevelType w:val="hybridMultilevel"/>
    <w:tmpl w:val="AFF03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E0F84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9"/>
  </w:num>
  <w:num w:numId="5">
    <w:abstractNumId w:val="11"/>
  </w:num>
  <w:num w:numId="6">
    <w:abstractNumId w:val="6"/>
  </w:num>
  <w:num w:numId="7">
    <w:abstractNumId w:val="7"/>
  </w:num>
  <w:num w:numId="8">
    <w:abstractNumId w:val="1"/>
  </w:num>
  <w:num w:numId="9">
    <w:abstractNumId w:val="3"/>
  </w:num>
  <w:num w:numId="10">
    <w:abstractNumId w:val="10"/>
  </w:num>
  <w:num w:numId="11">
    <w:abstractNumId w:val="4"/>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3310D"/>
    <w:rsid w:val="0003310D"/>
    <w:rsid w:val="00331A63"/>
    <w:rsid w:val="00685F20"/>
    <w:rsid w:val="00E15A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0D"/>
    <w:pPr>
      <w:jc w:val="both"/>
    </w:pPr>
    <w:rPr>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10D"/>
    <w:pPr>
      <w:ind w:left="720"/>
      <w:contextualSpacing/>
    </w:pPr>
  </w:style>
  <w:style w:type="paragraph" w:styleId="Header">
    <w:name w:val="header"/>
    <w:basedOn w:val="Normal"/>
    <w:link w:val="HeaderChar"/>
    <w:uiPriority w:val="99"/>
    <w:rsid w:val="0003310D"/>
    <w:pPr>
      <w:tabs>
        <w:tab w:val="center" w:pos="4513"/>
        <w:tab w:val="right" w:pos="9026"/>
      </w:tabs>
    </w:pPr>
  </w:style>
  <w:style w:type="character" w:customStyle="1" w:styleId="HeaderChar">
    <w:name w:val="Header Char"/>
    <w:basedOn w:val="DefaultParagraphFont"/>
    <w:link w:val="Header"/>
    <w:uiPriority w:val="99"/>
    <w:rsid w:val="0003310D"/>
    <w:rPr>
      <w:sz w:val="21"/>
    </w:rPr>
  </w:style>
  <w:style w:type="paragraph" w:styleId="Footer">
    <w:name w:val="footer"/>
    <w:basedOn w:val="Normal"/>
    <w:link w:val="FooterChar"/>
    <w:uiPriority w:val="99"/>
    <w:rsid w:val="0003310D"/>
    <w:pPr>
      <w:tabs>
        <w:tab w:val="center" w:pos="4513"/>
        <w:tab w:val="right" w:pos="9026"/>
      </w:tabs>
    </w:pPr>
  </w:style>
  <w:style w:type="character" w:customStyle="1" w:styleId="FooterChar">
    <w:name w:val="Footer Char"/>
    <w:basedOn w:val="DefaultParagraphFont"/>
    <w:link w:val="Footer"/>
    <w:uiPriority w:val="99"/>
    <w:rsid w:val="0003310D"/>
    <w:rPr>
      <w:sz w:val="21"/>
    </w:rPr>
  </w:style>
  <w:style w:type="paragraph" w:styleId="BalloonText">
    <w:name w:val="Balloon Text"/>
    <w:basedOn w:val="Normal"/>
    <w:link w:val="BalloonTextChar"/>
    <w:uiPriority w:val="99"/>
    <w:rsid w:val="0003310D"/>
    <w:rPr>
      <w:rFonts w:ascii="Tahoma" w:hAnsi="Tahoma" w:cs="Tahoma"/>
      <w:sz w:val="16"/>
      <w:szCs w:val="16"/>
    </w:rPr>
  </w:style>
  <w:style w:type="character" w:customStyle="1" w:styleId="BalloonTextChar">
    <w:name w:val="Balloon Text Char"/>
    <w:basedOn w:val="DefaultParagraphFont"/>
    <w:link w:val="BalloonText"/>
    <w:uiPriority w:val="99"/>
    <w:rsid w:val="000331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57873-4873-40D6-AEF9-FB4817E3E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netzone</cp:lastModifiedBy>
  <cp:revision>2</cp:revision>
  <dcterms:created xsi:type="dcterms:W3CDTF">2020-06-11T06:15:00Z</dcterms:created>
  <dcterms:modified xsi:type="dcterms:W3CDTF">2020-06-11T06:15:00Z</dcterms:modified>
</cp:coreProperties>
</file>