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0963DC" w14:textId="525CCD41" w:rsidR="00D94E1C" w:rsidRDefault="00C636EE" w:rsidP="00D94E1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Uzraksti</w:t>
      </w:r>
      <w:proofErr w:type="spellEnd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C636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piecas</w:t>
      </w:r>
      <w:proofErr w:type="spellEnd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 .NET </w:t>
      </w:r>
      <w:proofErr w:type="spellStart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ietvara</w:t>
      </w:r>
      <w:proofErr w:type="spellEnd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bāžu</w:t>
      </w:r>
      <w:proofErr w:type="spellEnd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klašu</w:t>
      </w:r>
      <w:proofErr w:type="spellEnd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bibliotēkas</w:t>
      </w:r>
      <w:proofErr w:type="spellEnd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sniegtās</w:t>
      </w:r>
      <w:proofErr w:type="spellEnd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priekšrocības</w:t>
      </w:r>
      <w:proofErr w:type="spellEnd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? </w:t>
      </w:r>
    </w:p>
    <w:p w14:paraId="4D3B1FAA" w14:textId="77777777" w:rsidR="00D94E1C" w:rsidRPr="00D94E1C" w:rsidRDefault="00D94E1C" w:rsidP="00D94E1C">
      <w:pPr>
        <w:shd w:val="clear" w:color="auto" w:fill="FFFFFF"/>
        <w:spacing w:beforeAutospacing="1" w:after="0" w:afterAutospacing="1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5AF12509" w14:textId="6CDFAB00" w:rsidR="00D94E1C" w:rsidRDefault="00C636EE" w:rsidP="00D94E1C">
      <w:pPr>
        <w:pStyle w:val="ListParagraph"/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D94E1C">
        <w:rPr>
          <w:rFonts w:ascii="Calibri" w:eastAsia="Times New Roman" w:hAnsi="Calibri" w:cs="Calibri"/>
          <w:color w:val="000000"/>
          <w:sz w:val="24"/>
          <w:szCs w:val="24"/>
        </w:rPr>
        <w:t>Bāzēts</w:t>
      </w:r>
      <w:proofErr w:type="spellEnd"/>
      <w:r w:rsidRPr="00D94E1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D94E1C">
        <w:rPr>
          <w:rFonts w:ascii="Calibri" w:eastAsia="Times New Roman" w:hAnsi="Calibri" w:cs="Calibri"/>
          <w:color w:val="000000"/>
          <w:sz w:val="24"/>
          <w:szCs w:val="24"/>
        </w:rPr>
        <w:t>uz</w:t>
      </w:r>
      <w:proofErr w:type="spellEnd"/>
      <w:r w:rsidRPr="00D94E1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D94E1C">
        <w:rPr>
          <w:rFonts w:ascii="Calibri" w:eastAsia="Times New Roman" w:hAnsi="Calibri" w:cs="Calibri"/>
          <w:color w:val="000000"/>
          <w:sz w:val="24"/>
          <w:szCs w:val="24"/>
        </w:rPr>
        <w:t>objektorientēt</w:t>
      </w:r>
      <w:r w:rsidR="00C34190" w:rsidRPr="00D94E1C">
        <w:rPr>
          <w:rFonts w:ascii="Calibri" w:eastAsia="Times New Roman" w:hAnsi="Calibri" w:cs="Calibri"/>
          <w:color w:val="000000"/>
          <w:sz w:val="24"/>
          <w:szCs w:val="24"/>
        </w:rPr>
        <w:t>as</w:t>
      </w:r>
      <w:proofErr w:type="spellEnd"/>
      <w:r w:rsidRPr="00D94E1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D94E1C">
        <w:rPr>
          <w:rFonts w:ascii="Calibri" w:eastAsia="Times New Roman" w:hAnsi="Calibri" w:cs="Calibri"/>
          <w:color w:val="000000"/>
          <w:sz w:val="24"/>
          <w:szCs w:val="24"/>
        </w:rPr>
        <w:t>programmēšan</w:t>
      </w:r>
      <w:r w:rsidR="00C34190" w:rsidRPr="00D94E1C">
        <w:rPr>
          <w:rFonts w:ascii="Calibri" w:eastAsia="Times New Roman" w:hAnsi="Calibri" w:cs="Calibri"/>
          <w:color w:val="000000"/>
          <w:sz w:val="24"/>
          <w:szCs w:val="24"/>
        </w:rPr>
        <w:t>as</w:t>
      </w:r>
      <w:proofErr w:type="spellEnd"/>
      <w:r w:rsidRPr="00D94E1C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r w:rsidR="00D94E1C" w:rsidRPr="00D94E1C">
        <w:rPr>
          <w:rFonts w:ascii="Calibri" w:eastAsia="Times New Roman" w:hAnsi="Calibri" w:cs="Calibri"/>
          <w:color w:val="000000"/>
          <w:sz w:val="24"/>
          <w:szCs w:val="24"/>
        </w:rPr>
        <w:t xml:space="preserve">kas </w:t>
      </w:r>
      <w:proofErr w:type="spellStart"/>
      <w:r w:rsidR="00D94E1C" w:rsidRPr="00D94E1C">
        <w:rPr>
          <w:rFonts w:ascii="Calibri" w:eastAsia="Times New Roman" w:hAnsi="Calibri" w:cs="Calibri"/>
          <w:color w:val="000000"/>
          <w:sz w:val="24"/>
          <w:szCs w:val="24"/>
        </w:rPr>
        <w:t>ļauj</w:t>
      </w:r>
      <w:proofErr w:type="spellEnd"/>
      <w:r w:rsidR="00D94E1C" w:rsidRPr="00D94E1C">
        <w:rPr>
          <w:rFonts w:ascii="Calibri" w:eastAsia="Times New Roman" w:hAnsi="Calibri" w:cs="Calibri"/>
          <w:color w:val="000000"/>
          <w:sz w:val="24"/>
          <w:szCs w:val="24"/>
        </w:rPr>
        <w:t xml:space="preserve"> software </w:t>
      </w:r>
      <w:proofErr w:type="spellStart"/>
      <w:r w:rsidR="00D94E1C" w:rsidRPr="00D94E1C">
        <w:rPr>
          <w:rFonts w:ascii="Calibri" w:eastAsia="Times New Roman" w:hAnsi="Calibri" w:cs="Calibri"/>
          <w:color w:val="000000"/>
          <w:sz w:val="24"/>
          <w:szCs w:val="24"/>
        </w:rPr>
        <w:t>sadala</w:t>
      </w:r>
      <w:proofErr w:type="spellEnd"/>
      <w:r w:rsidR="00D94E1C" w:rsidRPr="00D94E1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="00D94E1C" w:rsidRPr="00D94E1C">
        <w:rPr>
          <w:rFonts w:ascii="Calibri" w:eastAsia="Times New Roman" w:hAnsi="Calibri" w:cs="Calibri"/>
          <w:color w:val="000000"/>
          <w:sz w:val="24"/>
          <w:szCs w:val="24"/>
        </w:rPr>
        <w:t>vairākās</w:t>
      </w:r>
      <w:proofErr w:type="spellEnd"/>
      <w:r w:rsidR="00D94E1C" w:rsidRPr="00D94E1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="00D94E1C" w:rsidRPr="00D94E1C">
        <w:rPr>
          <w:rFonts w:ascii="Calibri" w:eastAsia="Times New Roman" w:hAnsi="Calibri" w:cs="Calibri"/>
          <w:color w:val="000000"/>
          <w:sz w:val="24"/>
          <w:szCs w:val="24"/>
        </w:rPr>
        <w:t>mazākās</w:t>
      </w:r>
      <w:proofErr w:type="spellEnd"/>
      <w:r w:rsidR="00D94E1C" w:rsidRPr="00D94E1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="00D94E1C" w:rsidRPr="00D94E1C">
        <w:rPr>
          <w:rFonts w:ascii="Calibri" w:eastAsia="Times New Roman" w:hAnsi="Calibri" w:cs="Calibri"/>
          <w:color w:val="000000"/>
          <w:sz w:val="24"/>
          <w:szCs w:val="24"/>
        </w:rPr>
        <w:t>daļās</w:t>
      </w:r>
      <w:proofErr w:type="spellEnd"/>
      <w:r w:rsidR="00D94E1C" w:rsidRPr="00D94E1C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5C87CE00" w14:textId="77777777" w:rsidR="00D94E1C" w:rsidRDefault="00D94E1C" w:rsidP="00D94E1C">
      <w:pPr>
        <w:pStyle w:val="ListParagraph"/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D94E1C">
        <w:rPr>
          <w:rFonts w:ascii="Calibri" w:eastAsia="Times New Roman" w:hAnsi="Calibri" w:cs="Calibri"/>
          <w:color w:val="000000"/>
          <w:sz w:val="24"/>
          <w:szCs w:val="24"/>
        </w:rPr>
        <w:t>Vizuāli</w:t>
      </w:r>
      <w:proofErr w:type="spellEnd"/>
      <w:r w:rsidRPr="00D94E1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D94E1C">
        <w:rPr>
          <w:rFonts w:ascii="Calibri" w:eastAsia="Times New Roman" w:hAnsi="Calibri" w:cs="Calibri"/>
          <w:color w:val="000000"/>
          <w:sz w:val="24"/>
          <w:szCs w:val="24"/>
        </w:rPr>
        <w:t>ērti</w:t>
      </w:r>
      <w:proofErr w:type="spellEnd"/>
      <w:r w:rsidRPr="00D94E1C">
        <w:rPr>
          <w:rFonts w:ascii="Calibri" w:eastAsia="Times New Roman" w:hAnsi="Calibri" w:cs="Calibri"/>
          <w:color w:val="000000"/>
          <w:sz w:val="24"/>
          <w:szCs w:val="24"/>
        </w:rPr>
        <w:t xml:space="preserve"> un </w:t>
      </w:r>
      <w:proofErr w:type="spellStart"/>
      <w:r w:rsidRPr="00D94E1C">
        <w:rPr>
          <w:rFonts w:ascii="Calibri" w:eastAsia="Times New Roman" w:hAnsi="Calibri" w:cs="Calibri"/>
          <w:color w:val="000000"/>
          <w:sz w:val="24"/>
          <w:szCs w:val="24"/>
        </w:rPr>
        <w:t>viegli</w:t>
      </w:r>
      <w:proofErr w:type="spellEnd"/>
      <w:r w:rsidRPr="00D94E1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D94E1C">
        <w:rPr>
          <w:rFonts w:ascii="Calibri" w:eastAsia="Times New Roman" w:hAnsi="Calibri" w:cs="Calibri"/>
          <w:color w:val="000000"/>
          <w:sz w:val="24"/>
          <w:szCs w:val="24"/>
        </w:rPr>
        <w:t>rediģēt</w:t>
      </w:r>
      <w:proofErr w:type="spellEnd"/>
      <w:r w:rsidRPr="00D94E1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D94E1C">
        <w:rPr>
          <w:rFonts w:ascii="Calibri" w:eastAsia="Times New Roman" w:hAnsi="Calibri" w:cs="Calibri"/>
          <w:color w:val="000000"/>
          <w:sz w:val="24"/>
          <w:szCs w:val="24"/>
        </w:rPr>
        <w:t>izskatu</w:t>
      </w:r>
      <w:proofErr w:type="spellEnd"/>
      <w:r w:rsidRPr="00D94E1C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D94E1C">
        <w:rPr>
          <w:rFonts w:ascii="Calibri" w:eastAsia="Times New Roman" w:hAnsi="Calibri" w:cs="Calibri"/>
          <w:color w:val="000000"/>
          <w:sz w:val="24"/>
          <w:szCs w:val="24"/>
        </w:rPr>
        <w:t>vienlaikus</w:t>
      </w:r>
      <w:proofErr w:type="spellEnd"/>
      <w:r w:rsidRPr="00D94E1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D94E1C">
        <w:rPr>
          <w:rFonts w:ascii="Calibri" w:eastAsia="Times New Roman" w:hAnsi="Calibri" w:cs="Calibri"/>
          <w:color w:val="000000"/>
          <w:sz w:val="24"/>
          <w:szCs w:val="24"/>
        </w:rPr>
        <w:t>izmainot</w:t>
      </w:r>
      <w:proofErr w:type="spellEnd"/>
      <w:r w:rsidRPr="00D94E1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D94E1C">
        <w:rPr>
          <w:rFonts w:ascii="Calibri" w:eastAsia="Times New Roman" w:hAnsi="Calibri" w:cs="Calibri"/>
          <w:color w:val="000000"/>
          <w:sz w:val="24"/>
          <w:szCs w:val="24"/>
        </w:rPr>
        <w:t>arī</w:t>
      </w:r>
      <w:proofErr w:type="spellEnd"/>
      <w:r w:rsidRPr="00D94E1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D94E1C">
        <w:rPr>
          <w:rFonts w:ascii="Calibri" w:eastAsia="Times New Roman" w:hAnsi="Calibri" w:cs="Calibri"/>
          <w:color w:val="000000"/>
          <w:sz w:val="24"/>
          <w:szCs w:val="24"/>
        </w:rPr>
        <w:t>kodu</w:t>
      </w:r>
      <w:proofErr w:type="spellEnd"/>
      <w:r w:rsidRPr="00D94E1C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0F2856ED" w14:textId="0F572F1A" w:rsidR="00D94E1C" w:rsidRDefault="00D94E1C" w:rsidP="00D94E1C">
      <w:pPr>
        <w:pStyle w:val="ListParagraph"/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Mazāk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problēmas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palaižot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.NET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aplikāciju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citās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platformās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un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operētājsistēmās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(C#).</w:t>
      </w:r>
    </w:p>
    <w:p w14:paraId="120861B6" w14:textId="295B497C" w:rsidR="00D94E1C" w:rsidRDefault="00D94E1C" w:rsidP="00D94E1C">
      <w:pPr>
        <w:pStyle w:val="ListParagraph"/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D94E1C">
        <w:rPr>
          <w:rFonts w:ascii="Calibri" w:eastAsia="Times New Roman" w:hAnsi="Calibri" w:cs="Calibri"/>
          <w:color w:val="000000"/>
          <w:sz w:val="24"/>
          <w:szCs w:val="24"/>
        </w:rPr>
        <w:t>Viegli</w:t>
      </w:r>
      <w:proofErr w:type="spellEnd"/>
      <w:r w:rsidRPr="00D94E1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D94E1C">
        <w:rPr>
          <w:rFonts w:ascii="Calibri" w:eastAsia="Times New Roman" w:hAnsi="Calibri" w:cs="Calibri"/>
          <w:color w:val="000000"/>
          <w:sz w:val="24"/>
          <w:szCs w:val="24"/>
        </w:rPr>
        <w:t>uzturams</w:t>
      </w:r>
      <w:proofErr w:type="spellEnd"/>
      <w:r w:rsidRPr="00D94E1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D94E1C">
        <w:rPr>
          <w:rFonts w:ascii="Calibri" w:eastAsia="Times New Roman" w:hAnsi="Calibri" w:cs="Calibri"/>
          <w:color w:val="000000"/>
          <w:sz w:val="24"/>
          <w:szCs w:val="24"/>
        </w:rPr>
        <w:t>kods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s</w:t>
      </w:r>
      <w:r w:rsidRPr="00D94E1C">
        <w:rPr>
          <w:rFonts w:ascii="Calibri" w:eastAsia="Times New Roman" w:hAnsi="Calibri" w:cs="Calibri"/>
          <w:color w:val="000000"/>
          <w:sz w:val="24"/>
          <w:szCs w:val="24"/>
        </w:rPr>
        <w:t>istēm</w:t>
      </w:r>
      <w:r>
        <w:rPr>
          <w:rFonts w:ascii="Calibri" w:eastAsia="Times New Roman" w:hAnsi="Calibri" w:cs="Calibri"/>
          <w:color w:val="000000"/>
          <w:sz w:val="24"/>
          <w:szCs w:val="24"/>
        </w:rPr>
        <w:t>a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aplikācija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226F4BDB" w14:textId="2CA6A00F" w:rsidR="00D94E1C" w:rsidRDefault="00D94E1C" w:rsidP="00D94E1C">
      <w:pPr>
        <w:pStyle w:val="ListParagraph"/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Iebūvētas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debugging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iespējas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10BC13C3" w14:textId="77777777" w:rsidR="00D94E1C" w:rsidRPr="00D94E1C" w:rsidRDefault="00D94E1C" w:rsidP="00D94E1C">
      <w:pPr>
        <w:pStyle w:val="ListParagraph"/>
        <w:shd w:val="clear" w:color="auto" w:fill="FFFFFF"/>
        <w:spacing w:beforeAutospacing="1" w:after="0" w:afterAutospacing="1" w:line="240" w:lineRule="auto"/>
        <w:ind w:left="2160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A28217F" w14:textId="1730F165" w:rsidR="00B05E1C" w:rsidRPr="00F65725" w:rsidRDefault="00C636EE" w:rsidP="00B05E1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Uzraksti</w:t>
      </w:r>
      <w:proofErr w:type="spellEnd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C636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piecas</w:t>
      </w:r>
      <w:proofErr w:type="spellEnd"/>
      <w:r w:rsidRPr="00C636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 </w:t>
      </w:r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.NET </w:t>
      </w:r>
      <w:proofErr w:type="spellStart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ietvara</w:t>
      </w:r>
      <w:proofErr w:type="spellEnd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C636E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parastās</w:t>
      </w:r>
      <w:proofErr w:type="spellEnd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) </w:t>
      </w:r>
      <w:proofErr w:type="spellStart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klases</w:t>
      </w:r>
      <w:proofErr w:type="spellEnd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priekšrocības</w:t>
      </w:r>
      <w:proofErr w:type="spellEnd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pār</w:t>
      </w:r>
      <w:proofErr w:type="spellEnd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struktūras</w:t>
      </w:r>
      <w:proofErr w:type="spellEnd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klasi</w:t>
      </w:r>
      <w:proofErr w:type="spellEnd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? </w:t>
      </w:r>
    </w:p>
    <w:p w14:paraId="4BA96F28" w14:textId="77777777" w:rsidR="00F65725" w:rsidRDefault="00F65725" w:rsidP="00F65725">
      <w:pPr>
        <w:shd w:val="clear" w:color="auto" w:fill="FFFFFF"/>
        <w:spacing w:beforeAutospacing="1" w:after="0" w:afterAutospacing="1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DA66FB4" w14:textId="2EEFCFBA" w:rsidR="00167763" w:rsidRDefault="00B05E1C" w:rsidP="00B05E1C">
      <w:pPr>
        <w:pStyle w:val="ListParagraph"/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Atbalsta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mantošanu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(inheritance</w:t>
      </w:r>
      <w:proofErr w:type="gramStart"/>
      <w:r>
        <w:rPr>
          <w:rFonts w:ascii="Calibri" w:eastAsia="Times New Roman" w:hAnsi="Calibri" w:cs="Calibri"/>
          <w:color w:val="000000"/>
          <w:sz w:val="24"/>
          <w:szCs w:val="24"/>
        </w:rPr>
        <w:t>);</w:t>
      </w:r>
      <w:proofErr w:type="gramEnd"/>
    </w:p>
    <w:p w14:paraId="52F1DD4D" w14:textId="0542D350" w:rsidR="00B05E1C" w:rsidRDefault="00B05E1C" w:rsidP="00B05E1C">
      <w:pPr>
        <w:pStyle w:val="ListParagraph"/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Ir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pointera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(references) </w:t>
      </w:r>
      <w:proofErr w:type="gramStart"/>
      <w:r>
        <w:rPr>
          <w:rFonts w:ascii="Calibri" w:eastAsia="Times New Roman" w:hAnsi="Calibri" w:cs="Calibri"/>
          <w:color w:val="000000"/>
          <w:sz w:val="24"/>
          <w:szCs w:val="24"/>
        </w:rPr>
        <w:t>tips;</w:t>
      </w:r>
      <w:proofErr w:type="gramEnd"/>
    </w:p>
    <w:p w14:paraId="6FB1628D" w14:textId="5BD34ACC" w:rsidR="00B05E1C" w:rsidRDefault="00B05E1C" w:rsidP="00B05E1C">
      <w:pPr>
        <w:pStyle w:val="ListParagraph"/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Reference var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būt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gramStart"/>
      <w:r>
        <w:rPr>
          <w:rFonts w:ascii="Calibri" w:eastAsia="Times New Roman" w:hAnsi="Calibri" w:cs="Calibri"/>
          <w:color w:val="000000"/>
          <w:sz w:val="24"/>
          <w:szCs w:val="24"/>
        </w:rPr>
        <w:t>null</w:t>
      </w:r>
      <w:r w:rsidR="004B0A04">
        <w:rPr>
          <w:rFonts w:ascii="Calibri" w:eastAsia="Times New Roman" w:hAnsi="Calibri" w:cs="Calibri"/>
          <w:color w:val="000000"/>
          <w:sz w:val="24"/>
          <w:szCs w:val="24"/>
        </w:rPr>
        <w:t>;</w:t>
      </w:r>
      <w:proofErr w:type="gramEnd"/>
    </w:p>
    <w:p w14:paraId="505A00CF" w14:textId="7E028A06" w:rsidR="00B05E1C" w:rsidRDefault="004B0A04" w:rsidP="00B05E1C">
      <w:pPr>
        <w:pStyle w:val="ListParagraph"/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Atmiņas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rezervēšanas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24"/>
          <w:szCs w:val="24"/>
        </w:rPr>
        <w:t>priekšrocības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>;</w:t>
      </w:r>
      <w:proofErr w:type="gramEnd"/>
    </w:p>
    <w:p w14:paraId="3BF52BB2" w14:textId="653C42E0" w:rsidR="004B0A04" w:rsidRDefault="00A11A9B" w:rsidP="00B05E1C">
      <w:pPr>
        <w:pStyle w:val="ListParagraph"/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Netiek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padotas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kā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vērtīb</w:t>
      </w:r>
      <w:r w:rsidR="004C73D9">
        <w:rPr>
          <w:rFonts w:ascii="Calibri" w:eastAsia="Times New Roman" w:hAnsi="Calibri" w:cs="Calibri"/>
          <w:color w:val="000000"/>
          <w:sz w:val="24"/>
          <w:szCs w:val="24"/>
        </w:rPr>
        <w:t>a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atšķirībā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no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struktūras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klases</w:t>
      </w:r>
      <w:proofErr w:type="spellEnd"/>
    </w:p>
    <w:p w14:paraId="53DE6E0E" w14:textId="77777777" w:rsidR="00F65725" w:rsidRPr="00167763" w:rsidRDefault="00F65725" w:rsidP="00F65725">
      <w:pPr>
        <w:pStyle w:val="ListParagraph"/>
        <w:shd w:val="clear" w:color="auto" w:fill="FFFFFF"/>
        <w:spacing w:beforeAutospacing="1" w:after="0" w:afterAutospacing="1" w:line="240" w:lineRule="auto"/>
        <w:ind w:left="2880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6BCA08DD" w14:textId="27FDFCF2" w:rsidR="002713E7" w:rsidRDefault="00C636EE" w:rsidP="002713E7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Nosauc</w:t>
      </w:r>
      <w:proofErr w:type="spellEnd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kādus</w:t>
      </w:r>
      <w:proofErr w:type="spellEnd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C636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piecus</w:t>
      </w:r>
      <w:proofErr w:type="spellEnd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parametrus</w:t>
      </w:r>
      <w:proofErr w:type="spellEnd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ietver</w:t>
      </w:r>
      <w:proofErr w:type="spellEnd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.NET Windows </w:t>
      </w:r>
      <w:proofErr w:type="spellStart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formu</w:t>
      </w:r>
      <w:proofErr w:type="spellEnd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komponente</w:t>
      </w:r>
      <w:proofErr w:type="spellEnd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‘</w:t>
      </w:r>
      <w:proofErr w:type="spellStart"/>
      <w:r w:rsidRPr="00C636E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TextBox</w:t>
      </w:r>
      <w:proofErr w:type="spellEnd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’? </w:t>
      </w:r>
    </w:p>
    <w:p w14:paraId="55DD95D2" w14:textId="77777777" w:rsidR="002713E7" w:rsidRPr="002713E7" w:rsidRDefault="002713E7" w:rsidP="002713E7">
      <w:pPr>
        <w:shd w:val="clear" w:color="auto" w:fill="FFFFFF"/>
        <w:spacing w:beforeAutospacing="1" w:after="0" w:afterAutospacing="1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282CE91" w14:textId="71137C0D" w:rsidR="002713E7" w:rsidRDefault="002713E7" w:rsidP="002713E7">
      <w:pPr>
        <w:pStyle w:val="ListParagraph"/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TextAlign</w:t>
      </w:r>
      <w:proofErr w:type="spellEnd"/>
    </w:p>
    <w:p w14:paraId="138B01DA" w14:textId="2B9EFF38" w:rsidR="002713E7" w:rsidRDefault="002713E7" w:rsidP="002713E7">
      <w:pPr>
        <w:pStyle w:val="ListParagraph"/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UseWaitCursor</w:t>
      </w:r>
      <w:proofErr w:type="spellEnd"/>
    </w:p>
    <w:p w14:paraId="0DB1DD37" w14:textId="7AF6422D" w:rsidR="002713E7" w:rsidRDefault="002713E7" w:rsidP="002713E7">
      <w:pPr>
        <w:pStyle w:val="ListParagraph"/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ScrollBars</w:t>
      </w:r>
      <w:proofErr w:type="spellEnd"/>
    </w:p>
    <w:p w14:paraId="5455BEEB" w14:textId="0D5F41EA" w:rsidR="002713E7" w:rsidRDefault="002713E7" w:rsidP="002713E7">
      <w:pPr>
        <w:pStyle w:val="ListParagraph"/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BorderStyle</w:t>
      </w:r>
      <w:proofErr w:type="spellEnd"/>
    </w:p>
    <w:p w14:paraId="1A70593E" w14:textId="4C285391" w:rsidR="002713E7" w:rsidRDefault="002713E7" w:rsidP="002713E7">
      <w:pPr>
        <w:pStyle w:val="ListParagraph"/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Font</w:t>
      </w:r>
    </w:p>
    <w:p w14:paraId="421AC302" w14:textId="77777777" w:rsidR="00E73718" w:rsidRPr="002713E7" w:rsidRDefault="00E73718" w:rsidP="00E73718">
      <w:pPr>
        <w:pStyle w:val="ListParagraph"/>
        <w:shd w:val="clear" w:color="auto" w:fill="FFFFFF"/>
        <w:spacing w:beforeAutospacing="1" w:after="0" w:afterAutospacing="1" w:line="240" w:lineRule="auto"/>
        <w:ind w:left="2160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8F48A77" w14:textId="17B7FBB2" w:rsidR="00C636EE" w:rsidRPr="00E73718" w:rsidRDefault="00C636EE" w:rsidP="00C636E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Kas .NET </w:t>
      </w:r>
      <w:proofErr w:type="spellStart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ietvarā</w:t>
      </w:r>
      <w:proofErr w:type="spellEnd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ir</w:t>
      </w:r>
      <w:proofErr w:type="spellEnd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delegāts</w:t>
      </w:r>
      <w:proofErr w:type="spellEnd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paskaidro</w:t>
      </w:r>
      <w:proofErr w:type="spellEnd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tā</w:t>
      </w:r>
      <w:proofErr w:type="spellEnd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pielietošanas</w:t>
      </w:r>
      <w:proofErr w:type="spellEnd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veidu</w:t>
      </w:r>
      <w:proofErr w:type="spellEnd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izejot</w:t>
      </w:r>
      <w:proofErr w:type="spellEnd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no </w:t>
      </w:r>
      <w:proofErr w:type="spellStart"/>
      <w:r w:rsidRPr="00C636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viena</w:t>
      </w:r>
      <w:proofErr w:type="spellEnd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piemēra</w:t>
      </w:r>
      <w:proofErr w:type="spellEnd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)? </w:t>
      </w:r>
    </w:p>
    <w:p w14:paraId="129A471D" w14:textId="43A6EB04" w:rsidR="00521269" w:rsidRDefault="00E73718" w:rsidP="00E73718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E737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Delegāts</w:t>
      </w:r>
      <w:proofErr w:type="spellEnd"/>
      <w:r w:rsidRPr="00E737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norāda</w:t>
      </w:r>
      <w:proofErr w:type="spellEnd"/>
      <w:r w:rsidRPr="00E737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uz</w:t>
      </w:r>
      <w:proofErr w:type="spellEnd"/>
      <w:r w:rsidRPr="00E737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funkciju</w:t>
      </w:r>
      <w:proofErr w:type="spellEnd"/>
      <w:r w:rsidRPr="00E737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un </w:t>
      </w:r>
      <w:proofErr w:type="spellStart"/>
      <w:r w:rsidRPr="00E737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spēj</w:t>
      </w:r>
      <w:proofErr w:type="spellEnd"/>
      <w:r w:rsidRPr="00E737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padot</w:t>
      </w:r>
      <w:proofErr w:type="spellEnd"/>
      <w:r w:rsidRPr="00E737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fun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kciju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kā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parametru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  <w:r w:rsidR="009212D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Var </w:t>
      </w:r>
      <w:proofErr w:type="spellStart"/>
      <w:r w:rsidR="009212D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arī</w:t>
      </w:r>
      <w:proofErr w:type="spellEnd"/>
      <w:r w:rsidR="009212D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9212D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teikt</w:t>
      </w:r>
      <w:proofErr w:type="spellEnd"/>
      <w:r w:rsidR="009212D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 ka</w:t>
      </w:r>
      <w:r w:rsidR="0086427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9212D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</w:t>
      </w:r>
      <w:r w:rsidR="0086427E" w:rsidRPr="0086427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elegāts</w:t>
      </w:r>
      <w:proofErr w:type="spellEnd"/>
      <w:r w:rsidR="0086427E" w:rsidRPr="0086427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86427E" w:rsidRPr="0086427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ir</w:t>
      </w:r>
      <w:proofErr w:type="spellEnd"/>
      <w:r w:rsidR="0086427E" w:rsidRPr="0086427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.NET </w:t>
      </w:r>
      <w:proofErr w:type="spellStart"/>
      <w:r w:rsidR="0086427E" w:rsidRPr="0086427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objekts</w:t>
      </w:r>
      <w:proofErr w:type="spellEnd"/>
      <w:r w:rsidR="0086427E" w:rsidRPr="0086427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kas </w:t>
      </w:r>
      <w:proofErr w:type="spellStart"/>
      <w:r w:rsidR="0086427E" w:rsidRPr="0086427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norāda</w:t>
      </w:r>
      <w:proofErr w:type="spellEnd"/>
      <w:r w:rsidR="0086427E" w:rsidRPr="0086427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86427E" w:rsidRPr="0086427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uz</w:t>
      </w:r>
      <w:proofErr w:type="spellEnd"/>
      <w:r w:rsidR="0086427E" w:rsidRPr="0086427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86427E" w:rsidRPr="0086427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metodi</w:t>
      </w:r>
      <w:proofErr w:type="spellEnd"/>
      <w:r w:rsidR="0086427E" w:rsidRPr="0086427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kas </w:t>
      </w:r>
      <w:proofErr w:type="spellStart"/>
      <w:r w:rsidR="0086427E" w:rsidRPr="0086427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sakrīt</w:t>
      </w:r>
      <w:proofErr w:type="spellEnd"/>
      <w:r w:rsidR="0086427E" w:rsidRPr="0086427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86427E" w:rsidRPr="0086427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ar</w:t>
      </w:r>
      <w:proofErr w:type="spellEnd"/>
      <w:r w:rsidR="0086427E" w:rsidRPr="0086427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86427E" w:rsidRPr="0086427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konkrētu</w:t>
      </w:r>
      <w:proofErr w:type="spellEnd"/>
      <w:r w:rsidR="0086427E" w:rsidRPr="0086427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86427E" w:rsidRPr="0086427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atgriezt</w:t>
      </w:r>
      <w:r w:rsidR="0086427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ās</w:t>
      </w:r>
      <w:proofErr w:type="spellEnd"/>
      <w:r w:rsidR="0086427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86427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vērtības</w:t>
      </w:r>
      <w:proofErr w:type="spellEnd"/>
      <w:r w:rsidR="0086427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86427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tipu</w:t>
      </w:r>
      <w:proofErr w:type="spellEnd"/>
      <w:r w:rsidR="0086427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  <w:r w:rsidR="0086427E" w:rsidRPr="0086427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7592DD3B" w14:textId="18E029DD" w:rsidR="00521269" w:rsidRDefault="00521269" w:rsidP="00E73718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Piemērs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no 3.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mājas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darba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:</w:t>
      </w:r>
    </w:p>
    <w:p w14:paraId="02EDA25E" w14:textId="0FED030A" w:rsidR="00E73718" w:rsidRPr="00C636EE" w:rsidRDefault="00521269" w:rsidP="00E73718">
      <w:p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3765F799" wp14:editId="5660317E">
            <wp:extent cx="6315075" cy="1066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0E7EC" w14:textId="3F277F3D" w:rsidR="00C636EE" w:rsidRPr="00A27275" w:rsidRDefault="00C636EE" w:rsidP="00C636E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Nosauc</w:t>
      </w:r>
      <w:proofErr w:type="spellEnd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C636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piecas</w:t>
      </w:r>
      <w:proofErr w:type="spellEnd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raksturīgākās</w:t>
      </w:r>
      <w:proofErr w:type="spellEnd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kļūdas</w:t>
      </w:r>
      <w:proofErr w:type="spellEnd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ko </w:t>
      </w:r>
      <w:proofErr w:type="spellStart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pieļauj</w:t>
      </w:r>
      <w:proofErr w:type="spellEnd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izstrādātāji</w:t>
      </w:r>
      <w:proofErr w:type="spellEnd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veidojot</w:t>
      </w:r>
      <w:proofErr w:type="spellEnd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.NET </w:t>
      </w:r>
      <w:proofErr w:type="spellStart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ietvarā</w:t>
      </w:r>
      <w:proofErr w:type="spellEnd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Windows </w:t>
      </w:r>
      <w:proofErr w:type="spellStart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formu</w:t>
      </w:r>
      <w:proofErr w:type="spellEnd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lietotnes</w:t>
      </w:r>
      <w:proofErr w:type="spellEnd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interfeisu</w:t>
      </w:r>
      <w:proofErr w:type="spellEnd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jeb</w:t>
      </w:r>
      <w:proofErr w:type="spellEnd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saskarni</w:t>
      </w:r>
      <w:proofErr w:type="spellEnd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? </w:t>
      </w:r>
    </w:p>
    <w:p w14:paraId="69490AF8" w14:textId="5A8DD3D7" w:rsidR="00A27275" w:rsidRDefault="00A27275" w:rsidP="00A27275">
      <w:pPr>
        <w:pStyle w:val="ListParagraph"/>
        <w:shd w:val="clear" w:color="auto" w:fill="FFFFFF"/>
        <w:spacing w:beforeAutospacing="1" w:after="0" w:afterAutospacing="1" w:line="240" w:lineRule="auto"/>
        <w:ind w:left="2160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E04D439" w14:textId="1D6D7BD8" w:rsidR="00A27275" w:rsidRDefault="00A27275" w:rsidP="00E3101E">
      <w:pPr>
        <w:pStyle w:val="ListParagraph"/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Sarežģīts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izkārtojums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tādejādi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apgrūtinot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lietotāja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navigāciju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0C34D41F" w14:textId="7EE35C46" w:rsidR="00A27275" w:rsidRDefault="00A27275" w:rsidP="00E3101E">
      <w:pPr>
        <w:pStyle w:val="ListParagraph"/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A27275">
        <w:rPr>
          <w:rFonts w:ascii="Calibri" w:eastAsia="Times New Roman" w:hAnsi="Calibri" w:cs="Calibri"/>
          <w:color w:val="000000"/>
          <w:sz w:val="24"/>
          <w:szCs w:val="24"/>
        </w:rPr>
        <w:t>Slikta</w:t>
      </w:r>
      <w:proofErr w:type="spellEnd"/>
      <w:r w:rsidRPr="00A27275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27275">
        <w:rPr>
          <w:rFonts w:ascii="Calibri" w:eastAsia="Times New Roman" w:hAnsi="Calibri" w:cs="Calibri"/>
          <w:color w:val="000000"/>
          <w:sz w:val="24"/>
          <w:szCs w:val="24"/>
        </w:rPr>
        <w:t>lietotāja</w:t>
      </w:r>
      <w:proofErr w:type="spellEnd"/>
      <w:r w:rsidRPr="00A27275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27275">
        <w:rPr>
          <w:rFonts w:ascii="Calibri" w:eastAsia="Times New Roman" w:hAnsi="Calibri" w:cs="Calibri"/>
          <w:color w:val="000000"/>
          <w:sz w:val="24"/>
          <w:szCs w:val="24"/>
        </w:rPr>
        <w:t>asistence</w:t>
      </w:r>
      <w:proofErr w:type="spellEnd"/>
      <w:r w:rsidRPr="00A27275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A27275">
        <w:rPr>
          <w:rFonts w:ascii="Calibri" w:eastAsia="Times New Roman" w:hAnsi="Calibri" w:cs="Calibri"/>
          <w:color w:val="000000"/>
          <w:sz w:val="24"/>
          <w:szCs w:val="24"/>
        </w:rPr>
        <w:t>kad</w:t>
      </w:r>
      <w:proofErr w:type="spellEnd"/>
      <w:r w:rsidRPr="00A27275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27275">
        <w:rPr>
          <w:rFonts w:ascii="Calibri" w:eastAsia="Times New Roman" w:hAnsi="Calibri" w:cs="Calibri"/>
          <w:color w:val="000000"/>
          <w:sz w:val="24"/>
          <w:szCs w:val="24"/>
        </w:rPr>
        <w:t>tiek</w:t>
      </w:r>
      <w:proofErr w:type="spellEnd"/>
      <w:r w:rsidRPr="00A27275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27275">
        <w:rPr>
          <w:rFonts w:ascii="Calibri" w:eastAsia="Times New Roman" w:hAnsi="Calibri" w:cs="Calibri"/>
          <w:color w:val="000000"/>
          <w:sz w:val="24"/>
          <w:szCs w:val="24"/>
        </w:rPr>
        <w:t>pieļautas</w:t>
      </w:r>
      <w:proofErr w:type="spellEnd"/>
      <w:r w:rsidRPr="00A27275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27275">
        <w:rPr>
          <w:rFonts w:ascii="Calibri" w:eastAsia="Times New Roman" w:hAnsi="Calibri" w:cs="Calibri"/>
          <w:color w:val="000000"/>
          <w:sz w:val="24"/>
          <w:szCs w:val="24"/>
        </w:rPr>
        <w:t>kļūda</w:t>
      </w:r>
      <w:r>
        <w:rPr>
          <w:rFonts w:ascii="Calibri" w:eastAsia="Times New Roman" w:hAnsi="Calibri" w:cs="Calibri"/>
          <w:color w:val="000000"/>
          <w:sz w:val="24"/>
          <w:szCs w:val="24"/>
        </w:rPr>
        <w:t>s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(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Nepietiekams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vai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nesaprotams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kļūdas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paziņojums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>)</w:t>
      </w:r>
    </w:p>
    <w:p w14:paraId="7357E4AF" w14:textId="34134CF7" w:rsidR="00A27275" w:rsidRPr="001550CB" w:rsidRDefault="008D1B75" w:rsidP="00E3101E">
      <w:pPr>
        <w:pStyle w:val="ListParagraph"/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1550CB">
        <w:rPr>
          <w:rFonts w:ascii="Calibri" w:eastAsia="Times New Roman" w:hAnsi="Calibri" w:cs="Calibri"/>
          <w:color w:val="000000"/>
          <w:sz w:val="24"/>
          <w:szCs w:val="24"/>
        </w:rPr>
        <w:t>Klases</w:t>
      </w:r>
      <w:proofErr w:type="spellEnd"/>
      <w:r w:rsidRPr="001550CB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550CB">
        <w:rPr>
          <w:rFonts w:ascii="Calibri" w:eastAsia="Times New Roman" w:hAnsi="Calibri" w:cs="Calibri"/>
          <w:color w:val="000000"/>
          <w:sz w:val="24"/>
          <w:szCs w:val="24"/>
        </w:rPr>
        <w:t>vai</w:t>
      </w:r>
      <w:proofErr w:type="spellEnd"/>
      <w:r w:rsidRPr="001550CB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550CB">
        <w:rPr>
          <w:rFonts w:ascii="Calibri" w:eastAsia="Times New Roman" w:hAnsi="Calibri" w:cs="Calibri"/>
          <w:color w:val="000000"/>
          <w:sz w:val="24"/>
          <w:szCs w:val="24"/>
        </w:rPr>
        <w:t>komponentes</w:t>
      </w:r>
      <w:proofErr w:type="spellEnd"/>
      <w:r w:rsidRPr="001550CB">
        <w:rPr>
          <w:rFonts w:ascii="Calibri" w:eastAsia="Times New Roman" w:hAnsi="Calibri" w:cs="Calibri"/>
          <w:color w:val="000000"/>
          <w:sz w:val="24"/>
          <w:szCs w:val="24"/>
        </w:rPr>
        <w:t xml:space="preserve">, kas nav </w:t>
      </w:r>
      <w:proofErr w:type="spellStart"/>
      <w:r w:rsidRPr="001550CB">
        <w:rPr>
          <w:rFonts w:ascii="Calibri" w:eastAsia="Times New Roman" w:hAnsi="Calibri" w:cs="Calibri"/>
          <w:color w:val="000000"/>
          <w:sz w:val="24"/>
          <w:szCs w:val="24"/>
        </w:rPr>
        <w:t>pareizi</w:t>
      </w:r>
      <w:proofErr w:type="spellEnd"/>
      <w:r w:rsidRPr="001550CB">
        <w:rPr>
          <w:rFonts w:ascii="Calibri" w:eastAsia="Times New Roman" w:hAnsi="Calibri" w:cs="Calibri"/>
          <w:color w:val="000000"/>
          <w:sz w:val="24"/>
          <w:szCs w:val="24"/>
        </w:rPr>
        <w:t xml:space="preserve"> un </w:t>
      </w:r>
      <w:proofErr w:type="spellStart"/>
      <w:r w:rsidRPr="001550CB">
        <w:rPr>
          <w:rFonts w:ascii="Calibri" w:eastAsia="Times New Roman" w:hAnsi="Calibri" w:cs="Calibri"/>
          <w:color w:val="000000"/>
          <w:sz w:val="24"/>
          <w:szCs w:val="24"/>
        </w:rPr>
        <w:t>adekvāti</w:t>
      </w:r>
      <w:proofErr w:type="spellEnd"/>
      <w:r w:rsidRPr="001550CB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550CB">
        <w:rPr>
          <w:rFonts w:ascii="Calibri" w:eastAsia="Times New Roman" w:hAnsi="Calibri" w:cs="Calibri"/>
          <w:color w:val="000000"/>
          <w:sz w:val="24"/>
          <w:szCs w:val="24"/>
        </w:rPr>
        <w:t>nosauktas</w:t>
      </w:r>
      <w:proofErr w:type="spellEnd"/>
      <w:r w:rsidR="001550CB" w:rsidRPr="001550CB">
        <w:rPr>
          <w:rFonts w:ascii="Calibri" w:eastAsia="Times New Roman" w:hAnsi="Calibri" w:cs="Calibri"/>
          <w:color w:val="000000"/>
          <w:sz w:val="24"/>
          <w:szCs w:val="24"/>
        </w:rPr>
        <w:t xml:space="preserve"> (</w:t>
      </w:r>
      <w:proofErr w:type="spellStart"/>
      <w:r w:rsidR="001550CB" w:rsidRPr="001550CB">
        <w:rPr>
          <w:rFonts w:ascii="Calibri" w:eastAsia="Times New Roman" w:hAnsi="Calibri" w:cs="Calibri"/>
          <w:color w:val="000000"/>
          <w:sz w:val="24"/>
          <w:szCs w:val="24"/>
        </w:rPr>
        <w:t>Piemēra</w:t>
      </w:r>
      <w:r w:rsidR="001550CB">
        <w:rPr>
          <w:rFonts w:ascii="Calibri" w:eastAsia="Times New Roman" w:hAnsi="Calibri" w:cs="Calibri"/>
          <w:color w:val="000000"/>
          <w:sz w:val="24"/>
          <w:szCs w:val="24"/>
        </w:rPr>
        <w:t>m</w:t>
      </w:r>
      <w:proofErr w:type="spellEnd"/>
      <w:r w:rsidR="001550CB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="001550CB" w:rsidRPr="001550CB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txtLabel</w:t>
      </w:r>
      <w:proofErr w:type="spellEnd"/>
      <w:r w:rsidR="001550CB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="001550CB">
        <w:rPr>
          <w:rFonts w:ascii="Calibri" w:eastAsia="Times New Roman" w:hAnsi="Calibri" w:cs="Calibri"/>
          <w:color w:val="000000"/>
          <w:sz w:val="24"/>
          <w:szCs w:val="24"/>
        </w:rPr>
        <w:t>vietā</w:t>
      </w:r>
      <w:proofErr w:type="spellEnd"/>
      <w:r w:rsidR="001550CB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="001550CB">
        <w:rPr>
          <w:rFonts w:ascii="Calibri" w:eastAsia="Times New Roman" w:hAnsi="Calibri" w:cs="Calibri"/>
          <w:color w:val="000000"/>
          <w:sz w:val="24"/>
          <w:szCs w:val="24"/>
        </w:rPr>
        <w:t>ir</w:t>
      </w:r>
      <w:proofErr w:type="spellEnd"/>
      <w:r w:rsidR="001550CB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="001550CB" w:rsidRPr="001550CB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TxTL</w:t>
      </w:r>
      <w:r w:rsidR="001550CB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ABEL</w:t>
      </w:r>
      <w:proofErr w:type="spellEnd"/>
      <w:r w:rsidR="001550CB">
        <w:rPr>
          <w:rFonts w:ascii="Calibri" w:eastAsia="Times New Roman" w:hAnsi="Calibri" w:cs="Calibri"/>
          <w:color w:val="000000"/>
          <w:sz w:val="24"/>
          <w:szCs w:val="24"/>
        </w:rPr>
        <w:t>)</w:t>
      </w:r>
      <w:r w:rsidRPr="001550CB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36BF03BE" w14:textId="31EC369D" w:rsidR="008D1B75" w:rsidRDefault="00334E3F" w:rsidP="00E3101E">
      <w:pPr>
        <w:pStyle w:val="ListParagraph"/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334E3F">
        <w:rPr>
          <w:rFonts w:ascii="Calibri" w:eastAsia="Times New Roman" w:hAnsi="Calibri" w:cs="Calibri"/>
          <w:color w:val="000000"/>
          <w:sz w:val="24"/>
          <w:szCs w:val="24"/>
        </w:rPr>
        <w:t>Bezjēdzīga</w:t>
      </w:r>
      <w:proofErr w:type="spellEnd"/>
      <w:r w:rsidRPr="00334E3F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334E3F">
        <w:rPr>
          <w:rFonts w:ascii="Calibri" w:eastAsia="Times New Roman" w:hAnsi="Calibri" w:cs="Calibri"/>
          <w:color w:val="000000"/>
          <w:sz w:val="24"/>
          <w:szCs w:val="24"/>
        </w:rPr>
        <w:t>informācija</w:t>
      </w:r>
      <w:proofErr w:type="spellEnd"/>
      <w:r w:rsidRPr="00334E3F">
        <w:rPr>
          <w:rFonts w:ascii="Calibri" w:eastAsia="Times New Roman" w:hAnsi="Calibri" w:cs="Calibri"/>
          <w:color w:val="000000"/>
          <w:sz w:val="24"/>
          <w:szCs w:val="24"/>
        </w:rPr>
        <w:t xml:space="preserve">, kas </w:t>
      </w:r>
      <w:proofErr w:type="spellStart"/>
      <w:r w:rsidRPr="00334E3F">
        <w:rPr>
          <w:rFonts w:ascii="Calibri" w:eastAsia="Times New Roman" w:hAnsi="Calibri" w:cs="Calibri"/>
          <w:color w:val="000000"/>
          <w:sz w:val="24"/>
          <w:szCs w:val="24"/>
        </w:rPr>
        <w:t>ir</w:t>
      </w:r>
      <w:proofErr w:type="spellEnd"/>
      <w:r w:rsidRPr="00334E3F">
        <w:rPr>
          <w:rFonts w:ascii="Calibri" w:eastAsia="Times New Roman" w:hAnsi="Calibri" w:cs="Calibri"/>
          <w:color w:val="000000"/>
          <w:sz w:val="24"/>
          <w:szCs w:val="24"/>
        </w:rPr>
        <w:t xml:space="preserve"> bez </w:t>
      </w:r>
      <w:proofErr w:type="spellStart"/>
      <w:r w:rsidRPr="00334E3F">
        <w:rPr>
          <w:rFonts w:ascii="Calibri" w:eastAsia="Times New Roman" w:hAnsi="Calibri" w:cs="Calibri"/>
          <w:color w:val="000000"/>
          <w:sz w:val="24"/>
          <w:szCs w:val="24"/>
        </w:rPr>
        <w:t>konteksta</w:t>
      </w:r>
      <w:proofErr w:type="spellEnd"/>
      <w:r w:rsidRPr="00334E3F">
        <w:rPr>
          <w:rFonts w:ascii="Calibri" w:eastAsia="Times New Roman" w:hAnsi="Calibri" w:cs="Calibri"/>
          <w:color w:val="000000"/>
          <w:sz w:val="24"/>
          <w:szCs w:val="24"/>
        </w:rPr>
        <w:t xml:space="preserve"> un </w:t>
      </w:r>
      <w:proofErr w:type="spellStart"/>
      <w:r w:rsidRPr="00334E3F">
        <w:rPr>
          <w:rFonts w:ascii="Calibri" w:eastAsia="Times New Roman" w:hAnsi="Calibri" w:cs="Calibri"/>
          <w:color w:val="000000"/>
          <w:sz w:val="24"/>
          <w:szCs w:val="24"/>
        </w:rPr>
        <w:t>piesār</w:t>
      </w:r>
      <w:r>
        <w:rPr>
          <w:rFonts w:ascii="Calibri" w:eastAsia="Times New Roman" w:hAnsi="Calibri" w:cs="Calibri"/>
          <w:color w:val="000000"/>
          <w:sz w:val="24"/>
          <w:szCs w:val="24"/>
        </w:rPr>
        <w:t>ņo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kopējo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skatu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4DF7EBEB" w14:textId="75683B7B" w:rsidR="00BE2B48" w:rsidRDefault="00BE2B48" w:rsidP="00E3101E">
      <w:pPr>
        <w:pStyle w:val="ListParagraph"/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Slikta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un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nepaskaidrota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formas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vai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kādu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citu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input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lauku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validācija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3ABEDE1D" w14:textId="77777777" w:rsidR="00E3101E" w:rsidRPr="00334E3F" w:rsidRDefault="00E3101E" w:rsidP="00E3101E">
      <w:pPr>
        <w:pStyle w:val="ListParagraph"/>
        <w:shd w:val="clear" w:color="auto" w:fill="FFFFFF"/>
        <w:spacing w:beforeAutospacing="1" w:after="0" w:afterAutospacing="1" w:line="240" w:lineRule="auto"/>
        <w:ind w:left="2880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1EA9F79" w14:textId="095A5604" w:rsidR="00541A22" w:rsidRPr="00541A22" w:rsidRDefault="00C636EE" w:rsidP="00541A2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Apraksti</w:t>
      </w:r>
      <w:proofErr w:type="spellEnd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kāda</w:t>
      </w:r>
      <w:proofErr w:type="spellEnd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.NET </w:t>
      </w:r>
      <w:proofErr w:type="spellStart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ietvarā</w:t>
      </w:r>
      <w:proofErr w:type="spellEnd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ir</w:t>
      </w:r>
      <w:proofErr w:type="spellEnd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mainīgā</w:t>
      </w:r>
      <w:proofErr w:type="spellEnd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redzamie</w:t>
      </w:r>
      <w:proofErr w:type="spellEnd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apgabali</w:t>
      </w:r>
      <w:proofErr w:type="spellEnd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C636E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piecus</w:t>
      </w:r>
      <w:proofErr w:type="spellEnd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)?</w:t>
      </w:r>
    </w:p>
    <w:p w14:paraId="69A296C4" w14:textId="77777777" w:rsidR="00541A22" w:rsidRPr="00541A22" w:rsidRDefault="00541A22" w:rsidP="00541A22">
      <w:pPr>
        <w:shd w:val="clear" w:color="auto" w:fill="FFFFFF"/>
        <w:spacing w:beforeAutospacing="1" w:after="0" w:afterAutospacing="1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AD9DBB1" w14:textId="05EB5590" w:rsidR="00236641" w:rsidRPr="003D5633" w:rsidRDefault="00236641" w:rsidP="00236641">
      <w:pPr>
        <w:pStyle w:val="ListParagraph"/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3D5633">
        <w:rPr>
          <w:rFonts w:eastAsia="Times New Roman" w:cstheme="minorHAnsi"/>
          <w:color w:val="000000"/>
          <w:sz w:val="24"/>
          <w:szCs w:val="24"/>
        </w:rPr>
        <w:t>Public</w:t>
      </w:r>
    </w:p>
    <w:p w14:paraId="32CDC747" w14:textId="77777777" w:rsidR="00236641" w:rsidRPr="003D5633" w:rsidRDefault="00236641" w:rsidP="00236641">
      <w:pPr>
        <w:pStyle w:val="ListParagraph"/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3D5633">
        <w:rPr>
          <w:rFonts w:eastAsia="Times New Roman" w:cstheme="minorHAnsi"/>
          <w:color w:val="000000"/>
          <w:sz w:val="24"/>
          <w:szCs w:val="24"/>
        </w:rPr>
        <w:t>Protected</w:t>
      </w:r>
    </w:p>
    <w:p w14:paraId="1B62CE8E" w14:textId="77777777" w:rsidR="00236641" w:rsidRPr="003D5633" w:rsidRDefault="00236641" w:rsidP="00236641">
      <w:pPr>
        <w:pStyle w:val="ListParagraph"/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3D5633">
        <w:rPr>
          <w:rFonts w:eastAsia="Times New Roman" w:cstheme="minorHAnsi"/>
          <w:color w:val="000000"/>
          <w:sz w:val="24"/>
          <w:szCs w:val="24"/>
        </w:rPr>
        <w:t>Internal</w:t>
      </w:r>
    </w:p>
    <w:p w14:paraId="389AD64F" w14:textId="77777777" w:rsidR="00236641" w:rsidRPr="003D5633" w:rsidRDefault="00236641" w:rsidP="00236641">
      <w:pPr>
        <w:pStyle w:val="ListParagraph"/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3D5633">
        <w:rPr>
          <w:rFonts w:eastAsia="Times New Roman" w:cstheme="minorHAnsi"/>
          <w:color w:val="000000"/>
          <w:sz w:val="24"/>
          <w:szCs w:val="24"/>
        </w:rPr>
        <w:t>Protected internal</w:t>
      </w:r>
    </w:p>
    <w:p w14:paraId="22E8595F" w14:textId="6548E3B8" w:rsidR="00725C58" w:rsidRPr="003D5633" w:rsidRDefault="00236641" w:rsidP="00236641">
      <w:pPr>
        <w:pStyle w:val="ListParagraph"/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3D5633">
        <w:rPr>
          <w:rFonts w:eastAsia="Times New Roman" w:cstheme="minorHAnsi"/>
          <w:color w:val="000000"/>
          <w:sz w:val="24"/>
          <w:szCs w:val="24"/>
        </w:rPr>
        <w:t>Private</w:t>
      </w:r>
    </w:p>
    <w:p w14:paraId="385506FA" w14:textId="77777777" w:rsidR="00236641" w:rsidRPr="00236641" w:rsidRDefault="00236641" w:rsidP="00236641">
      <w:pPr>
        <w:pStyle w:val="ListParagraph"/>
        <w:shd w:val="clear" w:color="auto" w:fill="FFFFFF"/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1526A9" w14:textId="0E89D768" w:rsidR="00C636EE" w:rsidRPr="00725C58" w:rsidRDefault="00C636EE" w:rsidP="00C636E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Kas .NET </w:t>
      </w:r>
      <w:proofErr w:type="spellStart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ietvarā</w:t>
      </w:r>
      <w:proofErr w:type="spellEnd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Windows </w:t>
      </w:r>
      <w:proofErr w:type="spellStart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formu</w:t>
      </w:r>
      <w:proofErr w:type="spellEnd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lietotnes</w:t>
      </w:r>
      <w:proofErr w:type="spellEnd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izstrādnē</w:t>
      </w:r>
      <w:proofErr w:type="spellEnd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ir</w:t>
      </w:r>
      <w:proofErr w:type="spellEnd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funkcionalitāte</w:t>
      </w:r>
      <w:proofErr w:type="spellEnd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ko </w:t>
      </w:r>
      <w:proofErr w:type="spellStart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sauc</w:t>
      </w:r>
      <w:proofErr w:type="spellEnd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par ‘</w:t>
      </w:r>
      <w:r w:rsidRPr="00C636E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Option Strict</w:t>
      </w:r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’, ko </w:t>
      </w:r>
      <w:proofErr w:type="spellStart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tā</w:t>
      </w:r>
      <w:proofErr w:type="spellEnd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dara</w:t>
      </w:r>
      <w:proofErr w:type="spellEnd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un </w:t>
      </w:r>
      <w:proofErr w:type="spellStart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kādai</w:t>
      </w:r>
      <w:proofErr w:type="spellEnd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.NET </w:t>
      </w:r>
      <w:proofErr w:type="spellStart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ietvara</w:t>
      </w:r>
      <w:proofErr w:type="spellEnd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programmēšanas</w:t>
      </w:r>
      <w:proofErr w:type="spellEnd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valodai</w:t>
      </w:r>
      <w:proofErr w:type="spellEnd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tā</w:t>
      </w:r>
      <w:proofErr w:type="spellEnd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pieder</w:t>
      </w:r>
      <w:proofErr w:type="spellEnd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? </w:t>
      </w:r>
    </w:p>
    <w:p w14:paraId="27CCA62D" w14:textId="5A80FCFF" w:rsidR="00E529C3" w:rsidRPr="00C636EE" w:rsidRDefault="00725C58" w:rsidP="00B7266C">
      <w:pPr>
        <w:shd w:val="clear" w:color="auto" w:fill="FFFFFF"/>
        <w:spacing w:beforeAutospacing="1" w:after="0" w:afterAutospacing="1" w:line="360" w:lineRule="auto"/>
        <w:ind w:left="720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725C5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Funkcionalitāte</w:t>
      </w:r>
      <w:proofErr w:type="spellEnd"/>
      <w:r w:rsidRPr="00725C5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“Option Strict” </w:t>
      </w:r>
      <w:proofErr w:type="spellStart"/>
      <w:r w:rsidRPr="00725C5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neļauj</w:t>
      </w:r>
      <w:proofErr w:type="spellEnd"/>
      <w:r w:rsidRPr="00725C5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25C5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nejauši</w:t>
      </w:r>
      <w:proofErr w:type="spellEnd"/>
      <w:r w:rsidRPr="00725C5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25C5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konvertēt</w:t>
      </w:r>
      <w:proofErr w:type="spellEnd"/>
      <w:r w:rsidRPr="00725C5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25C5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vienu</w:t>
      </w:r>
      <w:proofErr w:type="spellEnd"/>
      <w:r w:rsidRPr="00725C5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25C5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datu</w:t>
      </w:r>
      <w:proofErr w:type="spellEnd"/>
      <w:r w:rsidRPr="00725C5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25C5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tipu</w:t>
      </w:r>
      <w:proofErr w:type="spellEnd"/>
      <w:r w:rsidRPr="00725C5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25C5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uz</w:t>
      </w:r>
      <w:proofErr w:type="spellEnd"/>
      <w:r w:rsidRPr="00725C5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25C5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otru</w:t>
      </w:r>
      <w:proofErr w:type="spellEnd"/>
      <w:r w:rsidRPr="00725C5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kas </w:t>
      </w:r>
      <w:proofErr w:type="spellStart"/>
      <w:r w:rsidRPr="00725C5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ir</w:t>
      </w:r>
      <w:proofErr w:type="spellEnd"/>
      <w:r w:rsidRPr="00725C5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25C5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maz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āk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precīzs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piemēram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no integer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uz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byte).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Šo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funkcionalitāte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iespējams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arī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izslēgt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taču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noklusējuma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uzstādījumos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šī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iespēja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ieslēgta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  <w:r w:rsidR="008E42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8E42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Šī</w:t>
      </w:r>
      <w:proofErr w:type="spellEnd"/>
      <w:r w:rsidR="008E42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8E42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funkcionalitāte</w:t>
      </w:r>
      <w:proofErr w:type="spellEnd"/>
      <w:r w:rsidR="008E42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8E42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pieder</w:t>
      </w:r>
      <w:proofErr w:type="spellEnd"/>
      <w:r w:rsidR="008E42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pie Visual Basic </w:t>
      </w:r>
      <w:proofErr w:type="spellStart"/>
      <w:r w:rsidR="008E42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programmēšanas</w:t>
      </w:r>
      <w:proofErr w:type="spellEnd"/>
      <w:r w:rsidR="008E42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8E42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valodas</w:t>
      </w:r>
      <w:proofErr w:type="spellEnd"/>
      <w:r w:rsidR="008E42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</w:p>
    <w:p w14:paraId="59A3F75D" w14:textId="710FDEB1" w:rsidR="00E529C3" w:rsidRPr="00E529C3" w:rsidRDefault="00C636EE" w:rsidP="00E529C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Apraksti</w:t>
      </w:r>
      <w:proofErr w:type="spellEnd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kā</w:t>
      </w:r>
      <w:proofErr w:type="spellEnd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.NET </w:t>
      </w:r>
      <w:proofErr w:type="spellStart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ietvarā</w:t>
      </w:r>
      <w:proofErr w:type="spellEnd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notiek</w:t>
      </w:r>
      <w:proofErr w:type="spellEnd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programmētāja</w:t>
      </w:r>
      <w:proofErr w:type="spellEnd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uzrakstītās</w:t>
      </w:r>
      <w:proofErr w:type="spellEnd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sintakses</w:t>
      </w:r>
      <w:proofErr w:type="spellEnd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kompilēšana</w:t>
      </w:r>
      <w:proofErr w:type="spellEnd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ņemot</w:t>
      </w:r>
      <w:proofErr w:type="spellEnd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vērā</w:t>
      </w:r>
      <w:proofErr w:type="spellEnd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ka nav </w:t>
      </w:r>
      <w:proofErr w:type="spellStart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sintakses</w:t>
      </w:r>
      <w:proofErr w:type="spellEnd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kļūdas</w:t>
      </w:r>
      <w:proofErr w:type="spellEnd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)? </w:t>
      </w:r>
    </w:p>
    <w:p w14:paraId="76C77E14" w14:textId="7FEB8D11" w:rsidR="00E529C3" w:rsidRPr="00C636EE" w:rsidRDefault="00593DA4" w:rsidP="00CE07B8">
      <w:pPr>
        <w:shd w:val="clear" w:color="auto" w:fill="FFFFFF"/>
        <w:spacing w:beforeAutospacing="1" w:after="0" w:afterAutospacing="1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="00E529C3" w:rsidRPr="00E529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.NET </w:t>
      </w:r>
      <w:proofErr w:type="spellStart"/>
      <w:r w:rsidR="00E529C3" w:rsidRPr="00E529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ietvarā</w:t>
      </w:r>
      <w:proofErr w:type="spellEnd"/>
      <w:r w:rsidR="00E529C3" w:rsidRPr="00E529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par </w:t>
      </w:r>
      <w:proofErr w:type="spellStart"/>
      <w:r w:rsidR="00E529C3" w:rsidRPr="00E529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programmētāja</w:t>
      </w:r>
      <w:proofErr w:type="spellEnd"/>
      <w:r w:rsidR="00E529C3" w:rsidRPr="00E529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E529C3" w:rsidRPr="00E529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uzrakstītās</w:t>
      </w:r>
      <w:proofErr w:type="spellEnd"/>
      <w:r w:rsidR="00E529C3" w:rsidRPr="00E529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E529C3" w:rsidRPr="00E529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sintakses</w:t>
      </w:r>
      <w:proofErr w:type="spellEnd"/>
      <w:r w:rsidR="00E529C3" w:rsidRPr="00E529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E529C3" w:rsidRPr="00E529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komp</w:t>
      </w:r>
      <w:r w:rsidR="00E529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ilēšanu</w:t>
      </w:r>
      <w:proofErr w:type="spellEnd"/>
      <w:r w:rsidR="00E529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E529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atbild</w:t>
      </w:r>
      <w:proofErr w:type="spellEnd"/>
      <w:r w:rsidR="00E529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JIT compiler, kas </w:t>
      </w:r>
      <w:proofErr w:type="spellStart"/>
      <w:r w:rsidR="00E529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ir</w:t>
      </w:r>
      <w:proofErr w:type="spellEnd"/>
      <w:r w:rsidR="00E529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E529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daļa</w:t>
      </w:r>
      <w:proofErr w:type="spellEnd"/>
      <w:r w:rsidR="00E529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no CLR (Common Language Runtime). </w:t>
      </w:r>
      <w:r w:rsidR="00FD245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CLR </w:t>
      </w:r>
      <w:proofErr w:type="spellStart"/>
      <w:r w:rsidR="00FD245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nodrošina</w:t>
      </w:r>
      <w:proofErr w:type="spellEnd"/>
      <w:r w:rsidR="00FD245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FD245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visu</w:t>
      </w:r>
      <w:proofErr w:type="spellEnd"/>
      <w:r w:rsidR="00FD245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kas </w:t>
      </w:r>
      <w:proofErr w:type="spellStart"/>
      <w:r w:rsidR="00FD245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saistīts</w:t>
      </w:r>
      <w:proofErr w:type="spellEnd"/>
      <w:r w:rsidR="00FD245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FD245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ar</w:t>
      </w:r>
      <w:proofErr w:type="spellEnd"/>
      <w:r w:rsidR="00FD245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.NET </w:t>
      </w:r>
      <w:proofErr w:type="spellStart"/>
      <w:r w:rsidR="00FD245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aplikācīju</w:t>
      </w:r>
      <w:proofErr w:type="spellEnd"/>
      <w:r w:rsidR="00FD245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FD245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palaišanu</w:t>
      </w:r>
      <w:proofErr w:type="spellEnd"/>
      <w:r w:rsidR="00FD245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  <w:r w:rsidR="002E1C0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2E1C0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Kompilācija</w:t>
      </w:r>
      <w:proofErr w:type="spellEnd"/>
      <w:r w:rsidR="002E1C0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2E1C0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notiek</w:t>
      </w:r>
      <w:proofErr w:type="spellEnd"/>
      <w:r w:rsidR="002E1C0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2E1C0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tikai</w:t>
      </w:r>
      <w:proofErr w:type="spellEnd"/>
      <w:r w:rsidR="002E1C0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1 </w:t>
      </w:r>
      <w:proofErr w:type="spellStart"/>
      <w:r w:rsidR="002E1C0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reizi</w:t>
      </w:r>
      <w:proofErr w:type="spellEnd"/>
      <w:r w:rsidR="002E1C0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un </w:t>
      </w:r>
      <w:proofErr w:type="spellStart"/>
      <w:r w:rsidR="002E1C0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pēc</w:t>
      </w:r>
      <w:proofErr w:type="spellEnd"/>
      <w:r w:rsidR="002E1C0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2E1C0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palaišanas</w:t>
      </w:r>
      <w:proofErr w:type="spellEnd"/>
      <w:r w:rsidR="002E1C0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="002E1C0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saglabājas</w:t>
      </w:r>
      <w:proofErr w:type="spellEnd"/>
      <w:r w:rsidR="002E1C0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2E1C0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ietvarā</w:t>
      </w:r>
      <w:proofErr w:type="spellEnd"/>
      <w:r w:rsidR="002E1C0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2E1C0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kā</w:t>
      </w:r>
      <w:proofErr w:type="spellEnd"/>
      <w:r w:rsidR="002E1C0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2E1C0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binārais</w:t>
      </w:r>
      <w:proofErr w:type="spellEnd"/>
      <w:r w:rsidR="002E1C0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2E1C0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kods</w:t>
      </w:r>
      <w:proofErr w:type="spellEnd"/>
      <w:r w:rsidR="002E1C0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. </w:t>
      </w:r>
    </w:p>
    <w:p w14:paraId="797393AD" w14:textId="1BE5076C" w:rsidR="00C636EE" w:rsidRPr="00766FB3" w:rsidRDefault="00C636EE" w:rsidP="00E3101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Kas .NET </w:t>
      </w:r>
      <w:proofErr w:type="spellStart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ietvarā</w:t>
      </w:r>
      <w:proofErr w:type="spellEnd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Windows </w:t>
      </w:r>
      <w:proofErr w:type="spellStart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formu</w:t>
      </w:r>
      <w:proofErr w:type="spellEnd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lietotnē</w:t>
      </w:r>
      <w:proofErr w:type="spellEnd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ir</w:t>
      </w:r>
      <w:proofErr w:type="spellEnd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skaidrā</w:t>
      </w:r>
      <w:proofErr w:type="spellEnd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datu</w:t>
      </w:r>
      <w:proofErr w:type="spellEnd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konvertācija</w:t>
      </w:r>
      <w:proofErr w:type="spellEnd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uzraksti</w:t>
      </w:r>
      <w:proofErr w:type="spellEnd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C636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piecus</w:t>
      </w:r>
      <w:proofErr w:type="spellEnd"/>
      <w:r w:rsidRPr="00C636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dažādus</w:t>
      </w:r>
      <w:proofErr w:type="spellEnd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skaidrās</w:t>
      </w:r>
      <w:proofErr w:type="spellEnd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konvertācijas</w:t>
      </w:r>
      <w:proofErr w:type="spellEnd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piemērus</w:t>
      </w:r>
      <w:proofErr w:type="spellEnd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? </w:t>
      </w:r>
    </w:p>
    <w:p w14:paraId="3C5A847D" w14:textId="77777777" w:rsidR="00766FB3" w:rsidRPr="00766FB3" w:rsidRDefault="00766FB3" w:rsidP="00766FB3">
      <w:pPr>
        <w:shd w:val="clear" w:color="auto" w:fill="FFFFFF"/>
        <w:spacing w:beforeAutospacing="1" w:after="0" w:afterAutospacing="1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436012B3" w14:textId="391C2C84" w:rsidR="00766FB3" w:rsidRDefault="00766FB3" w:rsidP="00766FB3">
      <w:pPr>
        <w:pStyle w:val="ListParagraph"/>
        <w:shd w:val="clear" w:color="auto" w:fill="FFFFFF"/>
        <w:spacing w:beforeAutospacing="1" w:after="0" w:afterAutospacing="1" w:line="240" w:lineRule="auto"/>
        <w:ind w:left="2160"/>
        <w:rPr>
          <w:rFonts w:ascii="Calibri" w:eastAsia="Times New Roman" w:hAnsi="Calibri" w:cs="Calibri"/>
          <w:color w:val="000000"/>
          <w:sz w:val="24"/>
          <w:szCs w:val="24"/>
        </w:rPr>
      </w:pPr>
      <w:r w:rsidRPr="00766FB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1.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766FB3">
        <w:rPr>
          <w:rFonts w:ascii="Calibri" w:eastAsia="Times New Roman" w:hAnsi="Calibri" w:cs="Calibri"/>
          <w:color w:val="000000"/>
          <w:sz w:val="24"/>
          <w:szCs w:val="24"/>
        </w:rPr>
        <w:t xml:space="preserve">Long </w:t>
      </w:r>
      <w:proofErr w:type="spellStart"/>
      <w:r w:rsidRPr="00766FB3">
        <w:rPr>
          <w:rFonts w:ascii="Calibri" w:eastAsia="Times New Roman" w:hAnsi="Calibri" w:cs="Calibri"/>
          <w:color w:val="000000"/>
          <w:sz w:val="24"/>
          <w:szCs w:val="24"/>
        </w:rPr>
        <w:t>longLong</w:t>
      </w:r>
      <w:proofErr w:type="spellEnd"/>
      <w:r w:rsidRPr="00766FB3">
        <w:rPr>
          <w:rFonts w:ascii="Calibri" w:eastAsia="Times New Roman" w:hAnsi="Calibri" w:cs="Calibri"/>
          <w:color w:val="000000"/>
          <w:sz w:val="24"/>
          <w:szCs w:val="24"/>
        </w:rPr>
        <w:t xml:space="preserve"> = </w:t>
      </w:r>
      <w:proofErr w:type="gramStart"/>
      <w:r w:rsidRPr="00766FB3">
        <w:rPr>
          <w:rFonts w:ascii="Calibri" w:eastAsia="Times New Roman" w:hAnsi="Calibri" w:cs="Calibri"/>
          <w:color w:val="000000"/>
          <w:sz w:val="24"/>
          <w:szCs w:val="24"/>
        </w:rPr>
        <w:t>888;</w:t>
      </w:r>
      <w:proofErr w:type="gramEnd"/>
    </w:p>
    <w:p w14:paraId="28CABB98" w14:textId="38035518" w:rsidR="00766FB3" w:rsidRDefault="00766FB3" w:rsidP="00766FB3">
      <w:pPr>
        <w:pStyle w:val="ListParagraph"/>
        <w:shd w:val="clear" w:color="auto" w:fill="FFFFFF"/>
        <w:spacing w:beforeAutospacing="1" w:after="0" w:afterAutospacing="1" w:line="240" w:lineRule="auto"/>
        <w:ind w:left="1440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Pr="00766FB3">
        <w:rPr>
          <w:rFonts w:ascii="Calibri" w:eastAsia="Times New Roman" w:hAnsi="Calibri" w:cs="Calibri"/>
          <w:color w:val="000000"/>
          <w:sz w:val="24"/>
          <w:szCs w:val="24"/>
        </w:rPr>
        <w:t xml:space="preserve">Int </w:t>
      </w:r>
      <w:proofErr w:type="spellStart"/>
      <w:proofErr w:type="gramStart"/>
      <w:r w:rsidRPr="00766FB3">
        <w:rPr>
          <w:rFonts w:ascii="Calibri" w:eastAsia="Times New Roman" w:hAnsi="Calibri" w:cs="Calibri"/>
          <w:color w:val="000000"/>
          <w:sz w:val="24"/>
          <w:szCs w:val="24"/>
        </w:rPr>
        <w:t>intInteger</w:t>
      </w:r>
      <w:proofErr w:type="spellEnd"/>
      <w:r w:rsidRPr="00766FB3">
        <w:rPr>
          <w:rFonts w:ascii="Calibri" w:eastAsia="Times New Roman" w:hAnsi="Calibri" w:cs="Calibri"/>
          <w:color w:val="000000"/>
          <w:sz w:val="24"/>
          <w:szCs w:val="24"/>
        </w:rPr>
        <w:t>;</w:t>
      </w:r>
      <w:proofErr w:type="gramEnd"/>
    </w:p>
    <w:p w14:paraId="064212A6" w14:textId="288E1102" w:rsidR="00766FB3" w:rsidRDefault="00766FB3" w:rsidP="00766FB3">
      <w:pPr>
        <w:pStyle w:val="ListParagraph"/>
        <w:shd w:val="clear" w:color="auto" w:fill="FFFFFF"/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="00442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intInteger</w:t>
      </w:r>
      <w:proofErr w:type="spellEnd"/>
      <w:r w:rsidR="00442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= (int)</w:t>
      </w:r>
      <w:proofErr w:type="spellStart"/>
      <w:proofErr w:type="gramStart"/>
      <w:r w:rsidR="00442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longLong</w:t>
      </w:r>
      <w:proofErr w:type="spellEnd"/>
      <w:r w:rsidR="00442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;</w:t>
      </w:r>
      <w:proofErr w:type="gramEnd"/>
    </w:p>
    <w:p w14:paraId="6D2F4B52" w14:textId="4A698193" w:rsidR="00766FB3" w:rsidRDefault="00766FB3" w:rsidP="00766FB3">
      <w:pPr>
        <w:pStyle w:val="ListParagraph"/>
        <w:shd w:val="clear" w:color="auto" w:fill="FFFFFF"/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331BAF21" w14:textId="54ACB4AE" w:rsidR="00766FB3" w:rsidRDefault="00766FB3" w:rsidP="00766FB3">
      <w:pPr>
        <w:pStyle w:val="ListParagraph"/>
        <w:shd w:val="clear" w:color="auto" w:fill="FFFFFF"/>
        <w:spacing w:beforeAutospacing="1" w:after="0" w:afterAutospacing="1" w:line="240" w:lineRule="auto"/>
        <w:ind w:left="2160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2</w:t>
      </w:r>
      <w:r w:rsidRPr="00766FB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.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C01FBC">
        <w:rPr>
          <w:rFonts w:ascii="Calibri" w:eastAsia="Times New Roman" w:hAnsi="Calibri" w:cs="Calibri"/>
          <w:color w:val="000000"/>
          <w:sz w:val="24"/>
          <w:szCs w:val="24"/>
        </w:rPr>
        <w:t>Long</w:t>
      </w:r>
      <w:r w:rsidRPr="00766FB3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="00C01FBC">
        <w:rPr>
          <w:rFonts w:ascii="Calibri" w:eastAsia="Times New Roman" w:hAnsi="Calibri" w:cs="Calibri"/>
          <w:color w:val="000000"/>
          <w:sz w:val="24"/>
          <w:szCs w:val="24"/>
        </w:rPr>
        <w:t>longLong</w:t>
      </w:r>
      <w:proofErr w:type="spellEnd"/>
      <w:r w:rsidRPr="00766FB3">
        <w:rPr>
          <w:rFonts w:ascii="Calibri" w:eastAsia="Times New Roman" w:hAnsi="Calibri" w:cs="Calibri"/>
          <w:color w:val="000000"/>
          <w:sz w:val="24"/>
          <w:szCs w:val="24"/>
        </w:rPr>
        <w:t xml:space="preserve"> = </w:t>
      </w:r>
      <w:proofErr w:type="gramStart"/>
      <w:r w:rsidRPr="00766FB3">
        <w:rPr>
          <w:rFonts w:ascii="Calibri" w:eastAsia="Times New Roman" w:hAnsi="Calibri" w:cs="Calibri"/>
          <w:color w:val="000000"/>
          <w:sz w:val="24"/>
          <w:szCs w:val="24"/>
        </w:rPr>
        <w:t>888;</w:t>
      </w:r>
      <w:proofErr w:type="gramEnd"/>
    </w:p>
    <w:p w14:paraId="481A547D" w14:textId="7C4BDCD9" w:rsidR="00766FB3" w:rsidRDefault="00766FB3" w:rsidP="00766FB3">
      <w:pPr>
        <w:pStyle w:val="ListParagraph"/>
        <w:shd w:val="clear" w:color="auto" w:fill="FFFFFF"/>
        <w:spacing w:beforeAutospacing="1" w:after="0" w:afterAutospacing="1" w:line="240" w:lineRule="auto"/>
        <w:ind w:left="1440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="00C01FBC">
        <w:rPr>
          <w:rFonts w:ascii="Calibri" w:eastAsia="Times New Roman" w:hAnsi="Calibri" w:cs="Calibri"/>
          <w:color w:val="000000"/>
          <w:sz w:val="24"/>
          <w:szCs w:val="24"/>
        </w:rPr>
        <w:t>Short</w:t>
      </w:r>
      <w:r w:rsidR="00C01FBC" w:rsidRPr="00766FB3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="00C01FBC">
        <w:rPr>
          <w:rFonts w:ascii="Calibri" w:eastAsia="Times New Roman" w:hAnsi="Calibri" w:cs="Calibri"/>
          <w:color w:val="000000"/>
          <w:sz w:val="24"/>
          <w:szCs w:val="24"/>
        </w:rPr>
        <w:t>shortShort</w:t>
      </w:r>
      <w:proofErr w:type="spellEnd"/>
      <w:r w:rsidRPr="00766FB3">
        <w:rPr>
          <w:rFonts w:ascii="Calibri" w:eastAsia="Times New Roman" w:hAnsi="Calibri" w:cs="Calibri"/>
          <w:color w:val="000000"/>
          <w:sz w:val="24"/>
          <w:szCs w:val="24"/>
        </w:rPr>
        <w:t>;</w:t>
      </w:r>
      <w:proofErr w:type="gramEnd"/>
    </w:p>
    <w:p w14:paraId="35280E89" w14:textId="2C4FA1CD" w:rsidR="00766FB3" w:rsidRDefault="00766FB3" w:rsidP="00766FB3">
      <w:pPr>
        <w:pStyle w:val="ListParagraph"/>
        <w:shd w:val="clear" w:color="auto" w:fill="FFFFFF"/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lastRenderedPageBreak/>
        <w:tab/>
      </w:r>
      <w:proofErr w:type="spellStart"/>
      <w:r w:rsidR="00C0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shortShort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= (</w:t>
      </w:r>
      <w:r w:rsidR="00C0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short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</w:t>
      </w:r>
      <w:proofErr w:type="spellStart"/>
      <w:proofErr w:type="gramStart"/>
      <w:r w:rsidR="00C0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longLong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;</w:t>
      </w:r>
      <w:proofErr w:type="gramEnd"/>
    </w:p>
    <w:p w14:paraId="04AE5939" w14:textId="2FA1A3F8" w:rsidR="00347261" w:rsidRDefault="00347261" w:rsidP="00766FB3">
      <w:pPr>
        <w:pStyle w:val="ListParagraph"/>
        <w:shd w:val="clear" w:color="auto" w:fill="FFFFFF"/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3E087749" w14:textId="024876D0" w:rsidR="00347261" w:rsidRDefault="00347261" w:rsidP="00347261">
      <w:pPr>
        <w:pStyle w:val="ListParagraph"/>
        <w:shd w:val="clear" w:color="auto" w:fill="FFFFFF"/>
        <w:spacing w:beforeAutospacing="1" w:after="0" w:afterAutospacing="1" w:line="240" w:lineRule="auto"/>
        <w:ind w:left="2160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3</w:t>
      </w:r>
      <w:r w:rsidRPr="00766FB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.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EF4927">
        <w:rPr>
          <w:rFonts w:ascii="Calibri" w:eastAsia="Times New Roman" w:hAnsi="Calibri" w:cs="Calibri"/>
          <w:color w:val="000000"/>
          <w:sz w:val="24"/>
          <w:szCs w:val="24"/>
        </w:rPr>
        <w:t>Single</w:t>
      </w:r>
      <w:r w:rsidRPr="00766FB3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="00EF4927">
        <w:rPr>
          <w:rFonts w:ascii="Calibri" w:eastAsia="Times New Roman" w:hAnsi="Calibri" w:cs="Calibri"/>
          <w:color w:val="000000"/>
          <w:sz w:val="24"/>
          <w:szCs w:val="24"/>
        </w:rPr>
        <w:t>singleSingle</w:t>
      </w:r>
      <w:proofErr w:type="spellEnd"/>
      <w:r w:rsidRPr="00766FB3">
        <w:rPr>
          <w:rFonts w:ascii="Calibri" w:eastAsia="Times New Roman" w:hAnsi="Calibri" w:cs="Calibri"/>
          <w:color w:val="000000"/>
          <w:sz w:val="24"/>
          <w:szCs w:val="24"/>
        </w:rPr>
        <w:t xml:space="preserve"> = </w:t>
      </w:r>
      <w:proofErr w:type="gramStart"/>
      <w:r w:rsidRPr="00766FB3">
        <w:rPr>
          <w:rFonts w:ascii="Calibri" w:eastAsia="Times New Roman" w:hAnsi="Calibri" w:cs="Calibri"/>
          <w:color w:val="000000"/>
          <w:sz w:val="24"/>
          <w:szCs w:val="24"/>
        </w:rPr>
        <w:t>888;</w:t>
      </w:r>
      <w:proofErr w:type="gramEnd"/>
    </w:p>
    <w:p w14:paraId="65D500F0" w14:textId="2B8AB555" w:rsidR="00347261" w:rsidRDefault="00347261" w:rsidP="00347261">
      <w:pPr>
        <w:pStyle w:val="ListParagraph"/>
        <w:shd w:val="clear" w:color="auto" w:fill="FFFFFF"/>
        <w:spacing w:beforeAutospacing="1" w:after="0" w:afterAutospacing="1" w:line="240" w:lineRule="auto"/>
        <w:ind w:left="1440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="00EF4927">
        <w:rPr>
          <w:rFonts w:ascii="Calibri" w:eastAsia="Times New Roman" w:hAnsi="Calibri" w:cs="Calibri"/>
          <w:color w:val="000000"/>
          <w:sz w:val="24"/>
          <w:szCs w:val="24"/>
        </w:rPr>
        <w:t>Char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="00EF4927">
        <w:rPr>
          <w:rFonts w:ascii="Calibri" w:eastAsia="Times New Roman" w:hAnsi="Calibri" w:cs="Calibri"/>
          <w:color w:val="000000"/>
          <w:sz w:val="24"/>
          <w:szCs w:val="24"/>
        </w:rPr>
        <w:t>charChar</w:t>
      </w:r>
      <w:proofErr w:type="spellEnd"/>
      <w:r w:rsidRPr="00766FB3">
        <w:rPr>
          <w:rFonts w:ascii="Calibri" w:eastAsia="Times New Roman" w:hAnsi="Calibri" w:cs="Calibri"/>
          <w:color w:val="000000"/>
          <w:sz w:val="24"/>
          <w:szCs w:val="24"/>
        </w:rPr>
        <w:t>;</w:t>
      </w:r>
      <w:proofErr w:type="gramEnd"/>
    </w:p>
    <w:p w14:paraId="3791D3BA" w14:textId="6E566945" w:rsidR="00347261" w:rsidRDefault="00347261" w:rsidP="00347261">
      <w:pPr>
        <w:pStyle w:val="ListParagraph"/>
        <w:shd w:val="clear" w:color="auto" w:fill="FFFFFF"/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="00EF492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charChar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= (</w:t>
      </w:r>
      <w:r w:rsidR="00EF492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char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</w:t>
      </w:r>
      <w:proofErr w:type="spellStart"/>
      <w:proofErr w:type="gramStart"/>
      <w:r w:rsidR="00EF492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singleSingle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;</w:t>
      </w:r>
      <w:proofErr w:type="gramEnd"/>
    </w:p>
    <w:p w14:paraId="7074468E" w14:textId="77777777" w:rsidR="00347261" w:rsidRDefault="00347261" w:rsidP="00347261">
      <w:pPr>
        <w:pStyle w:val="ListParagraph"/>
        <w:shd w:val="clear" w:color="auto" w:fill="FFFFFF"/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3B6BB339" w14:textId="51E25DA9" w:rsidR="00EF4927" w:rsidRDefault="00EF4927" w:rsidP="00EF4927">
      <w:pPr>
        <w:pStyle w:val="ListParagraph"/>
        <w:shd w:val="clear" w:color="auto" w:fill="FFFFFF"/>
        <w:spacing w:beforeAutospacing="1" w:after="0" w:afterAutospacing="1" w:line="240" w:lineRule="auto"/>
        <w:ind w:left="2160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4</w:t>
      </w:r>
      <w:r w:rsidRPr="00766FB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.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575463">
        <w:rPr>
          <w:rFonts w:ascii="Calibri" w:eastAsia="Times New Roman" w:hAnsi="Calibri" w:cs="Calibri"/>
          <w:color w:val="000000"/>
          <w:sz w:val="24"/>
          <w:szCs w:val="24"/>
        </w:rPr>
        <w:t>Double</w:t>
      </w:r>
      <w:r w:rsidRPr="00766FB3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="00575463">
        <w:rPr>
          <w:rFonts w:ascii="Calibri" w:eastAsia="Times New Roman" w:hAnsi="Calibri" w:cs="Calibri"/>
          <w:color w:val="000000"/>
          <w:sz w:val="24"/>
          <w:szCs w:val="24"/>
        </w:rPr>
        <w:t>doubleDouble</w:t>
      </w:r>
      <w:proofErr w:type="spellEnd"/>
      <w:r w:rsidRPr="00766FB3">
        <w:rPr>
          <w:rFonts w:ascii="Calibri" w:eastAsia="Times New Roman" w:hAnsi="Calibri" w:cs="Calibri"/>
          <w:color w:val="000000"/>
          <w:sz w:val="24"/>
          <w:szCs w:val="24"/>
        </w:rPr>
        <w:t xml:space="preserve"> = </w:t>
      </w:r>
      <w:proofErr w:type="gramStart"/>
      <w:r w:rsidRPr="00766FB3">
        <w:rPr>
          <w:rFonts w:ascii="Calibri" w:eastAsia="Times New Roman" w:hAnsi="Calibri" w:cs="Calibri"/>
          <w:color w:val="000000"/>
          <w:sz w:val="24"/>
          <w:szCs w:val="24"/>
        </w:rPr>
        <w:t>888;</w:t>
      </w:r>
      <w:proofErr w:type="gramEnd"/>
    </w:p>
    <w:p w14:paraId="2DC76541" w14:textId="617629B3" w:rsidR="00EF4927" w:rsidRDefault="00EF4927" w:rsidP="00EF4927">
      <w:pPr>
        <w:pStyle w:val="ListParagraph"/>
        <w:shd w:val="clear" w:color="auto" w:fill="FFFFFF"/>
        <w:spacing w:beforeAutospacing="1" w:after="0" w:afterAutospacing="1" w:line="240" w:lineRule="auto"/>
        <w:ind w:left="1440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="00575463">
        <w:rPr>
          <w:rFonts w:ascii="Calibri" w:eastAsia="Times New Roman" w:hAnsi="Calibri" w:cs="Calibri"/>
          <w:color w:val="000000"/>
          <w:sz w:val="24"/>
          <w:szCs w:val="24"/>
        </w:rPr>
        <w:t>Float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="00575463">
        <w:rPr>
          <w:rFonts w:ascii="Calibri" w:eastAsia="Times New Roman" w:hAnsi="Calibri" w:cs="Calibri"/>
          <w:color w:val="000000"/>
          <w:sz w:val="24"/>
          <w:szCs w:val="24"/>
        </w:rPr>
        <w:t>floatFloat</w:t>
      </w:r>
      <w:proofErr w:type="spellEnd"/>
      <w:r w:rsidRPr="00766FB3">
        <w:rPr>
          <w:rFonts w:ascii="Calibri" w:eastAsia="Times New Roman" w:hAnsi="Calibri" w:cs="Calibri"/>
          <w:color w:val="000000"/>
          <w:sz w:val="24"/>
          <w:szCs w:val="24"/>
        </w:rPr>
        <w:t>;</w:t>
      </w:r>
      <w:proofErr w:type="gramEnd"/>
    </w:p>
    <w:p w14:paraId="55843665" w14:textId="46E466F9" w:rsidR="00EF4927" w:rsidRDefault="00EF4927" w:rsidP="00EF4927">
      <w:pPr>
        <w:pStyle w:val="ListParagraph"/>
        <w:shd w:val="clear" w:color="auto" w:fill="FFFFFF"/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="005754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floatFloat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= (</w:t>
      </w:r>
      <w:r w:rsidR="005754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float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</w:t>
      </w:r>
      <w:proofErr w:type="spellStart"/>
      <w:proofErr w:type="gramStart"/>
      <w:r w:rsidR="005754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doubleDouble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;</w:t>
      </w:r>
      <w:proofErr w:type="gramEnd"/>
    </w:p>
    <w:p w14:paraId="4C279AFB" w14:textId="5101B82E" w:rsidR="00EF4927" w:rsidRDefault="00EF4927" w:rsidP="00EF4927">
      <w:pPr>
        <w:pStyle w:val="ListParagraph"/>
        <w:shd w:val="clear" w:color="auto" w:fill="FFFFFF"/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04FE848E" w14:textId="37FE1308" w:rsidR="00736392" w:rsidRDefault="003E7543" w:rsidP="00736392">
      <w:pPr>
        <w:pStyle w:val="ListParagraph"/>
        <w:shd w:val="clear" w:color="auto" w:fill="FFFFFF"/>
        <w:spacing w:beforeAutospacing="1" w:after="0" w:afterAutospacing="1" w:line="240" w:lineRule="auto"/>
        <w:ind w:left="2160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5</w:t>
      </w:r>
      <w:r w:rsidR="00736392" w:rsidRPr="00766FB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.</w:t>
      </w:r>
      <w:r w:rsidR="0073639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6658FC">
        <w:rPr>
          <w:rFonts w:ascii="Calibri" w:eastAsia="Times New Roman" w:hAnsi="Calibri" w:cs="Calibri"/>
          <w:color w:val="000000"/>
          <w:sz w:val="24"/>
          <w:szCs w:val="24"/>
        </w:rPr>
        <w:t>Int</w:t>
      </w:r>
      <w:r w:rsidR="00736392" w:rsidRPr="00766FB3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="006658FC">
        <w:rPr>
          <w:rFonts w:ascii="Calibri" w:eastAsia="Times New Roman" w:hAnsi="Calibri" w:cs="Calibri"/>
          <w:color w:val="000000"/>
          <w:sz w:val="24"/>
          <w:szCs w:val="24"/>
        </w:rPr>
        <w:t>intInteger</w:t>
      </w:r>
      <w:proofErr w:type="spellEnd"/>
      <w:r w:rsidR="00736392" w:rsidRPr="00766FB3">
        <w:rPr>
          <w:rFonts w:ascii="Calibri" w:eastAsia="Times New Roman" w:hAnsi="Calibri" w:cs="Calibri"/>
          <w:color w:val="000000"/>
          <w:sz w:val="24"/>
          <w:szCs w:val="24"/>
        </w:rPr>
        <w:t xml:space="preserve"> = </w:t>
      </w:r>
      <w:proofErr w:type="gramStart"/>
      <w:r w:rsidR="00736392" w:rsidRPr="00766FB3">
        <w:rPr>
          <w:rFonts w:ascii="Calibri" w:eastAsia="Times New Roman" w:hAnsi="Calibri" w:cs="Calibri"/>
          <w:color w:val="000000"/>
          <w:sz w:val="24"/>
          <w:szCs w:val="24"/>
        </w:rPr>
        <w:t>888;</w:t>
      </w:r>
      <w:proofErr w:type="gramEnd"/>
    </w:p>
    <w:p w14:paraId="332FFB33" w14:textId="52FE67A3" w:rsidR="00736392" w:rsidRDefault="00736392" w:rsidP="00736392">
      <w:pPr>
        <w:pStyle w:val="ListParagraph"/>
        <w:shd w:val="clear" w:color="auto" w:fill="FFFFFF"/>
        <w:spacing w:beforeAutospacing="1" w:after="0" w:afterAutospacing="1" w:line="240" w:lineRule="auto"/>
        <w:ind w:left="1440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="006658FC">
        <w:rPr>
          <w:rFonts w:ascii="Calibri" w:eastAsia="Times New Roman" w:hAnsi="Calibri" w:cs="Calibri"/>
          <w:color w:val="000000"/>
          <w:sz w:val="24"/>
          <w:szCs w:val="24"/>
        </w:rPr>
        <w:t>short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="006658FC">
        <w:rPr>
          <w:rFonts w:ascii="Calibri" w:eastAsia="Times New Roman" w:hAnsi="Calibri" w:cs="Calibri"/>
          <w:color w:val="000000"/>
          <w:sz w:val="24"/>
          <w:szCs w:val="24"/>
        </w:rPr>
        <w:t>shortShort</w:t>
      </w:r>
      <w:proofErr w:type="spellEnd"/>
      <w:r w:rsidRPr="00766FB3">
        <w:rPr>
          <w:rFonts w:ascii="Calibri" w:eastAsia="Times New Roman" w:hAnsi="Calibri" w:cs="Calibri"/>
          <w:color w:val="000000"/>
          <w:sz w:val="24"/>
          <w:szCs w:val="24"/>
        </w:rPr>
        <w:t>;</w:t>
      </w:r>
      <w:proofErr w:type="gramEnd"/>
    </w:p>
    <w:p w14:paraId="52C4B588" w14:textId="62974E37" w:rsidR="00736392" w:rsidRDefault="00736392" w:rsidP="00736392">
      <w:pPr>
        <w:pStyle w:val="ListParagraph"/>
        <w:shd w:val="clear" w:color="auto" w:fill="FFFFFF"/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="006658F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shortShort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= (</w:t>
      </w:r>
      <w:r w:rsidR="006658F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short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</w:t>
      </w:r>
      <w:proofErr w:type="spellStart"/>
      <w:proofErr w:type="gramStart"/>
      <w:r w:rsidR="006658F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shortShort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;</w:t>
      </w:r>
      <w:proofErr w:type="gramEnd"/>
    </w:p>
    <w:p w14:paraId="6B607D02" w14:textId="77777777" w:rsidR="00B77031" w:rsidRPr="00C636EE" w:rsidRDefault="00B77031" w:rsidP="00766FB3">
      <w:pPr>
        <w:pStyle w:val="ListParagraph"/>
        <w:shd w:val="clear" w:color="auto" w:fill="FFFFFF"/>
        <w:spacing w:beforeAutospacing="1" w:after="0" w:afterAutospacing="1" w:line="240" w:lineRule="auto"/>
        <w:ind w:left="1440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61F544EA" w14:textId="77777777" w:rsidR="00C636EE" w:rsidRPr="00C636EE" w:rsidRDefault="00C636EE" w:rsidP="00C636E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Paskaidro</w:t>
      </w:r>
      <w:proofErr w:type="spellEnd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ko </w:t>
      </w:r>
      <w:proofErr w:type="spellStart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nozīmē</w:t>
      </w:r>
      <w:proofErr w:type="spellEnd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.NET </w:t>
      </w:r>
      <w:proofErr w:type="spellStart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ietvara</w:t>
      </w:r>
      <w:proofErr w:type="spellEnd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Windows </w:t>
      </w:r>
      <w:proofErr w:type="spellStart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formu</w:t>
      </w:r>
      <w:proofErr w:type="spellEnd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lietotnes</w:t>
      </w:r>
      <w:proofErr w:type="spellEnd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izstrādnē</w:t>
      </w:r>
      <w:proofErr w:type="spellEnd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jēdziens</w:t>
      </w:r>
      <w:proofErr w:type="spellEnd"/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‘</w:t>
      </w:r>
      <w:r w:rsidRPr="00C636E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Boxing</w:t>
      </w:r>
      <w:r w:rsidRPr="00C636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’? </w:t>
      </w:r>
    </w:p>
    <w:p w14:paraId="792728D4" w14:textId="3E3A6E6C" w:rsidR="005770D6" w:rsidRPr="00E529C3" w:rsidRDefault="00080170" w:rsidP="00E52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tab/>
      </w:r>
      <w:proofErr w:type="spellStart"/>
      <w:r w:rsidRPr="00E529C3">
        <w:rPr>
          <w:rFonts w:ascii="Times New Roman" w:hAnsi="Times New Roman" w:cs="Times New Roman"/>
          <w:sz w:val="24"/>
          <w:szCs w:val="24"/>
        </w:rPr>
        <w:t>Jēdziens</w:t>
      </w:r>
      <w:proofErr w:type="spellEnd"/>
      <w:r w:rsidRPr="00E529C3">
        <w:rPr>
          <w:rFonts w:ascii="Times New Roman" w:hAnsi="Times New Roman" w:cs="Times New Roman"/>
          <w:sz w:val="24"/>
          <w:szCs w:val="24"/>
        </w:rPr>
        <w:t xml:space="preserve"> “Boxing” </w:t>
      </w:r>
      <w:proofErr w:type="spellStart"/>
      <w:r w:rsidRPr="00E529C3">
        <w:rPr>
          <w:rFonts w:ascii="Times New Roman" w:hAnsi="Times New Roman" w:cs="Times New Roman"/>
          <w:sz w:val="24"/>
          <w:szCs w:val="24"/>
        </w:rPr>
        <w:t>apraksta</w:t>
      </w:r>
      <w:proofErr w:type="spellEnd"/>
      <w:r w:rsidRPr="00E52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9C3">
        <w:rPr>
          <w:rFonts w:ascii="Times New Roman" w:hAnsi="Times New Roman" w:cs="Times New Roman"/>
          <w:sz w:val="24"/>
          <w:szCs w:val="24"/>
        </w:rPr>
        <w:t>netiešo</w:t>
      </w:r>
      <w:proofErr w:type="spellEnd"/>
      <w:r w:rsidRPr="00E52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9C3">
        <w:rPr>
          <w:rFonts w:ascii="Times New Roman" w:hAnsi="Times New Roman" w:cs="Times New Roman"/>
          <w:sz w:val="24"/>
          <w:szCs w:val="24"/>
        </w:rPr>
        <w:t>konvertāciju</w:t>
      </w:r>
      <w:proofErr w:type="spellEnd"/>
      <w:r w:rsidRPr="00E529C3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E529C3">
        <w:rPr>
          <w:rFonts w:ascii="Times New Roman" w:hAnsi="Times New Roman" w:cs="Times New Roman"/>
          <w:sz w:val="24"/>
          <w:szCs w:val="24"/>
        </w:rPr>
        <w:t>vērtības</w:t>
      </w:r>
      <w:proofErr w:type="spellEnd"/>
      <w:r w:rsidRPr="00E52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9C3">
        <w:rPr>
          <w:rFonts w:ascii="Times New Roman" w:hAnsi="Times New Roman" w:cs="Times New Roman"/>
          <w:sz w:val="24"/>
          <w:szCs w:val="24"/>
        </w:rPr>
        <w:t>tipa</w:t>
      </w:r>
      <w:proofErr w:type="spellEnd"/>
      <w:r w:rsidRPr="00E52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9C3">
        <w:rPr>
          <w:rFonts w:ascii="Times New Roman" w:hAnsi="Times New Roman" w:cs="Times New Roman"/>
          <w:sz w:val="24"/>
          <w:szCs w:val="24"/>
        </w:rPr>
        <w:t>uz</w:t>
      </w:r>
      <w:proofErr w:type="spellEnd"/>
      <w:r w:rsidRPr="00E529C3">
        <w:rPr>
          <w:rFonts w:ascii="Times New Roman" w:hAnsi="Times New Roman" w:cs="Times New Roman"/>
          <w:sz w:val="24"/>
          <w:szCs w:val="24"/>
        </w:rPr>
        <w:t xml:space="preserve"> references </w:t>
      </w:r>
      <w:proofErr w:type="spellStart"/>
      <w:r w:rsidRPr="00E529C3">
        <w:rPr>
          <w:rFonts w:ascii="Times New Roman" w:hAnsi="Times New Roman" w:cs="Times New Roman"/>
          <w:sz w:val="24"/>
          <w:szCs w:val="24"/>
        </w:rPr>
        <w:t>tipu</w:t>
      </w:r>
      <w:proofErr w:type="spellEnd"/>
      <w:r w:rsidRPr="00E529C3">
        <w:rPr>
          <w:rFonts w:ascii="Times New Roman" w:hAnsi="Times New Roman" w:cs="Times New Roman"/>
          <w:sz w:val="24"/>
          <w:szCs w:val="24"/>
        </w:rPr>
        <w:t>.</w:t>
      </w:r>
    </w:p>
    <w:p w14:paraId="62AB05F7" w14:textId="6F948C4C" w:rsidR="005A05C6" w:rsidRPr="00E529C3" w:rsidRDefault="005A05C6" w:rsidP="00E52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9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529C3">
        <w:rPr>
          <w:rFonts w:ascii="Times New Roman" w:hAnsi="Times New Roman" w:cs="Times New Roman"/>
          <w:sz w:val="24"/>
          <w:szCs w:val="24"/>
        </w:rPr>
        <w:t>Piemērs</w:t>
      </w:r>
      <w:proofErr w:type="spellEnd"/>
      <w:r w:rsidRPr="00E529C3">
        <w:rPr>
          <w:rFonts w:ascii="Times New Roman" w:hAnsi="Times New Roman" w:cs="Times New Roman"/>
          <w:sz w:val="24"/>
          <w:szCs w:val="24"/>
        </w:rPr>
        <w:t xml:space="preserve">: Int number = 8008135; Object </w:t>
      </w:r>
      <w:proofErr w:type="spellStart"/>
      <w:r w:rsidRPr="00E529C3">
        <w:rPr>
          <w:rFonts w:ascii="Times New Roman" w:hAnsi="Times New Roman" w:cs="Times New Roman"/>
          <w:sz w:val="24"/>
          <w:szCs w:val="24"/>
        </w:rPr>
        <w:t>objekts</w:t>
      </w:r>
      <w:proofErr w:type="spellEnd"/>
      <w:r w:rsidRPr="00E529C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E529C3">
        <w:rPr>
          <w:rFonts w:ascii="Times New Roman" w:hAnsi="Times New Roman" w:cs="Times New Roman"/>
          <w:sz w:val="24"/>
          <w:szCs w:val="24"/>
        </w:rPr>
        <w:t>objekts</w:t>
      </w:r>
      <w:proofErr w:type="spellEnd"/>
      <w:r w:rsidRPr="00E529C3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529C3">
        <w:rPr>
          <w:rFonts w:ascii="Times New Roman" w:hAnsi="Times New Roman" w:cs="Times New Roman"/>
          <w:sz w:val="24"/>
          <w:szCs w:val="24"/>
        </w:rPr>
        <w:t>number;</w:t>
      </w:r>
      <w:proofErr w:type="gramEnd"/>
    </w:p>
    <w:p w14:paraId="30D73D0A" w14:textId="106D6155" w:rsidR="002D0A6F" w:rsidRPr="00E529C3" w:rsidRDefault="002D0A6F" w:rsidP="00E52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9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529C3">
        <w:rPr>
          <w:rFonts w:ascii="Times New Roman" w:hAnsi="Times New Roman" w:cs="Times New Roman"/>
          <w:sz w:val="24"/>
          <w:szCs w:val="24"/>
        </w:rPr>
        <w:t>Tāpat</w:t>
      </w:r>
      <w:proofErr w:type="spellEnd"/>
      <w:r w:rsidRPr="00E52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9C3">
        <w:rPr>
          <w:rFonts w:ascii="Times New Roman" w:hAnsi="Times New Roman" w:cs="Times New Roman"/>
          <w:sz w:val="24"/>
          <w:szCs w:val="24"/>
        </w:rPr>
        <w:t>kā</w:t>
      </w:r>
      <w:proofErr w:type="spellEnd"/>
      <w:r w:rsidRPr="00E52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9C3">
        <w:rPr>
          <w:rFonts w:ascii="Times New Roman" w:hAnsi="Times New Roman" w:cs="Times New Roman"/>
          <w:sz w:val="24"/>
          <w:szCs w:val="24"/>
        </w:rPr>
        <w:t>notiek</w:t>
      </w:r>
      <w:proofErr w:type="spellEnd"/>
      <w:r w:rsidRPr="00E529C3">
        <w:rPr>
          <w:rFonts w:ascii="Times New Roman" w:hAnsi="Times New Roman" w:cs="Times New Roman"/>
          <w:sz w:val="24"/>
          <w:szCs w:val="24"/>
        </w:rPr>
        <w:t xml:space="preserve"> “Boxing”, </w:t>
      </w:r>
      <w:proofErr w:type="spellStart"/>
      <w:r w:rsidRPr="00E529C3">
        <w:rPr>
          <w:rFonts w:ascii="Times New Roman" w:hAnsi="Times New Roman" w:cs="Times New Roman"/>
          <w:sz w:val="24"/>
          <w:szCs w:val="24"/>
        </w:rPr>
        <w:t>tāpat</w:t>
      </w:r>
      <w:proofErr w:type="spellEnd"/>
      <w:r w:rsidRPr="00E52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9C3">
        <w:rPr>
          <w:rFonts w:ascii="Times New Roman" w:hAnsi="Times New Roman" w:cs="Times New Roman"/>
          <w:sz w:val="24"/>
          <w:szCs w:val="24"/>
        </w:rPr>
        <w:t>arī</w:t>
      </w:r>
      <w:proofErr w:type="spellEnd"/>
      <w:r w:rsidRPr="00E529C3">
        <w:rPr>
          <w:rFonts w:ascii="Times New Roman" w:hAnsi="Times New Roman" w:cs="Times New Roman"/>
          <w:sz w:val="24"/>
          <w:szCs w:val="24"/>
        </w:rPr>
        <w:t xml:space="preserve"> “Unboxing”:</w:t>
      </w:r>
    </w:p>
    <w:p w14:paraId="4F3BBBF7" w14:textId="0A64118D" w:rsidR="002D0A6F" w:rsidRPr="00E529C3" w:rsidRDefault="002D0A6F" w:rsidP="00E52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9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529C3">
        <w:rPr>
          <w:rFonts w:ascii="Times New Roman" w:hAnsi="Times New Roman" w:cs="Times New Roman"/>
          <w:sz w:val="24"/>
          <w:szCs w:val="24"/>
        </w:rPr>
        <w:t>Piemērs</w:t>
      </w:r>
      <w:proofErr w:type="spellEnd"/>
      <w:r w:rsidRPr="00E529C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529C3">
        <w:rPr>
          <w:rFonts w:ascii="Times New Roman" w:hAnsi="Times New Roman" w:cs="Times New Roman"/>
          <w:sz w:val="24"/>
          <w:szCs w:val="24"/>
        </w:rPr>
        <w:t>objekts</w:t>
      </w:r>
      <w:proofErr w:type="spellEnd"/>
      <w:r w:rsidRPr="00E529C3">
        <w:rPr>
          <w:rFonts w:ascii="Times New Roman" w:hAnsi="Times New Roman" w:cs="Times New Roman"/>
          <w:sz w:val="24"/>
          <w:szCs w:val="24"/>
        </w:rPr>
        <w:t xml:space="preserve"> = 8008135; number = (int)</w:t>
      </w:r>
      <w:proofErr w:type="spellStart"/>
      <w:proofErr w:type="gramStart"/>
      <w:r w:rsidRPr="00E529C3">
        <w:rPr>
          <w:rFonts w:ascii="Times New Roman" w:hAnsi="Times New Roman" w:cs="Times New Roman"/>
          <w:sz w:val="24"/>
          <w:szCs w:val="24"/>
        </w:rPr>
        <w:t>objekts</w:t>
      </w:r>
      <w:proofErr w:type="spellEnd"/>
      <w:r w:rsidRPr="00E529C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CB3EE99" w14:textId="768A09C9" w:rsidR="005A05C6" w:rsidRPr="00E529C3" w:rsidRDefault="005A05C6" w:rsidP="00E52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29C3">
        <w:rPr>
          <w:rFonts w:ascii="Times New Roman" w:hAnsi="Times New Roman" w:cs="Times New Roman"/>
          <w:sz w:val="24"/>
          <w:szCs w:val="24"/>
        </w:rPr>
        <w:tab/>
      </w:r>
      <w:r w:rsidRPr="00E529C3">
        <w:rPr>
          <w:rFonts w:ascii="Times New Roman" w:hAnsi="Times New Roman" w:cs="Times New Roman"/>
          <w:sz w:val="24"/>
          <w:szCs w:val="24"/>
        </w:rPr>
        <w:tab/>
      </w:r>
    </w:p>
    <w:sectPr w:rsidR="005A05C6" w:rsidRPr="00E529C3" w:rsidSect="00027A30">
      <w:pgSz w:w="11910" w:h="16840" w:code="9"/>
      <w:pgMar w:top="1580" w:right="940" w:bottom="280" w:left="10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16BC9"/>
    <w:multiLevelType w:val="hybridMultilevel"/>
    <w:tmpl w:val="74AED4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C2423A"/>
    <w:multiLevelType w:val="hybridMultilevel"/>
    <w:tmpl w:val="C55A8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857589"/>
    <w:multiLevelType w:val="multilevel"/>
    <w:tmpl w:val="87B6F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AD35EF"/>
    <w:multiLevelType w:val="multilevel"/>
    <w:tmpl w:val="87B6F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CE5"/>
    <w:rsid w:val="00027A30"/>
    <w:rsid w:val="000715B9"/>
    <w:rsid w:val="00080170"/>
    <w:rsid w:val="001004B6"/>
    <w:rsid w:val="001550CB"/>
    <w:rsid w:val="00167763"/>
    <w:rsid w:val="001733EA"/>
    <w:rsid w:val="00236641"/>
    <w:rsid w:val="002713E7"/>
    <w:rsid w:val="002D0A6F"/>
    <w:rsid w:val="002E1C08"/>
    <w:rsid w:val="00334E3F"/>
    <w:rsid w:val="00347261"/>
    <w:rsid w:val="003D5633"/>
    <w:rsid w:val="003E7543"/>
    <w:rsid w:val="004420E5"/>
    <w:rsid w:val="004A4436"/>
    <w:rsid w:val="004B0A04"/>
    <w:rsid w:val="004C73D9"/>
    <w:rsid w:val="00521269"/>
    <w:rsid w:val="00541A22"/>
    <w:rsid w:val="00557CE5"/>
    <w:rsid w:val="00575463"/>
    <w:rsid w:val="005770D6"/>
    <w:rsid w:val="00593DA4"/>
    <w:rsid w:val="005A05C6"/>
    <w:rsid w:val="006658FC"/>
    <w:rsid w:val="00725C58"/>
    <w:rsid w:val="00736392"/>
    <w:rsid w:val="00766FB3"/>
    <w:rsid w:val="0086427E"/>
    <w:rsid w:val="008D1B75"/>
    <w:rsid w:val="008E42B7"/>
    <w:rsid w:val="009212D2"/>
    <w:rsid w:val="00A11A9B"/>
    <w:rsid w:val="00A27275"/>
    <w:rsid w:val="00A85D66"/>
    <w:rsid w:val="00B05E1C"/>
    <w:rsid w:val="00B7266C"/>
    <w:rsid w:val="00B77031"/>
    <w:rsid w:val="00BE2B48"/>
    <w:rsid w:val="00C01FBC"/>
    <w:rsid w:val="00C0747C"/>
    <w:rsid w:val="00C34190"/>
    <w:rsid w:val="00C636EE"/>
    <w:rsid w:val="00CE07B8"/>
    <w:rsid w:val="00D94E1C"/>
    <w:rsid w:val="00E3101E"/>
    <w:rsid w:val="00E529C3"/>
    <w:rsid w:val="00E73718"/>
    <w:rsid w:val="00EF4927"/>
    <w:rsid w:val="00F65725"/>
    <w:rsid w:val="00FD2457"/>
    <w:rsid w:val="00FE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E9EAC"/>
  <w15:chartTrackingRefBased/>
  <w15:docId w15:val="{E46B7B10-A3BC-440C-BAF6-444E79768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6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0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7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7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5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Ivars Sloka</dc:creator>
  <cp:keywords/>
  <dc:description/>
  <cp:lastModifiedBy>Ivars Sloka</cp:lastModifiedBy>
  <cp:revision>48</cp:revision>
  <dcterms:created xsi:type="dcterms:W3CDTF">2021-10-11T14:20:00Z</dcterms:created>
  <dcterms:modified xsi:type="dcterms:W3CDTF">2021-10-11T16:43:00Z</dcterms:modified>
</cp:coreProperties>
</file>