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8E8" w:rsidRDefault="00EF68E8" w:rsidP="00EF68E8">
      <w:pPr>
        <w:pStyle w:val="Heading3"/>
        <w:numPr>
          <w:ilvl w:val="0"/>
          <w:numId w:val="0"/>
        </w:numPr>
        <w:ind w:left="60"/>
        <w:rPr>
          <w:rFonts w:ascii="Times New Roman" w:hAnsi="Times New Roman" w:cs="Times New Roman"/>
          <w:sz w:val="24"/>
          <w:szCs w:val="24"/>
          <w:lang w:val="lv-LV"/>
        </w:rPr>
      </w:pPr>
    </w:p>
    <w:p w:rsidR="00EF68E8" w:rsidRDefault="00EF68E8" w:rsidP="00EF68E8">
      <w:pPr>
        <w:rPr>
          <w:lang w:val="lv-LV"/>
        </w:rPr>
      </w:pPr>
    </w:p>
    <w:p w:rsidR="00EF68E8" w:rsidRPr="00C749FC" w:rsidRDefault="00EF68E8" w:rsidP="00EF68E8">
      <w:pPr>
        <w:rPr>
          <w:lang w:val="lv-LV"/>
        </w:rPr>
      </w:pPr>
    </w:p>
    <w:p w:rsidR="00EF68E8" w:rsidRPr="00C749FC" w:rsidRDefault="00EF68E8" w:rsidP="00EF68E8">
      <w:pPr>
        <w:rPr>
          <w:lang w:val="lv-LV"/>
        </w:rPr>
      </w:pPr>
    </w:p>
    <w:p w:rsidR="00EF68E8" w:rsidRPr="00004B3A" w:rsidRDefault="00EF68E8" w:rsidP="00EF68E8">
      <w:pPr>
        <w:pStyle w:val="Heading3"/>
        <w:numPr>
          <w:ilvl w:val="0"/>
          <w:numId w:val="0"/>
        </w:numPr>
        <w:ind w:left="60"/>
        <w:jc w:val="center"/>
        <w:rPr>
          <w:rFonts w:ascii="Times New Roman" w:hAnsi="Times New Roman" w:cs="Times New Roman"/>
          <w:bCs w:val="0"/>
          <w:sz w:val="28"/>
          <w:szCs w:val="28"/>
          <w:lang w:val="lv-LV"/>
        </w:rPr>
      </w:pPr>
      <w:r>
        <w:rPr>
          <w:rFonts w:ascii="Times New Roman" w:hAnsi="Times New Roman" w:cs="Times New Roman"/>
          <w:bCs w:val="0"/>
          <w:sz w:val="28"/>
          <w:szCs w:val="28"/>
          <w:lang w:val="lv-LV"/>
        </w:rPr>
        <w:t>Datorizētā projektēšana</w:t>
      </w:r>
    </w:p>
    <w:p w:rsidR="00EF68E8" w:rsidRDefault="00EF68E8" w:rsidP="00EF68E8">
      <w:pPr>
        <w:rPr>
          <w:lang w:val="lv-LV"/>
        </w:rPr>
      </w:pPr>
    </w:p>
    <w:p w:rsidR="00EF68E8" w:rsidRPr="00C749FC" w:rsidRDefault="00EF68E8" w:rsidP="00EF68E8">
      <w:pPr>
        <w:spacing w:before="240"/>
        <w:jc w:val="center"/>
        <w:rPr>
          <w:sz w:val="28"/>
          <w:szCs w:val="28"/>
          <w:lang w:val="lv-LV"/>
        </w:rPr>
      </w:pPr>
      <w:r>
        <w:rPr>
          <w:sz w:val="28"/>
          <w:szCs w:val="28"/>
          <w:lang w:val="lv-LV"/>
        </w:rPr>
        <w:t>Gala darbs</w:t>
      </w:r>
    </w:p>
    <w:p w:rsidR="00EF68E8" w:rsidRPr="00C749FC" w:rsidRDefault="00EF68E8" w:rsidP="00EF68E8">
      <w:pPr>
        <w:jc w:val="center"/>
        <w:rPr>
          <w:b/>
          <w:sz w:val="28"/>
          <w:szCs w:val="28"/>
          <w:lang w:val="lv-LV"/>
        </w:rPr>
      </w:pPr>
      <w:r>
        <w:rPr>
          <w:b/>
          <w:sz w:val="28"/>
          <w:szCs w:val="28"/>
          <w:lang w:val="lv-LV"/>
        </w:rPr>
        <w:t>Wireless kontrolēts durvju zvans, signāla uztvērējs</w:t>
      </w:r>
    </w:p>
    <w:p w:rsidR="00EF68E8" w:rsidRDefault="00EF68E8" w:rsidP="00EF68E8">
      <w:pPr>
        <w:jc w:val="center"/>
        <w:rPr>
          <w:lang w:val="lv-LV"/>
        </w:rPr>
      </w:pPr>
    </w:p>
    <w:p w:rsidR="00EF68E8" w:rsidRPr="00C749FC" w:rsidRDefault="00EF68E8" w:rsidP="00EF68E8">
      <w:pPr>
        <w:rPr>
          <w:lang w:val="lv-LV"/>
        </w:rPr>
      </w:pPr>
    </w:p>
    <w:p w:rsidR="00EF68E8" w:rsidRDefault="00EF68E8" w:rsidP="00EF68E8">
      <w:pPr>
        <w:pStyle w:val="Heading3"/>
        <w:numPr>
          <w:ilvl w:val="0"/>
          <w:numId w:val="0"/>
        </w:numPr>
        <w:ind w:left="60"/>
        <w:rPr>
          <w:rFonts w:ascii="Times New Roman" w:hAnsi="Times New Roman" w:cs="Times New Roman"/>
          <w:sz w:val="24"/>
          <w:szCs w:val="24"/>
          <w:lang w:val="lv-LV"/>
        </w:rPr>
      </w:pPr>
    </w:p>
    <w:p w:rsidR="00EF68E8" w:rsidRDefault="00EF68E8" w:rsidP="00ED3C6C">
      <w:pPr>
        <w:pStyle w:val="Heading3"/>
        <w:numPr>
          <w:ilvl w:val="0"/>
          <w:numId w:val="0"/>
        </w:numPr>
        <w:rPr>
          <w:rFonts w:ascii="Times New Roman" w:hAnsi="Times New Roman" w:cs="Times New Roman"/>
          <w:sz w:val="24"/>
          <w:szCs w:val="24"/>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Default="00ED3C6C" w:rsidP="00ED3C6C">
      <w:pPr>
        <w:rPr>
          <w:lang w:val="lv-LV"/>
        </w:rPr>
      </w:pPr>
    </w:p>
    <w:p w:rsidR="00ED3C6C" w:rsidRPr="00ED3C6C" w:rsidRDefault="00ED3C6C" w:rsidP="00ED3C6C">
      <w:pPr>
        <w:rPr>
          <w:lang w:val="lv-LV"/>
        </w:rPr>
      </w:pPr>
    </w:p>
    <w:p w:rsidR="00EF68E8" w:rsidRPr="00C749FC" w:rsidRDefault="00EF68E8" w:rsidP="00EF68E8">
      <w:pPr>
        <w:pStyle w:val="Heading3"/>
        <w:numPr>
          <w:ilvl w:val="0"/>
          <w:numId w:val="0"/>
        </w:numPr>
        <w:ind w:left="60"/>
        <w:jc w:val="right"/>
        <w:rPr>
          <w:rFonts w:ascii="Times New Roman" w:hAnsi="Times New Roman" w:cs="Times New Roman"/>
          <w:b w:val="0"/>
          <w:sz w:val="28"/>
          <w:szCs w:val="28"/>
          <w:lang w:val="lv-LV"/>
        </w:rPr>
      </w:pPr>
    </w:p>
    <w:p w:rsidR="00EF68E8" w:rsidRDefault="00ED3C6C" w:rsidP="00EF68E8">
      <w:pPr>
        <w:jc w:val="right"/>
        <w:rPr>
          <w:b/>
          <w:sz w:val="28"/>
          <w:szCs w:val="28"/>
          <w:lang w:val="lv-LV"/>
        </w:rPr>
      </w:pPr>
      <w:r>
        <w:rPr>
          <w:sz w:val="28"/>
          <w:szCs w:val="28"/>
          <w:lang w:val="lv-LV"/>
        </w:rPr>
        <w:t>Ivars Trubņikovs</w:t>
      </w:r>
    </w:p>
    <w:p w:rsidR="00EF68E8" w:rsidRPr="00EF3265" w:rsidRDefault="00EF68E8" w:rsidP="00EF68E8">
      <w:pPr>
        <w:jc w:val="right"/>
        <w:rPr>
          <w:sz w:val="28"/>
          <w:szCs w:val="28"/>
          <w:lang w:val="lv-LV"/>
        </w:rPr>
      </w:pPr>
      <w:r w:rsidRPr="00EF3265">
        <w:rPr>
          <w:sz w:val="28"/>
          <w:szCs w:val="28"/>
          <w:lang w:val="lv-LV"/>
        </w:rPr>
        <w:t xml:space="preserve">VeA ITF bakalaura studiju </w:t>
      </w:r>
    </w:p>
    <w:p w:rsidR="00EF68E8" w:rsidRPr="00EF3265" w:rsidRDefault="00EF68E8" w:rsidP="00EF68E8">
      <w:pPr>
        <w:jc w:val="right"/>
        <w:rPr>
          <w:sz w:val="28"/>
          <w:szCs w:val="28"/>
          <w:lang w:val="lv-LV"/>
        </w:rPr>
      </w:pPr>
      <w:r w:rsidRPr="00EF3265">
        <w:rPr>
          <w:sz w:val="28"/>
          <w:szCs w:val="28"/>
          <w:lang w:val="lv-LV"/>
        </w:rPr>
        <w:t>programma „Elektronika”</w:t>
      </w:r>
    </w:p>
    <w:p w:rsidR="00EF68E8" w:rsidRPr="00EF3265" w:rsidRDefault="00ED3C6C" w:rsidP="00EF68E8">
      <w:pPr>
        <w:jc w:val="right"/>
        <w:rPr>
          <w:sz w:val="28"/>
          <w:szCs w:val="28"/>
          <w:lang w:val="lv-LV"/>
        </w:rPr>
      </w:pPr>
      <w:r>
        <w:rPr>
          <w:sz w:val="28"/>
          <w:szCs w:val="28"/>
          <w:lang w:val="lv-LV"/>
        </w:rPr>
        <w:t>2</w:t>
      </w:r>
      <w:r w:rsidR="00EF68E8">
        <w:rPr>
          <w:sz w:val="28"/>
          <w:szCs w:val="28"/>
          <w:lang w:val="lv-LV"/>
        </w:rPr>
        <w:t>.</w:t>
      </w:r>
      <w:r w:rsidR="00EF68E8" w:rsidRPr="00EF3265">
        <w:rPr>
          <w:sz w:val="28"/>
          <w:szCs w:val="28"/>
          <w:lang w:val="lv-LV"/>
        </w:rPr>
        <w:t xml:space="preserve"> kurss</w:t>
      </w:r>
    </w:p>
    <w:p w:rsidR="00EF68E8" w:rsidRDefault="00EF68E8" w:rsidP="00EF68E8">
      <w:pPr>
        <w:pStyle w:val="Heading3"/>
        <w:numPr>
          <w:ilvl w:val="0"/>
          <w:numId w:val="0"/>
        </w:numPr>
        <w:ind w:left="60"/>
        <w:rPr>
          <w:rFonts w:ascii="Times New Roman" w:hAnsi="Times New Roman" w:cs="Times New Roman"/>
          <w:sz w:val="24"/>
          <w:szCs w:val="24"/>
          <w:lang w:val="lv-LV"/>
        </w:rPr>
      </w:pPr>
    </w:p>
    <w:p w:rsidR="00EF68E8" w:rsidRDefault="00EF68E8" w:rsidP="00EF68E8">
      <w:pPr>
        <w:rPr>
          <w:lang w:val="lv-LV"/>
        </w:rPr>
      </w:pPr>
    </w:p>
    <w:p w:rsidR="00EF68E8" w:rsidRDefault="00EF68E8" w:rsidP="00EF68E8">
      <w:pPr>
        <w:rPr>
          <w:lang w:val="lv-LV"/>
        </w:rPr>
      </w:pPr>
    </w:p>
    <w:p w:rsidR="00EF68E8" w:rsidRDefault="00EF68E8" w:rsidP="00EF68E8">
      <w:pPr>
        <w:rPr>
          <w:lang w:val="lv-LV"/>
        </w:rPr>
      </w:pPr>
    </w:p>
    <w:p w:rsidR="00EF68E8" w:rsidRDefault="00EF68E8" w:rsidP="00EF68E8">
      <w:pPr>
        <w:rPr>
          <w:lang w:val="lv-LV"/>
        </w:rPr>
      </w:pPr>
    </w:p>
    <w:p w:rsidR="00EF68E8" w:rsidRDefault="00EF68E8" w:rsidP="00EF68E8">
      <w:pPr>
        <w:rPr>
          <w:lang w:val="lv-LV"/>
        </w:rPr>
      </w:pPr>
    </w:p>
    <w:p w:rsidR="00EF68E8" w:rsidRDefault="00EF68E8" w:rsidP="00EF68E8">
      <w:pPr>
        <w:rPr>
          <w:lang w:val="lv-LV"/>
        </w:rPr>
      </w:pPr>
    </w:p>
    <w:p w:rsidR="00EF68E8" w:rsidRDefault="00EF68E8" w:rsidP="00EF68E8">
      <w:pPr>
        <w:rPr>
          <w:lang w:val="lv-LV"/>
        </w:rPr>
      </w:pPr>
    </w:p>
    <w:p w:rsidR="00EF68E8" w:rsidRDefault="00EF68E8" w:rsidP="00EF68E8">
      <w:pPr>
        <w:rPr>
          <w:lang w:val="lv-LV"/>
        </w:rPr>
      </w:pPr>
    </w:p>
    <w:p w:rsidR="00EF68E8" w:rsidRPr="00C749FC" w:rsidRDefault="00EF68E8" w:rsidP="00EF68E8">
      <w:pPr>
        <w:rPr>
          <w:lang w:val="lv-LV"/>
        </w:rPr>
      </w:pPr>
    </w:p>
    <w:p w:rsidR="00EF68E8" w:rsidRDefault="00EF68E8" w:rsidP="00EF68E8">
      <w:pPr>
        <w:pStyle w:val="Heading3"/>
        <w:numPr>
          <w:ilvl w:val="0"/>
          <w:numId w:val="0"/>
        </w:numPr>
        <w:ind w:left="60"/>
        <w:jc w:val="center"/>
        <w:rPr>
          <w:rFonts w:ascii="Times New Roman" w:hAnsi="Times New Roman" w:cs="Times New Roman"/>
          <w:sz w:val="24"/>
          <w:szCs w:val="24"/>
          <w:lang w:val="lv-LV"/>
        </w:rPr>
      </w:pPr>
      <w:r>
        <w:rPr>
          <w:rFonts w:ascii="Times New Roman" w:hAnsi="Times New Roman" w:cs="Times New Roman"/>
          <w:sz w:val="24"/>
          <w:szCs w:val="24"/>
          <w:lang w:val="lv-LV"/>
        </w:rPr>
        <w:t>Ventspils Augstskola</w:t>
      </w:r>
    </w:p>
    <w:p w:rsidR="00EF68E8" w:rsidRDefault="00EF68E8" w:rsidP="00EF68E8">
      <w:pPr>
        <w:jc w:val="center"/>
        <w:rPr>
          <w:sz w:val="24"/>
          <w:szCs w:val="24"/>
          <w:lang w:val="lv-LV"/>
        </w:rPr>
      </w:pPr>
    </w:p>
    <w:p w:rsidR="00EF68E8" w:rsidRDefault="00EF68E8" w:rsidP="00EF68E8">
      <w:pPr>
        <w:jc w:val="center"/>
        <w:rPr>
          <w:sz w:val="24"/>
          <w:szCs w:val="24"/>
          <w:lang w:val="lv-LV"/>
        </w:rPr>
      </w:pPr>
      <w:r>
        <w:rPr>
          <w:sz w:val="24"/>
          <w:szCs w:val="24"/>
          <w:lang w:val="lv-LV"/>
        </w:rPr>
        <w:t>Ventspils</w:t>
      </w:r>
    </w:p>
    <w:p w:rsidR="00EF68E8" w:rsidRDefault="00ED3C6C" w:rsidP="00EF68E8">
      <w:pPr>
        <w:jc w:val="center"/>
        <w:rPr>
          <w:sz w:val="24"/>
          <w:szCs w:val="24"/>
          <w:lang w:val="lv-LV"/>
        </w:rPr>
      </w:pPr>
      <w:r>
        <w:rPr>
          <w:sz w:val="24"/>
          <w:szCs w:val="24"/>
          <w:lang w:val="lv-LV"/>
        </w:rPr>
        <w:t>2017</w:t>
      </w:r>
    </w:p>
    <w:p w:rsidR="004304EE" w:rsidRDefault="004304EE" w:rsidP="00EF68E8">
      <w:pPr>
        <w:jc w:val="center"/>
        <w:rPr>
          <w:sz w:val="24"/>
          <w:szCs w:val="24"/>
          <w:lang w:val="lv-LV"/>
        </w:rPr>
      </w:pPr>
    </w:p>
    <w:p w:rsidR="004304EE" w:rsidRDefault="004304EE" w:rsidP="00EF68E8">
      <w:pPr>
        <w:jc w:val="center"/>
        <w:rPr>
          <w:sz w:val="24"/>
          <w:szCs w:val="24"/>
          <w:lang w:val="lv-LV"/>
        </w:rPr>
      </w:pPr>
    </w:p>
    <w:p w:rsidR="004304EE" w:rsidRDefault="004304EE" w:rsidP="00EF68E8">
      <w:pPr>
        <w:jc w:val="center"/>
        <w:rPr>
          <w:sz w:val="24"/>
          <w:szCs w:val="24"/>
          <w:lang w:val="lv-LV"/>
        </w:rPr>
      </w:pPr>
    </w:p>
    <w:p w:rsidR="004304EE" w:rsidRDefault="004304EE" w:rsidP="00EF68E8">
      <w:pPr>
        <w:jc w:val="center"/>
        <w:rPr>
          <w:sz w:val="24"/>
          <w:szCs w:val="24"/>
          <w:lang w:val="lv-LV"/>
        </w:rPr>
      </w:pPr>
    </w:p>
    <w:p w:rsidR="004304EE" w:rsidRDefault="007E0F2B" w:rsidP="007E0F2B">
      <w:pPr>
        <w:rPr>
          <w:b/>
          <w:sz w:val="24"/>
          <w:szCs w:val="24"/>
          <w:lang w:val="lv-LV"/>
        </w:rPr>
      </w:pPr>
      <w:r w:rsidRPr="007E0F2B">
        <w:rPr>
          <w:b/>
          <w:sz w:val="24"/>
          <w:szCs w:val="24"/>
          <w:lang w:val="lv-LV"/>
        </w:rPr>
        <w:lastRenderedPageBreak/>
        <w:t>Ievads</w:t>
      </w:r>
    </w:p>
    <w:p w:rsidR="007E0F2B" w:rsidRDefault="007E0F2B" w:rsidP="007E0F2B">
      <w:pPr>
        <w:rPr>
          <w:sz w:val="24"/>
          <w:szCs w:val="24"/>
          <w:lang w:val="lv-LV"/>
        </w:rPr>
      </w:pPr>
      <w:r>
        <w:rPr>
          <w:sz w:val="24"/>
          <w:szCs w:val="24"/>
          <w:lang w:val="lv-LV"/>
        </w:rPr>
        <w:t>Šī shēma ir paredzēta lai saņemtu signālu no raidītaja, un pēc signāla saņemšanas atskanētu signāls. Kā jau visrakstā teikts wirele durvju zvans, viena shēma ir signāla raidīšanai, otra shēma ir signāla uztveršanai.</w:t>
      </w:r>
    </w:p>
    <w:p w:rsidR="007E0F2B" w:rsidRDefault="007E0F2B" w:rsidP="007E0F2B">
      <w:pPr>
        <w:rPr>
          <w:sz w:val="24"/>
          <w:szCs w:val="24"/>
          <w:lang w:val="lv-LV"/>
        </w:rPr>
      </w:pPr>
    </w:p>
    <w:p w:rsidR="007E0F2B" w:rsidRPr="007E0F2B" w:rsidRDefault="007E0F2B" w:rsidP="007E0F2B">
      <w:pPr>
        <w:rPr>
          <w:b/>
          <w:sz w:val="24"/>
          <w:szCs w:val="24"/>
          <w:lang w:val="lv-LV"/>
        </w:rPr>
      </w:pPr>
      <w:r w:rsidRPr="007E0F2B">
        <w:rPr>
          <w:b/>
          <w:sz w:val="24"/>
          <w:szCs w:val="24"/>
          <w:lang w:val="lv-LV"/>
        </w:rPr>
        <w:t>Kopmponešu sraksts:</w:t>
      </w:r>
    </w:p>
    <w:p w:rsidR="007E0F2B" w:rsidRPr="007E0F2B" w:rsidRDefault="007E0F2B" w:rsidP="007E0F2B">
      <w:pPr>
        <w:pStyle w:val="NormalWeb"/>
        <w:shd w:val="clear" w:color="auto" w:fill="FFFFFF"/>
        <w:spacing w:before="0" w:beforeAutospacing="0" w:after="0" w:afterAutospacing="0"/>
        <w:rPr>
          <w:color w:val="333333"/>
        </w:rPr>
      </w:pPr>
      <w:r w:rsidRPr="007E0F2B">
        <w:rPr>
          <w:color w:val="000000"/>
          <w:shd w:val="clear" w:color="auto" w:fill="FFFFFF"/>
        </w:rPr>
        <w:t>Resistors (all ¼-watt, ± 5% Carbon)</w:t>
      </w:r>
      <w:r w:rsidRPr="007E0F2B">
        <w:rPr>
          <w:color w:val="000000"/>
          <w:shd w:val="clear" w:color="auto" w:fill="FFFFFF"/>
        </w:rPr>
        <w:br/>
      </w:r>
      <w:r w:rsidRPr="007E0F2B">
        <w:rPr>
          <w:color w:val="333333"/>
        </w:rPr>
        <w:t>R</w:t>
      </w:r>
      <w:r w:rsidRPr="007E0F2B">
        <w:rPr>
          <w:color w:val="333333"/>
          <w:vertAlign w:val="subscript"/>
        </w:rPr>
        <w:t>1 </w:t>
      </w:r>
      <w:r w:rsidRPr="007E0F2B">
        <w:rPr>
          <w:color w:val="333333"/>
        </w:rPr>
        <w:t>= 100 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2</w:t>
      </w:r>
      <w:r w:rsidRPr="007E0F2B">
        <w:rPr>
          <w:color w:val="333333"/>
          <w:sz w:val="24"/>
          <w:szCs w:val="24"/>
        </w:rPr>
        <w:t> = 330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3</w:t>
      </w:r>
      <w:r w:rsidRPr="007E0F2B">
        <w:rPr>
          <w:color w:val="333333"/>
          <w:sz w:val="24"/>
          <w:szCs w:val="24"/>
        </w:rPr>
        <w:t> – R</w:t>
      </w:r>
      <w:r w:rsidRPr="007E0F2B">
        <w:rPr>
          <w:color w:val="333333"/>
          <w:sz w:val="24"/>
          <w:szCs w:val="24"/>
          <w:vertAlign w:val="subscript"/>
        </w:rPr>
        <w:t>5</w:t>
      </w:r>
      <w:r w:rsidRPr="007E0F2B">
        <w:rPr>
          <w:color w:val="333333"/>
          <w:sz w:val="24"/>
          <w:szCs w:val="24"/>
        </w:rPr>
        <w:t>, R</w:t>
      </w:r>
      <w:r w:rsidRPr="007E0F2B">
        <w:rPr>
          <w:color w:val="333333"/>
          <w:sz w:val="24"/>
          <w:szCs w:val="24"/>
          <w:vertAlign w:val="subscript"/>
        </w:rPr>
        <w:t>10</w:t>
      </w:r>
      <w:r w:rsidRPr="007E0F2B">
        <w:rPr>
          <w:color w:val="333333"/>
          <w:sz w:val="24"/>
          <w:szCs w:val="24"/>
        </w:rPr>
        <w:t>, R</w:t>
      </w:r>
      <w:r w:rsidRPr="007E0F2B">
        <w:rPr>
          <w:color w:val="333333"/>
          <w:sz w:val="24"/>
          <w:szCs w:val="24"/>
          <w:vertAlign w:val="subscript"/>
        </w:rPr>
        <w:t>25</w:t>
      </w:r>
      <w:r w:rsidRPr="007E0F2B">
        <w:rPr>
          <w:color w:val="333333"/>
          <w:sz w:val="24"/>
          <w:szCs w:val="24"/>
        </w:rPr>
        <w:t> – R</w:t>
      </w:r>
      <w:r w:rsidRPr="007E0F2B">
        <w:rPr>
          <w:color w:val="333333"/>
          <w:sz w:val="24"/>
          <w:szCs w:val="24"/>
          <w:vertAlign w:val="subscript"/>
        </w:rPr>
        <w:t>27</w:t>
      </w:r>
      <w:r w:rsidRPr="007E0F2B">
        <w:rPr>
          <w:color w:val="333333"/>
          <w:sz w:val="24"/>
          <w:szCs w:val="24"/>
        </w:rPr>
        <w:t> = 2.7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6</w:t>
      </w:r>
      <w:r w:rsidRPr="007E0F2B">
        <w:rPr>
          <w:color w:val="333333"/>
          <w:sz w:val="24"/>
          <w:szCs w:val="24"/>
        </w:rPr>
        <w:t>, R</w:t>
      </w:r>
      <w:r w:rsidRPr="007E0F2B">
        <w:rPr>
          <w:color w:val="333333"/>
          <w:sz w:val="24"/>
          <w:szCs w:val="24"/>
          <w:vertAlign w:val="subscript"/>
        </w:rPr>
        <w:t>18</w:t>
      </w:r>
      <w:r w:rsidRPr="007E0F2B">
        <w:rPr>
          <w:color w:val="333333"/>
          <w:sz w:val="24"/>
          <w:szCs w:val="24"/>
        </w:rPr>
        <w:t> = 47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7</w:t>
      </w:r>
      <w:r w:rsidRPr="007E0F2B">
        <w:rPr>
          <w:color w:val="333333"/>
          <w:sz w:val="24"/>
          <w:szCs w:val="24"/>
        </w:rPr>
        <w:t> = 33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8</w:t>
      </w:r>
      <w:r w:rsidRPr="007E0F2B">
        <w:rPr>
          <w:color w:val="333333"/>
          <w:sz w:val="24"/>
          <w:szCs w:val="24"/>
        </w:rPr>
        <w:t> = 100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9</w:t>
      </w:r>
      <w:r w:rsidRPr="007E0F2B">
        <w:rPr>
          <w:color w:val="333333"/>
          <w:sz w:val="24"/>
          <w:szCs w:val="24"/>
        </w:rPr>
        <w:t>, R</w:t>
      </w:r>
      <w:r w:rsidRPr="007E0F2B">
        <w:rPr>
          <w:color w:val="333333"/>
          <w:sz w:val="24"/>
          <w:szCs w:val="24"/>
          <w:vertAlign w:val="subscript"/>
        </w:rPr>
        <w:t>24</w:t>
      </w:r>
      <w:r w:rsidRPr="007E0F2B">
        <w:rPr>
          <w:color w:val="333333"/>
          <w:sz w:val="24"/>
          <w:szCs w:val="24"/>
        </w:rPr>
        <w:t> = 22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11</w:t>
      </w:r>
      <w:r w:rsidRPr="007E0F2B">
        <w:rPr>
          <w:color w:val="333333"/>
          <w:sz w:val="24"/>
          <w:szCs w:val="24"/>
        </w:rPr>
        <w:t>, R</w:t>
      </w:r>
      <w:r w:rsidRPr="007E0F2B">
        <w:rPr>
          <w:color w:val="333333"/>
          <w:sz w:val="24"/>
          <w:szCs w:val="24"/>
          <w:vertAlign w:val="subscript"/>
        </w:rPr>
        <w:t>19</w:t>
      </w:r>
      <w:r w:rsidRPr="007E0F2B">
        <w:rPr>
          <w:color w:val="333333"/>
          <w:sz w:val="24"/>
          <w:szCs w:val="24"/>
        </w:rPr>
        <w:t>, R</w:t>
      </w:r>
      <w:r w:rsidRPr="007E0F2B">
        <w:rPr>
          <w:color w:val="333333"/>
          <w:sz w:val="24"/>
          <w:szCs w:val="24"/>
          <w:vertAlign w:val="subscript"/>
        </w:rPr>
        <w:t>28</w:t>
      </w:r>
      <w:r w:rsidRPr="007E0F2B">
        <w:rPr>
          <w:color w:val="333333"/>
          <w:sz w:val="24"/>
          <w:szCs w:val="24"/>
        </w:rPr>
        <w:t> = 1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12</w:t>
      </w:r>
      <w:r w:rsidRPr="007E0F2B">
        <w:rPr>
          <w:color w:val="333333"/>
          <w:sz w:val="24"/>
          <w:szCs w:val="24"/>
        </w:rPr>
        <w:t>, R</w:t>
      </w:r>
      <w:r w:rsidRPr="007E0F2B">
        <w:rPr>
          <w:color w:val="333333"/>
          <w:sz w:val="24"/>
          <w:szCs w:val="24"/>
          <w:vertAlign w:val="subscript"/>
        </w:rPr>
        <w:t>21</w:t>
      </w:r>
      <w:r w:rsidRPr="007E0F2B">
        <w:rPr>
          <w:color w:val="333333"/>
          <w:sz w:val="24"/>
          <w:szCs w:val="24"/>
        </w:rPr>
        <w:t> = 15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13</w:t>
      </w:r>
      <w:r w:rsidRPr="007E0F2B">
        <w:rPr>
          <w:color w:val="333333"/>
          <w:sz w:val="24"/>
          <w:szCs w:val="24"/>
        </w:rPr>
        <w:t> = 470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14</w:t>
      </w:r>
      <w:r w:rsidRPr="007E0F2B">
        <w:rPr>
          <w:color w:val="333333"/>
          <w:sz w:val="24"/>
          <w:szCs w:val="24"/>
        </w:rPr>
        <w:t>, R</w:t>
      </w:r>
      <w:r w:rsidRPr="007E0F2B">
        <w:rPr>
          <w:color w:val="333333"/>
          <w:sz w:val="24"/>
          <w:szCs w:val="24"/>
          <w:vertAlign w:val="subscript"/>
        </w:rPr>
        <w:t>16</w:t>
      </w:r>
      <w:r w:rsidRPr="007E0F2B">
        <w:rPr>
          <w:color w:val="333333"/>
          <w:sz w:val="24"/>
          <w:szCs w:val="24"/>
        </w:rPr>
        <w:t> = 1 MΩ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15</w:t>
      </w:r>
      <w:r w:rsidRPr="007E0F2B">
        <w:rPr>
          <w:color w:val="333333"/>
          <w:sz w:val="24"/>
          <w:szCs w:val="24"/>
        </w:rPr>
        <w:t>, R</w:t>
      </w:r>
      <w:r w:rsidRPr="007E0F2B">
        <w:rPr>
          <w:color w:val="333333"/>
          <w:sz w:val="24"/>
          <w:szCs w:val="24"/>
          <w:vertAlign w:val="subscript"/>
        </w:rPr>
        <w:t>22</w:t>
      </w:r>
      <w:r w:rsidRPr="007E0F2B">
        <w:rPr>
          <w:color w:val="333333"/>
          <w:sz w:val="24"/>
          <w:szCs w:val="24"/>
        </w:rPr>
        <w:t>, R</w:t>
      </w:r>
      <w:r w:rsidRPr="007E0F2B">
        <w:rPr>
          <w:color w:val="333333"/>
          <w:sz w:val="24"/>
          <w:szCs w:val="24"/>
          <w:vertAlign w:val="subscript"/>
        </w:rPr>
        <w:t>23</w:t>
      </w:r>
      <w:r w:rsidRPr="007E0F2B">
        <w:rPr>
          <w:color w:val="333333"/>
          <w:sz w:val="24"/>
          <w:szCs w:val="24"/>
        </w:rPr>
        <w:t> = 10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17</w:t>
      </w:r>
      <w:r w:rsidRPr="007E0F2B">
        <w:rPr>
          <w:color w:val="333333"/>
          <w:sz w:val="24"/>
          <w:szCs w:val="24"/>
        </w:rPr>
        <w:t> = 8.2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20</w:t>
      </w:r>
      <w:r w:rsidRPr="007E0F2B">
        <w:rPr>
          <w:color w:val="333333"/>
          <w:sz w:val="24"/>
          <w:szCs w:val="24"/>
        </w:rPr>
        <w:t> = 4.7 KΩ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29</w:t>
      </w:r>
      <w:r w:rsidRPr="007E0F2B">
        <w:rPr>
          <w:color w:val="333333"/>
          <w:sz w:val="24"/>
          <w:szCs w:val="24"/>
        </w:rPr>
        <w:t> = 4.7 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30</w:t>
      </w:r>
      <w:r w:rsidRPr="007E0F2B">
        <w:rPr>
          <w:color w:val="333333"/>
          <w:sz w:val="24"/>
          <w:szCs w:val="24"/>
        </w:rPr>
        <w:t> = 100 Ω</w:t>
      </w:r>
    </w:p>
    <w:p w:rsidR="007E0F2B" w:rsidRPr="007E0F2B" w:rsidRDefault="007E0F2B" w:rsidP="007E0F2B">
      <w:pPr>
        <w:shd w:val="clear" w:color="auto" w:fill="FFFFFF"/>
        <w:rPr>
          <w:color w:val="333333"/>
          <w:sz w:val="24"/>
          <w:szCs w:val="24"/>
        </w:rPr>
      </w:pPr>
      <w:r w:rsidRPr="007E0F2B">
        <w:rPr>
          <w:color w:val="333333"/>
          <w:sz w:val="24"/>
          <w:szCs w:val="24"/>
        </w:rPr>
        <w:t>R</w:t>
      </w:r>
      <w:r w:rsidRPr="007E0F2B">
        <w:rPr>
          <w:color w:val="333333"/>
          <w:sz w:val="24"/>
          <w:szCs w:val="24"/>
          <w:vertAlign w:val="subscript"/>
        </w:rPr>
        <w:t>31</w:t>
      </w:r>
      <w:r w:rsidRPr="007E0F2B">
        <w:rPr>
          <w:color w:val="333333"/>
          <w:sz w:val="24"/>
          <w:szCs w:val="24"/>
        </w:rPr>
        <w:t> = 27 KΩ</w:t>
      </w:r>
    </w:p>
    <w:p w:rsidR="007E0F2B" w:rsidRPr="007E0F2B" w:rsidRDefault="007E0F2B" w:rsidP="007E0F2B">
      <w:pPr>
        <w:rPr>
          <w:color w:val="000000"/>
          <w:sz w:val="24"/>
          <w:szCs w:val="24"/>
          <w:shd w:val="clear" w:color="auto" w:fill="FFFFFF"/>
        </w:rPr>
      </w:pPr>
      <w:r w:rsidRPr="007E0F2B">
        <w:rPr>
          <w:color w:val="000000"/>
          <w:sz w:val="24"/>
          <w:szCs w:val="24"/>
          <w:shd w:val="clear" w:color="auto" w:fill="FFFFFF"/>
        </w:rPr>
        <w:br/>
        <w:t>Capacitors</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1</w:t>
      </w:r>
      <w:r w:rsidRPr="007E0F2B">
        <w:rPr>
          <w:color w:val="333333"/>
          <w:sz w:val="24"/>
          <w:szCs w:val="24"/>
        </w:rPr>
        <w:t>, C</w:t>
      </w:r>
      <w:r w:rsidRPr="007E0F2B">
        <w:rPr>
          <w:color w:val="333333"/>
          <w:sz w:val="24"/>
          <w:szCs w:val="24"/>
          <w:vertAlign w:val="subscript"/>
        </w:rPr>
        <w:t>3</w:t>
      </w:r>
      <w:r w:rsidRPr="007E0F2B">
        <w:rPr>
          <w:color w:val="333333"/>
          <w:sz w:val="24"/>
          <w:szCs w:val="24"/>
        </w:rPr>
        <w:t>, C</w:t>
      </w:r>
      <w:r w:rsidRPr="007E0F2B">
        <w:rPr>
          <w:color w:val="333333"/>
          <w:sz w:val="24"/>
          <w:szCs w:val="24"/>
          <w:vertAlign w:val="subscript"/>
        </w:rPr>
        <w:t>8</w:t>
      </w:r>
      <w:r w:rsidRPr="007E0F2B">
        <w:rPr>
          <w:color w:val="333333"/>
          <w:sz w:val="24"/>
          <w:szCs w:val="24"/>
        </w:rPr>
        <w:t> = 0.001 µF (Ceramic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2</w:t>
      </w:r>
      <w:r w:rsidRPr="007E0F2B">
        <w:rPr>
          <w:color w:val="333333"/>
          <w:sz w:val="24"/>
          <w:szCs w:val="24"/>
        </w:rPr>
        <w:t> = 0.022 µF (Ceramic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4</w:t>
      </w:r>
      <w:r w:rsidRPr="007E0F2B">
        <w:rPr>
          <w:color w:val="333333"/>
          <w:sz w:val="24"/>
          <w:szCs w:val="24"/>
        </w:rPr>
        <w:t> = 100 pF (Ceramic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5</w:t>
      </w:r>
      <w:r w:rsidRPr="007E0F2B">
        <w:rPr>
          <w:color w:val="333333"/>
          <w:sz w:val="24"/>
          <w:szCs w:val="24"/>
        </w:rPr>
        <w:t>, C</w:t>
      </w:r>
      <w:r w:rsidRPr="007E0F2B">
        <w:rPr>
          <w:color w:val="333333"/>
          <w:sz w:val="24"/>
          <w:szCs w:val="24"/>
          <w:vertAlign w:val="subscript"/>
        </w:rPr>
        <w:t>13</w:t>
      </w:r>
      <w:r w:rsidRPr="007E0F2B">
        <w:rPr>
          <w:color w:val="333333"/>
          <w:sz w:val="24"/>
          <w:szCs w:val="24"/>
        </w:rPr>
        <w:t> = 0.02 µF (Ceramic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6</w:t>
      </w:r>
      <w:r w:rsidRPr="007E0F2B">
        <w:rPr>
          <w:color w:val="333333"/>
          <w:sz w:val="24"/>
          <w:szCs w:val="24"/>
        </w:rPr>
        <w:t>, C</w:t>
      </w:r>
      <w:r w:rsidRPr="007E0F2B">
        <w:rPr>
          <w:color w:val="333333"/>
          <w:sz w:val="24"/>
          <w:szCs w:val="24"/>
          <w:vertAlign w:val="subscript"/>
        </w:rPr>
        <w:t>7</w:t>
      </w:r>
      <w:r w:rsidRPr="007E0F2B">
        <w:rPr>
          <w:color w:val="333333"/>
          <w:sz w:val="24"/>
          <w:szCs w:val="24"/>
        </w:rPr>
        <w:t> = 3.3 pF (Ceramic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9</w:t>
      </w:r>
      <w:r w:rsidRPr="007E0F2B">
        <w:rPr>
          <w:color w:val="333333"/>
          <w:sz w:val="24"/>
          <w:szCs w:val="24"/>
        </w:rPr>
        <w:t> – C</w:t>
      </w:r>
      <w:r w:rsidRPr="007E0F2B">
        <w:rPr>
          <w:color w:val="333333"/>
          <w:sz w:val="24"/>
          <w:szCs w:val="24"/>
          <w:vertAlign w:val="subscript"/>
        </w:rPr>
        <w:t>11</w:t>
      </w:r>
      <w:r w:rsidRPr="007E0F2B">
        <w:rPr>
          <w:color w:val="333333"/>
          <w:sz w:val="24"/>
          <w:szCs w:val="24"/>
        </w:rPr>
        <w:t>, C</w:t>
      </w:r>
      <w:r w:rsidRPr="007E0F2B">
        <w:rPr>
          <w:color w:val="333333"/>
          <w:sz w:val="24"/>
          <w:szCs w:val="24"/>
          <w:vertAlign w:val="subscript"/>
        </w:rPr>
        <w:t>17</w:t>
      </w:r>
      <w:r w:rsidRPr="007E0F2B">
        <w:rPr>
          <w:color w:val="333333"/>
          <w:sz w:val="24"/>
          <w:szCs w:val="24"/>
        </w:rPr>
        <w:t> = 0.002 µF (Ceramic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12</w:t>
      </w:r>
      <w:r w:rsidRPr="007E0F2B">
        <w:rPr>
          <w:color w:val="333333"/>
          <w:sz w:val="24"/>
          <w:szCs w:val="24"/>
        </w:rPr>
        <w:t> = 220 µF/25V (Electrolytic)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14</w:t>
      </w:r>
      <w:r w:rsidRPr="007E0F2B">
        <w:rPr>
          <w:color w:val="333333"/>
          <w:sz w:val="24"/>
          <w:szCs w:val="24"/>
        </w:rPr>
        <w:t>, C</w:t>
      </w:r>
      <w:r w:rsidRPr="007E0F2B">
        <w:rPr>
          <w:color w:val="333333"/>
          <w:sz w:val="24"/>
          <w:szCs w:val="24"/>
          <w:vertAlign w:val="subscript"/>
        </w:rPr>
        <w:t>18</w:t>
      </w:r>
      <w:r w:rsidRPr="007E0F2B">
        <w:rPr>
          <w:color w:val="333333"/>
          <w:sz w:val="24"/>
          <w:szCs w:val="24"/>
        </w:rPr>
        <w:t> = 0.04 µ</w:t>
      </w:r>
      <w:proofErr w:type="gramStart"/>
      <w:r w:rsidRPr="007E0F2B">
        <w:rPr>
          <w:color w:val="333333"/>
          <w:sz w:val="24"/>
          <w:szCs w:val="24"/>
        </w:rPr>
        <w:t>F(</w:t>
      </w:r>
      <w:proofErr w:type="gramEnd"/>
      <w:r w:rsidRPr="007E0F2B">
        <w:rPr>
          <w:color w:val="333333"/>
          <w:sz w:val="24"/>
          <w:szCs w:val="24"/>
        </w:rPr>
        <w:t>Ceramic Disc)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15</w:t>
      </w:r>
      <w:r w:rsidRPr="007E0F2B">
        <w:rPr>
          <w:color w:val="333333"/>
          <w:sz w:val="24"/>
          <w:szCs w:val="24"/>
        </w:rPr>
        <w:t> = 22 µF/25V (Electrolytic)</w:t>
      </w:r>
    </w:p>
    <w:p w:rsidR="007E0F2B" w:rsidRPr="007E0F2B" w:rsidRDefault="007E0F2B" w:rsidP="007E0F2B">
      <w:pPr>
        <w:shd w:val="clear" w:color="auto" w:fill="FFFFFF"/>
        <w:rPr>
          <w:color w:val="333333"/>
          <w:sz w:val="24"/>
          <w:szCs w:val="24"/>
        </w:rPr>
      </w:pPr>
      <w:r w:rsidRPr="007E0F2B">
        <w:rPr>
          <w:color w:val="333333"/>
          <w:sz w:val="24"/>
          <w:szCs w:val="24"/>
        </w:rPr>
        <w:t>C</w:t>
      </w:r>
      <w:r w:rsidRPr="007E0F2B">
        <w:rPr>
          <w:color w:val="333333"/>
          <w:sz w:val="24"/>
          <w:szCs w:val="24"/>
          <w:vertAlign w:val="subscript"/>
        </w:rPr>
        <w:t>16</w:t>
      </w:r>
      <w:r w:rsidRPr="007E0F2B">
        <w:rPr>
          <w:color w:val="333333"/>
          <w:sz w:val="24"/>
          <w:szCs w:val="24"/>
        </w:rPr>
        <w:t> = 100 µF/16V (Electrolytic)</w:t>
      </w:r>
    </w:p>
    <w:p w:rsidR="007E0F2B" w:rsidRPr="007E0F2B" w:rsidRDefault="007E0F2B" w:rsidP="007E0F2B">
      <w:pPr>
        <w:shd w:val="clear" w:color="auto" w:fill="FFFFFF"/>
        <w:rPr>
          <w:color w:val="333333"/>
          <w:sz w:val="24"/>
          <w:szCs w:val="24"/>
        </w:rPr>
      </w:pPr>
      <w:r w:rsidRPr="007E0F2B">
        <w:rPr>
          <w:color w:val="333333"/>
          <w:sz w:val="24"/>
          <w:szCs w:val="24"/>
        </w:rPr>
        <w:t>VC</w:t>
      </w:r>
      <w:r w:rsidRPr="007E0F2B">
        <w:rPr>
          <w:color w:val="333333"/>
          <w:sz w:val="24"/>
          <w:szCs w:val="24"/>
          <w:vertAlign w:val="subscript"/>
        </w:rPr>
        <w:t>1</w:t>
      </w:r>
      <w:r w:rsidRPr="007E0F2B">
        <w:rPr>
          <w:color w:val="333333"/>
          <w:sz w:val="24"/>
          <w:szCs w:val="24"/>
        </w:rPr>
        <w:t>, VC</w:t>
      </w:r>
      <w:r w:rsidRPr="007E0F2B">
        <w:rPr>
          <w:color w:val="333333"/>
          <w:sz w:val="24"/>
          <w:szCs w:val="24"/>
          <w:vertAlign w:val="subscript"/>
        </w:rPr>
        <w:t>2</w:t>
      </w:r>
      <w:r w:rsidRPr="007E0F2B">
        <w:rPr>
          <w:color w:val="333333"/>
          <w:sz w:val="24"/>
          <w:szCs w:val="24"/>
        </w:rPr>
        <w:t> = 100 pF (trimmer)</w:t>
      </w:r>
    </w:p>
    <w:p w:rsidR="007E0F2B" w:rsidRPr="007E0F2B" w:rsidRDefault="007E0F2B" w:rsidP="007E0F2B">
      <w:pPr>
        <w:rPr>
          <w:color w:val="000000"/>
          <w:sz w:val="24"/>
          <w:szCs w:val="24"/>
          <w:shd w:val="clear" w:color="auto" w:fill="FFFFFF"/>
        </w:rPr>
      </w:pPr>
      <w:r w:rsidRPr="007E0F2B">
        <w:rPr>
          <w:color w:val="000000"/>
          <w:sz w:val="24"/>
          <w:szCs w:val="24"/>
          <w:shd w:val="clear" w:color="auto" w:fill="FFFFFF"/>
        </w:rPr>
        <w:br/>
      </w:r>
      <w:proofErr w:type="spellStart"/>
      <w:r w:rsidRPr="007E0F2B">
        <w:rPr>
          <w:color w:val="000000"/>
          <w:sz w:val="24"/>
          <w:szCs w:val="24"/>
          <w:shd w:val="clear" w:color="auto" w:fill="FFFFFF"/>
        </w:rPr>
        <w:t>Tranzistori</w:t>
      </w:r>
      <w:proofErr w:type="spellEnd"/>
    </w:p>
    <w:p w:rsidR="007E0F2B" w:rsidRPr="007E0F2B" w:rsidRDefault="007E0F2B" w:rsidP="007E0F2B">
      <w:pPr>
        <w:shd w:val="clear" w:color="auto" w:fill="FFFFFF"/>
        <w:rPr>
          <w:color w:val="333333"/>
          <w:sz w:val="24"/>
          <w:szCs w:val="24"/>
        </w:rPr>
      </w:pPr>
      <w:r w:rsidRPr="007E0F2B">
        <w:rPr>
          <w:color w:val="333333"/>
          <w:sz w:val="24"/>
          <w:szCs w:val="24"/>
        </w:rPr>
        <w:t>T</w:t>
      </w:r>
      <w:r w:rsidRPr="007E0F2B">
        <w:rPr>
          <w:color w:val="333333"/>
          <w:sz w:val="24"/>
          <w:szCs w:val="24"/>
          <w:vertAlign w:val="subscript"/>
        </w:rPr>
        <w:t>1</w:t>
      </w:r>
      <w:r w:rsidRPr="007E0F2B">
        <w:rPr>
          <w:color w:val="333333"/>
          <w:sz w:val="24"/>
          <w:szCs w:val="24"/>
        </w:rPr>
        <w:t>, T</w:t>
      </w:r>
      <w:r w:rsidRPr="007E0F2B">
        <w:rPr>
          <w:color w:val="333333"/>
          <w:sz w:val="24"/>
          <w:szCs w:val="24"/>
          <w:vertAlign w:val="subscript"/>
        </w:rPr>
        <w:t>2</w:t>
      </w:r>
      <w:r w:rsidRPr="007E0F2B">
        <w:rPr>
          <w:color w:val="333333"/>
          <w:sz w:val="24"/>
          <w:szCs w:val="24"/>
        </w:rPr>
        <w:t>, T</w:t>
      </w:r>
      <w:r w:rsidRPr="007E0F2B">
        <w:rPr>
          <w:color w:val="333333"/>
          <w:sz w:val="24"/>
          <w:szCs w:val="24"/>
          <w:vertAlign w:val="subscript"/>
        </w:rPr>
        <w:t>6</w:t>
      </w:r>
      <w:r w:rsidRPr="007E0F2B">
        <w:rPr>
          <w:color w:val="333333"/>
          <w:sz w:val="24"/>
          <w:szCs w:val="24"/>
        </w:rPr>
        <w:t>, T</w:t>
      </w:r>
      <w:r w:rsidRPr="007E0F2B">
        <w:rPr>
          <w:color w:val="333333"/>
          <w:sz w:val="24"/>
          <w:szCs w:val="24"/>
          <w:vertAlign w:val="subscript"/>
        </w:rPr>
        <w:t>8</w:t>
      </w:r>
      <w:r w:rsidRPr="007E0F2B">
        <w:rPr>
          <w:color w:val="333333"/>
          <w:sz w:val="24"/>
          <w:szCs w:val="24"/>
        </w:rPr>
        <w:t>, T</w:t>
      </w:r>
      <w:r w:rsidRPr="007E0F2B">
        <w:rPr>
          <w:color w:val="333333"/>
          <w:sz w:val="24"/>
          <w:szCs w:val="24"/>
          <w:vertAlign w:val="subscript"/>
        </w:rPr>
        <w:t>9</w:t>
      </w:r>
      <w:r w:rsidRPr="007E0F2B">
        <w:rPr>
          <w:color w:val="333333"/>
          <w:sz w:val="24"/>
          <w:szCs w:val="24"/>
        </w:rPr>
        <w:t> = BC148</w:t>
      </w:r>
    </w:p>
    <w:p w:rsidR="007E0F2B" w:rsidRPr="007E0F2B" w:rsidRDefault="007E0F2B" w:rsidP="007E0F2B">
      <w:pPr>
        <w:shd w:val="clear" w:color="auto" w:fill="FFFFFF"/>
        <w:rPr>
          <w:color w:val="333333"/>
          <w:sz w:val="24"/>
          <w:szCs w:val="24"/>
        </w:rPr>
      </w:pPr>
      <w:r w:rsidRPr="007E0F2B">
        <w:rPr>
          <w:color w:val="333333"/>
          <w:sz w:val="24"/>
          <w:szCs w:val="24"/>
        </w:rPr>
        <w:t>T</w:t>
      </w:r>
      <w:r w:rsidRPr="007E0F2B">
        <w:rPr>
          <w:color w:val="333333"/>
          <w:sz w:val="24"/>
          <w:szCs w:val="24"/>
          <w:vertAlign w:val="subscript"/>
        </w:rPr>
        <w:t>3</w:t>
      </w:r>
      <w:r w:rsidRPr="007E0F2B">
        <w:rPr>
          <w:color w:val="333333"/>
          <w:sz w:val="24"/>
          <w:szCs w:val="24"/>
        </w:rPr>
        <w:t> = BF194</w:t>
      </w:r>
    </w:p>
    <w:p w:rsidR="007E0F2B" w:rsidRPr="007E0F2B" w:rsidRDefault="007E0F2B" w:rsidP="007E0F2B">
      <w:pPr>
        <w:shd w:val="clear" w:color="auto" w:fill="FFFFFF"/>
        <w:rPr>
          <w:color w:val="333333"/>
          <w:sz w:val="24"/>
          <w:szCs w:val="24"/>
        </w:rPr>
      </w:pPr>
      <w:r w:rsidRPr="007E0F2B">
        <w:rPr>
          <w:color w:val="333333"/>
          <w:sz w:val="24"/>
          <w:szCs w:val="24"/>
        </w:rPr>
        <w:t>T</w:t>
      </w:r>
      <w:r w:rsidRPr="007E0F2B">
        <w:rPr>
          <w:color w:val="333333"/>
          <w:sz w:val="24"/>
          <w:szCs w:val="24"/>
          <w:vertAlign w:val="subscript"/>
        </w:rPr>
        <w:t>4</w:t>
      </w:r>
      <w:r w:rsidRPr="007E0F2B">
        <w:rPr>
          <w:color w:val="333333"/>
          <w:sz w:val="24"/>
          <w:szCs w:val="24"/>
        </w:rPr>
        <w:t> = BF195</w:t>
      </w:r>
    </w:p>
    <w:p w:rsidR="007E0F2B" w:rsidRPr="007E0F2B" w:rsidRDefault="007E0F2B" w:rsidP="007E0F2B">
      <w:pPr>
        <w:shd w:val="clear" w:color="auto" w:fill="FFFFFF"/>
        <w:rPr>
          <w:color w:val="333333"/>
          <w:sz w:val="24"/>
          <w:szCs w:val="24"/>
        </w:rPr>
      </w:pPr>
      <w:r w:rsidRPr="007E0F2B">
        <w:rPr>
          <w:color w:val="333333"/>
          <w:sz w:val="24"/>
          <w:szCs w:val="24"/>
        </w:rPr>
        <w:t>T</w:t>
      </w:r>
      <w:r w:rsidRPr="007E0F2B">
        <w:rPr>
          <w:color w:val="333333"/>
          <w:sz w:val="24"/>
          <w:szCs w:val="24"/>
          <w:vertAlign w:val="subscript"/>
        </w:rPr>
        <w:t>5</w:t>
      </w:r>
      <w:r w:rsidRPr="007E0F2B">
        <w:rPr>
          <w:color w:val="333333"/>
          <w:sz w:val="24"/>
          <w:szCs w:val="24"/>
        </w:rPr>
        <w:t>, T</w:t>
      </w:r>
      <w:r w:rsidRPr="007E0F2B">
        <w:rPr>
          <w:color w:val="333333"/>
          <w:sz w:val="24"/>
          <w:szCs w:val="24"/>
          <w:vertAlign w:val="subscript"/>
        </w:rPr>
        <w:t>7</w:t>
      </w:r>
      <w:r w:rsidRPr="007E0F2B">
        <w:rPr>
          <w:color w:val="333333"/>
          <w:sz w:val="24"/>
          <w:szCs w:val="24"/>
        </w:rPr>
        <w:t> = BC158</w:t>
      </w:r>
    </w:p>
    <w:p w:rsidR="007E0F2B" w:rsidRPr="007E0F2B" w:rsidRDefault="007E0F2B" w:rsidP="007E0F2B">
      <w:pPr>
        <w:shd w:val="clear" w:color="auto" w:fill="FFFFFF"/>
        <w:rPr>
          <w:color w:val="333333"/>
          <w:sz w:val="24"/>
          <w:szCs w:val="24"/>
        </w:rPr>
      </w:pPr>
      <w:r w:rsidRPr="007E0F2B">
        <w:rPr>
          <w:color w:val="333333"/>
          <w:sz w:val="24"/>
          <w:szCs w:val="24"/>
        </w:rPr>
        <w:t>T</w:t>
      </w:r>
      <w:r w:rsidRPr="007E0F2B">
        <w:rPr>
          <w:color w:val="333333"/>
          <w:sz w:val="24"/>
          <w:szCs w:val="24"/>
          <w:vertAlign w:val="subscript"/>
        </w:rPr>
        <w:t>10</w:t>
      </w:r>
      <w:r w:rsidRPr="007E0F2B">
        <w:rPr>
          <w:color w:val="333333"/>
          <w:sz w:val="24"/>
          <w:szCs w:val="24"/>
        </w:rPr>
        <w:t> = BEL187</w:t>
      </w:r>
    </w:p>
    <w:p w:rsidR="007E0F2B" w:rsidRPr="007E0F2B" w:rsidRDefault="007E0F2B" w:rsidP="007E0F2B">
      <w:pPr>
        <w:shd w:val="clear" w:color="auto" w:fill="FFFFFF"/>
        <w:rPr>
          <w:color w:val="333333"/>
          <w:sz w:val="24"/>
          <w:szCs w:val="24"/>
        </w:rPr>
      </w:pPr>
      <w:r w:rsidRPr="007E0F2B">
        <w:rPr>
          <w:color w:val="333333"/>
          <w:sz w:val="24"/>
          <w:szCs w:val="24"/>
        </w:rPr>
        <w:t>D</w:t>
      </w:r>
      <w:r w:rsidRPr="007E0F2B">
        <w:rPr>
          <w:color w:val="333333"/>
          <w:sz w:val="24"/>
          <w:szCs w:val="24"/>
          <w:vertAlign w:val="subscript"/>
        </w:rPr>
        <w:t>1</w:t>
      </w:r>
      <w:r w:rsidRPr="007E0F2B">
        <w:rPr>
          <w:color w:val="333333"/>
          <w:sz w:val="24"/>
          <w:szCs w:val="24"/>
        </w:rPr>
        <w:t> = 1N4446</w:t>
      </w:r>
    </w:p>
    <w:p w:rsidR="007E0F2B" w:rsidRPr="007E0F2B" w:rsidRDefault="007E0F2B" w:rsidP="007E0F2B">
      <w:pPr>
        <w:rPr>
          <w:color w:val="000000"/>
          <w:sz w:val="24"/>
          <w:szCs w:val="24"/>
          <w:shd w:val="clear" w:color="auto" w:fill="FFFFFF"/>
        </w:rPr>
      </w:pPr>
    </w:p>
    <w:p w:rsidR="007E0F2B" w:rsidRDefault="007E0F2B" w:rsidP="007E0F2B">
      <w:pPr>
        <w:rPr>
          <w:color w:val="000000"/>
          <w:sz w:val="24"/>
          <w:szCs w:val="24"/>
          <w:shd w:val="clear" w:color="auto" w:fill="FFFFFF"/>
        </w:rPr>
      </w:pPr>
    </w:p>
    <w:p w:rsidR="007E0F2B" w:rsidRDefault="007E0F2B" w:rsidP="007E0F2B">
      <w:pPr>
        <w:rPr>
          <w:color w:val="000000"/>
          <w:sz w:val="24"/>
          <w:szCs w:val="24"/>
          <w:shd w:val="clear" w:color="auto" w:fill="FFFFFF"/>
        </w:rPr>
      </w:pPr>
    </w:p>
    <w:p w:rsidR="007E0F2B" w:rsidRDefault="007E0F2B" w:rsidP="007E0F2B">
      <w:pPr>
        <w:rPr>
          <w:color w:val="000000"/>
          <w:sz w:val="24"/>
          <w:szCs w:val="24"/>
          <w:shd w:val="clear" w:color="auto" w:fill="FFFFFF"/>
        </w:rPr>
      </w:pPr>
    </w:p>
    <w:p w:rsidR="007E0F2B" w:rsidRPr="007E0F2B" w:rsidRDefault="007E0F2B" w:rsidP="007E0F2B">
      <w:pPr>
        <w:rPr>
          <w:color w:val="000000"/>
          <w:sz w:val="24"/>
          <w:szCs w:val="24"/>
          <w:shd w:val="clear" w:color="auto" w:fill="FFFFFF"/>
        </w:rPr>
      </w:pPr>
      <w:r w:rsidRPr="007E0F2B">
        <w:rPr>
          <w:color w:val="000000"/>
          <w:sz w:val="24"/>
          <w:szCs w:val="24"/>
          <w:shd w:val="clear" w:color="auto" w:fill="FFFFFF"/>
        </w:rPr>
        <w:lastRenderedPageBreak/>
        <w:br/>
      </w:r>
      <w:proofErr w:type="spellStart"/>
      <w:r w:rsidRPr="007E0F2B">
        <w:rPr>
          <w:color w:val="000000"/>
          <w:sz w:val="24"/>
          <w:szCs w:val="24"/>
          <w:shd w:val="clear" w:color="auto" w:fill="FFFFFF"/>
        </w:rPr>
        <w:t>Citas</w:t>
      </w:r>
      <w:proofErr w:type="spellEnd"/>
      <w:r w:rsidRPr="007E0F2B">
        <w:rPr>
          <w:color w:val="000000"/>
          <w:sz w:val="24"/>
          <w:szCs w:val="24"/>
          <w:shd w:val="clear" w:color="auto" w:fill="FFFFFF"/>
        </w:rPr>
        <w:t xml:space="preserve"> </w:t>
      </w:r>
      <w:proofErr w:type="spellStart"/>
      <w:r w:rsidRPr="007E0F2B">
        <w:rPr>
          <w:color w:val="000000"/>
          <w:sz w:val="24"/>
          <w:szCs w:val="24"/>
          <w:shd w:val="clear" w:color="auto" w:fill="FFFFFF"/>
        </w:rPr>
        <w:t>detaļas</w:t>
      </w:r>
      <w:proofErr w:type="spellEnd"/>
    </w:p>
    <w:p w:rsidR="007E0F2B" w:rsidRPr="007E0F2B" w:rsidRDefault="007E0F2B" w:rsidP="007E0F2B">
      <w:pPr>
        <w:shd w:val="clear" w:color="auto" w:fill="FFFFFF"/>
        <w:spacing w:before="240" w:after="240"/>
        <w:rPr>
          <w:color w:val="333333"/>
          <w:sz w:val="24"/>
          <w:szCs w:val="24"/>
        </w:rPr>
      </w:pPr>
      <w:r w:rsidRPr="007E0F2B">
        <w:rPr>
          <w:color w:val="333333"/>
          <w:sz w:val="24"/>
          <w:szCs w:val="24"/>
        </w:rPr>
        <w:t>L.S. = 8 Ω speaker</w:t>
      </w:r>
    </w:p>
    <w:p w:rsidR="007E0F2B" w:rsidRPr="007E0F2B" w:rsidRDefault="007E0F2B" w:rsidP="007E0F2B">
      <w:pPr>
        <w:shd w:val="clear" w:color="auto" w:fill="FFFFFF"/>
        <w:rPr>
          <w:color w:val="333333"/>
          <w:sz w:val="24"/>
          <w:szCs w:val="24"/>
        </w:rPr>
      </w:pPr>
      <w:r w:rsidRPr="007E0F2B">
        <w:rPr>
          <w:color w:val="333333"/>
          <w:sz w:val="24"/>
          <w:szCs w:val="24"/>
        </w:rPr>
        <w:t>X</w:t>
      </w:r>
      <w:r w:rsidRPr="007E0F2B">
        <w:rPr>
          <w:color w:val="333333"/>
          <w:sz w:val="24"/>
          <w:szCs w:val="24"/>
          <w:vertAlign w:val="subscript"/>
        </w:rPr>
        <w:t>1</w:t>
      </w:r>
      <w:r w:rsidRPr="007E0F2B">
        <w:rPr>
          <w:color w:val="333333"/>
          <w:sz w:val="24"/>
          <w:szCs w:val="24"/>
        </w:rPr>
        <w:t> = O/P transformer</w:t>
      </w:r>
    </w:p>
    <w:p w:rsidR="007E0F2B" w:rsidRPr="007E0F2B" w:rsidRDefault="007E0F2B" w:rsidP="007E0F2B">
      <w:pPr>
        <w:shd w:val="clear" w:color="auto" w:fill="FFFFFF"/>
        <w:spacing w:before="240" w:after="240"/>
        <w:rPr>
          <w:color w:val="333333"/>
          <w:sz w:val="24"/>
          <w:szCs w:val="24"/>
        </w:rPr>
      </w:pPr>
      <w:r w:rsidRPr="007E0F2B">
        <w:rPr>
          <w:color w:val="333333"/>
          <w:sz w:val="24"/>
          <w:szCs w:val="24"/>
        </w:rPr>
        <w:t>LED</w:t>
      </w:r>
    </w:p>
    <w:p w:rsidR="007E0F2B" w:rsidRPr="007E0F2B" w:rsidRDefault="007E0F2B" w:rsidP="007E0F2B">
      <w:pPr>
        <w:shd w:val="clear" w:color="auto" w:fill="FFFFFF"/>
        <w:spacing w:before="240" w:after="240"/>
        <w:rPr>
          <w:color w:val="333333"/>
          <w:sz w:val="24"/>
          <w:szCs w:val="24"/>
        </w:rPr>
      </w:pPr>
      <w:r w:rsidRPr="007E0F2B">
        <w:rPr>
          <w:color w:val="333333"/>
          <w:sz w:val="24"/>
          <w:szCs w:val="24"/>
        </w:rPr>
        <w:t>AERIAL = 2</w:t>
      </w:r>
    </w:p>
    <w:p w:rsidR="007E0F2B" w:rsidRPr="007E0F2B" w:rsidRDefault="007E0F2B" w:rsidP="007E0F2B">
      <w:pPr>
        <w:shd w:val="clear" w:color="auto" w:fill="FFFFFF"/>
        <w:rPr>
          <w:color w:val="333333"/>
          <w:sz w:val="24"/>
          <w:szCs w:val="24"/>
        </w:rPr>
      </w:pPr>
      <w:r w:rsidRPr="007E0F2B">
        <w:rPr>
          <w:color w:val="333333"/>
          <w:sz w:val="24"/>
          <w:szCs w:val="24"/>
        </w:rPr>
        <w:t>L</w:t>
      </w:r>
      <w:r w:rsidRPr="007E0F2B">
        <w:rPr>
          <w:color w:val="333333"/>
          <w:sz w:val="24"/>
          <w:szCs w:val="24"/>
          <w:vertAlign w:val="subscript"/>
        </w:rPr>
        <w:t>1 </w:t>
      </w:r>
      <w:r w:rsidRPr="007E0F2B">
        <w:rPr>
          <w:color w:val="333333"/>
          <w:sz w:val="24"/>
          <w:szCs w:val="24"/>
        </w:rPr>
        <w:t>– L</w:t>
      </w:r>
      <w:r w:rsidRPr="007E0F2B">
        <w:rPr>
          <w:color w:val="333333"/>
          <w:sz w:val="24"/>
          <w:szCs w:val="24"/>
          <w:vertAlign w:val="subscript"/>
        </w:rPr>
        <w:t>4</w:t>
      </w:r>
      <w:r w:rsidRPr="007E0F2B">
        <w:rPr>
          <w:color w:val="333333"/>
          <w:sz w:val="24"/>
          <w:szCs w:val="24"/>
        </w:rPr>
        <w:t> = coil</w:t>
      </w:r>
    </w:p>
    <w:p w:rsidR="007E0F2B" w:rsidRPr="007E0F2B" w:rsidRDefault="007E0F2B" w:rsidP="007E0F2B">
      <w:pPr>
        <w:rPr>
          <w:sz w:val="24"/>
          <w:szCs w:val="24"/>
          <w:lang w:val="lv-LV"/>
        </w:rPr>
      </w:pPr>
    </w:p>
    <w:p w:rsidR="00BA679B" w:rsidRDefault="00BA679B"/>
    <w:p w:rsidR="00466333" w:rsidRPr="00466333" w:rsidRDefault="006C1573">
      <w:pPr>
        <w:rPr>
          <w:b/>
          <w:sz w:val="24"/>
          <w:szCs w:val="24"/>
        </w:rPr>
      </w:pPr>
      <w:r>
        <w:rPr>
          <w:b/>
          <w:sz w:val="24"/>
          <w:szCs w:val="24"/>
        </w:rPr>
        <w:t xml:space="preserve">Par </w:t>
      </w:r>
      <w:proofErr w:type="spellStart"/>
      <w:r>
        <w:rPr>
          <w:b/>
          <w:sz w:val="24"/>
          <w:szCs w:val="24"/>
        </w:rPr>
        <w:t>projektu</w:t>
      </w:r>
      <w:proofErr w:type="spellEnd"/>
    </w:p>
    <w:p w:rsidR="00466333" w:rsidRDefault="00466333">
      <w:pPr>
        <w:rPr>
          <w:b/>
        </w:rPr>
      </w:pPr>
    </w:p>
    <w:p w:rsidR="006C1573" w:rsidRPr="008173E4" w:rsidRDefault="00754CEB">
      <w:pPr>
        <w:rPr>
          <w:sz w:val="24"/>
          <w:szCs w:val="24"/>
          <w:lang w:val="lv-LV"/>
        </w:rPr>
      </w:pPr>
      <w:proofErr w:type="gramStart"/>
      <w:r w:rsidRPr="00754CEB">
        <w:rPr>
          <w:sz w:val="24"/>
          <w:szCs w:val="24"/>
        </w:rPr>
        <w:t xml:space="preserve">Jo </w:t>
      </w:r>
      <w:proofErr w:type="spellStart"/>
      <w:r w:rsidRPr="00754CEB">
        <w:rPr>
          <w:sz w:val="24"/>
          <w:szCs w:val="24"/>
        </w:rPr>
        <w:t>ir</w:t>
      </w:r>
      <w:proofErr w:type="spellEnd"/>
      <w:r w:rsidRPr="00754CEB">
        <w:rPr>
          <w:sz w:val="24"/>
          <w:szCs w:val="24"/>
        </w:rPr>
        <w:t xml:space="preserve"> </w:t>
      </w:r>
      <w:proofErr w:type="spellStart"/>
      <w:r w:rsidRPr="00754CEB">
        <w:rPr>
          <w:sz w:val="24"/>
          <w:szCs w:val="24"/>
        </w:rPr>
        <w:t>doma</w:t>
      </w:r>
      <w:proofErr w:type="spellEnd"/>
      <w:r w:rsidRPr="00754CEB">
        <w:rPr>
          <w:sz w:val="24"/>
          <w:szCs w:val="24"/>
        </w:rPr>
        <w:t xml:space="preserve"> </w:t>
      </w:r>
      <w:proofErr w:type="spellStart"/>
      <w:r w:rsidRPr="00754CEB">
        <w:rPr>
          <w:sz w:val="24"/>
          <w:szCs w:val="24"/>
        </w:rPr>
        <w:t>šo</w:t>
      </w:r>
      <w:proofErr w:type="spellEnd"/>
      <w:r w:rsidRPr="00754CEB">
        <w:rPr>
          <w:sz w:val="24"/>
          <w:szCs w:val="24"/>
        </w:rPr>
        <w:t xml:space="preserve"> </w:t>
      </w:r>
      <w:proofErr w:type="spellStart"/>
      <w:r w:rsidRPr="00754CEB">
        <w:rPr>
          <w:sz w:val="24"/>
          <w:szCs w:val="24"/>
        </w:rPr>
        <w:t>projektu</w:t>
      </w:r>
      <w:proofErr w:type="spellEnd"/>
      <w:r w:rsidRPr="00754CEB">
        <w:rPr>
          <w:sz w:val="24"/>
          <w:szCs w:val="24"/>
        </w:rPr>
        <w:t xml:space="preserve"> </w:t>
      </w:r>
      <w:proofErr w:type="spellStart"/>
      <w:r w:rsidRPr="00754CEB">
        <w:rPr>
          <w:sz w:val="24"/>
          <w:szCs w:val="24"/>
        </w:rPr>
        <w:t>realizēt</w:t>
      </w:r>
      <w:proofErr w:type="spellEnd"/>
      <w:r w:rsidRPr="00754CEB">
        <w:rPr>
          <w:sz w:val="24"/>
          <w:szCs w:val="24"/>
        </w:rPr>
        <w:t xml:space="preserve">, </w:t>
      </w:r>
      <w:proofErr w:type="spellStart"/>
      <w:r w:rsidRPr="00754CEB">
        <w:rPr>
          <w:sz w:val="24"/>
          <w:szCs w:val="24"/>
        </w:rPr>
        <w:t>i</w:t>
      </w:r>
      <w:r w:rsidR="006C1573">
        <w:rPr>
          <w:sz w:val="24"/>
          <w:szCs w:val="24"/>
        </w:rPr>
        <w:t>r</w:t>
      </w:r>
      <w:proofErr w:type="spellEnd"/>
      <w:r w:rsidR="006C1573">
        <w:rPr>
          <w:sz w:val="24"/>
          <w:szCs w:val="24"/>
        </w:rPr>
        <w:t xml:space="preserve"> </w:t>
      </w:r>
      <w:proofErr w:type="spellStart"/>
      <w:r w:rsidR="006C1573">
        <w:rPr>
          <w:sz w:val="24"/>
          <w:szCs w:val="24"/>
        </w:rPr>
        <w:t>nepieciešamība</w:t>
      </w:r>
      <w:proofErr w:type="spellEnd"/>
      <w:r w:rsidR="006C1573">
        <w:rPr>
          <w:sz w:val="24"/>
          <w:szCs w:val="24"/>
        </w:rPr>
        <w:t xml:space="preserve"> </w:t>
      </w:r>
      <w:proofErr w:type="spellStart"/>
      <w:r w:rsidR="006C1573">
        <w:rPr>
          <w:sz w:val="24"/>
          <w:szCs w:val="24"/>
        </w:rPr>
        <w:t>pēc</w:t>
      </w:r>
      <w:proofErr w:type="spellEnd"/>
      <w:r w:rsidR="006C1573">
        <w:rPr>
          <w:sz w:val="24"/>
          <w:szCs w:val="24"/>
        </w:rPr>
        <w:t xml:space="preserve"> </w:t>
      </w:r>
      <w:proofErr w:type="spellStart"/>
      <w:r w:rsidR="006C1573">
        <w:rPr>
          <w:sz w:val="24"/>
          <w:szCs w:val="24"/>
        </w:rPr>
        <w:t>šāda</w:t>
      </w:r>
      <w:proofErr w:type="spellEnd"/>
      <w:r w:rsidR="006C1573">
        <w:rPr>
          <w:sz w:val="24"/>
          <w:szCs w:val="24"/>
        </w:rPr>
        <w:t xml:space="preserve"> </w:t>
      </w:r>
      <w:proofErr w:type="spellStart"/>
      <w:r w:rsidR="006C1573">
        <w:rPr>
          <w:sz w:val="24"/>
          <w:szCs w:val="24"/>
        </w:rPr>
        <w:t>zvan</w:t>
      </w:r>
      <w:proofErr w:type="spellEnd"/>
      <w:r w:rsidR="006C1573">
        <w:rPr>
          <w:sz w:val="24"/>
          <w:szCs w:val="24"/>
        </w:rPr>
        <w:t xml:space="preserve"> </w:t>
      </w:r>
      <w:proofErr w:type="spellStart"/>
      <w:r w:rsidR="006C1573">
        <w:rPr>
          <w:sz w:val="24"/>
          <w:szCs w:val="24"/>
        </w:rPr>
        <w:t>tāpēc</w:t>
      </w:r>
      <w:proofErr w:type="spellEnd"/>
      <w:r w:rsidR="006C1573">
        <w:rPr>
          <w:sz w:val="24"/>
          <w:szCs w:val="24"/>
        </w:rPr>
        <w:t xml:space="preserve"> </w:t>
      </w:r>
      <w:proofErr w:type="spellStart"/>
      <w:r w:rsidR="006C1573">
        <w:rPr>
          <w:sz w:val="24"/>
          <w:szCs w:val="24"/>
        </w:rPr>
        <w:t>arī</w:t>
      </w:r>
      <w:proofErr w:type="spellEnd"/>
      <w:r w:rsidR="006C1573">
        <w:rPr>
          <w:sz w:val="24"/>
          <w:szCs w:val="24"/>
        </w:rPr>
        <w:t xml:space="preserve"> </w:t>
      </w:r>
      <w:proofErr w:type="spellStart"/>
      <w:r w:rsidR="006C1573">
        <w:rPr>
          <w:sz w:val="24"/>
          <w:szCs w:val="24"/>
        </w:rPr>
        <w:t>izvēlējos</w:t>
      </w:r>
      <w:proofErr w:type="spellEnd"/>
      <w:r w:rsidR="006C1573">
        <w:rPr>
          <w:sz w:val="24"/>
          <w:szCs w:val="24"/>
        </w:rPr>
        <w:t xml:space="preserve"> </w:t>
      </w:r>
      <w:proofErr w:type="spellStart"/>
      <w:r w:rsidR="006C1573">
        <w:rPr>
          <w:sz w:val="24"/>
          <w:szCs w:val="24"/>
        </w:rPr>
        <w:t>šādu</w:t>
      </w:r>
      <w:proofErr w:type="spellEnd"/>
      <w:r w:rsidR="006C1573">
        <w:rPr>
          <w:sz w:val="24"/>
          <w:szCs w:val="24"/>
        </w:rPr>
        <w:t xml:space="preserve"> </w:t>
      </w:r>
      <w:proofErr w:type="spellStart"/>
      <w:r w:rsidR="006C1573">
        <w:rPr>
          <w:sz w:val="24"/>
          <w:szCs w:val="24"/>
        </w:rPr>
        <w:t>projektu</w:t>
      </w:r>
      <w:proofErr w:type="spellEnd"/>
      <w:r w:rsidR="006C1573">
        <w:rPr>
          <w:sz w:val="24"/>
          <w:szCs w:val="24"/>
        </w:rPr>
        <w:t>.</w:t>
      </w:r>
      <w:proofErr w:type="gramEnd"/>
      <w:r w:rsidR="006C1573">
        <w:rPr>
          <w:sz w:val="24"/>
          <w:szCs w:val="24"/>
        </w:rPr>
        <w:t xml:space="preserve"> </w:t>
      </w:r>
      <w:proofErr w:type="spellStart"/>
      <w:r w:rsidR="006C1573" w:rsidRPr="006C1573">
        <w:rPr>
          <w:color w:val="222222"/>
          <w:sz w:val="24"/>
          <w:szCs w:val="24"/>
          <w:shd w:val="clear" w:color="auto" w:fill="FFFFFF"/>
        </w:rPr>
        <w:t>Paša</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veidotās</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komponentes</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ir</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tikai</w:t>
      </w:r>
      <w:proofErr w:type="spellEnd"/>
      <w:r w:rsidR="006C1573" w:rsidRPr="006C1573">
        <w:rPr>
          <w:color w:val="222222"/>
          <w:sz w:val="24"/>
          <w:szCs w:val="24"/>
          <w:shd w:val="clear" w:color="auto" w:fill="FFFFFF"/>
        </w:rPr>
        <w:t xml:space="preserve"> divas, </w:t>
      </w:r>
      <w:proofErr w:type="spellStart"/>
      <w:r w:rsidR="006C1573" w:rsidRPr="006C1573">
        <w:rPr>
          <w:color w:val="222222"/>
          <w:sz w:val="24"/>
          <w:szCs w:val="24"/>
          <w:shd w:val="clear" w:color="auto" w:fill="FFFFFF"/>
        </w:rPr>
        <w:t>viens</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ir</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slēdzis</w:t>
      </w:r>
      <w:proofErr w:type="spellEnd"/>
      <w:r w:rsidR="006C1573" w:rsidRPr="006C1573">
        <w:rPr>
          <w:color w:val="222222"/>
          <w:sz w:val="24"/>
          <w:szCs w:val="24"/>
          <w:shd w:val="clear" w:color="auto" w:fill="FFFFFF"/>
        </w:rPr>
        <w:t xml:space="preserve"> </w:t>
      </w:r>
      <w:proofErr w:type="gramStart"/>
      <w:r w:rsidR="006C1573" w:rsidRPr="006C1573">
        <w:rPr>
          <w:color w:val="222222"/>
          <w:sz w:val="24"/>
          <w:szCs w:val="24"/>
          <w:shd w:val="clear" w:color="auto" w:fill="FFFFFF"/>
        </w:rPr>
        <w:t>un</w:t>
      </w:r>
      <w:proofErr w:type="gram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otrs</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ir</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regulējama</w:t>
      </w:r>
      <w:proofErr w:type="spellEnd"/>
      <w:r w:rsidR="006C1573" w:rsidRPr="006C1573">
        <w:rPr>
          <w:color w:val="222222"/>
          <w:sz w:val="24"/>
          <w:szCs w:val="24"/>
          <w:shd w:val="clear" w:color="auto" w:fill="FFFFFF"/>
        </w:rPr>
        <w:t xml:space="preserve"> </w:t>
      </w:r>
      <w:proofErr w:type="spellStart"/>
      <w:r w:rsidR="006C1573" w:rsidRPr="006C1573">
        <w:rPr>
          <w:color w:val="222222"/>
          <w:sz w:val="24"/>
          <w:szCs w:val="24"/>
          <w:shd w:val="clear" w:color="auto" w:fill="FFFFFF"/>
        </w:rPr>
        <w:t>spole</w:t>
      </w:r>
      <w:proofErr w:type="spellEnd"/>
      <w:r w:rsidR="006C1573" w:rsidRPr="006C1573">
        <w:rPr>
          <w:color w:val="222222"/>
          <w:sz w:val="24"/>
          <w:szCs w:val="24"/>
          <w:shd w:val="clear" w:color="auto" w:fill="FFFFFF"/>
        </w:rPr>
        <w:t>.</w:t>
      </w:r>
      <w:r w:rsidR="00027CB0">
        <w:rPr>
          <w:sz w:val="24"/>
          <w:szCs w:val="24"/>
        </w:rPr>
        <w:t xml:space="preserve"> </w:t>
      </w:r>
      <w:proofErr w:type="spellStart"/>
      <w:proofErr w:type="gramStart"/>
      <w:r w:rsidR="006C1573">
        <w:rPr>
          <w:color w:val="222222"/>
          <w:sz w:val="24"/>
          <w:szCs w:val="24"/>
          <w:shd w:val="clear" w:color="auto" w:fill="FFFFFF"/>
        </w:rPr>
        <w:t>Footprinti</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ir</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vairāki</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pašu</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zīmēti</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zīmēju</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viņus</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pēc</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parametriem</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kas</w:t>
      </w:r>
      <w:proofErr w:type="spellEnd"/>
      <w:r w:rsidR="006C1573">
        <w:rPr>
          <w:color w:val="222222"/>
          <w:sz w:val="24"/>
          <w:szCs w:val="24"/>
          <w:shd w:val="clear" w:color="auto" w:fill="FFFFFF"/>
        </w:rPr>
        <w:t xml:space="preserve"> </w:t>
      </w:r>
      <w:proofErr w:type="spellStart"/>
      <w:r w:rsidR="006C1573">
        <w:rPr>
          <w:color w:val="222222"/>
          <w:sz w:val="24"/>
          <w:szCs w:val="24"/>
          <w:shd w:val="clear" w:color="auto" w:fill="FFFFFF"/>
        </w:rPr>
        <w:t>bij</w:t>
      </w:r>
      <w:proofErr w:type="spellEnd"/>
      <w:r w:rsidR="006C1573">
        <w:rPr>
          <w:color w:val="222222"/>
          <w:sz w:val="24"/>
          <w:szCs w:val="24"/>
          <w:shd w:val="clear" w:color="auto" w:fill="FFFFFF"/>
        </w:rPr>
        <w:t xml:space="preserve"> </w:t>
      </w:r>
      <w:proofErr w:type="spellStart"/>
      <w:r w:rsidR="00BC5AA9">
        <w:rPr>
          <w:color w:val="222222"/>
          <w:sz w:val="24"/>
          <w:szCs w:val="24"/>
          <w:shd w:val="clear" w:color="auto" w:fill="FFFFFF"/>
        </w:rPr>
        <w:t>norādīti</w:t>
      </w:r>
      <w:proofErr w:type="spellEnd"/>
      <w:r w:rsidR="00BC5AA9">
        <w:rPr>
          <w:color w:val="222222"/>
          <w:sz w:val="24"/>
          <w:szCs w:val="24"/>
          <w:shd w:val="clear" w:color="auto" w:fill="FFFFFF"/>
        </w:rPr>
        <w:t xml:space="preserve">, </w:t>
      </w:r>
      <w:proofErr w:type="spellStart"/>
      <w:r w:rsidR="00BC5AA9">
        <w:rPr>
          <w:color w:val="222222"/>
          <w:sz w:val="24"/>
          <w:szCs w:val="24"/>
          <w:shd w:val="clear" w:color="auto" w:fill="FFFFFF"/>
        </w:rPr>
        <w:t>pdf</w:t>
      </w:r>
      <w:proofErr w:type="spellEnd"/>
      <w:r w:rsidR="00BC5AA9">
        <w:rPr>
          <w:color w:val="222222"/>
          <w:sz w:val="24"/>
          <w:szCs w:val="24"/>
          <w:shd w:val="clear" w:color="auto" w:fill="FFFFFF"/>
        </w:rPr>
        <w:t xml:space="preserve"> </w:t>
      </w:r>
      <w:proofErr w:type="spellStart"/>
      <w:r w:rsidR="00BC5AA9">
        <w:rPr>
          <w:color w:val="222222"/>
          <w:sz w:val="24"/>
          <w:szCs w:val="24"/>
          <w:shd w:val="clear" w:color="auto" w:fill="FFFFFF"/>
        </w:rPr>
        <w:t>komponentes</w:t>
      </w:r>
      <w:proofErr w:type="spellEnd"/>
      <w:r w:rsidR="00BC5AA9">
        <w:rPr>
          <w:color w:val="222222"/>
          <w:sz w:val="24"/>
          <w:szCs w:val="24"/>
          <w:shd w:val="clear" w:color="auto" w:fill="FFFFFF"/>
        </w:rPr>
        <w:t xml:space="preserve"> </w:t>
      </w:r>
      <w:proofErr w:type="spellStart"/>
      <w:r w:rsidR="00BC5AA9">
        <w:rPr>
          <w:color w:val="222222"/>
          <w:sz w:val="24"/>
          <w:szCs w:val="24"/>
          <w:shd w:val="clear" w:color="auto" w:fill="FFFFFF"/>
        </w:rPr>
        <w:t>manuāļ</w:t>
      </w:r>
      <w:r w:rsidR="006C1573">
        <w:rPr>
          <w:color w:val="222222"/>
          <w:sz w:val="24"/>
          <w:szCs w:val="24"/>
          <w:shd w:val="clear" w:color="auto" w:fill="FFFFFF"/>
        </w:rPr>
        <w:t>os</w:t>
      </w:r>
      <w:proofErr w:type="spellEnd"/>
      <w:r w:rsidR="006C1573">
        <w:rPr>
          <w:color w:val="222222"/>
          <w:sz w:val="24"/>
          <w:szCs w:val="24"/>
          <w:shd w:val="clear" w:color="auto" w:fill="FFFFFF"/>
        </w:rPr>
        <w:t>.</w:t>
      </w:r>
      <w:bookmarkStart w:id="0" w:name="_GoBack"/>
      <w:bookmarkEnd w:id="0"/>
      <w:proofErr w:type="gramEnd"/>
    </w:p>
    <w:sectPr w:rsidR="006C1573" w:rsidRPr="008173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56FA5"/>
    <w:multiLevelType w:val="multilevel"/>
    <w:tmpl w:val="0426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DD"/>
    <w:rsid w:val="00027CB0"/>
    <w:rsid w:val="004304EE"/>
    <w:rsid w:val="00466333"/>
    <w:rsid w:val="006C1573"/>
    <w:rsid w:val="006C2F4C"/>
    <w:rsid w:val="00754CEB"/>
    <w:rsid w:val="007E0F2B"/>
    <w:rsid w:val="008173E4"/>
    <w:rsid w:val="00BA679B"/>
    <w:rsid w:val="00BC5AA9"/>
    <w:rsid w:val="00E748DD"/>
    <w:rsid w:val="00ED3C6C"/>
    <w:rsid w:val="00EF68E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8E8"/>
    <w:pPr>
      <w:spacing w:after="0" w:line="240" w:lineRule="auto"/>
    </w:pPr>
    <w:rPr>
      <w:rFonts w:ascii="Times New Roman" w:eastAsia="Times New Roman" w:hAnsi="Times New Roman" w:cs="Times New Roman"/>
      <w:sz w:val="20"/>
      <w:szCs w:val="20"/>
      <w:lang w:val="en-AU" w:eastAsia="lv-LV"/>
    </w:rPr>
  </w:style>
  <w:style w:type="paragraph" w:styleId="Heading1">
    <w:name w:val="heading 1"/>
    <w:basedOn w:val="Normal"/>
    <w:next w:val="Normal"/>
    <w:link w:val="Heading1Char"/>
    <w:qFormat/>
    <w:rsid w:val="00EF68E8"/>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F68E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F68E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F68E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F68E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F68E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F68E8"/>
    <w:pPr>
      <w:numPr>
        <w:ilvl w:val="6"/>
        <w:numId w:val="1"/>
      </w:numPr>
      <w:spacing w:before="240" w:after="60"/>
      <w:outlineLvl w:val="6"/>
    </w:pPr>
    <w:rPr>
      <w:sz w:val="24"/>
      <w:szCs w:val="24"/>
    </w:rPr>
  </w:style>
  <w:style w:type="paragraph" w:styleId="Heading8">
    <w:name w:val="heading 8"/>
    <w:basedOn w:val="Normal"/>
    <w:next w:val="Normal"/>
    <w:link w:val="Heading8Char"/>
    <w:qFormat/>
    <w:rsid w:val="00EF68E8"/>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EF68E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8E8"/>
    <w:rPr>
      <w:rFonts w:ascii="Arial" w:eastAsia="Times New Roman" w:hAnsi="Arial" w:cs="Arial"/>
      <w:b/>
      <w:bCs/>
      <w:kern w:val="32"/>
      <w:sz w:val="32"/>
      <w:szCs w:val="32"/>
      <w:lang w:val="en-AU" w:eastAsia="lv-LV"/>
    </w:rPr>
  </w:style>
  <w:style w:type="character" w:customStyle="1" w:styleId="Heading2Char">
    <w:name w:val="Heading 2 Char"/>
    <w:basedOn w:val="DefaultParagraphFont"/>
    <w:link w:val="Heading2"/>
    <w:rsid w:val="00EF68E8"/>
    <w:rPr>
      <w:rFonts w:ascii="Arial" w:eastAsia="Times New Roman" w:hAnsi="Arial" w:cs="Arial"/>
      <w:b/>
      <w:bCs/>
      <w:i/>
      <w:iCs/>
      <w:sz w:val="28"/>
      <w:szCs w:val="28"/>
      <w:lang w:val="en-AU" w:eastAsia="lv-LV"/>
    </w:rPr>
  </w:style>
  <w:style w:type="character" w:customStyle="1" w:styleId="Heading3Char">
    <w:name w:val="Heading 3 Char"/>
    <w:basedOn w:val="DefaultParagraphFont"/>
    <w:link w:val="Heading3"/>
    <w:rsid w:val="00EF68E8"/>
    <w:rPr>
      <w:rFonts w:ascii="Arial" w:eastAsia="Times New Roman" w:hAnsi="Arial" w:cs="Arial"/>
      <w:b/>
      <w:bCs/>
      <w:sz w:val="26"/>
      <w:szCs w:val="26"/>
      <w:lang w:val="en-AU" w:eastAsia="lv-LV"/>
    </w:rPr>
  </w:style>
  <w:style w:type="character" w:customStyle="1" w:styleId="Heading4Char">
    <w:name w:val="Heading 4 Char"/>
    <w:basedOn w:val="DefaultParagraphFont"/>
    <w:link w:val="Heading4"/>
    <w:rsid w:val="00EF68E8"/>
    <w:rPr>
      <w:rFonts w:ascii="Times New Roman" w:eastAsia="Times New Roman" w:hAnsi="Times New Roman" w:cs="Times New Roman"/>
      <w:b/>
      <w:bCs/>
      <w:sz w:val="28"/>
      <w:szCs w:val="28"/>
      <w:lang w:val="en-AU" w:eastAsia="lv-LV"/>
    </w:rPr>
  </w:style>
  <w:style w:type="character" w:customStyle="1" w:styleId="Heading5Char">
    <w:name w:val="Heading 5 Char"/>
    <w:basedOn w:val="DefaultParagraphFont"/>
    <w:link w:val="Heading5"/>
    <w:rsid w:val="00EF68E8"/>
    <w:rPr>
      <w:rFonts w:ascii="Times New Roman" w:eastAsia="Times New Roman" w:hAnsi="Times New Roman" w:cs="Times New Roman"/>
      <w:b/>
      <w:bCs/>
      <w:i/>
      <w:iCs/>
      <w:sz w:val="26"/>
      <w:szCs w:val="26"/>
      <w:lang w:val="en-AU" w:eastAsia="lv-LV"/>
    </w:rPr>
  </w:style>
  <w:style w:type="character" w:customStyle="1" w:styleId="Heading6Char">
    <w:name w:val="Heading 6 Char"/>
    <w:basedOn w:val="DefaultParagraphFont"/>
    <w:link w:val="Heading6"/>
    <w:rsid w:val="00EF68E8"/>
    <w:rPr>
      <w:rFonts w:ascii="Times New Roman" w:eastAsia="Times New Roman" w:hAnsi="Times New Roman" w:cs="Times New Roman"/>
      <w:b/>
      <w:bCs/>
      <w:lang w:val="en-AU" w:eastAsia="lv-LV"/>
    </w:rPr>
  </w:style>
  <w:style w:type="character" w:customStyle="1" w:styleId="Heading7Char">
    <w:name w:val="Heading 7 Char"/>
    <w:basedOn w:val="DefaultParagraphFont"/>
    <w:link w:val="Heading7"/>
    <w:rsid w:val="00EF68E8"/>
    <w:rPr>
      <w:rFonts w:ascii="Times New Roman" w:eastAsia="Times New Roman" w:hAnsi="Times New Roman" w:cs="Times New Roman"/>
      <w:sz w:val="24"/>
      <w:szCs w:val="24"/>
      <w:lang w:val="en-AU" w:eastAsia="lv-LV"/>
    </w:rPr>
  </w:style>
  <w:style w:type="character" w:customStyle="1" w:styleId="Heading8Char">
    <w:name w:val="Heading 8 Char"/>
    <w:basedOn w:val="DefaultParagraphFont"/>
    <w:link w:val="Heading8"/>
    <w:rsid w:val="00EF68E8"/>
    <w:rPr>
      <w:rFonts w:ascii="Times New Roman" w:eastAsia="Times New Roman" w:hAnsi="Times New Roman" w:cs="Times New Roman"/>
      <w:i/>
      <w:iCs/>
      <w:sz w:val="24"/>
      <w:szCs w:val="24"/>
      <w:lang w:val="en-AU" w:eastAsia="lv-LV"/>
    </w:rPr>
  </w:style>
  <w:style w:type="character" w:customStyle="1" w:styleId="Heading9Char">
    <w:name w:val="Heading 9 Char"/>
    <w:basedOn w:val="DefaultParagraphFont"/>
    <w:link w:val="Heading9"/>
    <w:rsid w:val="00EF68E8"/>
    <w:rPr>
      <w:rFonts w:ascii="Arial" w:eastAsia="Times New Roman" w:hAnsi="Arial" w:cs="Arial"/>
      <w:lang w:val="en-AU" w:eastAsia="lv-LV"/>
    </w:rPr>
  </w:style>
  <w:style w:type="paragraph" w:styleId="NormalWeb">
    <w:name w:val="Normal (Web)"/>
    <w:basedOn w:val="Normal"/>
    <w:uiPriority w:val="99"/>
    <w:semiHidden/>
    <w:unhideWhenUsed/>
    <w:rsid w:val="007E0F2B"/>
    <w:pPr>
      <w:spacing w:before="100" w:beforeAutospacing="1" w:after="100" w:afterAutospacing="1"/>
    </w:pPr>
    <w:rPr>
      <w:sz w:val="24"/>
      <w:szCs w:val="24"/>
      <w:lang w:val="lv-L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8E8"/>
    <w:pPr>
      <w:spacing w:after="0" w:line="240" w:lineRule="auto"/>
    </w:pPr>
    <w:rPr>
      <w:rFonts w:ascii="Times New Roman" w:eastAsia="Times New Roman" w:hAnsi="Times New Roman" w:cs="Times New Roman"/>
      <w:sz w:val="20"/>
      <w:szCs w:val="20"/>
      <w:lang w:val="en-AU" w:eastAsia="lv-LV"/>
    </w:rPr>
  </w:style>
  <w:style w:type="paragraph" w:styleId="Heading1">
    <w:name w:val="heading 1"/>
    <w:basedOn w:val="Normal"/>
    <w:next w:val="Normal"/>
    <w:link w:val="Heading1Char"/>
    <w:qFormat/>
    <w:rsid w:val="00EF68E8"/>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F68E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F68E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F68E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F68E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F68E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F68E8"/>
    <w:pPr>
      <w:numPr>
        <w:ilvl w:val="6"/>
        <w:numId w:val="1"/>
      </w:numPr>
      <w:spacing w:before="240" w:after="60"/>
      <w:outlineLvl w:val="6"/>
    </w:pPr>
    <w:rPr>
      <w:sz w:val="24"/>
      <w:szCs w:val="24"/>
    </w:rPr>
  </w:style>
  <w:style w:type="paragraph" w:styleId="Heading8">
    <w:name w:val="heading 8"/>
    <w:basedOn w:val="Normal"/>
    <w:next w:val="Normal"/>
    <w:link w:val="Heading8Char"/>
    <w:qFormat/>
    <w:rsid w:val="00EF68E8"/>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EF68E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8E8"/>
    <w:rPr>
      <w:rFonts w:ascii="Arial" w:eastAsia="Times New Roman" w:hAnsi="Arial" w:cs="Arial"/>
      <w:b/>
      <w:bCs/>
      <w:kern w:val="32"/>
      <w:sz w:val="32"/>
      <w:szCs w:val="32"/>
      <w:lang w:val="en-AU" w:eastAsia="lv-LV"/>
    </w:rPr>
  </w:style>
  <w:style w:type="character" w:customStyle="1" w:styleId="Heading2Char">
    <w:name w:val="Heading 2 Char"/>
    <w:basedOn w:val="DefaultParagraphFont"/>
    <w:link w:val="Heading2"/>
    <w:rsid w:val="00EF68E8"/>
    <w:rPr>
      <w:rFonts w:ascii="Arial" w:eastAsia="Times New Roman" w:hAnsi="Arial" w:cs="Arial"/>
      <w:b/>
      <w:bCs/>
      <w:i/>
      <w:iCs/>
      <w:sz w:val="28"/>
      <w:szCs w:val="28"/>
      <w:lang w:val="en-AU" w:eastAsia="lv-LV"/>
    </w:rPr>
  </w:style>
  <w:style w:type="character" w:customStyle="1" w:styleId="Heading3Char">
    <w:name w:val="Heading 3 Char"/>
    <w:basedOn w:val="DefaultParagraphFont"/>
    <w:link w:val="Heading3"/>
    <w:rsid w:val="00EF68E8"/>
    <w:rPr>
      <w:rFonts w:ascii="Arial" w:eastAsia="Times New Roman" w:hAnsi="Arial" w:cs="Arial"/>
      <w:b/>
      <w:bCs/>
      <w:sz w:val="26"/>
      <w:szCs w:val="26"/>
      <w:lang w:val="en-AU" w:eastAsia="lv-LV"/>
    </w:rPr>
  </w:style>
  <w:style w:type="character" w:customStyle="1" w:styleId="Heading4Char">
    <w:name w:val="Heading 4 Char"/>
    <w:basedOn w:val="DefaultParagraphFont"/>
    <w:link w:val="Heading4"/>
    <w:rsid w:val="00EF68E8"/>
    <w:rPr>
      <w:rFonts w:ascii="Times New Roman" w:eastAsia="Times New Roman" w:hAnsi="Times New Roman" w:cs="Times New Roman"/>
      <w:b/>
      <w:bCs/>
      <w:sz w:val="28"/>
      <w:szCs w:val="28"/>
      <w:lang w:val="en-AU" w:eastAsia="lv-LV"/>
    </w:rPr>
  </w:style>
  <w:style w:type="character" w:customStyle="1" w:styleId="Heading5Char">
    <w:name w:val="Heading 5 Char"/>
    <w:basedOn w:val="DefaultParagraphFont"/>
    <w:link w:val="Heading5"/>
    <w:rsid w:val="00EF68E8"/>
    <w:rPr>
      <w:rFonts w:ascii="Times New Roman" w:eastAsia="Times New Roman" w:hAnsi="Times New Roman" w:cs="Times New Roman"/>
      <w:b/>
      <w:bCs/>
      <w:i/>
      <w:iCs/>
      <w:sz w:val="26"/>
      <w:szCs w:val="26"/>
      <w:lang w:val="en-AU" w:eastAsia="lv-LV"/>
    </w:rPr>
  </w:style>
  <w:style w:type="character" w:customStyle="1" w:styleId="Heading6Char">
    <w:name w:val="Heading 6 Char"/>
    <w:basedOn w:val="DefaultParagraphFont"/>
    <w:link w:val="Heading6"/>
    <w:rsid w:val="00EF68E8"/>
    <w:rPr>
      <w:rFonts w:ascii="Times New Roman" w:eastAsia="Times New Roman" w:hAnsi="Times New Roman" w:cs="Times New Roman"/>
      <w:b/>
      <w:bCs/>
      <w:lang w:val="en-AU" w:eastAsia="lv-LV"/>
    </w:rPr>
  </w:style>
  <w:style w:type="character" w:customStyle="1" w:styleId="Heading7Char">
    <w:name w:val="Heading 7 Char"/>
    <w:basedOn w:val="DefaultParagraphFont"/>
    <w:link w:val="Heading7"/>
    <w:rsid w:val="00EF68E8"/>
    <w:rPr>
      <w:rFonts w:ascii="Times New Roman" w:eastAsia="Times New Roman" w:hAnsi="Times New Roman" w:cs="Times New Roman"/>
      <w:sz w:val="24"/>
      <w:szCs w:val="24"/>
      <w:lang w:val="en-AU" w:eastAsia="lv-LV"/>
    </w:rPr>
  </w:style>
  <w:style w:type="character" w:customStyle="1" w:styleId="Heading8Char">
    <w:name w:val="Heading 8 Char"/>
    <w:basedOn w:val="DefaultParagraphFont"/>
    <w:link w:val="Heading8"/>
    <w:rsid w:val="00EF68E8"/>
    <w:rPr>
      <w:rFonts w:ascii="Times New Roman" w:eastAsia="Times New Roman" w:hAnsi="Times New Roman" w:cs="Times New Roman"/>
      <w:i/>
      <w:iCs/>
      <w:sz w:val="24"/>
      <w:szCs w:val="24"/>
      <w:lang w:val="en-AU" w:eastAsia="lv-LV"/>
    </w:rPr>
  </w:style>
  <w:style w:type="character" w:customStyle="1" w:styleId="Heading9Char">
    <w:name w:val="Heading 9 Char"/>
    <w:basedOn w:val="DefaultParagraphFont"/>
    <w:link w:val="Heading9"/>
    <w:rsid w:val="00EF68E8"/>
    <w:rPr>
      <w:rFonts w:ascii="Arial" w:eastAsia="Times New Roman" w:hAnsi="Arial" w:cs="Arial"/>
      <w:lang w:val="en-AU" w:eastAsia="lv-LV"/>
    </w:rPr>
  </w:style>
  <w:style w:type="paragraph" w:styleId="NormalWeb">
    <w:name w:val="Normal (Web)"/>
    <w:basedOn w:val="Normal"/>
    <w:uiPriority w:val="99"/>
    <w:semiHidden/>
    <w:unhideWhenUsed/>
    <w:rsid w:val="007E0F2B"/>
    <w:pPr>
      <w:spacing w:before="100" w:beforeAutospacing="1" w:after="100" w:afterAutospacing="1"/>
    </w:pPr>
    <w:rPr>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1047</Words>
  <Characters>598</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ivarss</dc:creator>
  <cp:keywords/>
  <dc:description/>
  <cp:lastModifiedBy>ivarss</cp:lastModifiedBy>
  <cp:revision>9</cp:revision>
  <dcterms:created xsi:type="dcterms:W3CDTF">2017-06-17T06:31:00Z</dcterms:created>
  <dcterms:modified xsi:type="dcterms:W3CDTF">2017-06-17T07:24:00Z</dcterms:modified>
</cp:coreProperties>
</file>