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308" w:rsidRDefault="00207308" w:rsidP="00207308">
      <w:pPr>
        <w:jc w:val="center"/>
        <w:rPr>
          <w:sz w:val="52"/>
          <w:szCs w:val="52"/>
          <w:lang w:val="en-US"/>
        </w:rPr>
      </w:pPr>
    </w:p>
    <w:p w:rsidR="003817EF" w:rsidRDefault="00207308" w:rsidP="00207308">
      <w:pPr>
        <w:jc w:val="center"/>
        <w:rPr>
          <w:sz w:val="52"/>
          <w:szCs w:val="52"/>
          <w:lang w:val="en-US"/>
        </w:rPr>
      </w:pPr>
      <w:r w:rsidRPr="00207308">
        <w:rPr>
          <w:sz w:val="52"/>
          <w:szCs w:val="52"/>
          <w:lang w:val="en-US"/>
        </w:rPr>
        <w:t>Sideshow Bob</w:t>
      </w:r>
    </w:p>
    <w:p w:rsidR="00207308" w:rsidRDefault="00207308" w:rsidP="00207308">
      <w:pPr>
        <w:jc w:val="center"/>
        <w:rPr>
          <w:sz w:val="44"/>
          <w:szCs w:val="44"/>
          <w:lang w:val="en-US"/>
        </w:rPr>
      </w:pPr>
      <w:r w:rsidRPr="00207308">
        <w:rPr>
          <w:sz w:val="44"/>
          <w:szCs w:val="44"/>
          <w:lang w:val="en-US"/>
        </w:rPr>
        <w:t>Team</w:t>
      </w:r>
    </w:p>
    <w:p w:rsidR="00207308" w:rsidRDefault="00207308" w:rsidP="00207308">
      <w:pPr>
        <w:rPr>
          <w:rFonts w:cstheme="minorHAnsi"/>
          <w:sz w:val="36"/>
          <w:szCs w:val="36"/>
          <w:u w:val="single"/>
          <w:lang w:val="en-US"/>
        </w:rPr>
      </w:pPr>
      <w:r w:rsidRPr="00207308">
        <w:rPr>
          <w:rFonts w:asciiTheme="majorHAnsi" w:hAnsiTheme="majorHAnsi"/>
          <w:b/>
          <w:color w:val="4A442A" w:themeColor="background2" w:themeShade="40"/>
          <w:sz w:val="40"/>
          <w:szCs w:val="40"/>
          <w:lang w:val="en-US"/>
        </w:rPr>
        <w:t>Project</w:t>
      </w:r>
      <w:r w:rsidRPr="00207308">
        <w:rPr>
          <w:color w:val="4A442A" w:themeColor="background2" w:themeShade="40"/>
          <w:sz w:val="44"/>
          <w:szCs w:val="44"/>
          <w:lang w:val="en-US"/>
        </w:rPr>
        <w:t>:</w:t>
      </w:r>
      <w:r w:rsidRPr="00207308">
        <w:rPr>
          <w:rFonts w:cstheme="minorHAnsi"/>
          <w:color w:val="4F6228" w:themeColor="accent3" w:themeShade="80"/>
          <w:sz w:val="36"/>
          <w:szCs w:val="36"/>
          <w:u w:val="single"/>
          <w:lang w:val="en-US"/>
        </w:rPr>
        <w:t xml:space="preserve"> </w:t>
      </w:r>
      <w:r w:rsidRPr="00207308">
        <w:rPr>
          <w:rFonts w:cstheme="minorHAnsi"/>
          <w:sz w:val="36"/>
          <w:szCs w:val="36"/>
          <w:u w:val="single"/>
          <w:lang w:val="en-US"/>
        </w:rPr>
        <w:t>Car Dealership Basic Manage System</w:t>
      </w:r>
    </w:p>
    <w:p w:rsidR="00AB4C75" w:rsidRPr="00154197" w:rsidRDefault="00AB4C75" w:rsidP="00207308">
      <w:pPr>
        <w:rPr>
          <w:rFonts w:asciiTheme="majorHAnsi" w:hAnsiTheme="majorHAnsi" w:cstheme="minorHAnsi"/>
          <w:color w:val="4A442A" w:themeColor="background2" w:themeShade="40"/>
          <w:sz w:val="40"/>
          <w:szCs w:val="40"/>
          <w:lang w:val="en-US"/>
        </w:rPr>
      </w:pPr>
      <w:r w:rsidRPr="00154197">
        <w:rPr>
          <w:rFonts w:asciiTheme="majorHAnsi" w:hAnsiTheme="majorHAnsi" w:cstheme="minorHAnsi"/>
          <w:color w:val="4A442A" w:themeColor="background2" w:themeShade="40"/>
          <w:sz w:val="40"/>
          <w:szCs w:val="40"/>
          <w:lang w:val="en-US"/>
        </w:rPr>
        <w:t xml:space="preserve">Members: </w:t>
      </w:r>
    </w:p>
    <w:p w:rsidR="00AB4C75" w:rsidRPr="00154197" w:rsidRDefault="00AB4C75" w:rsidP="00AB4C75">
      <w:pPr>
        <w:pStyle w:val="Heading1"/>
        <w:numPr>
          <w:ilvl w:val="0"/>
          <w:numId w:val="7"/>
        </w:numPr>
        <w:shd w:val="clear" w:color="auto" w:fill="FFFFFF"/>
        <w:wordWrap w:val="0"/>
        <w:spacing w:before="45" w:after="45"/>
        <w:ind w:right="45"/>
        <w:rPr>
          <w:rFonts w:asciiTheme="minorHAnsi" w:hAnsiTheme="minorHAnsi" w:cstheme="minorHAnsi"/>
          <w:b w:val="0"/>
          <w:bCs/>
          <w:color w:val="444444"/>
          <w:sz w:val="22"/>
          <w:szCs w:val="22"/>
          <w:lang w:val="en-US"/>
        </w:rPr>
      </w:pPr>
      <w:r w:rsidRPr="00154197">
        <w:rPr>
          <w:rFonts w:asciiTheme="minorHAnsi" w:hAnsiTheme="minorHAnsi" w:cstheme="minorHAnsi"/>
          <w:b w:val="0"/>
          <w:bCs/>
          <w:color w:val="444444"/>
          <w:sz w:val="22"/>
          <w:szCs w:val="22"/>
        </w:rPr>
        <w:t>stann1 (Станислав Стойчев)</w:t>
      </w:r>
    </w:p>
    <w:p w:rsidR="00AB4C75" w:rsidRPr="00154197" w:rsidRDefault="00AB4C75" w:rsidP="00AB4C75">
      <w:pPr>
        <w:pStyle w:val="Heading1"/>
        <w:numPr>
          <w:ilvl w:val="0"/>
          <w:numId w:val="7"/>
        </w:numPr>
        <w:shd w:val="clear" w:color="auto" w:fill="FFFFFF"/>
        <w:wordWrap w:val="0"/>
        <w:spacing w:before="45" w:after="45"/>
        <w:ind w:right="45"/>
        <w:rPr>
          <w:rFonts w:asciiTheme="minorHAnsi" w:hAnsiTheme="minorHAnsi" w:cstheme="minorHAnsi"/>
          <w:b w:val="0"/>
          <w:bCs/>
          <w:color w:val="444444"/>
          <w:sz w:val="22"/>
          <w:szCs w:val="22"/>
          <w:lang w:val="en-US"/>
        </w:rPr>
      </w:pPr>
      <w:r w:rsidRPr="00154197">
        <w:rPr>
          <w:rFonts w:asciiTheme="minorHAnsi" w:hAnsiTheme="minorHAnsi" w:cstheme="minorHAnsi"/>
          <w:b w:val="0"/>
          <w:bCs/>
          <w:color w:val="444444"/>
          <w:sz w:val="22"/>
          <w:szCs w:val="22"/>
        </w:rPr>
        <w:t>ivivanov (Иван Иванов)</w:t>
      </w:r>
    </w:p>
    <w:p w:rsidR="00AB4C75" w:rsidRPr="00154197" w:rsidRDefault="00AB4C75" w:rsidP="00AB4C75">
      <w:pPr>
        <w:pStyle w:val="Heading1"/>
        <w:numPr>
          <w:ilvl w:val="0"/>
          <w:numId w:val="7"/>
        </w:numPr>
        <w:shd w:val="clear" w:color="auto" w:fill="FFFFFF"/>
        <w:wordWrap w:val="0"/>
        <w:spacing w:before="45" w:after="45"/>
        <w:ind w:right="45"/>
        <w:rPr>
          <w:rFonts w:asciiTheme="minorHAnsi" w:hAnsiTheme="minorHAnsi" w:cstheme="minorHAnsi"/>
          <w:b w:val="0"/>
          <w:bCs/>
          <w:color w:val="444444"/>
          <w:sz w:val="22"/>
          <w:szCs w:val="22"/>
          <w:lang w:val="en-US"/>
        </w:rPr>
      </w:pPr>
      <w:r w:rsidRPr="00154197">
        <w:rPr>
          <w:rFonts w:asciiTheme="minorHAnsi" w:hAnsiTheme="minorHAnsi" w:cstheme="minorHAnsi"/>
          <w:b w:val="0"/>
          <w:bCs/>
          <w:color w:val="444444"/>
          <w:sz w:val="22"/>
          <w:szCs w:val="22"/>
        </w:rPr>
        <w:t>rodi1i (Радослав Стоянов)</w:t>
      </w:r>
    </w:p>
    <w:p w:rsidR="00AB4C75" w:rsidRPr="00154197" w:rsidRDefault="00AB4C75" w:rsidP="00AB4C75">
      <w:pPr>
        <w:pStyle w:val="Heading1"/>
        <w:numPr>
          <w:ilvl w:val="0"/>
          <w:numId w:val="7"/>
        </w:numPr>
        <w:shd w:val="clear" w:color="auto" w:fill="FFFFFF"/>
        <w:wordWrap w:val="0"/>
        <w:spacing w:before="45" w:after="45"/>
        <w:ind w:right="45"/>
        <w:rPr>
          <w:rFonts w:asciiTheme="minorHAnsi" w:hAnsiTheme="minorHAnsi" w:cstheme="minorHAnsi"/>
          <w:b w:val="0"/>
          <w:bCs/>
          <w:color w:val="444444"/>
          <w:sz w:val="22"/>
          <w:szCs w:val="22"/>
          <w:lang w:val="en-US"/>
        </w:rPr>
      </w:pPr>
      <w:r w:rsidRPr="00154197">
        <w:rPr>
          <w:rFonts w:asciiTheme="minorHAnsi" w:hAnsiTheme="minorHAnsi" w:cstheme="minorHAnsi"/>
          <w:b w:val="0"/>
          <w:bCs/>
          <w:color w:val="444444"/>
          <w:sz w:val="22"/>
          <w:szCs w:val="22"/>
        </w:rPr>
        <w:t>SNeykov (Strahil Neykov)</w:t>
      </w:r>
    </w:p>
    <w:p w:rsidR="00AB4C75" w:rsidRPr="00154197" w:rsidRDefault="00AB4C75" w:rsidP="00AB4C75">
      <w:pPr>
        <w:pStyle w:val="Heading1"/>
        <w:numPr>
          <w:ilvl w:val="0"/>
          <w:numId w:val="7"/>
        </w:numPr>
        <w:shd w:val="clear" w:color="auto" w:fill="FFFFFF"/>
        <w:wordWrap w:val="0"/>
        <w:spacing w:before="45" w:after="45"/>
        <w:ind w:right="45"/>
        <w:rPr>
          <w:rFonts w:asciiTheme="minorHAnsi" w:hAnsiTheme="minorHAnsi" w:cstheme="minorHAnsi"/>
          <w:b w:val="0"/>
          <w:color w:val="444444"/>
          <w:sz w:val="22"/>
          <w:szCs w:val="22"/>
        </w:rPr>
      </w:pPr>
      <w:r w:rsidRPr="00154197">
        <w:rPr>
          <w:rFonts w:asciiTheme="minorHAnsi" w:hAnsiTheme="minorHAnsi" w:cstheme="minorHAnsi"/>
          <w:b w:val="0"/>
          <w:bCs/>
          <w:color w:val="444444"/>
          <w:sz w:val="22"/>
          <w:szCs w:val="22"/>
        </w:rPr>
        <w:t>ekostadinov (Евгени Костадинов)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8617B5" w:rsidRPr="00C174A4" w:rsidRDefault="00207308" w:rsidP="00207308">
      <w:pPr>
        <w:ind w:firstLine="720"/>
        <w:rPr>
          <w:lang w:val="en-US"/>
        </w:rPr>
      </w:pPr>
      <w:r>
        <w:rPr>
          <w:lang w:val="en-US"/>
        </w:rPr>
        <w:t>The targe</w:t>
      </w:r>
      <w:r w:rsidR="00F018C6">
        <w:rPr>
          <w:lang w:val="en-US"/>
        </w:rPr>
        <w:t>t</w:t>
      </w:r>
      <w:r>
        <w:rPr>
          <w:lang w:val="en-US"/>
        </w:rPr>
        <w:t xml:space="preserve"> for our team is to d</w:t>
      </w:r>
      <w:r w:rsidR="008617B5">
        <w:rPr>
          <w:lang w:val="en-US"/>
        </w:rPr>
        <w:t xml:space="preserve">esign and implement </w:t>
      </w:r>
      <w:r w:rsidR="008617B5" w:rsidRPr="008617B5">
        <w:rPr>
          <w:b/>
          <w:lang w:val="en-US"/>
        </w:rPr>
        <w:t>an object-oriented application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for </w:t>
      </w:r>
      <w:r w:rsidR="00F018C6">
        <w:rPr>
          <w:lang w:val="en-US"/>
        </w:rPr>
        <w:t xml:space="preserve">a </w:t>
      </w:r>
      <w:r>
        <w:rPr>
          <w:lang w:val="en-US"/>
        </w:rPr>
        <w:t xml:space="preserve">car dealership’s </w:t>
      </w:r>
      <w:r w:rsidR="00F018C6">
        <w:rPr>
          <w:lang w:val="en-US"/>
        </w:rPr>
        <w:t>business purposes</w:t>
      </w:r>
      <w:r>
        <w:rPr>
          <w:lang w:val="en-US"/>
        </w:rPr>
        <w:t xml:space="preserve">. </w:t>
      </w:r>
      <w:r w:rsidR="00C174A4">
        <w:rPr>
          <w:lang w:val="en-US"/>
        </w:rPr>
        <w:t>Our system provides basic but essential functionality for not only the central-base Dealershi</w:t>
      </w:r>
      <w:r w:rsidR="00F018C6">
        <w:rPr>
          <w:lang w:val="en-US"/>
        </w:rPr>
        <w:t>p, but for it</w:t>
      </w:r>
      <w:r w:rsidR="00C174A4">
        <w:rPr>
          <w:lang w:val="en-US"/>
        </w:rPr>
        <w:t xml:space="preserve">s branches too. This product meets all basic </w:t>
      </w:r>
      <w:r w:rsidR="00C174A4" w:rsidRPr="00C174A4">
        <w:rPr>
          <w:lang w:val="en-US"/>
        </w:rPr>
        <w:t>requirements</w:t>
      </w:r>
      <w:r w:rsidR="00C174A4">
        <w:rPr>
          <w:lang w:val="en-US"/>
        </w:rPr>
        <w:t xml:space="preserve"> for </w:t>
      </w:r>
      <w:r w:rsidR="00F018C6">
        <w:rPr>
          <w:lang w:val="en-US"/>
        </w:rPr>
        <w:t>modern</w:t>
      </w:r>
      <w:r w:rsidR="00C174A4">
        <w:rPr>
          <w:lang w:val="en-US"/>
        </w:rPr>
        <w:t xml:space="preserve"> and </w:t>
      </w:r>
      <w:r w:rsidR="00C174A4" w:rsidRPr="00C174A4">
        <w:rPr>
          <w:lang w:val="en-US"/>
        </w:rPr>
        <w:t>flexible</w:t>
      </w:r>
      <w:r w:rsidR="00C174A4">
        <w:t xml:space="preserve"> </w:t>
      </w:r>
      <w:r w:rsidR="00F018C6">
        <w:rPr>
          <w:lang w:val="en-US"/>
        </w:rPr>
        <w:t>business application</w:t>
      </w:r>
      <w:r w:rsidR="00C174A4">
        <w:rPr>
          <w:lang w:val="en-US"/>
        </w:rPr>
        <w:t xml:space="preserve"> software. And in the same time it can be extended with add</w:t>
      </w:r>
      <w:r w:rsidR="00F018C6">
        <w:rPr>
          <w:lang w:val="en-US"/>
        </w:rPr>
        <w:t>itional functionality very easi</w:t>
      </w:r>
      <w:r w:rsidR="00C174A4">
        <w:rPr>
          <w:lang w:val="en-US"/>
        </w:rPr>
        <w:t>ly.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C0490B" w:rsidRPr="00C0490B" w:rsidRDefault="0082133E" w:rsidP="0082133E">
      <w:pPr>
        <w:rPr>
          <w:lang w:val="en-US"/>
        </w:rPr>
      </w:pPr>
      <w:r>
        <w:rPr>
          <w:lang w:val="en-US"/>
        </w:rPr>
        <w:tab/>
        <w:t>We not only meet all general task requirements, but</w:t>
      </w:r>
      <w:r w:rsidR="00F018C6">
        <w:rPr>
          <w:lang w:val="en-US"/>
        </w:rPr>
        <w:t xml:space="preserve"> in some aspects even</w:t>
      </w:r>
      <w:r>
        <w:rPr>
          <w:lang w:val="en-US"/>
        </w:rPr>
        <w:t xml:space="preserve"> overdid them. Our application </w:t>
      </w:r>
      <w:r w:rsidRPr="0082133E">
        <w:rPr>
          <w:lang w:val="en-US"/>
        </w:rPr>
        <w:t>implement</w:t>
      </w:r>
      <w:r>
        <w:rPr>
          <w:lang w:val="en-US"/>
        </w:rPr>
        <w:t xml:space="preserve"> several </w:t>
      </w:r>
      <w:r w:rsidRPr="0082133E">
        <w:rPr>
          <w:lang w:val="en-US"/>
        </w:rPr>
        <w:t>different</w:t>
      </w:r>
      <w:r>
        <w:rPr>
          <w:lang w:val="en-US"/>
        </w:rPr>
        <w:t xml:space="preserve"> </w:t>
      </w:r>
      <w:r w:rsidRPr="0082133E">
        <w:rPr>
          <w:lang w:val="en-US"/>
        </w:rPr>
        <w:t>interfaces</w:t>
      </w:r>
      <w:r>
        <w:rPr>
          <w:lang w:val="en-US"/>
        </w:rPr>
        <w:t xml:space="preserve">, </w:t>
      </w:r>
      <w:r w:rsidRPr="0082133E">
        <w:rPr>
          <w:lang w:val="en-US"/>
        </w:rPr>
        <w:t>tens of various</w:t>
      </w:r>
      <w:r>
        <w:rPr>
          <w:lang w:val="en-US"/>
        </w:rPr>
        <w:t xml:space="preserve"> classes (including abstract, inheritors and etc.). The exceptions are thrown correctly and properly handled. </w:t>
      </w:r>
      <w:r w:rsidR="00462A45">
        <w:rPr>
          <w:lang w:val="en-US"/>
        </w:rPr>
        <w:t xml:space="preserve">Our </w:t>
      </w:r>
      <w:proofErr w:type="spellStart"/>
      <w:r>
        <w:rPr>
          <w:lang w:val="en-US"/>
        </w:rPr>
        <w:t>Struct</w:t>
      </w:r>
      <w:proofErr w:type="spellEnd"/>
      <w:r w:rsidR="00462A45">
        <w:rPr>
          <w:lang w:val="en-US"/>
        </w:rPr>
        <w:t xml:space="preserve"> implementation is on Car Dealership’s ad</w:t>
      </w:r>
      <w:r w:rsidR="00F018C6">
        <w:rPr>
          <w:lang w:val="en-US"/>
        </w:rPr>
        <w:t>d</w:t>
      </w:r>
      <w:r w:rsidR="00462A45">
        <w:rPr>
          <w:lang w:val="en-US"/>
        </w:rPr>
        <w:t>ress and contacts.</w:t>
      </w:r>
      <w:r w:rsidR="00F018C6">
        <w:rPr>
          <w:lang w:val="en-US"/>
        </w:rPr>
        <w:t xml:space="preserve"> Since the so</w:t>
      </w:r>
      <w:r>
        <w:rPr>
          <w:lang w:val="en-US"/>
        </w:rPr>
        <w:t xml:space="preserve">ftware product is </w:t>
      </w:r>
      <w:r w:rsidRPr="0082133E">
        <w:rPr>
          <w:lang w:val="en-US"/>
        </w:rPr>
        <w:t>designed</w:t>
      </w:r>
      <w:r w:rsidR="00F018C6">
        <w:rPr>
          <w:lang w:val="en-US"/>
        </w:rPr>
        <w:t xml:space="preserve"> to</w:t>
      </w:r>
      <w:r>
        <w:rPr>
          <w:lang w:val="en-US"/>
        </w:rPr>
        <w:t xml:space="preserve"> manage and handle large amounts of </w:t>
      </w:r>
      <w:r w:rsidRPr="0082133E">
        <w:rPr>
          <w:lang w:val="en-US"/>
        </w:rPr>
        <w:t>resources</w:t>
      </w:r>
      <w:r>
        <w:rPr>
          <w:lang w:val="en-US"/>
        </w:rPr>
        <w:t xml:space="preserve"> the </w:t>
      </w:r>
      <w:r w:rsidR="00F018C6">
        <w:rPr>
          <w:lang w:val="en-US"/>
        </w:rPr>
        <w:t>enumerations</w:t>
      </w:r>
      <w:r>
        <w:rPr>
          <w:lang w:val="en-US"/>
        </w:rPr>
        <w:t xml:space="preserve"> are not</w:t>
      </w:r>
      <w:r w:rsidRPr="0082133E">
        <w:t xml:space="preserve"> </w:t>
      </w:r>
      <w:r w:rsidRPr="0082133E">
        <w:rPr>
          <w:lang w:val="en-US"/>
        </w:rPr>
        <w:t>restricted</w:t>
      </w:r>
      <w:r>
        <w:rPr>
          <w:lang w:val="en-US"/>
        </w:rPr>
        <w:t xml:space="preserve"> to just one. </w:t>
      </w:r>
      <w:r w:rsidR="00E85C80">
        <w:rPr>
          <w:lang w:val="en-US"/>
        </w:rPr>
        <w:t>As e</w:t>
      </w:r>
      <w:r>
        <w:rPr>
          <w:lang w:val="en-US"/>
        </w:rPr>
        <w:t>vents</w:t>
      </w:r>
      <w:r w:rsidR="00462A45">
        <w:rPr>
          <w:lang w:val="en-US"/>
        </w:rPr>
        <w:t xml:space="preserve"> </w:t>
      </w:r>
      <w:r w:rsidR="00E85C80">
        <w:rPr>
          <w:lang w:val="en-US"/>
        </w:rPr>
        <w:t xml:space="preserve">we provide on-click button and we have implemented </w:t>
      </w:r>
      <w:bookmarkStart w:id="0" w:name="_GoBack"/>
      <w:bookmarkEnd w:id="0"/>
      <w:proofErr w:type="spellStart"/>
      <w:r w:rsidR="00E85C80">
        <w:rPr>
          <w:lang w:val="en-US"/>
        </w:rPr>
        <w:t>INotifyPropertyChanged</w:t>
      </w:r>
      <w:proofErr w:type="spellEnd"/>
      <w:r w:rsidR="00E85C80">
        <w:rPr>
          <w:lang w:val="en-US"/>
        </w:rPr>
        <w:t xml:space="preserve"> interface</w:t>
      </w:r>
      <w:r>
        <w:rPr>
          <w:lang w:val="en-US"/>
        </w:rPr>
        <w:t xml:space="preserve">. </w:t>
      </w:r>
      <w:r w:rsidR="00E85C80">
        <w:rPr>
          <w:lang w:val="en-US"/>
        </w:rPr>
        <w:t>Our ap</w:t>
      </w:r>
      <w:r w:rsidR="00F018C6">
        <w:rPr>
          <w:lang w:val="en-US"/>
        </w:rPr>
        <w:t>p</w:t>
      </w:r>
      <w:r w:rsidR="00E85C80">
        <w:rPr>
          <w:lang w:val="en-US"/>
        </w:rPr>
        <w:t>lication have event handler on com</w:t>
      </w:r>
      <w:r w:rsidR="00F018C6">
        <w:rPr>
          <w:lang w:val="en-US"/>
        </w:rPr>
        <w:t>m</w:t>
      </w:r>
      <w:r w:rsidR="00E85C80">
        <w:rPr>
          <w:lang w:val="en-US"/>
        </w:rPr>
        <w:t xml:space="preserve">and-call </w:t>
      </w:r>
      <w:proofErr w:type="spellStart"/>
      <w:r w:rsidR="00E85C80">
        <w:rPr>
          <w:lang w:val="en-US"/>
        </w:rPr>
        <w:t>CanExecutedChanged</w:t>
      </w:r>
      <w:proofErr w:type="spellEnd"/>
      <w:r w:rsidR="00E85C80">
        <w:rPr>
          <w:lang w:val="en-US"/>
        </w:rPr>
        <w:t xml:space="preserve">. </w:t>
      </w:r>
      <w:r>
        <w:rPr>
          <w:lang w:val="en-US"/>
        </w:rPr>
        <w:t xml:space="preserve">And </w:t>
      </w:r>
      <w:r w:rsidR="00462A45">
        <w:rPr>
          <w:lang w:val="en-US"/>
        </w:rPr>
        <w:t xml:space="preserve">as </w:t>
      </w:r>
      <w:r>
        <w:rPr>
          <w:lang w:val="en-US"/>
        </w:rPr>
        <w:t>design pattern</w:t>
      </w:r>
      <w:r w:rsidR="00462A45">
        <w:rPr>
          <w:lang w:val="en-US"/>
        </w:rPr>
        <w:t xml:space="preserve"> we use Singleton on </w:t>
      </w:r>
      <w:proofErr w:type="spellStart"/>
      <w:r w:rsidR="00462A45">
        <w:rPr>
          <w:lang w:val="en-US"/>
        </w:rPr>
        <w:t>AuthorisedDealer</w:t>
      </w:r>
      <w:proofErr w:type="spellEnd"/>
      <w:r w:rsidR="00462A45">
        <w:rPr>
          <w:lang w:val="en-US"/>
        </w:rPr>
        <w:t xml:space="preserve"> class. </w:t>
      </w:r>
    </w:p>
    <w:p w:rsidR="00DF57D8" w:rsidRPr="00DF57D8" w:rsidRDefault="00DF57D8" w:rsidP="00215FCE">
      <w:pPr>
        <w:pStyle w:val="Heading2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3E6BFB" w:rsidRDefault="0082133E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every serious team of software developers we strictly f</w:t>
      </w:r>
      <w:r w:rsidR="00DF57D8">
        <w:rPr>
          <w:lang w:val="en-US"/>
        </w:rPr>
        <w:t xml:space="preserve">ollow </w:t>
      </w:r>
      <w:r>
        <w:rPr>
          <w:lang w:val="en-US"/>
        </w:rPr>
        <w:t xml:space="preserve">and execute </w:t>
      </w:r>
      <w:r w:rsidR="00DF57D8">
        <w:rPr>
          <w:lang w:val="en-US"/>
        </w:rPr>
        <w:t xml:space="preserve">the </w:t>
      </w:r>
      <w:r w:rsidR="00DF57D8" w:rsidRPr="0082133E">
        <w:rPr>
          <w:lang w:val="en-US"/>
        </w:rPr>
        <w:t>best practices for OO design:</w:t>
      </w:r>
      <w:r w:rsidR="00DF57D8">
        <w:rPr>
          <w:lang w:val="en-US"/>
        </w:rPr>
        <w:t xml:space="preserve"> us</w:t>
      </w:r>
      <w:r>
        <w:rPr>
          <w:lang w:val="en-US"/>
        </w:rPr>
        <w:t>ing</w:t>
      </w:r>
      <w:r w:rsidR="00DF57D8">
        <w:rPr>
          <w:lang w:val="en-US"/>
        </w:rPr>
        <w:t xml:space="preserve"> data encapsulation, exception handling</w:t>
      </w:r>
      <w:r w:rsidR="00D33ABB">
        <w:rPr>
          <w:lang w:val="en-US"/>
        </w:rPr>
        <w:t>, usage of</w:t>
      </w:r>
      <w:r w:rsidR="00DF57D8">
        <w:rPr>
          <w:lang w:val="en-US"/>
        </w:rPr>
        <w:t xml:space="preserve"> delegates and events</w:t>
      </w:r>
      <w:r w:rsidR="00D33ABB">
        <w:rPr>
          <w:lang w:val="en-US"/>
        </w:rPr>
        <w:t xml:space="preserve"> is</w:t>
      </w:r>
      <w:r w:rsidR="00DF57D8">
        <w:rPr>
          <w:lang w:val="en-US"/>
        </w:rPr>
        <w:t xml:space="preserve"> like it is recommended in MSDN, </w:t>
      </w:r>
      <w:r w:rsidR="00215FCE">
        <w:rPr>
          <w:lang w:val="en-US"/>
        </w:rPr>
        <w:t xml:space="preserve">use </w:t>
      </w:r>
      <w:r w:rsidR="00D33ABB">
        <w:rPr>
          <w:lang w:val="en-US"/>
        </w:rPr>
        <w:t xml:space="preserve">of </w:t>
      </w:r>
      <w:r w:rsidR="00215FCE">
        <w:rPr>
          <w:lang w:val="en-US"/>
        </w:rPr>
        <w:t>inheritance, abstraction and polymorphism</w:t>
      </w:r>
      <w:r w:rsidR="00C53F37" w:rsidRPr="00C53F37">
        <w:rPr>
          <w:lang w:val="en-US"/>
        </w:rPr>
        <w:t xml:space="preserve"> </w:t>
      </w:r>
      <w:r w:rsidR="00D33ABB">
        <w:rPr>
          <w:lang w:val="en-US"/>
        </w:rPr>
        <w:t xml:space="preserve">is </w:t>
      </w:r>
      <w:r w:rsidR="00C53F37">
        <w:rPr>
          <w:lang w:val="en-US"/>
        </w:rPr>
        <w:t>proper</w:t>
      </w:r>
      <w:r w:rsidR="00215FCE">
        <w:rPr>
          <w:lang w:val="en-US"/>
        </w:rPr>
        <w:t xml:space="preserve">, </w:t>
      </w:r>
      <w:r w:rsidR="00C53F37">
        <w:rPr>
          <w:lang w:val="en-US"/>
        </w:rPr>
        <w:t xml:space="preserve">the principles of </w:t>
      </w:r>
      <w:r w:rsidR="00215FCE">
        <w:rPr>
          <w:lang w:val="en-US"/>
        </w:rPr>
        <w:t>strong cohesion and loose coupling</w:t>
      </w:r>
      <w:r w:rsidR="00D33ABB">
        <w:rPr>
          <w:lang w:val="en-US"/>
        </w:rPr>
        <w:t xml:space="preserve"> are followed</w:t>
      </w:r>
      <w:r w:rsidR="00215FCE">
        <w:rPr>
          <w:lang w:val="en-US"/>
        </w:rPr>
        <w:t>.</w:t>
      </w:r>
    </w:p>
    <w:p w:rsidR="00870828" w:rsidRPr="00E85C80" w:rsidRDefault="00D33ABB" w:rsidP="00E85C80">
      <w:pPr>
        <w:pStyle w:val="ListParagraph"/>
        <w:numPr>
          <w:ilvl w:val="0"/>
          <w:numId w:val="1"/>
        </w:numPr>
        <w:rPr>
          <w:lang w:val="en-US"/>
        </w:rPr>
      </w:pPr>
      <w:r w:rsidRPr="00E85C80">
        <w:rPr>
          <w:lang w:val="en-US"/>
        </w:rPr>
        <w:t>Our choice</w:t>
      </w:r>
      <w:r w:rsidR="00870828" w:rsidRPr="00E85C80">
        <w:rPr>
          <w:lang w:val="en-US"/>
        </w:rPr>
        <w:t xml:space="preserve"> </w:t>
      </w:r>
      <w:r w:rsidRPr="00E85C80">
        <w:rPr>
          <w:lang w:val="en-US"/>
        </w:rPr>
        <w:t xml:space="preserve">of </w:t>
      </w:r>
      <w:r w:rsidR="00870828" w:rsidRPr="00E85C80">
        <w:rPr>
          <w:b/>
          <w:lang w:val="en-US"/>
        </w:rPr>
        <w:t>Team Foundation Server (TFS)</w:t>
      </w:r>
      <w:r w:rsidR="00C0490B" w:rsidRPr="00E85C80">
        <w:rPr>
          <w:lang w:val="en-US"/>
        </w:rPr>
        <w:t xml:space="preserve"> </w:t>
      </w:r>
      <w:r w:rsidRPr="00E85C80">
        <w:rPr>
          <w:lang w:val="en-US"/>
        </w:rPr>
        <w:t>and</w:t>
      </w:r>
      <w:r w:rsidR="00C0490B" w:rsidRPr="00E85C80">
        <w:rPr>
          <w:lang w:val="en-US"/>
        </w:rPr>
        <w:t xml:space="preserve"> keep</w:t>
      </w:r>
      <w:r w:rsidRPr="00E85C80">
        <w:rPr>
          <w:lang w:val="en-US"/>
        </w:rPr>
        <w:t>ing</w:t>
      </w:r>
      <w:r w:rsidR="00C0490B" w:rsidRPr="00E85C80">
        <w:rPr>
          <w:lang w:val="en-US"/>
        </w:rPr>
        <w:t xml:space="preserve"> </w:t>
      </w:r>
      <w:r w:rsidRPr="00E85C80">
        <w:rPr>
          <w:lang w:val="en-US"/>
        </w:rPr>
        <w:t>the</w:t>
      </w:r>
      <w:r w:rsidR="00C0490B" w:rsidRPr="00E85C80">
        <w:rPr>
          <w:lang w:val="en-US"/>
        </w:rPr>
        <w:t xml:space="preserve"> source code for team collaboration </w:t>
      </w:r>
      <w:r w:rsidRPr="00E85C80">
        <w:rPr>
          <w:lang w:val="en-US"/>
        </w:rPr>
        <w:t>we</w:t>
      </w:r>
      <w:r w:rsidR="00C0490B" w:rsidRPr="00E85C80">
        <w:rPr>
          <w:lang w:val="en-US"/>
        </w:rPr>
        <w:t xml:space="preserve"> use </w:t>
      </w:r>
      <w:hyperlink r:id="rId9" w:history="1">
        <w:r w:rsidRPr="00E85C80">
          <w:rPr>
            <w:rStyle w:val="Hyperlink"/>
            <w:color w:val="auto"/>
            <w:lang w:val="en-US"/>
          </w:rPr>
          <w:t>http://tfs.visualstudio.com</w:t>
        </w:r>
      </w:hyperlink>
      <w:r w:rsidRPr="00E85C80">
        <w:rPr>
          <w:lang w:val="en-US"/>
        </w:rPr>
        <w:t xml:space="preserve"> and to be more specific You may find us at</w:t>
      </w:r>
      <w:r w:rsidR="00E85C80" w:rsidRPr="00E85C80">
        <w:rPr>
          <w:lang w:val="en-US"/>
        </w:rPr>
        <w:t>: https://sideshowbob.visualstudio.com/DefaultCollection/SideshowBob</w:t>
      </w:r>
    </w:p>
    <w:p w:rsidR="00215FCE" w:rsidRDefault="00C02395" w:rsidP="001D2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C02395">
        <w:rPr>
          <w:lang w:val="en-US"/>
        </w:rPr>
        <w:t xml:space="preserve">o visualize all types </w:t>
      </w:r>
      <w:r>
        <w:rPr>
          <w:lang w:val="en-US"/>
        </w:rPr>
        <w:t>p</w:t>
      </w:r>
      <w:r w:rsidR="00215FCE" w:rsidRPr="00C02395">
        <w:rPr>
          <w:lang w:val="en-US"/>
        </w:rPr>
        <w:t xml:space="preserve">rovide a </w:t>
      </w:r>
      <w:r w:rsidR="00215FCE" w:rsidRPr="00C02395">
        <w:rPr>
          <w:b/>
          <w:lang w:val="en-US"/>
        </w:rPr>
        <w:t>class diagram</w:t>
      </w:r>
      <w:r>
        <w:rPr>
          <w:lang w:val="en-US"/>
        </w:rPr>
        <w:t xml:space="preserve"> :</w:t>
      </w:r>
    </w:p>
    <w:p w:rsidR="00C02395" w:rsidRDefault="00C02395" w:rsidP="00C02395">
      <w:pPr>
        <w:pStyle w:val="ListParagraph"/>
        <w:ind w:left="1080"/>
        <w:rPr>
          <w:lang w:val="en-US"/>
        </w:rPr>
      </w:pPr>
    </w:p>
    <w:p w:rsidR="00C02395" w:rsidRPr="00C02395" w:rsidRDefault="00F018C6" w:rsidP="00F018C6">
      <w:pPr>
        <w:pStyle w:val="ListParagraph"/>
        <w:ind w:left="0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6481445" cy="8159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815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97" w:rsidRDefault="00154197" w:rsidP="00870828">
      <w:pPr>
        <w:pStyle w:val="Heading2"/>
        <w:rPr>
          <w:lang w:val="en-US"/>
        </w:rPr>
      </w:pPr>
    </w:p>
    <w:p w:rsidR="00154197" w:rsidRDefault="00154197" w:rsidP="00870828">
      <w:pPr>
        <w:pStyle w:val="Heading2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15419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And a</w:t>
      </w:r>
      <w:r w:rsidRPr="00154197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GUI Diagram:</w:t>
      </w:r>
    </w:p>
    <w:p w:rsidR="00154197" w:rsidRPr="00154197" w:rsidRDefault="00F018C6" w:rsidP="00154197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6481445" cy="4305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97" w:rsidRPr="00154197" w:rsidRDefault="00154197" w:rsidP="00154197">
      <w:pPr>
        <w:rPr>
          <w:lang w:val="en-US"/>
        </w:rPr>
      </w:pPr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870828" w:rsidRDefault="00D33ABB" w:rsidP="00D33ABB">
      <w:pPr>
        <w:ind w:firstLine="720"/>
        <w:rPr>
          <w:lang w:val="en-US"/>
        </w:rPr>
      </w:pPr>
      <w:r>
        <w:rPr>
          <w:lang w:val="en-US"/>
        </w:rPr>
        <w:t xml:space="preserve">Since </w:t>
      </w:r>
      <w:proofErr w:type="gramStart"/>
      <w:r>
        <w:rPr>
          <w:lang w:val="en-US"/>
        </w:rPr>
        <w:t xml:space="preserve">we </w:t>
      </w:r>
      <w:r w:rsidR="00870828">
        <w:rPr>
          <w:lang w:val="en-US"/>
        </w:rPr>
        <w:t xml:space="preserve"> ha</w:t>
      </w:r>
      <w:r>
        <w:rPr>
          <w:lang w:val="en-US"/>
        </w:rPr>
        <w:t>d</w:t>
      </w:r>
      <w:proofErr w:type="gramEnd"/>
      <w:r w:rsidR="00870828">
        <w:rPr>
          <w:lang w:val="en-US"/>
        </w:rPr>
        <w:t xml:space="preserve"> a chance, time and a suitable situation, </w:t>
      </w:r>
      <w:r>
        <w:rPr>
          <w:lang w:val="en-US"/>
        </w:rPr>
        <w:t xml:space="preserve">we </w:t>
      </w:r>
      <w:r w:rsidR="00870828">
        <w:rPr>
          <w:lang w:val="en-US"/>
        </w:rPr>
        <w:t xml:space="preserve">add </w:t>
      </w:r>
      <w:r w:rsidR="00CD7485">
        <w:rPr>
          <w:lang w:val="en-US"/>
        </w:rPr>
        <w:t xml:space="preserve">some of the </w:t>
      </w:r>
      <w:r w:rsidR="00870828">
        <w:rPr>
          <w:lang w:val="en-US"/>
        </w:rPr>
        <w:t>following to our project:</w:t>
      </w:r>
    </w:p>
    <w:p w:rsidR="00E85C80" w:rsidRDefault="00870828" w:rsidP="00E85C80">
      <w:pPr>
        <w:pStyle w:val="ListParagraph"/>
        <w:numPr>
          <w:ilvl w:val="0"/>
          <w:numId w:val="1"/>
        </w:numPr>
        <w:rPr>
          <w:lang w:val="en-US"/>
        </w:rPr>
      </w:pPr>
      <w:r w:rsidRPr="00870828">
        <w:rPr>
          <w:b/>
          <w:lang w:val="en-US"/>
        </w:rPr>
        <w:t>Static members</w:t>
      </w:r>
      <w:r>
        <w:rPr>
          <w:lang w:val="en-US"/>
        </w:rPr>
        <w:t xml:space="preserve"> (fields, properties, constructor, etc.)</w:t>
      </w:r>
    </w:p>
    <w:p w:rsidR="00870828" w:rsidRPr="00870828" w:rsidRDefault="00870828" w:rsidP="00E85C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 LINQ</w:t>
      </w:r>
    </w:p>
    <w:p w:rsid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Implementation of </w:t>
      </w:r>
      <w:r w:rsidR="00215FCE" w:rsidRPr="00215FCE">
        <w:rPr>
          <w:b/>
          <w:noProof/>
          <w:lang w:val="en-US"/>
        </w:rPr>
        <w:t>ToString()</w:t>
      </w:r>
      <w:r w:rsidR="00215FCE">
        <w:rPr>
          <w:lang w:val="en-US"/>
        </w:rPr>
        <w:t xml:space="preserve"> override</w:t>
      </w:r>
    </w:p>
    <w:p w:rsidR="00CD7485" w:rsidRPr="00D33ABB" w:rsidRDefault="00CD7485" w:rsidP="00D33ABB">
      <w:pPr>
        <w:rPr>
          <w:lang w:val="en-US"/>
        </w:rPr>
      </w:pPr>
    </w:p>
    <w:p w:rsidR="008617B5" w:rsidRDefault="008617B5" w:rsidP="008617B5">
      <w:pPr>
        <w:pStyle w:val="Heading2"/>
        <w:rPr>
          <w:lang w:val="en-US"/>
        </w:rPr>
      </w:pPr>
      <w:r>
        <w:rPr>
          <w:lang w:val="en-US"/>
        </w:rPr>
        <w:t>Non-</w:t>
      </w:r>
      <w:r w:rsidR="00E37380">
        <w:rPr>
          <w:lang w:val="en-US"/>
        </w:rPr>
        <w:t>R</w:t>
      </w:r>
      <w:r>
        <w:rPr>
          <w:lang w:val="en-US"/>
        </w:rPr>
        <w:t>equired Work</w:t>
      </w:r>
    </w:p>
    <w:p w:rsidR="008617B5" w:rsidRDefault="00611333" w:rsidP="00F47F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team of </w:t>
      </w:r>
      <w:r w:rsidR="00F47F0A">
        <w:rPr>
          <w:lang w:val="en-US"/>
        </w:rPr>
        <w:t>deeply motivated and open-minded software engineers we’ve created and implemented</w:t>
      </w:r>
      <w:r>
        <w:rPr>
          <w:b/>
          <w:lang w:val="en-US"/>
        </w:rPr>
        <w:t xml:space="preserve"> </w:t>
      </w:r>
      <w:r w:rsidR="00F20B48">
        <w:rPr>
          <w:b/>
          <w:lang w:val="en-US"/>
        </w:rPr>
        <w:t>User interface (</w:t>
      </w:r>
      <w:r w:rsidR="008617B5" w:rsidRPr="008617B5">
        <w:rPr>
          <w:b/>
          <w:lang w:val="en-US"/>
        </w:rPr>
        <w:t>UI</w:t>
      </w:r>
      <w:r w:rsidR="00F20B48">
        <w:rPr>
          <w:b/>
          <w:lang w:val="en-US"/>
        </w:rPr>
        <w:t>)</w:t>
      </w:r>
      <w:r w:rsidR="00F47F0A">
        <w:rPr>
          <w:lang w:val="en-US"/>
        </w:rPr>
        <w:t xml:space="preserve"> </w:t>
      </w:r>
      <w:r w:rsidR="00F018C6">
        <w:rPr>
          <w:lang w:val="en-US"/>
        </w:rPr>
        <w:t>that</w:t>
      </w:r>
      <w:r w:rsidR="00F47F0A">
        <w:rPr>
          <w:lang w:val="en-US"/>
        </w:rPr>
        <w:t xml:space="preserve"> is reliable and user-friendly.</w:t>
      </w:r>
      <w:r w:rsidR="008617B5">
        <w:rPr>
          <w:lang w:val="en-US"/>
        </w:rPr>
        <w:t xml:space="preserve"> </w:t>
      </w:r>
      <w:r w:rsidR="00F47F0A">
        <w:rPr>
          <w:lang w:val="en-US"/>
        </w:rPr>
        <w:t>We</w:t>
      </w:r>
      <w:r w:rsidR="008617B5" w:rsidRPr="008617B5">
        <w:rPr>
          <w:lang w:val="en-US"/>
        </w:rPr>
        <w:t xml:space="preserve"> provide </w:t>
      </w:r>
      <w:r w:rsidR="00F20B48">
        <w:rPr>
          <w:lang w:val="en-US"/>
        </w:rPr>
        <w:t xml:space="preserve">graphical </w:t>
      </w:r>
      <w:r w:rsidR="008617B5" w:rsidRPr="008617B5">
        <w:rPr>
          <w:lang w:val="en-US"/>
        </w:rPr>
        <w:t>user interface (</w:t>
      </w:r>
      <w:r w:rsidR="00F20B48">
        <w:rPr>
          <w:lang w:val="en-US"/>
        </w:rPr>
        <w:t>G</w:t>
      </w:r>
      <w:r w:rsidR="008617B5" w:rsidRPr="008617B5">
        <w:rPr>
          <w:lang w:val="en-US"/>
        </w:rPr>
        <w:t>UI)</w:t>
      </w:r>
      <w:r w:rsidR="00F47F0A">
        <w:rPr>
          <w:lang w:val="en-US"/>
        </w:rPr>
        <w:t xml:space="preserve"> for the car dealers and service </w:t>
      </w:r>
      <w:r w:rsidR="00F47F0A" w:rsidRPr="00F47F0A">
        <w:rPr>
          <w:lang w:val="en-US"/>
        </w:rPr>
        <w:t>mechanic</w:t>
      </w:r>
      <w:r w:rsidR="00F47F0A">
        <w:rPr>
          <w:lang w:val="en-US"/>
        </w:rPr>
        <w:t>s</w:t>
      </w:r>
      <w:r w:rsidR="00F20B48">
        <w:rPr>
          <w:lang w:val="en-US"/>
        </w:rPr>
        <w:t xml:space="preserve">. </w:t>
      </w:r>
      <w:r w:rsidR="00F47F0A">
        <w:rPr>
          <w:lang w:val="en-US"/>
        </w:rPr>
        <w:t xml:space="preserve"> </w:t>
      </w:r>
    </w:p>
    <w:p w:rsidR="008617B5" w:rsidRPr="00F018C6" w:rsidRDefault="00F47F0A" w:rsidP="00103906">
      <w:pPr>
        <w:pStyle w:val="ListParagraph"/>
        <w:numPr>
          <w:ilvl w:val="0"/>
          <w:numId w:val="2"/>
        </w:numPr>
        <w:rPr>
          <w:lang w:val="en-US"/>
        </w:rPr>
      </w:pPr>
      <w:r w:rsidRPr="00F018C6">
        <w:rPr>
          <w:b/>
          <w:lang w:val="en-US"/>
        </w:rPr>
        <w:t xml:space="preserve"> </w:t>
      </w:r>
      <w:r w:rsidRPr="00F018C6">
        <w:rPr>
          <w:lang w:val="en-US"/>
        </w:rPr>
        <w:t>Such a big and respons</w:t>
      </w:r>
      <w:r w:rsidR="00F018C6" w:rsidRPr="00F018C6">
        <w:rPr>
          <w:lang w:val="en-US"/>
        </w:rPr>
        <w:t>i</w:t>
      </w:r>
      <w:r w:rsidRPr="00F018C6">
        <w:rPr>
          <w:lang w:val="en-US"/>
        </w:rPr>
        <w:t xml:space="preserve">ble project cannot be </w:t>
      </w:r>
      <w:r w:rsidR="00F018C6" w:rsidRPr="00F018C6">
        <w:rPr>
          <w:b/>
          <w:lang w:val="en-US"/>
        </w:rPr>
        <w:t>c</w:t>
      </w:r>
      <w:r w:rsidR="002664E1" w:rsidRPr="00F018C6">
        <w:rPr>
          <w:b/>
          <w:lang w:val="en-US"/>
        </w:rPr>
        <w:t>ompletely finished</w:t>
      </w:r>
      <w:r w:rsidRPr="00F018C6">
        <w:rPr>
          <w:b/>
          <w:lang w:val="en-US"/>
        </w:rPr>
        <w:t xml:space="preserve"> </w:t>
      </w:r>
      <w:r w:rsidR="00F018C6" w:rsidRPr="00F018C6">
        <w:rPr>
          <w:b/>
          <w:lang w:val="en-US"/>
        </w:rPr>
        <w:t xml:space="preserve">in a short time-span </w:t>
      </w:r>
      <w:r w:rsidRPr="00F018C6">
        <w:rPr>
          <w:lang w:val="en-US"/>
        </w:rPr>
        <w:t xml:space="preserve">even from a </w:t>
      </w:r>
      <w:r w:rsidR="00A15CCB" w:rsidRPr="00F018C6">
        <w:rPr>
          <w:lang w:val="en-US"/>
        </w:rPr>
        <w:t>skil</w:t>
      </w:r>
      <w:r w:rsidR="00F018C6" w:rsidRPr="00F018C6">
        <w:rPr>
          <w:lang w:val="en-US"/>
        </w:rPr>
        <w:t>l</w:t>
      </w:r>
      <w:r w:rsidR="00A15CCB" w:rsidRPr="00F018C6">
        <w:rPr>
          <w:lang w:val="en-US"/>
        </w:rPr>
        <w:t>ful and large team</w:t>
      </w:r>
      <w:r w:rsidR="002664E1" w:rsidRPr="00F018C6">
        <w:rPr>
          <w:lang w:val="en-US"/>
        </w:rPr>
        <w:t xml:space="preserve">. </w:t>
      </w:r>
      <w:r w:rsidR="00A15CCB" w:rsidRPr="00F018C6">
        <w:rPr>
          <w:lang w:val="en-US"/>
        </w:rPr>
        <w:t>We consider t</w:t>
      </w:r>
      <w:r w:rsidR="002664E1" w:rsidRPr="00F018C6">
        <w:rPr>
          <w:lang w:val="en-US"/>
        </w:rPr>
        <w:t xml:space="preserve">his </w:t>
      </w:r>
      <w:r w:rsidR="00CD7485" w:rsidRPr="00F018C6">
        <w:rPr>
          <w:lang w:val="en-US"/>
        </w:rPr>
        <w:t xml:space="preserve">team work </w:t>
      </w:r>
      <w:r w:rsidR="002664E1" w:rsidRPr="00F018C6">
        <w:rPr>
          <w:lang w:val="en-US"/>
        </w:rPr>
        <w:t>project for educational purpose</w:t>
      </w:r>
      <w:r w:rsidR="00A15CCB" w:rsidRPr="00F018C6">
        <w:rPr>
          <w:lang w:val="en-US"/>
        </w:rPr>
        <w:t xml:space="preserve">, but </w:t>
      </w:r>
      <w:r w:rsidR="00C01590" w:rsidRPr="00F018C6">
        <w:rPr>
          <w:lang w:val="en-US"/>
        </w:rPr>
        <w:t>we want also to prove that we can create and develop it further</w:t>
      </w:r>
      <w:r w:rsidR="00BF0792" w:rsidRPr="00F018C6">
        <w:rPr>
          <w:lang w:val="en-US"/>
        </w:rPr>
        <w:t>more</w:t>
      </w:r>
      <w:r w:rsidR="002664E1" w:rsidRPr="00F018C6">
        <w:rPr>
          <w:lang w:val="en-US"/>
        </w:rPr>
        <w:t xml:space="preserve">. </w:t>
      </w:r>
      <w:r w:rsidR="00BF0792" w:rsidRPr="00F018C6">
        <w:rPr>
          <w:lang w:val="en-US"/>
        </w:rPr>
        <w:t>Our</w:t>
      </w:r>
      <w:r w:rsidR="00CD7485" w:rsidRPr="00F018C6">
        <w:rPr>
          <w:lang w:val="en-US"/>
        </w:rPr>
        <w:t xml:space="preserve"> main purpose </w:t>
      </w:r>
      <w:r w:rsidR="00BF0792" w:rsidRPr="00F018C6">
        <w:rPr>
          <w:lang w:val="en-US"/>
        </w:rPr>
        <w:t>is not only</w:t>
      </w:r>
      <w:r w:rsidR="00CD7485" w:rsidRPr="00F018C6">
        <w:rPr>
          <w:lang w:val="en-US"/>
        </w:rPr>
        <w:t xml:space="preserve"> to experience </w:t>
      </w:r>
      <w:r w:rsidR="00CD7485" w:rsidRPr="00F018C6">
        <w:rPr>
          <w:b/>
          <w:lang w:val="en-US"/>
        </w:rPr>
        <w:t>object-oriented modeling</w:t>
      </w:r>
      <w:r w:rsidR="00CD7485" w:rsidRPr="00F018C6">
        <w:rPr>
          <w:lang w:val="en-US"/>
        </w:rPr>
        <w:t xml:space="preserve"> and </w:t>
      </w:r>
      <w:r w:rsidR="00CD7485" w:rsidRPr="00F018C6">
        <w:rPr>
          <w:b/>
          <w:lang w:val="en-US"/>
        </w:rPr>
        <w:t>OOP</w:t>
      </w:r>
      <w:r w:rsidR="00CD7485" w:rsidRPr="00F018C6">
        <w:rPr>
          <w:lang w:val="en-US"/>
        </w:rPr>
        <w:t xml:space="preserve"> in a real-world project</w:t>
      </w:r>
      <w:r w:rsidR="00BF0792" w:rsidRPr="00F018C6">
        <w:rPr>
          <w:lang w:val="en-US"/>
        </w:rPr>
        <w:t>, but</w:t>
      </w:r>
      <w:r w:rsidR="00CD7485" w:rsidRPr="00F018C6">
        <w:rPr>
          <w:lang w:val="en-US"/>
        </w:rPr>
        <w:t xml:space="preserve"> to get some experience in </w:t>
      </w:r>
      <w:r w:rsidR="00CD7485" w:rsidRPr="00F018C6">
        <w:rPr>
          <w:b/>
          <w:lang w:val="en-US"/>
        </w:rPr>
        <w:t>team working</w:t>
      </w:r>
      <w:r w:rsidR="00CD7485" w:rsidRPr="00F018C6">
        <w:rPr>
          <w:lang w:val="en-US"/>
        </w:rPr>
        <w:t xml:space="preserve"> and team collaboration with TFS. </w:t>
      </w:r>
    </w:p>
    <w:sectPr w:rsidR="008617B5" w:rsidRPr="00F018C6" w:rsidSect="00103906">
      <w:headerReference w:type="default" r:id="rId12"/>
      <w:footerReference w:type="default" r:id="rId13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4E1" w:rsidRDefault="004014E1" w:rsidP="008068A2">
      <w:pPr>
        <w:spacing w:after="0" w:line="240" w:lineRule="auto"/>
      </w:pPr>
      <w:r>
        <w:separator/>
      </w:r>
    </w:p>
  </w:endnote>
  <w:endnote w:type="continuationSeparator" w:id="0">
    <w:p w:rsidR="004014E1" w:rsidRDefault="004014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r w:rsidR="004014E1">
                            <w:fldChar w:fldCharType="begin"/>
                          </w:r>
                          <w:r w:rsidR="004014E1">
                            <w:instrText xml:space="preserve"> HYPERLINK "http://academy.telerik.com" </w:instrText>
                          </w:r>
                          <w:r w:rsidR="004014E1">
                            <w:fldChar w:fldCharType="separate"/>
                          </w:r>
                          <w:r w:rsidRPr="004D29A9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t>academy.telerik.com</w:t>
                          </w:r>
                          <w:r w:rsidR="004014E1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fldChar w:fldCharType="end"/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018C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018C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r w:rsidR="004014E1">
                      <w:fldChar w:fldCharType="begin"/>
                    </w:r>
                    <w:r w:rsidR="004014E1">
                      <w:instrText xml:space="preserve"> HYPERLINK "http://academy.telerik.com" </w:instrText>
                    </w:r>
                    <w:r w:rsidR="004014E1">
                      <w:fldChar w:fldCharType="separate"/>
                    </w:r>
                    <w:r w:rsidRPr="004D29A9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t>academy.telerik.com</w:t>
                    </w:r>
                    <w:r w:rsidR="004014E1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fldChar w:fldCharType="end"/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018C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018C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4E1" w:rsidRDefault="004014E1" w:rsidP="008068A2">
      <w:pPr>
        <w:spacing w:after="0" w:line="240" w:lineRule="auto"/>
      </w:pPr>
      <w:r>
        <w:separator/>
      </w:r>
    </w:p>
  </w:footnote>
  <w:footnote w:type="continuationSeparator" w:id="0">
    <w:p w:rsidR="004014E1" w:rsidRDefault="004014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64D7B" w:rsidP="00564D7B">
    <w:pPr>
      <w:pStyle w:val="Header"/>
      <w:ind w:hanging="1134"/>
    </w:pPr>
    <w:r>
      <w:rPr>
        <w:noProof/>
        <w:lang w:eastAsia="bg-BG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CF4B47"/>
    <w:multiLevelType w:val="hybridMultilevel"/>
    <w:tmpl w:val="05D8A628"/>
    <w:lvl w:ilvl="0" w:tplc="3DC40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05202"/>
    <w:multiLevelType w:val="hybridMultilevel"/>
    <w:tmpl w:val="443C0F8A"/>
    <w:lvl w:ilvl="0" w:tplc="C0702322">
      <w:numFmt w:val="bullet"/>
      <w:lvlText w:val="-"/>
      <w:lvlJc w:val="left"/>
      <w:pPr>
        <w:ind w:left="450" w:hanging="360"/>
      </w:pPr>
      <w:rPr>
        <w:rFonts w:ascii="Segoe UI" w:eastAsiaTheme="majorEastAsia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103906"/>
    <w:rsid w:val="00154197"/>
    <w:rsid w:val="00183A2C"/>
    <w:rsid w:val="001D2464"/>
    <w:rsid w:val="00207308"/>
    <w:rsid w:val="00215FCE"/>
    <w:rsid w:val="00226F62"/>
    <w:rsid w:val="00264287"/>
    <w:rsid w:val="0026589D"/>
    <w:rsid w:val="002664E1"/>
    <w:rsid w:val="002A2D2D"/>
    <w:rsid w:val="003817EF"/>
    <w:rsid w:val="00382A45"/>
    <w:rsid w:val="003A1601"/>
    <w:rsid w:val="003E167F"/>
    <w:rsid w:val="003E6BFB"/>
    <w:rsid w:val="004014E1"/>
    <w:rsid w:val="00462A45"/>
    <w:rsid w:val="0047331A"/>
    <w:rsid w:val="004A7E77"/>
    <w:rsid w:val="004C5C7B"/>
    <w:rsid w:val="004D29A9"/>
    <w:rsid w:val="00524789"/>
    <w:rsid w:val="005276C0"/>
    <w:rsid w:val="00546011"/>
    <w:rsid w:val="00564D7B"/>
    <w:rsid w:val="0056527D"/>
    <w:rsid w:val="005C131C"/>
    <w:rsid w:val="005E04CE"/>
    <w:rsid w:val="005E6CC9"/>
    <w:rsid w:val="00604363"/>
    <w:rsid w:val="00611333"/>
    <w:rsid w:val="00624DCF"/>
    <w:rsid w:val="00670041"/>
    <w:rsid w:val="00704432"/>
    <w:rsid w:val="0079324A"/>
    <w:rsid w:val="007A635E"/>
    <w:rsid w:val="007E0960"/>
    <w:rsid w:val="008068A2"/>
    <w:rsid w:val="008105A0"/>
    <w:rsid w:val="0082133E"/>
    <w:rsid w:val="008617B5"/>
    <w:rsid w:val="00870828"/>
    <w:rsid w:val="0088080B"/>
    <w:rsid w:val="00A15CCB"/>
    <w:rsid w:val="00A45A89"/>
    <w:rsid w:val="00A70227"/>
    <w:rsid w:val="00AB4C75"/>
    <w:rsid w:val="00AD3214"/>
    <w:rsid w:val="00B148DD"/>
    <w:rsid w:val="00BA4820"/>
    <w:rsid w:val="00BF0792"/>
    <w:rsid w:val="00BF201D"/>
    <w:rsid w:val="00C01590"/>
    <w:rsid w:val="00C02395"/>
    <w:rsid w:val="00C0490B"/>
    <w:rsid w:val="00C07904"/>
    <w:rsid w:val="00C174A4"/>
    <w:rsid w:val="00C53F37"/>
    <w:rsid w:val="00C62A0F"/>
    <w:rsid w:val="00C81F47"/>
    <w:rsid w:val="00C82862"/>
    <w:rsid w:val="00CD7485"/>
    <w:rsid w:val="00D33ABB"/>
    <w:rsid w:val="00D4354E"/>
    <w:rsid w:val="00D910AA"/>
    <w:rsid w:val="00DF57D8"/>
    <w:rsid w:val="00E37380"/>
    <w:rsid w:val="00E465C4"/>
    <w:rsid w:val="00E85C80"/>
    <w:rsid w:val="00EA3B29"/>
    <w:rsid w:val="00ED0DEA"/>
    <w:rsid w:val="00F018C6"/>
    <w:rsid w:val="00F20B48"/>
    <w:rsid w:val="00F46918"/>
    <w:rsid w:val="00F46DDE"/>
    <w:rsid w:val="00F47F0A"/>
    <w:rsid w:val="00FB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3651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426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91917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1456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04387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tfs.visualstudio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2" Type="http://schemas.openxmlformats.org/officeDocument/2006/relationships/image" Target="media/image4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6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5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B0D14-D741-4773-8461-3C4D5839C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Team Work Project Assigment</vt:lpstr>
      <vt:lpstr>OOP Team Work Project Assigment</vt:lpstr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Stan</cp:lastModifiedBy>
  <cp:revision>2</cp:revision>
  <cp:lastPrinted>2013-01-16T08:38:00Z</cp:lastPrinted>
  <dcterms:created xsi:type="dcterms:W3CDTF">2013-03-20T07:11:00Z</dcterms:created>
  <dcterms:modified xsi:type="dcterms:W3CDTF">2013-03-20T07:11:00Z</dcterms:modified>
</cp:coreProperties>
</file>