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AFFE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0AEFA6DA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26E0AB2D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Кафедра ЦТУТП</w:t>
      </w:r>
    </w:p>
    <w:p w14:paraId="141396BF" w14:textId="77777777" w:rsidR="005E64CE" w:rsidRPr="00AD12C4" w:rsidRDefault="005E64CE" w:rsidP="005E64CE">
      <w:pPr>
        <w:spacing w:line="480" w:lineRule="auto"/>
        <w:jc w:val="center"/>
        <w:rPr>
          <w:rFonts w:ascii="Times New Roman" w:hAnsi="Times New Roman"/>
          <w:sz w:val="44"/>
          <w:szCs w:val="44"/>
        </w:rPr>
      </w:pPr>
    </w:p>
    <w:p w14:paraId="4E8AD61B" w14:textId="77777777" w:rsidR="005E64CE" w:rsidRPr="00AD12C4" w:rsidRDefault="005E64CE" w:rsidP="005E64CE">
      <w:pPr>
        <w:spacing w:line="480" w:lineRule="auto"/>
        <w:rPr>
          <w:rFonts w:ascii="Times New Roman" w:hAnsi="Times New Roman"/>
          <w:sz w:val="44"/>
          <w:szCs w:val="44"/>
        </w:rPr>
      </w:pPr>
    </w:p>
    <w:p w14:paraId="3F44B6E8" w14:textId="77777777" w:rsidR="005E64CE" w:rsidRPr="00AD12C4" w:rsidRDefault="005E64CE" w:rsidP="005E64CE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D12C4">
        <w:rPr>
          <w:rFonts w:ascii="Times New Roman" w:hAnsi="Times New Roman"/>
          <w:b/>
          <w:bCs/>
          <w:sz w:val="32"/>
          <w:szCs w:val="32"/>
        </w:rPr>
        <w:t>Отчёт</w:t>
      </w:r>
    </w:p>
    <w:p w14:paraId="4A29A7BD" w14:textId="3437410A" w:rsidR="005E64CE" w:rsidRPr="00AD12C4" w:rsidRDefault="005E64CE" w:rsidP="005E64CE">
      <w:pPr>
        <w:spacing w:before="240"/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По лабораторной работе №</w:t>
      </w:r>
      <w:r w:rsidR="00152CA7" w:rsidRPr="00152CA7">
        <w:rPr>
          <w:rFonts w:ascii="Times New Roman" w:hAnsi="Times New Roman"/>
          <w:sz w:val="32"/>
          <w:szCs w:val="32"/>
        </w:rPr>
        <w:t>3</w:t>
      </w:r>
      <w:r w:rsidRPr="00AD12C4">
        <w:rPr>
          <w:rFonts w:ascii="Times New Roman" w:hAnsi="Times New Roman"/>
          <w:sz w:val="32"/>
          <w:szCs w:val="32"/>
        </w:rPr>
        <w:br/>
        <w:t>по дисциплине «Корпоративные информационные системы»</w:t>
      </w:r>
    </w:p>
    <w:p w14:paraId="3B14E61C" w14:textId="6F8D8550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Тема: «</w:t>
      </w:r>
      <w:r w:rsidR="00152CA7">
        <w:rPr>
          <w:rFonts w:ascii="Times New Roman" w:hAnsi="Times New Roman"/>
          <w:sz w:val="32"/>
          <w:szCs w:val="32"/>
        </w:rPr>
        <w:t>События</w:t>
      </w:r>
      <w:r w:rsidRPr="00AD12C4">
        <w:rPr>
          <w:rFonts w:ascii="Times New Roman" w:hAnsi="Times New Roman"/>
          <w:sz w:val="32"/>
          <w:szCs w:val="32"/>
        </w:rPr>
        <w:t>»</w:t>
      </w:r>
    </w:p>
    <w:p w14:paraId="2BCCA1F4" w14:textId="360669A9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Вариант №</w:t>
      </w:r>
      <w:r w:rsidR="00791AF8">
        <w:rPr>
          <w:rFonts w:ascii="Times New Roman" w:hAnsi="Times New Roman"/>
          <w:sz w:val="32"/>
          <w:szCs w:val="32"/>
        </w:rPr>
        <w:t>1</w:t>
      </w:r>
      <w:r w:rsidR="003564D8">
        <w:rPr>
          <w:rFonts w:ascii="Times New Roman" w:hAnsi="Times New Roman"/>
          <w:sz w:val="32"/>
          <w:szCs w:val="32"/>
        </w:rPr>
        <w:t>2</w:t>
      </w:r>
    </w:p>
    <w:p w14:paraId="646DE90D" w14:textId="77777777" w:rsidR="005E64CE" w:rsidRPr="00AD12C4" w:rsidRDefault="005E64CE" w:rsidP="005E64CE">
      <w:pPr>
        <w:rPr>
          <w:rFonts w:ascii="Times New Roman" w:hAnsi="Times New Roman"/>
          <w:sz w:val="40"/>
          <w:szCs w:val="40"/>
        </w:rPr>
      </w:pPr>
    </w:p>
    <w:p w14:paraId="679288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B90CB26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CCE6D42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164271F1" w14:textId="403927B6" w:rsidR="005E64CE" w:rsidRPr="002C76DA" w:rsidRDefault="005E64CE" w:rsidP="005E64C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D12C4">
        <w:rPr>
          <w:rFonts w:ascii="Times New Roman" w:hAnsi="Times New Roman"/>
          <w:sz w:val="32"/>
          <w:szCs w:val="36"/>
        </w:rPr>
        <w:t xml:space="preserve">Выполнил: </w:t>
      </w:r>
      <w:r w:rsidR="002C76DA">
        <w:rPr>
          <w:rFonts w:ascii="Times New Roman" w:hAnsi="Times New Roman"/>
          <w:sz w:val="32"/>
          <w:szCs w:val="36"/>
        </w:rPr>
        <w:t>Бугаева А. Л.</w:t>
      </w:r>
    </w:p>
    <w:p w14:paraId="0E19F2DC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Группа: УИС-411</w:t>
      </w:r>
    </w:p>
    <w:p w14:paraId="1486A044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 xml:space="preserve">Преподаватель: доц. Кафедры ЦТУТП </w:t>
      </w:r>
    </w:p>
    <w:p w14:paraId="0BBF08F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Козьяков П. О.</w:t>
      </w:r>
    </w:p>
    <w:p w14:paraId="3AC8221B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softHyphen/>
      </w:r>
    </w:p>
    <w:p w14:paraId="2AD143F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6EB11DF" w14:textId="77777777" w:rsidR="005E64CE" w:rsidRPr="00AD12C4" w:rsidRDefault="005E64CE" w:rsidP="00CB75E3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319559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DF5DAA0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7BD0F241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9EAA86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5A4BCD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91CCBF8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40"/>
        </w:rPr>
      </w:pPr>
      <w:r w:rsidRPr="00AD12C4">
        <w:rPr>
          <w:rFonts w:ascii="Times New Roman" w:hAnsi="Times New Roman"/>
          <w:sz w:val="32"/>
          <w:szCs w:val="40"/>
        </w:rPr>
        <w:t>Москва 2024 г.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422169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D975E" w14:textId="1E06AAD7" w:rsidR="007B2669" w:rsidRPr="008B504A" w:rsidRDefault="002C33E4" w:rsidP="002C33E4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B504A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80D449D" w14:textId="006F9A82" w:rsidR="00F75092" w:rsidRPr="00F75092" w:rsidRDefault="007B2669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F75092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F75092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F75092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0330916" w:history="1">
            <w:r w:rsidR="00F75092" w:rsidRPr="00F75092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_Toc180330916 \h </w:instrTex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3340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0E05D1" w14:textId="162D94AD" w:rsidR="00F75092" w:rsidRPr="00F75092" w:rsidRDefault="002C0B47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30917" w:history="1">
            <w:r w:rsidR="00F75092" w:rsidRPr="00F75092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ХОД ВЫПОЛНЕНИЯ РАБОТЫ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_Toc180330917 \h </w:instrTex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3340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01E10A" w14:textId="0E1F88B5" w:rsidR="00F75092" w:rsidRPr="00F75092" w:rsidRDefault="002C0B47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30918" w:history="1">
            <w:r w:rsidR="00F75092" w:rsidRPr="00F75092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РЕЗУЛЬТАТ РАБОТЫ ПРОГРАММЫ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_Toc180330918 \h </w:instrTex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3340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232CBA" w14:textId="1A456685" w:rsidR="00F75092" w:rsidRPr="00F75092" w:rsidRDefault="002C0B47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30919" w:history="1">
            <w:r w:rsidR="00F75092" w:rsidRPr="00F75092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КОД ПРОГРАММЫ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_Toc180330919 \h </w:instrTex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3340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77AB39" w14:textId="59632B4C" w:rsidR="00F75092" w:rsidRPr="00F75092" w:rsidRDefault="002C0B47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30920" w:history="1">
            <w:r w:rsidR="00F75092" w:rsidRPr="00F75092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_Toc180330920 \h </w:instrTex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3340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44B6AF" w14:textId="4DF06067" w:rsidR="007B2669" w:rsidRPr="00AD12C4" w:rsidRDefault="007B2669">
          <w:pPr>
            <w:rPr>
              <w:rFonts w:ascii="Times New Roman" w:hAnsi="Times New Roman"/>
            </w:rPr>
          </w:pPr>
          <w:r w:rsidRPr="00F75092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593C7524" w14:textId="44BF1BAF" w:rsidR="005E64CE" w:rsidRPr="00AD12C4" w:rsidRDefault="00CB75E3" w:rsidP="00CB75E3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9A27212" w14:textId="6442A778" w:rsidR="003B776D" w:rsidRPr="00AD12C4" w:rsidRDefault="005E64CE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0330916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0"/>
    </w:p>
    <w:p w14:paraId="6C1F9170" w14:textId="77777777" w:rsidR="003B776D" w:rsidRPr="00AD12C4" w:rsidRDefault="003B776D" w:rsidP="003B776D">
      <w:pPr>
        <w:rPr>
          <w:rFonts w:ascii="Times New Roman" w:hAnsi="Times New Roman"/>
        </w:rPr>
      </w:pPr>
    </w:p>
    <w:p w14:paraId="4528B080" w14:textId="77777777" w:rsidR="00D00B89" w:rsidRPr="00D00B89" w:rsidRDefault="00D00B89" w:rsidP="00D00B8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00B89">
        <w:rPr>
          <w:rFonts w:ascii="Times New Roman" w:hAnsi="Times New Roman"/>
          <w:sz w:val="28"/>
          <w:szCs w:val="28"/>
        </w:rPr>
        <w:t>Создать систему взаимодействующих классов: класс, описывающий множество точек на двухмерной плоскости; класс, определяющий, такую точку, от которой сумма расстояние к другим точкам наименьшая; класс, определяющий три разные точки, которые составляют треугольник наибольшего периметра. Классы определения, должны срабатывать при каждом изменении в описании множества точек. </w:t>
      </w:r>
    </w:p>
    <w:p w14:paraId="42040B14" w14:textId="568850BB" w:rsidR="003B776D" w:rsidRPr="00AD12C4" w:rsidRDefault="003B776D">
      <w:pPr>
        <w:rPr>
          <w:rFonts w:ascii="Times New Roman" w:hAnsi="Times New Roman"/>
        </w:rPr>
      </w:pPr>
    </w:p>
    <w:p w14:paraId="468DE7BF" w14:textId="4D00626D" w:rsidR="003B776D" w:rsidRPr="00AD12C4" w:rsidRDefault="003B776D">
      <w:pPr>
        <w:rPr>
          <w:rFonts w:ascii="Times New Roman" w:hAnsi="Times New Roman"/>
        </w:rPr>
      </w:pPr>
    </w:p>
    <w:p w14:paraId="22CCD9D9" w14:textId="27CE230A" w:rsidR="003B776D" w:rsidRPr="00AD12C4" w:rsidRDefault="003B776D">
      <w:pPr>
        <w:rPr>
          <w:rFonts w:ascii="Times New Roman" w:hAnsi="Times New Roman"/>
        </w:rPr>
      </w:pPr>
    </w:p>
    <w:p w14:paraId="2A22FBDE" w14:textId="1B254732" w:rsidR="003B776D" w:rsidRPr="00AD12C4" w:rsidRDefault="003B776D">
      <w:pPr>
        <w:rPr>
          <w:rFonts w:ascii="Times New Roman" w:hAnsi="Times New Roman"/>
        </w:rPr>
      </w:pPr>
    </w:p>
    <w:p w14:paraId="002910F3" w14:textId="427BEE34" w:rsidR="003B776D" w:rsidRPr="00AD12C4" w:rsidRDefault="003B776D">
      <w:pPr>
        <w:rPr>
          <w:rFonts w:ascii="Times New Roman" w:hAnsi="Times New Roman"/>
        </w:rPr>
      </w:pPr>
    </w:p>
    <w:p w14:paraId="276E1603" w14:textId="454F4024" w:rsidR="003B776D" w:rsidRPr="00AD12C4" w:rsidRDefault="003B776D">
      <w:pPr>
        <w:rPr>
          <w:rFonts w:ascii="Times New Roman" w:hAnsi="Times New Roman"/>
        </w:rPr>
      </w:pPr>
    </w:p>
    <w:p w14:paraId="0C5C70C2" w14:textId="515E877C" w:rsidR="003B776D" w:rsidRPr="00AD12C4" w:rsidRDefault="003B776D">
      <w:pPr>
        <w:rPr>
          <w:rFonts w:ascii="Times New Roman" w:hAnsi="Times New Roman"/>
        </w:rPr>
      </w:pPr>
    </w:p>
    <w:p w14:paraId="3280850D" w14:textId="077D17DF" w:rsidR="003B776D" w:rsidRPr="00AD12C4" w:rsidRDefault="003B776D">
      <w:pPr>
        <w:rPr>
          <w:rFonts w:ascii="Times New Roman" w:hAnsi="Times New Roman"/>
        </w:rPr>
      </w:pPr>
    </w:p>
    <w:p w14:paraId="650978D0" w14:textId="376CA33F" w:rsidR="003B776D" w:rsidRPr="00AD12C4" w:rsidRDefault="003B776D">
      <w:pPr>
        <w:rPr>
          <w:rFonts w:ascii="Times New Roman" w:hAnsi="Times New Roman"/>
        </w:rPr>
      </w:pPr>
    </w:p>
    <w:p w14:paraId="5DBF8000" w14:textId="169E7138" w:rsidR="003B776D" w:rsidRPr="00AD12C4" w:rsidRDefault="003B776D">
      <w:pPr>
        <w:rPr>
          <w:rFonts w:ascii="Times New Roman" w:hAnsi="Times New Roman"/>
        </w:rPr>
      </w:pPr>
    </w:p>
    <w:p w14:paraId="576A366D" w14:textId="20B6DF92" w:rsidR="003B776D" w:rsidRPr="00AD12C4" w:rsidRDefault="003B776D">
      <w:pPr>
        <w:rPr>
          <w:rFonts w:ascii="Times New Roman" w:hAnsi="Times New Roman"/>
        </w:rPr>
      </w:pPr>
    </w:p>
    <w:p w14:paraId="22ABB411" w14:textId="3027A35A" w:rsidR="003B776D" w:rsidRPr="00AD12C4" w:rsidRDefault="003B776D">
      <w:pPr>
        <w:rPr>
          <w:rFonts w:ascii="Times New Roman" w:hAnsi="Times New Roman"/>
        </w:rPr>
      </w:pPr>
    </w:p>
    <w:p w14:paraId="7BB28FDB" w14:textId="0C45AE70" w:rsidR="003B776D" w:rsidRPr="00AD12C4" w:rsidRDefault="003B776D">
      <w:pPr>
        <w:rPr>
          <w:rFonts w:ascii="Times New Roman" w:hAnsi="Times New Roman"/>
        </w:rPr>
      </w:pPr>
    </w:p>
    <w:p w14:paraId="6841A520" w14:textId="39689D6F" w:rsidR="003B776D" w:rsidRPr="00AD12C4" w:rsidRDefault="003B776D">
      <w:pPr>
        <w:rPr>
          <w:rFonts w:ascii="Times New Roman" w:hAnsi="Times New Roman"/>
        </w:rPr>
      </w:pPr>
    </w:p>
    <w:p w14:paraId="7D6C78DF" w14:textId="45660324" w:rsidR="003B776D" w:rsidRPr="00AD12C4" w:rsidRDefault="003B776D">
      <w:pPr>
        <w:rPr>
          <w:rFonts w:ascii="Times New Roman" w:hAnsi="Times New Roman"/>
        </w:rPr>
      </w:pPr>
    </w:p>
    <w:p w14:paraId="759346EE" w14:textId="2E1503E9" w:rsidR="003B776D" w:rsidRPr="00AD12C4" w:rsidRDefault="003B776D">
      <w:pPr>
        <w:rPr>
          <w:rFonts w:ascii="Times New Roman" w:hAnsi="Times New Roman"/>
        </w:rPr>
      </w:pPr>
    </w:p>
    <w:p w14:paraId="7743C766" w14:textId="7E459860" w:rsidR="003B776D" w:rsidRPr="00AD12C4" w:rsidRDefault="003B776D">
      <w:pPr>
        <w:rPr>
          <w:rFonts w:ascii="Times New Roman" w:hAnsi="Times New Roman"/>
        </w:rPr>
      </w:pPr>
    </w:p>
    <w:p w14:paraId="4EF392AF" w14:textId="714F2E7F" w:rsidR="003B776D" w:rsidRPr="00AD12C4" w:rsidRDefault="003B776D">
      <w:pPr>
        <w:rPr>
          <w:rFonts w:ascii="Times New Roman" w:hAnsi="Times New Roman"/>
        </w:rPr>
      </w:pPr>
    </w:p>
    <w:p w14:paraId="2B8ADF72" w14:textId="5E7B82D7" w:rsidR="003B776D" w:rsidRPr="00AD12C4" w:rsidRDefault="007B2669" w:rsidP="007B2669">
      <w:pPr>
        <w:spacing w:line="259" w:lineRule="auto"/>
        <w:rPr>
          <w:rFonts w:ascii="Times New Roman" w:hAnsi="Times New Roman"/>
        </w:rPr>
      </w:pPr>
      <w:r w:rsidRPr="00AD12C4">
        <w:rPr>
          <w:rFonts w:ascii="Times New Roman" w:hAnsi="Times New Roman"/>
        </w:rPr>
        <w:br w:type="page"/>
      </w:r>
    </w:p>
    <w:p w14:paraId="574A8FF0" w14:textId="18BF20F4" w:rsidR="003B776D" w:rsidRDefault="003B776D" w:rsidP="00AD12C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0330917"/>
      <w:r w:rsidRPr="00AD12C4">
        <w:rPr>
          <w:rFonts w:ascii="Times New Roman" w:hAnsi="Times New Roman" w:cs="Times New Roman"/>
          <w:b/>
          <w:bCs/>
          <w:color w:val="auto"/>
        </w:rPr>
        <w:lastRenderedPageBreak/>
        <w:t>ХОД ВЫПОЛНЕНИЯ РАБОТЫ</w:t>
      </w:r>
      <w:bookmarkEnd w:id="1"/>
    </w:p>
    <w:p w14:paraId="775FEC48" w14:textId="35F8767A" w:rsidR="00F83853" w:rsidRDefault="00F83853" w:rsidP="00F83853"/>
    <w:p w14:paraId="7DD7CCDB" w14:textId="77777777" w:rsidR="00D00B89" w:rsidRPr="00D00B89" w:rsidRDefault="00D00B89" w:rsidP="00D00B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2" w:name="_Toc180330918"/>
      <w:r w:rsidRPr="00D00B89">
        <w:rPr>
          <w:rFonts w:ascii="Times New Roman" w:hAnsi="Times New Roman"/>
          <w:sz w:val="28"/>
          <w:szCs w:val="28"/>
        </w:rPr>
        <w:t>Цель данной лабораторной работы – разработка и внедрение системы для обработки событий, связанных с добавлением и удалением точек в набор, с дальнейшим вычислением расстояний и периметров треугольников, образующихся из этих точек. В рамках лабораторной работы используются аннотации для квалификации событий в CDI (</w:t>
      </w:r>
      <w:proofErr w:type="spellStart"/>
      <w:r w:rsidRPr="00D00B89">
        <w:rPr>
          <w:rFonts w:ascii="Times New Roman" w:hAnsi="Times New Roman"/>
          <w:sz w:val="28"/>
          <w:szCs w:val="28"/>
        </w:rPr>
        <w:t>Contexts</w:t>
      </w:r>
      <w:proofErr w:type="spellEnd"/>
      <w:r w:rsidRPr="00D00B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0B89">
        <w:rPr>
          <w:rFonts w:ascii="Times New Roman" w:hAnsi="Times New Roman"/>
          <w:sz w:val="28"/>
          <w:szCs w:val="28"/>
        </w:rPr>
        <w:t>and</w:t>
      </w:r>
      <w:proofErr w:type="spellEnd"/>
      <w:r w:rsidRPr="00D00B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0B89">
        <w:rPr>
          <w:rFonts w:ascii="Times New Roman" w:hAnsi="Times New Roman"/>
          <w:sz w:val="28"/>
          <w:szCs w:val="28"/>
        </w:rPr>
        <w:t>Dependency</w:t>
      </w:r>
      <w:proofErr w:type="spellEnd"/>
      <w:r w:rsidRPr="00D00B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0B89">
        <w:rPr>
          <w:rFonts w:ascii="Times New Roman" w:hAnsi="Times New Roman"/>
          <w:sz w:val="28"/>
          <w:szCs w:val="28"/>
        </w:rPr>
        <w:t>Injection</w:t>
      </w:r>
      <w:proofErr w:type="spellEnd"/>
      <w:r w:rsidRPr="00D00B89">
        <w:rPr>
          <w:rFonts w:ascii="Times New Roman" w:hAnsi="Times New Roman"/>
          <w:sz w:val="28"/>
          <w:szCs w:val="28"/>
        </w:rPr>
        <w:t>), а также обработчики для этих событий, что позволяет гибко реагировать на изменения в наборе точек.</w:t>
      </w:r>
    </w:p>
    <w:p w14:paraId="5ADAE7D7" w14:textId="77777777" w:rsidR="00D00B89" w:rsidRPr="00D00B89" w:rsidRDefault="00D00B89" w:rsidP="00D00B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00B89">
        <w:rPr>
          <w:rFonts w:ascii="Times New Roman" w:hAnsi="Times New Roman"/>
          <w:sz w:val="28"/>
          <w:szCs w:val="28"/>
        </w:rPr>
        <w:t xml:space="preserve">В начале работы был создан класс Point, который представляет собой точку на плоскости с координатами </w:t>
      </w:r>
      <w:proofErr w:type="spellStart"/>
      <w:r w:rsidRPr="00D00B89">
        <w:rPr>
          <w:rFonts w:ascii="Times New Roman" w:hAnsi="Times New Roman"/>
          <w:sz w:val="28"/>
          <w:szCs w:val="28"/>
        </w:rPr>
        <w:t>xxx</w:t>
      </w:r>
      <w:proofErr w:type="spellEnd"/>
      <w:r w:rsidRPr="00D00B89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D00B89">
        <w:rPr>
          <w:rFonts w:ascii="Times New Roman" w:hAnsi="Times New Roman"/>
          <w:sz w:val="28"/>
          <w:szCs w:val="28"/>
        </w:rPr>
        <w:t>yyy</w:t>
      </w:r>
      <w:proofErr w:type="spellEnd"/>
      <w:r w:rsidRPr="00D00B89">
        <w:rPr>
          <w:rFonts w:ascii="Times New Roman" w:hAnsi="Times New Roman"/>
          <w:sz w:val="28"/>
          <w:szCs w:val="28"/>
        </w:rPr>
        <w:t xml:space="preserve">. В нем реализован метод </w:t>
      </w:r>
      <w:proofErr w:type="spellStart"/>
      <w:r w:rsidRPr="00D00B89">
        <w:rPr>
          <w:rFonts w:ascii="Times New Roman" w:hAnsi="Times New Roman"/>
          <w:sz w:val="28"/>
          <w:szCs w:val="28"/>
        </w:rPr>
        <w:t>distanceTo</w:t>
      </w:r>
      <w:proofErr w:type="spellEnd"/>
      <w:r w:rsidRPr="00D00B89">
        <w:rPr>
          <w:rFonts w:ascii="Times New Roman" w:hAnsi="Times New Roman"/>
          <w:sz w:val="28"/>
          <w:szCs w:val="28"/>
        </w:rPr>
        <w:t xml:space="preserve">, позволяющий вычислять расстояние между текущей точкой и другой точкой на основе формулы Евклида. Этот метод использует стандартные математические функции </w:t>
      </w:r>
      <w:proofErr w:type="spellStart"/>
      <w:r w:rsidRPr="00D00B89">
        <w:rPr>
          <w:rFonts w:ascii="Times New Roman" w:hAnsi="Times New Roman"/>
          <w:sz w:val="28"/>
          <w:szCs w:val="28"/>
        </w:rPr>
        <w:t>Math.sqrt</w:t>
      </w:r>
      <w:proofErr w:type="spellEnd"/>
      <w:r w:rsidRPr="00D00B89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D00B89">
        <w:rPr>
          <w:rFonts w:ascii="Times New Roman" w:hAnsi="Times New Roman"/>
          <w:sz w:val="28"/>
          <w:szCs w:val="28"/>
        </w:rPr>
        <w:t>Math.pow</w:t>
      </w:r>
      <w:proofErr w:type="spellEnd"/>
      <w:r w:rsidRPr="00D00B89">
        <w:rPr>
          <w:rFonts w:ascii="Times New Roman" w:hAnsi="Times New Roman"/>
          <w:sz w:val="28"/>
          <w:szCs w:val="28"/>
        </w:rPr>
        <w:t xml:space="preserve"> для вычисления расстояния. Также переопределены методы </w:t>
      </w:r>
      <w:proofErr w:type="spellStart"/>
      <w:r w:rsidRPr="00D00B89">
        <w:rPr>
          <w:rFonts w:ascii="Times New Roman" w:hAnsi="Times New Roman"/>
          <w:sz w:val="28"/>
          <w:szCs w:val="28"/>
        </w:rPr>
        <w:t>toString</w:t>
      </w:r>
      <w:proofErr w:type="spellEnd"/>
      <w:r w:rsidRPr="00D00B89">
        <w:rPr>
          <w:rFonts w:ascii="Times New Roman" w:hAnsi="Times New Roman"/>
          <w:sz w:val="28"/>
          <w:szCs w:val="28"/>
        </w:rPr>
        <w:t xml:space="preserve">, чтобы красиво выводить точку в виде строки, и </w:t>
      </w:r>
      <w:proofErr w:type="spellStart"/>
      <w:r w:rsidRPr="00D00B89">
        <w:rPr>
          <w:rFonts w:ascii="Times New Roman" w:hAnsi="Times New Roman"/>
          <w:sz w:val="28"/>
          <w:szCs w:val="28"/>
        </w:rPr>
        <w:t>equals</w:t>
      </w:r>
      <w:proofErr w:type="spellEnd"/>
      <w:r w:rsidRPr="00D00B89">
        <w:rPr>
          <w:rFonts w:ascii="Times New Roman" w:hAnsi="Times New Roman"/>
          <w:sz w:val="28"/>
          <w:szCs w:val="28"/>
        </w:rPr>
        <w:t>, чтобы сравнивать две точки на равенство.</w:t>
      </w:r>
    </w:p>
    <w:p w14:paraId="1AFD0DBB" w14:textId="77777777" w:rsidR="00D00B89" w:rsidRPr="00D00B89" w:rsidRDefault="00D00B89" w:rsidP="00D00B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00B89">
        <w:rPr>
          <w:rFonts w:ascii="Times New Roman" w:hAnsi="Times New Roman"/>
          <w:sz w:val="28"/>
          <w:szCs w:val="28"/>
        </w:rPr>
        <w:t xml:space="preserve">Следующим шагом стало создание класса </w:t>
      </w:r>
      <w:proofErr w:type="spellStart"/>
      <w:r w:rsidRPr="00D00B89">
        <w:rPr>
          <w:rFonts w:ascii="Times New Roman" w:hAnsi="Times New Roman"/>
          <w:sz w:val="28"/>
          <w:szCs w:val="28"/>
        </w:rPr>
        <w:t>PointSet</w:t>
      </w:r>
      <w:proofErr w:type="spellEnd"/>
      <w:r w:rsidRPr="00D00B89">
        <w:rPr>
          <w:rFonts w:ascii="Times New Roman" w:hAnsi="Times New Roman"/>
          <w:sz w:val="28"/>
          <w:szCs w:val="28"/>
        </w:rPr>
        <w:t>, который управляет набором точек. Этот класс инкапсулирует коллекцию точек и предоставляет методы для добавления и удаления точек. Важной частью является то, что добавление и удаление точек сопровождается генерацией событий с помощью CDI. Для этого используются аннотации @AddedPoint и @RemovedPoint, которые квалифицируют события добавления и удаления точек соответственно. Когда точка добавляется или удаляется, соответствующие события публикуются, и другие компоненты системы могут реагировать на эти изменения. Также в классе реализован метод для вывода списка всех точек в наборе.</w:t>
      </w:r>
    </w:p>
    <w:p w14:paraId="7904849D" w14:textId="77777777" w:rsidR="00D00B89" w:rsidRPr="00D00B89" w:rsidRDefault="00D00B89" w:rsidP="00D00B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00B89">
        <w:rPr>
          <w:rFonts w:ascii="Times New Roman" w:hAnsi="Times New Roman"/>
          <w:sz w:val="28"/>
          <w:szCs w:val="28"/>
        </w:rPr>
        <w:t xml:space="preserve">Важным аспектом лабораторной работы является реализация обработки этих событий в классах </w:t>
      </w:r>
      <w:proofErr w:type="spellStart"/>
      <w:r w:rsidRPr="00D00B89">
        <w:rPr>
          <w:rFonts w:ascii="Times New Roman" w:hAnsi="Times New Roman"/>
          <w:sz w:val="28"/>
          <w:szCs w:val="28"/>
        </w:rPr>
        <w:t>PointDistanceCalculator</w:t>
      </w:r>
      <w:proofErr w:type="spellEnd"/>
      <w:r w:rsidRPr="00D00B89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D00B89">
        <w:rPr>
          <w:rFonts w:ascii="Times New Roman" w:hAnsi="Times New Roman"/>
          <w:sz w:val="28"/>
          <w:szCs w:val="28"/>
        </w:rPr>
        <w:t>TrianglePerimeterCalculator</w:t>
      </w:r>
      <w:proofErr w:type="spellEnd"/>
      <w:r w:rsidRPr="00D00B89">
        <w:rPr>
          <w:rFonts w:ascii="Times New Roman" w:hAnsi="Times New Roman"/>
          <w:sz w:val="28"/>
          <w:szCs w:val="28"/>
        </w:rPr>
        <w:t xml:space="preserve">. Класс </w:t>
      </w:r>
      <w:proofErr w:type="spellStart"/>
      <w:r w:rsidRPr="00D00B89">
        <w:rPr>
          <w:rFonts w:ascii="Times New Roman" w:hAnsi="Times New Roman"/>
          <w:sz w:val="28"/>
          <w:szCs w:val="28"/>
        </w:rPr>
        <w:t>PointDistanceCalculator</w:t>
      </w:r>
      <w:proofErr w:type="spellEnd"/>
      <w:r w:rsidRPr="00D00B89">
        <w:rPr>
          <w:rFonts w:ascii="Times New Roman" w:hAnsi="Times New Roman"/>
          <w:sz w:val="28"/>
          <w:szCs w:val="28"/>
        </w:rPr>
        <w:t xml:space="preserve"> реагирует на события добавления и удаления точек и вычисляет точку с минимальной суммой расстояний до остальных </w:t>
      </w:r>
      <w:r w:rsidRPr="00D00B89">
        <w:rPr>
          <w:rFonts w:ascii="Times New Roman" w:hAnsi="Times New Roman"/>
          <w:sz w:val="28"/>
          <w:szCs w:val="28"/>
        </w:rPr>
        <w:lastRenderedPageBreak/>
        <w:t>точек в наборе. Это достигается путем перебора всех точек и подсчета суммарного расстояния для каждой точки до остальных, после чего выбирается точка с минимальной суммой.</w:t>
      </w:r>
    </w:p>
    <w:p w14:paraId="3D607864" w14:textId="77777777" w:rsidR="00D00B89" w:rsidRPr="00D00B89" w:rsidRDefault="00D00B89" w:rsidP="00D00B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00B89">
        <w:rPr>
          <w:rFonts w:ascii="Times New Roman" w:hAnsi="Times New Roman"/>
          <w:sz w:val="28"/>
          <w:szCs w:val="28"/>
        </w:rPr>
        <w:t xml:space="preserve">Аналогичным образом работает класс </w:t>
      </w:r>
      <w:proofErr w:type="spellStart"/>
      <w:r w:rsidRPr="00D00B89">
        <w:rPr>
          <w:rFonts w:ascii="Times New Roman" w:hAnsi="Times New Roman"/>
          <w:sz w:val="28"/>
          <w:szCs w:val="28"/>
        </w:rPr>
        <w:t>TrianglePerimeterCalculator</w:t>
      </w:r>
      <w:proofErr w:type="spellEnd"/>
      <w:r w:rsidRPr="00D00B89">
        <w:rPr>
          <w:rFonts w:ascii="Times New Roman" w:hAnsi="Times New Roman"/>
          <w:sz w:val="28"/>
          <w:szCs w:val="28"/>
        </w:rPr>
        <w:t>, который обрабатывает события добавления и удаления точек, но в этом случае вычисляется треугольник с максимальным периметром, образованный из точек. Для этого перебираются все возможные треугольники, образуемые из трех точек, и для каждого треугольника вычисляется его периметр. Треугольник с максимальным периметром выводится в консоль.</w:t>
      </w:r>
    </w:p>
    <w:p w14:paraId="38F769D2" w14:textId="77777777" w:rsidR="00D00B89" w:rsidRPr="00D00B89" w:rsidRDefault="00D00B89" w:rsidP="00D00B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00B89">
        <w:rPr>
          <w:rFonts w:ascii="Times New Roman" w:hAnsi="Times New Roman"/>
          <w:sz w:val="28"/>
          <w:szCs w:val="28"/>
        </w:rPr>
        <w:t xml:space="preserve">В самой главной программе (Laboratory3) создается и инициализируется контейнер CDI, с помощью которого инжектируются необходимые компоненты. Создаются несколько точек, которые затем добавляются в </w:t>
      </w:r>
      <w:proofErr w:type="spellStart"/>
      <w:r w:rsidRPr="00D00B89">
        <w:rPr>
          <w:rFonts w:ascii="Times New Roman" w:hAnsi="Times New Roman"/>
          <w:sz w:val="28"/>
          <w:szCs w:val="28"/>
        </w:rPr>
        <w:t>PointSet</w:t>
      </w:r>
      <w:proofErr w:type="spellEnd"/>
      <w:r w:rsidRPr="00D00B89">
        <w:rPr>
          <w:rFonts w:ascii="Times New Roman" w:hAnsi="Times New Roman"/>
          <w:sz w:val="28"/>
          <w:szCs w:val="28"/>
        </w:rPr>
        <w:t>, и в процессе их добавления и удаления происходят вычисления, связанные с минимальными расстояниями и максимальными периметрами треугольников. Все изменения в наборе точек приводят к вызову соответствующих обработчиков событий, и результаты вычислений выводятся на экран.</w:t>
      </w:r>
    </w:p>
    <w:p w14:paraId="06A380CC" w14:textId="0B9829AB" w:rsidR="00435973" w:rsidRDefault="00D00B89" w:rsidP="00D00B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00B89">
        <w:rPr>
          <w:rFonts w:ascii="Times New Roman" w:hAnsi="Times New Roman"/>
          <w:sz w:val="28"/>
          <w:szCs w:val="28"/>
        </w:rPr>
        <w:t>В конце работы производится выключение контейнера CDI, что завершает работу приложения. Этот этап необходим для корректного завершения работы с CDI-контейнером и освобождения всех ресурсов.</w:t>
      </w:r>
    </w:p>
    <w:p w14:paraId="7F3411B4" w14:textId="317807BC" w:rsidR="00D00B89" w:rsidRPr="00D00B89" w:rsidRDefault="00435973" w:rsidP="00435973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5793366" w14:textId="604D04B1" w:rsidR="003B776D" w:rsidRPr="00AD12C4" w:rsidRDefault="003B776D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РАБОТЫ ПРОГРАММЫ</w:t>
      </w:r>
      <w:bookmarkEnd w:id="2"/>
    </w:p>
    <w:p w14:paraId="05B9D844" w14:textId="77777777" w:rsidR="003B776D" w:rsidRPr="00AD12C4" w:rsidRDefault="003B776D" w:rsidP="003B776D">
      <w:pPr>
        <w:rPr>
          <w:rFonts w:ascii="Times New Roman" w:hAnsi="Times New Roman"/>
        </w:rPr>
      </w:pPr>
    </w:p>
    <w:p w14:paraId="6BA16A12" w14:textId="3A187554" w:rsidR="003B776D" w:rsidRDefault="00435973">
      <w:pPr>
        <w:rPr>
          <w:rFonts w:ascii="Times New Roman" w:hAnsi="Times New Roman"/>
        </w:rPr>
      </w:pPr>
      <w:r w:rsidRPr="00435973">
        <w:rPr>
          <w:rFonts w:ascii="Times New Roman" w:hAnsi="Times New Roman"/>
        </w:rPr>
        <w:drawing>
          <wp:inline distT="0" distB="0" distL="0" distR="0" wp14:anchorId="5759EA89" wp14:editId="2691687D">
            <wp:extent cx="5940425" cy="63315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6DE5" w14:textId="77777777" w:rsidR="00A63ADE" w:rsidRDefault="00A63ADE" w:rsidP="00A63ADE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Рисунок 1 – Результат работы программы</w:t>
      </w:r>
    </w:p>
    <w:p w14:paraId="67EED41F" w14:textId="617DBFA2" w:rsidR="00F83853" w:rsidRDefault="00F83853">
      <w:pPr>
        <w:rPr>
          <w:rFonts w:ascii="Times New Roman" w:hAnsi="Times New Roman"/>
        </w:rPr>
      </w:pPr>
    </w:p>
    <w:p w14:paraId="302D8557" w14:textId="5D612C20" w:rsidR="00F83853" w:rsidRDefault="00F83853">
      <w:pPr>
        <w:rPr>
          <w:rFonts w:ascii="Times New Roman" w:hAnsi="Times New Roman"/>
        </w:rPr>
      </w:pPr>
    </w:p>
    <w:p w14:paraId="48D96758" w14:textId="0C7E7E6D" w:rsidR="00F83853" w:rsidRDefault="00435973" w:rsidP="008A206F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FF5C0E0" w14:textId="3F1A72E0" w:rsidR="00F83853" w:rsidRPr="00435973" w:rsidRDefault="00F83853" w:rsidP="00F8385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" w:name="_Toc180330919"/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КОД</w:t>
      </w:r>
      <w:r w:rsidRPr="0043597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3"/>
    </w:p>
    <w:p w14:paraId="74B5C3D4" w14:textId="7C268EA7" w:rsidR="00F83853" w:rsidRPr="00435973" w:rsidRDefault="00F83853" w:rsidP="00F83853">
      <w:pPr>
        <w:rPr>
          <w:lang w:val="en-US"/>
        </w:rPr>
      </w:pPr>
    </w:p>
    <w:p w14:paraId="0FDB4ECB" w14:textId="77777777" w:rsidR="00435973" w:rsidRPr="00435973" w:rsidRDefault="00435973" w:rsidP="0043597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35973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Lab3_Event.Util;</w:t>
      </w:r>
      <w:r w:rsidRPr="00435973">
        <w:rPr>
          <w:rFonts w:ascii="Courier New" w:hAnsi="Courier New" w:cs="Courier New"/>
          <w:sz w:val="20"/>
          <w:szCs w:val="20"/>
        </w:rPr>
        <w:br/>
      </w:r>
      <w:r w:rsidRPr="00435973">
        <w:rPr>
          <w:rFonts w:ascii="Courier New" w:hAnsi="Courier New" w:cs="Courier New"/>
          <w:sz w:val="20"/>
          <w:szCs w:val="20"/>
        </w:rPr>
        <w:br/>
      </w:r>
      <w:proofErr w:type="spellStart"/>
      <w:r w:rsidRPr="00435973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lombok.AllArgsConstructor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;</w:t>
      </w:r>
      <w:r w:rsidRPr="00435973">
        <w:rPr>
          <w:rFonts w:ascii="Courier New" w:hAnsi="Courier New" w:cs="Courier New"/>
          <w:sz w:val="20"/>
          <w:szCs w:val="20"/>
        </w:rPr>
        <w:br/>
      </w:r>
      <w:proofErr w:type="spellStart"/>
      <w:r w:rsidRPr="00435973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lombok.Getter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;</w:t>
      </w:r>
      <w:r w:rsidRPr="00435973">
        <w:rPr>
          <w:rFonts w:ascii="Courier New" w:hAnsi="Courier New" w:cs="Courier New"/>
          <w:sz w:val="20"/>
          <w:szCs w:val="20"/>
        </w:rPr>
        <w:br/>
      </w:r>
      <w:proofErr w:type="spellStart"/>
      <w:r w:rsidRPr="00435973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lombok.NoArgsConstructor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;</w:t>
      </w:r>
      <w:r w:rsidRPr="00435973">
        <w:rPr>
          <w:rFonts w:ascii="Courier New" w:hAnsi="Courier New" w:cs="Courier New"/>
          <w:sz w:val="20"/>
          <w:szCs w:val="20"/>
        </w:rPr>
        <w:br/>
      </w:r>
      <w:proofErr w:type="spellStart"/>
      <w:r w:rsidRPr="00435973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lombok.Setter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;</w:t>
      </w:r>
      <w:r w:rsidRPr="00435973">
        <w:rPr>
          <w:rFonts w:ascii="Courier New" w:hAnsi="Courier New" w:cs="Courier New"/>
          <w:sz w:val="20"/>
          <w:szCs w:val="20"/>
        </w:rPr>
        <w:br/>
      </w:r>
      <w:r w:rsidRPr="00435973">
        <w:rPr>
          <w:rFonts w:ascii="Courier New" w:hAnsi="Courier New" w:cs="Courier New"/>
          <w:sz w:val="20"/>
          <w:szCs w:val="20"/>
        </w:rPr>
        <w:br/>
        <w:t>@Getter</w:t>
      </w:r>
      <w:r w:rsidRPr="00435973">
        <w:rPr>
          <w:rFonts w:ascii="Courier New" w:hAnsi="Courier New" w:cs="Courier New"/>
          <w:sz w:val="20"/>
          <w:szCs w:val="20"/>
        </w:rPr>
        <w:br/>
        <w:t>@Setter</w:t>
      </w:r>
      <w:r w:rsidRPr="00435973">
        <w:rPr>
          <w:rFonts w:ascii="Courier New" w:hAnsi="Courier New" w:cs="Courier New"/>
          <w:sz w:val="20"/>
          <w:szCs w:val="20"/>
        </w:rPr>
        <w:br/>
        <w:t>@AllArgsConstructor</w:t>
      </w:r>
      <w:r w:rsidRPr="00435973">
        <w:rPr>
          <w:rFonts w:ascii="Courier New" w:hAnsi="Courier New" w:cs="Courier New"/>
          <w:sz w:val="20"/>
          <w:szCs w:val="20"/>
        </w:rPr>
        <w:br/>
        <w:t>@NoArgsConstructor</w:t>
      </w:r>
      <w:r w:rsidRPr="00435973">
        <w:rPr>
          <w:rFonts w:ascii="Courier New" w:hAnsi="Courier New" w:cs="Courier New"/>
          <w:sz w:val="20"/>
          <w:szCs w:val="20"/>
        </w:rPr>
        <w:br/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Point {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x;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y;</w:t>
      </w:r>
      <w:r w:rsidRPr="00435973">
        <w:rPr>
          <w:rFonts w:ascii="Courier New" w:hAnsi="Courier New" w:cs="Courier New"/>
          <w:sz w:val="20"/>
          <w:szCs w:val="20"/>
        </w:rPr>
        <w:br/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// Метод для вычисления расстояния между двумя точками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distanceTo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(Point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other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) {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Math.sqrt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Math.pow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this.x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other.x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, 2) +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Math.pow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this.y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other.y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, 2));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435973">
        <w:rPr>
          <w:rFonts w:ascii="Courier New" w:hAnsi="Courier New" w:cs="Courier New"/>
          <w:sz w:val="20"/>
          <w:szCs w:val="20"/>
        </w:rPr>
        <w:br/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@Override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() {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"Точка(" + x + ", " + y + ")";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435973">
        <w:rPr>
          <w:rFonts w:ascii="Courier New" w:hAnsi="Courier New" w:cs="Courier New"/>
          <w:sz w:val="20"/>
          <w:szCs w:val="20"/>
        </w:rPr>
        <w:br/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@Override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equals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(Object o) {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if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== o)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;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if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(o ==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||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getClass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() !=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o.getClass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())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;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Point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point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= (Point) o;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Double.compare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point.x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, x) == 0 &amp;&amp;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Double.compare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point.y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, y) == 0;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435973">
        <w:rPr>
          <w:rFonts w:ascii="Courier New" w:hAnsi="Courier New" w:cs="Courier New"/>
          <w:sz w:val="20"/>
          <w:szCs w:val="20"/>
        </w:rPr>
        <w:br/>
        <w:t>}</w:t>
      </w:r>
    </w:p>
    <w:p w14:paraId="014D3785" w14:textId="77777777" w:rsidR="00435973" w:rsidRPr="00435973" w:rsidRDefault="00435973" w:rsidP="0043597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35973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Lab3_Event.Util;</w:t>
      </w:r>
      <w:r w:rsidRPr="00435973">
        <w:rPr>
          <w:rFonts w:ascii="Courier New" w:hAnsi="Courier New" w:cs="Courier New"/>
          <w:sz w:val="20"/>
          <w:szCs w:val="20"/>
        </w:rPr>
        <w:br/>
      </w:r>
      <w:r w:rsidRPr="00435973">
        <w:rPr>
          <w:rFonts w:ascii="Courier New" w:hAnsi="Courier New" w:cs="Courier New"/>
          <w:sz w:val="20"/>
          <w:szCs w:val="20"/>
        </w:rPr>
        <w:br/>
      </w:r>
      <w:proofErr w:type="spellStart"/>
      <w:r w:rsidRPr="00435973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Lab3_Event.Annotation.AddedPoint;</w:t>
      </w:r>
      <w:r w:rsidRPr="00435973">
        <w:rPr>
          <w:rFonts w:ascii="Courier New" w:hAnsi="Courier New" w:cs="Courier New"/>
          <w:sz w:val="20"/>
          <w:szCs w:val="20"/>
        </w:rPr>
        <w:br/>
      </w:r>
      <w:proofErr w:type="spellStart"/>
      <w:r w:rsidRPr="00435973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Lab3_Event.Annotation.RemovedPoint;</w:t>
      </w:r>
      <w:r w:rsidRPr="00435973">
        <w:rPr>
          <w:rFonts w:ascii="Courier New" w:hAnsi="Courier New" w:cs="Courier New"/>
          <w:sz w:val="20"/>
          <w:szCs w:val="20"/>
        </w:rPr>
        <w:br/>
      </w:r>
      <w:r w:rsidRPr="00435973">
        <w:rPr>
          <w:rFonts w:ascii="Courier New" w:hAnsi="Courier New" w:cs="Courier New"/>
          <w:sz w:val="20"/>
          <w:szCs w:val="20"/>
        </w:rPr>
        <w:br/>
      </w:r>
      <w:proofErr w:type="spellStart"/>
      <w:r w:rsidRPr="00435973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javax.enterprise.event.Observes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;</w:t>
      </w:r>
      <w:r w:rsidRPr="00435973">
        <w:rPr>
          <w:rFonts w:ascii="Courier New" w:hAnsi="Courier New" w:cs="Courier New"/>
          <w:sz w:val="20"/>
          <w:szCs w:val="20"/>
        </w:rPr>
        <w:br/>
      </w:r>
      <w:proofErr w:type="spellStart"/>
      <w:r w:rsidRPr="00435973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java.util.List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;</w:t>
      </w:r>
      <w:r w:rsidRPr="00435973">
        <w:rPr>
          <w:rFonts w:ascii="Courier New" w:hAnsi="Courier New" w:cs="Courier New"/>
          <w:sz w:val="20"/>
          <w:szCs w:val="20"/>
        </w:rPr>
        <w:br/>
      </w:r>
      <w:r w:rsidRPr="00435973">
        <w:rPr>
          <w:rFonts w:ascii="Courier New" w:hAnsi="Courier New" w:cs="Courier New"/>
          <w:sz w:val="20"/>
          <w:szCs w:val="20"/>
        </w:rPr>
        <w:br/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PointDistanceCalculator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{</w:t>
      </w:r>
      <w:r w:rsidRPr="00435973">
        <w:rPr>
          <w:rFonts w:ascii="Courier New" w:hAnsi="Courier New" w:cs="Courier New"/>
          <w:sz w:val="20"/>
          <w:szCs w:val="20"/>
        </w:rPr>
        <w:br/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// Обработка события добавления точки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calculateDistanceOnAdd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(@Observes @AddedPoint List&lt;Point&gt;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pointList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) {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Point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minDistancePoint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findPointWithMinDistance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pointList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);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("Точка с минимальной суммой расстояний: " +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minDistancePoint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);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435973">
        <w:rPr>
          <w:rFonts w:ascii="Courier New" w:hAnsi="Courier New" w:cs="Courier New"/>
          <w:sz w:val="20"/>
          <w:szCs w:val="20"/>
        </w:rPr>
        <w:br/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// Обработка события удаления точки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calculateDistanceOnRemove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(@Observes @RemovedPoint List&lt;Point&gt;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pointList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) {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Point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minDistancePoint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findPointWithMinDistance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pointList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);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("Точка с минимальной суммой расстояний: " +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minDistancePoint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);</w:t>
      </w:r>
      <w:r w:rsidRPr="00435973">
        <w:rPr>
          <w:rFonts w:ascii="Courier New" w:hAnsi="Courier New" w:cs="Courier New"/>
          <w:sz w:val="20"/>
          <w:szCs w:val="20"/>
        </w:rPr>
        <w:br/>
      </w:r>
      <w:r w:rsidRPr="00435973">
        <w:rPr>
          <w:rFonts w:ascii="Courier New" w:hAnsi="Courier New" w:cs="Courier New"/>
          <w:sz w:val="20"/>
          <w:szCs w:val="20"/>
        </w:rPr>
        <w:lastRenderedPageBreak/>
        <w:t xml:space="preserve">    }</w:t>
      </w:r>
      <w:r w:rsidRPr="00435973">
        <w:rPr>
          <w:rFonts w:ascii="Courier New" w:hAnsi="Courier New" w:cs="Courier New"/>
          <w:sz w:val="20"/>
          <w:szCs w:val="20"/>
        </w:rPr>
        <w:br/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// Метод для нахождения точки с минимальной суммой расстояний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Point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findPointWithMinDistance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(List&lt;Point&gt;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pointList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) {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minDistanceSum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Double.MAX_VALUE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;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Point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minPoint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;</w:t>
      </w:r>
      <w:r w:rsidRPr="00435973">
        <w:rPr>
          <w:rFonts w:ascii="Courier New" w:hAnsi="Courier New" w:cs="Courier New"/>
          <w:sz w:val="20"/>
          <w:szCs w:val="20"/>
        </w:rPr>
        <w:br/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for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pointList.size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(); i++) {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    Point p1 =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pointList.get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(i);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distanceSum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= 0;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for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j = 0; j &lt;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pointList.size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(); j++) {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if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(i != j) {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        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distanceSum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+= p1.distanceTo(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pointList.get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(j));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        }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if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distanceSum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minDistanceSum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) {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minDistanceSum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distanceSum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;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minPoint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= p1;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minPoint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;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435973">
        <w:rPr>
          <w:rFonts w:ascii="Courier New" w:hAnsi="Courier New" w:cs="Courier New"/>
          <w:sz w:val="20"/>
          <w:szCs w:val="20"/>
        </w:rPr>
        <w:br/>
        <w:t>}</w:t>
      </w:r>
    </w:p>
    <w:p w14:paraId="7DE03A47" w14:textId="77777777" w:rsidR="00435973" w:rsidRPr="00435973" w:rsidRDefault="00435973" w:rsidP="0043597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35973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Lab3_Event.Util;</w:t>
      </w:r>
      <w:r w:rsidRPr="00435973">
        <w:rPr>
          <w:rFonts w:ascii="Courier New" w:hAnsi="Courier New" w:cs="Courier New"/>
          <w:sz w:val="20"/>
          <w:szCs w:val="20"/>
        </w:rPr>
        <w:br/>
      </w:r>
      <w:r w:rsidRPr="00435973">
        <w:rPr>
          <w:rFonts w:ascii="Courier New" w:hAnsi="Courier New" w:cs="Courier New"/>
          <w:sz w:val="20"/>
          <w:szCs w:val="20"/>
        </w:rPr>
        <w:br/>
      </w:r>
      <w:proofErr w:type="spellStart"/>
      <w:r w:rsidRPr="00435973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Lab3_Event.Annotation.AddedPoint;</w:t>
      </w:r>
      <w:r w:rsidRPr="00435973">
        <w:rPr>
          <w:rFonts w:ascii="Courier New" w:hAnsi="Courier New" w:cs="Courier New"/>
          <w:sz w:val="20"/>
          <w:szCs w:val="20"/>
        </w:rPr>
        <w:br/>
      </w:r>
      <w:proofErr w:type="spellStart"/>
      <w:r w:rsidRPr="00435973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Lab3_Event.Annotation.RemovedPoint;</w:t>
      </w:r>
      <w:r w:rsidRPr="00435973">
        <w:rPr>
          <w:rFonts w:ascii="Courier New" w:hAnsi="Courier New" w:cs="Courier New"/>
          <w:sz w:val="20"/>
          <w:szCs w:val="20"/>
        </w:rPr>
        <w:br/>
      </w:r>
      <w:proofErr w:type="spellStart"/>
      <w:r w:rsidRPr="00435973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lombok.Getter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;</w:t>
      </w:r>
      <w:r w:rsidRPr="00435973">
        <w:rPr>
          <w:rFonts w:ascii="Courier New" w:hAnsi="Courier New" w:cs="Courier New"/>
          <w:sz w:val="20"/>
          <w:szCs w:val="20"/>
        </w:rPr>
        <w:br/>
      </w:r>
      <w:r w:rsidRPr="00435973">
        <w:rPr>
          <w:rFonts w:ascii="Courier New" w:hAnsi="Courier New" w:cs="Courier New"/>
          <w:sz w:val="20"/>
          <w:szCs w:val="20"/>
        </w:rPr>
        <w:br/>
      </w:r>
      <w:proofErr w:type="spellStart"/>
      <w:r w:rsidRPr="00435973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javax.enterprise.event.Event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;</w:t>
      </w:r>
      <w:r w:rsidRPr="00435973">
        <w:rPr>
          <w:rFonts w:ascii="Courier New" w:hAnsi="Courier New" w:cs="Courier New"/>
          <w:sz w:val="20"/>
          <w:szCs w:val="20"/>
        </w:rPr>
        <w:br/>
      </w:r>
      <w:proofErr w:type="spellStart"/>
      <w:r w:rsidRPr="00435973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javax.inject.Inject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;</w:t>
      </w:r>
      <w:r w:rsidRPr="00435973">
        <w:rPr>
          <w:rFonts w:ascii="Courier New" w:hAnsi="Courier New" w:cs="Courier New"/>
          <w:sz w:val="20"/>
          <w:szCs w:val="20"/>
        </w:rPr>
        <w:br/>
      </w:r>
      <w:proofErr w:type="spellStart"/>
      <w:r w:rsidRPr="00435973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java.util.ArrayList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;</w:t>
      </w:r>
      <w:r w:rsidRPr="00435973">
        <w:rPr>
          <w:rFonts w:ascii="Courier New" w:hAnsi="Courier New" w:cs="Courier New"/>
          <w:sz w:val="20"/>
          <w:szCs w:val="20"/>
        </w:rPr>
        <w:br/>
      </w:r>
      <w:proofErr w:type="spellStart"/>
      <w:r w:rsidRPr="00435973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java.util.List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;</w:t>
      </w:r>
      <w:r w:rsidRPr="00435973">
        <w:rPr>
          <w:rFonts w:ascii="Courier New" w:hAnsi="Courier New" w:cs="Courier New"/>
          <w:sz w:val="20"/>
          <w:szCs w:val="20"/>
        </w:rPr>
        <w:br/>
      </w:r>
      <w:r w:rsidRPr="00435973">
        <w:rPr>
          <w:rFonts w:ascii="Courier New" w:hAnsi="Courier New" w:cs="Courier New"/>
          <w:sz w:val="20"/>
          <w:szCs w:val="20"/>
        </w:rPr>
        <w:br/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PointSet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{</w:t>
      </w:r>
      <w:r w:rsidRPr="00435973">
        <w:rPr>
          <w:rFonts w:ascii="Courier New" w:hAnsi="Courier New" w:cs="Courier New"/>
          <w:sz w:val="20"/>
          <w:szCs w:val="20"/>
        </w:rPr>
        <w:br/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@Getter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List&lt;Point&gt;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pointList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new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&lt;&gt;();</w:t>
      </w:r>
      <w:r w:rsidRPr="00435973">
        <w:rPr>
          <w:rFonts w:ascii="Courier New" w:hAnsi="Courier New" w:cs="Courier New"/>
          <w:sz w:val="20"/>
          <w:szCs w:val="20"/>
        </w:rPr>
        <w:br/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@Inject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@AddedPoint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Event&lt;List&lt;Point&gt;&gt;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pointAddedEvent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;</w:t>
      </w:r>
      <w:r w:rsidRPr="00435973">
        <w:rPr>
          <w:rFonts w:ascii="Courier New" w:hAnsi="Courier New" w:cs="Courier New"/>
          <w:sz w:val="20"/>
          <w:szCs w:val="20"/>
        </w:rPr>
        <w:br/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@Inject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@RemovedPoint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Event&lt;List&lt;Point&gt;&gt;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pointRemovedEvent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;</w:t>
      </w:r>
      <w:r w:rsidRPr="00435973">
        <w:rPr>
          <w:rFonts w:ascii="Courier New" w:hAnsi="Courier New" w:cs="Courier New"/>
          <w:sz w:val="20"/>
          <w:szCs w:val="20"/>
        </w:rPr>
        <w:br/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addPoint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(Point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point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) {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pointList.add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point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);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printPoints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();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pointAddedEvent.fire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new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&lt;&gt;(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pointList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));  // Генерация события добавления точки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435973">
        <w:rPr>
          <w:rFonts w:ascii="Courier New" w:hAnsi="Courier New" w:cs="Courier New"/>
          <w:sz w:val="20"/>
          <w:szCs w:val="20"/>
        </w:rPr>
        <w:br/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removePoint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(Point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point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) {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if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pointList.contains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point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)) {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pointList.remove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point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);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printPoints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();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pointRemovedEvent.fire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new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&lt;&gt;(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pointList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));  // Генерация события удаления точки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}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{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("Точка не найдена: " +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point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);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435973">
        <w:rPr>
          <w:rFonts w:ascii="Courier New" w:hAnsi="Courier New" w:cs="Courier New"/>
          <w:sz w:val="20"/>
          <w:szCs w:val="20"/>
        </w:rPr>
        <w:br/>
      </w:r>
      <w:r w:rsidRPr="00435973">
        <w:rPr>
          <w:rFonts w:ascii="Courier New" w:hAnsi="Courier New" w:cs="Courier New"/>
          <w:sz w:val="20"/>
          <w:szCs w:val="20"/>
        </w:rPr>
        <w:lastRenderedPageBreak/>
        <w:t xml:space="preserve">    }</w:t>
      </w:r>
      <w:r w:rsidRPr="00435973">
        <w:rPr>
          <w:rFonts w:ascii="Courier New" w:hAnsi="Courier New" w:cs="Courier New"/>
          <w:sz w:val="20"/>
          <w:szCs w:val="20"/>
        </w:rPr>
        <w:br/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printPoints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() {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("Текущий список точек:");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for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(Point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point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pointList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) {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point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);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435973">
        <w:rPr>
          <w:rFonts w:ascii="Courier New" w:hAnsi="Courier New" w:cs="Courier New"/>
          <w:sz w:val="20"/>
          <w:szCs w:val="20"/>
        </w:rPr>
        <w:br/>
      </w:r>
      <w:r w:rsidRPr="00435973">
        <w:rPr>
          <w:rFonts w:ascii="Courier New" w:hAnsi="Courier New" w:cs="Courier New"/>
          <w:sz w:val="20"/>
          <w:szCs w:val="20"/>
        </w:rPr>
        <w:br/>
        <w:t>}</w:t>
      </w:r>
    </w:p>
    <w:p w14:paraId="2C1B4F45" w14:textId="77777777" w:rsidR="00435973" w:rsidRPr="00435973" w:rsidRDefault="00435973" w:rsidP="0043597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35973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Lab3_Event.Util;</w:t>
      </w:r>
      <w:r w:rsidRPr="00435973">
        <w:rPr>
          <w:rFonts w:ascii="Courier New" w:hAnsi="Courier New" w:cs="Courier New"/>
          <w:sz w:val="20"/>
          <w:szCs w:val="20"/>
        </w:rPr>
        <w:br/>
      </w:r>
      <w:r w:rsidRPr="00435973">
        <w:rPr>
          <w:rFonts w:ascii="Courier New" w:hAnsi="Courier New" w:cs="Courier New"/>
          <w:sz w:val="20"/>
          <w:szCs w:val="20"/>
        </w:rPr>
        <w:br/>
      </w:r>
      <w:proofErr w:type="spellStart"/>
      <w:r w:rsidRPr="00435973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Lab3_Event.Annotation.AddedPoint;</w:t>
      </w:r>
      <w:r w:rsidRPr="00435973">
        <w:rPr>
          <w:rFonts w:ascii="Courier New" w:hAnsi="Courier New" w:cs="Courier New"/>
          <w:sz w:val="20"/>
          <w:szCs w:val="20"/>
        </w:rPr>
        <w:br/>
      </w:r>
      <w:proofErr w:type="spellStart"/>
      <w:r w:rsidRPr="00435973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Lab3_Event.Annotation.RemovedPoint;</w:t>
      </w:r>
      <w:r w:rsidRPr="00435973">
        <w:rPr>
          <w:rFonts w:ascii="Courier New" w:hAnsi="Courier New" w:cs="Courier New"/>
          <w:sz w:val="20"/>
          <w:szCs w:val="20"/>
        </w:rPr>
        <w:br/>
      </w:r>
      <w:r w:rsidRPr="00435973">
        <w:rPr>
          <w:rFonts w:ascii="Courier New" w:hAnsi="Courier New" w:cs="Courier New"/>
          <w:sz w:val="20"/>
          <w:szCs w:val="20"/>
        </w:rPr>
        <w:br/>
      </w:r>
      <w:proofErr w:type="spellStart"/>
      <w:r w:rsidRPr="00435973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javax.enterprise.event.Observes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;</w:t>
      </w:r>
      <w:r w:rsidRPr="00435973">
        <w:rPr>
          <w:rFonts w:ascii="Courier New" w:hAnsi="Courier New" w:cs="Courier New"/>
          <w:sz w:val="20"/>
          <w:szCs w:val="20"/>
        </w:rPr>
        <w:br/>
      </w:r>
      <w:proofErr w:type="spellStart"/>
      <w:r w:rsidRPr="00435973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java.util.List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;</w:t>
      </w:r>
      <w:r w:rsidRPr="00435973">
        <w:rPr>
          <w:rFonts w:ascii="Courier New" w:hAnsi="Courier New" w:cs="Courier New"/>
          <w:sz w:val="20"/>
          <w:szCs w:val="20"/>
        </w:rPr>
        <w:br/>
      </w:r>
      <w:r w:rsidRPr="00435973">
        <w:rPr>
          <w:rFonts w:ascii="Courier New" w:hAnsi="Courier New" w:cs="Courier New"/>
          <w:sz w:val="20"/>
          <w:szCs w:val="20"/>
        </w:rPr>
        <w:br/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TrianglePerimeterCalculator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{</w:t>
      </w:r>
      <w:r w:rsidRPr="00435973">
        <w:rPr>
          <w:rFonts w:ascii="Courier New" w:hAnsi="Courier New" w:cs="Courier New"/>
          <w:sz w:val="20"/>
          <w:szCs w:val="20"/>
        </w:rPr>
        <w:br/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// Обработка события добавления точки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calculatePerimeterOnAdd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(@Observes @AddedPoint List&lt;Point&gt;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pointList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) {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if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pointList.size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() &gt;= 3) {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    Point[]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triangle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findTriangleWithMaxPerimeter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pointList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);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("Треугольник с максимальным периметром: " +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triangle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[0] + ", " +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triangle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[1] + ", " +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triangle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[2]);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435973">
        <w:rPr>
          <w:rFonts w:ascii="Courier New" w:hAnsi="Courier New" w:cs="Courier New"/>
          <w:sz w:val="20"/>
          <w:szCs w:val="20"/>
        </w:rPr>
        <w:br/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// Обработка события удаления точки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calculatePerimeterOnRemove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(@Observes @RemovedPoint List&lt;Point&gt;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pointList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) {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if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pointList.size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() &gt;= 3) {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    Point[]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triangle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findTriangleWithMaxPerimeter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pointList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);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("Треугольник с максимальным периметром: " +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triangle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[0] + ", " +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triangle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[1] + ", " +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triangle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[2]);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435973">
        <w:rPr>
          <w:rFonts w:ascii="Courier New" w:hAnsi="Courier New" w:cs="Courier New"/>
          <w:sz w:val="20"/>
          <w:szCs w:val="20"/>
        </w:rPr>
        <w:br/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// Метод для нахождения треугольника с максимальным периметром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Point[]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findTriangleWithMaxPerimeter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(List&lt;Point&gt;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pointList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) {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maxPerimeter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Double.MIN_VALUE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;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Point[]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maxTriangle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new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Point[3];</w:t>
      </w:r>
      <w:r w:rsidRPr="00435973">
        <w:rPr>
          <w:rFonts w:ascii="Courier New" w:hAnsi="Courier New" w:cs="Courier New"/>
          <w:sz w:val="20"/>
          <w:szCs w:val="20"/>
        </w:rPr>
        <w:br/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for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pointList.size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(); i++) {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for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j = i + 1; j &lt;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pointList.size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(); j++) {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for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k = j + 1; k &lt;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pointList.size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(); k++) {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            Point p1 =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pointList.get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(i);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            Point p2 =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pointList.get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(j);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            Point p3 =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pointList.get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(k);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        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perimeter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= p1.distanceTo(p2) + p2.distanceTo(p3) + p3.distanceTo(p1);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        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if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perimeter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maxPerimeter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) {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            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maxPerimeter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perimeter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;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            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maxTriangle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[0] = p1;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            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maxTriangle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[1] = p2;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            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maxTriangle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[2] = p3;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            }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        }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maxTriangle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;</w:t>
      </w:r>
      <w:r w:rsidRPr="00435973">
        <w:rPr>
          <w:rFonts w:ascii="Courier New" w:hAnsi="Courier New" w:cs="Courier New"/>
          <w:sz w:val="20"/>
          <w:szCs w:val="20"/>
        </w:rPr>
        <w:br/>
      </w:r>
      <w:r w:rsidRPr="00435973">
        <w:rPr>
          <w:rFonts w:ascii="Courier New" w:hAnsi="Courier New" w:cs="Courier New"/>
          <w:sz w:val="20"/>
          <w:szCs w:val="20"/>
        </w:rPr>
        <w:lastRenderedPageBreak/>
        <w:t xml:space="preserve">    }</w:t>
      </w:r>
      <w:r w:rsidRPr="00435973">
        <w:rPr>
          <w:rFonts w:ascii="Courier New" w:hAnsi="Courier New" w:cs="Courier New"/>
          <w:sz w:val="20"/>
          <w:szCs w:val="20"/>
        </w:rPr>
        <w:br/>
        <w:t>}</w:t>
      </w:r>
    </w:p>
    <w:p w14:paraId="0205200F" w14:textId="77777777" w:rsidR="00435973" w:rsidRPr="00435973" w:rsidRDefault="00435973" w:rsidP="0043597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35973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Lab3_Event;</w:t>
      </w:r>
      <w:r w:rsidRPr="00435973">
        <w:rPr>
          <w:rFonts w:ascii="Courier New" w:hAnsi="Courier New" w:cs="Courier New"/>
          <w:sz w:val="20"/>
          <w:szCs w:val="20"/>
        </w:rPr>
        <w:br/>
      </w:r>
      <w:r w:rsidRPr="00435973">
        <w:rPr>
          <w:rFonts w:ascii="Courier New" w:hAnsi="Courier New" w:cs="Courier New"/>
          <w:sz w:val="20"/>
          <w:szCs w:val="20"/>
        </w:rPr>
        <w:br/>
      </w:r>
      <w:proofErr w:type="spellStart"/>
      <w:r w:rsidRPr="00435973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Lab3_Event.Util.Point;</w:t>
      </w:r>
      <w:r w:rsidRPr="00435973">
        <w:rPr>
          <w:rFonts w:ascii="Courier New" w:hAnsi="Courier New" w:cs="Courier New"/>
          <w:sz w:val="20"/>
          <w:szCs w:val="20"/>
        </w:rPr>
        <w:br/>
      </w:r>
      <w:proofErr w:type="spellStart"/>
      <w:r w:rsidRPr="00435973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Lab3_Event.Util.PointSet;</w:t>
      </w:r>
      <w:r w:rsidRPr="00435973">
        <w:rPr>
          <w:rFonts w:ascii="Courier New" w:hAnsi="Courier New" w:cs="Courier New"/>
          <w:sz w:val="20"/>
          <w:szCs w:val="20"/>
        </w:rPr>
        <w:br/>
      </w:r>
      <w:proofErr w:type="spellStart"/>
      <w:r w:rsidRPr="00435973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Lab3_Event.Util.PointDistanceCalculator;</w:t>
      </w:r>
      <w:r w:rsidRPr="00435973">
        <w:rPr>
          <w:rFonts w:ascii="Courier New" w:hAnsi="Courier New" w:cs="Courier New"/>
          <w:sz w:val="20"/>
          <w:szCs w:val="20"/>
        </w:rPr>
        <w:br/>
      </w:r>
      <w:proofErr w:type="spellStart"/>
      <w:r w:rsidRPr="00435973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Lab3_Event.Util.TrianglePerimeterCalculator;</w:t>
      </w:r>
      <w:r w:rsidRPr="00435973">
        <w:rPr>
          <w:rFonts w:ascii="Courier New" w:hAnsi="Courier New" w:cs="Courier New"/>
          <w:sz w:val="20"/>
          <w:szCs w:val="20"/>
        </w:rPr>
        <w:br/>
      </w:r>
      <w:proofErr w:type="spellStart"/>
      <w:r w:rsidRPr="00435973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org.jboss.weld.environment.se.Weld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;</w:t>
      </w:r>
      <w:r w:rsidRPr="00435973">
        <w:rPr>
          <w:rFonts w:ascii="Courier New" w:hAnsi="Courier New" w:cs="Courier New"/>
          <w:sz w:val="20"/>
          <w:szCs w:val="20"/>
        </w:rPr>
        <w:br/>
      </w:r>
      <w:proofErr w:type="spellStart"/>
      <w:r w:rsidRPr="00435973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org.jboss.weld.environment.se.WeldContainer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;</w:t>
      </w:r>
      <w:r w:rsidRPr="00435973">
        <w:rPr>
          <w:rFonts w:ascii="Courier New" w:hAnsi="Courier New" w:cs="Courier New"/>
          <w:sz w:val="20"/>
          <w:szCs w:val="20"/>
        </w:rPr>
        <w:br/>
      </w:r>
      <w:r w:rsidRPr="00435973">
        <w:rPr>
          <w:rFonts w:ascii="Courier New" w:hAnsi="Courier New" w:cs="Courier New"/>
          <w:sz w:val="20"/>
          <w:szCs w:val="20"/>
        </w:rPr>
        <w:br/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Laboratory3 {</w:t>
      </w:r>
      <w:r w:rsidRPr="00435973">
        <w:rPr>
          <w:rFonts w:ascii="Courier New" w:hAnsi="Courier New" w:cs="Courier New"/>
          <w:sz w:val="20"/>
          <w:szCs w:val="20"/>
        </w:rPr>
        <w:br/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protected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Weld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weld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;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protected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WeldContainer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container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;</w:t>
      </w:r>
      <w:r w:rsidRPr="00435973">
        <w:rPr>
          <w:rFonts w:ascii="Courier New" w:hAnsi="Courier New" w:cs="Courier New"/>
          <w:sz w:val="20"/>
          <w:szCs w:val="20"/>
        </w:rPr>
        <w:br/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) {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weld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new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Weld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();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container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weld.initialize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();</w:t>
      </w:r>
      <w:r w:rsidRPr="00435973">
        <w:rPr>
          <w:rFonts w:ascii="Courier New" w:hAnsi="Courier New" w:cs="Courier New"/>
          <w:sz w:val="20"/>
          <w:szCs w:val="20"/>
        </w:rPr>
        <w:br/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try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{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    // Получаем нужные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бины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через контейнер CDI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PointSet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pointSet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container.select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PointSet.class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get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();</w:t>
      </w:r>
      <w:r w:rsidRPr="00435973">
        <w:rPr>
          <w:rFonts w:ascii="Courier New" w:hAnsi="Courier New" w:cs="Courier New"/>
          <w:sz w:val="20"/>
          <w:szCs w:val="20"/>
        </w:rPr>
        <w:br/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    // Создаем точки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    Point p1 =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new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Point(0, 0);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    Point p2 =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new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Point(3, 0);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    Point p3 =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new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Point(0, 4);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    Point p4 =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new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Point(5, 5);</w:t>
      </w:r>
      <w:r w:rsidRPr="00435973">
        <w:rPr>
          <w:rFonts w:ascii="Courier New" w:hAnsi="Courier New" w:cs="Courier New"/>
          <w:sz w:val="20"/>
          <w:szCs w:val="20"/>
        </w:rPr>
        <w:br/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    // Добавляем точки в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PointSet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и проверяем результаты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pointSet.addPoint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(p1);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("---------------------------------------------------------");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pointSet.addPoint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(p2);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("---------------------------------------------------------");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pointSet.addPoint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(p3);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("---------------------------------------------------------");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pointSet.addPoint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(p4);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("---------------------------------------------------------");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pointSet.removePoint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(p1); // Удаляем точку p1</w:t>
      </w:r>
      <w:r w:rsidRPr="00435973">
        <w:rPr>
          <w:rFonts w:ascii="Courier New" w:hAnsi="Courier New" w:cs="Courier New"/>
          <w:sz w:val="20"/>
          <w:szCs w:val="20"/>
        </w:rPr>
        <w:br/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}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finally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 xml:space="preserve"> {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435973">
        <w:rPr>
          <w:rFonts w:ascii="Courier New" w:hAnsi="Courier New" w:cs="Courier New"/>
          <w:sz w:val="20"/>
          <w:szCs w:val="20"/>
        </w:rPr>
        <w:t>weld.shutdown</w:t>
      </w:r>
      <w:proofErr w:type="spellEnd"/>
      <w:r w:rsidRPr="00435973">
        <w:rPr>
          <w:rFonts w:ascii="Courier New" w:hAnsi="Courier New" w:cs="Courier New"/>
          <w:sz w:val="20"/>
          <w:szCs w:val="20"/>
        </w:rPr>
        <w:t>();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435973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435973">
        <w:rPr>
          <w:rFonts w:ascii="Courier New" w:hAnsi="Courier New" w:cs="Courier New"/>
          <w:sz w:val="20"/>
          <w:szCs w:val="20"/>
        </w:rPr>
        <w:br/>
        <w:t>}</w:t>
      </w:r>
    </w:p>
    <w:p w14:paraId="25F4B516" w14:textId="660353BF" w:rsidR="005D6A11" w:rsidRDefault="005D6A11">
      <w:pPr>
        <w:spacing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14:paraId="28B0B5CF" w14:textId="142AEB18" w:rsidR="00160C6E" w:rsidRDefault="005D6A11" w:rsidP="005D6A1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0330920"/>
      <w:r w:rsidRPr="005D6A1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"/>
    </w:p>
    <w:p w14:paraId="4D89AF51" w14:textId="361787B9" w:rsidR="007679D2" w:rsidRDefault="007679D2" w:rsidP="007679D2"/>
    <w:p w14:paraId="1E170A69" w14:textId="77777777" w:rsidR="00986692" w:rsidRPr="00986692" w:rsidRDefault="00986692" w:rsidP="0098669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6692">
        <w:rPr>
          <w:rFonts w:ascii="Times New Roman" w:hAnsi="Times New Roman"/>
          <w:sz w:val="28"/>
          <w:szCs w:val="28"/>
        </w:rPr>
        <w:t>В ходе выполнения лабораторной работы была разработана система для обработки событий добавления и удаления точек в набор с использованием CDI (</w:t>
      </w:r>
      <w:proofErr w:type="spellStart"/>
      <w:r w:rsidRPr="00986692">
        <w:rPr>
          <w:rFonts w:ascii="Times New Roman" w:hAnsi="Times New Roman"/>
          <w:sz w:val="28"/>
          <w:szCs w:val="28"/>
        </w:rPr>
        <w:t>Contexts</w:t>
      </w:r>
      <w:proofErr w:type="spellEnd"/>
      <w:r w:rsidRPr="0098669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86692">
        <w:rPr>
          <w:rFonts w:ascii="Times New Roman" w:hAnsi="Times New Roman"/>
          <w:sz w:val="28"/>
          <w:szCs w:val="28"/>
        </w:rPr>
        <w:t>and</w:t>
      </w:r>
      <w:proofErr w:type="spellEnd"/>
      <w:r w:rsidRPr="0098669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86692">
        <w:rPr>
          <w:rFonts w:ascii="Times New Roman" w:hAnsi="Times New Roman"/>
          <w:sz w:val="28"/>
          <w:szCs w:val="28"/>
        </w:rPr>
        <w:t>Dependency</w:t>
      </w:r>
      <w:proofErr w:type="spellEnd"/>
      <w:r w:rsidRPr="0098669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86692">
        <w:rPr>
          <w:rFonts w:ascii="Times New Roman" w:hAnsi="Times New Roman"/>
          <w:sz w:val="28"/>
          <w:szCs w:val="28"/>
        </w:rPr>
        <w:t>Injection</w:t>
      </w:r>
      <w:proofErr w:type="spellEnd"/>
      <w:r w:rsidRPr="00986692">
        <w:rPr>
          <w:rFonts w:ascii="Times New Roman" w:hAnsi="Times New Roman"/>
          <w:sz w:val="28"/>
          <w:szCs w:val="28"/>
        </w:rPr>
        <w:t>). Реализованные компоненты позволили динамически реагировать на изменения в наборе точек, а также вычислять важные геометрические параметры, такие как точка с минимальной суммой расстояний до остальных точек и треугольник с максимальным периметром.</w:t>
      </w:r>
    </w:p>
    <w:p w14:paraId="74F71703" w14:textId="77777777" w:rsidR="00986692" w:rsidRPr="00986692" w:rsidRDefault="00986692" w:rsidP="0098669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6692">
        <w:rPr>
          <w:rFonts w:ascii="Times New Roman" w:hAnsi="Times New Roman"/>
          <w:sz w:val="28"/>
          <w:szCs w:val="28"/>
        </w:rPr>
        <w:t>В ходе работы было освоено использование CDI для обработки событий, что позволяет эффективно разделять логику и реакцию на изменения в данных. Аннотации, такие как @AddedPoint и @RemovedPoint, обеспечивают квалификацию событий и позволяют их правильно обрабатывать в соответствующих классах. Также был продемонстрирован принцип работы с коллекциями и вычислениями, связанными с геометрией, через использование методов для нахождения минимальных расстояний и периметров.</w:t>
      </w:r>
    </w:p>
    <w:p w14:paraId="463AC91F" w14:textId="77777777" w:rsidR="00986692" w:rsidRPr="00986692" w:rsidRDefault="00986692" w:rsidP="0098669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6692">
        <w:rPr>
          <w:rFonts w:ascii="Times New Roman" w:hAnsi="Times New Roman"/>
          <w:sz w:val="28"/>
          <w:szCs w:val="28"/>
        </w:rPr>
        <w:t>В итоге, лабораторная работа продемонстрировала возможности CDI для создания гибкой и расширяемой архитектуры, где обработка событий и вычисления могут быть легко масштабированы и адаптированы под новые требования.</w:t>
      </w:r>
    </w:p>
    <w:p w14:paraId="3FBEA11E" w14:textId="43C600BC" w:rsidR="007679D2" w:rsidRPr="007679D2" w:rsidRDefault="007679D2" w:rsidP="0098669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7679D2" w:rsidRPr="007679D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C6271" w14:textId="77777777" w:rsidR="002C0B47" w:rsidRDefault="002C0B47" w:rsidP="001818F7">
      <w:pPr>
        <w:spacing w:after="0" w:line="240" w:lineRule="auto"/>
      </w:pPr>
      <w:r>
        <w:separator/>
      </w:r>
    </w:p>
  </w:endnote>
  <w:endnote w:type="continuationSeparator" w:id="0">
    <w:p w14:paraId="10A0702B" w14:textId="77777777" w:rsidR="002C0B47" w:rsidRDefault="002C0B47" w:rsidP="00181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3160967"/>
      <w:docPartObj>
        <w:docPartGallery w:val="Page Numbers (Bottom of Page)"/>
        <w:docPartUnique/>
      </w:docPartObj>
    </w:sdtPr>
    <w:sdtEndPr/>
    <w:sdtContent>
      <w:p w14:paraId="4E76A043" w14:textId="691B37E3" w:rsidR="001818F7" w:rsidRDefault="001818F7">
        <w:pPr>
          <w:pStyle w:val="a9"/>
          <w:jc w:val="center"/>
        </w:pPr>
        <w:r w:rsidRPr="001818F7">
          <w:rPr>
            <w:rFonts w:ascii="Times New Roman" w:hAnsi="Times New Roman"/>
            <w:sz w:val="24"/>
            <w:szCs w:val="24"/>
          </w:rPr>
          <w:fldChar w:fldCharType="begin"/>
        </w:r>
        <w:r w:rsidRPr="001818F7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1818F7">
          <w:rPr>
            <w:rFonts w:ascii="Times New Roman" w:hAnsi="Times New Roman"/>
            <w:sz w:val="24"/>
            <w:szCs w:val="24"/>
          </w:rPr>
          <w:fldChar w:fldCharType="separate"/>
        </w:r>
        <w:r w:rsidRPr="001818F7">
          <w:rPr>
            <w:rFonts w:ascii="Times New Roman" w:hAnsi="Times New Roman"/>
            <w:sz w:val="24"/>
            <w:szCs w:val="24"/>
          </w:rPr>
          <w:t>2</w:t>
        </w:r>
        <w:r w:rsidRPr="001818F7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1E616257" w14:textId="77777777" w:rsidR="001818F7" w:rsidRDefault="001818F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D4896" w14:textId="77777777" w:rsidR="002C0B47" w:rsidRDefault="002C0B47" w:rsidP="001818F7">
      <w:pPr>
        <w:spacing w:after="0" w:line="240" w:lineRule="auto"/>
      </w:pPr>
      <w:r>
        <w:separator/>
      </w:r>
    </w:p>
  </w:footnote>
  <w:footnote w:type="continuationSeparator" w:id="0">
    <w:p w14:paraId="737A66D1" w14:textId="77777777" w:rsidR="002C0B47" w:rsidRDefault="002C0B47" w:rsidP="00181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D0131"/>
    <w:multiLevelType w:val="multilevel"/>
    <w:tmpl w:val="D420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D60909"/>
    <w:multiLevelType w:val="multilevel"/>
    <w:tmpl w:val="87C64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AF0E64"/>
    <w:multiLevelType w:val="multilevel"/>
    <w:tmpl w:val="85F2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376D4A"/>
    <w:multiLevelType w:val="multilevel"/>
    <w:tmpl w:val="0BEE1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E54164"/>
    <w:multiLevelType w:val="multilevel"/>
    <w:tmpl w:val="9EFE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AB4294"/>
    <w:multiLevelType w:val="multilevel"/>
    <w:tmpl w:val="F1503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77"/>
    <w:rsid w:val="00044487"/>
    <w:rsid w:val="00077A77"/>
    <w:rsid w:val="00095E3F"/>
    <w:rsid w:val="000A0A29"/>
    <w:rsid w:val="00152CA7"/>
    <w:rsid w:val="00160C6E"/>
    <w:rsid w:val="001818F7"/>
    <w:rsid w:val="001922A4"/>
    <w:rsid w:val="00226FD1"/>
    <w:rsid w:val="002C0B47"/>
    <w:rsid w:val="002C33E4"/>
    <w:rsid w:val="002C50DC"/>
    <w:rsid w:val="002C76DA"/>
    <w:rsid w:val="002D01A5"/>
    <w:rsid w:val="003255CA"/>
    <w:rsid w:val="00333400"/>
    <w:rsid w:val="003564D8"/>
    <w:rsid w:val="003702C0"/>
    <w:rsid w:val="003B776D"/>
    <w:rsid w:val="00435973"/>
    <w:rsid w:val="00580B91"/>
    <w:rsid w:val="005C6441"/>
    <w:rsid w:val="005D6A11"/>
    <w:rsid w:val="005E64CE"/>
    <w:rsid w:val="006422DC"/>
    <w:rsid w:val="006A2ED8"/>
    <w:rsid w:val="007679D2"/>
    <w:rsid w:val="00791AF8"/>
    <w:rsid w:val="007B2669"/>
    <w:rsid w:val="007C3A2F"/>
    <w:rsid w:val="008803D7"/>
    <w:rsid w:val="008A206F"/>
    <w:rsid w:val="008A3109"/>
    <w:rsid w:val="008B504A"/>
    <w:rsid w:val="00934801"/>
    <w:rsid w:val="00986692"/>
    <w:rsid w:val="00A63ADE"/>
    <w:rsid w:val="00AD12C4"/>
    <w:rsid w:val="00B616E7"/>
    <w:rsid w:val="00B75F48"/>
    <w:rsid w:val="00B763A2"/>
    <w:rsid w:val="00BD5F63"/>
    <w:rsid w:val="00CB75E3"/>
    <w:rsid w:val="00CE765B"/>
    <w:rsid w:val="00D00B89"/>
    <w:rsid w:val="00F72444"/>
    <w:rsid w:val="00F75092"/>
    <w:rsid w:val="00F83853"/>
    <w:rsid w:val="00F8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8971"/>
  <w15:chartTrackingRefBased/>
  <w15:docId w15:val="{7B8F86B7-741B-4409-A607-ADBA9756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4CE"/>
    <w:pPr>
      <w:spacing w:line="25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fr3q">
    <w:name w:val="zfr3q"/>
    <w:basedOn w:val="a"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9dxtc">
    <w:name w:val="c9dxtc"/>
    <w:basedOn w:val="a0"/>
    <w:rsid w:val="003B776D"/>
  </w:style>
  <w:style w:type="character" w:customStyle="1" w:styleId="10">
    <w:name w:val="Заголовок 1 Знак"/>
    <w:basedOn w:val="a0"/>
    <w:link w:val="1"/>
    <w:uiPriority w:val="9"/>
    <w:rsid w:val="003B77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a4">
    <w:name w:val="Table Grid"/>
    <w:basedOn w:val="a1"/>
    <w:uiPriority w:val="39"/>
    <w:rsid w:val="003B776D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7B266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B2669"/>
    <w:pPr>
      <w:spacing w:after="100"/>
    </w:pPr>
  </w:style>
  <w:style w:type="character" w:styleId="a6">
    <w:name w:val="Hyperlink"/>
    <w:basedOn w:val="a0"/>
    <w:uiPriority w:val="99"/>
    <w:unhideWhenUsed/>
    <w:rsid w:val="007B2669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8385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80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80B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181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18F7"/>
    <w:rPr>
      <w:rFonts w:eastAsiaTheme="minorEastAsia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181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18F7"/>
    <w:rPr>
      <w:rFonts w:eastAsiaTheme="minorEastAsia" w:cs="Times New Roman"/>
      <w:lang w:eastAsia="ru-RU"/>
    </w:rPr>
  </w:style>
  <w:style w:type="character" w:styleId="ab">
    <w:name w:val="Strong"/>
    <w:basedOn w:val="a0"/>
    <w:uiPriority w:val="22"/>
    <w:qFormat/>
    <w:rsid w:val="003702C0"/>
    <w:rPr>
      <w:b/>
      <w:bCs/>
    </w:rPr>
  </w:style>
  <w:style w:type="character" w:customStyle="1" w:styleId="katex-mathml">
    <w:name w:val="katex-mathml"/>
    <w:basedOn w:val="a0"/>
    <w:rsid w:val="00D00B89"/>
  </w:style>
  <w:style w:type="character" w:customStyle="1" w:styleId="mord">
    <w:name w:val="mord"/>
    <w:basedOn w:val="a0"/>
    <w:rsid w:val="00D00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7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6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154E2-F4E3-4255-A16B-7FD8BD83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11</Pages>
  <Words>1896</Words>
  <Characters>10809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Вахтанг Шедания</dc:creator>
  <cp:keywords/>
  <dc:description/>
  <cp:lastModifiedBy>Вахтанг Шедания</cp:lastModifiedBy>
  <cp:revision>48</cp:revision>
  <dcterms:created xsi:type="dcterms:W3CDTF">2024-10-06T18:05:00Z</dcterms:created>
  <dcterms:modified xsi:type="dcterms:W3CDTF">2024-11-10T13:42:00Z</dcterms:modified>
</cp:coreProperties>
</file>