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26" w:rsidRDefault="00A6094A" w:rsidP="002429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94A">
        <w:rPr>
          <w:rFonts w:ascii="Times New Roman" w:hAnsi="Times New Roman" w:cs="Times New Roman"/>
          <w:b/>
          <w:sz w:val="28"/>
          <w:szCs w:val="28"/>
        </w:rPr>
        <w:t>Описание задачи</w:t>
      </w:r>
    </w:p>
    <w:p w:rsidR="00A6094A" w:rsidRDefault="00A6094A" w:rsidP="002429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Задачу можно реализовать на любом языке программирования, выбор не принципиален.</w:t>
      </w:r>
    </w:p>
    <w:p w:rsidR="00A6094A" w:rsidRDefault="00A6094A" w:rsidP="0024292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6094A">
        <w:rPr>
          <w:rFonts w:ascii="Times New Roman" w:hAnsi="Times New Roman" w:cs="Times New Roman"/>
          <w:b/>
          <w:i/>
          <w:sz w:val="24"/>
          <w:szCs w:val="24"/>
        </w:rPr>
        <w:t>Требования:</w:t>
      </w:r>
    </w:p>
    <w:p w:rsidR="00A6094A" w:rsidRDefault="00A6094A" w:rsidP="00242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двумерный массив, размерностью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(должна получиться квадратная матрица). У пользователя должна быть возможность указывать размерность;</w:t>
      </w:r>
    </w:p>
    <w:p w:rsidR="00A6094A" w:rsidRDefault="00A6094A" w:rsidP="00242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данный массив «рандомными» числами в диапазоне от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6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6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6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нижняя граница,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6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6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верхняя граница. У пользователя должна быть возможность ввода данного диапазона. Также должна быть проверка, чтобы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6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было больше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6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равно</w:t>
      </w:r>
      <w:r w:rsidR="0024292F">
        <w:rPr>
          <w:rFonts w:ascii="Times New Roman" w:hAnsi="Times New Roman" w:cs="Times New Roman"/>
          <w:sz w:val="24"/>
          <w:szCs w:val="24"/>
        </w:rPr>
        <w:t>. Выводить сообщение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094A" w:rsidRDefault="0024292F" w:rsidP="00242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рассчитать суммы чисел, которые образовались в треугольниках (верхний, нижний, левый, правый), полученного двумерного массива. Наглядно это видно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4292F" w:rsidRPr="00A6094A" w:rsidRDefault="0024292F" w:rsidP="002429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Числа, которые попали в диагонали, можно либо не включать в расчет или включать в каждый треугольник, куда они попали. Эт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 остается на усмотрение программиста.</w:t>
      </w:r>
    </w:p>
    <w:sectPr w:rsidR="0024292F" w:rsidRPr="00A60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61F0A"/>
    <w:multiLevelType w:val="hybridMultilevel"/>
    <w:tmpl w:val="E430A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0B"/>
    <w:rsid w:val="0024292F"/>
    <w:rsid w:val="00400E0B"/>
    <w:rsid w:val="008B0C26"/>
    <w:rsid w:val="00A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F7349-744C-4770-A265-06F7A31B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Медведев</dc:creator>
  <cp:keywords/>
  <dc:description/>
  <cp:lastModifiedBy>Дмитрий Медведев</cp:lastModifiedBy>
  <cp:revision>2</cp:revision>
  <dcterms:created xsi:type="dcterms:W3CDTF">2022-10-10T19:55:00Z</dcterms:created>
  <dcterms:modified xsi:type="dcterms:W3CDTF">2022-10-10T20:11:00Z</dcterms:modified>
</cp:coreProperties>
</file>