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состоит в изучении применения средств контроля версий и приобретении практических умений по работе с системой git. В ходе выполнения работы будет создан репозиторий, который можно найти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репозиторий на github и загрузить нужные файлы на него.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Вначале нужно обновить локальный репозиторий, используя команду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pStyle w:val="FirstParagraph"/>
      </w:pPr>
      <w:r>
        <w:t xml:space="preserve">После этого необходимо проверить корректность выполнения команды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открыв созданные после этого файлы:</w:t>
      </w:r>
    </w:p>
    <w:p>
      <w:pPr>
        <w:pStyle w:val="CaptionedFigure"/>
      </w:pPr>
      <w:r>
        <w:drawing>
          <wp:inline>
            <wp:extent cx="5334000" cy="3718844"/>
            <wp:effectExtent b="0" l="0" r="0" t="0"/>
            <wp:docPr descr="Проверка компиляции файлов" title="Проверка компиляции файлов" id="24" name="Picture"/>
            <a:graphic>
              <a:graphicData uri="http://schemas.openxmlformats.org/drawingml/2006/picture">
                <pic:pic>
                  <pic:nvPicPr>
                    <pic:cNvPr descr="image/Рис.%2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компиляции файлов</w:t>
      </w:r>
    </w:p>
    <w:p>
      <w:pPr>
        <w:pStyle w:val="BodyText"/>
      </w:pPr>
      <w:r>
        <w:t xml:space="preserve">Затем стоит командой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удалить созданные файлы:</w:t>
      </w:r>
    </w:p>
    <w:p>
      <w:pPr>
        <w:pStyle w:val="CaptionedFigure"/>
      </w:pPr>
      <w:r>
        <w:drawing>
          <wp:inline>
            <wp:extent cx="5334000" cy="3464429"/>
            <wp:effectExtent b="0" l="0" r="0" t="0"/>
            <wp:docPr descr="Удаление файлов" title="Очистка директории" id="27" name="Picture"/>
            <a:graphic>
              <a:graphicData uri="http://schemas.openxmlformats.org/drawingml/2006/picture">
                <pic:pic>
                  <pic:nvPicPr>
                    <pic:cNvPr descr="image/Рис.%2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Дальнейшее выполнение лабораторной работы предполагает написание данного отчёта. В ходе выполнения заданий для самостоятельной работы нужно написать отчёт к лабораторной работе №</w:t>
      </w:r>
      <w:r>
        <w:t xml:space="preserve"> </w:t>
      </w:r>
      <w:hyperlink r:id="rId29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и отправить все необходимые файлы на github.</w:t>
      </w:r>
    </w:p>
    <w:bookmarkEnd w:id="30"/>
    <w:bookmarkStart w:id="32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при помощи языка разметки Markdown были составлены отчёты по лабораторным работам №</w:t>
      </w:r>
      <w:r>
        <w:t xml:space="preserve"> </w:t>
      </w:r>
      <w:hyperlink r:id="rId29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и №</w:t>
      </w:r>
      <w:r>
        <w:t xml:space="preserve"> </w:t>
      </w:r>
      <w:hyperlink r:id="rId31">
        <w:r>
          <w:rPr>
            <w:rStyle w:val="Hyperlink"/>
          </w:rPr>
          <w:t xml:space="preserve">4</w:t>
        </w:r>
      </w:hyperlink>
      <w:r>
        <w:t xml:space="preserve">, что означает, что цель работы была достигнута.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s://github.com/ivmulin/study_2022-2023_arch-pc" TargetMode="External" /><Relationship Type="http://schemas.openxmlformats.org/officeDocument/2006/relationships/hyperlink" Id="rId29" Target="https://github.com/ivmulin/study_2022-2023_arch-pc/tree/master/labs/lab03" TargetMode="External" /><Relationship Type="http://schemas.openxmlformats.org/officeDocument/2006/relationships/hyperlink" Id="rId31" Target="https://github.com/ivmulin/study_2022-2023_arch-pc/tree/master/labs/lab0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Relationship Type="http://schemas.openxmlformats.org/officeDocument/2006/relationships/hyperlink" Id="rId29" Target="https://github.com/ivmulin/study_2022-2023_arch-pc/tree/master/labs/lab03" TargetMode="External" /><Relationship Type="http://schemas.openxmlformats.org/officeDocument/2006/relationships/hyperlink" Id="rId31" Target="https://github.com/ivmulin/study_2022-2023_arch-pc/tree/master/labs/lab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Мулин Иван Владимирович</dc:creator>
  <dc:language>ru-RU</dc:language>
  <cp:keywords/>
  <dcterms:created xsi:type="dcterms:W3CDTF">2022-10-20T11:42:42Z</dcterms:created>
  <dcterms:modified xsi:type="dcterms:W3CDTF">2022-10-20T11:42:42Z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Язык разметки Markdown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