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D5D7C" w14:textId="0470BCCF" w:rsidR="00D01A17" w:rsidRDefault="00D01A17" w:rsidP="002E4C19">
      <w:pPr>
        <w:pStyle w:val="Heading1"/>
        <w:jc w:val="center"/>
        <w:rPr>
          <w:bCs/>
        </w:rPr>
      </w:pPr>
      <w:r w:rsidRPr="00D01A17">
        <w:t xml:space="preserve">Exercise: </w:t>
      </w:r>
      <w:r w:rsidRPr="00D01A17">
        <w:rPr>
          <w:bCs/>
        </w:rPr>
        <w:t>Comprehensions</w:t>
      </w:r>
    </w:p>
    <w:p w14:paraId="74080B44" w14:textId="6F29F366" w:rsidR="00611611" w:rsidRPr="00611611" w:rsidRDefault="00611611" w:rsidP="00611611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https://judge.softuni.bg/Contests/1837</w:t>
        </w:r>
      </w:hyperlink>
      <w:bookmarkStart w:id="0" w:name="_GoBack"/>
      <w:bookmarkEnd w:id="0"/>
    </w:p>
    <w:p w14:paraId="1454F3B5" w14:textId="31840103" w:rsidR="00D01A17" w:rsidRPr="00D01A17" w:rsidRDefault="00D01A17" w:rsidP="00D01A17">
      <w:pPr>
        <w:pStyle w:val="Heading2"/>
        <w:numPr>
          <w:ilvl w:val="0"/>
          <w:numId w:val="41"/>
        </w:numPr>
        <w:rPr>
          <w:lang w:val="bg-BG"/>
        </w:rPr>
      </w:pPr>
      <w:r w:rsidRPr="00D01A17">
        <w:t>Words Lengths</w:t>
      </w:r>
    </w:p>
    <w:p w14:paraId="1A162D6A" w14:textId="77777777" w:rsidR="00D01A17" w:rsidRPr="00D01A17" w:rsidRDefault="00D01A17" w:rsidP="00D01A17">
      <w:pPr>
        <w:rPr>
          <w:b/>
          <w:lang w:val="bg-BG"/>
        </w:rPr>
      </w:pPr>
      <w:r w:rsidRPr="00D01A17">
        <w:t xml:space="preserve">Using </w:t>
      </w:r>
      <w:r w:rsidRPr="00D01A17">
        <w:rPr>
          <w:b/>
        </w:rPr>
        <w:t>list</w:t>
      </w:r>
      <w:r w:rsidRPr="00D01A17">
        <w:t xml:space="preserve"> </w:t>
      </w:r>
      <w:r w:rsidRPr="00D01A17">
        <w:rPr>
          <w:b/>
        </w:rPr>
        <w:t>comprehension</w:t>
      </w:r>
      <w:r w:rsidRPr="00D01A17">
        <w:t xml:space="preserve">, write a program that receives some </w:t>
      </w:r>
      <w:r w:rsidRPr="00D01A17">
        <w:rPr>
          <w:b/>
        </w:rPr>
        <w:t>strings</w:t>
      </w:r>
      <w:r w:rsidRPr="00D01A17">
        <w:t xml:space="preserve"> separated by comma and space </w:t>
      </w:r>
      <w:r w:rsidRPr="00D01A17">
        <w:rPr>
          <w:rFonts w:ascii="Consolas" w:hAnsi="Consolas"/>
          <w:b/>
          <w:noProof/>
        </w:rPr>
        <w:t>", "</w:t>
      </w:r>
      <w:r w:rsidRPr="00D01A17">
        <w:rPr>
          <w:noProof/>
        </w:rPr>
        <w:t xml:space="preserve"> </w:t>
      </w:r>
      <w:r w:rsidRPr="00D01A17">
        <w:t xml:space="preserve">and prints on the console each </w:t>
      </w:r>
      <w:r w:rsidRPr="00D01A17">
        <w:rPr>
          <w:b/>
        </w:rPr>
        <w:t>string</w:t>
      </w:r>
      <w:r w:rsidRPr="00D01A17">
        <w:t xml:space="preserve"> with its </w:t>
      </w:r>
      <w:r w:rsidRPr="00D01A17">
        <w:rPr>
          <w:b/>
        </w:rPr>
        <w:t>length</w:t>
      </w:r>
      <w:r w:rsidRPr="00D01A17">
        <w:t xml:space="preserve"> in the format: </w:t>
      </w:r>
      <w:r w:rsidRPr="00D01A17">
        <w:rPr>
          <w:rFonts w:ascii="Consolas" w:hAnsi="Consolas"/>
          <w:b/>
          <w:noProof/>
        </w:rPr>
        <w:t>"{first_str} -&gt; {first_str_len}, {second_str} -&gt; {second_str_len}…"</w:t>
      </w:r>
    </w:p>
    <w:p w14:paraId="5FD8F9FF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6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6"/>
        <w:gridCol w:w="6174"/>
      </w:tblGrid>
      <w:tr w:rsidR="00D01A17" w:rsidRPr="00D01A17" w14:paraId="5EA4D454" w14:textId="77777777" w:rsidTr="002E4C19">
        <w:tc>
          <w:tcPr>
            <w:tcW w:w="4446" w:type="dxa"/>
            <w:shd w:val="clear" w:color="auto" w:fill="D9D9D9" w:themeFill="background1" w:themeFillShade="D9"/>
          </w:tcPr>
          <w:p w14:paraId="21FB9836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4C0B0AA9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700575A2" w14:textId="77777777" w:rsidTr="002E4C19">
        <w:tc>
          <w:tcPr>
            <w:tcW w:w="4446" w:type="dxa"/>
          </w:tcPr>
          <w:p w14:paraId="747279AC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66B2AF8C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D01A17" w:rsidRPr="00D01A17" w14:paraId="01475FD1" w14:textId="77777777" w:rsidTr="002E4C19">
        <w:tc>
          <w:tcPr>
            <w:tcW w:w="4446" w:type="dxa"/>
          </w:tcPr>
          <w:p w14:paraId="1C7EB7A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44580F15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2A337778" w14:textId="77777777" w:rsidR="00D01A17" w:rsidRPr="00D01A17" w:rsidRDefault="00D01A17" w:rsidP="000A118C">
      <w:pPr>
        <w:pStyle w:val="Heading2"/>
        <w:numPr>
          <w:ilvl w:val="0"/>
          <w:numId w:val="41"/>
        </w:numPr>
        <w:rPr>
          <w:lang w:val="bg-BG"/>
        </w:rPr>
      </w:pPr>
      <w:r w:rsidRPr="00D01A17">
        <w:t>Number Classification</w:t>
      </w:r>
    </w:p>
    <w:p w14:paraId="137B0652" w14:textId="77777777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list comprehension</w:t>
      </w:r>
      <w:r w:rsidRPr="00D01A17">
        <w:t xml:space="preserve"> write a program that receives numbers separated by comma and space </w:t>
      </w:r>
      <w:r w:rsidRPr="00D01A17">
        <w:rPr>
          <w:rFonts w:ascii="Consolas" w:hAnsi="Consolas"/>
          <w:b/>
          <w:noProof/>
        </w:rPr>
        <w:t>", "</w:t>
      </w:r>
      <w:r w:rsidRPr="00D01A17">
        <w:rPr>
          <w:noProof/>
        </w:rPr>
        <w:t xml:space="preserve"> </w:t>
      </w:r>
      <w:r w:rsidRPr="00D01A17">
        <w:t xml:space="preserve">and prints all the </w:t>
      </w:r>
      <w:r w:rsidRPr="00D01A17">
        <w:rPr>
          <w:b/>
        </w:rPr>
        <w:t>positive</w:t>
      </w:r>
      <w:r w:rsidRPr="00D01A17">
        <w:t xml:space="preserve">, </w:t>
      </w:r>
      <w:r w:rsidRPr="00D01A17">
        <w:rPr>
          <w:b/>
        </w:rPr>
        <w:t>negative</w:t>
      </w:r>
      <w:r w:rsidRPr="00D01A17">
        <w:t xml:space="preserve">, </w:t>
      </w:r>
      <w:r w:rsidRPr="00D01A17">
        <w:rPr>
          <w:b/>
        </w:rPr>
        <w:t>even</w:t>
      </w:r>
      <w:r w:rsidRPr="00D01A17">
        <w:t xml:space="preserve"> and </w:t>
      </w:r>
      <w:r w:rsidRPr="00D01A17">
        <w:rPr>
          <w:b/>
        </w:rPr>
        <w:t>odd</w:t>
      </w:r>
      <w:r w:rsidRPr="00D01A17">
        <w:t xml:space="preserve"> numbers on separate lines as shown below.</w:t>
      </w:r>
    </w:p>
    <w:p w14:paraId="71AE40F4" w14:textId="77777777" w:rsidR="00D01A17" w:rsidRPr="00D01A17" w:rsidRDefault="00D01A17" w:rsidP="00D01A17">
      <w:pPr>
        <w:rPr>
          <w:b/>
          <w:i/>
          <w:u w:val="single"/>
          <w:lang w:val="bg-BG"/>
        </w:rPr>
      </w:pPr>
      <w:r w:rsidRPr="00D01A17">
        <w:rPr>
          <w:b/>
          <w:i/>
          <w:u w:val="single"/>
        </w:rPr>
        <w:t>Note: Zero is counted for a positive number</w:t>
      </w:r>
    </w:p>
    <w:p w14:paraId="44FECBEF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  <w:gridCol w:w="4343"/>
      </w:tblGrid>
      <w:tr w:rsidR="00D01A17" w:rsidRPr="00D01A17" w14:paraId="2374BFA3" w14:textId="77777777" w:rsidTr="002E4C19">
        <w:tc>
          <w:tcPr>
            <w:tcW w:w="5490" w:type="dxa"/>
            <w:shd w:val="clear" w:color="auto" w:fill="D9D9D9" w:themeFill="background1" w:themeFillShade="D9"/>
          </w:tcPr>
          <w:p w14:paraId="7DE278A5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743B5690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3F466B6B" w14:textId="77777777" w:rsidTr="002E4C19">
        <w:tc>
          <w:tcPr>
            <w:tcW w:w="5490" w:type="dxa"/>
          </w:tcPr>
          <w:p w14:paraId="50E8844A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0327EDF1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DDFEEF9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02DF97B0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6CADB28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0B93C935" w14:textId="77777777" w:rsidR="00D01A17" w:rsidRPr="00D01A17" w:rsidRDefault="00D01A17" w:rsidP="00D01A17">
      <w:pPr>
        <w:pStyle w:val="Heading2"/>
        <w:numPr>
          <w:ilvl w:val="0"/>
          <w:numId w:val="41"/>
        </w:numPr>
        <w:rPr>
          <w:lang w:val="bg-BG"/>
        </w:rPr>
      </w:pPr>
      <w:r w:rsidRPr="00D01A17">
        <w:t>Diagonals</w:t>
      </w:r>
    </w:p>
    <w:p w14:paraId="3F9AA7DB" w14:textId="77777777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 xml:space="preserve">nested list comprehension </w:t>
      </w:r>
      <w:r w:rsidRPr="00D01A17">
        <w:t xml:space="preserve">write a program that reads </w:t>
      </w:r>
      <w:r w:rsidRPr="00D01A17">
        <w:rPr>
          <w:rFonts w:ascii="Consolas" w:hAnsi="Consolas"/>
          <w:b/>
          <w:noProof/>
        </w:rPr>
        <w:t>NxN</w:t>
      </w:r>
      <w:r w:rsidRPr="00D01A17">
        <w:rPr>
          <w:noProof/>
        </w:rPr>
        <w:t xml:space="preserve"> </w:t>
      </w:r>
      <w:r w:rsidRPr="00D01A17">
        <w:t xml:space="preserve">matrix, finds its </w:t>
      </w:r>
      <w:r w:rsidRPr="00D01A17">
        <w:rPr>
          <w:b/>
        </w:rPr>
        <w:t>diagonals</w:t>
      </w:r>
      <w:r w:rsidRPr="00D01A17">
        <w:t xml:space="preserve">, prints them and their </w:t>
      </w:r>
      <w:r w:rsidRPr="00D01A17">
        <w:rPr>
          <w:b/>
        </w:rPr>
        <w:t>sum</w:t>
      </w:r>
      <w:r w:rsidRPr="00D01A17">
        <w:t xml:space="preserve"> as shown below.</w:t>
      </w:r>
    </w:p>
    <w:p w14:paraId="2B265FD7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4536"/>
      </w:tblGrid>
      <w:tr w:rsidR="00D01A17" w:rsidRPr="00D01A17" w14:paraId="3F0E1537" w14:textId="77777777" w:rsidTr="002E4C19">
        <w:tc>
          <w:tcPr>
            <w:tcW w:w="1895" w:type="dxa"/>
            <w:shd w:val="clear" w:color="auto" w:fill="D9D9D9" w:themeFill="background1" w:themeFillShade="D9"/>
          </w:tcPr>
          <w:p w14:paraId="7A37886E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F79CF2F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4045085F" w14:textId="77777777" w:rsidTr="002E4C19">
        <w:tc>
          <w:tcPr>
            <w:tcW w:w="1895" w:type="dxa"/>
          </w:tcPr>
          <w:p w14:paraId="1A50C257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73C318A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4B453BDF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3A16B174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13A2880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5D487889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335EEDDE" w14:textId="77777777" w:rsidR="00D01A17" w:rsidRPr="00D01A17" w:rsidRDefault="00D01A17" w:rsidP="00D01A17">
      <w:pPr>
        <w:pStyle w:val="Heading2"/>
        <w:numPr>
          <w:ilvl w:val="0"/>
          <w:numId w:val="41"/>
        </w:numPr>
        <w:rPr>
          <w:lang w:val="bg-BG"/>
        </w:rPr>
      </w:pPr>
      <w:r w:rsidRPr="00D01A17">
        <w:t>Capitals</w:t>
      </w:r>
    </w:p>
    <w:p w14:paraId="5BD830D1" w14:textId="77777777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dictionary comprehension</w:t>
      </w:r>
      <w:r w:rsidRPr="00D01A17">
        <w:t xml:space="preserve"> write a program that receives </w:t>
      </w:r>
      <w:r w:rsidRPr="00D01A17">
        <w:rPr>
          <w:b/>
        </w:rPr>
        <w:t>countries</w:t>
      </w:r>
      <w:r w:rsidRPr="00D01A17">
        <w:t xml:space="preserve"> on the first line separated by </w:t>
      </w:r>
      <w:r w:rsidRPr="00D01A17">
        <w:rPr>
          <w:b/>
        </w:rPr>
        <w:t>comma and space</w:t>
      </w:r>
      <w:r w:rsidRPr="00D01A17">
        <w:t xml:space="preserve"> </w:t>
      </w:r>
      <w:r w:rsidRPr="00D01A17">
        <w:rPr>
          <w:rFonts w:ascii="Consolas" w:hAnsi="Consolas"/>
          <w:b/>
          <w:noProof/>
        </w:rPr>
        <w:t>", "</w:t>
      </w:r>
      <w:r w:rsidRPr="00D01A17">
        <w:rPr>
          <w:noProof/>
        </w:rPr>
        <w:t xml:space="preserve"> </w:t>
      </w:r>
      <w:r w:rsidRPr="00D01A17">
        <w:t xml:space="preserve">and their corresponding </w:t>
      </w:r>
      <w:r w:rsidRPr="00D01A17">
        <w:rPr>
          <w:b/>
        </w:rPr>
        <w:t>capital cities</w:t>
      </w:r>
      <w:r w:rsidRPr="00D01A17">
        <w:t xml:space="preserve"> on the second line </w:t>
      </w:r>
      <w:r w:rsidRPr="00D01A17">
        <w:rPr>
          <w:noProof/>
        </w:rPr>
        <w:t>(</w:t>
      </w:r>
      <w:r w:rsidRPr="00D01A17">
        <w:t xml:space="preserve">again separated by </w:t>
      </w:r>
      <w:r w:rsidRPr="00D01A17">
        <w:rPr>
          <w:b/>
        </w:rPr>
        <w:t>comma and space</w:t>
      </w:r>
      <w:r w:rsidRPr="00D01A17">
        <w:t xml:space="preserve"> </w:t>
      </w:r>
      <w:r w:rsidRPr="00D01A17">
        <w:rPr>
          <w:rFonts w:ascii="Consolas" w:hAnsi="Consolas"/>
          <w:b/>
          <w:noProof/>
        </w:rPr>
        <w:t xml:space="preserve">", </w:t>
      </w:r>
      <w:r w:rsidRPr="00D01A17">
        <w:rPr>
          <w:rFonts w:ascii="Consolas" w:hAnsi="Consolas"/>
          <w:b/>
        </w:rPr>
        <w:t>"</w:t>
      </w:r>
      <w:r w:rsidRPr="00D01A17">
        <w:t xml:space="preserve">) and </w:t>
      </w:r>
      <w:r w:rsidRPr="00D01A17">
        <w:rPr>
          <w:b/>
        </w:rPr>
        <w:t>prints</w:t>
      </w:r>
      <w:r w:rsidRPr="00D01A17">
        <w:t xml:space="preserve"> </w:t>
      </w:r>
      <w:r w:rsidRPr="00D01A17">
        <w:rPr>
          <w:b/>
        </w:rPr>
        <w:t>each country</w:t>
      </w:r>
      <w:r w:rsidRPr="00D01A17">
        <w:t xml:space="preserve"> with their </w:t>
      </w:r>
      <w:r w:rsidRPr="00D01A17">
        <w:rPr>
          <w:b/>
        </w:rPr>
        <w:t>capital</w:t>
      </w:r>
      <w:r w:rsidRPr="00D01A17">
        <w:t xml:space="preserve"> on a </w:t>
      </w:r>
      <w:r w:rsidRPr="00D01A17">
        <w:rPr>
          <w:b/>
        </w:rPr>
        <w:t>separate line</w:t>
      </w:r>
      <w:r w:rsidRPr="00D01A17">
        <w:t xml:space="preserve"> in the format: </w:t>
      </w:r>
      <w:r w:rsidRPr="00D01A17">
        <w:rPr>
          <w:rFonts w:ascii="Consolas" w:hAnsi="Consolas"/>
          <w:b/>
          <w:noProof/>
        </w:rPr>
        <w:t>"{country} -&gt; {capital}"</w:t>
      </w:r>
    </w:p>
    <w:p w14:paraId="0FD5B398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lastRenderedPageBreak/>
        <w:t>Hints</w:t>
      </w:r>
    </w:p>
    <w:p w14:paraId="145796C1" w14:textId="3A43C13C" w:rsidR="00D01A17" w:rsidRPr="00D01A17" w:rsidRDefault="00D01A17" w:rsidP="00D01A17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You can use the </w:t>
      </w:r>
      <w:r w:rsidRPr="00D01A17">
        <w:rPr>
          <w:rFonts w:ascii="Consolas" w:hAnsi="Consolas"/>
          <w:b/>
          <w:noProof/>
        </w:rPr>
        <w:t>zip()</w:t>
      </w:r>
      <w:r w:rsidRPr="00D01A17">
        <w:rPr>
          <w:noProof/>
        </w:rPr>
        <w:t xml:space="preserve"> </w:t>
      </w:r>
      <w:r w:rsidRPr="00D01A17">
        <w:t xml:space="preserve">method to zip the two lists into </w:t>
      </w:r>
      <w:r w:rsidRPr="00D01A17">
        <w:rPr>
          <w:b/>
        </w:rPr>
        <w:t>tuple pairs</w:t>
      </w:r>
      <w:r w:rsidR="007346B1">
        <w:rPr>
          <w:b/>
          <w:lang w:val="bg-BG"/>
        </w:rPr>
        <w:t>.</w:t>
      </w:r>
    </w:p>
    <w:p w14:paraId="7F3F16FE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77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2977"/>
      </w:tblGrid>
      <w:tr w:rsidR="00D01A17" w:rsidRPr="00D01A17" w14:paraId="76C5F572" w14:textId="77777777" w:rsidTr="002E4C19">
        <w:tc>
          <w:tcPr>
            <w:tcW w:w="4730" w:type="dxa"/>
            <w:shd w:val="clear" w:color="auto" w:fill="D9D9D9" w:themeFill="background1" w:themeFillShade="D9"/>
          </w:tcPr>
          <w:p w14:paraId="326206E9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5AFDD33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6EE7B91D" w14:textId="77777777" w:rsidTr="002E4C19">
        <w:tc>
          <w:tcPr>
            <w:tcW w:w="4730" w:type="dxa"/>
          </w:tcPr>
          <w:p w14:paraId="23660370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1B9E9E41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2F29F0CA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Bulgaria -&gt; Sofia</w:t>
            </w:r>
          </w:p>
          <w:p w14:paraId="770752AA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6EFB496D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Germany -&gt; Berlin</w:t>
            </w:r>
          </w:p>
          <w:p w14:paraId="393CDC99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4AB57E14" w14:textId="77777777" w:rsidR="00D01A17" w:rsidRPr="00D01A17" w:rsidRDefault="00D01A17" w:rsidP="00D01A17">
      <w:pPr>
        <w:pStyle w:val="Heading2"/>
        <w:numPr>
          <w:ilvl w:val="0"/>
          <w:numId w:val="41"/>
        </w:numPr>
        <w:rPr>
          <w:lang w:val="bg-BG"/>
        </w:rPr>
      </w:pPr>
      <w:r w:rsidRPr="00D01A17">
        <w:t>Heroes Inventory</w:t>
      </w:r>
    </w:p>
    <w:p w14:paraId="2FB29883" w14:textId="77777777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comprehension</w:t>
      </w:r>
      <w:r w:rsidRPr="00D01A17">
        <w:t xml:space="preserve"> write a program that receives some </w:t>
      </w:r>
      <w:r w:rsidRPr="00D01A17">
        <w:rPr>
          <w:b/>
        </w:rPr>
        <w:t>hero names</w:t>
      </w:r>
      <w:r w:rsidRPr="00D01A17">
        <w:t xml:space="preserve">, </w:t>
      </w:r>
      <w:r w:rsidRPr="00D01A17">
        <w:rPr>
          <w:b/>
        </w:rPr>
        <w:t>items</w:t>
      </w:r>
      <w:r w:rsidRPr="00D01A17">
        <w:t xml:space="preserve"> that need to be added in their inventory </w:t>
      </w:r>
      <w:r w:rsidRPr="00D01A17">
        <w:rPr>
          <w:noProof/>
        </w:rPr>
        <w:t>(</w:t>
      </w:r>
      <w:r w:rsidRPr="00D01A17">
        <w:t xml:space="preserve">item </w:t>
      </w:r>
      <w:r w:rsidRPr="00D01A17">
        <w:rPr>
          <w:b/>
        </w:rPr>
        <w:t>name</w:t>
      </w:r>
      <w:r w:rsidRPr="00D01A17">
        <w:t xml:space="preserve"> and item </w:t>
      </w:r>
      <w:r w:rsidRPr="00D01A17">
        <w:rPr>
          <w:b/>
        </w:rPr>
        <w:t>cost</w:t>
      </w:r>
      <w:r w:rsidRPr="00D01A17">
        <w:rPr>
          <w:noProof/>
        </w:rPr>
        <w:t xml:space="preserve">) </w:t>
      </w:r>
      <w:r w:rsidRPr="00D01A17">
        <w:t xml:space="preserve">and then </w:t>
      </w:r>
      <w:r w:rsidRPr="00D01A17">
        <w:rPr>
          <w:b/>
        </w:rPr>
        <w:t>prints</w:t>
      </w:r>
      <w:r w:rsidRPr="00D01A17">
        <w:t xml:space="preserve"> for each hero the total </w:t>
      </w:r>
      <w:r w:rsidRPr="00D01A17">
        <w:rPr>
          <w:b/>
        </w:rPr>
        <w:t>amount of items</w:t>
      </w:r>
      <w:r w:rsidRPr="00D01A17">
        <w:t xml:space="preserve"> and the </w:t>
      </w:r>
      <w:r w:rsidRPr="00D01A17">
        <w:rPr>
          <w:b/>
        </w:rPr>
        <w:t>total cost</w:t>
      </w:r>
      <w:r w:rsidRPr="00D01A17">
        <w:t xml:space="preserve"> of them.</w:t>
      </w:r>
    </w:p>
    <w:p w14:paraId="7191ABDC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Input</w:t>
      </w:r>
    </w:p>
    <w:p w14:paraId="7C7B01B1" w14:textId="77777777" w:rsidR="00D01A17" w:rsidRPr="00D01A17" w:rsidRDefault="00D01A17" w:rsidP="00D01A17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On the first line you will receive the </w:t>
      </w:r>
      <w:r w:rsidRPr="00D01A17">
        <w:rPr>
          <w:b/>
        </w:rPr>
        <w:t>names of the heroes</w:t>
      </w:r>
      <w:r w:rsidRPr="00D01A17">
        <w:t xml:space="preserve"> separated by comma and space </w:t>
      </w:r>
      <w:r w:rsidRPr="00D01A17">
        <w:rPr>
          <w:rFonts w:ascii="Consolas" w:hAnsi="Consolas"/>
          <w:b/>
          <w:noProof/>
        </w:rPr>
        <w:t>", "</w:t>
      </w:r>
    </w:p>
    <w:p w14:paraId="15FCDD5D" w14:textId="77777777" w:rsidR="00D01A17" w:rsidRPr="00D01A17" w:rsidRDefault="00D01A17" w:rsidP="00D01A17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On the next lines until the command </w:t>
      </w:r>
      <w:r w:rsidRPr="00D01A17">
        <w:rPr>
          <w:rFonts w:ascii="Consolas" w:hAnsi="Consolas"/>
          <w:b/>
          <w:noProof/>
        </w:rPr>
        <w:t>"End</w:t>
      </w:r>
      <w:r w:rsidRPr="00D01A17">
        <w:rPr>
          <w:rFonts w:ascii="Consolas" w:hAnsi="Consolas"/>
          <w:b/>
        </w:rPr>
        <w:t>"</w:t>
      </w:r>
      <w:r w:rsidRPr="00D01A17">
        <w:t xml:space="preserve">, you will be given </w:t>
      </w:r>
      <w:r w:rsidRPr="00D01A17">
        <w:rPr>
          <w:b/>
        </w:rPr>
        <w:t>items</w:t>
      </w:r>
      <w:r w:rsidRPr="00D01A17">
        <w:t xml:space="preserve"> with their </w:t>
      </w:r>
      <w:r w:rsidRPr="00D01A17">
        <w:rPr>
          <w:b/>
        </w:rPr>
        <w:t>cost</w:t>
      </w:r>
      <w:r w:rsidRPr="00D01A17">
        <w:t xml:space="preserve"> in the format </w:t>
      </w:r>
      <w:r w:rsidRPr="00D01A17">
        <w:rPr>
          <w:rFonts w:ascii="Consolas" w:hAnsi="Consolas"/>
          <w:b/>
          <w:noProof/>
        </w:rPr>
        <w:t>"{name}-{item}-{cost</w:t>
      </w:r>
      <w:r w:rsidRPr="00D01A17">
        <w:rPr>
          <w:rFonts w:ascii="Consolas" w:hAnsi="Consolas"/>
          <w:b/>
        </w:rPr>
        <w:t>}"</w:t>
      </w:r>
      <w:r w:rsidRPr="00D01A17">
        <w:t xml:space="preserve">. If an item </w:t>
      </w:r>
      <w:r w:rsidRPr="00D01A17">
        <w:rPr>
          <w:b/>
        </w:rPr>
        <w:t>repeats</w:t>
      </w:r>
      <w:r w:rsidRPr="00D01A17">
        <w:t xml:space="preserve"> in a hero inventory, </w:t>
      </w:r>
      <w:r w:rsidRPr="00D01A17">
        <w:rPr>
          <w:b/>
        </w:rPr>
        <w:t>ignore</w:t>
      </w:r>
      <w:r w:rsidRPr="00D01A17">
        <w:t xml:space="preserve"> it</w:t>
      </w:r>
    </w:p>
    <w:p w14:paraId="20C4E838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Output</w:t>
      </w:r>
    </w:p>
    <w:p w14:paraId="3D0D5EFF" w14:textId="77777777" w:rsidR="00D01A17" w:rsidRPr="00D01A17" w:rsidRDefault="00D01A17" w:rsidP="00D01A17">
      <w:pPr>
        <w:pStyle w:val="ListParagraph"/>
        <w:numPr>
          <w:ilvl w:val="0"/>
          <w:numId w:val="43"/>
        </w:numPr>
        <w:rPr>
          <w:lang w:val="bg-BG"/>
        </w:rPr>
      </w:pPr>
      <w:r w:rsidRPr="00D01A17">
        <w:t xml:space="preserve">For each hero print his </w:t>
      </w:r>
      <w:r w:rsidRPr="00D01A17">
        <w:rPr>
          <w:b/>
        </w:rPr>
        <w:t>name</w:t>
      </w:r>
      <w:r w:rsidRPr="00D01A17">
        <w:t xml:space="preserve">, the total </w:t>
      </w:r>
      <w:r w:rsidRPr="00D01A17">
        <w:rPr>
          <w:b/>
        </w:rPr>
        <w:t>items</w:t>
      </w:r>
      <w:r w:rsidRPr="00D01A17">
        <w:t xml:space="preserve"> and the total </w:t>
      </w:r>
      <w:r w:rsidRPr="00D01A17">
        <w:rPr>
          <w:b/>
        </w:rPr>
        <w:t>cost</w:t>
      </w:r>
      <w:r w:rsidRPr="00D01A17">
        <w:t xml:space="preserve"> of the items in the format: </w:t>
      </w:r>
      <w:r w:rsidRPr="00D01A17">
        <w:rPr>
          <w:rFonts w:ascii="Consolas" w:hAnsi="Consolas"/>
          <w:b/>
          <w:noProof/>
        </w:rPr>
        <w:t>"{name} -&gt; Items: {items_count}, Cost: {items_cost}"</w:t>
      </w:r>
    </w:p>
    <w:p w14:paraId="45022E62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4"/>
        <w:gridCol w:w="3969"/>
      </w:tblGrid>
      <w:tr w:rsidR="00D01A17" w:rsidRPr="00D01A17" w14:paraId="2423C629" w14:textId="77777777" w:rsidTr="002E4C19">
        <w:tc>
          <w:tcPr>
            <w:tcW w:w="2604" w:type="dxa"/>
            <w:shd w:val="clear" w:color="auto" w:fill="D9D9D9" w:themeFill="background1" w:themeFillShade="D9"/>
          </w:tcPr>
          <w:p w14:paraId="7FBA45F5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81AB879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67FE8663" w14:textId="77777777" w:rsidTr="002E4C19">
        <w:tc>
          <w:tcPr>
            <w:tcW w:w="2604" w:type="dxa"/>
          </w:tcPr>
          <w:p w14:paraId="0B75E252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44782BF2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513AB9AE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54F22F1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A0547E4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67A3DB0E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4179123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6727B884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79DE80C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A76842B" w14:textId="77777777" w:rsidR="00D01A17" w:rsidRPr="00D01A17" w:rsidRDefault="00D01A17" w:rsidP="00D01A17">
      <w:pPr>
        <w:pStyle w:val="Heading2"/>
        <w:numPr>
          <w:ilvl w:val="0"/>
          <w:numId w:val="41"/>
        </w:numPr>
        <w:rPr>
          <w:lang w:val="bg-BG"/>
        </w:rPr>
      </w:pPr>
      <w:r w:rsidRPr="00D01A17">
        <w:t>Bunker</w:t>
      </w:r>
    </w:p>
    <w:p w14:paraId="35306871" w14:textId="6E842ABA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comprehension</w:t>
      </w:r>
      <w:r w:rsidRPr="00D01A17">
        <w:t xml:space="preserve"> write a program that finds all the </w:t>
      </w:r>
      <w:r w:rsidRPr="00D01A17">
        <w:rPr>
          <w:b/>
        </w:rPr>
        <w:t>amount</w:t>
      </w:r>
      <w:r w:rsidRPr="00D01A17">
        <w:t xml:space="preserve"> of all </w:t>
      </w:r>
      <w:r w:rsidRPr="00D01A17">
        <w:rPr>
          <w:b/>
        </w:rPr>
        <w:t>items</w:t>
      </w:r>
      <w:r w:rsidRPr="00D01A17">
        <w:t xml:space="preserve"> in a bunker and their </w:t>
      </w:r>
      <w:r w:rsidRPr="00D01A17">
        <w:rPr>
          <w:b/>
        </w:rPr>
        <w:t>average quantity</w:t>
      </w:r>
      <w:r w:rsidRPr="00D01A17">
        <w:t xml:space="preserve">. On the first line you will be given </w:t>
      </w:r>
      <w:r w:rsidRPr="00D01A17">
        <w:rPr>
          <w:b/>
        </w:rPr>
        <w:t>all the categories</w:t>
      </w:r>
      <w:r w:rsidRPr="00D01A17">
        <w:t xml:space="preserve"> of items in the bunker, then you will be given a number </w:t>
      </w:r>
      <w:r w:rsidRPr="00D01A17">
        <w:rPr>
          <w:noProof/>
        </w:rPr>
        <w:t>(</w:t>
      </w:r>
      <w:r w:rsidRPr="00D01A17">
        <w:rPr>
          <w:rFonts w:ascii="Consolas" w:hAnsi="Consolas"/>
          <w:b/>
          <w:noProof/>
        </w:rPr>
        <w:t>n</w:t>
      </w:r>
      <w:r w:rsidRPr="00D01A17">
        <w:t xml:space="preserve">). On the next </w:t>
      </w:r>
      <w:r w:rsidRPr="00D01A17">
        <w:rPr>
          <w:rFonts w:ascii="Consolas" w:hAnsi="Consolas"/>
          <w:b/>
          <w:noProof/>
        </w:rPr>
        <w:t>"n"</w:t>
      </w:r>
      <w:r w:rsidRPr="00D01A17">
        <w:rPr>
          <w:noProof/>
        </w:rPr>
        <w:t xml:space="preserve"> </w:t>
      </w:r>
      <w:r w:rsidRPr="00D01A17">
        <w:t xml:space="preserve">lines you will be given items in the following format: </w:t>
      </w:r>
      <w:r w:rsidRPr="00D01A17">
        <w:rPr>
          <w:rFonts w:ascii="Consolas" w:hAnsi="Consolas"/>
          <w:b/>
          <w:noProof/>
        </w:rPr>
        <w:t>"{category} - {item_name} - quantity:{item_quantity};quality:{item_quality</w:t>
      </w:r>
      <w:r w:rsidRPr="00D01A17">
        <w:rPr>
          <w:rFonts w:ascii="Consolas" w:hAnsi="Consolas"/>
          <w:b/>
        </w:rPr>
        <w:t>}"</w:t>
      </w:r>
      <w:r w:rsidRPr="00D01A17">
        <w:t xml:space="preserve">. Store that information, you will need it later. After you received all the inputs, </w:t>
      </w:r>
      <w:r w:rsidRPr="00D01A17">
        <w:rPr>
          <w:b/>
        </w:rPr>
        <w:t>print</w:t>
      </w:r>
      <w:r w:rsidRPr="00D01A17">
        <w:t xml:space="preserve"> the </w:t>
      </w:r>
      <w:r w:rsidRPr="00D01A17">
        <w:rPr>
          <w:b/>
        </w:rPr>
        <w:t xml:space="preserve">total amount </w:t>
      </w:r>
      <w:r w:rsidRPr="00D01A17">
        <w:t xml:space="preserve">of items </w:t>
      </w:r>
      <w:r w:rsidRPr="00D01A17">
        <w:rPr>
          <w:noProof/>
        </w:rPr>
        <w:t>(</w:t>
      </w:r>
      <w:r w:rsidRPr="00D01A17">
        <w:rPr>
          <w:b/>
        </w:rPr>
        <w:t>sum the quantities</w:t>
      </w:r>
      <w:r w:rsidRPr="00D01A17">
        <w:rPr>
          <w:noProof/>
        </w:rPr>
        <w:t xml:space="preserve">) </w:t>
      </w:r>
      <w:r w:rsidRPr="00D01A17">
        <w:t xml:space="preserve">in the format: </w:t>
      </w:r>
      <w:r w:rsidRPr="00D01A17">
        <w:rPr>
          <w:rFonts w:ascii="Consolas" w:hAnsi="Consolas"/>
          <w:b/>
          <w:noProof/>
        </w:rPr>
        <w:t>"Count of items: {count</w:t>
      </w:r>
      <w:r w:rsidRPr="00D01A17">
        <w:rPr>
          <w:rFonts w:ascii="Consolas" w:hAnsi="Consolas"/>
          <w:b/>
        </w:rPr>
        <w:t>}"</w:t>
      </w:r>
      <w:r w:rsidRPr="00D01A17">
        <w:t xml:space="preserve">. After that print the </w:t>
      </w:r>
      <w:r w:rsidRPr="00D01A17">
        <w:rPr>
          <w:b/>
        </w:rPr>
        <w:t>average quality</w:t>
      </w:r>
      <w:r w:rsidRPr="00D01A17">
        <w:t xml:space="preserve"> of all items in the format: </w:t>
      </w:r>
      <w:r w:rsidRPr="00D01A17">
        <w:rPr>
          <w:rFonts w:ascii="Consolas" w:hAnsi="Consolas"/>
          <w:b/>
          <w:noProof/>
        </w:rPr>
        <w:t>"Average quality: {quality - formatted to the second digit</w:t>
      </w:r>
      <w:r w:rsidRPr="00D01A17">
        <w:rPr>
          <w:rFonts w:ascii="Consolas" w:hAnsi="Consolas"/>
          <w:b/>
        </w:rPr>
        <w:t>}"</w:t>
      </w:r>
      <w:r w:rsidRPr="00D01A17">
        <w:t xml:space="preserve">. Finally, </w:t>
      </w:r>
      <w:r w:rsidRPr="00D01A17">
        <w:rPr>
          <w:b/>
        </w:rPr>
        <w:t>print</w:t>
      </w:r>
      <w:r w:rsidRPr="00D01A17">
        <w:t xml:space="preserve"> all of the </w:t>
      </w:r>
      <w:r w:rsidRPr="00D01A17">
        <w:rPr>
          <w:b/>
        </w:rPr>
        <w:t xml:space="preserve">categories </w:t>
      </w:r>
      <w:r w:rsidRPr="00D01A17">
        <w:t xml:space="preserve">with the </w:t>
      </w:r>
      <w:r w:rsidRPr="00D01A17">
        <w:rPr>
          <w:b/>
        </w:rPr>
        <w:t>items</w:t>
      </w:r>
      <w:r w:rsidRPr="00D01A17">
        <w:t xml:space="preserve"> on </w:t>
      </w:r>
      <w:r w:rsidRPr="00D01A17">
        <w:rPr>
          <w:b/>
        </w:rPr>
        <w:t>separate lines</w:t>
      </w:r>
      <w:r w:rsidRPr="00D01A17">
        <w:t xml:space="preserve"> in it in the format: </w:t>
      </w:r>
      <w:r w:rsidRPr="00D01A17">
        <w:rPr>
          <w:rFonts w:ascii="Consolas" w:hAnsi="Consolas"/>
          <w:b/>
          <w:noProof/>
        </w:rPr>
        <w:t>"{category} -&gt; {item1}, {item2</w:t>
      </w:r>
      <w:r w:rsidRPr="00D01A17">
        <w:rPr>
          <w:rFonts w:ascii="Consolas" w:hAnsi="Consolas"/>
          <w:b/>
        </w:rPr>
        <w:t>}…"</w:t>
      </w:r>
      <w:r w:rsidRPr="00D01A17">
        <w:t>. For more clarification, see the example below.</w:t>
      </w:r>
    </w:p>
    <w:p w14:paraId="7A808460" w14:textId="77777777" w:rsidR="002E4C19" w:rsidRDefault="002E4C19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1D2382CE" w14:textId="58316870" w:rsidR="00D01A17" w:rsidRPr="00D01A17" w:rsidRDefault="00D01A17" w:rsidP="00D01A17">
      <w:pPr>
        <w:pStyle w:val="Heading3"/>
        <w:rPr>
          <w:lang w:val="bg-BG"/>
        </w:rPr>
      </w:pPr>
      <w:r w:rsidRPr="00D01A17">
        <w:lastRenderedPageBreak/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  <w:gridCol w:w="3209"/>
      </w:tblGrid>
      <w:tr w:rsidR="00D01A17" w:rsidRPr="00D01A17" w14:paraId="60F24A02" w14:textId="77777777" w:rsidTr="002E4C19">
        <w:tc>
          <w:tcPr>
            <w:tcW w:w="5490" w:type="dxa"/>
            <w:shd w:val="clear" w:color="auto" w:fill="D9D9D9" w:themeFill="background1" w:themeFillShade="D9"/>
          </w:tcPr>
          <w:p w14:paraId="765DE4CF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0B1FE073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2C73F619" w14:textId="77777777" w:rsidTr="002E4C19">
        <w:tc>
          <w:tcPr>
            <w:tcW w:w="5490" w:type="dxa"/>
          </w:tcPr>
          <w:p w14:paraId="4A0E0B5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17D5CF91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088A1AE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14AF45F0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231AC4BC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14:paraId="54FA1648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1935B04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</w:tc>
        <w:tc>
          <w:tcPr>
            <w:tcW w:w="3209" w:type="dxa"/>
          </w:tcPr>
          <w:p w14:paraId="3BB81CA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Count of items: 25</w:t>
            </w:r>
          </w:p>
          <w:p w14:paraId="212F5D54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Average quality: 8.00</w:t>
            </w:r>
          </w:p>
          <w:p w14:paraId="311C174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1DB5449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water -&gt; mineral</w:t>
            </w:r>
          </w:p>
          <w:p w14:paraId="4E14901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materials -&gt; wood</w:t>
            </w:r>
          </w:p>
          <w:p w14:paraId="05E7E61F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592EBD29" w14:textId="51658AA2" w:rsidR="00640502" w:rsidRPr="00D01A17" w:rsidRDefault="00640502" w:rsidP="00D01A17">
      <w:pPr>
        <w:rPr>
          <w:lang w:val="bg-BG"/>
        </w:rPr>
      </w:pPr>
    </w:p>
    <w:sectPr w:rsidR="00640502" w:rsidRPr="00D01A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73A37" w14:textId="77777777" w:rsidR="00B52C99" w:rsidRDefault="00B52C99" w:rsidP="008068A2">
      <w:pPr>
        <w:spacing w:after="0" w:line="240" w:lineRule="auto"/>
      </w:pPr>
      <w:r>
        <w:separator/>
      </w:r>
    </w:p>
  </w:endnote>
  <w:endnote w:type="continuationSeparator" w:id="0">
    <w:p w14:paraId="020DF2E7" w14:textId="77777777" w:rsidR="00B52C99" w:rsidRDefault="00B52C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B7304" w14:textId="77777777" w:rsidR="00B52C99" w:rsidRDefault="00B52C99" w:rsidP="008068A2">
      <w:pPr>
        <w:spacing w:after="0" w:line="240" w:lineRule="auto"/>
      </w:pPr>
      <w:r>
        <w:separator/>
      </w:r>
    </w:p>
  </w:footnote>
  <w:footnote w:type="continuationSeparator" w:id="0">
    <w:p w14:paraId="0B1FB1F0" w14:textId="77777777" w:rsidR="00B52C99" w:rsidRDefault="00B52C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37"/>
  </w:num>
  <w:num w:numId="42">
    <w:abstractNumId w:val="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6794"/>
    <w:rsid w:val="000B39E6"/>
    <w:rsid w:val="000B56F0"/>
    <w:rsid w:val="000C5361"/>
    <w:rsid w:val="00103906"/>
    <w:rsid w:val="001275B9"/>
    <w:rsid w:val="0014108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C1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6B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A17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0EB8E-C203-46F1-89F5-9F6A5265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Comprehensions</vt:lpstr>
    </vt:vector>
  </TitlesOfParts>
  <Company>SoftUni – https://softuni.org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15</cp:revision>
  <cp:lastPrinted>2015-10-26T22:35:00Z</cp:lastPrinted>
  <dcterms:created xsi:type="dcterms:W3CDTF">2019-11-12T12:29:00Z</dcterms:created>
  <dcterms:modified xsi:type="dcterms:W3CDTF">2020-01-06T11:18:00Z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