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33" w:rsidRPr="001B5EA8" w:rsidRDefault="00F10BA1" w:rsidP="001B5E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5EA8">
        <w:rPr>
          <w:rFonts w:ascii="Times New Roman" w:hAnsi="Times New Roman" w:cs="Times New Roman"/>
          <w:sz w:val="24"/>
          <w:szCs w:val="24"/>
        </w:rPr>
        <w:t>Review of “Automated Map Production Workflows”</w:t>
      </w:r>
    </w:p>
    <w:p w:rsidR="00F10BA1" w:rsidRPr="001B5EA8" w:rsidRDefault="00F10BA1" w:rsidP="001B5E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5EA8">
        <w:rPr>
          <w:rFonts w:ascii="Times New Roman" w:hAnsi="Times New Roman" w:cs="Times New Roman"/>
          <w:sz w:val="24"/>
          <w:szCs w:val="24"/>
        </w:rPr>
        <w:t>Jason Roebuck</w:t>
      </w:r>
    </w:p>
    <w:p w:rsidR="00F10BA1" w:rsidRPr="001B5EA8" w:rsidRDefault="00F10BA1" w:rsidP="001B5E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5EA8">
        <w:rPr>
          <w:rFonts w:ascii="Times New Roman" w:hAnsi="Times New Roman" w:cs="Times New Roman"/>
          <w:sz w:val="24"/>
          <w:szCs w:val="24"/>
        </w:rPr>
        <w:t>GEOG 590 – GIS Programming</w:t>
      </w:r>
    </w:p>
    <w:p w:rsidR="00F10BA1" w:rsidRPr="001B5EA8" w:rsidRDefault="00F10BA1" w:rsidP="001B5E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5EA8">
        <w:rPr>
          <w:rFonts w:ascii="Times New Roman" w:hAnsi="Times New Roman" w:cs="Times New Roman"/>
          <w:sz w:val="24"/>
          <w:szCs w:val="24"/>
        </w:rPr>
        <w:t>13 March 2014</w:t>
      </w:r>
    </w:p>
    <w:p w:rsidR="00F10BA1" w:rsidRPr="001B5EA8" w:rsidRDefault="00F10BA1" w:rsidP="001B5E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5EA8">
        <w:rPr>
          <w:rFonts w:ascii="Times New Roman" w:hAnsi="Times New Roman" w:cs="Times New Roman"/>
          <w:sz w:val="24"/>
          <w:szCs w:val="24"/>
        </w:rPr>
        <w:tab/>
        <w:t xml:space="preserve">This ESRI-employee produced paper on the history of automation in mapping was a precursor to the release of the </w:t>
      </w:r>
      <w:proofErr w:type="spellStart"/>
      <w:r w:rsidRPr="001B5EA8">
        <w:rPr>
          <w:rFonts w:ascii="Times New Roman" w:hAnsi="Times New Roman" w:cs="Times New Roman"/>
          <w:sz w:val="24"/>
          <w:szCs w:val="24"/>
        </w:rPr>
        <w:t>arcpy</w:t>
      </w:r>
      <w:proofErr w:type="spellEnd"/>
      <w:r w:rsidRPr="001B5EA8">
        <w:rPr>
          <w:rFonts w:ascii="Times New Roman" w:hAnsi="Times New Roman" w:cs="Times New Roman"/>
          <w:sz w:val="24"/>
          <w:szCs w:val="24"/>
        </w:rPr>
        <w:t xml:space="preserve"> package with ArcGIS 9.4 (later renamed to 10.0).  It provided a very brief insight into the history of automation in mapping from the 1950s and some predictions made regarding the future of automation—“[it] is here to stay.”</w:t>
      </w:r>
    </w:p>
    <w:p w:rsidR="001B5EA8" w:rsidRPr="001B5EA8" w:rsidRDefault="00F10BA1" w:rsidP="001B5E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5EA8">
        <w:rPr>
          <w:rFonts w:ascii="Times New Roman" w:hAnsi="Times New Roman" w:cs="Times New Roman"/>
          <w:sz w:val="24"/>
          <w:szCs w:val="24"/>
        </w:rPr>
        <w:tab/>
      </w:r>
      <w:r w:rsidR="001B5EA8" w:rsidRPr="001B5EA8">
        <w:rPr>
          <w:rFonts w:ascii="Times New Roman" w:hAnsi="Times New Roman" w:cs="Times New Roman"/>
          <w:sz w:val="24"/>
          <w:szCs w:val="24"/>
        </w:rPr>
        <w:t>The article points out very clearly that in order to consider automating a workflow, the user must prepare by obtaining an understanding of the data, including “</w:t>
      </w:r>
      <w:proofErr w:type="gramStart"/>
      <w:r w:rsidR="001B5EA8" w:rsidRPr="001B5EA8">
        <w:rPr>
          <w:rFonts w:ascii="Times New Roman" w:hAnsi="Times New Roman" w:cs="Times New Roman"/>
          <w:sz w:val="24"/>
          <w:szCs w:val="24"/>
        </w:rPr>
        <w:t>accuracy, …</w:t>
      </w:r>
      <w:proofErr w:type="gramEnd"/>
      <w:r w:rsidR="001B5EA8" w:rsidRPr="001B5EA8">
        <w:rPr>
          <w:rFonts w:ascii="Times New Roman" w:hAnsi="Times New Roman" w:cs="Times New Roman"/>
          <w:sz w:val="24"/>
          <w:szCs w:val="24"/>
        </w:rPr>
        <w:t xml:space="preserve"> currency, .. </w:t>
      </w:r>
      <w:proofErr w:type="gramStart"/>
      <w:r w:rsidR="001B5EA8" w:rsidRPr="001B5EA8">
        <w:rPr>
          <w:rFonts w:ascii="Times New Roman" w:hAnsi="Times New Roman" w:cs="Times New Roman"/>
          <w:sz w:val="24"/>
          <w:szCs w:val="24"/>
        </w:rPr>
        <w:t>copyright</w:t>
      </w:r>
      <w:proofErr w:type="gramEnd"/>
      <w:r w:rsidR="001B5EA8" w:rsidRPr="001B5EA8">
        <w:rPr>
          <w:rFonts w:ascii="Times New Roman" w:hAnsi="Times New Roman" w:cs="Times New Roman"/>
          <w:sz w:val="24"/>
          <w:szCs w:val="24"/>
        </w:rPr>
        <w:t>, cost, etc.” in addition to metadata such as projection, extent, and scale.</w:t>
      </w:r>
    </w:p>
    <w:p w:rsidR="00F10BA1" w:rsidRPr="001B5EA8" w:rsidRDefault="001B5EA8" w:rsidP="001B5E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5EA8">
        <w:rPr>
          <w:rFonts w:ascii="Times New Roman" w:hAnsi="Times New Roman" w:cs="Times New Roman"/>
          <w:sz w:val="24"/>
          <w:szCs w:val="24"/>
        </w:rPr>
        <w:tab/>
        <w:t>The automation workflows introduced by Arc/INFO, requiring knowledge of AML (Arc Macro Language) even to produce simple maps contrasts very strongly with today’s implementation of ArcGIS Desktop where users can drag-and-drop data from catalog and produce simple maps with little or training.  Integrated tools such as model builder make the job of automation fairly simple and straight-forward for novice users.</w:t>
      </w:r>
    </w:p>
    <w:p w:rsidR="001B5EA8" w:rsidRDefault="001B5EA8" w:rsidP="001B5E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5EA8">
        <w:rPr>
          <w:rFonts w:ascii="Times New Roman" w:hAnsi="Times New Roman" w:cs="Times New Roman"/>
          <w:sz w:val="24"/>
          <w:szCs w:val="24"/>
        </w:rPr>
        <w:tab/>
        <w:t xml:space="preserve">As python has matured with the </w:t>
      </w:r>
      <w:proofErr w:type="spellStart"/>
      <w:r w:rsidRPr="001B5EA8">
        <w:rPr>
          <w:rFonts w:ascii="Times New Roman" w:hAnsi="Times New Roman" w:cs="Times New Roman"/>
          <w:sz w:val="24"/>
          <w:szCs w:val="24"/>
        </w:rPr>
        <w:t>arcpy</w:t>
      </w:r>
      <w:proofErr w:type="spellEnd"/>
      <w:r w:rsidRPr="001B5EA8">
        <w:rPr>
          <w:rFonts w:ascii="Times New Roman" w:hAnsi="Times New Roman" w:cs="Times New Roman"/>
          <w:sz w:val="24"/>
          <w:szCs w:val="24"/>
        </w:rPr>
        <w:t xml:space="preserve"> library, ESRI continues to add great functionality to assist with automation.  A recent implementation for the Alaska </w:t>
      </w:r>
      <w:proofErr w:type="spellStart"/>
      <w:r w:rsidRPr="001B5EA8">
        <w:rPr>
          <w:rFonts w:ascii="Times New Roman" w:hAnsi="Times New Roman" w:cs="Times New Roman"/>
          <w:sz w:val="24"/>
          <w:szCs w:val="24"/>
        </w:rPr>
        <w:t>Gasline</w:t>
      </w:r>
      <w:proofErr w:type="spellEnd"/>
      <w:r w:rsidRPr="001B5EA8">
        <w:rPr>
          <w:rFonts w:ascii="Times New Roman" w:hAnsi="Times New Roman" w:cs="Times New Roman"/>
          <w:sz w:val="24"/>
          <w:szCs w:val="24"/>
        </w:rPr>
        <w:t xml:space="preserve"> Development Corporation has enabled GIS Analysts to post an </w:t>
      </w:r>
      <w:proofErr w:type="spellStart"/>
      <w:r w:rsidRPr="001B5EA8">
        <w:rPr>
          <w:rFonts w:ascii="Times New Roman" w:hAnsi="Times New Roman" w:cs="Times New Roman"/>
          <w:sz w:val="24"/>
          <w:szCs w:val="24"/>
        </w:rPr>
        <w:t>mxd</w:t>
      </w:r>
      <w:proofErr w:type="spellEnd"/>
      <w:r w:rsidRPr="001B5EA8">
        <w:rPr>
          <w:rFonts w:ascii="Times New Roman" w:hAnsi="Times New Roman" w:cs="Times New Roman"/>
          <w:sz w:val="24"/>
          <w:szCs w:val="24"/>
        </w:rPr>
        <w:t>, receive an analysis, and if it passes quality control, it will automatically be published as a map service.  I continue to be impressed by the strides that ESRI makes in providing tools for automation.</w:t>
      </w:r>
    </w:p>
    <w:p w:rsidR="001B5EA8" w:rsidRPr="001B5EA8" w:rsidRDefault="001B5EA8" w:rsidP="001B5E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article available: </w:t>
      </w:r>
      <w:hyperlink r:id="rId4" w:history="1">
        <w:r w:rsidRPr="00A5349D">
          <w:rPr>
            <w:rStyle w:val="Hyperlink"/>
            <w:rFonts w:ascii="Times New Roman" w:hAnsi="Times New Roman" w:cs="Times New Roman"/>
            <w:sz w:val="24"/>
            <w:szCs w:val="24"/>
          </w:rPr>
          <w:t>https://raw.github.com/jtroe/GEOG-590/master/PaperReview/Automated%20Map%20Production%20Workflow.pdf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B5EA8" w:rsidRPr="001B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A1"/>
    <w:rsid w:val="001B5EA8"/>
    <w:rsid w:val="00991033"/>
    <w:rsid w:val="00F1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E1530-104F-4B32-A78B-1BBA2A31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.com/jtroe/GEOG-590/master/PaperReview/Automated%20Map%20Production%20Workflo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Resource Data, Inc.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Roebuck</dc:creator>
  <cp:keywords/>
  <dc:description/>
  <cp:lastModifiedBy>Jason Roebuck</cp:lastModifiedBy>
  <cp:revision>1</cp:revision>
  <dcterms:created xsi:type="dcterms:W3CDTF">2014-03-14T05:35:00Z</dcterms:created>
  <dcterms:modified xsi:type="dcterms:W3CDTF">2014-03-14T05:53:00Z</dcterms:modified>
</cp:coreProperties>
</file>