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op1dun6rvch7" w:id="0"/>
      <w:bookmarkEnd w:id="0"/>
      <w:r w:rsidDel="00000000" w:rsidR="00000000" w:rsidRPr="00000000">
        <w:rPr/>
        <w:drawing>
          <wp:inline distB="114300" distT="114300" distL="114300" distR="114300">
            <wp:extent cx="3709988" cy="263021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jc w:val="center"/>
        <w:rPr/>
      </w:pPr>
      <w:bookmarkStart w:colFirst="0" w:colLast="0" w:name="_4pmub4q5t9jg" w:id="1"/>
      <w:bookmarkEnd w:id="1"/>
      <w:r w:rsidDel="00000000" w:rsidR="00000000" w:rsidRPr="00000000">
        <w:rPr>
          <w:rtl w:val="0"/>
        </w:rPr>
        <w:t xml:space="preserve">Instituto Politécnico da Guarda</w:t>
      </w:r>
    </w:p>
    <w:p w:rsidR="00000000" w:rsidDel="00000000" w:rsidP="00000000" w:rsidRDefault="00000000" w:rsidRPr="00000000">
      <w:pPr>
        <w:pStyle w:val="Subtitle"/>
        <w:contextualSpacing w:val="0"/>
        <w:jc w:val="center"/>
        <w:rPr/>
      </w:pPr>
      <w:bookmarkStart w:colFirst="0" w:colLast="0" w:name="_8lwv62egbhm" w:id="2"/>
      <w:bookmarkEnd w:id="2"/>
      <w:r w:rsidDel="00000000" w:rsidR="00000000" w:rsidRPr="00000000">
        <w:rPr>
          <w:rtl w:val="0"/>
        </w:rPr>
        <w:t xml:space="preserve">Escola superior de Tecnologia e Gestão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yoe1iizmle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jehyt1dowgc8" w:id="4"/>
      <w:bookmarkEnd w:id="4"/>
      <w:r w:rsidDel="00000000" w:rsidR="00000000" w:rsidRPr="00000000">
        <w:rPr>
          <w:rtl w:val="0"/>
        </w:rPr>
        <w:t xml:space="preserve">Relatório de Engenharia de Software II</w:t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rwbtpc9fpnw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fd1nco5vt3h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fy2qywgmjzb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hn43nqvjnyq3" w:id="8"/>
      <w:bookmarkEnd w:id="8"/>
      <w:r w:rsidDel="00000000" w:rsidR="00000000" w:rsidRPr="00000000">
        <w:rPr>
          <w:rtl w:val="0"/>
        </w:rPr>
        <w:t xml:space="preserve">André Madeira</w:t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t37ob1tt22yg" w:id="9"/>
      <w:bookmarkEnd w:id="9"/>
      <w:r w:rsidDel="00000000" w:rsidR="00000000" w:rsidRPr="00000000">
        <w:rPr>
          <w:rtl w:val="0"/>
        </w:rPr>
        <w:t xml:space="preserve">Daniel Carvalhinho</w:t>
      </w:r>
    </w:p>
    <w:p w:rsidR="00000000" w:rsidDel="00000000" w:rsidP="00000000" w:rsidRDefault="00000000" w:rsidRPr="00000000">
      <w:pPr>
        <w:pStyle w:val="Heading3"/>
        <w:contextualSpacing w:val="0"/>
        <w:jc w:val="center"/>
        <w:rPr/>
      </w:pPr>
      <w:bookmarkStart w:colFirst="0" w:colLast="0" w:name="_t37ob1tt22yg" w:id="9"/>
      <w:bookmarkEnd w:id="9"/>
      <w:r w:rsidDel="00000000" w:rsidR="00000000" w:rsidRPr="00000000">
        <w:rPr>
          <w:rtl w:val="0"/>
        </w:rPr>
        <w:t xml:space="preserve">Ivo Pinto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o4p39bdaqie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7rynt2nnn4k0" w:id="11"/>
      <w:bookmarkEnd w:id="11"/>
      <w:r w:rsidDel="00000000" w:rsidR="00000000" w:rsidRPr="00000000">
        <w:rPr>
          <w:rtl w:val="0"/>
        </w:rPr>
        <w:t xml:space="preserve">Lista de casos de uso candidatos: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Consultar perfil do utilizador</w:t>
        <w:br w:type="textWrapping"/>
        <w:t xml:space="preserve">⦁</w:t>
        <w:tab/>
        <w:t xml:space="preserve">Criar, Atualizar ou Apagar Utizadores</w:t>
        <w:br w:type="textWrapping"/>
        <w:t xml:space="preserve">⦁</w:t>
        <w:tab/>
        <w:t xml:space="preserve">Avaliar Utilizadores (saúde e condição física)</w:t>
        <w:br w:type="textWrapping"/>
        <w:t xml:space="preserve">⦁</w:t>
        <w:tab/>
        <w:t xml:space="preserve">Criar Trilho</w:t>
        <w:br w:type="textWrapping"/>
        <w:t xml:space="preserve">⦁</w:t>
        <w:tab/>
        <w:t xml:space="preserve">Escolher Trilho</w:t>
        <w:br w:type="textWrapping"/>
        <w:t xml:space="preserve">⦁</w:t>
        <w:tab/>
        <w:t xml:space="preserve">Procurar Trilho</w:t>
        <w:br w:type="textWrapping"/>
        <w:t xml:space="preserve">⦁</w:t>
        <w:tab/>
        <w:t xml:space="preserve">Procurar Trilho por Filtro: </w:t>
        <w:br w:type="textWrapping"/>
        <w:t xml:space="preserve">⦁</w:t>
        <w:tab/>
        <w:t xml:space="preserve">Dificuldade;</w:t>
        <w:br w:type="textWrapping"/>
        <w:t xml:space="preserve">⦁</w:t>
        <w:tab/>
        <w:t xml:space="preserve">Duração Média; </w:t>
        <w:br w:type="textWrapping"/>
        <w:t xml:space="preserve">⦁</w:t>
        <w:tab/>
        <w:t xml:space="preserve">Inclinação;</w:t>
        <w:br w:type="textWrapping"/>
        <w:t xml:space="preserve">⦁</w:t>
        <w:tab/>
        <w:t xml:space="preserve">Distancia;</w:t>
        <w:br w:type="textWrapping"/>
        <w:t xml:space="preserve">⦁</w:t>
        <w:tab/>
        <w:t xml:space="preserve">Forma; (circular)</w:t>
        <w:br w:type="textWrapping"/>
        <w:t xml:space="preserve">⦁</w:t>
        <w:tab/>
        <w:t xml:space="preserve">Elevação;</w:t>
        <w:br w:type="textWrapping"/>
        <w:t xml:space="preserve">⦁</w:t>
        <w:tab/>
        <w:t xml:space="preserve">Preço;</w:t>
        <w:br w:type="textWrapping"/>
        <w:t xml:space="preserve">⦁</w:t>
        <w:tab/>
        <w:t xml:space="preserve">Material.</w:t>
        <w:br w:type="textWrapping"/>
        <w:t xml:space="preserve">⦁</w:t>
        <w:tab/>
        <w:t xml:space="preserve">Comparar trilhos;</w:t>
        <w:br w:type="textWrapping"/>
        <w:t xml:space="preserve">⦁</w:t>
        <w:tab/>
        <w:t xml:space="preserve">Informar material necessário para completar um Trilho (material de escalada, canoagem, sky, snowboard, bicicleta, pesca, parapente, campismo.)</w:t>
        <w:br w:type="textWrapping"/>
        <w:t xml:space="preserve">⦁</w:t>
        <w:tab/>
        <w:t xml:space="preserve">Aluguer de Material</w:t>
        <w:br w:type="textWrapping"/>
        <w:t xml:space="preserve">⦁</w:t>
        <w:tab/>
        <w:t xml:space="preserve">Descrição do trilho (Imagens, texto, Fauna, Flora, Historial,Geologia,Arqueologia)</w:t>
        <w:br w:type="textWrapping"/>
        <w:t xml:space="preserve">⦁</w:t>
        <w:tab/>
        <w:t xml:space="preserve">Informar localização da fauna, como chegar lá e cuidados a ter</w:t>
        <w:br w:type="textWrapping"/>
        <w:t xml:space="preserve">⦁</w:t>
        <w:tab/>
        <w:t xml:space="preserve">Informar condições metereológicas de um trilho</w:t>
        <w:br w:type="textWrapping"/>
        <w:t xml:space="preserve">⦁</w:t>
        <w:tab/>
        <w:t xml:space="preserve">Informar se o trilho está aberto ou fechado (consoante condições metereológicas por exemplo)</w:t>
        <w:br w:type="textWrapping"/>
        <w:t xml:space="preserve">⦁</w:t>
        <w:tab/>
        <w:t xml:space="preserve">Preencher questionário (Avaliação do trilho por parte dos utilizadores)</w:t>
        <w:br w:type="textWrapping"/>
        <w:t xml:space="preserve">⦁</w:t>
        <w:tab/>
        <w:t xml:space="preserve">Partilhar de trilhos, imagens, etc... </w:t>
        <w:br w:type="textWrapping"/>
        <w:t xml:space="preserve">⦁</w:t>
        <w:tab/>
        <w:t xml:space="preserve">Marcar Hotel/Restaurante/Café/Hotel/Campismo/Etc entre trilhos</w:t>
        <w:br w:type="textWrapping"/>
        <w:t xml:space="preserve">⦁</w:t>
        <w:tab/>
        <w:t xml:space="preserve">Procurar Cafés/Restaurantes/Hotéis/Campismo/Etc entre trilhos</w:t>
        <w:br w:type="textWrapping"/>
        <w:t xml:space="preserve">⦁</w:t>
        <w:tab/>
        <w:t xml:space="preserve">Criar Guia</w:t>
        <w:br w:type="textWrapping"/>
        <w:t xml:space="preserve">⦁</w:t>
        <w:tab/>
        <w:t xml:space="preserve">Escolher Guia do Percurso</w:t>
        <w:br w:type="textWrapping"/>
        <w:t xml:space="preserve">⦁</w:t>
        <w:tab/>
        <w:t xml:space="preserve">Informação do Guia</w:t>
        <w:br w:type="textWrapping"/>
        <w:t xml:space="preserve">⦁</w:t>
        <w:tab/>
        <w:t xml:space="preserve">Download do Guia</w:t>
        <w:br w:type="textWrapping"/>
        <w:t xml:space="preserve">⦁</w:t>
        <w:tab/>
        <w:t xml:space="preserve">Dividir trilhos em etapas</w:t>
        <w:br w:type="textWrapping"/>
        <w:t xml:space="preserve">⦁</w:t>
        <w:tab/>
        <w:t xml:space="preserve">Criar postos de apoio aos caminhantes entre etapas</w:t>
        <w:br w:type="textWrapping"/>
        <w:t xml:space="preserve">⦁</w:t>
        <w:tab/>
        <w:t xml:space="preserve">Informar sobre normas e conduta</w:t>
        <w:br w:type="textWrapping"/>
        <w:t xml:space="preserve">⦁</w:t>
        <w:tab/>
        <w:t xml:space="preserve">Informação de utilizadores que já completaram ou estão a completar os trilhos</w:t>
        <w:br w:type="textWrapping"/>
        <w:t xml:space="preserve">⦁</w:t>
        <w:tab/>
        <w:t xml:space="preserve">Contactos</w:t>
        <w:br w:type="textWrapping"/>
        <w:t xml:space="preserve">⦁</w:t>
        <w:tab/>
        <w:t xml:space="preserve">Como chegar?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7kshyshvebl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16rbcrg59go" w:id="13"/>
      <w:bookmarkEnd w:id="13"/>
      <w:r w:rsidDel="00000000" w:rsidR="00000000" w:rsidRPr="00000000">
        <w:rPr>
          <w:rtl w:val="0"/>
        </w:rPr>
        <w:t xml:space="preserve">Estado de Arte</w:t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alj00xaan3xm" w:id="14"/>
      <w:bookmarkEnd w:id="14"/>
      <w:r w:rsidDel="00000000" w:rsidR="00000000" w:rsidRPr="00000000">
        <w:rPr/>
        <w:drawing>
          <wp:inline distB="114300" distT="114300" distL="114300" distR="114300">
            <wp:extent cx="4791075" cy="67913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qatdn5k35uu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lxv848o4px2h" w:id="16"/>
      <w:bookmarkEnd w:id="16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ezfdvj7nhdel" w:id="17"/>
      <w:bookmarkEnd w:id="17"/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nf0rezq0z9n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8upj8c0itdg" w:id="19"/>
      <w:bookmarkEnd w:id="19"/>
      <w:r w:rsidDel="00000000" w:rsidR="00000000" w:rsidRPr="00000000">
        <w:rPr>
          <w:rtl w:val="0"/>
        </w:rPr>
        <w:t xml:space="preserve">Casos de uso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Criar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Alterar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Desativar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Consultar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Comparar Trilho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Criar Etapa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Classificar Imagem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ja8mhela1uq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85k6dfhcwawt" w:id="21"/>
      <w:bookmarkEnd w:id="21"/>
      <w:r w:rsidDel="00000000" w:rsidR="00000000" w:rsidRPr="00000000">
        <w:rPr>
          <w:rtl w:val="0"/>
        </w:rPr>
        <w:t xml:space="preserve">Caso de uso editar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ie3fermlg6o" w:id="22"/>
      <w:bookmarkEnd w:id="22"/>
      <w:r w:rsidDel="00000000" w:rsidR="00000000" w:rsidRPr="00000000">
        <w:rPr>
          <w:rtl w:val="0"/>
        </w:rPr>
        <w:t xml:space="preserve">Nome: Editar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Pré Condição: O utilizador tem que ter privilégios de edição para editar o trilho.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tsbykdd6zhe" w:id="23"/>
      <w:bookmarkEnd w:id="23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realiza um pedido ao sistema para aceder á zona ‘Editar Trilho’.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lista dos trilhos existentes.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selecciona o trilho que deseja editar, clicando no botão ‘Editar Trilho’.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o formulário com os dados do trilho a alterar.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altera os dados desejados e clica no botão alterar.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de confirmação da alteração do trilho.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si0omlgp1ay" w:id="24"/>
      <w:bookmarkEnd w:id="24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5a) O sistema devolve uma mensagem ao professor para preencher os campos obrigatórios.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vklj4tmse8" w:id="25"/>
      <w:bookmarkEnd w:id="25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professor preencheu todos os campos do formulário.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>
          <w:b w:val="1"/>
        </w:rPr>
      </w:pPr>
      <w:bookmarkStart w:colFirst="0" w:colLast="0" w:name="_21d5kc8uqph6" w:id="26"/>
      <w:bookmarkEnd w:id="26"/>
      <w:r w:rsidDel="00000000" w:rsidR="00000000" w:rsidRPr="00000000">
        <w:rPr>
          <w:rtl w:val="0"/>
        </w:rPr>
        <w:t xml:space="preserve">Caso de uso Criar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cz82wwf3jva" w:id="27"/>
      <w:bookmarkEnd w:id="27"/>
      <w:r w:rsidDel="00000000" w:rsidR="00000000" w:rsidRPr="00000000">
        <w:rPr>
          <w:rtl w:val="0"/>
        </w:rPr>
        <w:t xml:space="preserve">Nome</w:t>
        <w:tab/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Criar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yo3rjoy0b37" w:id="28"/>
      <w:bookmarkEnd w:id="28"/>
      <w:r w:rsidDel="00000000" w:rsidR="00000000" w:rsidRPr="00000000">
        <w:rPr>
          <w:rtl w:val="0"/>
        </w:rPr>
        <w:t xml:space="preserve">Descrição</w:t>
        <w:tab/>
        <w:br w:type="textWrapping"/>
        <w:tab/>
      </w:r>
      <w:r w:rsidDel="00000000" w:rsidR="00000000" w:rsidRPr="00000000">
        <w:rPr>
          <w:sz w:val="22"/>
          <w:szCs w:val="22"/>
          <w:rtl w:val="0"/>
        </w:rPr>
        <w:t xml:space="preserve">Permite ao professor de educação fisica criar um trilho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32"/>
          <w:szCs w:val="32"/>
          <w:rtl w:val="0"/>
        </w:rPr>
        <w:t xml:space="preserve">Pré-condição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ind w:firstLine="720"/>
        <w:contextualSpacing w:val="0"/>
        <w:rPr/>
      </w:pPr>
      <w:bookmarkStart w:colFirst="0" w:colLast="0" w:name="_x5ywuqw0q14j" w:id="29"/>
      <w:bookmarkEnd w:id="29"/>
      <w:r w:rsidDel="00000000" w:rsidR="00000000" w:rsidRPr="00000000">
        <w:rPr>
          <w:sz w:val="22"/>
          <w:szCs w:val="22"/>
          <w:rtl w:val="0"/>
        </w:rPr>
        <w:t xml:space="preserve">O professor de desporto tem que estar logado</w:t>
        <w:tab/>
        <w:br w:type="textWrapping"/>
        <w:tab/>
        <w:t xml:space="preserve">Tem que haver no minimo uma etapa previamente criada</w:t>
      </w:r>
      <w:r w:rsidDel="00000000" w:rsidR="00000000" w:rsidRPr="00000000">
        <w:rPr>
          <w:rtl w:val="0"/>
        </w:rPr>
        <w:br w:type="textWrapping"/>
        <w:t xml:space="preserve">Caminho Principal</w:t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</w:t>
        <w:tab/>
        <w:t xml:space="preserve">O Professor realiza um pedido ao sistema para aceder a zona de criar trilho</w:t>
        <w:tab/>
        <w:br w:type="textWrapping"/>
        <w:t xml:space="preserve">2</w:t>
        <w:tab/>
        <w:t xml:space="preserve">O sistema devolve o formulario de criar trilhos ao professor</w:t>
        <w:tab/>
        <w:br w:type="textWrapping"/>
        <w:t xml:space="preserve">3</w:t>
        <w:tab/>
        <w:t xml:space="preserve">O professor preenche o formulario com os atributos do trilhoe clica no botão "criar trilho"</w:t>
        <w:tab/>
        <w:br w:type="textWrapping"/>
        <w:t xml:space="preserve">4</w:t>
        <w:tab/>
        <w:t xml:space="preserve">o sistema devolve uma mensagem de confirmação da criação do trilho.</w:t>
        <w:tab/>
        <w:tab/>
      </w:r>
      <w:r w:rsidDel="00000000" w:rsidR="00000000" w:rsidRPr="00000000">
        <w:rPr>
          <w:sz w:val="32"/>
          <w:szCs w:val="32"/>
          <w:rtl w:val="0"/>
        </w:rPr>
        <w:t xml:space="preserve">Caminhos Alternativos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2"/>
        <w:ind w:firstLine="720"/>
        <w:contextualSpacing w:val="0"/>
        <w:rPr/>
      </w:pPr>
      <w:bookmarkStart w:colFirst="0" w:colLast="0" w:name="_wx3r8gd6g7mv" w:id="30"/>
      <w:bookmarkEnd w:id="30"/>
      <w:r w:rsidDel="00000000" w:rsidR="00000000" w:rsidRPr="00000000">
        <w:rPr>
          <w:sz w:val="22"/>
          <w:szCs w:val="22"/>
          <w:rtl w:val="0"/>
        </w:rPr>
        <w:t xml:space="preserve">3 a)</w:t>
        <w:tab/>
        <w:t xml:space="preserve">o sistema devolve uma mensagem ao professor para preencher os campos brigatorios</w:t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32"/>
          <w:szCs w:val="32"/>
          <w:rtl w:val="0"/>
        </w:rPr>
        <w:t xml:space="preserve">Suplementos e Adornos</w:t>
      </w:r>
      <w:r w:rsidDel="00000000" w:rsidR="00000000" w:rsidRPr="00000000">
        <w:rPr>
          <w:rtl w:val="0"/>
        </w:rPr>
        <w:tab/>
        <w:br w:type="textWrapping"/>
        <w:tab/>
        <w:tab/>
        <w:br w:type="textWrapping"/>
        <w:tab/>
        <w:t xml:space="preserve">verificar se o professor preencheu todos os campos obrigatorios do formulario</w:t>
        <w:tab/>
        <w:br w:type="textWrapping"/>
        <w:tab/>
        <w:t xml:space="preserve">a descrição não pode exceder 1000 caracteres</w:t>
        <w:tab/>
        <w:br w:type="textWrapping"/>
        <w:tab/>
        <w:t xml:space="preserve">calcular a dificuladade consoante a media de dificuldade das etapas</w:t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pvh5imwzotq" w:id="31"/>
      <w:bookmarkEnd w:id="31"/>
      <w:r w:rsidDel="00000000" w:rsidR="00000000" w:rsidRPr="00000000">
        <w:rPr>
          <w:rtl w:val="0"/>
        </w:rPr>
        <w:t xml:space="preserve">Pós-condição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sk3e9pfflzf" w:id="32"/>
      <w:bookmarkEnd w:id="32"/>
      <w:r w:rsidDel="00000000" w:rsidR="00000000" w:rsidRPr="00000000">
        <w:rPr>
          <w:sz w:val="22"/>
          <w:szCs w:val="22"/>
          <w:rtl w:val="0"/>
        </w:rPr>
        <w:tab/>
        <w:tab/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br w:type="textWrapping"/>
        <w:tab/>
        <w:tab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ag8ryuj8l37a" w:id="33"/>
      <w:bookmarkEnd w:id="33"/>
      <w:r w:rsidDel="00000000" w:rsidR="00000000" w:rsidRPr="00000000">
        <w:rPr>
          <w:rtl w:val="0"/>
        </w:rPr>
        <w:t xml:space="preserve">Caso de uso consultar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ddwjqppqt0s" w:id="34"/>
      <w:bookmarkEnd w:id="34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Consultar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6ytw01aflvp" w:id="35"/>
      <w:bookmarkEnd w:id="35"/>
      <w:r w:rsidDel="00000000" w:rsidR="00000000" w:rsidRPr="00000000">
        <w:rPr>
          <w:rtl w:val="0"/>
        </w:rPr>
        <w:t xml:space="preserve">Pré Condição: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3rtplfrbdxh" w:id="36"/>
      <w:bookmarkEnd w:id="36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seleciona a opção ‘Trilho’ na HomePage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painel, com a lista dos trilhos marcados como visíveis, e com os seus atributos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seleciona o Trilho a que pretende aceder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página com as informações do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q8as8efrsar" w:id="37"/>
      <w:bookmarkEnd w:id="37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utilizador pode regressar à Home Page </w:t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2gf29qqo3fn" w:id="38"/>
      <w:bookmarkEnd w:id="38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professor preencheu todos os campos do formulário.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mt61c1f2n24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09fo9ixp2j3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8ge5hkncu50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bj10ykjdx04p" w:id="42"/>
      <w:bookmarkEnd w:id="42"/>
      <w:r w:rsidDel="00000000" w:rsidR="00000000" w:rsidRPr="00000000">
        <w:rPr>
          <w:rtl w:val="0"/>
        </w:rPr>
        <w:t xml:space="preserve">Caso de uso criar etapa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iaq4j97d90p" w:id="43"/>
      <w:bookmarkEnd w:id="43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Criar etapa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qetsrs6egna8" w:id="44"/>
      <w:bookmarkEnd w:id="44"/>
      <w:r w:rsidDel="00000000" w:rsidR="00000000" w:rsidRPr="00000000">
        <w:rPr>
          <w:rtl w:val="0"/>
        </w:rPr>
        <w:t xml:space="preserve">Pré Condição: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  <w:tab/>
        <w:t xml:space="preserve">O professor tem que ter privilégios de edição para editar o trilho.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o6f2pkgst3e" w:id="45"/>
      <w:bookmarkEnd w:id="45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Professor realiza um pedido ao sistema para aceder à zona ‘Criar Etapa’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sistema devolve o formulário de ‘Criar Etapa’ ao professor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 professor preenche o formulário com os atributos da etapa e clica no botão ‘Criar Etapa’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2j25ibpua2f" w:id="46"/>
      <w:bookmarkEnd w:id="46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sistema devolve uma mensagem ao professor para preencher os campos obrigatórios </w:t>
        <w:tab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gll4uyho3g3" w:id="47"/>
      <w:bookmarkEnd w:id="47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professor preencheu todos os campos obrigatórios do formulário</w:t>
        <w:tab/>
        <w:br w:type="textWrapping"/>
        <w:tab/>
        <w:t xml:space="preserve">a descrição não pode exceder 1000 caracteres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eze5oxcl2zce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kl8svqb5pgdp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o77zzgncn2uo" w:id="50"/>
      <w:bookmarkEnd w:id="50"/>
      <w:r w:rsidDel="00000000" w:rsidR="00000000" w:rsidRPr="00000000">
        <w:rPr>
          <w:rtl w:val="0"/>
        </w:rPr>
        <w:t xml:space="preserve">Caso de uso Classificar Imagem dos Trilhos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ltjk5vii6w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y4vbmrh1qdu" w:id="52"/>
      <w:bookmarkEnd w:id="52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Classificar Imagem dos Trilhos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8zk3fjl17syj" w:id="53"/>
      <w:bookmarkEnd w:id="53"/>
      <w:r w:rsidDel="00000000" w:rsidR="00000000" w:rsidRPr="00000000">
        <w:rPr>
          <w:rtl w:val="0"/>
        </w:rPr>
        <w:t xml:space="preserve">Pré Condição: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 O utilizador tem que estar registado e logado no sistema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evj7cn4qi0d" w:id="54"/>
      <w:bookmarkEnd w:id="54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faz um pedido ao sistema para aceder à zona de “Classificar Imagem”.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formulário com os atributos da imagem a preencher e uma opção para fazer upload da imagem.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faz upload da imagem, preenche os seus atributos e carrega no botão “Confirmar”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de sucesso ao utilizador.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jt5fp1yqcj" w:id="55"/>
      <w:bookmarkEnd w:id="55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utilizador pode cancelar a acção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uxi2pfllw5v" w:id="56"/>
      <w:bookmarkEnd w:id="56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utilizador preenche todos os campos do formulário.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A imagem tem que ser validada pelo administrador do sistema.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etrqouy5kc9i" w:id="57"/>
      <w:bookmarkEnd w:id="57"/>
      <w:r w:rsidDel="00000000" w:rsidR="00000000" w:rsidRPr="00000000">
        <w:rPr>
          <w:rtl w:val="0"/>
        </w:rPr>
        <w:t xml:space="preserve">Caso de uso Comparar Trilhos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q7pc63k3ebb" w:id="58"/>
      <w:bookmarkEnd w:id="58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Comparar Trilhos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hfkrfyd9y" w:id="59"/>
      <w:bookmarkEnd w:id="59"/>
      <w:r w:rsidDel="00000000" w:rsidR="00000000" w:rsidRPr="00000000">
        <w:rPr>
          <w:rtl w:val="0"/>
        </w:rPr>
        <w:t xml:space="preserve">Pré Condição: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Para que seja possível a comparação é necessário que haja pelo menos dois trilhos criados.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70lp3bmc0ci" w:id="60"/>
      <w:bookmarkEnd w:id="60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faz um pedido para aceder à zona “Comparar Trilhos”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formulário com os trilhos visíveis na base de dados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seleciona dois trilhos, e carrega no botão comprar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 painel com os resultados da comparação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vzum51wew5i9" w:id="61"/>
      <w:bookmarkEnd w:id="61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utilizador pode cancelar a acção carregando no botão “cancelar”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408j9rwhafv" w:id="62"/>
      <w:bookmarkEnd w:id="62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Verificar se o utilizador selecionou dois trilhos.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z2bdn8776ku9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x6dr9ps063y3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v48zghrr9hye" w:id="65"/>
      <w:bookmarkEnd w:id="65"/>
      <w:r w:rsidDel="00000000" w:rsidR="00000000" w:rsidRPr="00000000">
        <w:rPr>
          <w:rtl w:val="0"/>
        </w:rPr>
        <w:t xml:space="preserve">Caso de uso Desativar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39xcmaiai2g" w:id="66"/>
      <w:bookmarkEnd w:id="66"/>
      <w:r w:rsidDel="00000000" w:rsidR="00000000" w:rsidRPr="00000000">
        <w:rPr>
          <w:rtl w:val="0"/>
        </w:rPr>
        <w:t xml:space="preserve">Nome: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Desativar</w:t>
      </w:r>
      <w:r w:rsidDel="00000000" w:rsidR="00000000" w:rsidRPr="00000000">
        <w:rPr>
          <w:rtl w:val="0"/>
        </w:rPr>
        <w:t xml:space="preserve"> Trilho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kgc1xc4bm1yg" w:id="67"/>
      <w:bookmarkEnd w:id="67"/>
      <w:r w:rsidDel="00000000" w:rsidR="00000000" w:rsidRPr="00000000">
        <w:rPr>
          <w:rtl w:val="0"/>
        </w:rPr>
        <w:t xml:space="preserve">Pré Condição: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 utilizador tem que ter privilégios de edição para desativar o trilho.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9jf1yhrog4z" w:id="68"/>
      <w:bookmarkEnd w:id="68"/>
      <w:r w:rsidDel="00000000" w:rsidR="00000000" w:rsidRPr="00000000">
        <w:rPr>
          <w:rtl w:val="0"/>
        </w:rPr>
        <w:t xml:space="preserve">Caminho principal: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realiza um pedido ao sistema para aceder à zona ‘Desativar Trilho’.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lista dos trilhos existentes.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professor selecciona o trilho que deseja desativar, clicando no botão ‘Desativar Trilho’.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para confirmar a desativação do trilho.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utilizador confirma a desativação do trilho.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sistema devolve uma mensagem de sucesso.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erbq88eilkf" w:id="69"/>
      <w:bookmarkEnd w:id="69"/>
      <w:r w:rsidDel="00000000" w:rsidR="00000000" w:rsidRPr="00000000">
        <w:rPr>
          <w:rtl w:val="0"/>
        </w:rPr>
        <w:t xml:space="preserve">Caminhos alternativos: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3a) O professor pode cancelar a acção.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5a) O professor pode cancelar a acção.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9j37dbdfri1k" w:id="70"/>
      <w:bookmarkEnd w:id="70"/>
      <w:r w:rsidDel="00000000" w:rsidR="00000000" w:rsidRPr="00000000">
        <w:rPr>
          <w:rtl w:val="0"/>
        </w:rPr>
        <w:t xml:space="preserve">Suplementos ou adornos: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Um trilho tem que estar selecionado para que possa ser desativado.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hj2s5d2irye" w:id="71"/>
      <w:bookmarkEnd w:id="71"/>
      <w:r w:rsidDel="00000000" w:rsidR="00000000" w:rsidRPr="00000000">
        <w:rPr>
          <w:rtl w:val="0"/>
        </w:rPr>
        <w:t xml:space="preserve">Diagrama de Estados do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5gqh1xhver2j" w:id="72"/>
      <w:bookmarkEnd w:id="72"/>
      <w:r w:rsidDel="00000000" w:rsidR="00000000" w:rsidRPr="00000000">
        <w:rPr>
          <w:rtl w:val="0"/>
        </w:rPr>
        <w:t xml:space="preserve">Diagrama de Classes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744378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47svewhryr7u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koqw0jodxpfj" w:id="74"/>
      <w:bookmarkEnd w:id="74"/>
      <w:r w:rsidDel="00000000" w:rsidR="00000000" w:rsidRPr="00000000">
        <w:rPr>
          <w:rtl w:val="0"/>
        </w:rPr>
        <w:t xml:space="preserve">Diagrama Sequencia - Alterar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73hxdjtopzb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2ql8u5r3c5jl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5vfls724ev3g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jsyuxfywz9w7" w:id="78"/>
      <w:bookmarkEnd w:id="78"/>
      <w:r w:rsidDel="00000000" w:rsidR="00000000" w:rsidRPr="00000000">
        <w:rPr>
          <w:rtl w:val="0"/>
        </w:rPr>
        <w:t xml:space="preserve">Diagrama Sequencia - Consultar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a91lm4layff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mu98gsyf3vry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ek8pi1v8xq7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xcni9i2wy3ef" w:id="82"/>
      <w:bookmarkEnd w:id="82"/>
      <w:r w:rsidDel="00000000" w:rsidR="00000000" w:rsidRPr="00000000">
        <w:rPr>
          <w:rtl w:val="0"/>
        </w:rPr>
        <w:t xml:space="preserve">Diagrama Sequencia - Criar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rlvdyg3t9c14" w:id="83"/>
      <w:bookmarkEnd w:id="83"/>
      <w:r w:rsidDel="00000000" w:rsidR="00000000" w:rsidRPr="00000000">
        <w:rPr>
          <w:rtl w:val="0"/>
        </w:rPr>
        <w:t xml:space="preserve">Diagrama Sequencia - Desativar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phh8285m4e6v" w:id="84"/>
      <w:bookmarkEnd w:id="84"/>
      <w:r w:rsidDel="00000000" w:rsidR="00000000" w:rsidRPr="00000000">
        <w:rPr>
          <w:rtl w:val="0"/>
        </w:rPr>
        <w:t xml:space="preserve">Diagrama Sequencia - Desativar Trilho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t84e7r248zom" w:id="85"/>
      <w:bookmarkEnd w:id="85"/>
      <w:r w:rsidDel="00000000" w:rsidR="00000000" w:rsidRPr="00000000">
        <w:rPr>
          <w:rtl w:val="0"/>
        </w:rPr>
        <w:t xml:space="preserve">Descrição dos Três 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wfgy6juohpb" w:id="86"/>
      <w:bookmarkEnd w:id="86"/>
      <w:r w:rsidDel="00000000" w:rsidR="00000000" w:rsidRPr="00000000">
        <w:rPr>
          <w:rtl w:val="0"/>
        </w:rPr>
        <w:t xml:space="preserve">Quitting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Foram identificados e documentados todos os objetivos e todos os atores?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cliente ou o seu representante reconheceu e aprovou todos os casos de uso antes o desenvolvimento do projeto?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designer pode implementar os casos de uso?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A resposta a estas perguntas deve ser sim para avançar com o projeto, caso contrario ainda existe trabalho a fazer. </w:t>
        <w:br w:type="textWrapping"/>
        <w:t xml:space="preserve">Exemplo: </w:t>
        <w:br w:type="textWrapping"/>
        <w:t xml:space="preserve">Wings Over The World (Asas sobre o mundo).</w:t>
        <w:br w:type="textWrapping"/>
        <w:t xml:space="preserve">Os casos de uso não estão completos ate estar tudo bem detalhado e discutido. Não se deve perder tempo e avançar com o projeto sem quaisquer preocupações. </w:t>
        <w:br w:type="textWrapping"/>
        <w:t xml:space="preserve">“Quando é que se sabe quando os casos de uso estão completos?” </w:t>
        <w:br w:type="textWrapping"/>
        <w:t xml:space="preserve">O QuittingTime equilibra o risco do atraso do projeto com o risco da falta de requerimentos.</w:t>
        <w:br w:type="textWrapping"/>
        <w:t xml:space="preserve"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  <w:br w:type="textWrapping"/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8s0l0qihkw4k" w:id="87"/>
      <w:bookmarkEnd w:id="87"/>
      <w:r w:rsidDel="00000000" w:rsidR="00000000" w:rsidRPr="00000000">
        <w:rPr>
          <w:rtl w:val="0"/>
        </w:rPr>
        <w:t xml:space="preserve">Two Tier Review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swn1lvtewox" w:id="88"/>
      <w:bookmarkEnd w:id="88"/>
      <w:r w:rsidDel="00000000" w:rsidR="00000000" w:rsidRPr="00000000">
        <w:rPr>
          <w:rtl w:val="0"/>
        </w:rPr>
        <w:t xml:space="preserve">Spiral Development</w:t>
      </w:r>
    </w:p>
    <w:p w:rsidR="00000000" w:rsidDel="00000000" w:rsidP="00000000" w:rsidRDefault="00000000" w:rsidRPr="00000000">
      <w:pPr>
        <w:pStyle w:val="Heading1"/>
        <w:contextualSpacing w:val="0"/>
        <w:jc w:val="left"/>
        <w:rPr/>
      </w:pPr>
      <w:bookmarkStart w:colFirst="0" w:colLast="0" w:name="_j1iyks497esh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jc w:val="center"/>
        <w:rPr/>
      </w:pPr>
      <w:bookmarkStart w:colFirst="0" w:colLast="0" w:name="_iplmkxwd888i" w:id="90"/>
      <w:bookmarkEnd w:id="90"/>
      <w:r w:rsidDel="00000000" w:rsidR="00000000" w:rsidRPr="00000000">
        <w:rPr>
          <w:rtl w:val="0"/>
        </w:rPr>
        <w:t xml:space="preserve">Mapa de Horas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8102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5" Type="http://schemas.openxmlformats.org/officeDocument/2006/relationships/image" Target="media/image15.png"/><Relationship Id="rId6" Type="http://schemas.openxmlformats.org/officeDocument/2006/relationships/image" Target="media/image20.png"/><Relationship Id="rId7" Type="http://schemas.openxmlformats.org/officeDocument/2006/relationships/image" Target="media/image21.png"/><Relationship Id="rId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