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Homework: Postman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Homework is related to the The "Task Board" System, which you already familiar with. You can find the endpoints and the information needed to complete the homework in the </w:t>
      </w:r>
      <w:r w:rsidDel="00000000" w:rsidR="00000000" w:rsidRPr="00000000">
        <w:rPr>
          <w:b w:val="1"/>
          <w:rtl w:val="0"/>
        </w:rPr>
        <w:t xml:space="preserve">09.Exercise-Web-API-and-Postman.pdf document, under exercise 4. The "Task Board"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Postman, create a new task with the attributes needed in the Task Board system. Paste the response body in the box below (not a picture of the response body, but the actual JSON object).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(Replace the example with the response body that you will receive, when executing the request):</w:t>
      </w:r>
    </w:p>
    <w:tbl>
      <w:tblPr>
        <w:tblStyle w:val="Table1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"Task added."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"Add Tests"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"API + UI tests"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"board"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"Open"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"dateCreated"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"2024-08-02T18:09:03.424Z"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"dateModified"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"2024-08-02T18:09:03.424Z"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Edit Task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Postman, edit the title of the task you've just created. Paste the response body in the box below (not a picture of the response body, but the actual JSON object).</w:t>
      </w:r>
    </w:p>
    <w:tbl>
      <w:tblPr>
        <w:tblStyle w:val="Table2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"Task edited."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"changed 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"API + UI tests"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"board"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1003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"Done"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"dateCreated"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"2024-08-02T18:09:03.424Z"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"dateModified"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"2024-08-02T18:12:39.068Z"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Postman, delete the task you've just edited. Paste the response body in the box below (not a picture of the response body, but the actual JSON object).</w:t>
      </w:r>
    </w:p>
    <w:tbl>
      <w:tblPr>
        <w:tblStyle w:val="Table3"/>
        <w:tblW w:w="10425.0" w:type="dxa"/>
        <w:jc w:val="left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"Task deleted: 7"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2 of  NUMPAGES   \* MERGEFORMAT 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