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8CCF1" w14:textId="77777777" w:rsidR="003B3912" w:rsidRDefault="003B3912" w:rsidP="006E5774">
      <w:pPr>
        <w:jc w:val="both"/>
      </w:pPr>
    </w:p>
    <w:p w14:paraId="329B0382" w14:textId="77777777" w:rsidR="003F2331" w:rsidRDefault="003F2331" w:rsidP="006E5774">
      <w:pPr>
        <w:jc w:val="both"/>
      </w:pPr>
    </w:p>
    <w:tbl>
      <w:tblPr>
        <w:tblW w:w="6750" w:type="dxa"/>
        <w:tblCellSpacing w:w="0" w:type="dxa"/>
        <w:tblCellMar>
          <w:left w:w="0" w:type="dxa"/>
          <w:right w:w="0" w:type="dxa"/>
        </w:tblCellMar>
        <w:tblLook w:val="0000" w:firstRow="0" w:lastRow="0" w:firstColumn="0" w:lastColumn="0" w:noHBand="0" w:noVBand="0"/>
      </w:tblPr>
      <w:tblGrid>
        <w:gridCol w:w="4789"/>
        <w:gridCol w:w="1961"/>
      </w:tblGrid>
      <w:tr w:rsidR="00693943" w:rsidRPr="00FB279F" w14:paraId="75CA5C77" w14:textId="77777777">
        <w:trPr>
          <w:tblCellSpacing w:w="0" w:type="dxa"/>
        </w:trPr>
        <w:tc>
          <w:tcPr>
            <w:tcW w:w="0" w:type="auto"/>
            <w:vAlign w:val="center"/>
          </w:tcPr>
          <w:p w14:paraId="7FE2506A" w14:textId="77777777" w:rsidR="00693943" w:rsidRPr="00FB279F" w:rsidRDefault="00732618" w:rsidP="00FF1EC3">
            <w:r>
              <w:pict w14:anchorId="7FDA4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25.25pt">
                  <v:imagedata r:id="rId8" o:title=""/>
                </v:shape>
              </w:pict>
            </w:r>
          </w:p>
        </w:tc>
        <w:tc>
          <w:tcPr>
            <w:tcW w:w="0" w:type="auto"/>
            <w:vAlign w:val="center"/>
          </w:tcPr>
          <w:p w14:paraId="2833E992" w14:textId="77777777" w:rsidR="00693943" w:rsidRPr="00FB279F" w:rsidRDefault="00693943" w:rsidP="00FF1EC3">
            <w:pPr>
              <w:pStyle w:val="NormalWeb"/>
            </w:pPr>
            <w:r w:rsidRPr="00FB279F">
              <w:rPr>
                <w:b/>
                <w:bCs/>
                <w:i/>
                <w:iCs/>
                <w:color w:val="005A9C"/>
                <w:sz w:val="28"/>
                <w:szCs w:val="28"/>
              </w:rPr>
              <w:t> I</w:t>
            </w:r>
            <w:r w:rsidRPr="00FB279F">
              <w:rPr>
                <w:i/>
                <w:iCs/>
                <w:color w:val="005A9C"/>
                <w:sz w:val="28"/>
                <w:szCs w:val="28"/>
              </w:rPr>
              <w:t>nternational</w:t>
            </w:r>
          </w:p>
          <w:p w14:paraId="6A9451A4" w14:textId="77777777" w:rsidR="00693943" w:rsidRPr="00FB279F" w:rsidRDefault="00693943" w:rsidP="00FF1EC3">
            <w:pPr>
              <w:pStyle w:val="NormalWeb"/>
            </w:pPr>
            <w:r w:rsidRPr="00FB279F">
              <w:rPr>
                <w:b/>
                <w:bCs/>
                <w:i/>
                <w:iCs/>
                <w:color w:val="005A9C"/>
                <w:sz w:val="28"/>
                <w:szCs w:val="28"/>
              </w:rPr>
              <w:t>    V</w:t>
            </w:r>
            <w:r w:rsidRPr="00FB279F">
              <w:rPr>
                <w:i/>
                <w:iCs/>
                <w:color w:val="005A9C"/>
                <w:sz w:val="28"/>
                <w:szCs w:val="28"/>
              </w:rPr>
              <w:t>irtual</w:t>
            </w:r>
          </w:p>
          <w:p w14:paraId="570CE4FB" w14:textId="77777777" w:rsidR="00693943" w:rsidRPr="00FB279F" w:rsidRDefault="00693943" w:rsidP="00FF1EC3">
            <w:pPr>
              <w:pStyle w:val="NormalWeb"/>
            </w:pPr>
            <w:r w:rsidRPr="00FB279F">
              <w:rPr>
                <w:b/>
                <w:bCs/>
                <w:i/>
                <w:iCs/>
                <w:color w:val="005A9C"/>
                <w:sz w:val="28"/>
                <w:szCs w:val="28"/>
              </w:rPr>
              <w:t>    O</w:t>
            </w:r>
            <w:r w:rsidRPr="00FB279F">
              <w:rPr>
                <w:i/>
                <w:iCs/>
                <w:color w:val="005A9C"/>
                <w:sz w:val="28"/>
                <w:szCs w:val="28"/>
              </w:rPr>
              <w:t>bservatory</w:t>
            </w:r>
          </w:p>
          <w:p w14:paraId="24B95A4F" w14:textId="77777777" w:rsidR="00693943" w:rsidRPr="00FB279F" w:rsidRDefault="00693943" w:rsidP="00FF1EC3">
            <w:pPr>
              <w:pStyle w:val="NormalWeb"/>
            </w:pPr>
            <w:r w:rsidRPr="00FB279F">
              <w:rPr>
                <w:b/>
                <w:bCs/>
                <w:i/>
                <w:iCs/>
                <w:color w:val="005A9C"/>
                <w:sz w:val="28"/>
                <w:szCs w:val="28"/>
              </w:rPr>
              <w:t>A</w:t>
            </w:r>
            <w:r w:rsidRPr="00FB279F">
              <w:rPr>
                <w:i/>
                <w:iCs/>
                <w:color w:val="005A9C"/>
                <w:sz w:val="28"/>
                <w:szCs w:val="28"/>
              </w:rPr>
              <w:t>lliance</w:t>
            </w:r>
            <w:r w:rsidRPr="00FB279F">
              <w:rPr>
                <w:i/>
                <w:iCs/>
              </w:rPr>
              <w:t xml:space="preserve"> </w:t>
            </w:r>
          </w:p>
        </w:tc>
      </w:tr>
    </w:tbl>
    <w:p w14:paraId="6F4A4447" w14:textId="77777777" w:rsidR="006A044C" w:rsidRPr="00FB279F" w:rsidRDefault="006A044C" w:rsidP="006E5774">
      <w:pPr>
        <w:jc w:val="both"/>
      </w:pPr>
    </w:p>
    <w:p w14:paraId="0F2A4C29" w14:textId="77777777" w:rsidR="006A044C" w:rsidRPr="00FB279F" w:rsidRDefault="006A044C" w:rsidP="006E5774">
      <w:pPr>
        <w:jc w:val="both"/>
      </w:pPr>
    </w:p>
    <w:p w14:paraId="64B877D1" w14:textId="77777777" w:rsidR="006A044C" w:rsidRPr="00FB279F" w:rsidRDefault="006A044C" w:rsidP="006E5774">
      <w:pPr>
        <w:jc w:val="both"/>
      </w:pPr>
    </w:p>
    <w:p w14:paraId="13D96C3D" w14:textId="77777777" w:rsidR="006A044C" w:rsidRPr="00FB279F" w:rsidRDefault="00C66C51" w:rsidP="006E5774">
      <w:pPr>
        <w:pStyle w:val="Title"/>
        <w:jc w:val="both"/>
      </w:pPr>
      <w:bookmarkStart w:id="0" w:name="_Toc496075935"/>
      <w:r>
        <w:t xml:space="preserve">VO-DML: </w:t>
      </w:r>
      <w:r w:rsidR="004610E3">
        <w:t xml:space="preserve">a consistent </w:t>
      </w:r>
      <w:r w:rsidR="00C923BD">
        <w:t>modeling</w:t>
      </w:r>
      <w:r w:rsidR="004610E3">
        <w:t xml:space="preserve"> language for IVOA data models</w:t>
      </w:r>
      <w:bookmarkEnd w:id="0"/>
    </w:p>
    <w:p w14:paraId="171A1570" w14:textId="77777777" w:rsidR="006A044C" w:rsidRPr="00FB279F" w:rsidRDefault="006A044C" w:rsidP="006E5774">
      <w:pPr>
        <w:jc w:val="both"/>
      </w:pPr>
    </w:p>
    <w:p w14:paraId="5EB522C8" w14:textId="5AD2602F" w:rsidR="006A044C" w:rsidRPr="00FB279F" w:rsidRDefault="006A044C" w:rsidP="006E5774">
      <w:pPr>
        <w:pStyle w:val="BodyText"/>
        <w:jc w:val="both"/>
      </w:pPr>
      <w:bookmarkStart w:id="1" w:name="_Toc76460932"/>
      <w:bookmarkStart w:id="2" w:name="_Toc76461115"/>
      <w:bookmarkStart w:id="3" w:name="_Toc76461132"/>
      <w:bookmarkStart w:id="4" w:name="_Toc76461190"/>
      <w:bookmarkStart w:id="5" w:name="_Toc76461321"/>
      <w:bookmarkStart w:id="6" w:name="_Toc76461523"/>
      <w:bookmarkStart w:id="7" w:name="_Toc76461611"/>
      <w:r w:rsidRPr="001A52C1">
        <w:rPr>
          <w:b/>
        </w:rPr>
        <w:t>Version</w:t>
      </w:r>
      <w:r w:rsidRPr="00FB279F">
        <w:t xml:space="preserve"> </w:t>
      </w:r>
      <w:bookmarkEnd w:id="1"/>
      <w:bookmarkEnd w:id="2"/>
      <w:bookmarkEnd w:id="3"/>
      <w:bookmarkEnd w:id="4"/>
      <w:bookmarkEnd w:id="5"/>
      <w:bookmarkEnd w:id="6"/>
      <w:bookmarkEnd w:id="7"/>
      <w:r w:rsidR="00EC6AEE">
        <w:t>1.0</w:t>
      </w:r>
      <w:r w:rsidR="00AE4CB9">
        <w:t>-201</w:t>
      </w:r>
      <w:r w:rsidR="00BA0DF4">
        <w:t>70</w:t>
      </w:r>
      <w:r w:rsidR="00A539B5">
        <w:t>925</w:t>
      </w:r>
    </w:p>
    <w:p w14:paraId="66043C3A" w14:textId="2E6CA5C1" w:rsidR="002149FE" w:rsidRDefault="00101DA3" w:rsidP="006E5774">
      <w:pPr>
        <w:pStyle w:val="BodyText"/>
        <w:jc w:val="both"/>
      </w:pPr>
      <w:bookmarkStart w:id="8" w:name="_Toc76460933"/>
      <w:bookmarkStart w:id="9" w:name="_Toc76461116"/>
      <w:bookmarkStart w:id="10" w:name="_Toc76461133"/>
      <w:bookmarkStart w:id="11" w:name="_Toc76461191"/>
      <w:bookmarkStart w:id="12" w:name="_Toc76461322"/>
      <w:bookmarkStart w:id="13" w:name="_Toc76461524"/>
      <w:bookmarkStart w:id="14" w:name="_Toc76461612"/>
      <w:r>
        <w:rPr>
          <w:b/>
        </w:rPr>
        <w:t>Proposed Recommendation</w:t>
      </w:r>
      <w:r w:rsidR="006A044C" w:rsidRPr="00FB279F">
        <w:t xml:space="preserve"> 20</w:t>
      </w:r>
      <w:bookmarkEnd w:id="8"/>
      <w:bookmarkEnd w:id="9"/>
      <w:bookmarkEnd w:id="10"/>
      <w:bookmarkEnd w:id="11"/>
      <w:bookmarkEnd w:id="12"/>
      <w:bookmarkEnd w:id="13"/>
      <w:bookmarkEnd w:id="14"/>
      <w:r w:rsidR="00BA0DF4">
        <w:t>17</w:t>
      </w:r>
      <w:r w:rsidR="00E22ED5">
        <w:t xml:space="preserve"> </w:t>
      </w:r>
      <w:r w:rsidR="00A539B5">
        <w:t>September 25</w:t>
      </w:r>
    </w:p>
    <w:p w14:paraId="4B877AA6" w14:textId="77777777" w:rsidR="006A044C" w:rsidRPr="00FB279F" w:rsidRDefault="006A044C" w:rsidP="006E5774">
      <w:pPr>
        <w:jc w:val="both"/>
      </w:pPr>
    </w:p>
    <w:p w14:paraId="27791CA1" w14:textId="77777777" w:rsidR="006A044C" w:rsidRPr="00FB279F" w:rsidRDefault="006A044C" w:rsidP="006E5774">
      <w:pPr>
        <w:jc w:val="both"/>
      </w:pPr>
      <w:r>
        <w:t>This version:</w:t>
      </w:r>
    </w:p>
    <w:p w14:paraId="6C4C1CA9" w14:textId="55BC288E" w:rsidR="006A044C" w:rsidRPr="00FB279F" w:rsidRDefault="006A044C" w:rsidP="006E5774">
      <w:pPr>
        <w:jc w:val="both"/>
      </w:pPr>
      <w:r>
        <w:tab/>
      </w:r>
      <w:r w:rsidR="004A32A0">
        <w:t>1.0</w:t>
      </w:r>
      <w:r w:rsidR="000C4F9A">
        <w:t>-</w:t>
      </w:r>
      <w:r w:rsidR="00BA0DF4">
        <w:t>20170</w:t>
      </w:r>
      <w:r w:rsidR="00A539B5">
        <w:t>925</w:t>
      </w:r>
    </w:p>
    <w:p w14:paraId="3EF466DF" w14:textId="77777777" w:rsidR="006A044C" w:rsidRPr="00FB279F" w:rsidRDefault="006A044C" w:rsidP="006E5774">
      <w:pPr>
        <w:jc w:val="both"/>
      </w:pPr>
      <w:r>
        <w:t>Latest version:</w:t>
      </w:r>
    </w:p>
    <w:p w14:paraId="55CFBC7A" w14:textId="22E19033" w:rsidR="00983AC6" w:rsidRPr="00FB279F" w:rsidRDefault="00983AC6" w:rsidP="00983AC6">
      <w:pPr>
        <w:jc w:val="both"/>
      </w:pPr>
      <w:r>
        <w:tab/>
        <w:t>1.0-</w:t>
      </w:r>
      <w:r w:rsidR="00BA0DF4">
        <w:t>2016</w:t>
      </w:r>
      <w:r w:rsidR="00A539B5">
        <w:t>0507</w:t>
      </w:r>
    </w:p>
    <w:p w14:paraId="4F6610F4" w14:textId="77777777" w:rsidR="006A044C" w:rsidRPr="00FB279F" w:rsidRDefault="006A044C" w:rsidP="006E5774">
      <w:pPr>
        <w:jc w:val="both"/>
      </w:pPr>
      <w:r>
        <w:t>Previous version(s):</w:t>
      </w:r>
    </w:p>
    <w:p w14:paraId="19A54892" w14:textId="77777777" w:rsidR="006A044C" w:rsidRDefault="006A044C" w:rsidP="006E5774">
      <w:pPr>
        <w:jc w:val="both"/>
      </w:pPr>
      <w:r>
        <w:tab/>
        <w:t xml:space="preserve"> </w:t>
      </w:r>
    </w:p>
    <w:p w14:paraId="74DDBA0A" w14:textId="77777777" w:rsidR="006A044C" w:rsidRPr="00FB279F" w:rsidRDefault="006A044C" w:rsidP="006E5774">
      <w:pPr>
        <w:jc w:val="both"/>
      </w:pPr>
    </w:p>
    <w:p w14:paraId="793709E4" w14:textId="77777777" w:rsidR="006A044C" w:rsidRPr="00FB279F" w:rsidRDefault="00B4202E" w:rsidP="006E5774">
      <w:pPr>
        <w:jc w:val="both"/>
      </w:pPr>
      <w:r w:rsidRPr="001A52C1">
        <w:rPr>
          <w:b/>
        </w:rPr>
        <w:t>Editor</w:t>
      </w:r>
      <w:r w:rsidR="006A044C" w:rsidRPr="001A52C1">
        <w:rPr>
          <w:b/>
        </w:rPr>
        <w:t>s</w:t>
      </w:r>
      <w:r w:rsidR="006A044C">
        <w:t>:</w:t>
      </w:r>
    </w:p>
    <w:p w14:paraId="4F835E32" w14:textId="77777777" w:rsidR="006A044C" w:rsidRPr="00FB279F" w:rsidRDefault="006A044C" w:rsidP="006E5774">
      <w:pPr>
        <w:jc w:val="both"/>
      </w:pPr>
      <w:r>
        <w:tab/>
        <w:t>Gerard Lemson</w:t>
      </w:r>
    </w:p>
    <w:p w14:paraId="0641D90D" w14:textId="77777777" w:rsidR="00042908" w:rsidRPr="00FB279F" w:rsidRDefault="00042908" w:rsidP="006E5774">
      <w:pPr>
        <w:ind w:firstLine="113"/>
        <w:jc w:val="both"/>
      </w:pPr>
      <w:r>
        <w:t>Omar Laurino</w:t>
      </w:r>
    </w:p>
    <w:p w14:paraId="27308564" w14:textId="77777777" w:rsidR="006A044C" w:rsidRDefault="006A044C" w:rsidP="006E5774">
      <w:pPr>
        <w:jc w:val="both"/>
      </w:pPr>
      <w:r>
        <w:tab/>
      </w:r>
    </w:p>
    <w:p w14:paraId="0B7A139D" w14:textId="77777777" w:rsidR="00B4202E" w:rsidRPr="00B4202E" w:rsidRDefault="00B4202E" w:rsidP="006E5774">
      <w:pPr>
        <w:jc w:val="both"/>
      </w:pPr>
      <w:r w:rsidRPr="001A52C1">
        <w:rPr>
          <w:b/>
        </w:rPr>
        <w:t>Authors</w:t>
      </w:r>
      <w:r w:rsidRPr="00B4202E">
        <w:t>:</w:t>
      </w:r>
    </w:p>
    <w:p w14:paraId="654F300C" w14:textId="243FD1E8" w:rsidR="00B4202E" w:rsidRPr="00FB279F" w:rsidRDefault="00CD4D1C" w:rsidP="006E5774">
      <w:pPr>
        <w:jc w:val="both"/>
      </w:pPr>
      <w:r>
        <w:t>Gerard Lemson, Omar Laurino</w:t>
      </w:r>
      <w:r w:rsidR="00D0267F">
        <w:t>, Laurent Bourges</w:t>
      </w:r>
      <w:r>
        <w:t xml:space="preserve">, </w:t>
      </w:r>
      <w:r w:rsidR="00824D34">
        <w:t xml:space="preserve">Mark Cresitello-Dittmar, </w:t>
      </w:r>
      <w:r w:rsidR="00D0267F">
        <w:t>Ma</w:t>
      </w:r>
      <w:r>
        <w:t xml:space="preserve">rkus Demleitner, </w:t>
      </w:r>
      <w:r w:rsidR="00824D34">
        <w:t xml:space="preserve">Tom Donaldson, </w:t>
      </w:r>
      <w:r>
        <w:t>Pat</w:t>
      </w:r>
      <w:r w:rsidR="00D0267F">
        <w:t>rick</w:t>
      </w:r>
      <w:r>
        <w:t xml:space="preserve"> Dowler, Matthew Graham, </w:t>
      </w:r>
      <w:r w:rsidR="00066CBA">
        <w:t xml:space="preserve">Norman Gray, </w:t>
      </w:r>
      <w:r w:rsidR="00824D34">
        <w:t xml:space="preserve">Laurent Michel, </w:t>
      </w:r>
      <w:r>
        <w:t>Jesus Salgado</w:t>
      </w:r>
    </w:p>
    <w:p w14:paraId="29F3172D" w14:textId="77777777" w:rsidR="006A044C" w:rsidRPr="00FB279F" w:rsidRDefault="00732618" w:rsidP="006E5774">
      <w:pPr>
        <w:jc w:val="both"/>
      </w:pPr>
      <w:r>
        <w:pict w14:anchorId="74F5B2EA">
          <v:rect id="_x0000_i1026" style="width:0;height:1.5pt" o:hralign="center" o:hrstd="t" o:hr="t" fillcolor="#4f657d" stroked="f">
            <v:imagedata r:id="rId9" o:title=""/>
          </v:rect>
        </w:pict>
      </w:r>
    </w:p>
    <w:p w14:paraId="6DCCD284" w14:textId="77777777" w:rsidR="006A044C" w:rsidRPr="00FB279F" w:rsidRDefault="006A044C" w:rsidP="006E5774">
      <w:pPr>
        <w:jc w:val="both"/>
      </w:pPr>
    </w:p>
    <w:p w14:paraId="65B5027E" w14:textId="77777777" w:rsidR="006A044C" w:rsidRPr="00FB279F" w:rsidRDefault="006A044C" w:rsidP="006E5774">
      <w:pPr>
        <w:pStyle w:val="BodyText"/>
        <w:jc w:val="both"/>
      </w:pPr>
      <w:bookmarkStart w:id="15" w:name="_Toc76461117"/>
      <w:bookmarkStart w:id="16" w:name="_Toc76461134"/>
      <w:r w:rsidRPr="00267F24">
        <w:rPr>
          <w:b/>
        </w:rPr>
        <w:t>Abstract</w:t>
      </w:r>
      <w:bookmarkEnd w:id="15"/>
      <w:bookmarkEnd w:id="16"/>
    </w:p>
    <w:p w14:paraId="6C2D9561" w14:textId="263C983E" w:rsidR="008F5F42" w:rsidRDefault="00480128" w:rsidP="006E5774">
      <w:pPr>
        <w:jc w:val="both"/>
      </w:pPr>
      <w:r>
        <w:t xml:space="preserve">This </w:t>
      </w:r>
      <w:r w:rsidR="00877901">
        <w:t xml:space="preserve">document defines a standard modelling language, or meta-model, for expressing </w:t>
      </w:r>
      <w:r w:rsidR="000B6990">
        <w:t>data models in the IVOA</w:t>
      </w:r>
      <w:r w:rsidR="004610E3">
        <w:t>.</w:t>
      </w:r>
      <w:r w:rsidR="008F5F42">
        <w:t xml:space="preserve"> </w:t>
      </w:r>
      <w:r w:rsidR="00877901">
        <w:t>Adopting</w:t>
      </w:r>
      <w:r w:rsidR="008F5F42">
        <w:t xml:space="preserve"> such a uniform language for all models allows </w:t>
      </w:r>
      <w:r w:rsidR="0060443C">
        <w:t>the</w:t>
      </w:r>
      <w:r w:rsidR="00877901">
        <w:t>se</w:t>
      </w:r>
      <w:r w:rsidR="008F5F42">
        <w:t xml:space="preserve"> to be used in a homogeneous manner and allows a consistent definition of reuse of one model by another. </w:t>
      </w:r>
      <w:r w:rsidR="00877901">
        <w:t>The particular language defined here includes</w:t>
      </w:r>
      <w:r w:rsidR="008F5F42">
        <w:t xml:space="preserve"> </w:t>
      </w:r>
      <w:r w:rsidR="00877901">
        <w:t xml:space="preserve">a </w:t>
      </w:r>
      <w:r w:rsidR="008F5F42">
        <w:t>consistent identification mechani</w:t>
      </w:r>
      <w:r w:rsidR="00877901">
        <w:t>sm for model</w:t>
      </w:r>
      <w:r w:rsidR="008F5F42">
        <w:t xml:space="preserve"> </w:t>
      </w:r>
      <w:r w:rsidR="00877901">
        <w:t xml:space="preserve">which </w:t>
      </w:r>
      <w:r w:rsidR="00877901">
        <w:lastRenderedPageBreak/>
        <w:t>allows</w:t>
      </w:r>
      <w:r w:rsidR="008F5F42">
        <w:t xml:space="preserve"> these </w:t>
      </w:r>
      <w:r w:rsidR="00877901">
        <w:t>to</w:t>
      </w:r>
      <w:r w:rsidR="008F5F42">
        <w:t xml:space="preserve"> be referenced in </w:t>
      </w:r>
      <w:r w:rsidR="000B6990">
        <w:t>an explicit and uniform manner</w:t>
      </w:r>
      <w:r w:rsidR="00877901">
        <w:t xml:space="preserve"> also from other contexts</w:t>
      </w:r>
      <w:r w:rsidR="00237B03">
        <w:t>, in particular from othe IVOA standard formats such as VOTable</w:t>
      </w:r>
      <w:r w:rsidR="000B6990">
        <w:t>.</w:t>
      </w:r>
    </w:p>
    <w:p w14:paraId="2BC8A2E0" w14:textId="6C53209C" w:rsidR="00184EE5" w:rsidRDefault="00877901" w:rsidP="006E5774">
      <w:pPr>
        <w:jc w:val="both"/>
      </w:pPr>
      <w:r>
        <w:t>The language defined in this specification is</w:t>
      </w:r>
      <w:r w:rsidR="004610E3">
        <w:t xml:space="preserve"> </w:t>
      </w:r>
      <w:r w:rsidR="006C6F55">
        <w:t>named</w:t>
      </w:r>
      <w:r w:rsidR="00C66C51">
        <w:t xml:space="preserve"> </w:t>
      </w:r>
      <w:r w:rsidR="00C66C51" w:rsidRPr="006337AA">
        <w:rPr>
          <w:b/>
        </w:rPr>
        <w:t>VO-DML</w:t>
      </w:r>
      <w:r w:rsidR="00C66C51">
        <w:t xml:space="preserve"> (VO Data </w:t>
      </w:r>
      <w:r w:rsidR="00C923BD">
        <w:t>Modeling</w:t>
      </w:r>
      <w:r w:rsidR="00C66C51">
        <w:t xml:space="preserve"> Language). </w:t>
      </w:r>
      <w:r w:rsidR="006337AA">
        <w:t>V</w:t>
      </w:r>
      <w:r w:rsidR="00793B26">
        <w:t xml:space="preserve">O-DML </w:t>
      </w:r>
      <w:r w:rsidR="006337AA">
        <w:t xml:space="preserve">is a conceptual </w:t>
      </w:r>
      <w:r w:rsidR="00C923BD">
        <w:t>modeling</w:t>
      </w:r>
      <w:r w:rsidR="006337AA">
        <w:t xml:space="preserve"> langua</w:t>
      </w:r>
      <w:r w:rsidR="00267F24">
        <w:t>g</w:t>
      </w:r>
      <w:r w:rsidR="006337AA">
        <w:t>e</w:t>
      </w:r>
      <w:r w:rsidR="008F5F42">
        <w:t xml:space="preserve"> that is agnostic of </w:t>
      </w:r>
      <w:r w:rsidR="00184EE5">
        <w:t>serializations</w:t>
      </w:r>
      <w:r w:rsidR="0060443C">
        <w:t>,</w:t>
      </w:r>
      <w:r w:rsidR="008F5F42">
        <w:t xml:space="preserve"> or physical representations. This allows it </w:t>
      </w:r>
      <w:r w:rsidR="00184EE5">
        <w:t>to be designed to fit as many p</w:t>
      </w:r>
      <w:r w:rsidR="008F5F42">
        <w:t>u</w:t>
      </w:r>
      <w:r w:rsidR="00184EE5">
        <w:t>r</w:t>
      </w:r>
      <w:r w:rsidR="008F5F42">
        <w:t xml:space="preserve">poses as possible. VO-DML </w:t>
      </w:r>
      <w:r>
        <w:t>is directly based on</w:t>
      </w:r>
      <w:r w:rsidR="008F5F42">
        <w:t xml:space="preserve"> UML</w:t>
      </w:r>
      <w:r w:rsidR="00184EE5">
        <w:t xml:space="preserve">, </w:t>
      </w:r>
      <w:r>
        <w:t>and can be seen</w:t>
      </w:r>
      <w:r w:rsidR="00184EE5">
        <w:t xml:space="preserve"> as a particular representation of a UML2 Profile. </w:t>
      </w:r>
      <w:r>
        <w:t>VO-DML is restricted to describing static data structures and f</w:t>
      </w:r>
      <w:r w:rsidR="00184EE5">
        <w:t xml:space="preserve">rom UML it only uses </w:t>
      </w:r>
      <w:r>
        <w:t xml:space="preserve">a subset of the </w:t>
      </w:r>
      <w:r w:rsidR="00184EE5">
        <w:t xml:space="preserve">elements </w:t>
      </w:r>
      <w:r w:rsidR="000F3F14">
        <w:t>defined in its</w:t>
      </w:r>
      <w:r w:rsidR="00184EE5">
        <w:t xml:space="preserve"> l</w:t>
      </w:r>
      <w:r w:rsidR="00793B26">
        <w:t xml:space="preserve">anguage for describing "Class Diagrams". </w:t>
      </w:r>
      <w:r>
        <w:t xml:space="preserve">Its concepts can be easily mapped to equivalent data modelling concepts in other representations such as relational databases, XML schemas </w:t>
      </w:r>
      <w:r w:rsidR="000D7562">
        <w:t>and</w:t>
      </w:r>
      <w:r>
        <w:t xml:space="preserve"> object-oriented computer languages.</w:t>
      </w:r>
    </w:p>
    <w:p w14:paraId="4B1D2FEF" w14:textId="440FCD1F" w:rsidR="00184EE5" w:rsidRDefault="00184EE5" w:rsidP="006E5774">
      <w:pPr>
        <w:jc w:val="both"/>
      </w:pPr>
      <w:r>
        <w:t>V</w:t>
      </w:r>
      <w:r w:rsidR="00877901">
        <w:t>O-DML has a representation as a simple</w:t>
      </w:r>
      <w:r>
        <w:t xml:space="preserve"> XML dialect </w:t>
      </w:r>
      <w:r w:rsidR="006C6F55">
        <w:t>named</w:t>
      </w:r>
      <w:r>
        <w:t xml:space="preserve"> </w:t>
      </w:r>
      <w:r w:rsidRPr="006C6F55">
        <w:rPr>
          <w:b/>
        </w:rPr>
        <w:t>VO-DML/XML</w:t>
      </w:r>
      <w:r w:rsidR="000F3F14">
        <w:t xml:space="preserve"> that must be used to provide the </w:t>
      </w:r>
      <w:r w:rsidR="001C342F">
        <w:t>formal representation of a VO-DM</w:t>
      </w:r>
      <w:r w:rsidR="000F3F14">
        <w:t>L data model</w:t>
      </w:r>
      <w:r>
        <w:t>. VO-DML/XML aims to be concise, explicit and easy</w:t>
      </w:r>
      <w:r w:rsidR="000F3F14">
        <w:t xml:space="preserve"> to parse and</w:t>
      </w:r>
      <w:r>
        <w:t xml:space="preserve"> use in code that needs to interpret annotated data sets. </w:t>
      </w:r>
    </w:p>
    <w:p w14:paraId="4CD5071C" w14:textId="5FA8FB2C" w:rsidR="006A044C" w:rsidRPr="00FB279F" w:rsidRDefault="000B707A" w:rsidP="006E5774">
      <w:pPr>
        <w:jc w:val="both"/>
      </w:pPr>
      <w:r>
        <w:t xml:space="preserve">VO-DML as described in this document is an example of a domain specific </w:t>
      </w:r>
      <w:r w:rsidR="00C923BD">
        <w:t>modeling</w:t>
      </w:r>
      <w:r>
        <w:t xml:space="preserve"> language, where the domain </w:t>
      </w:r>
      <w:r w:rsidR="00184EE5">
        <w:t xml:space="preserve">here </w:t>
      </w:r>
      <w:r w:rsidR="00877901">
        <w:t xml:space="preserve">is </w:t>
      </w:r>
      <w:r w:rsidR="00184EE5">
        <w:t>defined as</w:t>
      </w:r>
      <w:r>
        <w:t xml:space="preserve"> the set of data and meta-data structures handled in the IVOA and Astronomy at large. </w:t>
      </w:r>
      <w:r w:rsidR="00184EE5">
        <w:t>VO-DML</w:t>
      </w:r>
      <w:r w:rsidR="008F2469">
        <w:t xml:space="preserve"> </w:t>
      </w:r>
      <w:r w:rsidR="0066272B">
        <w:t>provides a custom repr</w:t>
      </w:r>
      <w:r w:rsidR="000D7562">
        <w:t>esentation of such a language</w:t>
      </w:r>
      <w:r w:rsidR="00237B03">
        <w:t xml:space="preserve"> and as a side effect allows the creation and use of standards compliant data models outside of the IVOA standards context</w:t>
      </w:r>
      <w:r w:rsidR="000D7562">
        <w:t>.</w:t>
      </w:r>
    </w:p>
    <w:p w14:paraId="237E9417" w14:textId="77777777" w:rsidR="006A044C" w:rsidRPr="00FB279F" w:rsidRDefault="006A044C" w:rsidP="006E5774">
      <w:pPr>
        <w:jc w:val="both"/>
      </w:pPr>
    </w:p>
    <w:p w14:paraId="4A0404CE" w14:textId="77777777" w:rsidR="006A044C" w:rsidRPr="00101DA3" w:rsidRDefault="006A044C" w:rsidP="006E5774">
      <w:pPr>
        <w:pStyle w:val="BodyText"/>
        <w:jc w:val="both"/>
        <w:rPr>
          <w:b/>
        </w:rPr>
      </w:pPr>
      <w:bookmarkStart w:id="17" w:name="_Toc76461118"/>
      <w:bookmarkStart w:id="18" w:name="_Toc76461135"/>
      <w:r w:rsidRPr="00101DA3">
        <w:rPr>
          <w:b/>
        </w:rPr>
        <w:t>Status of This Document</w:t>
      </w:r>
      <w:bookmarkEnd w:id="17"/>
      <w:bookmarkEnd w:id="18"/>
    </w:p>
    <w:p w14:paraId="2BAB1ED8" w14:textId="5ECB0FC5" w:rsidR="00641DE8" w:rsidRPr="00641DE8" w:rsidRDefault="00641DE8" w:rsidP="00641DE8">
      <w:pPr>
        <w:pStyle w:val="NormalWeb"/>
        <w:jc w:val="both"/>
        <w:rPr>
          <w:rFonts w:cs="Times New Roman"/>
          <w:i/>
        </w:rPr>
      </w:pPr>
      <w:r w:rsidRPr="00641DE8">
        <w:rPr>
          <w:rStyle w:val="Emphasis"/>
        </w:rPr>
        <w:t>This is an IVOA Proposed Recommendation made available for public review. It is appropriate to reference this document only as a reco</w:t>
      </w:r>
      <w:r>
        <w:rPr>
          <w:rStyle w:val="Emphasis"/>
        </w:rPr>
        <w:t xml:space="preserve">mmended standard that is under </w:t>
      </w:r>
      <w:r w:rsidRPr="00641DE8">
        <w:rPr>
          <w:rStyle w:val="Emphasis"/>
        </w:rPr>
        <w:t xml:space="preserve">review and which may be changed before it is accepted as a full Recommendation. </w:t>
      </w:r>
    </w:p>
    <w:p w14:paraId="08794EC1" w14:textId="77777777" w:rsidR="00880850" w:rsidRPr="00FB279F" w:rsidRDefault="00880850" w:rsidP="006E5774">
      <w:pPr>
        <w:pStyle w:val="NormalWeb"/>
        <w:jc w:val="both"/>
      </w:pPr>
      <w:r w:rsidRPr="004610E3">
        <w:rPr>
          <w:rStyle w:val="Emphasis"/>
          <w:rFonts w:cs="Arial"/>
          <w:iCs/>
        </w:rPr>
        <w:t xml:space="preserve">A list of </w:t>
      </w:r>
      <w:hyperlink r:id="rId10" w:history="1">
        <w:r w:rsidRPr="004610E3">
          <w:rPr>
            <w:rStyle w:val="Hyperlink"/>
            <w:rFonts w:cs="Arial"/>
            <w:i/>
            <w:iCs/>
          </w:rPr>
          <w:t>current IVOA Recommendations and other technical documents</w:t>
        </w:r>
      </w:hyperlink>
      <w:r w:rsidRPr="004610E3">
        <w:rPr>
          <w:rStyle w:val="Emphasis"/>
          <w:rFonts w:cs="Arial"/>
          <w:iCs/>
        </w:rPr>
        <w:t xml:space="preserve"> can be found at http://www.ivoa.net/Documents/.</w:t>
      </w:r>
      <w:r w:rsidRPr="004610E3">
        <w:t xml:space="preserve"> </w:t>
      </w:r>
    </w:p>
    <w:p w14:paraId="30CEFDC2" w14:textId="77777777" w:rsidR="006A044C" w:rsidRPr="00FB279F" w:rsidRDefault="006A044C" w:rsidP="006E5774">
      <w:pPr>
        <w:jc w:val="both"/>
      </w:pPr>
    </w:p>
    <w:p w14:paraId="0FE9C56F" w14:textId="77777777" w:rsidR="006A044C" w:rsidRPr="00FB279F" w:rsidRDefault="006A044C" w:rsidP="006E5774">
      <w:pPr>
        <w:jc w:val="both"/>
      </w:pPr>
    </w:p>
    <w:p w14:paraId="1647F184" w14:textId="77777777" w:rsidR="006A044C" w:rsidRPr="00D47D7E" w:rsidRDefault="006A044C" w:rsidP="006E5774">
      <w:pPr>
        <w:pStyle w:val="BodyText"/>
        <w:jc w:val="both"/>
        <w:rPr>
          <w:b/>
        </w:rPr>
      </w:pPr>
      <w:bookmarkStart w:id="19" w:name="_Toc76461120"/>
      <w:bookmarkStart w:id="20" w:name="_Toc76461137"/>
      <w:r>
        <w:br w:type="page"/>
      </w:r>
      <w:r w:rsidRPr="00D47D7E">
        <w:rPr>
          <w:b/>
        </w:rPr>
        <w:lastRenderedPageBreak/>
        <w:t>Contents</w:t>
      </w:r>
      <w:bookmarkEnd w:id="19"/>
      <w:bookmarkEnd w:id="20"/>
    </w:p>
    <w:p w14:paraId="610925A6" w14:textId="77777777" w:rsidR="00E130CD" w:rsidRPr="00FB279F" w:rsidRDefault="00E130CD" w:rsidP="006E5774">
      <w:pPr>
        <w:pStyle w:val="BodyText"/>
        <w:jc w:val="both"/>
      </w:pPr>
    </w:p>
    <w:p w14:paraId="7E35652A" w14:textId="48D6E697" w:rsidR="008237C3" w:rsidRDefault="006A044C">
      <w:pPr>
        <w:pStyle w:val="TOC1"/>
        <w:rPr>
          <w:rFonts w:asciiTheme="minorHAnsi" w:eastAsiaTheme="minorEastAsia" w:hAnsiTheme="minorHAnsi" w:cstheme="minorBidi"/>
          <w:noProof/>
          <w:color w:val="auto"/>
          <w:sz w:val="22"/>
          <w:szCs w:val="22"/>
        </w:rPr>
      </w:pPr>
      <w:r w:rsidRPr="006A044C">
        <w:fldChar w:fldCharType="begin"/>
      </w:r>
      <w:r w:rsidRPr="004610E3">
        <w:instrText xml:space="preserve"> TOC </w:instrText>
      </w:r>
      <w:r w:rsidRPr="00C660A0">
        <w:instrText>\</w:instrText>
      </w:r>
      <w:r w:rsidRPr="004610E3">
        <w:instrText xml:space="preserve">o "1-1" </w:instrText>
      </w:r>
      <w:r w:rsidRPr="00C660A0">
        <w:instrText>\</w:instrText>
      </w:r>
      <w:r w:rsidRPr="004610E3">
        <w:instrText xml:space="preserve">h </w:instrText>
      </w:r>
      <w:r w:rsidRPr="00C660A0">
        <w:instrText>\</w:instrText>
      </w:r>
      <w:r w:rsidRPr="004610E3">
        <w:instrText xml:space="preserve">z </w:instrText>
      </w:r>
      <w:r w:rsidRPr="00C660A0">
        <w:instrText>\</w:instrText>
      </w:r>
      <w:r w:rsidRPr="004610E3">
        <w:instrText xml:space="preserve">t "Heading 2,2,Heading 3,3,Heading 4,4,Heading 5,5,Heading 6,6,Heading 7,1,Heading 8,2" </w:instrText>
      </w:r>
      <w:r w:rsidRPr="006A044C">
        <w:fldChar w:fldCharType="separate"/>
      </w:r>
      <w:hyperlink w:anchor="_Toc496075935" w:history="1">
        <w:r w:rsidR="008237C3" w:rsidRPr="0046148E">
          <w:rPr>
            <w:rStyle w:val="Hyperlink"/>
            <w:noProof/>
          </w:rPr>
          <w:t>VO-DML: a consistent modeling language for IVOA data models</w:t>
        </w:r>
        <w:r w:rsidR="008237C3">
          <w:rPr>
            <w:noProof/>
            <w:webHidden/>
          </w:rPr>
          <w:tab/>
        </w:r>
        <w:r w:rsidR="008237C3">
          <w:rPr>
            <w:noProof/>
            <w:webHidden/>
          </w:rPr>
          <w:fldChar w:fldCharType="begin"/>
        </w:r>
        <w:r w:rsidR="008237C3">
          <w:rPr>
            <w:noProof/>
            <w:webHidden/>
          </w:rPr>
          <w:instrText xml:space="preserve"> PAGEREF _Toc496075935 \h </w:instrText>
        </w:r>
        <w:r w:rsidR="008237C3">
          <w:rPr>
            <w:noProof/>
            <w:webHidden/>
          </w:rPr>
        </w:r>
        <w:r w:rsidR="008237C3">
          <w:rPr>
            <w:noProof/>
            <w:webHidden/>
          </w:rPr>
          <w:fldChar w:fldCharType="separate"/>
        </w:r>
        <w:r w:rsidR="005C5698">
          <w:rPr>
            <w:noProof/>
            <w:webHidden/>
          </w:rPr>
          <w:t>1</w:t>
        </w:r>
        <w:r w:rsidR="008237C3">
          <w:rPr>
            <w:noProof/>
            <w:webHidden/>
          </w:rPr>
          <w:fldChar w:fldCharType="end"/>
        </w:r>
      </w:hyperlink>
    </w:p>
    <w:p w14:paraId="6176E861" w14:textId="684630B9" w:rsidR="008237C3" w:rsidRDefault="00732618">
      <w:pPr>
        <w:pStyle w:val="TOC1"/>
        <w:rPr>
          <w:rFonts w:asciiTheme="minorHAnsi" w:eastAsiaTheme="minorEastAsia" w:hAnsiTheme="minorHAnsi" w:cstheme="minorBidi"/>
          <w:noProof/>
          <w:color w:val="auto"/>
          <w:sz w:val="22"/>
          <w:szCs w:val="22"/>
        </w:rPr>
      </w:pPr>
      <w:hyperlink w:anchor="_Toc496075936" w:history="1">
        <w:r w:rsidR="008237C3" w:rsidRPr="0046148E">
          <w:rPr>
            <w:rStyle w:val="Hyperlink"/>
            <w:noProof/>
          </w:rPr>
          <w:t>1</w:t>
        </w:r>
        <w:r w:rsidR="008237C3">
          <w:rPr>
            <w:rFonts w:asciiTheme="minorHAnsi" w:eastAsiaTheme="minorEastAsia" w:hAnsiTheme="minorHAnsi" w:cstheme="minorBidi"/>
            <w:noProof/>
            <w:color w:val="auto"/>
            <w:sz w:val="22"/>
            <w:szCs w:val="22"/>
          </w:rPr>
          <w:tab/>
        </w:r>
        <w:r w:rsidR="008237C3" w:rsidRPr="0046148E">
          <w:rPr>
            <w:rStyle w:val="Hyperlink"/>
            <w:noProof/>
          </w:rPr>
          <w:t>Introduction</w:t>
        </w:r>
        <w:r w:rsidR="008237C3">
          <w:rPr>
            <w:noProof/>
            <w:webHidden/>
          </w:rPr>
          <w:tab/>
        </w:r>
        <w:r w:rsidR="008237C3">
          <w:rPr>
            <w:noProof/>
            <w:webHidden/>
          </w:rPr>
          <w:fldChar w:fldCharType="begin"/>
        </w:r>
        <w:r w:rsidR="008237C3">
          <w:rPr>
            <w:noProof/>
            <w:webHidden/>
          </w:rPr>
          <w:instrText xml:space="preserve"> PAGEREF _Toc496075936 \h </w:instrText>
        </w:r>
        <w:r w:rsidR="008237C3">
          <w:rPr>
            <w:noProof/>
            <w:webHidden/>
          </w:rPr>
        </w:r>
        <w:r w:rsidR="008237C3">
          <w:rPr>
            <w:noProof/>
            <w:webHidden/>
          </w:rPr>
          <w:fldChar w:fldCharType="separate"/>
        </w:r>
        <w:r w:rsidR="005C5698">
          <w:rPr>
            <w:noProof/>
            <w:webHidden/>
          </w:rPr>
          <w:t>6</w:t>
        </w:r>
        <w:r w:rsidR="008237C3">
          <w:rPr>
            <w:noProof/>
            <w:webHidden/>
          </w:rPr>
          <w:fldChar w:fldCharType="end"/>
        </w:r>
      </w:hyperlink>
    </w:p>
    <w:p w14:paraId="29BDAF46" w14:textId="03964215"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5937" w:history="1">
        <w:r w:rsidR="008237C3" w:rsidRPr="0046148E">
          <w:rPr>
            <w:rStyle w:val="Hyperlink"/>
            <w:noProof/>
          </w:rPr>
          <w:t>1.1</w:t>
        </w:r>
        <w:r w:rsidR="008237C3">
          <w:rPr>
            <w:rFonts w:asciiTheme="minorHAnsi" w:eastAsiaTheme="minorEastAsia" w:hAnsiTheme="minorHAnsi" w:cstheme="minorBidi"/>
            <w:noProof/>
            <w:color w:val="auto"/>
            <w:sz w:val="22"/>
            <w:szCs w:val="22"/>
          </w:rPr>
          <w:tab/>
        </w:r>
        <w:r w:rsidR="008237C3" w:rsidRPr="0046148E">
          <w:rPr>
            <w:rStyle w:val="Hyperlink"/>
            <w:noProof/>
          </w:rPr>
          <w:t>The role in the IVOA architecture</w:t>
        </w:r>
        <w:r w:rsidR="008237C3">
          <w:rPr>
            <w:noProof/>
            <w:webHidden/>
          </w:rPr>
          <w:tab/>
        </w:r>
        <w:r w:rsidR="008237C3">
          <w:rPr>
            <w:noProof/>
            <w:webHidden/>
          </w:rPr>
          <w:fldChar w:fldCharType="begin"/>
        </w:r>
        <w:r w:rsidR="008237C3">
          <w:rPr>
            <w:noProof/>
            <w:webHidden/>
          </w:rPr>
          <w:instrText xml:space="preserve"> PAGEREF _Toc496075937 \h </w:instrText>
        </w:r>
        <w:r w:rsidR="008237C3">
          <w:rPr>
            <w:noProof/>
            <w:webHidden/>
          </w:rPr>
        </w:r>
        <w:r w:rsidR="008237C3">
          <w:rPr>
            <w:noProof/>
            <w:webHidden/>
          </w:rPr>
          <w:fldChar w:fldCharType="separate"/>
        </w:r>
        <w:r w:rsidR="005C5698">
          <w:rPr>
            <w:noProof/>
            <w:webHidden/>
          </w:rPr>
          <w:t>7</w:t>
        </w:r>
        <w:r w:rsidR="008237C3">
          <w:rPr>
            <w:noProof/>
            <w:webHidden/>
          </w:rPr>
          <w:fldChar w:fldCharType="end"/>
        </w:r>
      </w:hyperlink>
    </w:p>
    <w:p w14:paraId="6CF9E8B1" w14:textId="45CE1AB9" w:rsidR="008237C3" w:rsidRDefault="00732618">
      <w:pPr>
        <w:pStyle w:val="TOC1"/>
        <w:rPr>
          <w:rFonts w:asciiTheme="minorHAnsi" w:eastAsiaTheme="minorEastAsia" w:hAnsiTheme="minorHAnsi" w:cstheme="minorBidi"/>
          <w:noProof/>
          <w:color w:val="auto"/>
          <w:sz w:val="22"/>
          <w:szCs w:val="22"/>
        </w:rPr>
      </w:pPr>
      <w:hyperlink w:anchor="_Toc496075938" w:history="1">
        <w:r w:rsidR="008237C3" w:rsidRPr="0046148E">
          <w:rPr>
            <w:rStyle w:val="Hyperlink"/>
            <w:noProof/>
          </w:rPr>
          <w:t>2</w:t>
        </w:r>
        <w:r w:rsidR="008237C3">
          <w:rPr>
            <w:rFonts w:asciiTheme="minorHAnsi" w:eastAsiaTheme="minorEastAsia" w:hAnsiTheme="minorHAnsi" w:cstheme="minorBidi"/>
            <w:noProof/>
            <w:color w:val="auto"/>
            <w:sz w:val="22"/>
            <w:szCs w:val="22"/>
          </w:rPr>
          <w:tab/>
        </w:r>
        <w:r w:rsidR="008237C3" w:rsidRPr="0046148E">
          <w:rPr>
            <w:rStyle w:val="Hyperlink"/>
            <w:noProof/>
          </w:rPr>
          <w:t>Data Integration</w:t>
        </w:r>
        <w:r w:rsidR="008237C3">
          <w:rPr>
            <w:noProof/>
            <w:webHidden/>
          </w:rPr>
          <w:tab/>
        </w:r>
        <w:r w:rsidR="008237C3">
          <w:rPr>
            <w:noProof/>
            <w:webHidden/>
          </w:rPr>
          <w:fldChar w:fldCharType="begin"/>
        </w:r>
        <w:r w:rsidR="008237C3">
          <w:rPr>
            <w:noProof/>
            <w:webHidden/>
          </w:rPr>
          <w:instrText xml:space="preserve"> PAGEREF _Toc496075938 \h </w:instrText>
        </w:r>
        <w:r w:rsidR="008237C3">
          <w:rPr>
            <w:noProof/>
            <w:webHidden/>
          </w:rPr>
        </w:r>
        <w:r w:rsidR="008237C3">
          <w:rPr>
            <w:noProof/>
            <w:webHidden/>
          </w:rPr>
          <w:fldChar w:fldCharType="separate"/>
        </w:r>
        <w:r w:rsidR="005C5698">
          <w:rPr>
            <w:noProof/>
            <w:webHidden/>
          </w:rPr>
          <w:t>8</w:t>
        </w:r>
        <w:r w:rsidR="008237C3">
          <w:rPr>
            <w:noProof/>
            <w:webHidden/>
          </w:rPr>
          <w:fldChar w:fldCharType="end"/>
        </w:r>
      </w:hyperlink>
    </w:p>
    <w:p w14:paraId="4A60CD74" w14:textId="5F4E9040" w:rsidR="008237C3" w:rsidRDefault="00732618">
      <w:pPr>
        <w:pStyle w:val="TOC1"/>
        <w:rPr>
          <w:rFonts w:asciiTheme="minorHAnsi" w:eastAsiaTheme="minorEastAsia" w:hAnsiTheme="minorHAnsi" w:cstheme="minorBidi"/>
          <w:noProof/>
          <w:color w:val="auto"/>
          <w:sz w:val="22"/>
          <w:szCs w:val="22"/>
        </w:rPr>
      </w:pPr>
      <w:hyperlink w:anchor="_Toc496075939" w:history="1">
        <w:r w:rsidR="008237C3" w:rsidRPr="0046148E">
          <w:rPr>
            <w:rStyle w:val="Hyperlink"/>
            <w:noProof/>
            <w:lang w:val="de-DE"/>
          </w:rPr>
          <w:t>3</w:t>
        </w:r>
        <w:r w:rsidR="008237C3">
          <w:rPr>
            <w:rFonts w:asciiTheme="minorHAnsi" w:eastAsiaTheme="minorEastAsia" w:hAnsiTheme="minorHAnsi" w:cstheme="minorBidi"/>
            <w:noProof/>
            <w:color w:val="auto"/>
            <w:sz w:val="22"/>
            <w:szCs w:val="22"/>
          </w:rPr>
          <w:tab/>
        </w:r>
        <w:r w:rsidR="008237C3" w:rsidRPr="0046148E">
          <w:rPr>
            <w:rStyle w:val="Hyperlink"/>
            <w:noProof/>
            <w:lang w:val="de-DE"/>
          </w:rPr>
          <w:t>VO-DML, VO-UML, VO-DML/Schema and  VO-DML/XML</w:t>
        </w:r>
        <w:r w:rsidR="008237C3">
          <w:rPr>
            <w:noProof/>
            <w:webHidden/>
          </w:rPr>
          <w:tab/>
        </w:r>
        <w:r w:rsidR="008237C3">
          <w:rPr>
            <w:noProof/>
            <w:webHidden/>
          </w:rPr>
          <w:fldChar w:fldCharType="begin"/>
        </w:r>
        <w:r w:rsidR="008237C3">
          <w:rPr>
            <w:noProof/>
            <w:webHidden/>
          </w:rPr>
          <w:instrText xml:space="preserve"> PAGEREF _Toc496075939 \h </w:instrText>
        </w:r>
        <w:r w:rsidR="008237C3">
          <w:rPr>
            <w:noProof/>
            <w:webHidden/>
          </w:rPr>
        </w:r>
        <w:r w:rsidR="008237C3">
          <w:rPr>
            <w:noProof/>
            <w:webHidden/>
          </w:rPr>
          <w:fldChar w:fldCharType="separate"/>
        </w:r>
        <w:r w:rsidR="005C5698">
          <w:rPr>
            <w:noProof/>
            <w:webHidden/>
          </w:rPr>
          <w:t>12</w:t>
        </w:r>
        <w:r w:rsidR="008237C3">
          <w:rPr>
            <w:noProof/>
            <w:webHidden/>
          </w:rPr>
          <w:fldChar w:fldCharType="end"/>
        </w:r>
      </w:hyperlink>
    </w:p>
    <w:p w14:paraId="7EB6BE6B" w14:textId="0E694519"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5940" w:history="1">
        <w:r w:rsidR="008237C3" w:rsidRPr="0046148E">
          <w:rPr>
            <w:rStyle w:val="Hyperlink"/>
            <w:noProof/>
            <w:lang w:val="de-DE"/>
          </w:rPr>
          <w:t>3.1</w:t>
        </w:r>
        <w:r w:rsidR="008237C3">
          <w:rPr>
            <w:rFonts w:asciiTheme="minorHAnsi" w:eastAsiaTheme="minorEastAsia" w:hAnsiTheme="minorHAnsi" w:cstheme="minorBidi"/>
            <w:noProof/>
            <w:color w:val="auto"/>
            <w:sz w:val="22"/>
            <w:szCs w:val="22"/>
          </w:rPr>
          <w:tab/>
        </w:r>
        <w:r w:rsidR="008237C3" w:rsidRPr="0046148E">
          <w:rPr>
            <w:rStyle w:val="Hyperlink"/>
            <w:noProof/>
            <w:lang w:val="de-DE"/>
          </w:rPr>
          <w:t>VO-DML/XML + VO-DML/Schema</w:t>
        </w:r>
        <w:r w:rsidR="008237C3">
          <w:rPr>
            <w:noProof/>
            <w:webHidden/>
          </w:rPr>
          <w:tab/>
        </w:r>
        <w:r w:rsidR="008237C3">
          <w:rPr>
            <w:noProof/>
            <w:webHidden/>
          </w:rPr>
          <w:fldChar w:fldCharType="begin"/>
        </w:r>
        <w:r w:rsidR="008237C3">
          <w:rPr>
            <w:noProof/>
            <w:webHidden/>
          </w:rPr>
          <w:instrText xml:space="preserve"> PAGEREF _Toc496075940 \h </w:instrText>
        </w:r>
        <w:r w:rsidR="008237C3">
          <w:rPr>
            <w:noProof/>
            <w:webHidden/>
          </w:rPr>
        </w:r>
        <w:r w:rsidR="008237C3">
          <w:rPr>
            <w:noProof/>
            <w:webHidden/>
          </w:rPr>
          <w:fldChar w:fldCharType="separate"/>
        </w:r>
        <w:r w:rsidR="005C5698">
          <w:rPr>
            <w:noProof/>
            <w:webHidden/>
          </w:rPr>
          <w:t>13</w:t>
        </w:r>
        <w:r w:rsidR="008237C3">
          <w:rPr>
            <w:noProof/>
            <w:webHidden/>
          </w:rPr>
          <w:fldChar w:fldCharType="end"/>
        </w:r>
      </w:hyperlink>
    </w:p>
    <w:p w14:paraId="43B4028F" w14:textId="6363A4D8"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5941" w:history="1">
        <w:r w:rsidR="008237C3" w:rsidRPr="0046148E">
          <w:rPr>
            <w:rStyle w:val="Hyperlink"/>
            <w:noProof/>
          </w:rPr>
          <w:t>3.2</w:t>
        </w:r>
        <w:r w:rsidR="008237C3">
          <w:rPr>
            <w:rFonts w:asciiTheme="minorHAnsi" w:eastAsiaTheme="minorEastAsia" w:hAnsiTheme="minorHAnsi" w:cstheme="minorBidi"/>
            <w:noProof/>
            <w:color w:val="auto"/>
            <w:sz w:val="22"/>
            <w:szCs w:val="22"/>
          </w:rPr>
          <w:tab/>
        </w:r>
        <w:r w:rsidR="008237C3" w:rsidRPr="0046148E">
          <w:rPr>
            <w:rStyle w:val="Hyperlink"/>
            <w:noProof/>
          </w:rPr>
          <w:t>VO-DML + VO-UML</w:t>
        </w:r>
        <w:r w:rsidR="008237C3">
          <w:rPr>
            <w:noProof/>
            <w:webHidden/>
          </w:rPr>
          <w:tab/>
        </w:r>
        <w:r w:rsidR="008237C3">
          <w:rPr>
            <w:noProof/>
            <w:webHidden/>
          </w:rPr>
          <w:fldChar w:fldCharType="begin"/>
        </w:r>
        <w:r w:rsidR="008237C3">
          <w:rPr>
            <w:noProof/>
            <w:webHidden/>
          </w:rPr>
          <w:instrText xml:space="preserve"> PAGEREF _Toc496075941 \h </w:instrText>
        </w:r>
        <w:r w:rsidR="008237C3">
          <w:rPr>
            <w:noProof/>
            <w:webHidden/>
          </w:rPr>
        </w:r>
        <w:r w:rsidR="008237C3">
          <w:rPr>
            <w:noProof/>
            <w:webHidden/>
          </w:rPr>
          <w:fldChar w:fldCharType="separate"/>
        </w:r>
        <w:r w:rsidR="005C5698">
          <w:rPr>
            <w:noProof/>
            <w:webHidden/>
          </w:rPr>
          <w:t>13</w:t>
        </w:r>
        <w:r w:rsidR="008237C3">
          <w:rPr>
            <w:noProof/>
            <w:webHidden/>
          </w:rPr>
          <w:fldChar w:fldCharType="end"/>
        </w:r>
      </w:hyperlink>
    </w:p>
    <w:p w14:paraId="6BD3132B" w14:textId="2AC60F17"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5942" w:history="1">
        <w:r w:rsidR="008237C3" w:rsidRPr="0046148E">
          <w:rPr>
            <w:rStyle w:val="Hyperlink"/>
            <w:noProof/>
          </w:rPr>
          <w:t>3.3</w:t>
        </w:r>
        <w:r w:rsidR="008237C3">
          <w:rPr>
            <w:rFonts w:asciiTheme="minorHAnsi" w:eastAsiaTheme="minorEastAsia" w:hAnsiTheme="minorHAnsi" w:cstheme="minorBidi"/>
            <w:noProof/>
            <w:color w:val="auto"/>
            <w:sz w:val="22"/>
            <w:szCs w:val="22"/>
          </w:rPr>
          <w:tab/>
        </w:r>
        <w:r w:rsidR="008237C3" w:rsidRPr="0046148E">
          <w:rPr>
            <w:rStyle w:val="Hyperlink"/>
            <w:noProof/>
          </w:rPr>
          <w:t>This specification</w:t>
        </w:r>
        <w:r w:rsidR="008237C3">
          <w:rPr>
            <w:noProof/>
            <w:webHidden/>
          </w:rPr>
          <w:tab/>
        </w:r>
        <w:r w:rsidR="008237C3">
          <w:rPr>
            <w:noProof/>
            <w:webHidden/>
          </w:rPr>
          <w:fldChar w:fldCharType="begin"/>
        </w:r>
        <w:r w:rsidR="008237C3">
          <w:rPr>
            <w:noProof/>
            <w:webHidden/>
          </w:rPr>
          <w:instrText xml:space="preserve"> PAGEREF _Toc496075942 \h </w:instrText>
        </w:r>
        <w:r w:rsidR="008237C3">
          <w:rPr>
            <w:noProof/>
            <w:webHidden/>
          </w:rPr>
        </w:r>
        <w:r w:rsidR="008237C3">
          <w:rPr>
            <w:noProof/>
            <w:webHidden/>
          </w:rPr>
          <w:fldChar w:fldCharType="separate"/>
        </w:r>
        <w:r w:rsidR="005C5698">
          <w:rPr>
            <w:noProof/>
            <w:webHidden/>
          </w:rPr>
          <w:t>14</w:t>
        </w:r>
        <w:r w:rsidR="008237C3">
          <w:rPr>
            <w:noProof/>
            <w:webHidden/>
          </w:rPr>
          <w:fldChar w:fldCharType="end"/>
        </w:r>
      </w:hyperlink>
    </w:p>
    <w:p w14:paraId="1B93560E" w14:textId="5950102F" w:rsidR="008237C3" w:rsidRDefault="00732618">
      <w:pPr>
        <w:pStyle w:val="TOC1"/>
        <w:rPr>
          <w:rFonts w:asciiTheme="minorHAnsi" w:eastAsiaTheme="minorEastAsia" w:hAnsiTheme="minorHAnsi" w:cstheme="minorBidi"/>
          <w:noProof/>
          <w:color w:val="auto"/>
          <w:sz w:val="22"/>
          <w:szCs w:val="22"/>
        </w:rPr>
      </w:pPr>
      <w:hyperlink w:anchor="_Toc496075943" w:history="1">
        <w:r w:rsidR="008237C3" w:rsidRPr="0046148E">
          <w:rPr>
            <w:rStyle w:val="Hyperlink"/>
            <w:noProof/>
          </w:rPr>
          <w:t>4</w:t>
        </w:r>
        <w:r w:rsidR="008237C3">
          <w:rPr>
            <w:rFonts w:asciiTheme="minorHAnsi" w:eastAsiaTheme="minorEastAsia" w:hAnsiTheme="minorHAnsi" w:cstheme="minorBidi"/>
            <w:noProof/>
            <w:color w:val="auto"/>
            <w:sz w:val="22"/>
            <w:szCs w:val="22"/>
          </w:rPr>
          <w:tab/>
        </w:r>
        <w:r w:rsidR="008237C3" w:rsidRPr="0046148E">
          <w:rPr>
            <w:rStyle w:val="Hyperlink"/>
            <w:noProof/>
          </w:rPr>
          <w:t>VO-DML Language Specification [NORMATIVE]</w:t>
        </w:r>
        <w:r w:rsidR="008237C3">
          <w:rPr>
            <w:noProof/>
            <w:webHidden/>
          </w:rPr>
          <w:tab/>
        </w:r>
        <w:r w:rsidR="008237C3">
          <w:rPr>
            <w:noProof/>
            <w:webHidden/>
          </w:rPr>
          <w:fldChar w:fldCharType="begin"/>
        </w:r>
        <w:r w:rsidR="008237C3">
          <w:rPr>
            <w:noProof/>
            <w:webHidden/>
          </w:rPr>
          <w:instrText xml:space="preserve"> PAGEREF _Toc496075943 \h </w:instrText>
        </w:r>
        <w:r w:rsidR="008237C3">
          <w:rPr>
            <w:noProof/>
            <w:webHidden/>
          </w:rPr>
        </w:r>
        <w:r w:rsidR="008237C3">
          <w:rPr>
            <w:noProof/>
            <w:webHidden/>
          </w:rPr>
          <w:fldChar w:fldCharType="separate"/>
        </w:r>
        <w:r w:rsidR="005C5698">
          <w:rPr>
            <w:noProof/>
            <w:webHidden/>
          </w:rPr>
          <w:t>16</w:t>
        </w:r>
        <w:r w:rsidR="008237C3">
          <w:rPr>
            <w:noProof/>
            <w:webHidden/>
          </w:rPr>
          <w:fldChar w:fldCharType="end"/>
        </w:r>
      </w:hyperlink>
    </w:p>
    <w:p w14:paraId="7E590D41" w14:textId="120C49DA"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5944" w:history="1">
        <w:r w:rsidR="008237C3" w:rsidRPr="0046148E">
          <w:rPr>
            <w:rStyle w:val="Hyperlink"/>
            <w:noProof/>
          </w:rPr>
          <w:t>4.1</w:t>
        </w:r>
        <w:r w:rsidR="008237C3">
          <w:rPr>
            <w:rFonts w:asciiTheme="minorHAnsi" w:eastAsiaTheme="minorEastAsia" w:hAnsiTheme="minorHAnsi" w:cstheme="minorBidi"/>
            <w:noProof/>
            <w:color w:val="auto"/>
            <w:sz w:val="22"/>
            <w:szCs w:val="22"/>
          </w:rPr>
          <w:tab/>
        </w:r>
        <w:r w:rsidR="008237C3" w:rsidRPr="0046148E">
          <w:rPr>
            <w:rStyle w:val="Hyperlink"/>
            <w:noProof/>
          </w:rPr>
          <w:t>ReferableElement</w:t>
        </w:r>
        <w:r w:rsidR="008237C3">
          <w:rPr>
            <w:noProof/>
            <w:webHidden/>
          </w:rPr>
          <w:tab/>
        </w:r>
        <w:r w:rsidR="008237C3">
          <w:rPr>
            <w:noProof/>
            <w:webHidden/>
          </w:rPr>
          <w:fldChar w:fldCharType="begin"/>
        </w:r>
        <w:r w:rsidR="008237C3">
          <w:rPr>
            <w:noProof/>
            <w:webHidden/>
          </w:rPr>
          <w:instrText xml:space="preserve"> PAGEREF _Toc496075944 \h </w:instrText>
        </w:r>
        <w:r w:rsidR="008237C3">
          <w:rPr>
            <w:noProof/>
            <w:webHidden/>
          </w:rPr>
        </w:r>
        <w:r w:rsidR="008237C3">
          <w:rPr>
            <w:noProof/>
            <w:webHidden/>
          </w:rPr>
          <w:fldChar w:fldCharType="separate"/>
        </w:r>
        <w:r w:rsidR="005C5698">
          <w:rPr>
            <w:noProof/>
            <w:webHidden/>
          </w:rPr>
          <w:t>18</w:t>
        </w:r>
        <w:r w:rsidR="008237C3">
          <w:rPr>
            <w:noProof/>
            <w:webHidden/>
          </w:rPr>
          <w:fldChar w:fldCharType="end"/>
        </w:r>
      </w:hyperlink>
    </w:p>
    <w:p w14:paraId="395E8354" w14:textId="6D5EF54A"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45" w:history="1">
        <w:r w:rsidR="008237C3" w:rsidRPr="0046148E">
          <w:rPr>
            <w:rStyle w:val="Hyperlink"/>
            <w:noProof/>
          </w:rPr>
          <w:t>4.1.1</w:t>
        </w:r>
        <w:r w:rsidR="008237C3">
          <w:rPr>
            <w:rFonts w:asciiTheme="minorHAnsi" w:eastAsiaTheme="minorEastAsia" w:hAnsiTheme="minorHAnsi" w:cstheme="minorBidi"/>
            <w:noProof/>
            <w:color w:val="auto"/>
            <w:szCs w:val="22"/>
          </w:rPr>
          <w:tab/>
        </w:r>
        <w:r w:rsidR="008237C3" w:rsidRPr="0046148E">
          <w:rPr>
            <w:rStyle w:val="Hyperlink"/>
            <w:noProof/>
          </w:rPr>
          <w:t>vodml-id : VODMLID [1]</w:t>
        </w:r>
        <w:r w:rsidR="008237C3">
          <w:rPr>
            <w:noProof/>
            <w:webHidden/>
          </w:rPr>
          <w:tab/>
        </w:r>
        <w:r w:rsidR="008237C3">
          <w:rPr>
            <w:noProof/>
            <w:webHidden/>
          </w:rPr>
          <w:fldChar w:fldCharType="begin"/>
        </w:r>
        <w:r w:rsidR="008237C3">
          <w:rPr>
            <w:noProof/>
            <w:webHidden/>
          </w:rPr>
          <w:instrText xml:space="preserve"> PAGEREF _Toc496075945 \h </w:instrText>
        </w:r>
        <w:r w:rsidR="008237C3">
          <w:rPr>
            <w:noProof/>
            <w:webHidden/>
          </w:rPr>
        </w:r>
        <w:r w:rsidR="008237C3">
          <w:rPr>
            <w:noProof/>
            <w:webHidden/>
          </w:rPr>
          <w:fldChar w:fldCharType="separate"/>
        </w:r>
        <w:r w:rsidR="005C5698">
          <w:rPr>
            <w:noProof/>
            <w:webHidden/>
          </w:rPr>
          <w:t>20</w:t>
        </w:r>
        <w:r w:rsidR="008237C3">
          <w:rPr>
            <w:noProof/>
            <w:webHidden/>
          </w:rPr>
          <w:fldChar w:fldCharType="end"/>
        </w:r>
      </w:hyperlink>
    </w:p>
    <w:p w14:paraId="79E10C26" w14:textId="48D57654"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46" w:history="1">
        <w:r w:rsidR="008237C3" w:rsidRPr="0046148E">
          <w:rPr>
            <w:rStyle w:val="Hyperlink"/>
            <w:noProof/>
          </w:rPr>
          <w:t>4.1.2</w:t>
        </w:r>
        <w:r w:rsidR="008237C3">
          <w:rPr>
            <w:rFonts w:asciiTheme="minorHAnsi" w:eastAsiaTheme="minorEastAsia" w:hAnsiTheme="minorHAnsi" w:cstheme="minorBidi"/>
            <w:noProof/>
            <w:color w:val="auto"/>
            <w:szCs w:val="22"/>
          </w:rPr>
          <w:tab/>
        </w:r>
        <w:r w:rsidR="008237C3" w:rsidRPr="0046148E">
          <w:rPr>
            <w:rStyle w:val="Hyperlink"/>
            <w:noProof/>
          </w:rPr>
          <w:t xml:space="preserve">name : </w:t>
        </w:r>
        <w:r w:rsidR="008237C3" w:rsidRPr="0046148E">
          <w:rPr>
            <w:rStyle w:val="Hyperlink"/>
            <w:rFonts w:ascii="Courier New" w:hAnsi="Courier New" w:cs="Courier New"/>
            <w:noProof/>
          </w:rPr>
          <w:t>xsd:NCName</w:t>
        </w:r>
        <w:r w:rsidR="008237C3" w:rsidRPr="0046148E">
          <w:rPr>
            <w:rStyle w:val="Hyperlink"/>
            <w:noProof/>
          </w:rPr>
          <w:t xml:space="preserve"> [1]</w:t>
        </w:r>
        <w:r w:rsidR="008237C3">
          <w:rPr>
            <w:noProof/>
            <w:webHidden/>
          </w:rPr>
          <w:tab/>
        </w:r>
        <w:r w:rsidR="008237C3">
          <w:rPr>
            <w:noProof/>
            <w:webHidden/>
          </w:rPr>
          <w:fldChar w:fldCharType="begin"/>
        </w:r>
        <w:r w:rsidR="008237C3">
          <w:rPr>
            <w:noProof/>
            <w:webHidden/>
          </w:rPr>
          <w:instrText xml:space="preserve"> PAGEREF _Toc496075946 \h </w:instrText>
        </w:r>
        <w:r w:rsidR="008237C3">
          <w:rPr>
            <w:noProof/>
            <w:webHidden/>
          </w:rPr>
        </w:r>
        <w:r w:rsidR="008237C3">
          <w:rPr>
            <w:noProof/>
            <w:webHidden/>
          </w:rPr>
          <w:fldChar w:fldCharType="separate"/>
        </w:r>
        <w:r w:rsidR="005C5698">
          <w:rPr>
            <w:noProof/>
            <w:webHidden/>
          </w:rPr>
          <w:t>20</w:t>
        </w:r>
        <w:r w:rsidR="008237C3">
          <w:rPr>
            <w:noProof/>
            <w:webHidden/>
          </w:rPr>
          <w:fldChar w:fldCharType="end"/>
        </w:r>
      </w:hyperlink>
    </w:p>
    <w:p w14:paraId="499BF774" w14:textId="0D143AB3"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47" w:history="1">
        <w:r w:rsidR="008237C3" w:rsidRPr="0046148E">
          <w:rPr>
            <w:rStyle w:val="Hyperlink"/>
            <w:noProof/>
          </w:rPr>
          <w:t>4.1.3</w:t>
        </w:r>
        <w:r w:rsidR="008237C3">
          <w:rPr>
            <w:rFonts w:asciiTheme="minorHAnsi" w:eastAsiaTheme="minorEastAsia" w:hAnsiTheme="minorHAnsi" w:cstheme="minorBidi"/>
            <w:noProof/>
            <w:color w:val="auto"/>
            <w:szCs w:val="22"/>
          </w:rPr>
          <w:tab/>
        </w:r>
        <w:r w:rsidR="008237C3" w:rsidRPr="0046148E">
          <w:rPr>
            <w:rStyle w:val="Hyperlink"/>
            <w:noProof/>
          </w:rPr>
          <w:t>description : string [0..1]</w:t>
        </w:r>
        <w:r w:rsidR="008237C3">
          <w:rPr>
            <w:noProof/>
            <w:webHidden/>
          </w:rPr>
          <w:tab/>
        </w:r>
        <w:r w:rsidR="008237C3">
          <w:rPr>
            <w:noProof/>
            <w:webHidden/>
          </w:rPr>
          <w:fldChar w:fldCharType="begin"/>
        </w:r>
        <w:r w:rsidR="008237C3">
          <w:rPr>
            <w:noProof/>
            <w:webHidden/>
          </w:rPr>
          <w:instrText xml:space="preserve"> PAGEREF _Toc496075947 \h </w:instrText>
        </w:r>
        <w:r w:rsidR="008237C3">
          <w:rPr>
            <w:noProof/>
            <w:webHidden/>
          </w:rPr>
        </w:r>
        <w:r w:rsidR="008237C3">
          <w:rPr>
            <w:noProof/>
            <w:webHidden/>
          </w:rPr>
          <w:fldChar w:fldCharType="separate"/>
        </w:r>
        <w:r w:rsidR="005C5698">
          <w:rPr>
            <w:noProof/>
            <w:webHidden/>
          </w:rPr>
          <w:t>20</w:t>
        </w:r>
        <w:r w:rsidR="008237C3">
          <w:rPr>
            <w:noProof/>
            <w:webHidden/>
          </w:rPr>
          <w:fldChar w:fldCharType="end"/>
        </w:r>
      </w:hyperlink>
    </w:p>
    <w:p w14:paraId="7F70FB79" w14:textId="4E2AB485"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5948" w:history="1">
        <w:r w:rsidR="008237C3" w:rsidRPr="0046148E">
          <w:rPr>
            <w:rStyle w:val="Hyperlink"/>
            <w:noProof/>
          </w:rPr>
          <w:t>4.2</w:t>
        </w:r>
        <w:r w:rsidR="008237C3">
          <w:rPr>
            <w:rFonts w:asciiTheme="minorHAnsi" w:eastAsiaTheme="minorEastAsia" w:hAnsiTheme="minorHAnsi" w:cstheme="minorBidi"/>
            <w:noProof/>
            <w:color w:val="auto"/>
            <w:sz w:val="22"/>
            <w:szCs w:val="22"/>
          </w:rPr>
          <w:tab/>
        </w:r>
        <w:r w:rsidR="008237C3" w:rsidRPr="0046148E">
          <w:rPr>
            <w:rStyle w:val="Hyperlink"/>
            <w:noProof/>
          </w:rPr>
          <w:t>ElementRef</w:t>
        </w:r>
        <w:r w:rsidR="008237C3">
          <w:rPr>
            <w:noProof/>
            <w:webHidden/>
          </w:rPr>
          <w:tab/>
        </w:r>
        <w:r w:rsidR="008237C3">
          <w:rPr>
            <w:noProof/>
            <w:webHidden/>
          </w:rPr>
          <w:fldChar w:fldCharType="begin"/>
        </w:r>
        <w:r w:rsidR="008237C3">
          <w:rPr>
            <w:noProof/>
            <w:webHidden/>
          </w:rPr>
          <w:instrText xml:space="preserve"> PAGEREF _Toc496075948 \h </w:instrText>
        </w:r>
        <w:r w:rsidR="008237C3">
          <w:rPr>
            <w:noProof/>
            <w:webHidden/>
          </w:rPr>
        </w:r>
        <w:r w:rsidR="008237C3">
          <w:rPr>
            <w:noProof/>
            <w:webHidden/>
          </w:rPr>
          <w:fldChar w:fldCharType="separate"/>
        </w:r>
        <w:r w:rsidR="005C5698">
          <w:rPr>
            <w:noProof/>
            <w:webHidden/>
          </w:rPr>
          <w:t>20</w:t>
        </w:r>
        <w:r w:rsidR="008237C3">
          <w:rPr>
            <w:noProof/>
            <w:webHidden/>
          </w:rPr>
          <w:fldChar w:fldCharType="end"/>
        </w:r>
      </w:hyperlink>
    </w:p>
    <w:p w14:paraId="2C6C4519" w14:textId="0786BBA7"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49" w:history="1">
        <w:r w:rsidR="008237C3" w:rsidRPr="0046148E">
          <w:rPr>
            <w:rStyle w:val="Hyperlink"/>
            <w:noProof/>
          </w:rPr>
          <w:t>4.2.1</w:t>
        </w:r>
        <w:r w:rsidR="008237C3">
          <w:rPr>
            <w:rFonts w:asciiTheme="minorHAnsi" w:eastAsiaTheme="minorEastAsia" w:hAnsiTheme="minorHAnsi" w:cstheme="minorBidi"/>
            <w:noProof/>
            <w:color w:val="auto"/>
            <w:szCs w:val="22"/>
          </w:rPr>
          <w:tab/>
        </w:r>
        <w:r w:rsidR="008237C3" w:rsidRPr="0046148E">
          <w:rPr>
            <w:rStyle w:val="Hyperlink"/>
            <w:noProof/>
          </w:rPr>
          <w:t>vodml-ref : string [1]</w:t>
        </w:r>
        <w:r w:rsidR="008237C3">
          <w:rPr>
            <w:noProof/>
            <w:webHidden/>
          </w:rPr>
          <w:tab/>
        </w:r>
        <w:r w:rsidR="008237C3">
          <w:rPr>
            <w:noProof/>
            <w:webHidden/>
          </w:rPr>
          <w:fldChar w:fldCharType="begin"/>
        </w:r>
        <w:r w:rsidR="008237C3">
          <w:rPr>
            <w:noProof/>
            <w:webHidden/>
          </w:rPr>
          <w:instrText xml:space="preserve"> PAGEREF _Toc496075949 \h </w:instrText>
        </w:r>
        <w:r w:rsidR="008237C3">
          <w:rPr>
            <w:noProof/>
            <w:webHidden/>
          </w:rPr>
        </w:r>
        <w:r w:rsidR="008237C3">
          <w:rPr>
            <w:noProof/>
            <w:webHidden/>
          </w:rPr>
          <w:fldChar w:fldCharType="separate"/>
        </w:r>
        <w:r w:rsidR="005C5698">
          <w:rPr>
            <w:noProof/>
            <w:webHidden/>
          </w:rPr>
          <w:t>21</w:t>
        </w:r>
        <w:r w:rsidR="008237C3">
          <w:rPr>
            <w:noProof/>
            <w:webHidden/>
          </w:rPr>
          <w:fldChar w:fldCharType="end"/>
        </w:r>
      </w:hyperlink>
    </w:p>
    <w:p w14:paraId="50A39889" w14:textId="78997255"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5950" w:history="1">
        <w:r w:rsidR="008237C3" w:rsidRPr="0046148E">
          <w:rPr>
            <w:rStyle w:val="Hyperlink"/>
            <w:noProof/>
          </w:rPr>
          <w:t>4.3</w:t>
        </w:r>
        <w:r w:rsidR="008237C3">
          <w:rPr>
            <w:rFonts w:asciiTheme="minorHAnsi" w:eastAsiaTheme="minorEastAsia" w:hAnsiTheme="minorHAnsi" w:cstheme="minorBidi"/>
            <w:noProof/>
            <w:color w:val="auto"/>
            <w:sz w:val="22"/>
            <w:szCs w:val="22"/>
          </w:rPr>
          <w:tab/>
        </w:r>
        <w:r w:rsidR="008237C3" w:rsidRPr="0046148E">
          <w:rPr>
            <w:rStyle w:val="Hyperlink"/>
            <w:noProof/>
          </w:rPr>
          <w:t>Package extends ReferableElement</w:t>
        </w:r>
        <w:r w:rsidR="008237C3">
          <w:rPr>
            <w:noProof/>
            <w:webHidden/>
          </w:rPr>
          <w:tab/>
        </w:r>
        <w:r w:rsidR="008237C3">
          <w:rPr>
            <w:noProof/>
            <w:webHidden/>
          </w:rPr>
          <w:fldChar w:fldCharType="begin"/>
        </w:r>
        <w:r w:rsidR="008237C3">
          <w:rPr>
            <w:noProof/>
            <w:webHidden/>
          </w:rPr>
          <w:instrText xml:space="preserve"> PAGEREF _Toc496075950 \h </w:instrText>
        </w:r>
        <w:r w:rsidR="008237C3">
          <w:rPr>
            <w:noProof/>
            <w:webHidden/>
          </w:rPr>
        </w:r>
        <w:r w:rsidR="008237C3">
          <w:rPr>
            <w:noProof/>
            <w:webHidden/>
          </w:rPr>
          <w:fldChar w:fldCharType="separate"/>
        </w:r>
        <w:r w:rsidR="005C5698">
          <w:rPr>
            <w:noProof/>
            <w:webHidden/>
          </w:rPr>
          <w:t>21</w:t>
        </w:r>
        <w:r w:rsidR="008237C3">
          <w:rPr>
            <w:noProof/>
            <w:webHidden/>
          </w:rPr>
          <w:fldChar w:fldCharType="end"/>
        </w:r>
      </w:hyperlink>
    </w:p>
    <w:p w14:paraId="2F1FB269" w14:textId="4C6FAA23"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51" w:history="1">
        <w:r w:rsidR="008237C3" w:rsidRPr="0046148E">
          <w:rPr>
            <w:rStyle w:val="Hyperlink"/>
            <w:noProof/>
          </w:rPr>
          <w:t>4.3.1</w:t>
        </w:r>
        <w:r w:rsidR="008237C3">
          <w:rPr>
            <w:rFonts w:asciiTheme="minorHAnsi" w:eastAsiaTheme="minorEastAsia" w:hAnsiTheme="minorHAnsi" w:cstheme="minorBidi"/>
            <w:noProof/>
            <w:color w:val="auto"/>
            <w:szCs w:val="22"/>
          </w:rPr>
          <w:tab/>
        </w:r>
        <w:r w:rsidR="008237C3" w:rsidRPr="0046148E">
          <w:rPr>
            <w:rStyle w:val="Hyperlink"/>
            <w:noProof/>
          </w:rPr>
          <w:t>objectType : ObjectType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_Toc496075951 \h </w:instrText>
        </w:r>
        <w:r w:rsidR="008237C3">
          <w:rPr>
            <w:noProof/>
            <w:webHidden/>
          </w:rPr>
        </w:r>
        <w:r w:rsidR="008237C3">
          <w:rPr>
            <w:noProof/>
            <w:webHidden/>
          </w:rPr>
          <w:fldChar w:fldCharType="separate"/>
        </w:r>
        <w:r w:rsidR="005C5698">
          <w:rPr>
            <w:noProof/>
            <w:webHidden/>
          </w:rPr>
          <w:t>23</w:t>
        </w:r>
        <w:r w:rsidR="008237C3">
          <w:rPr>
            <w:noProof/>
            <w:webHidden/>
          </w:rPr>
          <w:fldChar w:fldCharType="end"/>
        </w:r>
      </w:hyperlink>
    </w:p>
    <w:p w14:paraId="6E0C3C89" w14:textId="683D04BC"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52" w:history="1">
        <w:r w:rsidR="008237C3" w:rsidRPr="0046148E">
          <w:rPr>
            <w:rStyle w:val="Hyperlink"/>
            <w:noProof/>
          </w:rPr>
          <w:t>4.3.2</w:t>
        </w:r>
        <w:r w:rsidR="008237C3">
          <w:rPr>
            <w:rFonts w:asciiTheme="minorHAnsi" w:eastAsiaTheme="minorEastAsia" w:hAnsiTheme="minorHAnsi" w:cstheme="minorBidi"/>
            <w:noProof/>
            <w:color w:val="auto"/>
            <w:szCs w:val="22"/>
          </w:rPr>
          <w:tab/>
        </w:r>
        <w:r w:rsidR="008237C3" w:rsidRPr="0046148E">
          <w:rPr>
            <w:rStyle w:val="Hyperlink"/>
            <w:noProof/>
          </w:rPr>
          <w:t>dataType : DataType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_Toc496075952 \h </w:instrText>
        </w:r>
        <w:r w:rsidR="008237C3">
          <w:rPr>
            <w:noProof/>
            <w:webHidden/>
          </w:rPr>
        </w:r>
        <w:r w:rsidR="008237C3">
          <w:rPr>
            <w:noProof/>
            <w:webHidden/>
          </w:rPr>
          <w:fldChar w:fldCharType="separate"/>
        </w:r>
        <w:r w:rsidR="005C5698">
          <w:rPr>
            <w:noProof/>
            <w:webHidden/>
          </w:rPr>
          <w:t>23</w:t>
        </w:r>
        <w:r w:rsidR="008237C3">
          <w:rPr>
            <w:noProof/>
            <w:webHidden/>
          </w:rPr>
          <w:fldChar w:fldCharType="end"/>
        </w:r>
      </w:hyperlink>
    </w:p>
    <w:p w14:paraId="667B3E2A" w14:textId="7099984C"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53" w:history="1">
        <w:r w:rsidR="008237C3" w:rsidRPr="0046148E">
          <w:rPr>
            <w:rStyle w:val="Hyperlink"/>
            <w:noProof/>
          </w:rPr>
          <w:t>4.3.3</w:t>
        </w:r>
        <w:r w:rsidR="008237C3">
          <w:rPr>
            <w:rFonts w:asciiTheme="minorHAnsi" w:eastAsiaTheme="minorEastAsia" w:hAnsiTheme="minorHAnsi" w:cstheme="minorBidi"/>
            <w:noProof/>
            <w:color w:val="auto"/>
            <w:szCs w:val="22"/>
          </w:rPr>
          <w:tab/>
        </w:r>
        <w:r w:rsidR="008237C3" w:rsidRPr="0046148E">
          <w:rPr>
            <w:rStyle w:val="Hyperlink"/>
            <w:noProof/>
          </w:rPr>
          <w:t>primitiveType : PrimitiveType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_Toc496075953 \h </w:instrText>
        </w:r>
        <w:r w:rsidR="008237C3">
          <w:rPr>
            <w:noProof/>
            <w:webHidden/>
          </w:rPr>
        </w:r>
        <w:r w:rsidR="008237C3">
          <w:rPr>
            <w:noProof/>
            <w:webHidden/>
          </w:rPr>
          <w:fldChar w:fldCharType="separate"/>
        </w:r>
        <w:r w:rsidR="005C5698">
          <w:rPr>
            <w:noProof/>
            <w:webHidden/>
          </w:rPr>
          <w:t>23</w:t>
        </w:r>
        <w:r w:rsidR="008237C3">
          <w:rPr>
            <w:noProof/>
            <w:webHidden/>
          </w:rPr>
          <w:fldChar w:fldCharType="end"/>
        </w:r>
      </w:hyperlink>
    </w:p>
    <w:p w14:paraId="210CCEC4" w14:textId="454B662D"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54" w:history="1">
        <w:r w:rsidR="008237C3" w:rsidRPr="0046148E">
          <w:rPr>
            <w:rStyle w:val="Hyperlink"/>
            <w:noProof/>
          </w:rPr>
          <w:t>4.3.4</w:t>
        </w:r>
        <w:r w:rsidR="008237C3">
          <w:rPr>
            <w:rFonts w:asciiTheme="minorHAnsi" w:eastAsiaTheme="minorEastAsia" w:hAnsiTheme="minorHAnsi" w:cstheme="minorBidi"/>
            <w:noProof/>
            <w:color w:val="auto"/>
            <w:szCs w:val="22"/>
          </w:rPr>
          <w:tab/>
        </w:r>
        <w:r w:rsidR="008237C3" w:rsidRPr="0046148E">
          <w:rPr>
            <w:rStyle w:val="Hyperlink"/>
            <w:noProof/>
          </w:rPr>
          <w:t>enumeration : Enumeration</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_Toc496075954 \h </w:instrText>
        </w:r>
        <w:r w:rsidR="008237C3">
          <w:rPr>
            <w:noProof/>
            <w:webHidden/>
          </w:rPr>
        </w:r>
        <w:r w:rsidR="008237C3">
          <w:rPr>
            <w:noProof/>
            <w:webHidden/>
          </w:rPr>
          <w:fldChar w:fldCharType="separate"/>
        </w:r>
        <w:r w:rsidR="005C5698">
          <w:rPr>
            <w:noProof/>
            <w:webHidden/>
          </w:rPr>
          <w:t>23</w:t>
        </w:r>
        <w:r w:rsidR="008237C3">
          <w:rPr>
            <w:noProof/>
            <w:webHidden/>
          </w:rPr>
          <w:fldChar w:fldCharType="end"/>
        </w:r>
      </w:hyperlink>
    </w:p>
    <w:p w14:paraId="0364F233" w14:textId="04468801"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55" w:history="1">
        <w:r w:rsidR="008237C3" w:rsidRPr="0046148E">
          <w:rPr>
            <w:rStyle w:val="Hyperlink"/>
            <w:noProof/>
          </w:rPr>
          <w:t>4.3.5</w:t>
        </w:r>
        <w:r w:rsidR="008237C3">
          <w:rPr>
            <w:rFonts w:asciiTheme="minorHAnsi" w:eastAsiaTheme="minorEastAsia" w:hAnsiTheme="minorHAnsi" w:cstheme="minorBidi"/>
            <w:noProof/>
            <w:color w:val="auto"/>
            <w:szCs w:val="22"/>
          </w:rPr>
          <w:tab/>
        </w:r>
        <w:r w:rsidR="008237C3" w:rsidRPr="0046148E">
          <w:rPr>
            <w:rStyle w:val="Hyperlink"/>
            <w:noProof/>
          </w:rPr>
          <w:t>package : Package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_Toc496075955 \h </w:instrText>
        </w:r>
        <w:r w:rsidR="008237C3">
          <w:rPr>
            <w:noProof/>
            <w:webHidden/>
          </w:rPr>
        </w:r>
        <w:r w:rsidR="008237C3">
          <w:rPr>
            <w:noProof/>
            <w:webHidden/>
          </w:rPr>
          <w:fldChar w:fldCharType="separate"/>
        </w:r>
        <w:r w:rsidR="005C5698">
          <w:rPr>
            <w:noProof/>
            <w:webHidden/>
          </w:rPr>
          <w:t>23</w:t>
        </w:r>
        <w:r w:rsidR="008237C3">
          <w:rPr>
            <w:noProof/>
            <w:webHidden/>
          </w:rPr>
          <w:fldChar w:fldCharType="end"/>
        </w:r>
      </w:hyperlink>
    </w:p>
    <w:p w14:paraId="52AC3C75" w14:textId="3CDC6685"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5956" w:history="1">
        <w:r w:rsidR="008237C3" w:rsidRPr="0046148E">
          <w:rPr>
            <w:rStyle w:val="Hyperlink"/>
            <w:noProof/>
          </w:rPr>
          <w:t>4.4</w:t>
        </w:r>
        <w:r w:rsidR="008237C3">
          <w:rPr>
            <w:rFonts w:asciiTheme="minorHAnsi" w:eastAsiaTheme="minorEastAsia" w:hAnsiTheme="minorHAnsi" w:cstheme="minorBidi"/>
            <w:noProof/>
            <w:color w:val="auto"/>
            <w:sz w:val="22"/>
            <w:szCs w:val="22"/>
          </w:rPr>
          <w:tab/>
        </w:r>
        <w:r w:rsidR="008237C3" w:rsidRPr="0046148E">
          <w:rPr>
            <w:rStyle w:val="Hyperlink"/>
            <w:noProof/>
          </w:rPr>
          <w:t>Model</w:t>
        </w:r>
        <w:r w:rsidR="008237C3">
          <w:rPr>
            <w:noProof/>
            <w:webHidden/>
          </w:rPr>
          <w:tab/>
        </w:r>
        <w:r w:rsidR="008237C3">
          <w:rPr>
            <w:noProof/>
            <w:webHidden/>
          </w:rPr>
          <w:fldChar w:fldCharType="begin"/>
        </w:r>
        <w:r w:rsidR="008237C3">
          <w:rPr>
            <w:noProof/>
            <w:webHidden/>
          </w:rPr>
          <w:instrText xml:space="preserve"> PAGEREF _Toc496075956 \h </w:instrText>
        </w:r>
        <w:r w:rsidR="008237C3">
          <w:rPr>
            <w:noProof/>
            <w:webHidden/>
          </w:rPr>
        </w:r>
        <w:r w:rsidR="008237C3">
          <w:rPr>
            <w:noProof/>
            <w:webHidden/>
          </w:rPr>
          <w:fldChar w:fldCharType="separate"/>
        </w:r>
        <w:r w:rsidR="005C5698">
          <w:rPr>
            <w:noProof/>
            <w:webHidden/>
          </w:rPr>
          <w:t>23</w:t>
        </w:r>
        <w:r w:rsidR="008237C3">
          <w:rPr>
            <w:noProof/>
            <w:webHidden/>
          </w:rPr>
          <w:fldChar w:fldCharType="end"/>
        </w:r>
      </w:hyperlink>
    </w:p>
    <w:p w14:paraId="34983B9B" w14:textId="6CB81D34"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57" w:history="1">
        <w:r w:rsidR="008237C3" w:rsidRPr="0046148E">
          <w:rPr>
            <w:rStyle w:val="Hyperlink"/>
            <w:noProof/>
          </w:rPr>
          <w:t>4.4.1</w:t>
        </w:r>
        <w:r w:rsidR="008237C3">
          <w:rPr>
            <w:rFonts w:asciiTheme="minorHAnsi" w:eastAsiaTheme="minorEastAsia" w:hAnsiTheme="minorHAnsi" w:cstheme="minorBidi"/>
            <w:noProof/>
            <w:color w:val="auto"/>
            <w:szCs w:val="22"/>
          </w:rPr>
          <w:tab/>
        </w:r>
        <w:r w:rsidR="008237C3" w:rsidRPr="0046148E">
          <w:rPr>
            <w:rStyle w:val="Hyperlink"/>
            <w:noProof/>
          </w:rPr>
          <w:t>name : string [1]</w:t>
        </w:r>
        <w:r w:rsidR="008237C3">
          <w:rPr>
            <w:noProof/>
            <w:webHidden/>
          </w:rPr>
          <w:tab/>
        </w:r>
        <w:r w:rsidR="008237C3">
          <w:rPr>
            <w:noProof/>
            <w:webHidden/>
          </w:rPr>
          <w:fldChar w:fldCharType="begin"/>
        </w:r>
        <w:r w:rsidR="008237C3">
          <w:rPr>
            <w:noProof/>
            <w:webHidden/>
          </w:rPr>
          <w:instrText xml:space="preserve"> PAGEREF _Toc496075957 \h </w:instrText>
        </w:r>
        <w:r w:rsidR="008237C3">
          <w:rPr>
            <w:noProof/>
            <w:webHidden/>
          </w:rPr>
        </w:r>
        <w:r w:rsidR="008237C3">
          <w:rPr>
            <w:noProof/>
            <w:webHidden/>
          </w:rPr>
          <w:fldChar w:fldCharType="separate"/>
        </w:r>
        <w:r w:rsidR="005C5698">
          <w:rPr>
            <w:noProof/>
            <w:webHidden/>
          </w:rPr>
          <w:t>25</w:t>
        </w:r>
        <w:r w:rsidR="008237C3">
          <w:rPr>
            <w:noProof/>
            <w:webHidden/>
          </w:rPr>
          <w:fldChar w:fldCharType="end"/>
        </w:r>
      </w:hyperlink>
    </w:p>
    <w:p w14:paraId="4F3380C0" w14:textId="719312AD"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58" w:history="1">
        <w:r w:rsidR="008237C3" w:rsidRPr="0046148E">
          <w:rPr>
            <w:rStyle w:val="Hyperlink"/>
            <w:noProof/>
          </w:rPr>
          <w:t>4.4.2</w:t>
        </w:r>
        <w:r w:rsidR="008237C3">
          <w:rPr>
            <w:rFonts w:asciiTheme="minorHAnsi" w:eastAsiaTheme="minorEastAsia" w:hAnsiTheme="minorHAnsi" w:cstheme="minorBidi"/>
            <w:noProof/>
            <w:color w:val="auto"/>
            <w:szCs w:val="22"/>
          </w:rPr>
          <w:tab/>
        </w:r>
        <w:r w:rsidR="008237C3" w:rsidRPr="0046148E">
          <w:rPr>
            <w:rStyle w:val="Hyperlink"/>
            <w:noProof/>
          </w:rPr>
          <w:t>description : string [0..1]</w:t>
        </w:r>
        <w:r w:rsidR="008237C3">
          <w:rPr>
            <w:noProof/>
            <w:webHidden/>
          </w:rPr>
          <w:tab/>
        </w:r>
        <w:r w:rsidR="008237C3">
          <w:rPr>
            <w:noProof/>
            <w:webHidden/>
          </w:rPr>
          <w:fldChar w:fldCharType="begin"/>
        </w:r>
        <w:r w:rsidR="008237C3">
          <w:rPr>
            <w:noProof/>
            <w:webHidden/>
          </w:rPr>
          <w:instrText xml:space="preserve"> PAGEREF _Toc496075958 \h </w:instrText>
        </w:r>
        <w:r w:rsidR="008237C3">
          <w:rPr>
            <w:noProof/>
            <w:webHidden/>
          </w:rPr>
        </w:r>
        <w:r w:rsidR="008237C3">
          <w:rPr>
            <w:noProof/>
            <w:webHidden/>
          </w:rPr>
          <w:fldChar w:fldCharType="separate"/>
        </w:r>
        <w:r w:rsidR="005C5698">
          <w:rPr>
            <w:noProof/>
            <w:webHidden/>
          </w:rPr>
          <w:t>25</w:t>
        </w:r>
        <w:r w:rsidR="008237C3">
          <w:rPr>
            <w:noProof/>
            <w:webHidden/>
          </w:rPr>
          <w:fldChar w:fldCharType="end"/>
        </w:r>
      </w:hyperlink>
    </w:p>
    <w:p w14:paraId="05DF1E9E" w14:textId="69D43121"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59" w:history="1">
        <w:r w:rsidR="008237C3" w:rsidRPr="0046148E">
          <w:rPr>
            <w:rStyle w:val="Hyperlink"/>
            <w:noProof/>
          </w:rPr>
          <w:t>4.4.3</w:t>
        </w:r>
        <w:r w:rsidR="008237C3">
          <w:rPr>
            <w:rFonts w:asciiTheme="minorHAnsi" w:eastAsiaTheme="minorEastAsia" w:hAnsiTheme="minorHAnsi" w:cstheme="minorBidi"/>
            <w:noProof/>
            <w:color w:val="auto"/>
            <w:szCs w:val="22"/>
          </w:rPr>
          <w:tab/>
        </w:r>
        <w:r w:rsidR="008237C3" w:rsidRPr="0046148E">
          <w:rPr>
            <w:rStyle w:val="Hyperlink"/>
            <w:noProof/>
          </w:rPr>
          <w:t>identifier : string[0..1]</w:t>
        </w:r>
        <w:r w:rsidR="008237C3">
          <w:rPr>
            <w:noProof/>
            <w:webHidden/>
          </w:rPr>
          <w:tab/>
        </w:r>
        <w:r w:rsidR="008237C3">
          <w:rPr>
            <w:noProof/>
            <w:webHidden/>
          </w:rPr>
          <w:fldChar w:fldCharType="begin"/>
        </w:r>
        <w:r w:rsidR="008237C3">
          <w:rPr>
            <w:noProof/>
            <w:webHidden/>
          </w:rPr>
          <w:instrText xml:space="preserve"> PAGEREF _Toc496075959 \h </w:instrText>
        </w:r>
        <w:r w:rsidR="008237C3">
          <w:rPr>
            <w:noProof/>
            <w:webHidden/>
          </w:rPr>
        </w:r>
        <w:r w:rsidR="008237C3">
          <w:rPr>
            <w:noProof/>
            <w:webHidden/>
          </w:rPr>
          <w:fldChar w:fldCharType="separate"/>
        </w:r>
        <w:r w:rsidR="005C5698">
          <w:rPr>
            <w:noProof/>
            <w:webHidden/>
          </w:rPr>
          <w:t>25</w:t>
        </w:r>
        <w:r w:rsidR="008237C3">
          <w:rPr>
            <w:noProof/>
            <w:webHidden/>
          </w:rPr>
          <w:fldChar w:fldCharType="end"/>
        </w:r>
      </w:hyperlink>
    </w:p>
    <w:p w14:paraId="5BA65735" w14:textId="65F6D2E1"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60" w:history="1">
        <w:r w:rsidR="008237C3" w:rsidRPr="0046148E">
          <w:rPr>
            <w:rStyle w:val="Hyperlink"/>
            <w:noProof/>
          </w:rPr>
          <w:t>4.4.4</w:t>
        </w:r>
        <w:r w:rsidR="008237C3">
          <w:rPr>
            <w:rFonts w:asciiTheme="minorHAnsi" w:eastAsiaTheme="minorEastAsia" w:hAnsiTheme="minorHAnsi" w:cstheme="minorBidi"/>
            <w:noProof/>
            <w:color w:val="auto"/>
            <w:szCs w:val="22"/>
          </w:rPr>
          <w:tab/>
        </w:r>
        <w:r w:rsidR="008237C3" w:rsidRPr="0046148E">
          <w:rPr>
            <w:rStyle w:val="Hyperlink"/>
            <w:noProof/>
          </w:rPr>
          <w:t>uri: anyURI [1]</w:t>
        </w:r>
        <w:r w:rsidR="008237C3">
          <w:rPr>
            <w:noProof/>
            <w:webHidden/>
          </w:rPr>
          <w:tab/>
        </w:r>
        <w:r w:rsidR="008237C3">
          <w:rPr>
            <w:noProof/>
            <w:webHidden/>
          </w:rPr>
          <w:fldChar w:fldCharType="begin"/>
        </w:r>
        <w:r w:rsidR="008237C3">
          <w:rPr>
            <w:noProof/>
            <w:webHidden/>
          </w:rPr>
          <w:instrText xml:space="preserve"> PAGEREF _Toc496075960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176C74DB" w14:textId="5F8A3355"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61" w:history="1">
        <w:r w:rsidR="008237C3" w:rsidRPr="0046148E">
          <w:rPr>
            <w:rStyle w:val="Hyperlink"/>
            <w:noProof/>
          </w:rPr>
          <w:t>4.4.5</w:t>
        </w:r>
        <w:r w:rsidR="008237C3">
          <w:rPr>
            <w:rFonts w:asciiTheme="minorHAnsi" w:eastAsiaTheme="minorEastAsia" w:hAnsiTheme="minorHAnsi" w:cstheme="minorBidi"/>
            <w:noProof/>
            <w:color w:val="auto"/>
            <w:szCs w:val="22"/>
          </w:rPr>
          <w:tab/>
        </w:r>
        <w:r w:rsidR="008237C3" w:rsidRPr="0046148E">
          <w:rPr>
            <w:rStyle w:val="Hyperlink"/>
            <w:noProof/>
          </w:rPr>
          <w:t>title : string [1]</w:t>
        </w:r>
        <w:r w:rsidR="008237C3">
          <w:rPr>
            <w:noProof/>
            <w:webHidden/>
          </w:rPr>
          <w:tab/>
        </w:r>
        <w:r w:rsidR="008237C3">
          <w:rPr>
            <w:noProof/>
            <w:webHidden/>
          </w:rPr>
          <w:fldChar w:fldCharType="begin"/>
        </w:r>
        <w:r w:rsidR="008237C3">
          <w:rPr>
            <w:noProof/>
            <w:webHidden/>
          </w:rPr>
          <w:instrText xml:space="preserve"> PAGEREF _Toc496075961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36CBBEEA" w14:textId="5D085227"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62" w:history="1">
        <w:r w:rsidR="008237C3" w:rsidRPr="0046148E">
          <w:rPr>
            <w:rStyle w:val="Hyperlink"/>
            <w:noProof/>
          </w:rPr>
          <w:t>4.4.6</w:t>
        </w:r>
        <w:r w:rsidR="008237C3">
          <w:rPr>
            <w:rFonts w:asciiTheme="minorHAnsi" w:eastAsiaTheme="minorEastAsia" w:hAnsiTheme="minorHAnsi" w:cstheme="minorBidi"/>
            <w:noProof/>
            <w:color w:val="auto"/>
            <w:szCs w:val="22"/>
          </w:rPr>
          <w:tab/>
        </w:r>
        <w:r w:rsidR="008237C3" w:rsidRPr="0046148E">
          <w:rPr>
            <w:rStyle w:val="Hyperlink"/>
            <w:noProof/>
          </w:rPr>
          <w:t>author : string[0..*]</w:t>
        </w:r>
        <w:r w:rsidR="008237C3">
          <w:rPr>
            <w:noProof/>
            <w:webHidden/>
          </w:rPr>
          <w:tab/>
        </w:r>
        <w:r w:rsidR="008237C3">
          <w:rPr>
            <w:noProof/>
            <w:webHidden/>
          </w:rPr>
          <w:fldChar w:fldCharType="begin"/>
        </w:r>
        <w:r w:rsidR="008237C3">
          <w:rPr>
            <w:noProof/>
            <w:webHidden/>
          </w:rPr>
          <w:instrText xml:space="preserve"> PAGEREF _Toc496075962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4167EA2E" w14:textId="19415D44"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63" w:history="1">
        <w:r w:rsidR="008237C3" w:rsidRPr="0046148E">
          <w:rPr>
            <w:rStyle w:val="Hyperlink"/>
            <w:noProof/>
          </w:rPr>
          <w:t>4.4.7</w:t>
        </w:r>
        <w:r w:rsidR="008237C3">
          <w:rPr>
            <w:rFonts w:asciiTheme="minorHAnsi" w:eastAsiaTheme="minorEastAsia" w:hAnsiTheme="minorHAnsi" w:cstheme="minorBidi"/>
            <w:noProof/>
            <w:color w:val="auto"/>
            <w:szCs w:val="22"/>
          </w:rPr>
          <w:tab/>
        </w:r>
        <w:r w:rsidR="008237C3" w:rsidRPr="0046148E">
          <w:rPr>
            <w:rStyle w:val="Hyperlink"/>
            <w:noProof/>
          </w:rPr>
          <w:t>version : string [1]</w:t>
        </w:r>
        <w:r w:rsidR="008237C3">
          <w:rPr>
            <w:noProof/>
            <w:webHidden/>
          </w:rPr>
          <w:tab/>
        </w:r>
        <w:r w:rsidR="008237C3">
          <w:rPr>
            <w:noProof/>
            <w:webHidden/>
          </w:rPr>
          <w:fldChar w:fldCharType="begin"/>
        </w:r>
        <w:r w:rsidR="008237C3">
          <w:rPr>
            <w:noProof/>
            <w:webHidden/>
          </w:rPr>
          <w:instrText xml:space="preserve"> PAGEREF _Toc496075963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4A8FB203" w14:textId="54148E67"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64" w:history="1">
        <w:r w:rsidR="008237C3" w:rsidRPr="0046148E">
          <w:rPr>
            <w:rStyle w:val="Hyperlink"/>
            <w:noProof/>
          </w:rPr>
          <w:t>4.4.8</w:t>
        </w:r>
        <w:r w:rsidR="008237C3">
          <w:rPr>
            <w:rFonts w:asciiTheme="minorHAnsi" w:eastAsiaTheme="minorEastAsia" w:hAnsiTheme="minorHAnsi" w:cstheme="minorBidi"/>
            <w:noProof/>
            <w:color w:val="auto"/>
            <w:szCs w:val="22"/>
          </w:rPr>
          <w:tab/>
        </w:r>
        <w:r w:rsidR="008237C3" w:rsidRPr="0046148E">
          <w:rPr>
            <w:rStyle w:val="Hyperlink"/>
            <w:noProof/>
          </w:rPr>
          <w:t>previousVersion : anyURI [0..1]</w:t>
        </w:r>
        <w:r w:rsidR="008237C3">
          <w:rPr>
            <w:noProof/>
            <w:webHidden/>
          </w:rPr>
          <w:tab/>
        </w:r>
        <w:r w:rsidR="008237C3">
          <w:rPr>
            <w:noProof/>
            <w:webHidden/>
          </w:rPr>
          <w:fldChar w:fldCharType="begin"/>
        </w:r>
        <w:r w:rsidR="008237C3">
          <w:rPr>
            <w:noProof/>
            <w:webHidden/>
          </w:rPr>
          <w:instrText xml:space="preserve"> PAGEREF _Toc496075964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05AD0BFD" w14:textId="4D9C5113"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65" w:history="1">
        <w:r w:rsidR="008237C3" w:rsidRPr="0046148E">
          <w:rPr>
            <w:rStyle w:val="Hyperlink"/>
            <w:noProof/>
          </w:rPr>
          <w:t>4.4.9</w:t>
        </w:r>
        <w:r w:rsidR="008237C3">
          <w:rPr>
            <w:rFonts w:asciiTheme="minorHAnsi" w:eastAsiaTheme="minorEastAsia" w:hAnsiTheme="minorHAnsi" w:cstheme="minorBidi"/>
            <w:noProof/>
            <w:color w:val="auto"/>
            <w:szCs w:val="22"/>
          </w:rPr>
          <w:tab/>
        </w:r>
        <w:r w:rsidR="008237C3" w:rsidRPr="0046148E">
          <w:rPr>
            <w:rStyle w:val="Hyperlink"/>
            <w:noProof/>
          </w:rPr>
          <w:t>lastModified : dateTime [1]</w:t>
        </w:r>
        <w:r w:rsidR="008237C3">
          <w:rPr>
            <w:noProof/>
            <w:webHidden/>
          </w:rPr>
          <w:tab/>
        </w:r>
        <w:r w:rsidR="008237C3">
          <w:rPr>
            <w:noProof/>
            <w:webHidden/>
          </w:rPr>
          <w:fldChar w:fldCharType="begin"/>
        </w:r>
        <w:r w:rsidR="008237C3">
          <w:rPr>
            <w:noProof/>
            <w:webHidden/>
          </w:rPr>
          <w:instrText xml:space="preserve"> PAGEREF _Toc496075965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5AB195CA" w14:textId="0B7E05F0"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66" w:history="1">
        <w:r w:rsidR="008237C3" w:rsidRPr="0046148E">
          <w:rPr>
            <w:rStyle w:val="Hyperlink"/>
            <w:noProof/>
          </w:rPr>
          <w:t>4.4.10</w:t>
        </w:r>
        <w:r w:rsidR="008237C3">
          <w:rPr>
            <w:rFonts w:asciiTheme="minorHAnsi" w:eastAsiaTheme="minorEastAsia" w:hAnsiTheme="minorHAnsi" w:cstheme="minorBidi"/>
            <w:noProof/>
            <w:color w:val="auto"/>
            <w:szCs w:val="22"/>
          </w:rPr>
          <w:tab/>
        </w:r>
        <w:r w:rsidR="008237C3" w:rsidRPr="0046148E">
          <w:rPr>
            <w:rStyle w:val="Hyperlink"/>
            <w:noProof/>
          </w:rPr>
          <w:t>import : ModelImport [0..*]</w:t>
        </w:r>
        <w:r w:rsidR="008237C3">
          <w:rPr>
            <w:noProof/>
            <w:webHidden/>
          </w:rPr>
          <w:tab/>
        </w:r>
        <w:r w:rsidR="008237C3">
          <w:rPr>
            <w:noProof/>
            <w:webHidden/>
          </w:rPr>
          <w:fldChar w:fldCharType="begin"/>
        </w:r>
        <w:r w:rsidR="008237C3">
          <w:rPr>
            <w:noProof/>
            <w:webHidden/>
          </w:rPr>
          <w:instrText xml:space="preserve"> PAGEREF _Toc496075966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69CC5F04" w14:textId="02D221FC"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67" w:history="1">
        <w:r w:rsidR="008237C3" w:rsidRPr="0046148E">
          <w:rPr>
            <w:rStyle w:val="Hyperlink"/>
            <w:noProof/>
          </w:rPr>
          <w:t>4.4.11</w:t>
        </w:r>
        <w:r w:rsidR="008237C3">
          <w:rPr>
            <w:rFonts w:asciiTheme="minorHAnsi" w:eastAsiaTheme="minorEastAsia" w:hAnsiTheme="minorHAnsi" w:cstheme="minorBidi"/>
            <w:noProof/>
            <w:color w:val="auto"/>
            <w:szCs w:val="22"/>
          </w:rPr>
          <w:tab/>
        </w:r>
        <w:r w:rsidR="008237C3" w:rsidRPr="0046148E">
          <w:rPr>
            <w:rStyle w:val="Hyperlink"/>
            <w:noProof/>
          </w:rPr>
          <w:t>package : Package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_Toc496075967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60660739" w14:textId="6F917C71"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68" w:history="1">
        <w:r w:rsidR="008237C3" w:rsidRPr="0046148E">
          <w:rPr>
            <w:rStyle w:val="Hyperlink"/>
            <w:noProof/>
          </w:rPr>
          <w:t>4.4.12</w:t>
        </w:r>
        <w:r w:rsidR="008237C3">
          <w:rPr>
            <w:rFonts w:asciiTheme="minorHAnsi" w:eastAsiaTheme="minorEastAsia" w:hAnsiTheme="minorHAnsi" w:cstheme="minorBidi"/>
            <w:noProof/>
            <w:color w:val="auto"/>
            <w:szCs w:val="22"/>
          </w:rPr>
          <w:tab/>
        </w:r>
        <w:r w:rsidR="008237C3" w:rsidRPr="0046148E">
          <w:rPr>
            <w:rStyle w:val="Hyperlink"/>
            <w:noProof/>
          </w:rPr>
          <w:t>objectType : ObjectType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_Toc496075968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45300FB1" w14:textId="6A3FB4EA"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69" w:history="1">
        <w:r w:rsidR="008237C3" w:rsidRPr="0046148E">
          <w:rPr>
            <w:rStyle w:val="Hyperlink"/>
            <w:noProof/>
          </w:rPr>
          <w:t>4.4.13</w:t>
        </w:r>
        <w:r w:rsidR="008237C3">
          <w:rPr>
            <w:rFonts w:asciiTheme="minorHAnsi" w:eastAsiaTheme="minorEastAsia" w:hAnsiTheme="minorHAnsi" w:cstheme="minorBidi"/>
            <w:noProof/>
            <w:color w:val="auto"/>
            <w:szCs w:val="22"/>
          </w:rPr>
          <w:tab/>
        </w:r>
        <w:r w:rsidR="008237C3" w:rsidRPr="0046148E">
          <w:rPr>
            <w:rStyle w:val="Hyperlink"/>
            <w:noProof/>
          </w:rPr>
          <w:t>dataType : DataType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_Toc496075969 \h </w:instrText>
        </w:r>
        <w:r w:rsidR="008237C3">
          <w:rPr>
            <w:noProof/>
            <w:webHidden/>
          </w:rPr>
        </w:r>
        <w:r w:rsidR="008237C3">
          <w:rPr>
            <w:noProof/>
            <w:webHidden/>
          </w:rPr>
          <w:fldChar w:fldCharType="separate"/>
        </w:r>
        <w:r w:rsidR="005C5698">
          <w:rPr>
            <w:noProof/>
            <w:webHidden/>
          </w:rPr>
          <w:t>26</w:t>
        </w:r>
        <w:r w:rsidR="008237C3">
          <w:rPr>
            <w:noProof/>
            <w:webHidden/>
          </w:rPr>
          <w:fldChar w:fldCharType="end"/>
        </w:r>
      </w:hyperlink>
    </w:p>
    <w:p w14:paraId="5FD6C80C" w14:textId="5CC01862"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70" w:history="1">
        <w:r w:rsidR="008237C3" w:rsidRPr="0046148E">
          <w:rPr>
            <w:rStyle w:val="Hyperlink"/>
            <w:noProof/>
          </w:rPr>
          <w:t>4.4.14</w:t>
        </w:r>
        <w:r w:rsidR="008237C3">
          <w:rPr>
            <w:rFonts w:asciiTheme="minorHAnsi" w:eastAsiaTheme="minorEastAsia" w:hAnsiTheme="minorHAnsi" w:cstheme="minorBidi"/>
            <w:noProof/>
            <w:color w:val="auto"/>
            <w:szCs w:val="22"/>
          </w:rPr>
          <w:tab/>
        </w:r>
        <w:r w:rsidR="008237C3" w:rsidRPr="0046148E">
          <w:rPr>
            <w:rStyle w:val="Hyperlink"/>
            <w:noProof/>
          </w:rPr>
          <w:t>enumeration : Enumeration</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_Toc496075970 \h </w:instrText>
        </w:r>
        <w:r w:rsidR="008237C3">
          <w:rPr>
            <w:noProof/>
            <w:webHidden/>
          </w:rPr>
        </w:r>
        <w:r w:rsidR="008237C3">
          <w:rPr>
            <w:noProof/>
            <w:webHidden/>
          </w:rPr>
          <w:fldChar w:fldCharType="separate"/>
        </w:r>
        <w:r w:rsidR="005C5698">
          <w:rPr>
            <w:noProof/>
            <w:webHidden/>
          </w:rPr>
          <w:t>27</w:t>
        </w:r>
        <w:r w:rsidR="008237C3">
          <w:rPr>
            <w:noProof/>
            <w:webHidden/>
          </w:rPr>
          <w:fldChar w:fldCharType="end"/>
        </w:r>
      </w:hyperlink>
    </w:p>
    <w:p w14:paraId="4DC570E4" w14:textId="1B018F8E"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71" w:history="1">
        <w:r w:rsidR="008237C3" w:rsidRPr="0046148E">
          <w:rPr>
            <w:rStyle w:val="Hyperlink"/>
            <w:noProof/>
          </w:rPr>
          <w:t>4.4.15</w:t>
        </w:r>
        <w:r w:rsidR="008237C3">
          <w:rPr>
            <w:rFonts w:asciiTheme="minorHAnsi" w:eastAsiaTheme="minorEastAsia" w:hAnsiTheme="minorHAnsi" w:cstheme="minorBidi"/>
            <w:noProof/>
            <w:color w:val="auto"/>
            <w:szCs w:val="22"/>
          </w:rPr>
          <w:tab/>
        </w:r>
        <w:r w:rsidR="008237C3" w:rsidRPr="0046148E">
          <w:rPr>
            <w:rStyle w:val="Hyperlink"/>
            <w:noProof/>
          </w:rPr>
          <w:t>primitiveType : PrimitiveType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_Toc496075971 \h </w:instrText>
        </w:r>
        <w:r w:rsidR="008237C3">
          <w:rPr>
            <w:noProof/>
            <w:webHidden/>
          </w:rPr>
        </w:r>
        <w:r w:rsidR="008237C3">
          <w:rPr>
            <w:noProof/>
            <w:webHidden/>
          </w:rPr>
          <w:fldChar w:fldCharType="separate"/>
        </w:r>
        <w:r w:rsidR="005C5698">
          <w:rPr>
            <w:noProof/>
            <w:webHidden/>
          </w:rPr>
          <w:t>27</w:t>
        </w:r>
        <w:r w:rsidR="008237C3">
          <w:rPr>
            <w:noProof/>
            <w:webHidden/>
          </w:rPr>
          <w:fldChar w:fldCharType="end"/>
        </w:r>
      </w:hyperlink>
    </w:p>
    <w:p w14:paraId="2A88B053" w14:textId="1121A333"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5972" w:history="1">
        <w:r w:rsidR="008237C3" w:rsidRPr="0046148E">
          <w:rPr>
            <w:rStyle w:val="Hyperlink"/>
            <w:noProof/>
          </w:rPr>
          <w:t>4.5</w:t>
        </w:r>
        <w:r w:rsidR="008237C3">
          <w:rPr>
            <w:rFonts w:asciiTheme="minorHAnsi" w:eastAsiaTheme="minorEastAsia" w:hAnsiTheme="minorHAnsi" w:cstheme="minorBidi"/>
            <w:noProof/>
            <w:color w:val="auto"/>
            <w:sz w:val="22"/>
            <w:szCs w:val="22"/>
          </w:rPr>
          <w:tab/>
        </w:r>
        <w:r w:rsidR="008237C3" w:rsidRPr="0046148E">
          <w:rPr>
            <w:rStyle w:val="Hyperlink"/>
            <w:noProof/>
          </w:rPr>
          <w:t>ModelImport</w:t>
        </w:r>
        <w:r w:rsidR="008237C3">
          <w:rPr>
            <w:noProof/>
            <w:webHidden/>
          </w:rPr>
          <w:tab/>
        </w:r>
        <w:r w:rsidR="008237C3">
          <w:rPr>
            <w:noProof/>
            <w:webHidden/>
          </w:rPr>
          <w:fldChar w:fldCharType="begin"/>
        </w:r>
        <w:r w:rsidR="008237C3">
          <w:rPr>
            <w:noProof/>
            <w:webHidden/>
          </w:rPr>
          <w:instrText xml:space="preserve"> PAGEREF _Toc496075972 \h </w:instrText>
        </w:r>
        <w:r w:rsidR="008237C3">
          <w:rPr>
            <w:noProof/>
            <w:webHidden/>
          </w:rPr>
        </w:r>
        <w:r w:rsidR="008237C3">
          <w:rPr>
            <w:noProof/>
            <w:webHidden/>
          </w:rPr>
          <w:fldChar w:fldCharType="separate"/>
        </w:r>
        <w:r w:rsidR="005C5698">
          <w:rPr>
            <w:noProof/>
            <w:webHidden/>
          </w:rPr>
          <w:t>27</w:t>
        </w:r>
        <w:r w:rsidR="008237C3">
          <w:rPr>
            <w:noProof/>
            <w:webHidden/>
          </w:rPr>
          <w:fldChar w:fldCharType="end"/>
        </w:r>
      </w:hyperlink>
    </w:p>
    <w:p w14:paraId="58E11D4B" w14:textId="5B74D437"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73" w:history="1">
        <w:r w:rsidR="008237C3" w:rsidRPr="0046148E">
          <w:rPr>
            <w:rStyle w:val="Hyperlink"/>
            <w:noProof/>
          </w:rPr>
          <w:t>4.5.1</w:t>
        </w:r>
        <w:r w:rsidR="008237C3">
          <w:rPr>
            <w:rFonts w:asciiTheme="minorHAnsi" w:eastAsiaTheme="minorEastAsia" w:hAnsiTheme="minorHAnsi" w:cstheme="minorBidi"/>
            <w:noProof/>
            <w:color w:val="auto"/>
            <w:szCs w:val="22"/>
          </w:rPr>
          <w:tab/>
        </w:r>
        <w:r w:rsidR="008237C3" w:rsidRPr="0046148E">
          <w:rPr>
            <w:rStyle w:val="Hyperlink"/>
            <w:noProof/>
          </w:rPr>
          <w:t>name : string [1]</w:t>
        </w:r>
        <w:r w:rsidR="008237C3">
          <w:rPr>
            <w:noProof/>
            <w:webHidden/>
          </w:rPr>
          <w:tab/>
        </w:r>
        <w:r w:rsidR="008237C3">
          <w:rPr>
            <w:noProof/>
            <w:webHidden/>
          </w:rPr>
          <w:fldChar w:fldCharType="begin"/>
        </w:r>
        <w:r w:rsidR="008237C3">
          <w:rPr>
            <w:noProof/>
            <w:webHidden/>
          </w:rPr>
          <w:instrText xml:space="preserve"> PAGEREF _Toc496075973 \h </w:instrText>
        </w:r>
        <w:r w:rsidR="008237C3">
          <w:rPr>
            <w:noProof/>
            <w:webHidden/>
          </w:rPr>
        </w:r>
        <w:r w:rsidR="008237C3">
          <w:rPr>
            <w:noProof/>
            <w:webHidden/>
          </w:rPr>
          <w:fldChar w:fldCharType="separate"/>
        </w:r>
        <w:r w:rsidR="005C5698">
          <w:rPr>
            <w:noProof/>
            <w:webHidden/>
          </w:rPr>
          <w:t>28</w:t>
        </w:r>
        <w:r w:rsidR="008237C3">
          <w:rPr>
            <w:noProof/>
            <w:webHidden/>
          </w:rPr>
          <w:fldChar w:fldCharType="end"/>
        </w:r>
      </w:hyperlink>
    </w:p>
    <w:p w14:paraId="4F2DA87A" w14:textId="52079039"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74" w:history="1">
        <w:r w:rsidR="008237C3" w:rsidRPr="0046148E">
          <w:rPr>
            <w:rStyle w:val="Hyperlink"/>
            <w:noProof/>
          </w:rPr>
          <w:t>4.5.2</w:t>
        </w:r>
        <w:r w:rsidR="008237C3">
          <w:rPr>
            <w:rFonts w:asciiTheme="minorHAnsi" w:eastAsiaTheme="minorEastAsia" w:hAnsiTheme="minorHAnsi" w:cstheme="minorBidi"/>
            <w:noProof/>
            <w:color w:val="auto"/>
            <w:szCs w:val="22"/>
          </w:rPr>
          <w:tab/>
        </w:r>
        <w:r w:rsidR="008237C3" w:rsidRPr="0046148E">
          <w:rPr>
            <w:rStyle w:val="Hyperlink"/>
            <w:noProof/>
          </w:rPr>
          <w:t>identifier : string [0..1]</w:t>
        </w:r>
        <w:r w:rsidR="008237C3">
          <w:rPr>
            <w:noProof/>
            <w:webHidden/>
          </w:rPr>
          <w:tab/>
        </w:r>
        <w:r w:rsidR="008237C3">
          <w:rPr>
            <w:noProof/>
            <w:webHidden/>
          </w:rPr>
          <w:fldChar w:fldCharType="begin"/>
        </w:r>
        <w:r w:rsidR="008237C3">
          <w:rPr>
            <w:noProof/>
            <w:webHidden/>
          </w:rPr>
          <w:instrText xml:space="preserve"> PAGEREF _Toc496075974 \h </w:instrText>
        </w:r>
        <w:r w:rsidR="008237C3">
          <w:rPr>
            <w:noProof/>
            <w:webHidden/>
          </w:rPr>
        </w:r>
        <w:r w:rsidR="008237C3">
          <w:rPr>
            <w:noProof/>
            <w:webHidden/>
          </w:rPr>
          <w:fldChar w:fldCharType="separate"/>
        </w:r>
        <w:r w:rsidR="005C5698">
          <w:rPr>
            <w:noProof/>
            <w:webHidden/>
          </w:rPr>
          <w:t>28</w:t>
        </w:r>
        <w:r w:rsidR="008237C3">
          <w:rPr>
            <w:noProof/>
            <w:webHidden/>
          </w:rPr>
          <w:fldChar w:fldCharType="end"/>
        </w:r>
      </w:hyperlink>
    </w:p>
    <w:p w14:paraId="25A52F2E" w14:textId="0CDC8694"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75" w:history="1">
        <w:r w:rsidR="008237C3" w:rsidRPr="0046148E">
          <w:rPr>
            <w:rStyle w:val="Hyperlink"/>
            <w:noProof/>
          </w:rPr>
          <w:t>4.5.3</w:t>
        </w:r>
        <w:r w:rsidR="008237C3">
          <w:rPr>
            <w:rFonts w:asciiTheme="minorHAnsi" w:eastAsiaTheme="minorEastAsia" w:hAnsiTheme="minorHAnsi" w:cstheme="minorBidi"/>
            <w:noProof/>
            <w:color w:val="auto"/>
            <w:szCs w:val="22"/>
          </w:rPr>
          <w:tab/>
        </w:r>
        <w:r w:rsidR="008237C3" w:rsidRPr="0046148E">
          <w:rPr>
            <w:rStyle w:val="Hyperlink"/>
            <w:noProof/>
          </w:rPr>
          <w:t>version : string [1]</w:t>
        </w:r>
        <w:r w:rsidR="008237C3">
          <w:rPr>
            <w:noProof/>
            <w:webHidden/>
          </w:rPr>
          <w:tab/>
        </w:r>
        <w:r w:rsidR="008237C3">
          <w:rPr>
            <w:noProof/>
            <w:webHidden/>
          </w:rPr>
          <w:fldChar w:fldCharType="begin"/>
        </w:r>
        <w:r w:rsidR="008237C3">
          <w:rPr>
            <w:noProof/>
            <w:webHidden/>
          </w:rPr>
          <w:instrText xml:space="preserve"> PAGEREF _Toc496075975 \h </w:instrText>
        </w:r>
        <w:r w:rsidR="008237C3">
          <w:rPr>
            <w:noProof/>
            <w:webHidden/>
          </w:rPr>
        </w:r>
        <w:r w:rsidR="008237C3">
          <w:rPr>
            <w:noProof/>
            <w:webHidden/>
          </w:rPr>
          <w:fldChar w:fldCharType="separate"/>
        </w:r>
        <w:r w:rsidR="005C5698">
          <w:rPr>
            <w:noProof/>
            <w:webHidden/>
          </w:rPr>
          <w:t>28</w:t>
        </w:r>
        <w:r w:rsidR="008237C3">
          <w:rPr>
            <w:noProof/>
            <w:webHidden/>
          </w:rPr>
          <w:fldChar w:fldCharType="end"/>
        </w:r>
      </w:hyperlink>
    </w:p>
    <w:p w14:paraId="4D0FCFE7" w14:textId="049A41F4"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76" w:history="1">
        <w:r w:rsidR="008237C3" w:rsidRPr="0046148E">
          <w:rPr>
            <w:rStyle w:val="Hyperlink"/>
            <w:noProof/>
          </w:rPr>
          <w:t>4.5.4</w:t>
        </w:r>
        <w:r w:rsidR="008237C3">
          <w:rPr>
            <w:rFonts w:asciiTheme="minorHAnsi" w:eastAsiaTheme="minorEastAsia" w:hAnsiTheme="minorHAnsi" w:cstheme="minorBidi"/>
            <w:noProof/>
            <w:color w:val="auto"/>
            <w:szCs w:val="22"/>
          </w:rPr>
          <w:tab/>
        </w:r>
        <w:r w:rsidR="008237C3" w:rsidRPr="0046148E">
          <w:rPr>
            <w:rStyle w:val="Hyperlink"/>
            <w:noProof/>
          </w:rPr>
          <w:t>url : anyURI [1]</w:t>
        </w:r>
        <w:r w:rsidR="008237C3">
          <w:rPr>
            <w:noProof/>
            <w:webHidden/>
          </w:rPr>
          <w:tab/>
        </w:r>
        <w:r w:rsidR="008237C3">
          <w:rPr>
            <w:noProof/>
            <w:webHidden/>
          </w:rPr>
          <w:fldChar w:fldCharType="begin"/>
        </w:r>
        <w:r w:rsidR="008237C3">
          <w:rPr>
            <w:noProof/>
            <w:webHidden/>
          </w:rPr>
          <w:instrText xml:space="preserve"> PAGEREF _Toc496075976 \h </w:instrText>
        </w:r>
        <w:r w:rsidR="008237C3">
          <w:rPr>
            <w:noProof/>
            <w:webHidden/>
          </w:rPr>
        </w:r>
        <w:r w:rsidR="008237C3">
          <w:rPr>
            <w:noProof/>
            <w:webHidden/>
          </w:rPr>
          <w:fldChar w:fldCharType="separate"/>
        </w:r>
        <w:r w:rsidR="005C5698">
          <w:rPr>
            <w:noProof/>
            <w:webHidden/>
          </w:rPr>
          <w:t>28</w:t>
        </w:r>
        <w:r w:rsidR="008237C3">
          <w:rPr>
            <w:noProof/>
            <w:webHidden/>
          </w:rPr>
          <w:fldChar w:fldCharType="end"/>
        </w:r>
      </w:hyperlink>
    </w:p>
    <w:p w14:paraId="72A7A2BD" w14:textId="47A82167"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77" w:history="1">
        <w:r w:rsidR="008237C3" w:rsidRPr="0046148E">
          <w:rPr>
            <w:rStyle w:val="Hyperlink"/>
            <w:noProof/>
          </w:rPr>
          <w:t>4.5.5</w:t>
        </w:r>
        <w:r w:rsidR="008237C3">
          <w:rPr>
            <w:rFonts w:asciiTheme="minorHAnsi" w:eastAsiaTheme="minorEastAsia" w:hAnsiTheme="minorHAnsi" w:cstheme="minorBidi"/>
            <w:noProof/>
            <w:color w:val="auto"/>
            <w:szCs w:val="22"/>
          </w:rPr>
          <w:tab/>
        </w:r>
        <w:r w:rsidR="008237C3" w:rsidRPr="0046148E">
          <w:rPr>
            <w:rStyle w:val="Hyperlink"/>
            <w:noProof/>
          </w:rPr>
          <w:t>documentationURL : anyURI [1]</w:t>
        </w:r>
        <w:r w:rsidR="008237C3">
          <w:rPr>
            <w:noProof/>
            <w:webHidden/>
          </w:rPr>
          <w:tab/>
        </w:r>
        <w:r w:rsidR="008237C3">
          <w:rPr>
            <w:noProof/>
            <w:webHidden/>
          </w:rPr>
          <w:fldChar w:fldCharType="begin"/>
        </w:r>
        <w:r w:rsidR="008237C3">
          <w:rPr>
            <w:noProof/>
            <w:webHidden/>
          </w:rPr>
          <w:instrText xml:space="preserve"> PAGEREF _Toc496075977 \h </w:instrText>
        </w:r>
        <w:r w:rsidR="008237C3">
          <w:rPr>
            <w:noProof/>
            <w:webHidden/>
          </w:rPr>
        </w:r>
        <w:r w:rsidR="008237C3">
          <w:rPr>
            <w:noProof/>
            <w:webHidden/>
          </w:rPr>
          <w:fldChar w:fldCharType="separate"/>
        </w:r>
        <w:r w:rsidR="005C5698">
          <w:rPr>
            <w:noProof/>
            <w:webHidden/>
          </w:rPr>
          <w:t>29</w:t>
        </w:r>
        <w:r w:rsidR="008237C3">
          <w:rPr>
            <w:noProof/>
            <w:webHidden/>
          </w:rPr>
          <w:fldChar w:fldCharType="end"/>
        </w:r>
      </w:hyperlink>
    </w:p>
    <w:p w14:paraId="241B13FD" w14:textId="2B59BF1D"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5978" w:history="1">
        <w:r w:rsidR="008237C3" w:rsidRPr="0046148E">
          <w:rPr>
            <w:rStyle w:val="Hyperlink"/>
            <w:noProof/>
          </w:rPr>
          <w:t>4.6</w:t>
        </w:r>
        <w:r w:rsidR="008237C3">
          <w:rPr>
            <w:rFonts w:asciiTheme="minorHAnsi" w:eastAsiaTheme="minorEastAsia" w:hAnsiTheme="minorHAnsi" w:cstheme="minorBidi"/>
            <w:noProof/>
            <w:color w:val="auto"/>
            <w:sz w:val="22"/>
            <w:szCs w:val="22"/>
          </w:rPr>
          <w:tab/>
        </w:r>
        <w:r w:rsidR="008237C3" w:rsidRPr="0046148E">
          <w:rPr>
            <w:rStyle w:val="Hyperlink"/>
            <w:noProof/>
          </w:rPr>
          <w:t>Type extends ReferableElement</w:t>
        </w:r>
        <w:r w:rsidR="008237C3">
          <w:rPr>
            <w:noProof/>
            <w:webHidden/>
          </w:rPr>
          <w:tab/>
        </w:r>
        <w:r w:rsidR="008237C3">
          <w:rPr>
            <w:noProof/>
            <w:webHidden/>
          </w:rPr>
          <w:fldChar w:fldCharType="begin"/>
        </w:r>
        <w:r w:rsidR="008237C3">
          <w:rPr>
            <w:noProof/>
            <w:webHidden/>
          </w:rPr>
          <w:instrText xml:space="preserve"> PAGEREF _Toc496075978 \h </w:instrText>
        </w:r>
        <w:r w:rsidR="008237C3">
          <w:rPr>
            <w:noProof/>
            <w:webHidden/>
          </w:rPr>
        </w:r>
        <w:r w:rsidR="008237C3">
          <w:rPr>
            <w:noProof/>
            <w:webHidden/>
          </w:rPr>
          <w:fldChar w:fldCharType="separate"/>
        </w:r>
        <w:r w:rsidR="005C5698">
          <w:rPr>
            <w:noProof/>
            <w:webHidden/>
          </w:rPr>
          <w:t>29</w:t>
        </w:r>
        <w:r w:rsidR="008237C3">
          <w:rPr>
            <w:noProof/>
            <w:webHidden/>
          </w:rPr>
          <w:fldChar w:fldCharType="end"/>
        </w:r>
      </w:hyperlink>
    </w:p>
    <w:p w14:paraId="3DDA96F8" w14:textId="49829E15"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79" w:history="1">
        <w:r w:rsidR="008237C3" w:rsidRPr="0046148E">
          <w:rPr>
            <w:rStyle w:val="Hyperlink"/>
            <w:noProof/>
          </w:rPr>
          <w:t>4.6.1</w:t>
        </w:r>
        <w:r w:rsidR="008237C3">
          <w:rPr>
            <w:rFonts w:asciiTheme="minorHAnsi" w:eastAsiaTheme="minorEastAsia" w:hAnsiTheme="minorHAnsi" w:cstheme="minorBidi"/>
            <w:noProof/>
            <w:color w:val="auto"/>
            <w:szCs w:val="22"/>
          </w:rPr>
          <w:tab/>
        </w:r>
        <w:r w:rsidR="008237C3" w:rsidRPr="0046148E">
          <w:rPr>
            <w:rStyle w:val="Hyperlink"/>
            <w:noProof/>
          </w:rPr>
          <w:t>extends : ElementRef [0..1]</w:t>
        </w:r>
        <w:r w:rsidR="008237C3">
          <w:rPr>
            <w:noProof/>
            <w:webHidden/>
          </w:rPr>
          <w:tab/>
        </w:r>
        <w:r w:rsidR="008237C3">
          <w:rPr>
            <w:noProof/>
            <w:webHidden/>
          </w:rPr>
          <w:fldChar w:fldCharType="begin"/>
        </w:r>
        <w:r w:rsidR="008237C3">
          <w:rPr>
            <w:noProof/>
            <w:webHidden/>
          </w:rPr>
          <w:instrText xml:space="preserve"> PAGEREF _Toc496075979 \h </w:instrText>
        </w:r>
        <w:r w:rsidR="008237C3">
          <w:rPr>
            <w:noProof/>
            <w:webHidden/>
          </w:rPr>
        </w:r>
        <w:r w:rsidR="008237C3">
          <w:rPr>
            <w:noProof/>
            <w:webHidden/>
          </w:rPr>
          <w:fldChar w:fldCharType="separate"/>
        </w:r>
        <w:r w:rsidR="005C5698">
          <w:rPr>
            <w:noProof/>
            <w:webHidden/>
          </w:rPr>
          <w:t>32</w:t>
        </w:r>
        <w:r w:rsidR="008237C3">
          <w:rPr>
            <w:noProof/>
            <w:webHidden/>
          </w:rPr>
          <w:fldChar w:fldCharType="end"/>
        </w:r>
      </w:hyperlink>
    </w:p>
    <w:p w14:paraId="05DE7B91" w14:textId="586F7917"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80" w:history="1">
        <w:r w:rsidR="008237C3" w:rsidRPr="0046148E">
          <w:rPr>
            <w:rStyle w:val="Hyperlink"/>
            <w:noProof/>
          </w:rPr>
          <w:t>4.6.2</w:t>
        </w:r>
        <w:r w:rsidR="008237C3">
          <w:rPr>
            <w:rFonts w:asciiTheme="minorHAnsi" w:eastAsiaTheme="minorEastAsia" w:hAnsiTheme="minorHAnsi" w:cstheme="minorBidi"/>
            <w:noProof/>
            <w:color w:val="auto"/>
            <w:szCs w:val="22"/>
          </w:rPr>
          <w:tab/>
        </w:r>
        <w:r w:rsidR="008237C3" w:rsidRPr="0046148E">
          <w:rPr>
            <w:rStyle w:val="Hyperlink"/>
            <w:noProof/>
          </w:rPr>
          <w:t>constraint : Constraint [0..*]</w:t>
        </w:r>
        <w:r w:rsidR="008237C3">
          <w:rPr>
            <w:noProof/>
            <w:webHidden/>
          </w:rPr>
          <w:tab/>
        </w:r>
        <w:r w:rsidR="008237C3">
          <w:rPr>
            <w:noProof/>
            <w:webHidden/>
          </w:rPr>
          <w:fldChar w:fldCharType="begin"/>
        </w:r>
        <w:r w:rsidR="008237C3">
          <w:rPr>
            <w:noProof/>
            <w:webHidden/>
          </w:rPr>
          <w:instrText xml:space="preserve"> PAGEREF _Toc496075980 \h </w:instrText>
        </w:r>
        <w:r w:rsidR="008237C3">
          <w:rPr>
            <w:noProof/>
            <w:webHidden/>
          </w:rPr>
        </w:r>
        <w:r w:rsidR="008237C3">
          <w:rPr>
            <w:noProof/>
            <w:webHidden/>
          </w:rPr>
          <w:fldChar w:fldCharType="separate"/>
        </w:r>
        <w:r w:rsidR="005C5698">
          <w:rPr>
            <w:noProof/>
            <w:webHidden/>
          </w:rPr>
          <w:t>32</w:t>
        </w:r>
        <w:r w:rsidR="008237C3">
          <w:rPr>
            <w:noProof/>
            <w:webHidden/>
          </w:rPr>
          <w:fldChar w:fldCharType="end"/>
        </w:r>
      </w:hyperlink>
    </w:p>
    <w:p w14:paraId="43372A7D" w14:textId="621C7F0E"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5981" w:history="1">
        <w:r w:rsidR="008237C3" w:rsidRPr="0046148E">
          <w:rPr>
            <w:rStyle w:val="Hyperlink"/>
            <w:noProof/>
          </w:rPr>
          <w:t>4.7</w:t>
        </w:r>
        <w:r w:rsidR="008237C3">
          <w:rPr>
            <w:rFonts w:asciiTheme="minorHAnsi" w:eastAsiaTheme="minorEastAsia" w:hAnsiTheme="minorHAnsi" w:cstheme="minorBidi"/>
            <w:noProof/>
            <w:color w:val="auto"/>
            <w:sz w:val="22"/>
            <w:szCs w:val="22"/>
          </w:rPr>
          <w:tab/>
        </w:r>
        <w:r w:rsidR="008237C3" w:rsidRPr="0046148E">
          <w:rPr>
            <w:rStyle w:val="Hyperlink"/>
            <w:noProof/>
          </w:rPr>
          <w:t>ValueType extends Type</w:t>
        </w:r>
        <w:r w:rsidR="008237C3">
          <w:rPr>
            <w:noProof/>
            <w:webHidden/>
          </w:rPr>
          <w:tab/>
        </w:r>
        <w:r w:rsidR="008237C3">
          <w:rPr>
            <w:noProof/>
            <w:webHidden/>
          </w:rPr>
          <w:fldChar w:fldCharType="begin"/>
        </w:r>
        <w:r w:rsidR="008237C3">
          <w:rPr>
            <w:noProof/>
            <w:webHidden/>
          </w:rPr>
          <w:instrText xml:space="preserve"> PAGEREF _Toc496075981 \h </w:instrText>
        </w:r>
        <w:r w:rsidR="008237C3">
          <w:rPr>
            <w:noProof/>
            <w:webHidden/>
          </w:rPr>
        </w:r>
        <w:r w:rsidR="008237C3">
          <w:rPr>
            <w:noProof/>
            <w:webHidden/>
          </w:rPr>
          <w:fldChar w:fldCharType="separate"/>
        </w:r>
        <w:r w:rsidR="005C5698">
          <w:rPr>
            <w:noProof/>
            <w:webHidden/>
          </w:rPr>
          <w:t>32</w:t>
        </w:r>
        <w:r w:rsidR="008237C3">
          <w:rPr>
            <w:noProof/>
            <w:webHidden/>
          </w:rPr>
          <w:fldChar w:fldCharType="end"/>
        </w:r>
      </w:hyperlink>
    </w:p>
    <w:p w14:paraId="3665DBD2" w14:textId="7A73795A"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5982" w:history="1">
        <w:r w:rsidR="008237C3" w:rsidRPr="0046148E">
          <w:rPr>
            <w:rStyle w:val="Hyperlink"/>
            <w:noProof/>
          </w:rPr>
          <w:t>4.8</w:t>
        </w:r>
        <w:r w:rsidR="008237C3">
          <w:rPr>
            <w:rFonts w:asciiTheme="minorHAnsi" w:eastAsiaTheme="minorEastAsia" w:hAnsiTheme="minorHAnsi" w:cstheme="minorBidi"/>
            <w:noProof/>
            <w:color w:val="auto"/>
            <w:sz w:val="22"/>
            <w:szCs w:val="22"/>
          </w:rPr>
          <w:tab/>
        </w:r>
        <w:r w:rsidR="008237C3" w:rsidRPr="0046148E">
          <w:rPr>
            <w:rStyle w:val="Hyperlink"/>
            <w:noProof/>
          </w:rPr>
          <w:t>PrimitiveType extends ValueType</w:t>
        </w:r>
        <w:r w:rsidR="008237C3">
          <w:rPr>
            <w:noProof/>
            <w:webHidden/>
          </w:rPr>
          <w:tab/>
        </w:r>
        <w:r w:rsidR="008237C3">
          <w:rPr>
            <w:noProof/>
            <w:webHidden/>
          </w:rPr>
          <w:fldChar w:fldCharType="begin"/>
        </w:r>
        <w:r w:rsidR="008237C3">
          <w:rPr>
            <w:noProof/>
            <w:webHidden/>
          </w:rPr>
          <w:instrText xml:space="preserve"> PAGEREF _Toc496075982 \h </w:instrText>
        </w:r>
        <w:r w:rsidR="008237C3">
          <w:rPr>
            <w:noProof/>
            <w:webHidden/>
          </w:rPr>
        </w:r>
        <w:r w:rsidR="008237C3">
          <w:rPr>
            <w:noProof/>
            <w:webHidden/>
          </w:rPr>
          <w:fldChar w:fldCharType="separate"/>
        </w:r>
        <w:r w:rsidR="005C5698">
          <w:rPr>
            <w:noProof/>
            <w:webHidden/>
          </w:rPr>
          <w:t>32</w:t>
        </w:r>
        <w:r w:rsidR="008237C3">
          <w:rPr>
            <w:noProof/>
            <w:webHidden/>
          </w:rPr>
          <w:fldChar w:fldCharType="end"/>
        </w:r>
      </w:hyperlink>
    </w:p>
    <w:p w14:paraId="7CAEDC08" w14:textId="0F044CFE"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5983" w:history="1">
        <w:r w:rsidR="008237C3" w:rsidRPr="0046148E">
          <w:rPr>
            <w:rStyle w:val="Hyperlink"/>
            <w:noProof/>
          </w:rPr>
          <w:t>4.9</w:t>
        </w:r>
        <w:r w:rsidR="008237C3">
          <w:rPr>
            <w:rFonts w:asciiTheme="minorHAnsi" w:eastAsiaTheme="minorEastAsia" w:hAnsiTheme="minorHAnsi" w:cstheme="minorBidi"/>
            <w:noProof/>
            <w:color w:val="auto"/>
            <w:sz w:val="22"/>
            <w:szCs w:val="22"/>
          </w:rPr>
          <w:tab/>
        </w:r>
        <w:r w:rsidR="008237C3" w:rsidRPr="0046148E">
          <w:rPr>
            <w:rStyle w:val="Hyperlink"/>
            <w:noProof/>
          </w:rPr>
          <w:t>Enumeration extends ValueType</w:t>
        </w:r>
        <w:r w:rsidR="008237C3">
          <w:rPr>
            <w:noProof/>
            <w:webHidden/>
          </w:rPr>
          <w:tab/>
        </w:r>
        <w:r w:rsidR="008237C3">
          <w:rPr>
            <w:noProof/>
            <w:webHidden/>
          </w:rPr>
          <w:fldChar w:fldCharType="begin"/>
        </w:r>
        <w:r w:rsidR="008237C3">
          <w:rPr>
            <w:noProof/>
            <w:webHidden/>
          </w:rPr>
          <w:instrText xml:space="preserve"> PAGEREF _Toc496075983 \h </w:instrText>
        </w:r>
        <w:r w:rsidR="008237C3">
          <w:rPr>
            <w:noProof/>
            <w:webHidden/>
          </w:rPr>
        </w:r>
        <w:r w:rsidR="008237C3">
          <w:rPr>
            <w:noProof/>
            <w:webHidden/>
          </w:rPr>
          <w:fldChar w:fldCharType="separate"/>
        </w:r>
        <w:r w:rsidR="005C5698">
          <w:rPr>
            <w:noProof/>
            <w:webHidden/>
          </w:rPr>
          <w:t>33</w:t>
        </w:r>
        <w:r w:rsidR="008237C3">
          <w:rPr>
            <w:noProof/>
            <w:webHidden/>
          </w:rPr>
          <w:fldChar w:fldCharType="end"/>
        </w:r>
      </w:hyperlink>
    </w:p>
    <w:p w14:paraId="5B3C0974" w14:textId="32891D95"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84" w:history="1">
        <w:r w:rsidR="008237C3" w:rsidRPr="0046148E">
          <w:rPr>
            <w:rStyle w:val="Hyperlink"/>
            <w:noProof/>
          </w:rPr>
          <w:t>4.9.1</w:t>
        </w:r>
        <w:r w:rsidR="008237C3">
          <w:rPr>
            <w:rFonts w:asciiTheme="minorHAnsi" w:eastAsiaTheme="minorEastAsia" w:hAnsiTheme="minorHAnsi" w:cstheme="minorBidi"/>
            <w:noProof/>
            <w:color w:val="auto"/>
            <w:szCs w:val="22"/>
          </w:rPr>
          <w:tab/>
        </w:r>
        <w:r w:rsidR="008237C3" w:rsidRPr="0046148E">
          <w:rPr>
            <w:rStyle w:val="Hyperlink"/>
            <w:noProof/>
          </w:rPr>
          <w:t>literal : EnumLiteral [1..*]</w:t>
        </w:r>
        <w:r w:rsidR="008237C3">
          <w:rPr>
            <w:noProof/>
            <w:webHidden/>
          </w:rPr>
          <w:tab/>
        </w:r>
        <w:r w:rsidR="008237C3">
          <w:rPr>
            <w:noProof/>
            <w:webHidden/>
          </w:rPr>
          <w:fldChar w:fldCharType="begin"/>
        </w:r>
        <w:r w:rsidR="008237C3">
          <w:rPr>
            <w:noProof/>
            <w:webHidden/>
          </w:rPr>
          <w:instrText xml:space="preserve"> PAGEREF _Toc496075984 \h </w:instrText>
        </w:r>
        <w:r w:rsidR="008237C3">
          <w:rPr>
            <w:noProof/>
            <w:webHidden/>
          </w:rPr>
        </w:r>
        <w:r w:rsidR="008237C3">
          <w:rPr>
            <w:noProof/>
            <w:webHidden/>
          </w:rPr>
          <w:fldChar w:fldCharType="separate"/>
        </w:r>
        <w:r w:rsidR="005C5698">
          <w:rPr>
            <w:noProof/>
            <w:webHidden/>
          </w:rPr>
          <w:t>35</w:t>
        </w:r>
        <w:r w:rsidR="008237C3">
          <w:rPr>
            <w:noProof/>
            <w:webHidden/>
          </w:rPr>
          <w:fldChar w:fldCharType="end"/>
        </w:r>
      </w:hyperlink>
    </w:p>
    <w:p w14:paraId="29438C5F" w14:textId="3AE8F791" w:rsidR="008237C3" w:rsidRDefault="00732618">
      <w:pPr>
        <w:pStyle w:val="TOC2"/>
        <w:tabs>
          <w:tab w:val="left" w:pos="1200"/>
        </w:tabs>
        <w:rPr>
          <w:rFonts w:asciiTheme="minorHAnsi" w:eastAsiaTheme="minorEastAsia" w:hAnsiTheme="minorHAnsi" w:cstheme="minorBidi"/>
          <w:noProof/>
          <w:color w:val="auto"/>
          <w:sz w:val="22"/>
          <w:szCs w:val="22"/>
        </w:rPr>
      </w:pPr>
      <w:hyperlink w:anchor="_Toc496075985" w:history="1">
        <w:r w:rsidR="008237C3" w:rsidRPr="0046148E">
          <w:rPr>
            <w:rStyle w:val="Hyperlink"/>
            <w:noProof/>
          </w:rPr>
          <w:t>4.10</w:t>
        </w:r>
        <w:r w:rsidR="008237C3">
          <w:rPr>
            <w:rFonts w:asciiTheme="minorHAnsi" w:eastAsiaTheme="minorEastAsia" w:hAnsiTheme="minorHAnsi" w:cstheme="minorBidi"/>
            <w:noProof/>
            <w:color w:val="auto"/>
            <w:sz w:val="22"/>
            <w:szCs w:val="22"/>
          </w:rPr>
          <w:tab/>
        </w:r>
        <w:r w:rsidR="008237C3" w:rsidRPr="0046148E">
          <w:rPr>
            <w:rStyle w:val="Hyperlink"/>
            <w:noProof/>
          </w:rPr>
          <w:t>EnumLiteral extends ReferableElement</w:t>
        </w:r>
        <w:r w:rsidR="008237C3">
          <w:rPr>
            <w:noProof/>
            <w:webHidden/>
          </w:rPr>
          <w:tab/>
        </w:r>
        <w:r w:rsidR="008237C3">
          <w:rPr>
            <w:noProof/>
            <w:webHidden/>
          </w:rPr>
          <w:fldChar w:fldCharType="begin"/>
        </w:r>
        <w:r w:rsidR="008237C3">
          <w:rPr>
            <w:noProof/>
            <w:webHidden/>
          </w:rPr>
          <w:instrText xml:space="preserve"> PAGEREF _Toc496075985 \h </w:instrText>
        </w:r>
        <w:r w:rsidR="008237C3">
          <w:rPr>
            <w:noProof/>
            <w:webHidden/>
          </w:rPr>
        </w:r>
        <w:r w:rsidR="008237C3">
          <w:rPr>
            <w:noProof/>
            <w:webHidden/>
          </w:rPr>
          <w:fldChar w:fldCharType="separate"/>
        </w:r>
        <w:r w:rsidR="005C5698">
          <w:rPr>
            <w:noProof/>
            <w:webHidden/>
          </w:rPr>
          <w:t>35</w:t>
        </w:r>
        <w:r w:rsidR="008237C3">
          <w:rPr>
            <w:noProof/>
            <w:webHidden/>
          </w:rPr>
          <w:fldChar w:fldCharType="end"/>
        </w:r>
      </w:hyperlink>
    </w:p>
    <w:p w14:paraId="1F6CDB33" w14:textId="21DBE1E5" w:rsidR="008237C3" w:rsidRDefault="00732618">
      <w:pPr>
        <w:pStyle w:val="TOC2"/>
        <w:tabs>
          <w:tab w:val="left" w:pos="1200"/>
        </w:tabs>
        <w:rPr>
          <w:rFonts w:asciiTheme="minorHAnsi" w:eastAsiaTheme="minorEastAsia" w:hAnsiTheme="minorHAnsi" w:cstheme="minorBidi"/>
          <w:noProof/>
          <w:color w:val="auto"/>
          <w:sz w:val="22"/>
          <w:szCs w:val="22"/>
        </w:rPr>
      </w:pPr>
      <w:hyperlink w:anchor="_Toc496075986" w:history="1">
        <w:r w:rsidR="008237C3" w:rsidRPr="0046148E">
          <w:rPr>
            <w:rStyle w:val="Hyperlink"/>
            <w:noProof/>
          </w:rPr>
          <w:t>4.11</w:t>
        </w:r>
        <w:r w:rsidR="008237C3">
          <w:rPr>
            <w:rFonts w:asciiTheme="minorHAnsi" w:eastAsiaTheme="minorEastAsia" w:hAnsiTheme="minorHAnsi" w:cstheme="minorBidi"/>
            <w:noProof/>
            <w:color w:val="auto"/>
            <w:sz w:val="22"/>
            <w:szCs w:val="22"/>
          </w:rPr>
          <w:tab/>
        </w:r>
        <w:r w:rsidR="008237C3" w:rsidRPr="0046148E">
          <w:rPr>
            <w:rStyle w:val="Hyperlink"/>
            <w:noProof/>
          </w:rPr>
          <w:t>DataType extends ValueType</w:t>
        </w:r>
        <w:r w:rsidR="008237C3">
          <w:rPr>
            <w:noProof/>
            <w:webHidden/>
          </w:rPr>
          <w:tab/>
        </w:r>
        <w:r w:rsidR="008237C3">
          <w:rPr>
            <w:noProof/>
            <w:webHidden/>
          </w:rPr>
          <w:fldChar w:fldCharType="begin"/>
        </w:r>
        <w:r w:rsidR="008237C3">
          <w:rPr>
            <w:noProof/>
            <w:webHidden/>
          </w:rPr>
          <w:instrText xml:space="preserve"> PAGEREF _Toc496075986 \h </w:instrText>
        </w:r>
        <w:r w:rsidR="008237C3">
          <w:rPr>
            <w:noProof/>
            <w:webHidden/>
          </w:rPr>
        </w:r>
        <w:r w:rsidR="008237C3">
          <w:rPr>
            <w:noProof/>
            <w:webHidden/>
          </w:rPr>
          <w:fldChar w:fldCharType="separate"/>
        </w:r>
        <w:r w:rsidR="005C5698">
          <w:rPr>
            <w:noProof/>
            <w:webHidden/>
          </w:rPr>
          <w:t>35</w:t>
        </w:r>
        <w:r w:rsidR="008237C3">
          <w:rPr>
            <w:noProof/>
            <w:webHidden/>
          </w:rPr>
          <w:fldChar w:fldCharType="end"/>
        </w:r>
      </w:hyperlink>
    </w:p>
    <w:p w14:paraId="2E220055" w14:textId="3FFDEA02"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87" w:history="1">
        <w:r w:rsidR="008237C3" w:rsidRPr="0046148E">
          <w:rPr>
            <w:rStyle w:val="Hyperlink"/>
            <w:noProof/>
          </w:rPr>
          <w:t>4.11.1</w:t>
        </w:r>
        <w:r w:rsidR="008237C3">
          <w:rPr>
            <w:rFonts w:asciiTheme="minorHAnsi" w:eastAsiaTheme="minorEastAsia" w:hAnsiTheme="minorHAnsi" w:cstheme="minorBidi"/>
            <w:noProof/>
            <w:color w:val="auto"/>
            <w:szCs w:val="22"/>
          </w:rPr>
          <w:tab/>
        </w:r>
        <w:r w:rsidR="008237C3" w:rsidRPr="0046148E">
          <w:rPr>
            <w:rStyle w:val="Hyperlink"/>
            <w:noProof/>
          </w:rPr>
          <w:t>attribute: Attribute</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_Toc496075987 \h </w:instrText>
        </w:r>
        <w:r w:rsidR="008237C3">
          <w:rPr>
            <w:noProof/>
            <w:webHidden/>
          </w:rPr>
        </w:r>
        <w:r w:rsidR="008237C3">
          <w:rPr>
            <w:noProof/>
            <w:webHidden/>
          </w:rPr>
          <w:fldChar w:fldCharType="separate"/>
        </w:r>
        <w:r w:rsidR="005C5698">
          <w:rPr>
            <w:noProof/>
            <w:webHidden/>
          </w:rPr>
          <w:t>37</w:t>
        </w:r>
        <w:r w:rsidR="008237C3">
          <w:rPr>
            <w:noProof/>
            <w:webHidden/>
          </w:rPr>
          <w:fldChar w:fldCharType="end"/>
        </w:r>
      </w:hyperlink>
    </w:p>
    <w:p w14:paraId="69737752" w14:textId="2CC03372"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88" w:history="1">
        <w:r w:rsidR="008237C3" w:rsidRPr="0046148E">
          <w:rPr>
            <w:rStyle w:val="Hyperlink"/>
            <w:noProof/>
          </w:rPr>
          <w:t>4.11.2</w:t>
        </w:r>
        <w:r w:rsidR="008237C3">
          <w:rPr>
            <w:rFonts w:asciiTheme="minorHAnsi" w:eastAsiaTheme="minorEastAsia" w:hAnsiTheme="minorHAnsi" w:cstheme="minorBidi"/>
            <w:noProof/>
            <w:color w:val="auto"/>
            <w:szCs w:val="22"/>
          </w:rPr>
          <w:tab/>
        </w:r>
        <w:r w:rsidR="008237C3" w:rsidRPr="0046148E">
          <w:rPr>
            <w:rStyle w:val="Hyperlink"/>
            <w:noProof/>
          </w:rPr>
          <w:t>reference: Reference</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_Toc496075988 \h </w:instrText>
        </w:r>
        <w:r w:rsidR="008237C3">
          <w:rPr>
            <w:noProof/>
            <w:webHidden/>
          </w:rPr>
        </w:r>
        <w:r w:rsidR="008237C3">
          <w:rPr>
            <w:noProof/>
            <w:webHidden/>
          </w:rPr>
          <w:fldChar w:fldCharType="separate"/>
        </w:r>
        <w:r w:rsidR="005C5698">
          <w:rPr>
            <w:noProof/>
            <w:webHidden/>
          </w:rPr>
          <w:t>38</w:t>
        </w:r>
        <w:r w:rsidR="008237C3">
          <w:rPr>
            <w:noProof/>
            <w:webHidden/>
          </w:rPr>
          <w:fldChar w:fldCharType="end"/>
        </w:r>
      </w:hyperlink>
    </w:p>
    <w:p w14:paraId="0DB578B5" w14:textId="779B7FD9" w:rsidR="008237C3" w:rsidRDefault="00732618">
      <w:pPr>
        <w:pStyle w:val="TOC2"/>
        <w:tabs>
          <w:tab w:val="left" w:pos="1200"/>
        </w:tabs>
        <w:rPr>
          <w:rFonts w:asciiTheme="minorHAnsi" w:eastAsiaTheme="minorEastAsia" w:hAnsiTheme="minorHAnsi" w:cstheme="minorBidi"/>
          <w:noProof/>
          <w:color w:val="auto"/>
          <w:sz w:val="22"/>
          <w:szCs w:val="22"/>
        </w:rPr>
      </w:pPr>
      <w:hyperlink w:anchor="_Toc496075989" w:history="1">
        <w:r w:rsidR="008237C3" w:rsidRPr="0046148E">
          <w:rPr>
            <w:rStyle w:val="Hyperlink"/>
            <w:noProof/>
          </w:rPr>
          <w:t>4.12</w:t>
        </w:r>
        <w:r w:rsidR="008237C3">
          <w:rPr>
            <w:rFonts w:asciiTheme="minorHAnsi" w:eastAsiaTheme="minorEastAsia" w:hAnsiTheme="minorHAnsi" w:cstheme="minorBidi"/>
            <w:noProof/>
            <w:color w:val="auto"/>
            <w:sz w:val="22"/>
            <w:szCs w:val="22"/>
          </w:rPr>
          <w:tab/>
        </w:r>
        <w:r w:rsidR="008237C3" w:rsidRPr="0046148E">
          <w:rPr>
            <w:rStyle w:val="Hyperlink"/>
            <w:noProof/>
          </w:rPr>
          <w:t>ObjectType extends Type</w:t>
        </w:r>
        <w:r w:rsidR="008237C3">
          <w:rPr>
            <w:noProof/>
            <w:webHidden/>
          </w:rPr>
          <w:tab/>
        </w:r>
        <w:r w:rsidR="008237C3">
          <w:rPr>
            <w:noProof/>
            <w:webHidden/>
          </w:rPr>
          <w:fldChar w:fldCharType="begin"/>
        </w:r>
        <w:r w:rsidR="008237C3">
          <w:rPr>
            <w:noProof/>
            <w:webHidden/>
          </w:rPr>
          <w:instrText xml:space="preserve"> PAGEREF _Toc496075989 \h </w:instrText>
        </w:r>
        <w:r w:rsidR="008237C3">
          <w:rPr>
            <w:noProof/>
            <w:webHidden/>
          </w:rPr>
        </w:r>
        <w:r w:rsidR="008237C3">
          <w:rPr>
            <w:noProof/>
            <w:webHidden/>
          </w:rPr>
          <w:fldChar w:fldCharType="separate"/>
        </w:r>
        <w:r w:rsidR="005C5698">
          <w:rPr>
            <w:noProof/>
            <w:webHidden/>
          </w:rPr>
          <w:t>38</w:t>
        </w:r>
        <w:r w:rsidR="008237C3">
          <w:rPr>
            <w:noProof/>
            <w:webHidden/>
          </w:rPr>
          <w:fldChar w:fldCharType="end"/>
        </w:r>
      </w:hyperlink>
    </w:p>
    <w:p w14:paraId="05E46B29" w14:textId="3320D3BD"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90" w:history="1">
        <w:r w:rsidR="008237C3" w:rsidRPr="0046148E">
          <w:rPr>
            <w:rStyle w:val="Hyperlink"/>
            <w:noProof/>
          </w:rPr>
          <w:t>4.12.1</w:t>
        </w:r>
        <w:r w:rsidR="008237C3">
          <w:rPr>
            <w:rFonts w:asciiTheme="minorHAnsi" w:eastAsiaTheme="minorEastAsia" w:hAnsiTheme="minorHAnsi" w:cstheme="minorBidi"/>
            <w:noProof/>
            <w:color w:val="auto"/>
            <w:szCs w:val="22"/>
          </w:rPr>
          <w:tab/>
        </w:r>
        <w:r w:rsidR="008237C3" w:rsidRPr="0046148E">
          <w:rPr>
            <w:rStyle w:val="Hyperlink"/>
            <w:noProof/>
          </w:rPr>
          <w:t>attribute : Attribute [0..*]</w:t>
        </w:r>
        <w:r w:rsidR="008237C3">
          <w:rPr>
            <w:noProof/>
            <w:webHidden/>
          </w:rPr>
          <w:tab/>
        </w:r>
        <w:r w:rsidR="008237C3">
          <w:rPr>
            <w:noProof/>
            <w:webHidden/>
          </w:rPr>
          <w:fldChar w:fldCharType="begin"/>
        </w:r>
        <w:r w:rsidR="008237C3">
          <w:rPr>
            <w:noProof/>
            <w:webHidden/>
          </w:rPr>
          <w:instrText xml:space="preserve"> PAGEREF _Toc496075990 \h </w:instrText>
        </w:r>
        <w:r w:rsidR="008237C3">
          <w:rPr>
            <w:noProof/>
            <w:webHidden/>
          </w:rPr>
        </w:r>
        <w:r w:rsidR="008237C3">
          <w:rPr>
            <w:noProof/>
            <w:webHidden/>
          </w:rPr>
          <w:fldChar w:fldCharType="separate"/>
        </w:r>
        <w:r w:rsidR="005C5698">
          <w:rPr>
            <w:noProof/>
            <w:webHidden/>
          </w:rPr>
          <w:t>39</w:t>
        </w:r>
        <w:r w:rsidR="008237C3">
          <w:rPr>
            <w:noProof/>
            <w:webHidden/>
          </w:rPr>
          <w:fldChar w:fldCharType="end"/>
        </w:r>
      </w:hyperlink>
    </w:p>
    <w:p w14:paraId="26EFA83D" w14:textId="6285CE8B"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91" w:history="1">
        <w:r w:rsidR="008237C3" w:rsidRPr="0046148E">
          <w:rPr>
            <w:rStyle w:val="Hyperlink"/>
            <w:noProof/>
          </w:rPr>
          <w:t>4.12.2</w:t>
        </w:r>
        <w:r w:rsidR="008237C3">
          <w:rPr>
            <w:rFonts w:asciiTheme="minorHAnsi" w:eastAsiaTheme="minorEastAsia" w:hAnsiTheme="minorHAnsi" w:cstheme="minorBidi"/>
            <w:noProof/>
            <w:color w:val="auto"/>
            <w:szCs w:val="22"/>
          </w:rPr>
          <w:tab/>
        </w:r>
        <w:r w:rsidR="008237C3" w:rsidRPr="0046148E">
          <w:rPr>
            <w:rStyle w:val="Hyperlink"/>
            <w:noProof/>
          </w:rPr>
          <w:t>composition : Composition</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_Toc496075991 \h </w:instrText>
        </w:r>
        <w:r w:rsidR="008237C3">
          <w:rPr>
            <w:noProof/>
            <w:webHidden/>
          </w:rPr>
        </w:r>
        <w:r w:rsidR="008237C3">
          <w:rPr>
            <w:noProof/>
            <w:webHidden/>
          </w:rPr>
          <w:fldChar w:fldCharType="separate"/>
        </w:r>
        <w:r w:rsidR="005C5698">
          <w:rPr>
            <w:noProof/>
            <w:webHidden/>
          </w:rPr>
          <w:t>39</w:t>
        </w:r>
        <w:r w:rsidR="008237C3">
          <w:rPr>
            <w:noProof/>
            <w:webHidden/>
          </w:rPr>
          <w:fldChar w:fldCharType="end"/>
        </w:r>
      </w:hyperlink>
    </w:p>
    <w:p w14:paraId="5315E34E" w14:textId="4CF2818B"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92" w:history="1">
        <w:r w:rsidR="008237C3" w:rsidRPr="0046148E">
          <w:rPr>
            <w:rStyle w:val="Hyperlink"/>
            <w:noProof/>
          </w:rPr>
          <w:t>4.12.3</w:t>
        </w:r>
        <w:r w:rsidR="008237C3">
          <w:rPr>
            <w:rFonts w:asciiTheme="minorHAnsi" w:eastAsiaTheme="minorEastAsia" w:hAnsiTheme="minorHAnsi" w:cstheme="minorBidi"/>
            <w:noProof/>
            <w:color w:val="auto"/>
            <w:szCs w:val="22"/>
          </w:rPr>
          <w:tab/>
        </w:r>
        <w:r w:rsidR="008237C3" w:rsidRPr="0046148E">
          <w:rPr>
            <w:rStyle w:val="Hyperlink"/>
            <w:noProof/>
          </w:rPr>
          <w:t>reference: Reference [0..*]</w:t>
        </w:r>
        <w:r w:rsidR="008237C3">
          <w:rPr>
            <w:noProof/>
            <w:webHidden/>
          </w:rPr>
          <w:tab/>
        </w:r>
        <w:r w:rsidR="008237C3">
          <w:rPr>
            <w:noProof/>
            <w:webHidden/>
          </w:rPr>
          <w:fldChar w:fldCharType="begin"/>
        </w:r>
        <w:r w:rsidR="008237C3">
          <w:rPr>
            <w:noProof/>
            <w:webHidden/>
          </w:rPr>
          <w:instrText xml:space="preserve"> PAGEREF _Toc496075992 \h </w:instrText>
        </w:r>
        <w:r w:rsidR="008237C3">
          <w:rPr>
            <w:noProof/>
            <w:webHidden/>
          </w:rPr>
        </w:r>
        <w:r w:rsidR="008237C3">
          <w:rPr>
            <w:noProof/>
            <w:webHidden/>
          </w:rPr>
          <w:fldChar w:fldCharType="separate"/>
        </w:r>
        <w:r w:rsidR="005C5698">
          <w:rPr>
            <w:noProof/>
            <w:webHidden/>
          </w:rPr>
          <w:t>40</w:t>
        </w:r>
        <w:r w:rsidR="008237C3">
          <w:rPr>
            <w:noProof/>
            <w:webHidden/>
          </w:rPr>
          <w:fldChar w:fldCharType="end"/>
        </w:r>
      </w:hyperlink>
    </w:p>
    <w:p w14:paraId="09BE1B8E" w14:textId="2807DCD7" w:rsidR="008237C3" w:rsidRDefault="00732618">
      <w:pPr>
        <w:pStyle w:val="TOC2"/>
        <w:tabs>
          <w:tab w:val="left" w:pos="1200"/>
        </w:tabs>
        <w:rPr>
          <w:rFonts w:asciiTheme="minorHAnsi" w:eastAsiaTheme="minorEastAsia" w:hAnsiTheme="minorHAnsi" w:cstheme="minorBidi"/>
          <w:noProof/>
          <w:color w:val="auto"/>
          <w:sz w:val="22"/>
          <w:szCs w:val="22"/>
        </w:rPr>
      </w:pPr>
      <w:hyperlink w:anchor="_Toc496075993" w:history="1">
        <w:r w:rsidR="008237C3" w:rsidRPr="0046148E">
          <w:rPr>
            <w:rStyle w:val="Hyperlink"/>
            <w:noProof/>
          </w:rPr>
          <w:t>4.13</w:t>
        </w:r>
        <w:r w:rsidR="008237C3">
          <w:rPr>
            <w:rFonts w:asciiTheme="minorHAnsi" w:eastAsiaTheme="minorEastAsia" w:hAnsiTheme="minorHAnsi" w:cstheme="minorBidi"/>
            <w:noProof/>
            <w:color w:val="auto"/>
            <w:sz w:val="22"/>
            <w:szCs w:val="22"/>
          </w:rPr>
          <w:tab/>
        </w:r>
        <w:r w:rsidR="008237C3" w:rsidRPr="0046148E">
          <w:rPr>
            <w:rStyle w:val="Hyperlink"/>
            <w:noProof/>
          </w:rPr>
          <w:t>Role extends ReferableElement</w:t>
        </w:r>
        <w:r w:rsidR="008237C3">
          <w:rPr>
            <w:noProof/>
            <w:webHidden/>
          </w:rPr>
          <w:tab/>
        </w:r>
        <w:r w:rsidR="008237C3">
          <w:rPr>
            <w:noProof/>
            <w:webHidden/>
          </w:rPr>
          <w:fldChar w:fldCharType="begin"/>
        </w:r>
        <w:r w:rsidR="008237C3">
          <w:rPr>
            <w:noProof/>
            <w:webHidden/>
          </w:rPr>
          <w:instrText xml:space="preserve"> PAGEREF _Toc496075993 \h </w:instrText>
        </w:r>
        <w:r w:rsidR="008237C3">
          <w:rPr>
            <w:noProof/>
            <w:webHidden/>
          </w:rPr>
        </w:r>
        <w:r w:rsidR="008237C3">
          <w:rPr>
            <w:noProof/>
            <w:webHidden/>
          </w:rPr>
          <w:fldChar w:fldCharType="separate"/>
        </w:r>
        <w:r w:rsidR="005C5698">
          <w:rPr>
            <w:noProof/>
            <w:webHidden/>
          </w:rPr>
          <w:t>40</w:t>
        </w:r>
        <w:r w:rsidR="008237C3">
          <w:rPr>
            <w:noProof/>
            <w:webHidden/>
          </w:rPr>
          <w:fldChar w:fldCharType="end"/>
        </w:r>
      </w:hyperlink>
    </w:p>
    <w:p w14:paraId="5D33BF7F" w14:textId="073B864B"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94" w:history="1">
        <w:r w:rsidR="008237C3" w:rsidRPr="0046148E">
          <w:rPr>
            <w:rStyle w:val="Hyperlink"/>
            <w:noProof/>
          </w:rPr>
          <w:t>4.13.1</w:t>
        </w:r>
        <w:r w:rsidR="008237C3">
          <w:rPr>
            <w:rFonts w:asciiTheme="minorHAnsi" w:eastAsiaTheme="minorEastAsia" w:hAnsiTheme="minorHAnsi" w:cstheme="minorBidi"/>
            <w:noProof/>
            <w:color w:val="auto"/>
            <w:szCs w:val="22"/>
          </w:rPr>
          <w:tab/>
        </w:r>
        <w:r w:rsidR="008237C3" w:rsidRPr="0046148E">
          <w:rPr>
            <w:rStyle w:val="Hyperlink"/>
            <w:noProof/>
          </w:rPr>
          <w:t>datatype : ElementRef</w:t>
        </w:r>
        <w:r w:rsidR="008237C3">
          <w:rPr>
            <w:noProof/>
            <w:webHidden/>
          </w:rPr>
          <w:tab/>
        </w:r>
        <w:r w:rsidR="008237C3">
          <w:rPr>
            <w:noProof/>
            <w:webHidden/>
          </w:rPr>
          <w:fldChar w:fldCharType="begin"/>
        </w:r>
        <w:r w:rsidR="008237C3">
          <w:rPr>
            <w:noProof/>
            <w:webHidden/>
          </w:rPr>
          <w:instrText xml:space="preserve"> PAGEREF _Toc496075994 \h </w:instrText>
        </w:r>
        <w:r w:rsidR="008237C3">
          <w:rPr>
            <w:noProof/>
            <w:webHidden/>
          </w:rPr>
        </w:r>
        <w:r w:rsidR="008237C3">
          <w:rPr>
            <w:noProof/>
            <w:webHidden/>
          </w:rPr>
          <w:fldChar w:fldCharType="separate"/>
        </w:r>
        <w:r w:rsidR="005C5698">
          <w:rPr>
            <w:noProof/>
            <w:webHidden/>
          </w:rPr>
          <w:t>41</w:t>
        </w:r>
        <w:r w:rsidR="008237C3">
          <w:rPr>
            <w:noProof/>
            <w:webHidden/>
          </w:rPr>
          <w:fldChar w:fldCharType="end"/>
        </w:r>
      </w:hyperlink>
    </w:p>
    <w:p w14:paraId="25464BB9" w14:textId="19F41314"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95" w:history="1">
        <w:r w:rsidR="008237C3" w:rsidRPr="0046148E">
          <w:rPr>
            <w:rStyle w:val="Hyperlink"/>
            <w:noProof/>
          </w:rPr>
          <w:t>4.13.2</w:t>
        </w:r>
        <w:r w:rsidR="008237C3">
          <w:rPr>
            <w:rFonts w:asciiTheme="minorHAnsi" w:eastAsiaTheme="minorEastAsia" w:hAnsiTheme="minorHAnsi" w:cstheme="minorBidi"/>
            <w:noProof/>
            <w:color w:val="auto"/>
            <w:szCs w:val="22"/>
          </w:rPr>
          <w:tab/>
        </w:r>
        <w:r w:rsidR="008237C3" w:rsidRPr="0046148E">
          <w:rPr>
            <w:rStyle w:val="Hyperlink"/>
            <w:noProof/>
          </w:rPr>
          <w:t>multiplicity: Multiplicity</w:t>
        </w:r>
        <w:r w:rsidR="008237C3">
          <w:rPr>
            <w:noProof/>
            <w:webHidden/>
          </w:rPr>
          <w:tab/>
        </w:r>
        <w:r w:rsidR="008237C3">
          <w:rPr>
            <w:noProof/>
            <w:webHidden/>
          </w:rPr>
          <w:fldChar w:fldCharType="begin"/>
        </w:r>
        <w:r w:rsidR="008237C3">
          <w:rPr>
            <w:noProof/>
            <w:webHidden/>
          </w:rPr>
          <w:instrText xml:space="preserve"> PAGEREF _Toc496075995 \h </w:instrText>
        </w:r>
        <w:r w:rsidR="008237C3">
          <w:rPr>
            <w:noProof/>
            <w:webHidden/>
          </w:rPr>
        </w:r>
        <w:r w:rsidR="008237C3">
          <w:rPr>
            <w:noProof/>
            <w:webHidden/>
          </w:rPr>
          <w:fldChar w:fldCharType="separate"/>
        </w:r>
        <w:r w:rsidR="005C5698">
          <w:rPr>
            <w:noProof/>
            <w:webHidden/>
          </w:rPr>
          <w:t>41</w:t>
        </w:r>
        <w:r w:rsidR="008237C3">
          <w:rPr>
            <w:noProof/>
            <w:webHidden/>
          </w:rPr>
          <w:fldChar w:fldCharType="end"/>
        </w:r>
      </w:hyperlink>
    </w:p>
    <w:p w14:paraId="14D3B0DB" w14:textId="08A189C5" w:rsidR="008237C3" w:rsidRDefault="00732618">
      <w:pPr>
        <w:pStyle w:val="TOC2"/>
        <w:tabs>
          <w:tab w:val="left" w:pos="1200"/>
        </w:tabs>
        <w:rPr>
          <w:rFonts w:asciiTheme="minorHAnsi" w:eastAsiaTheme="minorEastAsia" w:hAnsiTheme="minorHAnsi" w:cstheme="minorBidi"/>
          <w:noProof/>
          <w:color w:val="auto"/>
          <w:sz w:val="22"/>
          <w:szCs w:val="22"/>
        </w:rPr>
      </w:pPr>
      <w:hyperlink w:anchor="_Toc496075996" w:history="1">
        <w:r w:rsidR="008237C3" w:rsidRPr="0046148E">
          <w:rPr>
            <w:rStyle w:val="Hyperlink"/>
            <w:noProof/>
          </w:rPr>
          <w:t>4.14</w:t>
        </w:r>
        <w:r w:rsidR="008237C3">
          <w:rPr>
            <w:rFonts w:asciiTheme="minorHAnsi" w:eastAsiaTheme="minorEastAsia" w:hAnsiTheme="minorHAnsi" w:cstheme="minorBidi"/>
            <w:noProof/>
            <w:color w:val="auto"/>
            <w:sz w:val="22"/>
            <w:szCs w:val="22"/>
          </w:rPr>
          <w:tab/>
        </w:r>
        <w:r w:rsidR="008237C3" w:rsidRPr="0046148E">
          <w:rPr>
            <w:rStyle w:val="Hyperlink"/>
            <w:noProof/>
          </w:rPr>
          <w:t>Attribute extends Role</w:t>
        </w:r>
        <w:r w:rsidR="008237C3">
          <w:rPr>
            <w:noProof/>
            <w:webHidden/>
          </w:rPr>
          <w:tab/>
        </w:r>
        <w:r w:rsidR="008237C3">
          <w:rPr>
            <w:noProof/>
            <w:webHidden/>
          </w:rPr>
          <w:fldChar w:fldCharType="begin"/>
        </w:r>
        <w:r w:rsidR="008237C3">
          <w:rPr>
            <w:noProof/>
            <w:webHidden/>
          </w:rPr>
          <w:instrText xml:space="preserve"> PAGEREF _Toc496075996 \h </w:instrText>
        </w:r>
        <w:r w:rsidR="008237C3">
          <w:rPr>
            <w:noProof/>
            <w:webHidden/>
          </w:rPr>
        </w:r>
        <w:r w:rsidR="008237C3">
          <w:rPr>
            <w:noProof/>
            <w:webHidden/>
          </w:rPr>
          <w:fldChar w:fldCharType="separate"/>
        </w:r>
        <w:r w:rsidR="005C5698">
          <w:rPr>
            <w:noProof/>
            <w:webHidden/>
          </w:rPr>
          <w:t>41</w:t>
        </w:r>
        <w:r w:rsidR="008237C3">
          <w:rPr>
            <w:noProof/>
            <w:webHidden/>
          </w:rPr>
          <w:fldChar w:fldCharType="end"/>
        </w:r>
      </w:hyperlink>
    </w:p>
    <w:p w14:paraId="18348153" w14:textId="7EF150DC"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97" w:history="1">
        <w:r w:rsidR="008237C3" w:rsidRPr="0046148E">
          <w:rPr>
            <w:rStyle w:val="Hyperlink"/>
            <w:noProof/>
          </w:rPr>
          <w:t>4.14.1</w:t>
        </w:r>
        <w:r w:rsidR="008237C3">
          <w:rPr>
            <w:rFonts w:asciiTheme="minorHAnsi" w:eastAsiaTheme="minorEastAsia" w:hAnsiTheme="minorHAnsi" w:cstheme="minorBidi"/>
            <w:noProof/>
            <w:color w:val="auto"/>
            <w:szCs w:val="22"/>
          </w:rPr>
          <w:tab/>
        </w:r>
        <w:r w:rsidR="008237C3" w:rsidRPr="0046148E">
          <w:rPr>
            <w:rStyle w:val="Hyperlink"/>
            <w:noProof/>
          </w:rPr>
          <w:t>semanticconcept : SemanticConcept [0..1]</w:t>
        </w:r>
        <w:r w:rsidR="008237C3">
          <w:rPr>
            <w:noProof/>
            <w:webHidden/>
          </w:rPr>
          <w:tab/>
        </w:r>
        <w:r w:rsidR="008237C3">
          <w:rPr>
            <w:noProof/>
            <w:webHidden/>
          </w:rPr>
          <w:fldChar w:fldCharType="begin"/>
        </w:r>
        <w:r w:rsidR="008237C3">
          <w:rPr>
            <w:noProof/>
            <w:webHidden/>
          </w:rPr>
          <w:instrText xml:space="preserve"> PAGEREF _Toc496075997 \h </w:instrText>
        </w:r>
        <w:r w:rsidR="008237C3">
          <w:rPr>
            <w:noProof/>
            <w:webHidden/>
          </w:rPr>
        </w:r>
        <w:r w:rsidR="008237C3">
          <w:rPr>
            <w:noProof/>
            <w:webHidden/>
          </w:rPr>
          <w:fldChar w:fldCharType="separate"/>
        </w:r>
        <w:r w:rsidR="005C5698">
          <w:rPr>
            <w:noProof/>
            <w:webHidden/>
          </w:rPr>
          <w:t>42</w:t>
        </w:r>
        <w:r w:rsidR="008237C3">
          <w:rPr>
            <w:noProof/>
            <w:webHidden/>
          </w:rPr>
          <w:fldChar w:fldCharType="end"/>
        </w:r>
      </w:hyperlink>
    </w:p>
    <w:p w14:paraId="315216BC" w14:textId="5324CDE3" w:rsidR="008237C3" w:rsidRDefault="00732618">
      <w:pPr>
        <w:pStyle w:val="TOC2"/>
        <w:tabs>
          <w:tab w:val="left" w:pos="1200"/>
        </w:tabs>
        <w:rPr>
          <w:rFonts w:asciiTheme="minorHAnsi" w:eastAsiaTheme="minorEastAsia" w:hAnsiTheme="minorHAnsi" w:cstheme="minorBidi"/>
          <w:noProof/>
          <w:color w:val="auto"/>
          <w:sz w:val="22"/>
          <w:szCs w:val="22"/>
        </w:rPr>
      </w:pPr>
      <w:hyperlink w:anchor="_Toc496075998" w:history="1">
        <w:r w:rsidR="008237C3" w:rsidRPr="0046148E">
          <w:rPr>
            <w:rStyle w:val="Hyperlink"/>
            <w:noProof/>
          </w:rPr>
          <w:t>4.15</w:t>
        </w:r>
        <w:r w:rsidR="008237C3">
          <w:rPr>
            <w:rFonts w:asciiTheme="minorHAnsi" w:eastAsiaTheme="minorEastAsia" w:hAnsiTheme="minorHAnsi" w:cstheme="minorBidi"/>
            <w:noProof/>
            <w:color w:val="auto"/>
            <w:sz w:val="22"/>
            <w:szCs w:val="22"/>
          </w:rPr>
          <w:tab/>
        </w:r>
        <w:r w:rsidR="008237C3" w:rsidRPr="0046148E">
          <w:rPr>
            <w:rStyle w:val="Hyperlink"/>
            <w:noProof/>
          </w:rPr>
          <w:t>SemanticConcept</w:t>
        </w:r>
        <w:r w:rsidR="008237C3">
          <w:rPr>
            <w:noProof/>
            <w:webHidden/>
          </w:rPr>
          <w:tab/>
        </w:r>
        <w:r w:rsidR="008237C3">
          <w:rPr>
            <w:noProof/>
            <w:webHidden/>
          </w:rPr>
          <w:fldChar w:fldCharType="begin"/>
        </w:r>
        <w:r w:rsidR="008237C3">
          <w:rPr>
            <w:noProof/>
            <w:webHidden/>
          </w:rPr>
          <w:instrText xml:space="preserve"> PAGEREF _Toc496075998 \h </w:instrText>
        </w:r>
        <w:r w:rsidR="008237C3">
          <w:rPr>
            <w:noProof/>
            <w:webHidden/>
          </w:rPr>
        </w:r>
        <w:r w:rsidR="008237C3">
          <w:rPr>
            <w:noProof/>
            <w:webHidden/>
          </w:rPr>
          <w:fldChar w:fldCharType="separate"/>
        </w:r>
        <w:r w:rsidR="005C5698">
          <w:rPr>
            <w:noProof/>
            <w:webHidden/>
          </w:rPr>
          <w:t>42</w:t>
        </w:r>
        <w:r w:rsidR="008237C3">
          <w:rPr>
            <w:noProof/>
            <w:webHidden/>
          </w:rPr>
          <w:fldChar w:fldCharType="end"/>
        </w:r>
      </w:hyperlink>
    </w:p>
    <w:p w14:paraId="353EEC03" w14:textId="597318ED"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5999" w:history="1">
        <w:r w:rsidR="008237C3" w:rsidRPr="0046148E">
          <w:rPr>
            <w:rStyle w:val="Hyperlink"/>
            <w:noProof/>
          </w:rPr>
          <w:t>4.15.1</w:t>
        </w:r>
        <w:r w:rsidR="008237C3">
          <w:rPr>
            <w:rFonts w:asciiTheme="minorHAnsi" w:eastAsiaTheme="minorEastAsia" w:hAnsiTheme="minorHAnsi" w:cstheme="minorBidi"/>
            <w:noProof/>
            <w:color w:val="auto"/>
            <w:szCs w:val="22"/>
          </w:rPr>
          <w:tab/>
        </w:r>
        <w:r w:rsidR="008237C3" w:rsidRPr="0046148E">
          <w:rPr>
            <w:rStyle w:val="Hyperlink"/>
            <w:noProof/>
          </w:rPr>
          <w:t>vocabularyURI: anyURI [0..1]</w:t>
        </w:r>
        <w:r w:rsidR="008237C3">
          <w:rPr>
            <w:noProof/>
            <w:webHidden/>
          </w:rPr>
          <w:tab/>
        </w:r>
        <w:r w:rsidR="008237C3">
          <w:rPr>
            <w:noProof/>
            <w:webHidden/>
          </w:rPr>
          <w:fldChar w:fldCharType="begin"/>
        </w:r>
        <w:r w:rsidR="008237C3">
          <w:rPr>
            <w:noProof/>
            <w:webHidden/>
          </w:rPr>
          <w:instrText xml:space="preserve"> PAGEREF _Toc496075999 \h </w:instrText>
        </w:r>
        <w:r w:rsidR="008237C3">
          <w:rPr>
            <w:noProof/>
            <w:webHidden/>
          </w:rPr>
        </w:r>
        <w:r w:rsidR="008237C3">
          <w:rPr>
            <w:noProof/>
            <w:webHidden/>
          </w:rPr>
          <w:fldChar w:fldCharType="separate"/>
        </w:r>
        <w:r w:rsidR="005C5698">
          <w:rPr>
            <w:noProof/>
            <w:webHidden/>
          </w:rPr>
          <w:t>45</w:t>
        </w:r>
        <w:r w:rsidR="008237C3">
          <w:rPr>
            <w:noProof/>
            <w:webHidden/>
          </w:rPr>
          <w:fldChar w:fldCharType="end"/>
        </w:r>
      </w:hyperlink>
    </w:p>
    <w:p w14:paraId="49F0EE08" w14:textId="45C048B2"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6000" w:history="1">
        <w:r w:rsidR="008237C3" w:rsidRPr="0046148E">
          <w:rPr>
            <w:rStyle w:val="Hyperlink"/>
            <w:noProof/>
          </w:rPr>
          <w:t>4.15.2</w:t>
        </w:r>
        <w:r w:rsidR="008237C3">
          <w:rPr>
            <w:rFonts w:asciiTheme="minorHAnsi" w:eastAsiaTheme="minorEastAsia" w:hAnsiTheme="minorHAnsi" w:cstheme="minorBidi"/>
            <w:noProof/>
            <w:color w:val="auto"/>
            <w:szCs w:val="22"/>
          </w:rPr>
          <w:tab/>
        </w:r>
        <w:r w:rsidR="008237C3" w:rsidRPr="0046148E">
          <w:rPr>
            <w:rStyle w:val="Hyperlink"/>
            <w:noProof/>
          </w:rPr>
          <w:t>topConcept: anyURI [0..1]</w:t>
        </w:r>
        <w:r w:rsidR="008237C3">
          <w:rPr>
            <w:noProof/>
            <w:webHidden/>
          </w:rPr>
          <w:tab/>
        </w:r>
        <w:r w:rsidR="008237C3">
          <w:rPr>
            <w:noProof/>
            <w:webHidden/>
          </w:rPr>
          <w:fldChar w:fldCharType="begin"/>
        </w:r>
        <w:r w:rsidR="008237C3">
          <w:rPr>
            <w:noProof/>
            <w:webHidden/>
          </w:rPr>
          <w:instrText xml:space="preserve"> PAGEREF _Toc496076000 \h </w:instrText>
        </w:r>
        <w:r w:rsidR="008237C3">
          <w:rPr>
            <w:noProof/>
            <w:webHidden/>
          </w:rPr>
        </w:r>
        <w:r w:rsidR="008237C3">
          <w:rPr>
            <w:noProof/>
            <w:webHidden/>
          </w:rPr>
          <w:fldChar w:fldCharType="separate"/>
        </w:r>
        <w:r w:rsidR="005C5698">
          <w:rPr>
            <w:noProof/>
            <w:webHidden/>
          </w:rPr>
          <w:t>45</w:t>
        </w:r>
        <w:r w:rsidR="008237C3">
          <w:rPr>
            <w:noProof/>
            <w:webHidden/>
          </w:rPr>
          <w:fldChar w:fldCharType="end"/>
        </w:r>
      </w:hyperlink>
    </w:p>
    <w:p w14:paraId="3AE87290" w14:textId="479FFB1D" w:rsidR="008237C3" w:rsidRDefault="00732618">
      <w:pPr>
        <w:pStyle w:val="TOC2"/>
        <w:tabs>
          <w:tab w:val="left" w:pos="1200"/>
        </w:tabs>
        <w:rPr>
          <w:rFonts w:asciiTheme="minorHAnsi" w:eastAsiaTheme="minorEastAsia" w:hAnsiTheme="minorHAnsi" w:cstheme="minorBidi"/>
          <w:noProof/>
          <w:color w:val="auto"/>
          <w:sz w:val="22"/>
          <w:szCs w:val="22"/>
        </w:rPr>
      </w:pPr>
      <w:hyperlink w:anchor="_Toc496076001" w:history="1">
        <w:r w:rsidR="008237C3" w:rsidRPr="0046148E">
          <w:rPr>
            <w:rStyle w:val="Hyperlink"/>
            <w:noProof/>
          </w:rPr>
          <w:t>4.16</w:t>
        </w:r>
        <w:r w:rsidR="008237C3">
          <w:rPr>
            <w:rFonts w:asciiTheme="minorHAnsi" w:eastAsiaTheme="minorEastAsia" w:hAnsiTheme="minorHAnsi" w:cstheme="minorBidi"/>
            <w:noProof/>
            <w:color w:val="auto"/>
            <w:sz w:val="22"/>
            <w:szCs w:val="22"/>
          </w:rPr>
          <w:tab/>
        </w:r>
        <w:r w:rsidR="008237C3" w:rsidRPr="0046148E">
          <w:rPr>
            <w:rStyle w:val="Hyperlink"/>
            <w:noProof/>
          </w:rPr>
          <w:t>Relation extends Role</w:t>
        </w:r>
        <w:r w:rsidR="008237C3">
          <w:rPr>
            <w:noProof/>
            <w:webHidden/>
          </w:rPr>
          <w:tab/>
        </w:r>
        <w:r w:rsidR="008237C3">
          <w:rPr>
            <w:noProof/>
            <w:webHidden/>
          </w:rPr>
          <w:fldChar w:fldCharType="begin"/>
        </w:r>
        <w:r w:rsidR="008237C3">
          <w:rPr>
            <w:noProof/>
            <w:webHidden/>
          </w:rPr>
          <w:instrText xml:space="preserve"> PAGEREF _Toc496076001 \h </w:instrText>
        </w:r>
        <w:r w:rsidR="008237C3">
          <w:rPr>
            <w:noProof/>
            <w:webHidden/>
          </w:rPr>
        </w:r>
        <w:r w:rsidR="008237C3">
          <w:rPr>
            <w:noProof/>
            <w:webHidden/>
          </w:rPr>
          <w:fldChar w:fldCharType="separate"/>
        </w:r>
        <w:r w:rsidR="005C5698">
          <w:rPr>
            <w:noProof/>
            <w:webHidden/>
          </w:rPr>
          <w:t>45</w:t>
        </w:r>
        <w:r w:rsidR="008237C3">
          <w:rPr>
            <w:noProof/>
            <w:webHidden/>
          </w:rPr>
          <w:fldChar w:fldCharType="end"/>
        </w:r>
      </w:hyperlink>
    </w:p>
    <w:p w14:paraId="027FC6FF" w14:textId="1A97BE39" w:rsidR="008237C3" w:rsidRDefault="00732618">
      <w:pPr>
        <w:pStyle w:val="TOC2"/>
        <w:tabs>
          <w:tab w:val="left" w:pos="1200"/>
        </w:tabs>
        <w:rPr>
          <w:rFonts w:asciiTheme="minorHAnsi" w:eastAsiaTheme="minorEastAsia" w:hAnsiTheme="minorHAnsi" w:cstheme="minorBidi"/>
          <w:noProof/>
          <w:color w:val="auto"/>
          <w:sz w:val="22"/>
          <w:szCs w:val="22"/>
        </w:rPr>
      </w:pPr>
      <w:hyperlink w:anchor="_Toc496076002" w:history="1">
        <w:r w:rsidR="008237C3" w:rsidRPr="0046148E">
          <w:rPr>
            <w:rStyle w:val="Hyperlink"/>
            <w:noProof/>
          </w:rPr>
          <w:t>4.17</w:t>
        </w:r>
        <w:r w:rsidR="008237C3">
          <w:rPr>
            <w:rFonts w:asciiTheme="minorHAnsi" w:eastAsiaTheme="minorEastAsia" w:hAnsiTheme="minorHAnsi" w:cstheme="minorBidi"/>
            <w:noProof/>
            <w:color w:val="auto"/>
            <w:sz w:val="22"/>
            <w:szCs w:val="22"/>
          </w:rPr>
          <w:tab/>
        </w:r>
        <w:r w:rsidR="008237C3" w:rsidRPr="0046148E">
          <w:rPr>
            <w:rStyle w:val="Hyperlink"/>
            <w:noProof/>
          </w:rPr>
          <w:t>Composition extends Relation</w:t>
        </w:r>
        <w:r w:rsidR="008237C3">
          <w:rPr>
            <w:noProof/>
            <w:webHidden/>
          </w:rPr>
          <w:tab/>
        </w:r>
        <w:r w:rsidR="008237C3">
          <w:rPr>
            <w:noProof/>
            <w:webHidden/>
          </w:rPr>
          <w:fldChar w:fldCharType="begin"/>
        </w:r>
        <w:r w:rsidR="008237C3">
          <w:rPr>
            <w:noProof/>
            <w:webHidden/>
          </w:rPr>
          <w:instrText xml:space="preserve"> PAGEREF _Toc496076002 \h </w:instrText>
        </w:r>
        <w:r w:rsidR="008237C3">
          <w:rPr>
            <w:noProof/>
            <w:webHidden/>
          </w:rPr>
        </w:r>
        <w:r w:rsidR="008237C3">
          <w:rPr>
            <w:noProof/>
            <w:webHidden/>
          </w:rPr>
          <w:fldChar w:fldCharType="separate"/>
        </w:r>
        <w:r w:rsidR="005C5698">
          <w:rPr>
            <w:noProof/>
            <w:webHidden/>
          </w:rPr>
          <w:t>46</w:t>
        </w:r>
        <w:r w:rsidR="008237C3">
          <w:rPr>
            <w:noProof/>
            <w:webHidden/>
          </w:rPr>
          <w:fldChar w:fldCharType="end"/>
        </w:r>
      </w:hyperlink>
    </w:p>
    <w:p w14:paraId="7B01DF74" w14:textId="46606E9B" w:rsidR="008237C3" w:rsidRDefault="00732618">
      <w:pPr>
        <w:pStyle w:val="TOC2"/>
        <w:tabs>
          <w:tab w:val="left" w:pos="1200"/>
        </w:tabs>
        <w:rPr>
          <w:rFonts w:asciiTheme="minorHAnsi" w:eastAsiaTheme="minorEastAsia" w:hAnsiTheme="minorHAnsi" w:cstheme="minorBidi"/>
          <w:noProof/>
          <w:color w:val="auto"/>
          <w:sz w:val="22"/>
          <w:szCs w:val="22"/>
        </w:rPr>
      </w:pPr>
      <w:hyperlink w:anchor="_Toc496076003" w:history="1">
        <w:r w:rsidR="008237C3" w:rsidRPr="0046148E">
          <w:rPr>
            <w:rStyle w:val="Hyperlink"/>
            <w:noProof/>
          </w:rPr>
          <w:t>4.18</w:t>
        </w:r>
        <w:r w:rsidR="008237C3">
          <w:rPr>
            <w:rFonts w:asciiTheme="minorHAnsi" w:eastAsiaTheme="minorEastAsia" w:hAnsiTheme="minorHAnsi" w:cstheme="minorBidi"/>
            <w:noProof/>
            <w:color w:val="auto"/>
            <w:sz w:val="22"/>
            <w:szCs w:val="22"/>
          </w:rPr>
          <w:tab/>
        </w:r>
        <w:r w:rsidR="008237C3" w:rsidRPr="0046148E">
          <w:rPr>
            <w:rStyle w:val="Hyperlink"/>
            <w:noProof/>
          </w:rPr>
          <w:t>Reference extends Relation</w:t>
        </w:r>
        <w:r w:rsidR="008237C3">
          <w:rPr>
            <w:noProof/>
            <w:webHidden/>
          </w:rPr>
          <w:tab/>
        </w:r>
        <w:r w:rsidR="008237C3">
          <w:rPr>
            <w:noProof/>
            <w:webHidden/>
          </w:rPr>
          <w:fldChar w:fldCharType="begin"/>
        </w:r>
        <w:r w:rsidR="008237C3">
          <w:rPr>
            <w:noProof/>
            <w:webHidden/>
          </w:rPr>
          <w:instrText xml:space="preserve"> PAGEREF _Toc496076003 \h </w:instrText>
        </w:r>
        <w:r w:rsidR="008237C3">
          <w:rPr>
            <w:noProof/>
            <w:webHidden/>
          </w:rPr>
        </w:r>
        <w:r w:rsidR="008237C3">
          <w:rPr>
            <w:noProof/>
            <w:webHidden/>
          </w:rPr>
          <w:fldChar w:fldCharType="separate"/>
        </w:r>
        <w:r w:rsidR="005C5698">
          <w:rPr>
            <w:noProof/>
            <w:webHidden/>
          </w:rPr>
          <w:t>48</w:t>
        </w:r>
        <w:r w:rsidR="008237C3">
          <w:rPr>
            <w:noProof/>
            <w:webHidden/>
          </w:rPr>
          <w:fldChar w:fldCharType="end"/>
        </w:r>
      </w:hyperlink>
    </w:p>
    <w:p w14:paraId="11E6558A" w14:textId="54EFFE0C" w:rsidR="008237C3" w:rsidRDefault="00732618">
      <w:pPr>
        <w:pStyle w:val="TOC2"/>
        <w:tabs>
          <w:tab w:val="left" w:pos="1200"/>
        </w:tabs>
        <w:rPr>
          <w:rFonts w:asciiTheme="minorHAnsi" w:eastAsiaTheme="minorEastAsia" w:hAnsiTheme="minorHAnsi" w:cstheme="minorBidi"/>
          <w:noProof/>
          <w:color w:val="auto"/>
          <w:sz w:val="22"/>
          <w:szCs w:val="22"/>
        </w:rPr>
      </w:pPr>
      <w:hyperlink w:anchor="_Toc496076004" w:history="1">
        <w:r w:rsidR="008237C3" w:rsidRPr="0046148E">
          <w:rPr>
            <w:rStyle w:val="Hyperlink"/>
            <w:noProof/>
          </w:rPr>
          <w:t>4.19</w:t>
        </w:r>
        <w:r w:rsidR="008237C3">
          <w:rPr>
            <w:rFonts w:asciiTheme="minorHAnsi" w:eastAsiaTheme="minorEastAsia" w:hAnsiTheme="minorHAnsi" w:cstheme="minorBidi"/>
            <w:noProof/>
            <w:color w:val="auto"/>
            <w:sz w:val="22"/>
            <w:szCs w:val="22"/>
          </w:rPr>
          <w:tab/>
        </w:r>
        <w:r w:rsidR="008237C3" w:rsidRPr="0046148E">
          <w:rPr>
            <w:rStyle w:val="Hyperlink"/>
            <w:noProof/>
          </w:rPr>
          <w:t>Multiplicity</w:t>
        </w:r>
        <w:r w:rsidR="008237C3">
          <w:rPr>
            <w:noProof/>
            <w:webHidden/>
          </w:rPr>
          <w:tab/>
        </w:r>
        <w:r w:rsidR="008237C3">
          <w:rPr>
            <w:noProof/>
            <w:webHidden/>
          </w:rPr>
          <w:fldChar w:fldCharType="begin"/>
        </w:r>
        <w:r w:rsidR="008237C3">
          <w:rPr>
            <w:noProof/>
            <w:webHidden/>
          </w:rPr>
          <w:instrText xml:space="preserve"> PAGEREF _Toc496076004 \h </w:instrText>
        </w:r>
        <w:r w:rsidR="008237C3">
          <w:rPr>
            <w:noProof/>
            <w:webHidden/>
          </w:rPr>
        </w:r>
        <w:r w:rsidR="008237C3">
          <w:rPr>
            <w:noProof/>
            <w:webHidden/>
          </w:rPr>
          <w:fldChar w:fldCharType="separate"/>
        </w:r>
        <w:r w:rsidR="005C5698">
          <w:rPr>
            <w:noProof/>
            <w:webHidden/>
          </w:rPr>
          <w:t>49</w:t>
        </w:r>
        <w:r w:rsidR="008237C3">
          <w:rPr>
            <w:noProof/>
            <w:webHidden/>
          </w:rPr>
          <w:fldChar w:fldCharType="end"/>
        </w:r>
      </w:hyperlink>
    </w:p>
    <w:p w14:paraId="4C6C4501" w14:textId="7F4997D0"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6005" w:history="1">
        <w:r w:rsidR="008237C3" w:rsidRPr="0046148E">
          <w:rPr>
            <w:rStyle w:val="Hyperlink"/>
            <w:noProof/>
          </w:rPr>
          <w:t>4.19.1</w:t>
        </w:r>
        <w:r w:rsidR="008237C3">
          <w:rPr>
            <w:rFonts w:asciiTheme="minorHAnsi" w:eastAsiaTheme="minorEastAsia" w:hAnsiTheme="minorHAnsi" w:cstheme="minorBidi"/>
            <w:noProof/>
            <w:color w:val="auto"/>
            <w:szCs w:val="22"/>
          </w:rPr>
          <w:tab/>
        </w:r>
        <w:r w:rsidR="008237C3" w:rsidRPr="0046148E">
          <w:rPr>
            <w:rStyle w:val="Hyperlink"/>
            <w:noProof/>
          </w:rPr>
          <w:t>minOccurs: nonnegativeInteger [0..1]</w:t>
        </w:r>
        <w:r w:rsidR="008237C3">
          <w:rPr>
            <w:noProof/>
            <w:webHidden/>
          </w:rPr>
          <w:tab/>
        </w:r>
        <w:r w:rsidR="008237C3">
          <w:rPr>
            <w:noProof/>
            <w:webHidden/>
          </w:rPr>
          <w:fldChar w:fldCharType="begin"/>
        </w:r>
        <w:r w:rsidR="008237C3">
          <w:rPr>
            <w:noProof/>
            <w:webHidden/>
          </w:rPr>
          <w:instrText xml:space="preserve"> PAGEREF _Toc496076005 \h </w:instrText>
        </w:r>
        <w:r w:rsidR="008237C3">
          <w:rPr>
            <w:noProof/>
            <w:webHidden/>
          </w:rPr>
        </w:r>
        <w:r w:rsidR="008237C3">
          <w:rPr>
            <w:noProof/>
            <w:webHidden/>
          </w:rPr>
          <w:fldChar w:fldCharType="separate"/>
        </w:r>
        <w:r w:rsidR="005C5698">
          <w:rPr>
            <w:noProof/>
            <w:webHidden/>
          </w:rPr>
          <w:t>51</w:t>
        </w:r>
        <w:r w:rsidR="008237C3">
          <w:rPr>
            <w:noProof/>
            <w:webHidden/>
          </w:rPr>
          <w:fldChar w:fldCharType="end"/>
        </w:r>
      </w:hyperlink>
    </w:p>
    <w:p w14:paraId="70A02834" w14:textId="77479A08"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6006" w:history="1">
        <w:r w:rsidR="008237C3" w:rsidRPr="0046148E">
          <w:rPr>
            <w:rStyle w:val="Hyperlink"/>
            <w:noProof/>
          </w:rPr>
          <w:t>4.19.2</w:t>
        </w:r>
        <w:r w:rsidR="008237C3">
          <w:rPr>
            <w:rFonts w:asciiTheme="minorHAnsi" w:eastAsiaTheme="minorEastAsia" w:hAnsiTheme="minorHAnsi" w:cstheme="minorBidi"/>
            <w:noProof/>
            <w:color w:val="auto"/>
            <w:szCs w:val="22"/>
          </w:rPr>
          <w:tab/>
        </w:r>
        <w:r w:rsidR="008237C3" w:rsidRPr="0046148E">
          <w:rPr>
            <w:rStyle w:val="Hyperlink"/>
            <w:noProof/>
          </w:rPr>
          <w:t>maxOccurs: integer [0..1]</w:t>
        </w:r>
        <w:r w:rsidR="008237C3">
          <w:rPr>
            <w:noProof/>
            <w:webHidden/>
          </w:rPr>
          <w:tab/>
        </w:r>
        <w:r w:rsidR="008237C3">
          <w:rPr>
            <w:noProof/>
            <w:webHidden/>
          </w:rPr>
          <w:fldChar w:fldCharType="begin"/>
        </w:r>
        <w:r w:rsidR="008237C3">
          <w:rPr>
            <w:noProof/>
            <w:webHidden/>
          </w:rPr>
          <w:instrText xml:space="preserve"> PAGEREF _Toc496076006 \h </w:instrText>
        </w:r>
        <w:r w:rsidR="008237C3">
          <w:rPr>
            <w:noProof/>
            <w:webHidden/>
          </w:rPr>
        </w:r>
        <w:r w:rsidR="008237C3">
          <w:rPr>
            <w:noProof/>
            <w:webHidden/>
          </w:rPr>
          <w:fldChar w:fldCharType="separate"/>
        </w:r>
        <w:r w:rsidR="005C5698">
          <w:rPr>
            <w:noProof/>
            <w:webHidden/>
          </w:rPr>
          <w:t>51</w:t>
        </w:r>
        <w:r w:rsidR="008237C3">
          <w:rPr>
            <w:noProof/>
            <w:webHidden/>
          </w:rPr>
          <w:fldChar w:fldCharType="end"/>
        </w:r>
      </w:hyperlink>
    </w:p>
    <w:p w14:paraId="4B3341DC" w14:textId="7536CF05" w:rsidR="008237C3" w:rsidRDefault="00732618">
      <w:pPr>
        <w:pStyle w:val="TOC2"/>
        <w:tabs>
          <w:tab w:val="left" w:pos="1200"/>
        </w:tabs>
        <w:rPr>
          <w:rFonts w:asciiTheme="minorHAnsi" w:eastAsiaTheme="minorEastAsia" w:hAnsiTheme="minorHAnsi" w:cstheme="minorBidi"/>
          <w:noProof/>
          <w:color w:val="auto"/>
          <w:sz w:val="22"/>
          <w:szCs w:val="22"/>
        </w:rPr>
      </w:pPr>
      <w:hyperlink w:anchor="_Toc496076007" w:history="1">
        <w:r w:rsidR="008237C3" w:rsidRPr="0046148E">
          <w:rPr>
            <w:rStyle w:val="Hyperlink"/>
            <w:noProof/>
          </w:rPr>
          <w:t>4.20</w:t>
        </w:r>
        <w:r w:rsidR="008237C3">
          <w:rPr>
            <w:rFonts w:asciiTheme="minorHAnsi" w:eastAsiaTheme="minorEastAsia" w:hAnsiTheme="minorHAnsi" w:cstheme="minorBidi"/>
            <w:noProof/>
            <w:color w:val="auto"/>
            <w:sz w:val="22"/>
            <w:szCs w:val="22"/>
          </w:rPr>
          <w:tab/>
        </w:r>
        <w:r w:rsidR="008237C3" w:rsidRPr="0046148E">
          <w:rPr>
            <w:rStyle w:val="Hyperlink"/>
            <w:noProof/>
          </w:rPr>
          <w:t>Constraint</w:t>
        </w:r>
        <w:r w:rsidR="008237C3">
          <w:rPr>
            <w:noProof/>
            <w:webHidden/>
          </w:rPr>
          <w:tab/>
        </w:r>
        <w:r w:rsidR="008237C3">
          <w:rPr>
            <w:noProof/>
            <w:webHidden/>
          </w:rPr>
          <w:fldChar w:fldCharType="begin"/>
        </w:r>
        <w:r w:rsidR="008237C3">
          <w:rPr>
            <w:noProof/>
            <w:webHidden/>
          </w:rPr>
          <w:instrText xml:space="preserve"> PAGEREF _Toc496076007 \h </w:instrText>
        </w:r>
        <w:r w:rsidR="008237C3">
          <w:rPr>
            <w:noProof/>
            <w:webHidden/>
          </w:rPr>
        </w:r>
        <w:r w:rsidR="008237C3">
          <w:rPr>
            <w:noProof/>
            <w:webHidden/>
          </w:rPr>
          <w:fldChar w:fldCharType="separate"/>
        </w:r>
        <w:r w:rsidR="005C5698">
          <w:rPr>
            <w:noProof/>
            <w:webHidden/>
          </w:rPr>
          <w:t>51</w:t>
        </w:r>
        <w:r w:rsidR="008237C3">
          <w:rPr>
            <w:noProof/>
            <w:webHidden/>
          </w:rPr>
          <w:fldChar w:fldCharType="end"/>
        </w:r>
      </w:hyperlink>
    </w:p>
    <w:p w14:paraId="08726F37" w14:textId="6A4AEE6B" w:rsidR="008237C3" w:rsidRDefault="00732618">
      <w:pPr>
        <w:pStyle w:val="TOC2"/>
        <w:tabs>
          <w:tab w:val="left" w:pos="1200"/>
        </w:tabs>
        <w:rPr>
          <w:rFonts w:asciiTheme="minorHAnsi" w:eastAsiaTheme="minorEastAsia" w:hAnsiTheme="minorHAnsi" w:cstheme="minorBidi"/>
          <w:noProof/>
          <w:color w:val="auto"/>
          <w:sz w:val="22"/>
          <w:szCs w:val="22"/>
        </w:rPr>
      </w:pPr>
      <w:hyperlink w:anchor="_Toc496076008" w:history="1">
        <w:r w:rsidR="008237C3" w:rsidRPr="0046148E">
          <w:rPr>
            <w:rStyle w:val="Hyperlink"/>
            <w:noProof/>
          </w:rPr>
          <w:t>4.21</w:t>
        </w:r>
        <w:r w:rsidR="008237C3">
          <w:rPr>
            <w:rFonts w:asciiTheme="minorHAnsi" w:eastAsiaTheme="minorEastAsia" w:hAnsiTheme="minorHAnsi" w:cstheme="minorBidi"/>
            <w:noProof/>
            <w:color w:val="auto"/>
            <w:sz w:val="22"/>
            <w:szCs w:val="22"/>
          </w:rPr>
          <w:tab/>
        </w:r>
        <w:r w:rsidR="008237C3" w:rsidRPr="0046148E">
          <w:rPr>
            <w:rStyle w:val="Hyperlink"/>
            <w:noProof/>
          </w:rPr>
          <w:t>SubsettedRole extends Constraint</w:t>
        </w:r>
        <w:r w:rsidR="008237C3">
          <w:rPr>
            <w:noProof/>
            <w:webHidden/>
          </w:rPr>
          <w:tab/>
        </w:r>
        <w:r w:rsidR="008237C3">
          <w:rPr>
            <w:noProof/>
            <w:webHidden/>
          </w:rPr>
          <w:fldChar w:fldCharType="begin"/>
        </w:r>
        <w:r w:rsidR="008237C3">
          <w:rPr>
            <w:noProof/>
            <w:webHidden/>
          </w:rPr>
          <w:instrText xml:space="preserve"> PAGEREF _Toc496076008 \h </w:instrText>
        </w:r>
        <w:r w:rsidR="008237C3">
          <w:rPr>
            <w:noProof/>
            <w:webHidden/>
          </w:rPr>
        </w:r>
        <w:r w:rsidR="008237C3">
          <w:rPr>
            <w:noProof/>
            <w:webHidden/>
          </w:rPr>
          <w:fldChar w:fldCharType="separate"/>
        </w:r>
        <w:r w:rsidR="005C5698">
          <w:rPr>
            <w:noProof/>
            <w:webHidden/>
          </w:rPr>
          <w:t>52</w:t>
        </w:r>
        <w:r w:rsidR="008237C3">
          <w:rPr>
            <w:noProof/>
            <w:webHidden/>
          </w:rPr>
          <w:fldChar w:fldCharType="end"/>
        </w:r>
      </w:hyperlink>
    </w:p>
    <w:p w14:paraId="29213FBD" w14:textId="1BB67680"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6009" w:history="1">
        <w:r w:rsidR="008237C3" w:rsidRPr="0046148E">
          <w:rPr>
            <w:rStyle w:val="Hyperlink"/>
            <w:noProof/>
          </w:rPr>
          <w:t>4.21.1</w:t>
        </w:r>
        <w:r w:rsidR="008237C3">
          <w:rPr>
            <w:rFonts w:asciiTheme="minorHAnsi" w:eastAsiaTheme="minorEastAsia" w:hAnsiTheme="minorHAnsi" w:cstheme="minorBidi"/>
            <w:noProof/>
            <w:color w:val="auto"/>
            <w:szCs w:val="22"/>
          </w:rPr>
          <w:tab/>
        </w:r>
        <w:r w:rsidR="008237C3" w:rsidRPr="0046148E">
          <w:rPr>
            <w:rStyle w:val="Hyperlink"/>
            <w:noProof/>
          </w:rPr>
          <w:t>role: ElementRef</w:t>
        </w:r>
        <w:r w:rsidR="008237C3">
          <w:rPr>
            <w:noProof/>
            <w:webHidden/>
          </w:rPr>
          <w:tab/>
        </w:r>
        <w:r w:rsidR="008237C3">
          <w:rPr>
            <w:noProof/>
            <w:webHidden/>
          </w:rPr>
          <w:fldChar w:fldCharType="begin"/>
        </w:r>
        <w:r w:rsidR="008237C3">
          <w:rPr>
            <w:noProof/>
            <w:webHidden/>
          </w:rPr>
          <w:instrText xml:space="preserve"> PAGEREF _Toc496076009 \h </w:instrText>
        </w:r>
        <w:r w:rsidR="008237C3">
          <w:rPr>
            <w:noProof/>
            <w:webHidden/>
          </w:rPr>
        </w:r>
        <w:r w:rsidR="008237C3">
          <w:rPr>
            <w:noProof/>
            <w:webHidden/>
          </w:rPr>
          <w:fldChar w:fldCharType="separate"/>
        </w:r>
        <w:r w:rsidR="005C5698">
          <w:rPr>
            <w:noProof/>
            <w:webHidden/>
          </w:rPr>
          <w:t>54</w:t>
        </w:r>
        <w:r w:rsidR="008237C3">
          <w:rPr>
            <w:noProof/>
            <w:webHidden/>
          </w:rPr>
          <w:fldChar w:fldCharType="end"/>
        </w:r>
      </w:hyperlink>
    </w:p>
    <w:p w14:paraId="7B96F652" w14:textId="34DAF0FB"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6010" w:history="1">
        <w:r w:rsidR="008237C3" w:rsidRPr="0046148E">
          <w:rPr>
            <w:rStyle w:val="Hyperlink"/>
            <w:noProof/>
          </w:rPr>
          <w:t>4.21.2</w:t>
        </w:r>
        <w:r w:rsidR="008237C3">
          <w:rPr>
            <w:rFonts w:asciiTheme="minorHAnsi" w:eastAsiaTheme="minorEastAsia" w:hAnsiTheme="minorHAnsi" w:cstheme="minorBidi"/>
            <w:noProof/>
            <w:color w:val="auto"/>
            <w:szCs w:val="22"/>
          </w:rPr>
          <w:tab/>
        </w:r>
        <w:r w:rsidR="008237C3" w:rsidRPr="0046148E">
          <w:rPr>
            <w:rStyle w:val="Hyperlink"/>
            <w:noProof/>
          </w:rPr>
          <w:t>datatype: ElementRef</w:t>
        </w:r>
        <w:r w:rsidR="008237C3">
          <w:rPr>
            <w:noProof/>
            <w:webHidden/>
          </w:rPr>
          <w:tab/>
        </w:r>
        <w:r w:rsidR="008237C3">
          <w:rPr>
            <w:noProof/>
            <w:webHidden/>
          </w:rPr>
          <w:fldChar w:fldCharType="begin"/>
        </w:r>
        <w:r w:rsidR="008237C3">
          <w:rPr>
            <w:noProof/>
            <w:webHidden/>
          </w:rPr>
          <w:instrText xml:space="preserve"> PAGEREF _Toc496076010 \h </w:instrText>
        </w:r>
        <w:r w:rsidR="008237C3">
          <w:rPr>
            <w:noProof/>
            <w:webHidden/>
          </w:rPr>
        </w:r>
        <w:r w:rsidR="008237C3">
          <w:rPr>
            <w:noProof/>
            <w:webHidden/>
          </w:rPr>
          <w:fldChar w:fldCharType="separate"/>
        </w:r>
        <w:r w:rsidR="005C5698">
          <w:rPr>
            <w:noProof/>
            <w:webHidden/>
          </w:rPr>
          <w:t>54</w:t>
        </w:r>
        <w:r w:rsidR="008237C3">
          <w:rPr>
            <w:noProof/>
            <w:webHidden/>
          </w:rPr>
          <w:fldChar w:fldCharType="end"/>
        </w:r>
      </w:hyperlink>
    </w:p>
    <w:p w14:paraId="69749EA0" w14:textId="2CF2850D"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6011" w:history="1">
        <w:r w:rsidR="008237C3" w:rsidRPr="0046148E">
          <w:rPr>
            <w:rStyle w:val="Hyperlink"/>
            <w:noProof/>
          </w:rPr>
          <w:t>4.21.3</w:t>
        </w:r>
        <w:r w:rsidR="008237C3">
          <w:rPr>
            <w:rFonts w:asciiTheme="minorHAnsi" w:eastAsiaTheme="minorEastAsia" w:hAnsiTheme="minorHAnsi" w:cstheme="minorBidi"/>
            <w:noProof/>
            <w:color w:val="auto"/>
            <w:szCs w:val="22"/>
          </w:rPr>
          <w:tab/>
        </w:r>
        <w:r w:rsidR="008237C3" w:rsidRPr="0046148E">
          <w:rPr>
            <w:rStyle w:val="Hyperlink"/>
            <w:noProof/>
          </w:rPr>
          <w:t>semanticconcept: SemanticConcept</w:t>
        </w:r>
        <w:r w:rsidR="008237C3">
          <w:rPr>
            <w:noProof/>
            <w:webHidden/>
          </w:rPr>
          <w:tab/>
        </w:r>
        <w:r w:rsidR="008237C3">
          <w:rPr>
            <w:noProof/>
            <w:webHidden/>
          </w:rPr>
          <w:fldChar w:fldCharType="begin"/>
        </w:r>
        <w:r w:rsidR="008237C3">
          <w:rPr>
            <w:noProof/>
            <w:webHidden/>
          </w:rPr>
          <w:instrText xml:space="preserve"> PAGEREF _Toc496076011 \h </w:instrText>
        </w:r>
        <w:r w:rsidR="008237C3">
          <w:rPr>
            <w:noProof/>
            <w:webHidden/>
          </w:rPr>
        </w:r>
        <w:r w:rsidR="008237C3">
          <w:rPr>
            <w:noProof/>
            <w:webHidden/>
          </w:rPr>
          <w:fldChar w:fldCharType="separate"/>
        </w:r>
        <w:r w:rsidR="005C5698">
          <w:rPr>
            <w:noProof/>
            <w:webHidden/>
          </w:rPr>
          <w:t>54</w:t>
        </w:r>
        <w:r w:rsidR="008237C3">
          <w:rPr>
            <w:noProof/>
            <w:webHidden/>
          </w:rPr>
          <w:fldChar w:fldCharType="end"/>
        </w:r>
      </w:hyperlink>
    </w:p>
    <w:p w14:paraId="39F63D43" w14:textId="3254DB45" w:rsidR="008237C3" w:rsidRDefault="00732618">
      <w:pPr>
        <w:pStyle w:val="TOC1"/>
        <w:rPr>
          <w:rFonts w:asciiTheme="minorHAnsi" w:eastAsiaTheme="minorEastAsia" w:hAnsiTheme="minorHAnsi" w:cstheme="minorBidi"/>
          <w:noProof/>
          <w:color w:val="auto"/>
          <w:sz w:val="22"/>
          <w:szCs w:val="22"/>
        </w:rPr>
      </w:pPr>
      <w:hyperlink w:anchor="_Toc496076012" w:history="1">
        <w:r w:rsidR="008237C3" w:rsidRPr="0046148E">
          <w:rPr>
            <w:rStyle w:val="Hyperlink"/>
            <w:noProof/>
          </w:rPr>
          <w:t>5</w:t>
        </w:r>
        <w:r w:rsidR="008237C3">
          <w:rPr>
            <w:rFonts w:asciiTheme="minorHAnsi" w:eastAsiaTheme="minorEastAsia" w:hAnsiTheme="minorHAnsi" w:cstheme="minorBidi"/>
            <w:noProof/>
            <w:color w:val="auto"/>
            <w:sz w:val="22"/>
            <w:szCs w:val="22"/>
          </w:rPr>
          <w:tab/>
        </w:r>
        <w:r w:rsidR="008237C3" w:rsidRPr="0046148E">
          <w:rPr>
            <w:rStyle w:val="Hyperlink"/>
            <w:noProof/>
          </w:rPr>
          <w:t>The ivoa base model [Normative]</w:t>
        </w:r>
        <w:r w:rsidR="008237C3">
          <w:rPr>
            <w:noProof/>
            <w:webHidden/>
          </w:rPr>
          <w:tab/>
        </w:r>
        <w:r w:rsidR="008237C3">
          <w:rPr>
            <w:noProof/>
            <w:webHidden/>
          </w:rPr>
          <w:fldChar w:fldCharType="begin"/>
        </w:r>
        <w:r w:rsidR="008237C3">
          <w:rPr>
            <w:noProof/>
            <w:webHidden/>
          </w:rPr>
          <w:instrText xml:space="preserve"> PAGEREF _Toc496076012 \h </w:instrText>
        </w:r>
        <w:r w:rsidR="008237C3">
          <w:rPr>
            <w:noProof/>
            <w:webHidden/>
          </w:rPr>
        </w:r>
        <w:r w:rsidR="008237C3">
          <w:rPr>
            <w:noProof/>
            <w:webHidden/>
          </w:rPr>
          <w:fldChar w:fldCharType="separate"/>
        </w:r>
        <w:r w:rsidR="005C5698">
          <w:rPr>
            <w:noProof/>
            <w:webHidden/>
          </w:rPr>
          <w:t>55</w:t>
        </w:r>
        <w:r w:rsidR="008237C3">
          <w:rPr>
            <w:noProof/>
            <w:webHidden/>
          </w:rPr>
          <w:fldChar w:fldCharType="end"/>
        </w:r>
      </w:hyperlink>
    </w:p>
    <w:p w14:paraId="369904B6" w14:textId="742A6C05"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6013" w:history="1">
        <w:r w:rsidR="008237C3" w:rsidRPr="0046148E">
          <w:rPr>
            <w:rStyle w:val="Hyperlink"/>
            <w:noProof/>
          </w:rPr>
          <w:t>5.1</w:t>
        </w:r>
        <w:r w:rsidR="008237C3">
          <w:rPr>
            <w:rFonts w:asciiTheme="minorHAnsi" w:eastAsiaTheme="minorEastAsia" w:hAnsiTheme="minorHAnsi" w:cstheme="minorBidi"/>
            <w:noProof/>
            <w:color w:val="auto"/>
            <w:sz w:val="22"/>
            <w:szCs w:val="22"/>
          </w:rPr>
          <w:tab/>
        </w:r>
        <w:r w:rsidR="008237C3" w:rsidRPr="0046148E">
          <w:rPr>
            <w:rStyle w:val="Hyperlink"/>
            <w:noProof/>
          </w:rPr>
          <w:t>nonnegativeInteger</w:t>
        </w:r>
        <w:r w:rsidR="008237C3">
          <w:rPr>
            <w:noProof/>
            <w:webHidden/>
          </w:rPr>
          <w:tab/>
        </w:r>
        <w:r w:rsidR="008237C3">
          <w:rPr>
            <w:noProof/>
            <w:webHidden/>
          </w:rPr>
          <w:fldChar w:fldCharType="begin"/>
        </w:r>
        <w:r w:rsidR="008237C3">
          <w:rPr>
            <w:noProof/>
            <w:webHidden/>
          </w:rPr>
          <w:instrText xml:space="preserve"> PAGEREF _Toc496076013 \h </w:instrText>
        </w:r>
        <w:r w:rsidR="008237C3">
          <w:rPr>
            <w:noProof/>
            <w:webHidden/>
          </w:rPr>
        </w:r>
        <w:r w:rsidR="008237C3">
          <w:rPr>
            <w:noProof/>
            <w:webHidden/>
          </w:rPr>
          <w:fldChar w:fldCharType="separate"/>
        </w:r>
        <w:r w:rsidR="005C5698">
          <w:rPr>
            <w:noProof/>
            <w:webHidden/>
          </w:rPr>
          <w:t>56</w:t>
        </w:r>
        <w:r w:rsidR="008237C3">
          <w:rPr>
            <w:noProof/>
            <w:webHidden/>
          </w:rPr>
          <w:fldChar w:fldCharType="end"/>
        </w:r>
      </w:hyperlink>
    </w:p>
    <w:p w14:paraId="27569E00" w14:textId="10474F3A"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6014" w:history="1">
        <w:r w:rsidR="008237C3" w:rsidRPr="0046148E">
          <w:rPr>
            <w:rStyle w:val="Hyperlink"/>
            <w:noProof/>
          </w:rPr>
          <w:t>5.2</w:t>
        </w:r>
        <w:r w:rsidR="008237C3">
          <w:rPr>
            <w:rFonts w:asciiTheme="minorHAnsi" w:eastAsiaTheme="minorEastAsia" w:hAnsiTheme="minorHAnsi" w:cstheme="minorBidi"/>
            <w:noProof/>
            <w:color w:val="auto"/>
            <w:sz w:val="22"/>
            <w:szCs w:val="22"/>
          </w:rPr>
          <w:tab/>
        </w:r>
        <w:r w:rsidR="008237C3" w:rsidRPr="0046148E">
          <w:rPr>
            <w:rStyle w:val="Hyperlink"/>
            <w:noProof/>
          </w:rPr>
          <w:t>integer</w:t>
        </w:r>
        <w:r w:rsidR="008237C3">
          <w:rPr>
            <w:noProof/>
            <w:webHidden/>
          </w:rPr>
          <w:tab/>
        </w:r>
        <w:r w:rsidR="008237C3">
          <w:rPr>
            <w:noProof/>
            <w:webHidden/>
          </w:rPr>
          <w:fldChar w:fldCharType="begin"/>
        </w:r>
        <w:r w:rsidR="008237C3">
          <w:rPr>
            <w:noProof/>
            <w:webHidden/>
          </w:rPr>
          <w:instrText xml:space="preserve"> PAGEREF _Toc496076014 \h </w:instrText>
        </w:r>
        <w:r w:rsidR="008237C3">
          <w:rPr>
            <w:noProof/>
            <w:webHidden/>
          </w:rPr>
        </w:r>
        <w:r w:rsidR="008237C3">
          <w:rPr>
            <w:noProof/>
            <w:webHidden/>
          </w:rPr>
          <w:fldChar w:fldCharType="separate"/>
        </w:r>
        <w:r w:rsidR="005C5698">
          <w:rPr>
            <w:noProof/>
            <w:webHidden/>
          </w:rPr>
          <w:t>56</w:t>
        </w:r>
        <w:r w:rsidR="008237C3">
          <w:rPr>
            <w:noProof/>
            <w:webHidden/>
          </w:rPr>
          <w:fldChar w:fldCharType="end"/>
        </w:r>
      </w:hyperlink>
    </w:p>
    <w:p w14:paraId="40F81E59" w14:textId="7F792BB9"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6015" w:history="1">
        <w:r w:rsidR="008237C3" w:rsidRPr="0046148E">
          <w:rPr>
            <w:rStyle w:val="Hyperlink"/>
            <w:noProof/>
          </w:rPr>
          <w:t>5.3</w:t>
        </w:r>
        <w:r w:rsidR="008237C3">
          <w:rPr>
            <w:rFonts w:asciiTheme="minorHAnsi" w:eastAsiaTheme="minorEastAsia" w:hAnsiTheme="minorHAnsi" w:cstheme="minorBidi"/>
            <w:noProof/>
            <w:color w:val="auto"/>
            <w:sz w:val="22"/>
            <w:szCs w:val="22"/>
          </w:rPr>
          <w:tab/>
        </w:r>
        <w:r w:rsidR="008237C3" w:rsidRPr="0046148E">
          <w:rPr>
            <w:rStyle w:val="Hyperlink"/>
            <w:noProof/>
          </w:rPr>
          <w:t>rational</w:t>
        </w:r>
        <w:r w:rsidR="008237C3">
          <w:rPr>
            <w:noProof/>
            <w:webHidden/>
          </w:rPr>
          <w:tab/>
        </w:r>
        <w:r w:rsidR="008237C3">
          <w:rPr>
            <w:noProof/>
            <w:webHidden/>
          </w:rPr>
          <w:fldChar w:fldCharType="begin"/>
        </w:r>
        <w:r w:rsidR="008237C3">
          <w:rPr>
            <w:noProof/>
            <w:webHidden/>
          </w:rPr>
          <w:instrText xml:space="preserve"> PAGEREF _Toc496076015 \h </w:instrText>
        </w:r>
        <w:r w:rsidR="008237C3">
          <w:rPr>
            <w:noProof/>
            <w:webHidden/>
          </w:rPr>
        </w:r>
        <w:r w:rsidR="008237C3">
          <w:rPr>
            <w:noProof/>
            <w:webHidden/>
          </w:rPr>
          <w:fldChar w:fldCharType="separate"/>
        </w:r>
        <w:r w:rsidR="005C5698">
          <w:rPr>
            <w:noProof/>
            <w:webHidden/>
          </w:rPr>
          <w:t>56</w:t>
        </w:r>
        <w:r w:rsidR="008237C3">
          <w:rPr>
            <w:noProof/>
            <w:webHidden/>
          </w:rPr>
          <w:fldChar w:fldCharType="end"/>
        </w:r>
      </w:hyperlink>
    </w:p>
    <w:p w14:paraId="09B10697" w14:textId="23A16CEE"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6016" w:history="1">
        <w:r w:rsidR="008237C3" w:rsidRPr="0046148E">
          <w:rPr>
            <w:rStyle w:val="Hyperlink"/>
            <w:noProof/>
          </w:rPr>
          <w:t>5.4</w:t>
        </w:r>
        <w:r w:rsidR="008237C3">
          <w:rPr>
            <w:rFonts w:asciiTheme="minorHAnsi" w:eastAsiaTheme="minorEastAsia" w:hAnsiTheme="minorHAnsi" w:cstheme="minorBidi"/>
            <w:noProof/>
            <w:color w:val="auto"/>
            <w:sz w:val="22"/>
            <w:szCs w:val="22"/>
          </w:rPr>
          <w:tab/>
        </w:r>
        <w:r w:rsidR="008237C3" w:rsidRPr="0046148E">
          <w:rPr>
            <w:rStyle w:val="Hyperlink"/>
            <w:noProof/>
          </w:rPr>
          <w:t>real</w:t>
        </w:r>
        <w:r w:rsidR="008237C3">
          <w:rPr>
            <w:noProof/>
            <w:webHidden/>
          </w:rPr>
          <w:tab/>
        </w:r>
        <w:r w:rsidR="008237C3">
          <w:rPr>
            <w:noProof/>
            <w:webHidden/>
          </w:rPr>
          <w:fldChar w:fldCharType="begin"/>
        </w:r>
        <w:r w:rsidR="008237C3">
          <w:rPr>
            <w:noProof/>
            <w:webHidden/>
          </w:rPr>
          <w:instrText xml:space="preserve"> PAGEREF _Toc496076016 \h </w:instrText>
        </w:r>
        <w:r w:rsidR="008237C3">
          <w:rPr>
            <w:noProof/>
            <w:webHidden/>
          </w:rPr>
        </w:r>
        <w:r w:rsidR="008237C3">
          <w:rPr>
            <w:noProof/>
            <w:webHidden/>
          </w:rPr>
          <w:fldChar w:fldCharType="separate"/>
        </w:r>
        <w:r w:rsidR="005C5698">
          <w:rPr>
            <w:noProof/>
            <w:webHidden/>
          </w:rPr>
          <w:t>56</w:t>
        </w:r>
        <w:r w:rsidR="008237C3">
          <w:rPr>
            <w:noProof/>
            <w:webHidden/>
          </w:rPr>
          <w:fldChar w:fldCharType="end"/>
        </w:r>
      </w:hyperlink>
    </w:p>
    <w:p w14:paraId="6756828E" w14:textId="6931C27F"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6017" w:history="1">
        <w:r w:rsidR="008237C3" w:rsidRPr="0046148E">
          <w:rPr>
            <w:rStyle w:val="Hyperlink"/>
            <w:noProof/>
          </w:rPr>
          <w:t>5.5</w:t>
        </w:r>
        <w:r w:rsidR="008237C3">
          <w:rPr>
            <w:rFonts w:asciiTheme="minorHAnsi" w:eastAsiaTheme="minorEastAsia" w:hAnsiTheme="minorHAnsi" w:cstheme="minorBidi"/>
            <w:noProof/>
            <w:color w:val="auto"/>
            <w:sz w:val="22"/>
            <w:szCs w:val="22"/>
          </w:rPr>
          <w:tab/>
        </w:r>
        <w:r w:rsidR="008237C3" w:rsidRPr="0046148E">
          <w:rPr>
            <w:rStyle w:val="Hyperlink"/>
            <w:noProof/>
          </w:rPr>
          <w:t>complex</w:t>
        </w:r>
        <w:r w:rsidR="008237C3">
          <w:rPr>
            <w:noProof/>
            <w:webHidden/>
          </w:rPr>
          <w:tab/>
        </w:r>
        <w:r w:rsidR="008237C3">
          <w:rPr>
            <w:noProof/>
            <w:webHidden/>
          </w:rPr>
          <w:fldChar w:fldCharType="begin"/>
        </w:r>
        <w:r w:rsidR="008237C3">
          <w:rPr>
            <w:noProof/>
            <w:webHidden/>
          </w:rPr>
          <w:instrText xml:space="preserve"> PAGEREF _Toc496076017 \h </w:instrText>
        </w:r>
        <w:r w:rsidR="008237C3">
          <w:rPr>
            <w:noProof/>
            <w:webHidden/>
          </w:rPr>
        </w:r>
        <w:r w:rsidR="008237C3">
          <w:rPr>
            <w:noProof/>
            <w:webHidden/>
          </w:rPr>
          <w:fldChar w:fldCharType="separate"/>
        </w:r>
        <w:r w:rsidR="005C5698">
          <w:rPr>
            <w:noProof/>
            <w:webHidden/>
          </w:rPr>
          <w:t>56</w:t>
        </w:r>
        <w:r w:rsidR="008237C3">
          <w:rPr>
            <w:noProof/>
            <w:webHidden/>
          </w:rPr>
          <w:fldChar w:fldCharType="end"/>
        </w:r>
      </w:hyperlink>
    </w:p>
    <w:p w14:paraId="7CDB6829" w14:textId="4763A15C"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6018" w:history="1">
        <w:r w:rsidR="008237C3" w:rsidRPr="0046148E">
          <w:rPr>
            <w:rStyle w:val="Hyperlink"/>
            <w:noProof/>
          </w:rPr>
          <w:t>5.6</w:t>
        </w:r>
        <w:r w:rsidR="008237C3">
          <w:rPr>
            <w:rFonts w:asciiTheme="minorHAnsi" w:eastAsiaTheme="minorEastAsia" w:hAnsiTheme="minorHAnsi" w:cstheme="minorBidi"/>
            <w:noProof/>
            <w:color w:val="auto"/>
            <w:sz w:val="22"/>
            <w:szCs w:val="22"/>
          </w:rPr>
          <w:tab/>
        </w:r>
        <w:r w:rsidR="008237C3" w:rsidRPr="0046148E">
          <w:rPr>
            <w:rStyle w:val="Hyperlink"/>
            <w:noProof/>
          </w:rPr>
          <w:t>boolean</w:t>
        </w:r>
        <w:r w:rsidR="008237C3">
          <w:rPr>
            <w:noProof/>
            <w:webHidden/>
          </w:rPr>
          <w:tab/>
        </w:r>
        <w:r w:rsidR="008237C3">
          <w:rPr>
            <w:noProof/>
            <w:webHidden/>
          </w:rPr>
          <w:fldChar w:fldCharType="begin"/>
        </w:r>
        <w:r w:rsidR="008237C3">
          <w:rPr>
            <w:noProof/>
            <w:webHidden/>
          </w:rPr>
          <w:instrText xml:space="preserve"> PAGEREF _Toc496076018 \h </w:instrText>
        </w:r>
        <w:r w:rsidR="008237C3">
          <w:rPr>
            <w:noProof/>
            <w:webHidden/>
          </w:rPr>
        </w:r>
        <w:r w:rsidR="008237C3">
          <w:rPr>
            <w:noProof/>
            <w:webHidden/>
          </w:rPr>
          <w:fldChar w:fldCharType="separate"/>
        </w:r>
        <w:r w:rsidR="005C5698">
          <w:rPr>
            <w:noProof/>
            <w:webHidden/>
          </w:rPr>
          <w:t>56</w:t>
        </w:r>
        <w:r w:rsidR="008237C3">
          <w:rPr>
            <w:noProof/>
            <w:webHidden/>
          </w:rPr>
          <w:fldChar w:fldCharType="end"/>
        </w:r>
      </w:hyperlink>
    </w:p>
    <w:p w14:paraId="0837E04A" w14:textId="238DAAAF"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6019" w:history="1">
        <w:r w:rsidR="008237C3" w:rsidRPr="0046148E">
          <w:rPr>
            <w:rStyle w:val="Hyperlink"/>
            <w:noProof/>
          </w:rPr>
          <w:t>5.7</w:t>
        </w:r>
        <w:r w:rsidR="008237C3">
          <w:rPr>
            <w:rFonts w:asciiTheme="minorHAnsi" w:eastAsiaTheme="minorEastAsia" w:hAnsiTheme="minorHAnsi" w:cstheme="minorBidi"/>
            <w:noProof/>
            <w:color w:val="auto"/>
            <w:sz w:val="22"/>
            <w:szCs w:val="22"/>
          </w:rPr>
          <w:tab/>
        </w:r>
        <w:r w:rsidR="008237C3" w:rsidRPr="0046148E">
          <w:rPr>
            <w:rStyle w:val="Hyperlink"/>
            <w:noProof/>
          </w:rPr>
          <w:t>datetime</w:t>
        </w:r>
        <w:r w:rsidR="008237C3">
          <w:rPr>
            <w:noProof/>
            <w:webHidden/>
          </w:rPr>
          <w:tab/>
        </w:r>
        <w:r w:rsidR="008237C3">
          <w:rPr>
            <w:noProof/>
            <w:webHidden/>
          </w:rPr>
          <w:fldChar w:fldCharType="begin"/>
        </w:r>
        <w:r w:rsidR="008237C3">
          <w:rPr>
            <w:noProof/>
            <w:webHidden/>
          </w:rPr>
          <w:instrText xml:space="preserve"> PAGEREF _Toc496076019 \h </w:instrText>
        </w:r>
        <w:r w:rsidR="008237C3">
          <w:rPr>
            <w:noProof/>
            <w:webHidden/>
          </w:rPr>
        </w:r>
        <w:r w:rsidR="008237C3">
          <w:rPr>
            <w:noProof/>
            <w:webHidden/>
          </w:rPr>
          <w:fldChar w:fldCharType="separate"/>
        </w:r>
        <w:r w:rsidR="005C5698">
          <w:rPr>
            <w:noProof/>
            <w:webHidden/>
          </w:rPr>
          <w:t>56</w:t>
        </w:r>
        <w:r w:rsidR="008237C3">
          <w:rPr>
            <w:noProof/>
            <w:webHidden/>
          </w:rPr>
          <w:fldChar w:fldCharType="end"/>
        </w:r>
      </w:hyperlink>
    </w:p>
    <w:p w14:paraId="62A41FDE" w14:textId="19873015"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6020" w:history="1">
        <w:r w:rsidR="008237C3" w:rsidRPr="0046148E">
          <w:rPr>
            <w:rStyle w:val="Hyperlink"/>
            <w:noProof/>
          </w:rPr>
          <w:t>5.8</w:t>
        </w:r>
        <w:r w:rsidR="008237C3">
          <w:rPr>
            <w:rFonts w:asciiTheme="minorHAnsi" w:eastAsiaTheme="minorEastAsia" w:hAnsiTheme="minorHAnsi" w:cstheme="minorBidi"/>
            <w:noProof/>
            <w:color w:val="auto"/>
            <w:sz w:val="22"/>
            <w:szCs w:val="22"/>
          </w:rPr>
          <w:tab/>
        </w:r>
        <w:r w:rsidR="008237C3" w:rsidRPr="0046148E">
          <w:rPr>
            <w:rStyle w:val="Hyperlink"/>
            <w:noProof/>
          </w:rPr>
          <w:t>string</w:t>
        </w:r>
        <w:r w:rsidR="008237C3">
          <w:rPr>
            <w:noProof/>
            <w:webHidden/>
          </w:rPr>
          <w:tab/>
        </w:r>
        <w:r w:rsidR="008237C3">
          <w:rPr>
            <w:noProof/>
            <w:webHidden/>
          </w:rPr>
          <w:fldChar w:fldCharType="begin"/>
        </w:r>
        <w:r w:rsidR="008237C3">
          <w:rPr>
            <w:noProof/>
            <w:webHidden/>
          </w:rPr>
          <w:instrText xml:space="preserve"> PAGEREF _Toc496076020 \h </w:instrText>
        </w:r>
        <w:r w:rsidR="008237C3">
          <w:rPr>
            <w:noProof/>
            <w:webHidden/>
          </w:rPr>
        </w:r>
        <w:r w:rsidR="008237C3">
          <w:rPr>
            <w:noProof/>
            <w:webHidden/>
          </w:rPr>
          <w:fldChar w:fldCharType="separate"/>
        </w:r>
        <w:r w:rsidR="005C5698">
          <w:rPr>
            <w:noProof/>
            <w:webHidden/>
          </w:rPr>
          <w:t>56</w:t>
        </w:r>
        <w:r w:rsidR="008237C3">
          <w:rPr>
            <w:noProof/>
            <w:webHidden/>
          </w:rPr>
          <w:fldChar w:fldCharType="end"/>
        </w:r>
      </w:hyperlink>
    </w:p>
    <w:p w14:paraId="4D676F33" w14:textId="75860C7E"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6021" w:history="1">
        <w:r w:rsidR="008237C3" w:rsidRPr="0046148E">
          <w:rPr>
            <w:rStyle w:val="Hyperlink"/>
            <w:noProof/>
          </w:rPr>
          <w:t>5.9</w:t>
        </w:r>
        <w:r w:rsidR="008237C3">
          <w:rPr>
            <w:rFonts w:asciiTheme="minorHAnsi" w:eastAsiaTheme="minorEastAsia" w:hAnsiTheme="minorHAnsi" w:cstheme="minorBidi"/>
            <w:noProof/>
            <w:color w:val="auto"/>
            <w:sz w:val="22"/>
            <w:szCs w:val="22"/>
          </w:rPr>
          <w:tab/>
        </w:r>
        <w:r w:rsidR="008237C3" w:rsidRPr="0046148E">
          <w:rPr>
            <w:rStyle w:val="Hyperlink"/>
            <w:noProof/>
          </w:rPr>
          <w:t>anyURI extends string</w:t>
        </w:r>
        <w:r w:rsidR="008237C3">
          <w:rPr>
            <w:noProof/>
            <w:webHidden/>
          </w:rPr>
          <w:tab/>
        </w:r>
        <w:r w:rsidR="008237C3">
          <w:rPr>
            <w:noProof/>
            <w:webHidden/>
          </w:rPr>
          <w:fldChar w:fldCharType="begin"/>
        </w:r>
        <w:r w:rsidR="008237C3">
          <w:rPr>
            <w:noProof/>
            <w:webHidden/>
          </w:rPr>
          <w:instrText xml:space="preserve"> PAGEREF _Toc496076021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1421D26B" w14:textId="60B603AC" w:rsidR="008237C3" w:rsidRDefault="00732618">
      <w:pPr>
        <w:pStyle w:val="TOC2"/>
        <w:tabs>
          <w:tab w:val="left" w:pos="1200"/>
        </w:tabs>
        <w:rPr>
          <w:rFonts w:asciiTheme="minorHAnsi" w:eastAsiaTheme="minorEastAsia" w:hAnsiTheme="minorHAnsi" w:cstheme="minorBidi"/>
          <w:noProof/>
          <w:color w:val="auto"/>
          <w:sz w:val="22"/>
          <w:szCs w:val="22"/>
        </w:rPr>
      </w:pPr>
      <w:hyperlink w:anchor="_Toc496076022" w:history="1">
        <w:r w:rsidR="008237C3" w:rsidRPr="0046148E">
          <w:rPr>
            <w:rStyle w:val="Hyperlink"/>
            <w:noProof/>
          </w:rPr>
          <w:t>5.10</w:t>
        </w:r>
        <w:r w:rsidR="008237C3">
          <w:rPr>
            <w:rFonts w:asciiTheme="minorHAnsi" w:eastAsiaTheme="minorEastAsia" w:hAnsiTheme="minorHAnsi" w:cstheme="minorBidi"/>
            <w:noProof/>
            <w:color w:val="auto"/>
            <w:sz w:val="22"/>
            <w:szCs w:val="22"/>
          </w:rPr>
          <w:tab/>
        </w:r>
        <w:r w:rsidR="008237C3" w:rsidRPr="0046148E">
          <w:rPr>
            <w:rStyle w:val="Hyperlink"/>
            <w:noProof/>
          </w:rPr>
          <w:t>Unit extends string</w:t>
        </w:r>
        <w:r w:rsidR="008237C3">
          <w:rPr>
            <w:noProof/>
            <w:webHidden/>
          </w:rPr>
          <w:tab/>
        </w:r>
        <w:r w:rsidR="008237C3">
          <w:rPr>
            <w:noProof/>
            <w:webHidden/>
          </w:rPr>
          <w:fldChar w:fldCharType="begin"/>
        </w:r>
        <w:r w:rsidR="008237C3">
          <w:rPr>
            <w:noProof/>
            <w:webHidden/>
          </w:rPr>
          <w:instrText xml:space="preserve"> PAGEREF _Toc496076022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70921302" w14:textId="41344EFD" w:rsidR="008237C3" w:rsidRDefault="00732618">
      <w:pPr>
        <w:pStyle w:val="TOC2"/>
        <w:tabs>
          <w:tab w:val="left" w:pos="1200"/>
        </w:tabs>
        <w:rPr>
          <w:rFonts w:asciiTheme="minorHAnsi" w:eastAsiaTheme="minorEastAsia" w:hAnsiTheme="minorHAnsi" w:cstheme="minorBidi"/>
          <w:noProof/>
          <w:color w:val="auto"/>
          <w:sz w:val="22"/>
          <w:szCs w:val="22"/>
        </w:rPr>
      </w:pPr>
      <w:hyperlink w:anchor="_Toc496076023" w:history="1">
        <w:r w:rsidR="008237C3" w:rsidRPr="0046148E">
          <w:rPr>
            <w:rStyle w:val="Hyperlink"/>
            <w:noProof/>
          </w:rPr>
          <w:t>5.11</w:t>
        </w:r>
        <w:r w:rsidR="008237C3">
          <w:rPr>
            <w:rFonts w:asciiTheme="minorHAnsi" w:eastAsiaTheme="minorEastAsia" w:hAnsiTheme="minorHAnsi" w:cstheme="minorBidi"/>
            <w:noProof/>
            <w:color w:val="auto"/>
            <w:sz w:val="22"/>
            <w:szCs w:val="22"/>
          </w:rPr>
          <w:tab/>
        </w:r>
        <w:r w:rsidR="008237C3" w:rsidRPr="0046148E">
          <w:rPr>
            <w:rStyle w:val="Hyperlink"/>
            <w:noProof/>
          </w:rPr>
          <w:t>Quantity</w:t>
        </w:r>
        <w:r w:rsidR="008237C3">
          <w:rPr>
            <w:noProof/>
            <w:webHidden/>
          </w:rPr>
          <w:tab/>
        </w:r>
        <w:r w:rsidR="008237C3">
          <w:rPr>
            <w:noProof/>
            <w:webHidden/>
          </w:rPr>
          <w:fldChar w:fldCharType="begin"/>
        </w:r>
        <w:r w:rsidR="008237C3">
          <w:rPr>
            <w:noProof/>
            <w:webHidden/>
          </w:rPr>
          <w:instrText xml:space="preserve"> PAGEREF _Toc496076023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2EF02026" w14:textId="044B2DEC"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6024" w:history="1">
        <w:r w:rsidR="008237C3" w:rsidRPr="0046148E">
          <w:rPr>
            <w:rStyle w:val="Hyperlink"/>
            <w:noProof/>
          </w:rPr>
          <w:t>5.11.1</w:t>
        </w:r>
        <w:r w:rsidR="008237C3">
          <w:rPr>
            <w:rFonts w:asciiTheme="minorHAnsi" w:eastAsiaTheme="minorEastAsia" w:hAnsiTheme="minorHAnsi" w:cstheme="minorBidi"/>
            <w:noProof/>
            <w:color w:val="auto"/>
            <w:szCs w:val="22"/>
          </w:rPr>
          <w:tab/>
        </w:r>
        <w:r w:rsidR="008237C3" w:rsidRPr="0046148E">
          <w:rPr>
            <w:rStyle w:val="Hyperlink"/>
            <w:noProof/>
          </w:rPr>
          <w:t>unit : Unit</w:t>
        </w:r>
        <w:r w:rsidR="008237C3">
          <w:rPr>
            <w:noProof/>
            <w:webHidden/>
          </w:rPr>
          <w:tab/>
        </w:r>
        <w:r w:rsidR="008237C3">
          <w:rPr>
            <w:noProof/>
            <w:webHidden/>
          </w:rPr>
          <w:fldChar w:fldCharType="begin"/>
        </w:r>
        <w:r w:rsidR="008237C3">
          <w:rPr>
            <w:noProof/>
            <w:webHidden/>
          </w:rPr>
          <w:instrText xml:space="preserve"> PAGEREF _Toc496076024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4D0E2559" w14:textId="0F3997D6" w:rsidR="008237C3" w:rsidRDefault="00732618">
      <w:pPr>
        <w:pStyle w:val="TOC2"/>
        <w:tabs>
          <w:tab w:val="left" w:pos="1200"/>
        </w:tabs>
        <w:rPr>
          <w:rFonts w:asciiTheme="minorHAnsi" w:eastAsiaTheme="minorEastAsia" w:hAnsiTheme="minorHAnsi" w:cstheme="minorBidi"/>
          <w:noProof/>
          <w:color w:val="auto"/>
          <w:sz w:val="22"/>
          <w:szCs w:val="22"/>
        </w:rPr>
      </w:pPr>
      <w:hyperlink w:anchor="_Toc496076025" w:history="1">
        <w:r w:rsidR="008237C3" w:rsidRPr="0046148E">
          <w:rPr>
            <w:rStyle w:val="Hyperlink"/>
            <w:noProof/>
          </w:rPr>
          <w:t>5.12</w:t>
        </w:r>
        <w:r w:rsidR="008237C3">
          <w:rPr>
            <w:rFonts w:asciiTheme="minorHAnsi" w:eastAsiaTheme="minorEastAsia" w:hAnsiTheme="minorHAnsi" w:cstheme="minorBidi"/>
            <w:noProof/>
            <w:color w:val="auto"/>
            <w:sz w:val="22"/>
            <w:szCs w:val="22"/>
          </w:rPr>
          <w:tab/>
        </w:r>
        <w:r w:rsidR="008237C3" w:rsidRPr="0046148E">
          <w:rPr>
            <w:rStyle w:val="Hyperlink"/>
            <w:noProof/>
          </w:rPr>
          <w:t>IntegerQuantity extends Quantity</w:t>
        </w:r>
        <w:r w:rsidR="008237C3">
          <w:rPr>
            <w:noProof/>
            <w:webHidden/>
          </w:rPr>
          <w:tab/>
        </w:r>
        <w:r w:rsidR="008237C3">
          <w:rPr>
            <w:noProof/>
            <w:webHidden/>
          </w:rPr>
          <w:fldChar w:fldCharType="begin"/>
        </w:r>
        <w:r w:rsidR="008237C3">
          <w:rPr>
            <w:noProof/>
            <w:webHidden/>
          </w:rPr>
          <w:instrText xml:space="preserve"> PAGEREF _Toc496076025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32BBB57A" w14:textId="43A21AFD"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6026" w:history="1">
        <w:r w:rsidR="008237C3" w:rsidRPr="0046148E">
          <w:rPr>
            <w:rStyle w:val="Hyperlink"/>
            <w:noProof/>
          </w:rPr>
          <w:t>5.12.1</w:t>
        </w:r>
        <w:r w:rsidR="008237C3">
          <w:rPr>
            <w:rFonts w:asciiTheme="minorHAnsi" w:eastAsiaTheme="minorEastAsia" w:hAnsiTheme="minorHAnsi" w:cstheme="minorBidi"/>
            <w:noProof/>
            <w:color w:val="auto"/>
            <w:szCs w:val="22"/>
          </w:rPr>
          <w:tab/>
        </w:r>
        <w:r w:rsidR="008237C3" w:rsidRPr="0046148E">
          <w:rPr>
            <w:rStyle w:val="Hyperlink"/>
            <w:noProof/>
          </w:rPr>
          <w:t>value: integer</w:t>
        </w:r>
        <w:r w:rsidR="008237C3">
          <w:rPr>
            <w:noProof/>
            <w:webHidden/>
          </w:rPr>
          <w:tab/>
        </w:r>
        <w:r w:rsidR="008237C3">
          <w:rPr>
            <w:noProof/>
            <w:webHidden/>
          </w:rPr>
          <w:fldChar w:fldCharType="begin"/>
        </w:r>
        <w:r w:rsidR="008237C3">
          <w:rPr>
            <w:noProof/>
            <w:webHidden/>
          </w:rPr>
          <w:instrText xml:space="preserve"> PAGEREF _Toc496076026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662DE39B" w14:textId="305B9713" w:rsidR="008237C3" w:rsidRDefault="00732618">
      <w:pPr>
        <w:pStyle w:val="TOC2"/>
        <w:tabs>
          <w:tab w:val="left" w:pos="1200"/>
        </w:tabs>
        <w:rPr>
          <w:rFonts w:asciiTheme="minorHAnsi" w:eastAsiaTheme="minorEastAsia" w:hAnsiTheme="minorHAnsi" w:cstheme="minorBidi"/>
          <w:noProof/>
          <w:color w:val="auto"/>
          <w:sz w:val="22"/>
          <w:szCs w:val="22"/>
        </w:rPr>
      </w:pPr>
      <w:hyperlink w:anchor="_Toc496076027" w:history="1">
        <w:r w:rsidR="008237C3" w:rsidRPr="0046148E">
          <w:rPr>
            <w:rStyle w:val="Hyperlink"/>
            <w:noProof/>
          </w:rPr>
          <w:t>5.13</w:t>
        </w:r>
        <w:r w:rsidR="008237C3">
          <w:rPr>
            <w:rFonts w:asciiTheme="minorHAnsi" w:eastAsiaTheme="minorEastAsia" w:hAnsiTheme="minorHAnsi" w:cstheme="minorBidi"/>
            <w:noProof/>
            <w:color w:val="auto"/>
            <w:sz w:val="22"/>
            <w:szCs w:val="22"/>
          </w:rPr>
          <w:tab/>
        </w:r>
        <w:r w:rsidR="008237C3" w:rsidRPr="0046148E">
          <w:rPr>
            <w:rStyle w:val="Hyperlink"/>
            <w:noProof/>
          </w:rPr>
          <w:t>RealQuantity extends Quantity</w:t>
        </w:r>
        <w:r w:rsidR="008237C3">
          <w:rPr>
            <w:noProof/>
            <w:webHidden/>
          </w:rPr>
          <w:tab/>
        </w:r>
        <w:r w:rsidR="008237C3">
          <w:rPr>
            <w:noProof/>
            <w:webHidden/>
          </w:rPr>
          <w:fldChar w:fldCharType="begin"/>
        </w:r>
        <w:r w:rsidR="008237C3">
          <w:rPr>
            <w:noProof/>
            <w:webHidden/>
          </w:rPr>
          <w:instrText xml:space="preserve"> PAGEREF _Toc496076027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0981ACCB" w14:textId="0080084C" w:rsidR="008237C3" w:rsidRDefault="00732618">
      <w:pPr>
        <w:pStyle w:val="TOC3"/>
        <w:tabs>
          <w:tab w:val="left" w:pos="1440"/>
          <w:tab w:val="right" w:pos="8630"/>
        </w:tabs>
        <w:rPr>
          <w:rFonts w:asciiTheme="minorHAnsi" w:eastAsiaTheme="minorEastAsia" w:hAnsiTheme="minorHAnsi" w:cstheme="minorBidi"/>
          <w:noProof/>
          <w:color w:val="auto"/>
          <w:szCs w:val="22"/>
        </w:rPr>
      </w:pPr>
      <w:hyperlink w:anchor="_Toc496076028" w:history="1">
        <w:r w:rsidR="008237C3" w:rsidRPr="0046148E">
          <w:rPr>
            <w:rStyle w:val="Hyperlink"/>
            <w:noProof/>
          </w:rPr>
          <w:t>5.13.1</w:t>
        </w:r>
        <w:r w:rsidR="008237C3">
          <w:rPr>
            <w:rFonts w:asciiTheme="minorHAnsi" w:eastAsiaTheme="minorEastAsia" w:hAnsiTheme="minorHAnsi" w:cstheme="minorBidi"/>
            <w:noProof/>
            <w:color w:val="auto"/>
            <w:szCs w:val="22"/>
          </w:rPr>
          <w:tab/>
        </w:r>
        <w:r w:rsidR="008237C3" w:rsidRPr="0046148E">
          <w:rPr>
            <w:rStyle w:val="Hyperlink"/>
            <w:noProof/>
          </w:rPr>
          <w:t>value: real</w:t>
        </w:r>
        <w:r w:rsidR="008237C3">
          <w:rPr>
            <w:noProof/>
            <w:webHidden/>
          </w:rPr>
          <w:tab/>
        </w:r>
        <w:r w:rsidR="008237C3">
          <w:rPr>
            <w:noProof/>
            <w:webHidden/>
          </w:rPr>
          <w:fldChar w:fldCharType="begin"/>
        </w:r>
        <w:r w:rsidR="008237C3">
          <w:rPr>
            <w:noProof/>
            <w:webHidden/>
          </w:rPr>
          <w:instrText xml:space="preserve"> PAGEREF _Toc496076028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4ECEA869" w14:textId="6AE4C6ED" w:rsidR="008237C3" w:rsidRDefault="00732618">
      <w:pPr>
        <w:pStyle w:val="TOC1"/>
        <w:rPr>
          <w:rFonts w:asciiTheme="minorHAnsi" w:eastAsiaTheme="minorEastAsia" w:hAnsiTheme="minorHAnsi" w:cstheme="minorBidi"/>
          <w:noProof/>
          <w:color w:val="auto"/>
          <w:sz w:val="22"/>
          <w:szCs w:val="22"/>
        </w:rPr>
      </w:pPr>
      <w:hyperlink w:anchor="_Toc496076029" w:history="1">
        <w:r w:rsidR="008237C3" w:rsidRPr="0046148E">
          <w:rPr>
            <w:rStyle w:val="Hyperlink"/>
            <w:noProof/>
          </w:rPr>
          <w:t>6</w:t>
        </w:r>
        <w:r w:rsidR="008237C3">
          <w:rPr>
            <w:rFonts w:asciiTheme="minorHAnsi" w:eastAsiaTheme="minorEastAsia" w:hAnsiTheme="minorHAnsi" w:cstheme="minorBidi"/>
            <w:noProof/>
            <w:color w:val="auto"/>
            <w:sz w:val="22"/>
            <w:szCs w:val="22"/>
          </w:rPr>
          <w:tab/>
        </w:r>
        <w:r w:rsidR="008237C3" w:rsidRPr="0046148E">
          <w:rPr>
            <w:rStyle w:val="Hyperlink"/>
            <w:noProof/>
          </w:rPr>
          <w:t>Procedure for defining data models in the IVOA</w:t>
        </w:r>
        <w:r w:rsidR="008237C3">
          <w:rPr>
            <w:noProof/>
            <w:webHidden/>
          </w:rPr>
          <w:tab/>
        </w:r>
        <w:r w:rsidR="008237C3">
          <w:rPr>
            <w:noProof/>
            <w:webHidden/>
          </w:rPr>
          <w:fldChar w:fldCharType="begin"/>
        </w:r>
        <w:r w:rsidR="008237C3">
          <w:rPr>
            <w:noProof/>
            <w:webHidden/>
          </w:rPr>
          <w:instrText xml:space="preserve"> PAGEREF _Toc496076029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691F949E" w14:textId="3C998BAB"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6030" w:history="1">
        <w:r w:rsidR="008237C3" w:rsidRPr="0046148E">
          <w:rPr>
            <w:rStyle w:val="Hyperlink"/>
            <w:noProof/>
          </w:rPr>
          <w:t>6.1</w:t>
        </w:r>
        <w:r w:rsidR="008237C3">
          <w:rPr>
            <w:rFonts w:asciiTheme="minorHAnsi" w:eastAsiaTheme="minorEastAsia" w:hAnsiTheme="minorHAnsi" w:cstheme="minorBidi"/>
            <w:noProof/>
            <w:color w:val="auto"/>
            <w:sz w:val="22"/>
            <w:szCs w:val="22"/>
          </w:rPr>
          <w:tab/>
        </w:r>
        <w:r w:rsidR="008237C3" w:rsidRPr="0046148E">
          <w:rPr>
            <w:rStyle w:val="Hyperlink"/>
            <w:noProof/>
          </w:rPr>
          <w:t>IVOA-standardized data models</w:t>
        </w:r>
        <w:r w:rsidR="008237C3">
          <w:rPr>
            <w:noProof/>
            <w:webHidden/>
          </w:rPr>
          <w:tab/>
        </w:r>
        <w:r w:rsidR="008237C3">
          <w:rPr>
            <w:noProof/>
            <w:webHidden/>
          </w:rPr>
          <w:fldChar w:fldCharType="begin"/>
        </w:r>
        <w:r w:rsidR="008237C3">
          <w:rPr>
            <w:noProof/>
            <w:webHidden/>
          </w:rPr>
          <w:instrText xml:space="preserve"> PAGEREF _Toc496076030 \h </w:instrText>
        </w:r>
        <w:r w:rsidR="008237C3">
          <w:rPr>
            <w:noProof/>
            <w:webHidden/>
          </w:rPr>
        </w:r>
        <w:r w:rsidR="008237C3">
          <w:rPr>
            <w:noProof/>
            <w:webHidden/>
          </w:rPr>
          <w:fldChar w:fldCharType="separate"/>
        </w:r>
        <w:r w:rsidR="005C5698">
          <w:rPr>
            <w:noProof/>
            <w:webHidden/>
          </w:rPr>
          <w:t>57</w:t>
        </w:r>
        <w:r w:rsidR="008237C3">
          <w:rPr>
            <w:noProof/>
            <w:webHidden/>
          </w:rPr>
          <w:fldChar w:fldCharType="end"/>
        </w:r>
      </w:hyperlink>
    </w:p>
    <w:p w14:paraId="7B954E62" w14:textId="53F29FAB"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6031" w:history="1">
        <w:r w:rsidR="008237C3" w:rsidRPr="0046148E">
          <w:rPr>
            <w:rStyle w:val="Hyperlink"/>
            <w:noProof/>
          </w:rPr>
          <w:t>6.2</w:t>
        </w:r>
        <w:r w:rsidR="008237C3">
          <w:rPr>
            <w:rFonts w:asciiTheme="minorHAnsi" w:eastAsiaTheme="minorEastAsia" w:hAnsiTheme="minorHAnsi" w:cstheme="minorBidi"/>
            <w:noProof/>
            <w:color w:val="auto"/>
            <w:sz w:val="22"/>
            <w:szCs w:val="22"/>
          </w:rPr>
          <w:tab/>
        </w:r>
        <w:r w:rsidR="008237C3" w:rsidRPr="0046148E">
          <w:rPr>
            <w:rStyle w:val="Hyperlink"/>
            <w:noProof/>
          </w:rPr>
          <w:t>Other registered data models</w:t>
        </w:r>
        <w:r w:rsidR="008237C3">
          <w:rPr>
            <w:noProof/>
            <w:webHidden/>
          </w:rPr>
          <w:tab/>
        </w:r>
        <w:r w:rsidR="008237C3">
          <w:rPr>
            <w:noProof/>
            <w:webHidden/>
          </w:rPr>
          <w:fldChar w:fldCharType="begin"/>
        </w:r>
        <w:r w:rsidR="008237C3">
          <w:rPr>
            <w:noProof/>
            <w:webHidden/>
          </w:rPr>
          <w:instrText xml:space="preserve"> PAGEREF _Toc496076031 \h </w:instrText>
        </w:r>
        <w:r w:rsidR="008237C3">
          <w:rPr>
            <w:noProof/>
            <w:webHidden/>
          </w:rPr>
        </w:r>
        <w:r w:rsidR="008237C3">
          <w:rPr>
            <w:noProof/>
            <w:webHidden/>
          </w:rPr>
          <w:fldChar w:fldCharType="separate"/>
        </w:r>
        <w:r w:rsidR="005C5698">
          <w:rPr>
            <w:noProof/>
            <w:webHidden/>
          </w:rPr>
          <w:t>59</w:t>
        </w:r>
        <w:r w:rsidR="008237C3">
          <w:rPr>
            <w:noProof/>
            <w:webHidden/>
          </w:rPr>
          <w:fldChar w:fldCharType="end"/>
        </w:r>
      </w:hyperlink>
    </w:p>
    <w:p w14:paraId="29ECEF67" w14:textId="573D23F6" w:rsidR="008237C3" w:rsidRDefault="00732618">
      <w:pPr>
        <w:pStyle w:val="TOC2"/>
        <w:tabs>
          <w:tab w:val="left" w:pos="960"/>
        </w:tabs>
        <w:rPr>
          <w:rFonts w:asciiTheme="minorHAnsi" w:eastAsiaTheme="minorEastAsia" w:hAnsiTheme="minorHAnsi" w:cstheme="minorBidi"/>
          <w:noProof/>
          <w:color w:val="auto"/>
          <w:sz w:val="22"/>
          <w:szCs w:val="22"/>
        </w:rPr>
      </w:pPr>
      <w:hyperlink w:anchor="_Toc496076032" w:history="1">
        <w:r w:rsidR="008237C3" w:rsidRPr="0046148E">
          <w:rPr>
            <w:rStyle w:val="Hyperlink"/>
            <w:noProof/>
          </w:rPr>
          <w:t>6.3</w:t>
        </w:r>
        <w:r w:rsidR="008237C3">
          <w:rPr>
            <w:rFonts w:asciiTheme="minorHAnsi" w:eastAsiaTheme="minorEastAsia" w:hAnsiTheme="minorHAnsi" w:cstheme="minorBidi"/>
            <w:noProof/>
            <w:color w:val="auto"/>
            <w:sz w:val="22"/>
            <w:szCs w:val="22"/>
          </w:rPr>
          <w:tab/>
        </w:r>
        <w:r w:rsidR="008237C3" w:rsidRPr="0046148E">
          <w:rPr>
            <w:rStyle w:val="Hyperlink"/>
            <w:noProof/>
          </w:rPr>
          <w:t>Suggestions</w:t>
        </w:r>
        <w:r w:rsidR="008237C3">
          <w:rPr>
            <w:noProof/>
            <w:webHidden/>
          </w:rPr>
          <w:tab/>
        </w:r>
        <w:r w:rsidR="008237C3">
          <w:rPr>
            <w:noProof/>
            <w:webHidden/>
          </w:rPr>
          <w:fldChar w:fldCharType="begin"/>
        </w:r>
        <w:r w:rsidR="008237C3">
          <w:rPr>
            <w:noProof/>
            <w:webHidden/>
          </w:rPr>
          <w:instrText xml:space="preserve"> PAGEREF _Toc496076032 \h </w:instrText>
        </w:r>
        <w:r w:rsidR="008237C3">
          <w:rPr>
            <w:noProof/>
            <w:webHidden/>
          </w:rPr>
        </w:r>
        <w:r w:rsidR="008237C3">
          <w:rPr>
            <w:noProof/>
            <w:webHidden/>
          </w:rPr>
          <w:fldChar w:fldCharType="separate"/>
        </w:r>
        <w:r w:rsidR="005C5698">
          <w:rPr>
            <w:noProof/>
            <w:webHidden/>
          </w:rPr>
          <w:t>59</w:t>
        </w:r>
        <w:r w:rsidR="008237C3">
          <w:rPr>
            <w:noProof/>
            <w:webHidden/>
          </w:rPr>
          <w:fldChar w:fldCharType="end"/>
        </w:r>
      </w:hyperlink>
    </w:p>
    <w:p w14:paraId="01A9082E" w14:textId="1E72FE6B" w:rsidR="008237C3" w:rsidRDefault="00732618">
      <w:pPr>
        <w:pStyle w:val="TOC1"/>
        <w:rPr>
          <w:rFonts w:asciiTheme="minorHAnsi" w:eastAsiaTheme="minorEastAsia" w:hAnsiTheme="minorHAnsi" w:cstheme="minorBidi"/>
          <w:noProof/>
          <w:color w:val="auto"/>
          <w:sz w:val="22"/>
          <w:szCs w:val="22"/>
        </w:rPr>
      </w:pPr>
      <w:hyperlink w:anchor="_Toc496076033" w:history="1">
        <w:r w:rsidR="008237C3" w:rsidRPr="0046148E">
          <w:rPr>
            <w:rStyle w:val="Hyperlink"/>
            <w:noProof/>
          </w:rPr>
          <w:t>7</w:t>
        </w:r>
        <w:r w:rsidR="008237C3">
          <w:rPr>
            <w:rFonts w:asciiTheme="minorHAnsi" w:eastAsiaTheme="minorEastAsia" w:hAnsiTheme="minorHAnsi" w:cstheme="minorBidi"/>
            <w:noProof/>
            <w:color w:val="auto"/>
            <w:sz w:val="22"/>
            <w:szCs w:val="22"/>
          </w:rPr>
          <w:tab/>
        </w:r>
        <w:r w:rsidR="008237C3" w:rsidRPr="0046148E">
          <w:rPr>
            <w:rStyle w:val="Hyperlink"/>
            <w:noProof/>
          </w:rPr>
          <w:t>References</w:t>
        </w:r>
        <w:r w:rsidR="008237C3">
          <w:rPr>
            <w:noProof/>
            <w:webHidden/>
          </w:rPr>
          <w:tab/>
        </w:r>
        <w:r w:rsidR="008237C3">
          <w:rPr>
            <w:noProof/>
            <w:webHidden/>
          </w:rPr>
          <w:fldChar w:fldCharType="begin"/>
        </w:r>
        <w:r w:rsidR="008237C3">
          <w:rPr>
            <w:noProof/>
            <w:webHidden/>
          </w:rPr>
          <w:instrText xml:space="preserve"> PAGEREF _Toc496076033 \h </w:instrText>
        </w:r>
        <w:r w:rsidR="008237C3">
          <w:rPr>
            <w:noProof/>
            <w:webHidden/>
          </w:rPr>
        </w:r>
        <w:r w:rsidR="008237C3">
          <w:rPr>
            <w:noProof/>
            <w:webHidden/>
          </w:rPr>
          <w:fldChar w:fldCharType="separate"/>
        </w:r>
        <w:r w:rsidR="005C5698">
          <w:rPr>
            <w:noProof/>
            <w:webHidden/>
          </w:rPr>
          <w:t>60</w:t>
        </w:r>
        <w:r w:rsidR="008237C3">
          <w:rPr>
            <w:noProof/>
            <w:webHidden/>
          </w:rPr>
          <w:fldChar w:fldCharType="end"/>
        </w:r>
      </w:hyperlink>
    </w:p>
    <w:p w14:paraId="4CAB844F" w14:textId="08110435" w:rsidR="008237C3" w:rsidRDefault="00732618">
      <w:pPr>
        <w:pStyle w:val="TOC1"/>
        <w:tabs>
          <w:tab w:val="left" w:pos="1680"/>
        </w:tabs>
        <w:rPr>
          <w:rFonts w:asciiTheme="minorHAnsi" w:eastAsiaTheme="minorEastAsia" w:hAnsiTheme="minorHAnsi" w:cstheme="minorBidi"/>
          <w:noProof/>
          <w:color w:val="auto"/>
          <w:sz w:val="22"/>
          <w:szCs w:val="22"/>
        </w:rPr>
      </w:pPr>
      <w:hyperlink w:anchor="_Toc496076034" w:history="1">
        <w:r w:rsidR="008237C3" w:rsidRPr="0046148E">
          <w:rPr>
            <w:rStyle w:val="Hyperlink"/>
            <w:rFonts w:ascii="Calibri" w:hAnsi="Calibri"/>
            <w:noProof/>
          </w:rPr>
          <w:t>Appendix A</w:t>
        </w:r>
        <w:r w:rsidR="008237C3">
          <w:rPr>
            <w:rFonts w:asciiTheme="minorHAnsi" w:eastAsiaTheme="minorEastAsia" w:hAnsiTheme="minorHAnsi" w:cstheme="minorBidi"/>
            <w:noProof/>
            <w:color w:val="auto"/>
            <w:sz w:val="22"/>
            <w:szCs w:val="22"/>
          </w:rPr>
          <w:tab/>
        </w:r>
        <w:r w:rsidR="008237C3" w:rsidRPr="0046148E">
          <w:rPr>
            <w:rStyle w:val="Hyperlink"/>
            <w:noProof/>
          </w:rPr>
          <w:t>Relation to UML</w:t>
        </w:r>
        <w:r w:rsidR="008237C3">
          <w:rPr>
            <w:noProof/>
            <w:webHidden/>
          </w:rPr>
          <w:tab/>
        </w:r>
        <w:r w:rsidR="008237C3">
          <w:rPr>
            <w:noProof/>
            <w:webHidden/>
          </w:rPr>
          <w:fldChar w:fldCharType="begin"/>
        </w:r>
        <w:r w:rsidR="008237C3">
          <w:rPr>
            <w:noProof/>
            <w:webHidden/>
          </w:rPr>
          <w:instrText xml:space="preserve"> PAGEREF _Toc496076034 \h </w:instrText>
        </w:r>
        <w:r w:rsidR="008237C3">
          <w:rPr>
            <w:noProof/>
            <w:webHidden/>
          </w:rPr>
        </w:r>
        <w:r w:rsidR="008237C3">
          <w:rPr>
            <w:noProof/>
            <w:webHidden/>
          </w:rPr>
          <w:fldChar w:fldCharType="separate"/>
        </w:r>
        <w:r w:rsidR="005C5698">
          <w:rPr>
            <w:noProof/>
            <w:webHidden/>
          </w:rPr>
          <w:t>62</w:t>
        </w:r>
        <w:r w:rsidR="008237C3">
          <w:rPr>
            <w:noProof/>
            <w:webHidden/>
          </w:rPr>
          <w:fldChar w:fldCharType="end"/>
        </w:r>
      </w:hyperlink>
    </w:p>
    <w:p w14:paraId="6AFF9BFF" w14:textId="623F7BE4" w:rsidR="008237C3" w:rsidRDefault="00732618">
      <w:pPr>
        <w:pStyle w:val="TOC1"/>
        <w:tabs>
          <w:tab w:val="left" w:pos="1680"/>
        </w:tabs>
        <w:rPr>
          <w:rFonts w:asciiTheme="minorHAnsi" w:eastAsiaTheme="minorEastAsia" w:hAnsiTheme="minorHAnsi" w:cstheme="minorBidi"/>
          <w:noProof/>
          <w:color w:val="auto"/>
          <w:sz w:val="22"/>
          <w:szCs w:val="22"/>
        </w:rPr>
      </w:pPr>
      <w:hyperlink w:anchor="_Toc496076035" w:history="1">
        <w:r w:rsidR="008237C3" w:rsidRPr="0046148E">
          <w:rPr>
            <w:rStyle w:val="Hyperlink"/>
            <w:rFonts w:ascii="Calibri" w:hAnsi="Calibri"/>
            <w:noProof/>
          </w:rPr>
          <w:t>Appendix B</w:t>
        </w:r>
        <w:r w:rsidR="008237C3">
          <w:rPr>
            <w:rFonts w:asciiTheme="minorHAnsi" w:eastAsiaTheme="minorEastAsia" w:hAnsiTheme="minorHAnsi" w:cstheme="minorBidi"/>
            <w:noProof/>
            <w:color w:val="auto"/>
            <w:sz w:val="22"/>
            <w:szCs w:val="22"/>
          </w:rPr>
          <w:tab/>
        </w:r>
        <w:r w:rsidR="008237C3" w:rsidRPr="0046148E">
          <w:rPr>
            <w:rStyle w:val="Hyperlink"/>
            <w:noProof/>
          </w:rPr>
          <w:t>Mapping to serialization meta-models</w:t>
        </w:r>
        <w:r w:rsidR="008237C3">
          <w:rPr>
            <w:noProof/>
            <w:webHidden/>
          </w:rPr>
          <w:tab/>
        </w:r>
        <w:r w:rsidR="008237C3">
          <w:rPr>
            <w:noProof/>
            <w:webHidden/>
          </w:rPr>
          <w:fldChar w:fldCharType="begin"/>
        </w:r>
        <w:r w:rsidR="008237C3">
          <w:rPr>
            <w:noProof/>
            <w:webHidden/>
          </w:rPr>
          <w:instrText xml:space="preserve"> PAGEREF _Toc496076035 \h </w:instrText>
        </w:r>
        <w:r w:rsidR="008237C3">
          <w:rPr>
            <w:noProof/>
            <w:webHidden/>
          </w:rPr>
        </w:r>
        <w:r w:rsidR="008237C3">
          <w:rPr>
            <w:noProof/>
            <w:webHidden/>
          </w:rPr>
          <w:fldChar w:fldCharType="separate"/>
        </w:r>
        <w:r w:rsidR="005C5698">
          <w:rPr>
            <w:noProof/>
            <w:webHidden/>
          </w:rPr>
          <w:t>65</w:t>
        </w:r>
        <w:r w:rsidR="008237C3">
          <w:rPr>
            <w:noProof/>
            <w:webHidden/>
          </w:rPr>
          <w:fldChar w:fldCharType="end"/>
        </w:r>
      </w:hyperlink>
    </w:p>
    <w:p w14:paraId="6B106E02" w14:textId="3D960BFD" w:rsidR="008237C3" w:rsidRDefault="00732618">
      <w:pPr>
        <w:pStyle w:val="TOC1"/>
        <w:tabs>
          <w:tab w:val="left" w:pos="1680"/>
        </w:tabs>
        <w:rPr>
          <w:rFonts w:asciiTheme="minorHAnsi" w:eastAsiaTheme="minorEastAsia" w:hAnsiTheme="minorHAnsi" w:cstheme="minorBidi"/>
          <w:noProof/>
          <w:color w:val="auto"/>
          <w:sz w:val="22"/>
          <w:szCs w:val="22"/>
        </w:rPr>
      </w:pPr>
      <w:hyperlink w:anchor="_Toc496076036" w:history="1">
        <w:r w:rsidR="008237C3" w:rsidRPr="0046148E">
          <w:rPr>
            <w:rStyle w:val="Hyperlink"/>
            <w:rFonts w:ascii="Calibri" w:hAnsi="Calibri"/>
            <w:noProof/>
          </w:rPr>
          <w:t>Appendix C</w:t>
        </w:r>
        <w:r w:rsidR="008237C3">
          <w:rPr>
            <w:rFonts w:asciiTheme="minorHAnsi" w:eastAsiaTheme="minorEastAsia" w:hAnsiTheme="minorHAnsi" w:cstheme="minorBidi"/>
            <w:noProof/>
            <w:color w:val="auto"/>
            <w:sz w:val="22"/>
            <w:szCs w:val="22"/>
          </w:rPr>
          <w:tab/>
        </w:r>
        <w:r w:rsidR="008237C3" w:rsidRPr="0046148E">
          <w:rPr>
            <w:rStyle w:val="Hyperlink"/>
            <w:noProof/>
          </w:rPr>
          <w:t>vodml-id generation rules</w:t>
        </w:r>
        <w:r w:rsidR="008237C3">
          <w:rPr>
            <w:noProof/>
            <w:webHidden/>
          </w:rPr>
          <w:tab/>
        </w:r>
        <w:r w:rsidR="008237C3">
          <w:rPr>
            <w:noProof/>
            <w:webHidden/>
          </w:rPr>
          <w:fldChar w:fldCharType="begin"/>
        </w:r>
        <w:r w:rsidR="008237C3">
          <w:rPr>
            <w:noProof/>
            <w:webHidden/>
          </w:rPr>
          <w:instrText xml:space="preserve"> PAGEREF _Toc496076036 \h </w:instrText>
        </w:r>
        <w:r w:rsidR="008237C3">
          <w:rPr>
            <w:noProof/>
            <w:webHidden/>
          </w:rPr>
        </w:r>
        <w:r w:rsidR="008237C3">
          <w:rPr>
            <w:noProof/>
            <w:webHidden/>
          </w:rPr>
          <w:fldChar w:fldCharType="separate"/>
        </w:r>
        <w:r w:rsidR="005C5698">
          <w:rPr>
            <w:noProof/>
            <w:webHidden/>
          </w:rPr>
          <w:t>67</w:t>
        </w:r>
        <w:r w:rsidR="008237C3">
          <w:rPr>
            <w:noProof/>
            <w:webHidden/>
          </w:rPr>
          <w:fldChar w:fldCharType="end"/>
        </w:r>
      </w:hyperlink>
    </w:p>
    <w:p w14:paraId="705943FA" w14:textId="5D825A03" w:rsidR="008237C3" w:rsidRDefault="00732618">
      <w:pPr>
        <w:pStyle w:val="TOC1"/>
        <w:tabs>
          <w:tab w:val="left" w:pos="1680"/>
        </w:tabs>
        <w:rPr>
          <w:rFonts w:asciiTheme="minorHAnsi" w:eastAsiaTheme="minorEastAsia" w:hAnsiTheme="minorHAnsi" w:cstheme="minorBidi"/>
          <w:noProof/>
          <w:color w:val="auto"/>
          <w:sz w:val="22"/>
          <w:szCs w:val="22"/>
        </w:rPr>
      </w:pPr>
      <w:hyperlink w:anchor="_Toc496076037" w:history="1">
        <w:r w:rsidR="008237C3" w:rsidRPr="0046148E">
          <w:rPr>
            <w:rStyle w:val="Hyperlink"/>
            <w:rFonts w:ascii="Calibri" w:hAnsi="Calibri"/>
            <w:noProof/>
          </w:rPr>
          <w:t>Appendix D</w:t>
        </w:r>
        <w:r w:rsidR="008237C3">
          <w:rPr>
            <w:rFonts w:asciiTheme="minorHAnsi" w:eastAsiaTheme="minorEastAsia" w:hAnsiTheme="minorHAnsi" w:cstheme="minorBidi"/>
            <w:noProof/>
            <w:color w:val="auto"/>
            <w:sz w:val="22"/>
            <w:szCs w:val="22"/>
          </w:rPr>
          <w:tab/>
        </w:r>
        <w:r w:rsidR="008237C3" w:rsidRPr="0046148E">
          <w:rPr>
            <w:rStyle w:val="Hyperlink"/>
            <w:noProof/>
          </w:rPr>
          <w:t>Example Source data model</w:t>
        </w:r>
        <w:r w:rsidR="008237C3">
          <w:rPr>
            <w:noProof/>
            <w:webHidden/>
          </w:rPr>
          <w:tab/>
        </w:r>
        <w:r w:rsidR="008237C3">
          <w:rPr>
            <w:noProof/>
            <w:webHidden/>
          </w:rPr>
          <w:fldChar w:fldCharType="begin"/>
        </w:r>
        <w:r w:rsidR="008237C3">
          <w:rPr>
            <w:noProof/>
            <w:webHidden/>
          </w:rPr>
          <w:instrText xml:space="preserve"> PAGEREF _Toc496076037 \h </w:instrText>
        </w:r>
        <w:r w:rsidR="008237C3">
          <w:rPr>
            <w:noProof/>
            <w:webHidden/>
          </w:rPr>
        </w:r>
        <w:r w:rsidR="008237C3">
          <w:rPr>
            <w:noProof/>
            <w:webHidden/>
          </w:rPr>
          <w:fldChar w:fldCharType="separate"/>
        </w:r>
        <w:r w:rsidR="005C5698">
          <w:rPr>
            <w:noProof/>
            <w:webHidden/>
          </w:rPr>
          <w:t>67</w:t>
        </w:r>
        <w:r w:rsidR="008237C3">
          <w:rPr>
            <w:noProof/>
            <w:webHidden/>
          </w:rPr>
          <w:fldChar w:fldCharType="end"/>
        </w:r>
      </w:hyperlink>
    </w:p>
    <w:p w14:paraId="2B91B466" w14:textId="3939BE0D" w:rsidR="008237C3" w:rsidRDefault="00732618">
      <w:pPr>
        <w:pStyle w:val="TOC1"/>
        <w:tabs>
          <w:tab w:val="left" w:pos="1680"/>
        </w:tabs>
        <w:rPr>
          <w:rFonts w:asciiTheme="minorHAnsi" w:eastAsiaTheme="minorEastAsia" w:hAnsiTheme="minorHAnsi" w:cstheme="minorBidi"/>
          <w:noProof/>
          <w:color w:val="auto"/>
          <w:sz w:val="22"/>
          <w:szCs w:val="22"/>
        </w:rPr>
      </w:pPr>
      <w:hyperlink w:anchor="_Toc496076038" w:history="1">
        <w:r w:rsidR="008237C3" w:rsidRPr="0046148E">
          <w:rPr>
            <w:rStyle w:val="Hyperlink"/>
            <w:rFonts w:ascii="Calibri" w:hAnsi="Calibri"/>
            <w:noProof/>
          </w:rPr>
          <w:t>Appendix E</w:t>
        </w:r>
        <w:r w:rsidR="008237C3">
          <w:rPr>
            <w:rFonts w:asciiTheme="minorHAnsi" w:eastAsiaTheme="minorEastAsia" w:hAnsiTheme="minorHAnsi" w:cstheme="minorBidi"/>
            <w:noProof/>
            <w:color w:val="auto"/>
            <w:sz w:val="22"/>
            <w:szCs w:val="22"/>
          </w:rPr>
          <w:tab/>
        </w:r>
        <w:r w:rsidR="008237C3" w:rsidRPr="0046148E">
          <w:rPr>
            <w:rStyle w:val="Hyperlink"/>
            <w:noProof/>
          </w:rPr>
          <w:t>StandardsRegExt record for the VO-DML standard</w:t>
        </w:r>
        <w:r w:rsidR="008237C3">
          <w:rPr>
            <w:noProof/>
            <w:webHidden/>
          </w:rPr>
          <w:tab/>
        </w:r>
        <w:r w:rsidR="008237C3">
          <w:rPr>
            <w:noProof/>
            <w:webHidden/>
          </w:rPr>
          <w:fldChar w:fldCharType="begin"/>
        </w:r>
        <w:r w:rsidR="008237C3">
          <w:rPr>
            <w:noProof/>
            <w:webHidden/>
          </w:rPr>
          <w:instrText xml:space="preserve"> PAGEREF _Toc496076038 \h </w:instrText>
        </w:r>
        <w:r w:rsidR="008237C3">
          <w:rPr>
            <w:noProof/>
            <w:webHidden/>
          </w:rPr>
        </w:r>
        <w:r w:rsidR="008237C3">
          <w:rPr>
            <w:noProof/>
            <w:webHidden/>
          </w:rPr>
          <w:fldChar w:fldCharType="separate"/>
        </w:r>
        <w:r w:rsidR="005C5698">
          <w:rPr>
            <w:noProof/>
            <w:webHidden/>
          </w:rPr>
          <w:t>68</w:t>
        </w:r>
        <w:r w:rsidR="008237C3">
          <w:rPr>
            <w:noProof/>
            <w:webHidden/>
          </w:rPr>
          <w:fldChar w:fldCharType="end"/>
        </w:r>
      </w:hyperlink>
    </w:p>
    <w:p w14:paraId="0FC27A29" w14:textId="73836EB0" w:rsidR="008237C3" w:rsidRDefault="00732618">
      <w:pPr>
        <w:pStyle w:val="TOC1"/>
        <w:tabs>
          <w:tab w:val="left" w:pos="1680"/>
        </w:tabs>
        <w:rPr>
          <w:rFonts w:asciiTheme="minorHAnsi" w:eastAsiaTheme="minorEastAsia" w:hAnsiTheme="minorHAnsi" w:cstheme="minorBidi"/>
          <w:noProof/>
          <w:color w:val="auto"/>
          <w:sz w:val="22"/>
          <w:szCs w:val="22"/>
        </w:rPr>
      </w:pPr>
      <w:hyperlink w:anchor="_Toc496076039" w:history="1">
        <w:r w:rsidR="008237C3" w:rsidRPr="0046148E">
          <w:rPr>
            <w:rStyle w:val="Hyperlink"/>
            <w:rFonts w:ascii="Calibri" w:hAnsi="Calibri"/>
            <w:noProof/>
          </w:rPr>
          <w:t>Appendix F</w:t>
        </w:r>
        <w:r w:rsidR="008237C3">
          <w:rPr>
            <w:rFonts w:asciiTheme="minorHAnsi" w:eastAsiaTheme="minorEastAsia" w:hAnsiTheme="minorHAnsi" w:cstheme="minorBidi"/>
            <w:noProof/>
            <w:color w:val="auto"/>
            <w:sz w:val="22"/>
            <w:szCs w:val="22"/>
          </w:rPr>
          <w:tab/>
        </w:r>
        <w:r w:rsidR="008237C3" w:rsidRPr="0046148E">
          <w:rPr>
            <w:rStyle w:val="Hyperlink"/>
            <w:noProof/>
          </w:rPr>
          <w:t>The DataModel registry extension</w:t>
        </w:r>
        <w:r w:rsidR="008237C3">
          <w:rPr>
            <w:noProof/>
            <w:webHidden/>
          </w:rPr>
          <w:tab/>
        </w:r>
        <w:r w:rsidR="008237C3">
          <w:rPr>
            <w:noProof/>
            <w:webHidden/>
          </w:rPr>
          <w:fldChar w:fldCharType="begin"/>
        </w:r>
        <w:r w:rsidR="008237C3">
          <w:rPr>
            <w:noProof/>
            <w:webHidden/>
          </w:rPr>
          <w:instrText xml:space="preserve"> PAGEREF _Toc496076039 \h </w:instrText>
        </w:r>
        <w:r w:rsidR="008237C3">
          <w:rPr>
            <w:noProof/>
            <w:webHidden/>
          </w:rPr>
        </w:r>
        <w:r w:rsidR="008237C3">
          <w:rPr>
            <w:noProof/>
            <w:webHidden/>
          </w:rPr>
          <w:fldChar w:fldCharType="separate"/>
        </w:r>
        <w:r w:rsidR="005C5698">
          <w:rPr>
            <w:noProof/>
            <w:webHidden/>
          </w:rPr>
          <w:t>70</w:t>
        </w:r>
        <w:r w:rsidR="008237C3">
          <w:rPr>
            <w:noProof/>
            <w:webHidden/>
          </w:rPr>
          <w:fldChar w:fldCharType="end"/>
        </w:r>
      </w:hyperlink>
    </w:p>
    <w:p w14:paraId="32D526DA" w14:textId="1C88FA85" w:rsidR="008237C3" w:rsidRDefault="00732618">
      <w:pPr>
        <w:pStyle w:val="TOC1"/>
        <w:tabs>
          <w:tab w:val="left" w:pos="1680"/>
        </w:tabs>
        <w:rPr>
          <w:rFonts w:asciiTheme="minorHAnsi" w:eastAsiaTheme="minorEastAsia" w:hAnsiTheme="minorHAnsi" w:cstheme="minorBidi"/>
          <w:noProof/>
          <w:color w:val="auto"/>
          <w:sz w:val="22"/>
          <w:szCs w:val="22"/>
        </w:rPr>
      </w:pPr>
      <w:hyperlink w:anchor="_Toc496076040" w:history="1">
        <w:r w:rsidR="008237C3" w:rsidRPr="0046148E">
          <w:rPr>
            <w:rStyle w:val="Hyperlink"/>
            <w:rFonts w:ascii="Calibri" w:hAnsi="Calibri"/>
            <w:noProof/>
          </w:rPr>
          <w:t>Appendix G</w:t>
        </w:r>
        <w:r w:rsidR="008237C3">
          <w:rPr>
            <w:rFonts w:asciiTheme="minorHAnsi" w:eastAsiaTheme="minorEastAsia" w:hAnsiTheme="minorHAnsi" w:cstheme="minorBidi"/>
            <w:noProof/>
            <w:color w:val="auto"/>
            <w:sz w:val="22"/>
            <w:szCs w:val="22"/>
          </w:rPr>
          <w:tab/>
        </w:r>
        <w:r w:rsidR="008237C3" w:rsidRPr="0046148E">
          <w:rPr>
            <w:rStyle w:val="Hyperlink"/>
            <w:noProof/>
          </w:rPr>
          <w:t>Sample StandardRegExt record for the ivoa model</w:t>
        </w:r>
        <w:r w:rsidR="008237C3">
          <w:rPr>
            <w:noProof/>
            <w:webHidden/>
          </w:rPr>
          <w:tab/>
        </w:r>
        <w:r w:rsidR="008237C3">
          <w:rPr>
            <w:noProof/>
            <w:webHidden/>
          </w:rPr>
          <w:fldChar w:fldCharType="begin"/>
        </w:r>
        <w:r w:rsidR="008237C3">
          <w:rPr>
            <w:noProof/>
            <w:webHidden/>
          </w:rPr>
          <w:instrText xml:space="preserve"> PAGEREF _Toc496076040 \h </w:instrText>
        </w:r>
        <w:r w:rsidR="008237C3">
          <w:rPr>
            <w:noProof/>
            <w:webHidden/>
          </w:rPr>
        </w:r>
        <w:r w:rsidR="008237C3">
          <w:rPr>
            <w:noProof/>
            <w:webHidden/>
          </w:rPr>
          <w:fldChar w:fldCharType="separate"/>
        </w:r>
        <w:r w:rsidR="005C5698">
          <w:rPr>
            <w:noProof/>
            <w:webHidden/>
          </w:rPr>
          <w:t>71</w:t>
        </w:r>
        <w:r w:rsidR="008237C3">
          <w:rPr>
            <w:noProof/>
            <w:webHidden/>
          </w:rPr>
          <w:fldChar w:fldCharType="end"/>
        </w:r>
      </w:hyperlink>
    </w:p>
    <w:p w14:paraId="36403643" w14:textId="5B71AB45" w:rsidR="008237C3" w:rsidRDefault="00732618">
      <w:pPr>
        <w:pStyle w:val="TOC2"/>
        <w:rPr>
          <w:rFonts w:asciiTheme="minorHAnsi" w:eastAsiaTheme="minorEastAsia" w:hAnsiTheme="minorHAnsi" w:cstheme="minorBidi"/>
          <w:noProof/>
          <w:color w:val="auto"/>
          <w:sz w:val="22"/>
          <w:szCs w:val="22"/>
        </w:rPr>
      </w:pPr>
      <w:hyperlink w:anchor="_Toc496076041" w:history="1">
        <w:r w:rsidR="008237C3" w:rsidRPr="0046148E">
          <w:rPr>
            <w:rStyle w:val="Hyperlink"/>
            <w:noProof/>
          </w:rPr>
          <w:t>Change log</w:t>
        </w:r>
        <w:r w:rsidR="008237C3">
          <w:rPr>
            <w:noProof/>
            <w:webHidden/>
          </w:rPr>
          <w:tab/>
        </w:r>
        <w:r w:rsidR="008237C3">
          <w:rPr>
            <w:noProof/>
            <w:webHidden/>
          </w:rPr>
          <w:fldChar w:fldCharType="begin"/>
        </w:r>
        <w:r w:rsidR="008237C3">
          <w:rPr>
            <w:noProof/>
            <w:webHidden/>
          </w:rPr>
          <w:instrText xml:space="preserve"> PAGEREF _Toc496076041 \h </w:instrText>
        </w:r>
        <w:r w:rsidR="008237C3">
          <w:rPr>
            <w:noProof/>
            <w:webHidden/>
          </w:rPr>
        </w:r>
        <w:r w:rsidR="008237C3">
          <w:rPr>
            <w:noProof/>
            <w:webHidden/>
          </w:rPr>
          <w:fldChar w:fldCharType="separate"/>
        </w:r>
        <w:r w:rsidR="005C5698">
          <w:rPr>
            <w:noProof/>
            <w:webHidden/>
          </w:rPr>
          <w:t>72</w:t>
        </w:r>
        <w:r w:rsidR="008237C3">
          <w:rPr>
            <w:noProof/>
            <w:webHidden/>
          </w:rPr>
          <w:fldChar w:fldCharType="end"/>
        </w:r>
      </w:hyperlink>
    </w:p>
    <w:p w14:paraId="433C1239" w14:textId="3FDC36F7" w:rsidR="006A044C" w:rsidRDefault="006A044C" w:rsidP="006E5774">
      <w:pPr>
        <w:jc w:val="both"/>
      </w:pPr>
      <w:r w:rsidRPr="006A044C">
        <w:fldChar w:fldCharType="end"/>
      </w:r>
    </w:p>
    <w:p w14:paraId="7293F284" w14:textId="77777777" w:rsidR="00771A8E" w:rsidRDefault="00771A8E">
      <w:pPr>
        <w:autoSpaceDE/>
        <w:autoSpaceDN/>
        <w:adjustRightInd/>
      </w:pPr>
      <w:r>
        <w:br w:type="page"/>
      </w:r>
    </w:p>
    <w:p w14:paraId="30CB9BAE" w14:textId="77777777" w:rsidR="006A044C" w:rsidRDefault="006A044C" w:rsidP="006E5774">
      <w:pPr>
        <w:jc w:val="both"/>
      </w:pPr>
    </w:p>
    <w:p w14:paraId="0E202114" w14:textId="77777777" w:rsidR="00524C22" w:rsidRDefault="00B503A1" w:rsidP="006E5774">
      <w:pPr>
        <w:pStyle w:val="Heading1"/>
      </w:pPr>
      <w:bookmarkStart w:id="21" w:name="_Ref493940785"/>
      <w:bookmarkStart w:id="22" w:name="_Toc496075936"/>
      <w:r>
        <w:t>Introductio</w:t>
      </w:r>
      <w:r w:rsidR="00524C22">
        <w:t>n</w:t>
      </w:r>
      <w:bookmarkEnd w:id="21"/>
      <w:bookmarkEnd w:id="22"/>
    </w:p>
    <w:p w14:paraId="01A1BEF5" w14:textId="77777777" w:rsidR="00524C22" w:rsidRDefault="00524C22" w:rsidP="002A443C">
      <w:pPr>
        <w:jc w:val="both"/>
      </w:pPr>
      <w:r>
        <w:t xml:space="preserve">The key element for achieving interoperability among actors sharing data is the definition of shared </w:t>
      </w:r>
      <w:r w:rsidR="00215E80">
        <w:t xml:space="preserve">Standard </w:t>
      </w:r>
      <w:r>
        <w:t>Data Models.</w:t>
      </w:r>
    </w:p>
    <w:p w14:paraId="35276371" w14:textId="77777777" w:rsidR="00215E80" w:rsidRDefault="00215E80" w:rsidP="002A443C">
      <w:pPr>
        <w:jc w:val="both"/>
      </w:pPr>
    </w:p>
    <w:p w14:paraId="431EC6DC" w14:textId="77777777" w:rsidR="00215E80" w:rsidRDefault="00215E80" w:rsidP="002A443C">
      <w:pPr>
        <w:jc w:val="both"/>
      </w:pPr>
      <w:r>
        <w:t xml:space="preserve">The Wikipedia entry for </w:t>
      </w:r>
      <w:r>
        <w:rPr>
          <w:i/>
        </w:rPr>
        <w:t>Standard Data Model</w:t>
      </w:r>
      <w:r>
        <w:t xml:space="preserve"> states:</w:t>
      </w:r>
    </w:p>
    <w:p w14:paraId="0EBFBEFA" w14:textId="77777777" w:rsidR="00046D8F" w:rsidRDefault="00215E80" w:rsidP="002A443C">
      <w:pPr>
        <w:jc w:val="both"/>
        <w:rPr>
          <w:i/>
        </w:rPr>
      </w:pPr>
      <w:r w:rsidRPr="00215E80">
        <w:rPr>
          <w:i/>
        </w:rPr>
        <w:t>A </w:t>
      </w:r>
      <w:r w:rsidRPr="00215E80">
        <w:rPr>
          <w:b/>
          <w:bCs/>
          <w:i/>
        </w:rPr>
        <w:t>standard data model</w:t>
      </w:r>
      <w:r w:rsidRPr="00215E80">
        <w:rPr>
          <w:i/>
        </w:rPr>
        <w:t> or industry standard data model (ISDM) is a data model that is widely applied in some industry, and shared amongst c</w:t>
      </w:r>
      <w:r w:rsidR="00046D8F">
        <w:rPr>
          <w:i/>
        </w:rPr>
        <w:t xml:space="preserve">ompetitors to some degree. They are often defined by standards bodies, database vendors, or operating system vendors. </w:t>
      </w:r>
    </w:p>
    <w:p w14:paraId="6D0E3EE8" w14:textId="77777777" w:rsidR="00215E80" w:rsidRPr="00215E80" w:rsidRDefault="00215E80" w:rsidP="002A443C">
      <w:pPr>
        <w:jc w:val="both"/>
        <w:rPr>
          <w:i/>
        </w:rPr>
      </w:pPr>
      <w:r w:rsidRPr="00215E80">
        <w:rPr>
          <w:i/>
        </w:rPr>
        <w:t>When in use, they enable easier and faster information sharing because heterogeneous organizations have a standard vocabulary and pre-negotiated semantics, format, and quality standards for exchanged data. The standardization has an impact on software architecture as solutions that vary from the standard may cause data sharing issues and problems if data is out of compliance with the standard.</w:t>
      </w:r>
      <w:r>
        <w:rPr>
          <w:rStyle w:val="FootnoteReference"/>
          <w:i/>
        </w:rPr>
        <w:footnoteReference w:id="1"/>
      </w:r>
    </w:p>
    <w:p w14:paraId="6EF7847E" w14:textId="77777777" w:rsidR="0052410E" w:rsidRDefault="0052410E" w:rsidP="002A443C">
      <w:pPr>
        <w:jc w:val="both"/>
      </w:pPr>
    </w:p>
    <w:p w14:paraId="28A2C797" w14:textId="77777777" w:rsidR="0052410E" w:rsidRDefault="0052410E" w:rsidP="002A443C">
      <w:pPr>
        <w:jc w:val="both"/>
      </w:pPr>
      <w:r>
        <w:t>Interoperable modeling is a much more challenging enterprise than usual application- or organization-centric data modeling in that the stan</w:t>
      </w:r>
      <w:r w:rsidR="002A443C">
        <w:t>dard data models need to be adopted in many different contexts, like software applications, database management systems, serialization formats, web services, and across different organizations, programming languages, operating systems. For this reason, stricter rules should be imposed on standard data models so that a broad range of applications can be supported.</w:t>
      </w:r>
    </w:p>
    <w:p w14:paraId="07CFC267" w14:textId="77777777" w:rsidR="002A443C" w:rsidRDefault="002A443C" w:rsidP="002A443C">
      <w:pPr>
        <w:jc w:val="both"/>
      </w:pPr>
    </w:p>
    <w:p w14:paraId="48619507" w14:textId="77777777" w:rsidR="002A443C" w:rsidRDefault="002A443C" w:rsidP="002A443C">
      <w:pPr>
        <w:jc w:val="both"/>
      </w:pPr>
      <w:r>
        <w:t>This specification has three main goals:</w:t>
      </w:r>
    </w:p>
    <w:p w14:paraId="629EFC71" w14:textId="77777777" w:rsidR="002A443C" w:rsidRDefault="002A443C" w:rsidP="00BA51C6">
      <w:pPr>
        <w:pStyle w:val="ListParagraph"/>
        <w:numPr>
          <w:ilvl w:val="0"/>
          <w:numId w:val="9"/>
        </w:numPr>
        <w:jc w:val="both"/>
      </w:pPr>
      <w:r>
        <w:t>Provide a set of formal rules for data modeling in the IVOA in order to ensure that the resulting models can be consistently used by many different actors, from data publishers to end users, including application developers, and using different technologies.</w:t>
      </w:r>
    </w:p>
    <w:p w14:paraId="08475F29" w14:textId="7B39A815" w:rsidR="002A443C" w:rsidRDefault="002A443C" w:rsidP="00BA51C6">
      <w:pPr>
        <w:pStyle w:val="ListParagraph"/>
        <w:numPr>
          <w:ilvl w:val="0"/>
          <w:numId w:val="9"/>
        </w:numPr>
        <w:jc w:val="both"/>
      </w:pPr>
      <w:r>
        <w:t>Provide a standard</w:t>
      </w:r>
      <w:r w:rsidR="009014F0">
        <w:t>, machine-readable</w:t>
      </w:r>
      <w:r>
        <w:t xml:space="preserve"> representation for IVOA Data Models.</w:t>
      </w:r>
    </w:p>
    <w:p w14:paraId="351A4EC9" w14:textId="084CECA8" w:rsidR="002A443C" w:rsidRDefault="009014F0" w:rsidP="00BA51C6">
      <w:pPr>
        <w:pStyle w:val="ListParagraph"/>
        <w:numPr>
          <w:ilvl w:val="0"/>
          <w:numId w:val="9"/>
        </w:numPr>
        <w:jc w:val="both"/>
      </w:pPr>
      <w:r>
        <w:t xml:space="preserve">Define </w:t>
      </w:r>
      <w:r w:rsidRPr="009014F0">
        <w:rPr>
          <w:i/>
        </w:rPr>
        <w:t>portable Data Model r</w:t>
      </w:r>
      <w:r w:rsidR="002A443C" w:rsidRPr="009014F0">
        <w:rPr>
          <w:i/>
        </w:rPr>
        <w:t>eferences</w:t>
      </w:r>
      <w:r w:rsidR="002A443C">
        <w:t xml:space="preserve"> for pointing to Data Models and the elements they define.</w:t>
      </w:r>
    </w:p>
    <w:p w14:paraId="428633EA" w14:textId="77777777" w:rsidR="002C4BBF" w:rsidRDefault="002C4BBF" w:rsidP="002C4BBF">
      <w:pPr>
        <w:jc w:val="both"/>
      </w:pPr>
    </w:p>
    <w:p w14:paraId="4D4D32E9" w14:textId="543ED6C9" w:rsidR="002A443C" w:rsidRDefault="006F1B2D" w:rsidP="002A443C">
      <w:pPr>
        <w:jc w:val="both"/>
      </w:pPr>
      <w:r>
        <w:t xml:space="preserve">Item 3 is particularly important because it takes into account </w:t>
      </w:r>
      <w:r w:rsidR="002C4BBF">
        <w:t>the existing file formats in use in Astronomy that cannot be replaced by XML or other common languages for representing data models. So, while VO-DML makes indeed use of XML, it also defines standardized portable pointers that can be used in many serialization formats to refer to Data Models and their elements.</w:t>
      </w:r>
    </w:p>
    <w:p w14:paraId="6DA05CBD" w14:textId="77777777" w:rsidR="002C4BBF" w:rsidRDefault="002C4BBF" w:rsidP="002A443C">
      <w:pPr>
        <w:jc w:val="both"/>
      </w:pPr>
    </w:p>
    <w:p w14:paraId="25A6EFD6" w14:textId="7D59DA7C" w:rsidR="002A443C" w:rsidRDefault="002A443C" w:rsidP="002A443C">
      <w:pPr>
        <w:jc w:val="both"/>
      </w:pPr>
      <w:r>
        <w:t>Section 2 more formally and technically introduce</w:t>
      </w:r>
      <w:r w:rsidR="00D92D2A">
        <w:t>s</w:t>
      </w:r>
      <w:r>
        <w:t xml:space="preserve"> how VO</w:t>
      </w:r>
      <w:r w:rsidR="002C4BBF">
        <w:t>-</w:t>
      </w:r>
      <w:r>
        <w:t>DML is relevant to the IVOA from a Data Integration perspective.</w:t>
      </w:r>
      <w:r w:rsidR="00046D8F">
        <w:t xml:space="preserve"> Section 3 describes the contents </w:t>
      </w:r>
      <w:r w:rsidR="00046D8F">
        <w:lastRenderedPageBreak/>
        <w:t>of this specification</w:t>
      </w:r>
      <w:r w:rsidR="00EB5A7F">
        <w:t xml:space="preserve"> and some non-normative aspects</w:t>
      </w:r>
      <w:r w:rsidR="00C72FF6">
        <w:t>.</w:t>
      </w:r>
      <w:r w:rsidR="00046D8F">
        <w:t xml:space="preserve"> Section 4 contains the </w:t>
      </w:r>
      <w:r w:rsidR="00C72FF6">
        <w:t xml:space="preserve">first </w:t>
      </w:r>
      <w:r w:rsidR="00046D8F">
        <w:t xml:space="preserve">normative part </w:t>
      </w:r>
      <w:r w:rsidR="00C72FF6">
        <w:t>of this specification, describing the details of the modelling language. Section 5 describes a special data model, named 'ivoa', that predefines a number of standard primitive types and some types representing IVOA-like quantities (value with unit). All other IVOA data models SHOULD use this model, as it allows one to have a consistent set of the types at the leaves of the type definition hierarchies. Section 6</w:t>
      </w:r>
      <w:r w:rsidR="00046D8F">
        <w:t xml:space="preserve"> contains guidelines for the proper data modeling process in the IVOA, endorsed by the IVOA Data Modeling Working Group.</w:t>
      </w:r>
    </w:p>
    <w:p w14:paraId="06F10D57" w14:textId="77777777" w:rsidR="006357C9" w:rsidRDefault="006357C9" w:rsidP="002A443C">
      <w:pPr>
        <w:jc w:val="both"/>
      </w:pPr>
    </w:p>
    <w:p w14:paraId="524DE520" w14:textId="77777777" w:rsidR="006357C9" w:rsidRDefault="006357C9" w:rsidP="006357C9">
      <w:pPr>
        <w:jc w:val="both"/>
      </w:pPr>
      <w:r w:rsidRPr="006357C9">
        <w:t>Various appendices provide supplementary material that may help in using this specification.</w:t>
      </w:r>
    </w:p>
    <w:p w14:paraId="10F90B50" w14:textId="77777777" w:rsidR="008544B2" w:rsidRDefault="008544B2" w:rsidP="006357C9">
      <w:pPr>
        <w:jc w:val="both"/>
      </w:pPr>
    </w:p>
    <w:p w14:paraId="506DFE7B" w14:textId="2A33BDC8" w:rsidR="008544B2" w:rsidRDefault="008544B2" w:rsidP="008544B2">
      <w:pPr>
        <w:jc w:val="both"/>
      </w:pPr>
      <w:r>
        <w:fldChar w:fldCharType="begin"/>
      </w:r>
      <w:r>
        <w:instrText xml:space="preserve"> REF _Ref384275604 \r \h </w:instrText>
      </w:r>
      <w:r>
        <w:fldChar w:fldCharType="separate"/>
      </w:r>
      <w:r w:rsidR="005C5698">
        <w:t>Appendix A</w:t>
      </w:r>
      <w:r>
        <w:fldChar w:fldCharType="end"/>
      </w:r>
      <w:r>
        <w:t xml:space="preserve"> contains a table that for each important VO-DML concept lists the corresponding UML concept with hyperlink and short comment. This could be used as a summary of the main specification. One may wish to compare VO-DML and VO-DML/Schema to alternative languages such as RDF-Schema or OWL </w:t>
      </w:r>
      <w:r>
        <w:fldChar w:fldCharType="begin"/>
      </w:r>
      <w:r>
        <w:instrText xml:space="preserve"> REF _Ref384537490 \r \h </w:instrText>
      </w:r>
      <w:r>
        <w:fldChar w:fldCharType="separate"/>
      </w:r>
      <w:r w:rsidR="005C5698">
        <w:t>[19]</w:t>
      </w:r>
      <w:r>
        <w:fldChar w:fldCharType="end"/>
      </w:r>
      <w:r>
        <w:t xml:space="preserve">, or similar approaches to designing domain-specific modeling languages such as Ecore </w:t>
      </w:r>
      <w:r>
        <w:fldChar w:fldCharType="begin"/>
      </w:r>
      <w:r>
        <w:instrText xml:space="preserve"> REF _Ref383417016 \r \h </w:instrText>
      </w:r>
      <w:r>
        <w:fldChar w:fldCharType="separate"/>
      </w:r>
      <w:r w:rsidR="005C5698">
        <w:t>[18]</w:t>
      </w:r>
      <w:r>
        <w:fldChar w:fldCharType="end"/>
      </w:r>
      <w:r>
        <w:t>.</w:t>
      </w:r>
    </w:p>
    <w:p w14:paraId="760AE81E" w14:textId="77777777" w:rsidR="008544B2" w:rsidRDefault="008544B2" w:rsidP="008544B2">
      <w:pPr>
        <w:jc w:val="both"/>
      </w:pPr>
    </w:p>
    <w:p w14:paraId="324D0B24" w14:textId="2A846585" w:rsidR="008544B2" w:rsidRDefault="008544B2" w:rsidP="008544B2">
      <w:pPr>
        <w:jc w:val="both"/>
      </w:pPr>
      <w:r>
        <w:t xml:space="preserve">A short overview how one might map VO-DML data models to meta-models for application specific serialization and/or instantiation formats is given in </w:t>
      </w:r>
      <w:r>
        <w:fldChar w:fldCharType="begin"/>
      </w:r>
      <w:r>
        <w:instrText xml:space="preserve"> REF _Ref355855013 \r \h  \* MERGEFORMAT </w:instrText>
      </w:r>
      <w:r>
        <w:fldChar w:fldCharType="separate"/>
      </w:r>
      <w:r w:rsidR="005C5698">
        <w:t>Appendix B</w:t>
      </w:r>
      <w:r>
        <w:fldChar w:fldCharType="end"/>
      </w:r>
      <w:r>
        <w:t xml:space="preserve">. Such a mapping can be considered </w:t>
      </w:r>
      <w:r w:rsidRPr="00543408">
        <w:rPr>
          <w:i/>
        </w:rPr>
        <w:t>physical models</w:t>
      </w:r>
      <w:r>
        <w:t xml:space="preserve"> implementing a </w:t>
      </w:r>
      <w:r w:rsidRPr="00543408">
        <w:rPr>
          <w:i/>
        </w:rPr>
        <w:t>logical model</w:t>
      </w:r>
      <w:r>
        <w:t xml:space="preserve"> defined in VO-DML. Examples discussed there are mappings to XSD, to the relational database model and Java. That appendix also contains a discussion on the possible need for and a design of an application neutral serialization language specifically tailored to VO-DML, referred to as VO-DML/I.</w:t>
      </w:r>
      <w:r w:rsidR="00C14401">
        <w:t xml:space="preserve"> </w:t>
      </w:r>
    </w:p>
    <w:p w14:paraId="12F95A5C" w14:textId="77777777" w:rsidR="00C14401" w:rsidRDefault="00C14401" w:rsidP="008544B2">
      <w:pPr>
        <w:jc w:val="both"/>
      </w:pPr>
    </w:p>
    <w:p w14:paraId="040E6F23" w14:textId="4FED3DB0" w:rsidR="00C14401" w:rsidRDefault="00C14401" w:rsidP="008544B2">
      <w:pPr>
        <w:jc w:val="both"/>
      </w:pPr>
      <w:r>
        <w:t>Serialization of Data Model instances in VOTable format is provided in a related document [3]. It is important to note, however, that any number of serialization strategies can be created for any number of corresponding file formats using the portable references (vodml-id) defined in this specification. Such strategies only need to be defined once and for all for each format, and apply to all Data Models, as long as they are formally described in a VODML/XML document.</w:t>
      </w:r>
    </w:p>
    <w:p w14:paraId="7CE4638B" w14:textId="77777777" w:rsidR="008544B2" w:rsidRDefault="008544B2" w:rsidP="008544B2">
      <w:pPr>
        <w:jc w:val="both"/>
      </w:pPr>
    </w:p>
    <w:p w14:paraId="50B12CD5" w14:textId="4E3E5011" w:rsidR="008544B2" w:rsidRDefault="008544B2" w:rsidP="008544B2">
      <w:pPr>
        <w:jc w:val="both"/>
      </w:pPr>
      <w:r>
        <w:fldChar w:fldCharType="begin"/>
      </w:r>
      <w:r>
        <w:instrText xml:space="preserve"> REF _Ref373296828 \r \h </w:instrText>
      </w:r>
      <w:r>
        <w:fldChar w:fldCharType="separate"/>
      </w:r>
      <w:r w:rsidR="005C5698">
        <w:t>Appendix C</w:t>
      </w:r>
      <w:r>
        <w:fldChar w:fldCharType="end"/>
      </w:r>
      <w:r>
        <w:t xml:space="preserve"> discusses a possible set of rules for deriving the </w:t>
      </w:r>
      <w:r w:rsidRPr="001F03FD">
        <w:rPr>
          <w:rFonts w:ascii="Courier New" w:hAnsi="Courier New" w:cs="Courier New"/>
        </w:rPr>
        <w:t>vodml-id</w:t>
      </w:r>
      <w:r>
        <w:t xml:space="preserve"> of a model </w:t>
      </w:r>
      <w:r w:rsidR="00C14401">
        <w:t>element from the actual model.</w:t>
      </w:r>
    </w:p>
    <w:p w14:paraId="60CBC34F" w14:textId="77777777" w:rsidR="008544B2" w:rsidRDefault="008544B2" w:rsidP="008544B2">
      <w:pPr>
        <w:jc w:val="both"/>
      </w:pPr>
    </w:p>
    <w:p w14:paraId="3811CF88" w14:textId="58D78859" w:rsidR="008544B2" w:rsidRDefault="008544B2" w:rsidP="008544B2">
      <w:pPr>
        <w:jc w:val="both"/>
      </w:pPr>
      <w:r>
        <w:fldChar w:fldCharType="begin"/>
      </w:r>
      <w:r>
        <w:instrText xml:space="preserve"> REF _Ref380416017 \r \h </w:instrText>
      </w:r>
      <w:r>
        <w:fldChar w:fldCharType="separate"/>
      </w:r>
      <w:r w:rsidR="005C5698">
        <w:t>Appendix D</w:t>
      </w:r>
      <w:r>
        <w:fldChar w:fldCharType="end"/>
      </w:r>
      <w:r>
        <w:t xml:space="preserve"> introduces the sample data model that is used in this specificatio</w:t>
      </w:r>
      <w:r w:rsidR="00C14401">
        <w:t>n.</w:t>
      </w:r>
    </w:p>
    <w:p w14:paraId="3D33B622" w14:textId="6C8996B1" w:rsidR="008544B2" w:rsidRPr="006357C9" w:rsidRDefault="008544B2" w:rsidP="008544B2">
      <w:pPr>
        <w:jc w:val="both"/>
      </w:pPr>
      <w:r>
        <w:t>.</w:t>
      </w:r>
    </w:p>
    <w:p w14:paraId="689968BE" w14:textId="3E0E7FA2" w:rsidR="006357C9" w:rsidRDefault="0076268E" w:rsidP="0076268E">
      <w:pPr>
        <w:pStyle w:val="Heading2"/>
      </w:pPr>
      <w:bookmarkStart w:id="23" w:name="_Toc496075937"/>
      <w:r>
        <w:t>The role in the IVOA architecture</w:t>
      </w:r>
      <w:bookmarkEnd w:id="23"/>
    </w:p>
    <w:p w14:paraId="1E0C9816" w14:textId="5D7257F9" w:rsidR="00CA2B9E" w:rsidRDefault="00CA2B9E" w:rsidP="00CA2B9E">
      <w:r>
        <w:t xml:space="preserve">This specification defines a language for expressing data models for the IVOA and is the core of the mapping specification language for expressing how data model </w:t>
      </w:r>
      <w:r w:rsidRPr="00CA2B9E">
        <w:rPr>
          <w:i/>
        </w:rPr>
        <w:t>instances</w:t>
      </w:r>
      <w:r>
        <w:t xml:space="preserve"> are stored in VOTables and other tabular serializations such as TAP.</w:t>
      </w:r>
    </w:p>
    <w:p w14:paraId="7206B692" w14:textId="77777777" w:rsidR="00CA2B9E" w:rsidRPr="00CA2B9E" w:rsidRDefault="00CA2B9E" w:rsidP="00CA2B9E"/>
    <w:p w14:paraId="27BDF937" w14:textId="4C5835CC" w:rsidR="0076268E" w:rsidRDefault="002608BC" w:rsidP="0076268E">
      <w:r>
        <w:rPr>
          <w:noProof/>
        </w:rPr>
        <w:drawing>
          <wp:inline distT="0" distB="0" distL="0" distR="0" wp14:anchorId="6F149EDC" wp14:editId="0019F080">
            <wp:extent cx="5486400"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ODML-in-VO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BBD182" w14:textId="77777777" w:rsidR="002608BC" w:rsidRDefault="002608BC" w:rsidP="0076268E"/>
    <w:p w14:paraId="5ECFA62A" w14:textId="1D033165" w:rsidR="0076268E" w:rsidRDefault="002608BC" w:rsidP="0076268E">
      <w:r>
        <w:t>Note that in the diagram not all exi</w:t>
      </w:r>
      <w:r w:rsidR="005B3A55">
        <w:t>s</w:t>
      </w:r>
      <w:r>
        <w:t>ting DMs are represented.</w:t>
      </w:r>
      <w:r w:rsidR="005B3A55">
        <w:t xml:space="preserve"> This specification </w:t>
      </w:r>
      <w:r w:rsidR="005B3A55" w:rsidRPr="005B3A55">
        <w:rPr>
          <w:i/>
        </w:rPr>
        <w:t>is</w:t>
      </w:r>
      <w:r w:rsidR="005B3A55">
        <w:t xml:space="preserve"> supposed to apply to all models.</w:t>
      </w:r>
    </w:p>
    <w:p w14:paraId="4E92E46D" w14:textId="77777777" w:rsidR="0076268E" w:rsidRPr="0076268E" w:rsidRDefault="0076268E" w:rsidP="0076268E"/>
    <w:p w14:paraId="104B9A65" w14:textId="77777777" w:rsidR="0066474C" w:rsidRPr="0066474C" w:rsidRDefault="00524C22" w:rsidP="006E5774">
      <w:pPr>
        <w:pStyle w:val="Heading1"/>
      </w:pPr>
      <w:bookmarkStart w:id="24" w:name="_Toc496075938"/>
      <w:r>
        <w:t>Data Integration</w:t>
      </w:r>
      <w:bookmarkEnd w:id="24"/>
      <w:r w:rsidR="00D92297">
        <w:t xml:space="preserve"> </w:t>
      </w:r>
    </w:p>
    <w:p w14:paraId="3F6ECA44" w14:textId="77777777" w:rsidR="00DE61F0" w:rsidRDefault="00771A8E" w:rsidP="006E5774">
      <w:pPr>
        <w:jc w:val="both"/>
      </w:pPr>
      <w:r>
        <w:t>The home</w:t>
      </w:r>
      <w:r w:rsidR="000E251F">
        <w:t xml:space="preserve"> page of the IVOA web site states that:</w:t>
      </w:r>
    </w:p>
    <w:p w14:paraId="185267AD" w14:textId="77777777" w:rsidR="000E251F" w:rsidRDefault="000E251F" w:rsidP="0091176C">
      <w:pPr>
        <w:jc w:val="both"/>
        <w:rPr>
          <w:i/>
        </w:rPr>
      </w:pPr>
      <w:r w:rsidRPr="000E251F">
        <w:rPr>
          <w:i/>
        </w:rPr>
        <w:t>The Virtual Observatory (VO) is the vision that astronomical datasets and other resources should work as a seamless whole.</w:t>
      </w:r>
      <w:r>
        <w:rPr>
          <w:rStyle w:val="FootnoteReference"/>
          <w:i/>
        </w:rPr>
        <w:footnoteReference w:id="2"/>
      </w:r>
    </w:p>
    <w:p w14:paraId="2C600A93" w14:textId="77777777" w:rsidR="0091176C" w:rsidRDefault="0091176C" w:rsidP="0091176C">
      <w:pPr>
        <w:jc w:val="both"/>
      </w:pPr>
    </w:p>
    <w:p w14:paraId="7B82821D" w14:textId="77777777" w:rsidR="0091176C" w:rsidRPr="0091176C" w:rsidRDefault="0091176C" w:rsidP="0091176C">
      <w:pPr>
        <w:jc w:val="both"/>
      </w:pPr>
      <w:r w:rsidRPr="0091176C">
        <w:t>While Wikipedia states that</w:t>
      </w:r>
      <w:r w:rsidR="00771A8E">
        <w:t>:</w:t>
      </w:r>
    </w:p>
    <w:p w14:paraId="58C69522" w14:textId="77777777" w:rsidR="0091176C" w:rsidRDefault="0091176C" w:rsidP="0091176C">
      <w:pPr>
        <w:jc w:val="both"/>
        <w:rPr>
          <w:b/>
          <w:bCs/>
          <w:lang w:val="en"/>
        </w:rPr>
      </w:pPr>
    </w:p>
    <w:p w14:paraId="55542A44" w14:textId="77777777" w:rsidR="0091176C" w:rsidRPr="0091176C" w:rsidRDefault="0091176C" w:rsidP="0091176C">
      <w:pPr>
        <w:jc w:val="both"/>
        <w:rPr>
          <w:i/>
        </w:rPr>
      </w:pPr>
      <w:r w:rsidRPr="0091176C">
        <w:rPr>
          <w:b/>
          <w:bCs/>
          <w:i/>
          <w:lang w:val="en"/>
        </w:rPr>
        <w:t>Virtual observatory</w:t>
      </w:r>
      <w:r w:rsidRPr="0091176C">
        <w:rPr>
          <w:i/>
          <w:lang w:val="en"/>
        </w:rPr>
        <w:t xml:space="preserve"> (VO) is a collection of interoperating </w:t>
      </w:r>
      <w:r w:rsidRPr="0091176C">
        <w:rPr>
          <w:rFonts w:cs="Times New Roman"/>
          <w:i/>
          <w:lang w:val="en"/>
        </w:rPr>
        <w:t>data archives</w:t>
      </w:r>
      <w:r w:rsidRPr="0091176C">
        <w:rPr>
          <w:i/>
          <w:lang w:val="en"/>
        </w:rPr>
        <w:t xml:space="preserve"> and </w:t>
      </w:r>
      <w:r w:rsidRPr="0091176C">
        <w:rPr>
          <w:rFonts w:cs="Times New Roman"/>
          <w:i/>
          <w:lang w:val="en"/>
        </w:rPr>
        <w:t>software tools</w:t>
      </w:r>
      <w:r w:rsidRPr="0091176C">
        <w:rPr>
          <w:i/>
          <w:lang w:val="en"/>
        </w:rPr>
        <w:t xml:space="preserve"> which utilize the </w:t>
      </w:r>
      <w:r w:rsidRPr="0091176C">
        <w:rPr>
          <w:rFonts w:cs="Times New Roman"/>
          <w:i/>
          <w:lang w:val="en"/>
        </w:rPr>
        <w:t>internet</w:t>
      </w:r>
      <w:r w:rsidRPr="0091176C">
        <w:rPr>
          <w:i/>
          <w:lang w:val="en"/>
        </w:rPr>
        <w:t xml:space="preserve"> to form a </w:t>
      </w:r>
      <w:r w:rsidRPr="0091176C">
        <w:rPr>
          <w:rFonts w:cs="Times New Roman"/>
          <w:i/>
          <w:lang w:val="en"/>
        </w:rPr>
        <w:t>scientific research</w:t>
      </w:r>
      <w:r w:rsidRPr="0091176C">
        <w:rPr>
          <w:i/>
          <w:lang w:val="en"/>
        </w:rPr>
        <w:t xml:space="preserve"> environment in which </w:t>
      </w:r>
      <w:r w:rsidRPr="0091176C">
        <w:rPr>
          <w:rFonts w:cs="Times New Roman"/>
          <w:i/>
          <w:lang w:val="en"/>
        </w:rPr>
        <w:t>astronomical</w:t>
      </w:r>
      <w:r w:rsidRPr="0091176C">
        <w:rPr>
          <w:i/>
          <w:lang w:val="en"/>
        </w:rPr>
        <w:t xml:space="preserve"> research programs can be conducted.</w:t>
      </w:r>
    </w:p>
    <w:p w14:paraId="18E668A5" w14:textId="77777777" w:rsidR="000E251F" w:rsidRPr="000E251F" w:rsidRDefault="000E251F" w:rsidP="0091176C">
      <w:pPr>
        <w:jc w:val="both"/>
        <w:rPr>
          <w:i/>
        </w:rPr>
      </w:pPr>
    </w:p>
    <w:p w14:paraId="5A4931AB" w14:textId="77777777" w:rsidR="007907C0" w:rsidRDefault="0091176C" w:rsidP="0091176C">
      <w:pPr>
        <w:jc w:val="both"/>
      </w:pPr>
      <w:r>
        <w:t>The</w:t>
      </w:r>
      <w:r w:rsidR="000E251F">
        <w:t>s</w:t>
      </w:r>
      <w:r>
        <w:t>e</w:t>
      </w:r>
      <w:r w:rsidR="000E251F">
        <w:t xml:space="preserve"> </w:t>
      </w:r>
      <w:r w:rsidR="002150F0">
        <w:t>characterization</w:t>
      </w:r>
      <w:r>
        <w:t>s</w:t>
      </w:r>
      <w:r w:rsidR="002150F0">
        <w:t xml:space="preserve"> of the VO </w:t>
      </w:r>
      <w:r>
        <w:t>are</w:t>
      </w:r>
      <w:r w:rsidR="00683939">
        <w:t xml:space="preserve"> very similar to the various definitions of </w:t>
      </w:r>
      <w:r w:rsidR="007907C0" w:rsidRPr="00130959">
        <w:rPr>
          <w:i/>
        </w:rPr>
        <w:t>data integration</w:t>
      </w:r>
      <w:r w:rsidR="002150F0">
        <w:t xml:space="preserve"> </w:t>
      </w:r>
      <w:r w:rsidR="00683939">
        <w:t>one en</w:t>
      </w:r>
      <w:r>
        <w:t>counters when searching the web</w:t>
      </w:r>
      <w:r w:rsidR="00627C72">
        <w:t xml:space="preserve">, </w:t>
      </w:r>
      <w:r>
        <w:t>such as</w:t>
      </w:r>
    </w:p>
    <w:p w14:paraId="45036202" w14:textId="77777777" w:rsidR="000E251F" w:rsidRDefault="000E251F" w:rsidP="0091176C">
      <w:pPr>
        <w:jc w:val="both"/>
      </w:pPr>
    </w:p>
    <w:p w14:paraId="2DD3CE5B" w14:textId="77777777" w:rsidR="0091176C" w:rsidRDefault="0091176C" w:rsidP="0091176C">
      <w:pPr>
        <w:jc w:val="both"/>
        <w:rPr>
          <w:i/>
          <w:lang w:val="en"/>
        </w:rPr>
      </w:pPr>
      <w:r w:rsidRPr="00ED2775">
        <w:rPr>
          <w:b/>
          <w:bCs/>
          <w:i/>
          <w:lang w:val="en"/>
        </w:rPr>
        <w:lastRenderedPageBreak/>
        <w:t>Data integration</w:t>
      </w:r>
      <w:r w:rsidRPr="00ED2775">
        <w:rPr>
          <w:i/>
          <w:lang w:val="en"/>
        </w:rPr>
        <w:t xml:space="preserve"> involves combining </w:t>
      </w:r>
      <w:r w:rsidRPr="00ED2775">
        <w:rPr>
          <w:rFonts w:cs="Times New Roman"/>
          <w:i/>
          <w:lang w:val="en"/>
        </w:rPr>
        <w:t>data</w:t>
      </w:r>
      <w:r w:rsidRPr="00ED2775">
        <w:rPr>
          <w:i/>
          <w:lang w:val="en"/>
        </w:rPr>
        <w:t xml:space="preserve"> residing in different sources and providing users with a unified view of these data</w:t>
      </w:r>
      <w:r>
        <w:rPr>
          <w:i/>
          <w:lang w:val="en"/>
        </w:rPr>
        <w:t>.</w:t>
      </w:r>
      <w:r>
        <w:rPr>
          <w:rStyle w:val="FootnoteReference"/>
          <w:i/>
          <w:lang w:val="en"/>
        </w:rPr>
        <w:footnoteReference w:id="3"/>
      </w:r>
    </w:p>
    <w:p w14:paraId="31A0348E" w14:textId="77777777" w:rsidR="0091176C" w:rsidRDefault="0091176C" w:rsidP="0091176C">
      <w:pPr>
        <w:jc w:val="both"/>
        <w:rPr>
          <w:i/>
          <w:lang w:val="en"/>
        </w:rPr>
      </w:pPr>
    </w:p>
    <w:p w14:paraId="6A0CE79A" w14:textId="77777777" w:rsidR="00C960C5" w:rsidRPr="00C960C5" w:rsidRDefault="00C960C5" w:rsidP="00C960C5">
      <w:pPr>
        <w:rPr>
          <w:i/>
        </w:rPr>
      </w:pPr>
      <w:r w:rsidRPr="00C960C5">
        <w:rPr>
          <w:i/>
        </w:rPr>
        <w:t>Data integration involves combining data from several disparate sources, which are stored using various technologies and provide a unified view of the data</w:t>
      </w:r>
      <w:r>
        <w:rPr>
          <w:rStyle w:val="FootnoteReference"/>
          <w:i/>
        </w:rPr>
        <w:footnoteReference w:id="4"/>
      </w:r>
      <w:r w:rsidR="00771A8E">
        <w:rPr>
          <w:i/>
        </w:rPr>
        <w:t>.</w:t>
      </w:r>
    </w:p>
    <w:p w14:paraId="0C1DEBBF" w14:textId="77777777" w:rsidR="00C960C5" w:rsidRDefault="00C960C5" w:rsidP="00ED2775"/>
    <w:p w14:paraId="72E9A7F8" w14:textId="31528AE5" w:rsidR="0091176C" w:rsidRDefault="00D330CE" w:rsidP="0091176C">
      <w:pPr>
        <w:jc w:val="both"/>
      </w:pPr>
      <w:r>
        <w:t>And</w:t>
      </w:r>
      <w:r w:rsidR="0091176C">
        <w:t xml:space="preserve"> from Chapter 9 in </w:t>
      </w:r>
      <w:r w:rsidR="0091176C">
        <w:fldChar w:fldCharType="begin"/>
      </w:r>
      <w:r w:rsidR="0091176C">
        <w:instrText xml:space="preserve"> REF _Ref385855946 \r \h </w:instrText>
      </w:r>
      <w:r w:rsidR="0091176C">
        <w:fldChar w:fldCharType="separate"/>
      </w:r>
      <w:r w:rsidR="005C5698">
        <w:t>[1]</w:t>
      </w:r>
      <w:r w:rsidR="0091176C">
        <w:fldChar w:fldCharType="end"/>
      </w:r>
      <w:r w:rsidR="0091176C">
        <w:t>, which we will use in much of this introduction</w:t>
      </w:r>
    </w:p>
    <w:p w14:paraId="08DDCE08" w14:textId="77777777" w:rsidR="0091176C" w:rsidRDefault="0091176C" w:rsidP="0091176C">
      <w:pPr>
        <w:jc w:val="both"/>
      </w:pPr>
    </w:p>
    <w:p w14:paraId="4035C2FA" w14:textId="77777777" w:rsidR="0091176C" w:rsidRDefault="0091176C" w:rsidP="0091176C">
      <w:pPr>
        <w:jc w:val="both"/>
        <w:rPr>
          <w:i/>
        </w:rPr>
      </w:pPr>
      <w:r w:rsidRPr="0091176C">
        <w:rPr>
          <w:i/>
        </w:rPr>
        <w:t>The goal of data integration is to provide a uniform access to a set of autonomous and possibly</w:t>
      </w:r>
      <w:r>
        <w:rPr>
          <w:i/>
        </w:rPr>
        <w:t xml:space="preserve"> </w:t>
      </w:r>
      <w:r w:rsidRPr="0091176C">
        <w:rPr>
          <w:i/>
        </w:rPr>
        <w:t>heterogeneous data sources in a particular application domain</w:t>
      </w:r>
      <w:r>
        <w:rPr>
          <w:i/>
        </w:rPr>
        <w:t>.</w:t>
      </w:r>
    </w:p>
    <w:p w14:paraId="6985C1E4" w14:textId="77777777" w:rsidR="0091176C" w:rsidRDefault="0091176C" w:rsidP="006E5774">
      <w:pPr>
        <w:jc w:val="both"/>
      </w:pPr>
    </w:p>
    <w:p w14:paraId="4B6C3632" w14:textId="1BBBB826" w:rsidR="001521F8" w:rsidRDefault="005D212D" w:rsidP="00D330CE">
      <w:pPr>
        <w:jc w:val="both"/>
      </w:pPr>
      <w:r>
        <w:t xml:space="preserve">In fact the </w:t>
      </w:r>
      <w:r w:rsidR="00683939">
        <w:t>Virtual Observatory can be seen as</w:t>
      </w:r>
      <w:r>
        <w:t xml:space="preserve"> </w:t>
      </w:r>
      <w:r w:rsidR="00627C72">
        <w:t>what</w:t>
      </w:r>
      <w:r w:rsidR="0091176C">
        <w:t xml:space="preserve"> </w:t>
      </w:r>
      <w:r w:rsidR="0091176C">
        <w:fldChar w:fldCharType="begin"/>
      </w:r>
      <w:r w:rsidR="0091176C">
        <w:instrText xml:space="preserve"> REF _Ref385855946 \r \h </w:instrText>
      </w:r>
      <w:r w:rsidR="0091176C">
        <w:fldChar w:fldCharType="separate"/>
      </w:r>
      <w:r w:rsidR="005C5698">
        <w:t>[1]</w:t>
      </w:r>
      <w:r w:rsidR="0091176C">
        <w:fldChar w:fldCharType="end"/>
      </w:r>
      <w:r w:rsidR="0091176C">
        <w:t xml:space="preserve"> call</w:t>
      </w:r>
      <w:r w:rsidR="00627C72">
        <w:t>s</w:t>
      </w:r>
      <w:r>
        <w:t xml:space="preserve"> </w:t>
      </w:r>
      <w:r w:rsidR="0091176C">
        <w:t xml:space="preserve">a </w:t>
      </w:r>
      <w:r w:rsidRPr="005D212D">
        <w:rPr>
          <w:i/>
        </w:rPr>
        <w:t>virtual</w:t>
      </w:r>
      <w:r>
        <w:t xml:space="preserve"> data integration effort: the data remain in the</w:t>
      </w:r>
      <w:r w:rsidR="00F36BDD">
        <w:t>ir</w:t>
      </w:r>
      <w:r>
        <w:t xml:space="preserve"> data sources</w:t>
      </w:r>
      <w:r w:rsidR="00F36BDD">
        <w:t>; the integration is performed only when the data is needed, say during a</w:t>
      </w:r>
      <w:r w:rsidR="00627C72">
        <w:t xml:space="preserve"> query</w:t>
      </w:r>
      <w:r w:rsidR="00F36BDD">
        <w:t>.</w:t>
      </w:r>
      <w:r w:rsidR="006B5B06">
        <w:t xml:space="preserve"> The </w:t>
      </w:r>
      <w:r w:rsidR="002150F0">
        <w:t>unified view of the data</w:t>
      </w:r>
      <w:r w:rsidR="006B5B06">
        <w:t xml:space="preserve"> in such </w:t>
      </w:r>
      <w:r w:rsidR="002150F0">
        <w:t xml:space="preserve">data integration </w:t>
      </w:r>
      <w:r w:rsidR="006B5B06">
        <w:t xml:space="preserve">projects is </w:t>
      </w:r>
      <w:r w:rsidR="002150F0">
        <w:t xml:space="preserve">provided by </w:t>
      </w:r>
      <w:r w:rsidR="004C44A6">
        <w:t xml:space="preserve">what is </w:t>
      </w:r>
      <w:r w:rsidR="002150F0">
        <w:t xml:space="preserve">commonly </w:t>
      </w:r>
      <w:r w:rsidR="004C44A6">
        <w:t xml:space="preserve">called a </w:t>
      </w:r>
      <w:r w:rsidR="006B5B06" w:rsidRPr="006B5B06">
        <w:rPr>
          <w:i/>
        </w:rPr>
        <w:t>global schema</w:t>
      </w:r>
      <w:r w:rsidR="00D330CE">
        <w:t xml:space="preserve">. </w:t>
      </w:r>
      <w:r w:rsidR="001521F8">
        <w:t xml:space="preserve">The global schema aims to represent, in a unified view, the information contained in the source databases pertaining to a certain domain, or </w:t>
      </w:r>
      <w:r w:rsidR="001521F8" w:rsidRPr="001521F8">
        <w:rPr>
          <w:i/>
        </w:rPr>
        <w:t>universe of discourse</w:t>
      </w:r>
      <w:r w:rsidR="001521F8">
        <w:t>.</w:t>
      </w:r>
    </w:p>
    <w:p w14:paraId="11680B5C" w14:textId="77777777" w:rsidR="0012402A" w:rsidRDefault="00D330CE" w:rsidP="00D330CE">
      <w:pPr>
        <w:jc w:val="both"/>
      </w:pPr>
      <w:r>
        <w:t xml:space="preserve">The goal </w:t>
      </w:r>
      <w:r w:rsidR="001521F8">
        <w:t xml:space="preserve">of data integration projects such as the VO </w:t>
      </w:r>
      <w:r>
        <w:t>is to provide end users with a view of the source databases based on this schema. For example users could be allowed to submit queries phrased in terms of this schema rather than in terms of the schemas of the underlying databases. Or serialized data sets should be expressed using terms of the global schema.</w:t>
      </w:r>
      <w:r w:rsidR="0012402A">
        <w:t xml:space="preserve"> Or it should be possible to write code against programming APIs designed according to the global schema.</w:t>
      </w:r>
    </w:p>
    <w:p w14:paraId="45E2FD7A" w14:textId="77777777" w:rsidR="00561245" w:rsidRDefault="00561245" w:rsidP="00D330CE">
      <w:pPr>
        <w:jc w:val="both"/>
      </w:pPr>
    </w:p>
    <w:p w14:paraId="5F88912D" w14:textId="77777777" w:rsidR="0012402A" w:rsidRDefault="000C3625" w:rsidP="006E5774">
      <w:pPr>
        <w:jc w:val="both"/>
      </w:pPr>
      <w:r>
        <w:t xml:space="preserve">The </w:t>
      </w:r>
      <w:r w:rsidR="0002309D">
        <w:t xml:space="preserve">central problem of both IVOA and data integration in general is </w:t>
      </w:r>
      <w:r w:rsidR="00AD5046">
        <w:t>that the</w:t>
      </w:r>
      <w:r w:rsidR="0002309D">
        <w:t xml:space="preserve"> </w:t>
      </w:r>
      <w:r w:rsidR="00627C72">
        <w:t xml:space="preserve">source </w:t>
      </w:r>
      <w:r>
        <w:t>data</w:t>
      </w:r>
      <w:r w:rsidR="00627C72">
        <w:t>bases</w:t>
      </w:r>
      <w:r>
        <w:t xml:space="preserve"> </w:t>
      </w:r>
      <w:r w:rsidR="0002309D">
        <w:t>generally</w:t>
      </w:r>
      <w:r w:rsidR="00D95214">
        <w:t xml:space="preserve"> do</w:t>
      </w:r>
      <w:r w:rsidR="0002309D">
        <w:t xml:space="preserve"> not conform to </w:t>
      </w:r>
      <w:r w:rsidR="009E1480">
        <w:t>any common</w:t>
      </w:r>
      <w:r w:rsidR="0002309D">
        <w:t xml:space="preserve"> schema</w:t>
      </w:r>
      <w:r w:rsidR="0012402A">
        <w:t xml:space="preserve"> one might wish to design</w:t>
      </w:r>
      <w:r w:rsidR="0002309D">
        <w:t>. The source databases</w:t>
      </w:r>
      <w:r>
        <w:t xml:space="preserve"> have generally been created to serve the purposes of the entity/organization that owns them</w:t>
      </w:r>
      <w:r w:rsidR="0012402A">
        <w:t>, without coordination between the different providers to align their designs</w:t>
      </w:r>
      <w:r>
        <w:t xml:space="preserve">. </w:t>
      </w:r>
      <w:r w:rsidR="0012402A">
        <w:t xml:space="preserve">This shows itself in two ways: First is </w:t>
      </w:r>
      <w:r w:rsidR="005676BE">
        <w:t xml:space="preserve">what one might call </w:t>
      </w:r>
      <w:r w:rsidR="00AD5046" w:rsidRPr="009E1480">
        <w:rPr>
          <w:i/>
        </w:rPr>
        <w:t>technical heterogeneity</w:t>
      </w:r>
      <w:r w:rsidR="00AD5046">
        <w:t xml:space="preserve">, </w:t>
      </w:r>
      <w:r w:rsidR="0012402A">
        <w:t>source databases are built using different technologies or use different formats. Experience in the VO shows that this can be solved</w:t>
      </w:r>
      <w:r w:rsidR="00203FFA">
        <w:t>:</w:t>
      </w:r>
      <w:r w:rsidR="0012402A">
        <w:t xml:space="preserve"> owners of the data are willing to describe their data holdings in some standardized format </w:t>
      </w:r>
      <w:r w:rsidR="005676BE">
        <w:t>and</w:t>
      </w:r>
      <w:r w:rsidR="0012402A">
        <w:t xml:space="preserve"> </w:t>
      </w:r>
      <w:r w:rsidR="005676BE">
        <w:t xml:space="preserve">abide by some standard access protocols (e.g. TAP), </w:t>
      </w:r>
      <w:r w:rsidR="0012402A">
        <w:t>or send their data over the net in some standardized serialization format (e.g. VOTable)</w:t>
      </w:r>
      <w:r w:rsidR="005676BE">
        <w:t>.</w:t>
      </w:r>
    </w:p>
    <w:p w14:paraId="3023034B" w14:textId="77777777" w:rsidR="00561245" w:rsidRDefault="00561245" w:rsidP="006E5774">
      <w:pPr>
        <w:jc w:val="both"/>
      </w:pPr>
    </w:p>
    <w:p w14:paraId="15365380" w14:textId="67071F7B" w:rsidR="00C4452B" w:rsidRDefault="00AD5046" w:rsidP="00C4452B">
      <w:pPr>
        <w:jc w:val="both"/>
      </w:pPr>
      <w:r>
        <w:t xml:space="preserve">What is much harder to solve </w:t>
      </w:r>
      <w:r w:rsidR="0012402A">
        <w:t xml:space="preserve">and is the target of the current work as well as the </w:t>
      </w:r>
      <w:r w:rsidR="001521F8">
        <w:t xml:space="preserve">related </w:t>
      </w:r>
      <w:r w:rsidR="000B6990" w:rsidRPr="000B6990">
        <w:rPr>
          <w:i/>
        </w:rPr>
        <w:t>Mapping to VOTable</w:t>
      </w:r>
      <w:r w:rsidR="0012402A">
        <w:t xml:space="preserve"> spec</w:t>
      </w:r>
      <w:r w:rsidR="005676BE">
        <w:t>ification</w:t>
      </w:r>
      <w:r w:rsidR="0012402A">
        <w:t xml:space="preserve"> </w:t>
      </w:r>
      <w:r w:rsidR="0012402A">
        <w:fldChar w:fldCharType="begin"/>
      </w:r>
      <w:r w:rsidR="0012402A">
        <w:instrText xml:space="preserve"> REF _Ref386001230 \r \h </w:instrText>
      </w:r>
      <w:r w:rsidR="0012402A">
        <w:fldChar w:fldCharType="separate"/>
      </w:r>
      <w:r w:rsidR="005C5698">
        <w:t>[3]</w:t>
      </w:r>
      <w:r w:rsidR="0012402A">
        <w:fldChar w:fldCharType="end"/>
      </w:r>
      <w:r w:rsidR="004F05E6">
        <w:t>,</w:t>
      </w:r>
      <w:r w:rsidR="005676BE">
        <w:t xml:space="preserve"> </w:t>
      </w:r>
      <w:r>
        <w:t xml:space="preserve">is what is called in </w:t>
      </w:r>
      <w:r>
        <w:fldChar w:fldCharType="begin"/>
      </w:r>
      <w:r>
        <w:instrText xml:space="preserve"> REF _Ref385855946 \r \h </w:instrText>
      </w:r>
      <w:r>
        <w:fldChar w:fldCharType="separate"/>
      </w:r>
      <w:r w:rsidR="005C5698">
        <w:t>[1]</w:t>
      </w:r>
      <w:r>
        <w:fldChar w:fldCharType="end"/>
      </w:r>
      <w:r>
        <w:t xml:space="preserve"> </w:t>
      </w:r>
      <w:r w:rsidRPr="00AD5046">
        <w:rPr>
          <w:i/>
        </w:rPr>
        <w:t>semantic heterogeneity</w:t>
      </w:r>
      <w:r>
        <w:t xml:space="preserve">. </w:t>
      </w:r>
      <w:r w:rsidR="005676BE">
        <w:t>Source databases</w:t>
      </w:r>
      <w:r w:rsidR="00C4452B">
        <w:t xml:space="preserve"> contain information from possibly overlapping but not identical subsets</w:t>
      </w:r>
      <w:r w:rsidR="005676BE">
        <w:t xml:space="preserve"> </w:t>
      </w:r>
      <w:r w:rsidR="00C4452B">
        <w:t xml:space="preserve">of the whole </w:t>
      </w:r>
      <w:r w:rsidR="004F05E6">
        <w:t xml:space="preserve">problem </w:t>
      </w:r>
      <w:r w:rsidR="00C4452B">
        <w:t>domain, and even where there is overlap in contents, the design will generally be different.</w:t>
      </w:r>
      <w:r w:rsidR="005676BE">
        <w:t xml:space="preserve"> The</w:t>
      </w:r>
      <w:r w:rsidR="004F05E6">
        <w:t xml:space="preserve"> source databases</w:t>
      </w:r>
      <w:r w:rsidR="005676BE">
        <w:t xml:space="preserve"> </w:t>
      </w:r>
      <w:r w:rsidR="00C4452B">
        <w:t xml:space="preserve">were </w:t>
      </w:r>
      <w:r w:rsidR="009E1480">
        <w:t>generally</w:t>
      </w:r>
      <w:r w:rsidR="00C4452B">
        <w:t xml:space="preserve"> built</w:t>
      </w:r>
      <w:r w:rsidR="004F05E6">
        <w:t xml:space="preserve"> according to local specifications, </w:t>
      </w:r>
      <w:r w:rsidR="005676BE">
        <w:t>target</w:t>
      </w:r>
      <w:r w:rsidR="00C4452B">
        <w:t>ing</w:t>
      </w:r>
      <w:r w:rsidR="005676BE">
        <w:t xml:space="preserve"> different subsets </w:t>
      </w:r>
      <w:r w:rsidR="005676BE">
        <w:lastRenderedPageBreak/>
        <w:t>of the overall domain (Astronomy for the VO), and the designs</w:t>
      </w:r>
      <w:r w:rsidR="004F05E6">
        <w:t xml:space="preserve"> use particular </w:t>
      </w:r>
      <w:r w:rsidR="004F05E6" w:rsidRPr="004F05E6">
        <w:rPr>
          <w:i/>
        </w:rPr>
        <w:t>views</w:t>
      </w:r>
      <w:r w:rsidR="004F05E6">
        <w:t xml:space="preserve"> of the schema</w:t>
      </w:r>
      <w:r w:rsidR="005676BE">
        <w:t xml:space="preserve"> optimized for particular </w:t>
      </w:r>
      <w:r w:rsidR="004F05E6">
        <w:t>applications and/or implementations.</w:t>
      </w:r>
    </w:p>
    <w:p w14:paraId="602E1B68" w14:textId="77777777" w:rsidR="0012402A" w:rsidRDefault="005676BE" w:rsidP="0012402A">
      <w:pPr>
        <w:jc w:val="both"/>
      </w:pPr>
      <w:r>
        <w:t>So even if all source databases are relational, the actual data models they use are different</w:t>
      </w:r>
      <w:r w:rsidR="004F05E6">
        <w:t xml:space="preserve"> and d</w:t>
      </w:r>
      <w:r w:rsidR="00AD5046">
        <w:t xml:space="preserve">ata providers </w:t>
      </w:r>
      <w:r>
        <w:t>will in general</w:t>
      </w:r>
      <w:r w:rsidR="00AD5046">
        <w:t xml:space="preserve"> be unwilling or unable to change the structural design of the</w:t>
      </w:r>
      <w:r>
        <w:t>ir</w:t>
      </w:r>
      <w:r w:rsidR="00AD5046">
        <w:t xml:space="preserve"> data holdings</w:t>
      </w:r>
      <w:r>
        <w:t>,</w:t>
      </w:r>
      <w:r w:rsidR="00AD5046">
        <w:t xml:space="preserve"> or the contents of the serializations</w:t>
      </w:r>
      <w:r w:rsidR="00C4452B">
        <w:t>,</w:t>
      </w:r>
      <w:r w:rsidR="00AD5046">
        <w:t xml:space="preserve"> to conform to some </w:t>
      </w:r>
      <w:r w:rsidR="00C4452B">
        <w:t>uniform, global design</w:t>
      </w:r>
      <w:r w:rsidR="00AD5046">
        <w:t xml:space="preserve">. </w:t>
      </w:r>
      <w:r>
        <w:t xml:space="preserve">Instead </w:t>
      </w:r>
      <w:r w:rsidR="0012402A">
        <w:t>a mapping must be provided between th</w:t>
      </w:r>
      <w:r w:rsidR="00C4452B">
        <w:t>e source schemas and the</w:t>
      </w:r>
      <w:r w:rsidR="0012402A">
        <w:t xml:space="preserve"> global schema. In the literature the components providing this mapping are </w:t>
      </w:r>
      <w:r w:rsidR="00C4452B">
        <w:t xml:space="preserve">often </w:t>
      </w:r>
      <w:r w:rsidR="0012402A">
        <w:t xml:space="preserve">referred to as </w:t>
      </w:r>
      <w:r w:rsidR="0012402A">
        <w:rPr>
          <w:i/>
        </w:rPr>
        <w:t>mediators</w:t>
      </w:r>
      <w:r w:rsidR="0012402A">
        <w:t>.</w:t>
      </w:r>
    </w:p>
    <w:p w14:paraId="63DE50AD" w14:textId="77777777" w:rsidR="004F05E6" w:rsidRDefault="004F05E6" w:rsidP="0012402A">
      <w:pPr>
        <w:jc w:val="both"/>
      </w:pPr>
    </w:p>
    <w:p w14:paraId="62C9EC44" w14:textId="42F33D8D" w:rsidR="00D919A4" w:rsidRDefault="009E1480" w:rsidP="009E1480">
      <w:pPr>
        <w:jc w:val="both"/>
      </w:pPr>
      <w:r>
        <w:t xml:space="preserve">The link between the global schema and the various </w:t>
      </w:r>
      <w:r w:rsidRPr="0002309D">
        <w:rPr>
          <w:i/>
        </w:rPr>
        <w:t xml:space="preserve">data models </w:t>
      </w:r>
      <w:r>
        <w:t xml:space="preserve">defined in the IVOA is easy to see. </w:t>
      </w:r>
      <w:r w:rsidR="00FD4C9C">
        <w:t>Similar to global schemas, d</w:t>
      </w:r>
      <w:r>
        <w:t xml:space="preserve">ata models in the IVOA have a particular goal, namely to facilitate interoperability of distributed data sources. </w:t>
      </w:r>
      <w:r w:rsidR="00D919A4">
        <w:t xml:space="preserve">They can provide serialization formats for the results of protocols such as the spectrum data model in SSAP </w:t>
      </w:r>
      <w:r w:rsidR="005B7832">
        <w:fldChar w:fldCharType="begin"/>
      </w:r>
      <w:r w:rsidR="005B7832">
        <w:instrText xml:space="preserve"> REF _Ref387566481 \r \h </w:instrText>
      </w:r>
      <w:r w:rsidR="005B7832">
        <w:fldChar w:fldCharType="separate"/>
      </w:r>
      <w:r w:rsidR="005C5698">
        <w:t>[23]</w:t>
      </w:r>
      <w:r w:rsidR="005B7832">
        <w:fldChar w:fldCharType="end"/>
      </w:r>
      <w:r w:rsidR="00D919A4">
        <w:t xml:space="preserve"> or can provide a common relational schema as in ObsCore+ObsTAP</w:t>
      </w:r>
      <w:r w:rsidR="005B7832">
        <w:t xml:space="preserve"> </w:t>
      </w:r>
      <w:r w:rsidR="005B7832">
        <w:fldChar w:fldCharType="begin"/>
      </w:r>
      <w:r w:rsidR="005B7832">
        <w:instrText xml:space="preserve"> REF _Ref387566490 \r \h </w:instrText>
      </w:r>
      <w:r w:rsidR="005B7832">
        <w:fldChar w:fldCharType="separate"/>
      </w:r>
      <w:r w:rsidR="005C5698">
        <w:t>[24]</w:t>
      </w:r>
      <w:r w:rsidR="005B7832">
        <w:fldChar w:fldCharType="end"/>
      </w:r>
      <w:r w:rsidR="00D919A4">
        <w:t>.</w:t>
      </w:r>
    </w:p>
    <w:p w14:paraId="7779CA5C" w14:textId="77777777" w:rsidR="00C4452B" w:rsidRDefault="00C4452B" w:rsidP="006E5774">
      <w:pPr>
        <w:jc w:val="both"/>
      </w:pPr>
      <w:r w:rsidRPr="00C4452B">
        <w:rPr>
          <w:i/>
        </w:rPr>
        <w:t>Mediators</w:t>
      </w:r>
      <w:r w:rsidR="00E35038">
        <w:t xml:space="preserve"> are not as easily identified or isolated</w:t>
      </w:r>
      <w:r>
        <w:t xml:space="preserve">, but they must be hidden somewhere inside the different implementations of </w:t>
      </w:r>
      <w:r w:rsidR="004F05E6">
        <w:t xml:space="preserve">the various </w:t>
      </w:r>
      <w:r>
        <w:t>IVOA access protocols.</w:t>
      </w:r>
      <w:r w:rsidR="00D919A4">
        <w:t xml:space="preserve"> For example in an implementation of SSAP a special code component may translate some native representation of a spectrum into one of the few allowed forms allowed by the protocol. And in ObsTAP one may be able to define database views on the native schema to represent the ObsCore table(s).</w:t>
      </w:r>
    </w:p>
    <w:p w14:paraId="16552D93" w14:textId="77777777" w:rsidR="004F05E6" w:rsidRDefault="004F05E6" w:rsidP="006E5774">
      <w:pPr>
        <w:jc w:val="both"/>
      </w:pPr>
    </w:p>
    <w:p w14:paraId="5CC22782" w14:textId="139E95BC" w:rsidR="00AC2E8A" w:rsidRPr="001521F8" w:rsidRDefault="000D6453" w:rsidP="006E5774">
      <w:pPr>
        <w:jc w:val="both"/>
      </w:pPr>
      <w:r>
        <w:t>T</w:t>
      </w:r>
      <w:r w:rsidR="000B1798">
        <w:t>he two examples mentioned</w:t>
      </w:r>
      <w:r>
        <w:t xml:space="preserve"> above</w:t>
      </w:r>
      <w:r w:rsidR="000B1798">
        <w:t xml:space="preserve">, </w:t>
      </w:r>
      <w:r w:rsidR="00AC2E8A">
        <w:t>SpectrumDM+</w:t>
      </w:r>
      <w:r w:rsidR="000B1798">
        <w:t xml:space="preserve">SSAP and </w:t>
      </w:r>
      <w:r w:rsidR="00AC2E8A">
        <w:t>Obs</w:t>
      </w:r>
      <w:r w:rsidR="00561245">
        <w:t>Core</w:t>
      </w:r>
      <w:r w:rsidR="00AC2E8A">
        <w:t>+</w:t>
      </w:r>
      <w:r w:rsidR="000B1798">
        <w:t xml:space="preserve">ObsTAP, are not the only, or even most common data integration patterns in the </w:t>
      </w:r>
      <w:r>
        <w:t xml:space="preserve">IVOA. </w:t>
      </w:r>
      <w:r w:rsidR="004F05E6">
        <w:t>What distinguishes the</w:t>
      </w:r>
      <w:r w:rsidR="00203FFA">
        <w:t>se</w:t>
      </w:r>
      <w:r w:rsidR="004F05E6">
        <w:t xml:space="preserve"> fro</w:t>
      </w:r>
      <w:r w:rsidR="00AC2E8A">
        <w:t xml:space="preserve">m other approaches is that a data model is represented </w:t>
      </w:r>
      <w:r w:rsidR="00AC2E8A" w:rsidRPr="004F05E6">
        <w:rPr>
          <w:i/>
        </w:rPr>
        <w:t>faithfully</w:t>
      </w:r>
      <w:r w:rsidR="00AC2E8A">
        <w:t xml:space="preserve">, i.e. the </w:t>
      </w:r>
      <w:r w:rsidR="004F05E6">
        <w:t>protocol serializations</w:t>
      </w:r>
      <w:r w:rsidR="00AC2E8A">
        <w:t xml:space="preserve"> produced by</w:t>
      </w:r>
      <w:r w:rsidR="004F05E6">
        <w:t xml:space="preserve"> the protocol, or</w:t>
      </w:r>
      <w:r w:rsidR="00AC2E8A">
        <w:t xml:space="preserve"> the database design exposed by the data providers</w:t>
      </w:r>
      <w:r w:rsidR="00203FFA">
        <w:t>,</w:t>
      </w:r>
      <w:r w:rsidR="004F05E6">
        <w:t xml:space="preserve"> </w:t>
      </w:r>
      <w:r w:rsidR="00203FFA">
        <w:t xml:space="preserve">is </w:t>
      </w:r>
      <w:r w:rsidR="004F05E6">
        <w:t>basically</w:t>
      </w:r>
      <w:r w:rsidR="00203FFA">
        <w:t xml:space="preserve"> a</w:t>
      </w:r>
      <w:r w:rsidR="004F05E6">
        <w:t xml:space="preserve"> one-to-one representation of the common data model defined by the standard</w:t>
      </w:r>
      <w:r w:rsidR="00AC2E8A">
        <w:t xml:space="preserve">. Especially ObsTAP is a nice example of </w:t>
      </w:r>
      <w:r w:rsidR="004F05E6">
        <w:t>a</w:t>
      </w:r>
      <w:r w:rsidR="00AC2E8A">
        <w:t xml:space="preserve"> pattern that is equivalent to the data integration patte</w:t>
      </w:r>
      <w:r w:rsidR="00203FFA">
        <w:t>rn called</w:t>
      </w:r>
      <w:r w:rsidR="00AC2E8A">
        <w:t xml:space="preserve"> </w:t>
      </w:r>
      <w:r w:rsidR="00AC2E8A">
        <w:rPr>
          <w:i/>
        </w:rPr>
        <w:t>global-as-view</w:t>
      </w:r>
      <w:r w:rsidR="00AC2E8A">
        <w:t xml:space="preserve">. The global schema can </w:t>
      </w:r>
      <w:r w:rsidR="004F05E6">
        <w:t xml:space="preserve">sometimes literally </w:t>
      </w:r>
      <w:r w:rsidR="00AC2E8A">
        <w:t>be implemented as a</w:t>
      </w:r>
      <w:r w:rsidR="004F05E6">
        <w:t xml:space="preserve"> collection of</w:t>
      </w:r>
      <w:r w:rsidR="00AC2E8A">
        <w:t xml:space="preserve"> </w:t>
      </w:r>
      <w:r w:rsidR="004F05E6">
        <w:t xml:space="preserve">database </w:t>
      </w:r>
      <w:r w:rsidR="00AC2E8A">
        <w:t>view</w:t>
      </w:r>
      <w:r w:rsidR="004F05E6">
        <w:t>s</w:t>
      </w:r>
      <w:r w:rsidR="00AC2E8A">
        <w:t xml:space="preserve"> on the source schemas.</w:t>
      </w:r>
      <w:r w:rsidR="001521F8">
        <w:t xml:space="preserve"> These views show </w:t>
      </w:r>
      <w:r w:rsidR="001521F8">
        <w:rPr>
          <w:i/>
        </w:rPr>
        <w:t>how</w:t>
      </w:r>
      <w:r w:rsidR="001521F8">
        <w:t xml:space="preserve"> the entities from the g</w:t>
      </w:r>
      <w:r w:rsidR="00FD623B">
        <w:t>lobal schema are represented in</w:t>
      </w:r>
      <w:r w:rsidR="001521F8">
        <w:t xml:space="preserve"> </w:t>
      </w:r>
      <w:r w:rsidR="001521F8" w:rsidRPr="00FD623B">
        <w:rPr>
          <w:i/>
        </w:rPr>
        <w:t>and</w:t>
      </w:r>
      <w:r w:rsidR="001521F8">
        <w:t xml:space="preserve"> </w:t>
      </w:r>
      <w:r w:rsidR="00FD623B">
        <w:t xml:space="preserve">how they </w:t>
      </w:r>
      <w:r w:rsidR="001521F8">
        <w:t>can be extracted from the source database</w:t>
      </w:r>
      <w:r w:rsidR="009F6358">
        <w:rPr>
          <w:rStyle w:val="FootnoteReference"/>
        </w:rPr>
        <w:footnoteReference w:id="5"/>
      </w:r>
      <w:r w:rsidR="001521F8">
        <w:t>.</w:t>
      </w:r>
      <w:r w:rsidR="009F6358">
        <w:t xml:space="preserve"> </w:t>
      </w:r>
    </w:p>
    <w:p w14:paraId="08D2A4E4" w14:textId="77777777" w:rsidR="001521F8" w:rsidRDefault="001521F8" w:rsidP="006E5774">
      <w:pPr>
        <w:jc w:val="both"/>
      </w:pPr>
    </w:p>
    <w:p w14:paraId="140C7C1F" w14:textId="3BA4ADCA" w:rsidR="001521F8" w:rsidRDefault="00FD623B" w:rsidP="006E5774">
      <w:pPr>
        <w:jc w:val="both"/>
      </w:pPr>
      <w:r>
        <w:t xml:space="preserve">In the IVOA this pattern is still rare. The more common way by which one may obtain knowledge about the contents of some data source in standardized terms is through </w:t>
      </w:r>
      <w:r w:rsidRPr="00FD623B">
        <w:rPr>
          <w:i/>
        </w:rPr>
        <w:t>annotations</w:t>
      </w:r>
      <w:r>
        <w:t xml:space="preserve">. Data sets are represented in some standardized format that includes hooks </w:t>
      </w:r>
      <w:r w:rsidR="00203FFA">
        <w:t>for</w:t>
      </w:r>
      <w:r>
        <w:t xml:space="preserve"> associat</w:t>
      </w:r>
      <w:r w:rsidR="00203FFA">
        <w:t>ing terms f</w:t>
      </w:r>
      <w:r>
        <w:t>r</w:t>
      </w:r>
      <w:r w:rsidR="00203FFA">
        <w:t>o</w:t>
      </w:r>
      <w:r>
        <w:t xml:space="preserve">m a standardized source of semantic information. In the IVOA the main representations that allow this are VOTable </w:t>
      </w:r>
      <w:r w:rsidR="008326D8">
        <w:fldChar w:fldCharType="begin"/>
      </w:r>
      <w:r w:rsidR="008326D8">
        <w:instrText xml:space="preserve"> REF _Ref386173479 \r \h </w:instrText>
      </w:r>
      <w:r w:rsidR="008326D8">
        <w:fldChar w:fldCharType="separate"/>
      </w:r>
      <w:r w:rsidR="005C5698">
        <w:t>[4]</w:t>
      </w:r>
      <w:r w:rsidR="008326D8">
        <w:fldChar w:fldCharType="end"/>
      </w:r>
      <w:r w:rsidR="008326D8">
        <w:t xml:space="preserve"> </w:t>
      </w:r>
      <w:r>
        <w:t xml:space="preserve">and </w:t>
      </w:r>
      <w:r w:rsidR="00677A03">
        <w:t>TAP_SCHEMA</w:t>
      </w:r>
      <w:r w:rsidR="00677A03">
        <w:rPr>
          <w:rStyle w:val="FootnoteReference"/>
        </w:rPr>
        <w:footnoteReference w:id="6"/>
      </w:r>
      <w:r w:rsidR="008326D8">
        <w:t xml:space="preserve"> </w:t>
      </w:r>
      <w:r w:rsidR="008326D8">
        <w:fldChar w:fldCharType="begin"/>
      </w:r>
      <w:r w:rsidR="008326D8">
        <w:instrText xml:space="preserve"> REF _Ref386173472 \r \h </w:instrText>
      </w:r>
      <w:r w:rsidR="008326D8">
        <w:fldChar w:fldCharType="separate"/>
      </w:r>
      <w:r w:rsidR="005C5698">
        <w:t>[5]</w:t>
      </w:r>
      <w:r w:rsidR="008326D8">
        <w:fldChar w:fldCharType="end"/>
      </w:r>
      <w:r w:rsidR="008326D8">
        <w:t xml:space="preserve">. Each of these contains hooks for linking certain data components to the UCD semantic vocabulary (see </w:t>
      </w:r>
      <w:r w:rsidR="008326D8">
        <w:fldChar w:fldCharType="begin"/>
      </w:r>
      <w:r w:rsidR="008326D8">
        <w:instrText xml:space="preserve"> REF _Ref386173684 \r \h </w:instrText>
      </w:r>
      <w:r w:rsidR="008326D8">
        <w:fldChar w:fldCharType="separate"/>
      </w:r>
      <w:r w:rsidR="005C5698">
        <w:t>[6]</w:t>
      </w:r>
      <w:r w:rsidR="008326D8">
        <w:fldChar w:fldCharType="end"/>
      </w:r>
      <w:r w:rsidR="008326D8">
        <w:t xml:space="preserve"> and </w:t>
      </w:r>
      <w:r w:rsidR="008326D8">
        <w:fldChar w:fldCharType="begin"/>
      </w:r>
      <w:r w:rsidR="008326D8">
        <w:instrText xml:space="preserve"> REF _Ref386173686 \r \h </w:instrText>
      </w:r>
      <w:r w:rsidR="008326D8">
        <w:fldChar w:fldCharType="separate"/>
      </w:r>
      <w:r w:rsidR="005C5698">
        <w:t>[7]</w:t>
      </w:r>
      <w:r w:rsidR="008326D8">
        <w:fldChar w:fldCharType="end"/>
      </w:r>
      <w:r w:rsidR="008326D8">
        <w:t xml:space="preserve">). Associating a term from that controlled list to say a FIELD (VOTable) or column (TAP) indicates </w:t>
      </w:r>
      <w:r w:rsidR="00E55343">
        <w:t xml:space="preserve">that </w:t>
      </w:r>
      <w:r w:rsidR="008326D8">
        <w:t>those elements represent the concept identified by the term.</w:t>
      </w:r>
    </w:p>
    <w:p w14:paraId="6C12961C" w14:textId="77777777" w:rsidR="0041664A" w:rsidRDefault="0041664A" w:rsidP="006E5774">
      <w:pPr>
        <w:jc w:val="both"/>
      </w:pPr>
    </w:p>
    <w:p w14:paraId="63E43E16" w14:textId="77777777" w:rsidR="00C95C4F" w:rsidRDefault="00D11181" w:rsidP="00EB5A7F">
      <w:pPr>
        <w:jc w:val="both"/>
      </w:pPr>
      <w:r>
        <w:t>It was recognized that apar</w:t>
      </w:r>
      <w:r w:rsidR="00E63951">
        <w:t>t from the controlled vocabularies</w:t>
      </w:r>
      <w:r>
        <w:t>, also the various data models defined for varying purposes within the IVOA contain semantic information. Maybe it would be possible to provide a mechanism similar to the UCD annotations that would allow one to associate elements from a data source with elements inside th</w:t>
      </w:r>
      <w:r w:rsidR="001576EB">
        <w:t xml:space="preserve">ese models. The </w:t>
      </w:r>
      <w:r w:rsidR="001576EB">
        <w:rPr>
          <w:i/>
        </w:rPr>
        <w:t>utype</w:t>
      </w:r>
      <w:r w:rsidR="001576EB">
        <w:t xml:space="preserve"> attribute was defined in VOTable</w:t>
      </w:r>
      <w:r>
        <w:t xml:space="preserve"> to represent such "pointers into a data model"</w:t>
      </w:r>
      <w:r w:rsidR="00E55343">
        <w:t xml:space="preserve">. </w:t>
      </w:r>
    </w:p>
    <w:p w14:paraId="3A930A22" w14:textId="77777777" w:rsidR="00C95C4F" w:rsidRDefault="00C95C4F" w:rsidP="00EB5A7F">
      <w:pPr>
        <w:jc w:val="both"/>
      </w:pPr>
    </w:p>
    <w:p w14:paraId="2F0CF3E2" w14:textId="60D1DF7F" w:rsidR="00963809" w:rsidRDefault="00C95C4F" w:rsidP="00E077A4">
      <w:pPr>
        <w:jc w:val="both"/>
      </w:pPr>
      <w:r>
        <w:t xml:space="preserve">What these were supposed to point at was left unspecified, this specification provides that definition. </w:t>
      </w:r>
      <w:r w:rsidR="00EB5A7F">
        <w:t xml:space="preserve">This specification </w:t>
      </w:r>
      <w:r>
        <w:t xml:space="preserve">defines a formal language </w:t>
      </w:r>
      <w:r w:rsidR="002C534A">
        <w:t xml:space="preserve">for defining </w:t>
      </w:r>
      <w:r w:rsidR="00963809">
        <w:t>IVOA data models</w:t>
      </w:r>
      <w:r>
        <w:t xml:space="preserve">. </w:t>
      </w:r>
      <w:r w:rsidR="00963809">
        <w:t>Data models defined in</w:t>
      </w:r>
      <w:r>
        <w:t xml:space="preserve"> this language </w:t>
      </w:r>
      <w:r w:rsidR="00963809">
        <w:t>contain</w:t>
      </w:r>
      <w:r>
        <w:t xml:space="preserve"> explicitly identified data model elements that can be formally referenced</w:t>
      </w:r>
      <w:r w:rsidR="00963809">
        <w:t xml:space="preserve"> using</w:t>
      </w:r>
      <w:r>
        <w:t xml:space="preserve"> a namespace-like mechanism</w:t>
      </w:r>
      <w:r w:rsidR="00EB5A7F">
        <w:t xml:space="preserve"> for avoiding name clas</w:t>
      </w:r>
      <w:r w:rsidR="00963809">
        <w:t>hes among different Data Models.</w:t>
      </w:r>
      <w:r w:rsidR="002C534A">
        <w:rPr>
          <w:rStyle w:val="FootnoteReference"/>
        </w:rPr>
        <w:footnoteReference w:id="7"/>
      </w:r>
    </w:p>
    <w:p w14:paraId="35C8CD89" w14:textId="77777777" w:rsidR="00963809" w:rsidRDefault="00963809" w:rsidP="00E077A4">
      <w:pPr>
        <w:jc w:val="both"/>
      </w:pPr>
    </w:p>
    <w:p w14:paraId="07D59E31" w14:textId="70B278A1" w:rsidR="000F09C9" w:rsidRDefault="006367AF" w:rsidP="006E5774">
      <w:pPr>
        <w:jc w:val="both"/>
      </w:pPr>
      <w:r>
        <w:t>Th</w:t>
      </w:r>
      <w:r w:rsidR="00963809">
        <w:t>e</w:t>
      </w:r>
      <w:r>
        <w:t xml:space="preserve"> language </w:t>
      </w:r>
      <w:r w:rsidR="00963809">
        <w:t xml:space="preserve">defined here </w:t>
      </w:r>
      <w:r>
        <w:t xml:space="preserve">is called </w:t>
      </w:r>
      <w:r w:rsidRPr="006367AF">
        <w:rPr>
          <w:i/>
        </w:rPr>
        <w:t>VO-DML</w:t>
      </w:r>
      <w:r>
        <w:t xml:space="preserve">, which stands for </w:t>
      </w:r>
      <w:r w:rsidRPr="006367AF">
        <w:rPr>
          <w:i/>
        </w:rPr>
        <w:t xml:space="preserve">Virtual Observatory Data </w:t>
      </w:r>
      <w:r w:rsidR="00C923BD">
        <w:rPr>
          <w:i/>
        </w:rPr>
        <w:t>Modeling</w:t>
      </w:r>
      <w:r w:rsidRPr="006367AF">
        <w:rPr>
          <w:i/>
        </w:rPr>
        <w:t xml:space="preserve"> Language</w:t>
      </w:r>
      <w:r>
        <w:t>. VO-DML</w:t>
      </w:r>
      <w:r w:rsidR="000F09C9">
        <w:t xml:space="preserve"> is designed to satisfy the following requirements. It should </w:t>
      </w:r>
    </w:p>
    <w:p w14:paraId="29227CBE" w14:textId="31956FC0" w:rsidR="000F09C9" w:rsidRDefault="000E7FD7" w:rsidP="00BA51C6">
      <w:pPr>
        <w:pStyle w:val="ListParagraph"/>
        <w:numPr>
          <w:ilvl w:val="0"/>
          <w:numId w:val="7"/>
        </w:numPr>
        <w:jc w:val="both"/>
      </w:pPr>
      <w:r>
        <w:t>S</w:t>
      </w:r>
      <w:r w:rsidR="000F09C9">
        <w:t>upport the specification</w:t>
      </w:r>
      <w:r w:rsidR="003D238A">
        <w:t xml:space="preserve"> </w:t>
      </w:r>
      <w:r>
        <w:t xml:space="preserve">of serialization strategies for serializing instances of </w:t>
      </w:r>
      <w:r w:rsidR="003D238A">
        <w:t>d</w:t>
      </w:r>
      <w:r>
        <w:t>ata models into different file formats</w:t>
      </w:r>
      <w:r w:rsidR="006367AF">
        <w:t>;</w:t>
      </w:r>
    </w:p>
    <w:p w14:paraId="2B184EAE" w14:textId="78F2F387" w:rsidR="006367AF" w:rsidRDefault="000E7FD7" w:rsidP="00BA51C6">
      <w:pPr>
        <w:pStyle w:val="ListParagraph"/>
        <w:numPr>
          <w:ilvl w:val="0"/>
          <w:numId w:val="7"/>
        </w:numPr>
        <w:jc w:val="both"/>
      </w:pPr>
      <w:r>
        <w:t>B</w:t>
      </w:r>
      <w:r w:rsidR="006367AF">
        <w:t>e rich enough to represent existing IVOA data models;</w:t>
      </w:r>
    </w:p>
    <w:p w14:paraId="5E8F31E4" w14:textId="031E7E93" w:rsidR="006367AF" w:rsidRDefault="000E7FD7" w:rsidP="00BA51C6">
      <w:pPr>
        <w:pStyle w:val="ListParagraph"/>
        <w:numPr>
          <w:ilvl w:val="0"/>
          <w:numId w:val="7"/>
        </w:numPr>
        <w:jc w:val="both"/>
      </w:pPr>
      <w:r>
        <w:t>S</w:t>
      </w:r>
      <w:r w:rsidR="006367AF">
        <w:t>upport model reuse;</w:t>
      </w:r>
    </w:p>
    <w:p w14:paraId="3679D903" w14:textId="17C09982" w:rsidR="000F09C9" w:rsidRDefault="000E7FD7" w:rsidP="00BA51C6">
      <w:pPr>
        <w:pStyle w:val="ListParagraph"/>
        <w:numPr>
          <w:ilvl w:val="0"/>
          <w:numId w:val="7"/>
        </w:numPr>
        <w:jc w:val="both"/>
      </w:pPr>
      <w:r>
        <w:t>B</w:t>
      </w:r>
      <w:r w:rsidR="004F4A5B">
        <w:t>e implementation-</w:t>
      </w:r>
      <w:r w:rsidR="000F09C9">
        <w:t>neutral</w:t>
      </w:r>
      <w:r w:rsidR="006367AF">
        <w:t>, but...</w:t>
      </w:r>
      <w:r w:rsidR="000F09C9">
        <w:t xml:space="preserve"> </w:t>
      </w:r>
    </w:p>
    <w:p w14:paraId="7B87121E" w14:textId="0B903ACC" w:rsidR="000F09C9" w:rsidRDefault="000E7FD7" w:rsidP="00BA51C6">
      <w:pPr>
        <w:pStyle w:val="ListParagraph"/>
        <w:numPr>
          <w:ilvl w:val="0"/>
          <w:numId w:val="7"/>
        </w:numPr>
        <w:jc w:val="both"/>
      </w:pPr>
      <w:r>
        <w:t>B</w:t>
      </w:r>
      <w:r w:rsidR="000F09C9">
        <w:t>e flexible enough to be mapped to important physical representations, in particular XML schema, relational model (TAP), object-oriented languages (Java, Python</w:t>
      </w:r>
      <w:r w:rsidR="00A17EB4">
        <w:t>...</w:t>
      </w:r>
      <w:r w:rsidR="000F09C9">
        <w:t>)</w:t>
      </w:r>
      <w:r w:rsidR="00256BD9">
        <w:t xml:space="preserve">, and at the same </w:t>
      </w:r>
      <w:r w:rsidR="00A17EB4">
        <w:t>time...</w:t>
      </w:r>
    </w:p>
    <w:p w14:paraId="07CEF46D" w14:textId="6BAED50B" w:rsidR="00256BD9" w:rsidRDefault="000E7FD7" w:rsidP="00BA51C6">
      <w:pPr>
        <w:pStyle w:val="ListParagraph"/>
        <w:numPr>
          <w:ilvl w:val="0"/>
          <w:numId w:val="7"/>
        </w:numPr>
        <w:jc w:val="both"/>
      </w:pPr>
      <w:r>
        <w:t>B</w:t>
      </w:r>
      <w:r w:rsidR="00256BD9">
        <w:t>e as minimal as possible, avoiding redundancy, adding restrictions where possible, with the aim of simplifying the work of modelers by offering few and obvious (sic) choices;</w:t>
      </w:r>
    </w:p>
    <w:p w14:paraId="29839FE3" w14:textId="269C80C2" w:rsidR="006367AF" w:rsidRDefault="000E7FD7" w:rsidP="00BA51C6">
      <w:pPr>
        <w:pStyle w:val="ListParagraph"/>
        <w:numPr>
          <w:ilvl w:val="0"/>
          <w:numId w:val="7"/>
        </w:numPr>
        <w:jc w:val="both"/>
      </w:pPr>
      <w:r>
        <w:t>B</w:t>
      </w:r>
      <w:r w:rsidR="006367AF">
        <w:t xml:space="preserve">e based on </w:t>
      </w:r>
      <w:r w:rsidR="00256BD9">
        <w:t>accepted</w:t>
      </w:r>
      <w:r w:rsidR="006367AF">
        <w:t xml:space="preserve"> standards for data modeling, but ... </w:t>
      </w:r>
    </w:p>
    <w:p w14:paraId="39999A56" w14:textId="0C3DE24D" w:rsidR="000F09C9" w:rsidRDefault="000E7FD7" w:rsidP="00BA51C6">
      <w:pPr>
        <w:pStyle w:val="ListParagraph"/>
        <w:numPr>
          <w:ilvl w:val="0"/>
          <w:numId w:val="7"/>
        </w:numPr>
        <w:jc w:val="both"/>
      </w:pPr>
      <w:r>
        <w:t>N</w:t>
      </w:r>
      <w:r w:rsidR="000F09C9">
        <w:t xml:space="preserve">ot </w:t>
      </w:r>
      <w:r w:rsidR="000F09C9" w:rsidRPr="000F09C9">
        <w:rPr>
          <w:i/>
        </w:rPr>
        <w:t>rely</w:t>
      </w:r>
      <w:r w:rsidR="000F09C9">
        <w:t xml:space="preserve"> on external </w:t>
      </w:r>
      <w:r w:rsidR="00C923BD">
        <w:t>modeling</w:t>
      </w:r>
      <w:r w:rsidR="000F09C9">
        <w:t xml:space="preserve"> tools</w:t>
      </w:r>
      <w:r w:rsidR="00256BD9">
        <w:rPr>
          <w:rStyle w:val="FootnoteReference"/>
        </w:rPr>
        <w:footnoteReference w:id="8"/>
      </w:r>
      <w:r w:rsidR="000F09C9">
        <w:t xml:space="preserve">, but be sufficiently compatible </w:t>
      </w:r>
      <w:r w:rsidR="006367AF">
        <w:t xml:space="preserve">with them so </w:t>
      </w:r>
      <w:r w:rsidR="000F09C9">
        <w:t>that such tools MAY be used when representing models</w:t>
      </w:r>
      <w:r w:rsidR="006367AF">
        <w:t>;</w:t>
      </w:r>
    </w:p>
    <w:p w14:paraId="54C2AB09" w14:textId="77FFF636" w:rsidR="006367AF" w:rsidRDefault="000E7FD7" w:rsidP="00BA51C6">
      <w:pPr>
        <w:pStyle w:val="ListParagraph"/>
        <w:numPr>
          <w:ilvl w:val="0"/>
          <w:numId w:val="7"/>
        </w:numPr>
        <w:jc w:val="both"/>
      </w:pPr>
      <w:r>
        <w:t>S</w:t>
      </w:r>
      <w:r w:rsidR="006367AF">
        <w:t>upport runtime model interpretation;</w:t>
      </w:r>
    </w:p>
    <w:p w14:paraId="4B285149" w14:textId="77777777" w:rsidR="000F09C9" w:rsidRDefault="000F09C9" w:rsidP="000F09C9">
      <w:pPr>
        <w:jc w:val="both"/>
      </w:pPr>
    </w:p>
    <w:p w14:paraId="1C889AFC" w14:textId="77777777" w:rsidR="00EB5A7F" w:rsidRDefault="00353F39" w:rsidP="006E5774">
      <w:pPr>
        <w:jc w:val="both"/>
      </w:pPr>
      <w:r>
        <w:t>The data modeling la</w:t>
      </w:r>
      <w:r w:rsidR="006367AF">
        <w:t>nguage defined in this document fulfills these requirements.</w:t>
      </w:r>
    </w:p>
    <w:p w14:paraId="2061C3F7" w14:textId="77777777" w:rsidR="00EB5A7F" w:rsidRDefault="00EB5A7F" w:rsidP="006E5774">
      <w:pPr>
        <w:jc w:val="both"/>
      </w:pPr>
    </w:p>
    <w:p w14:paraId="0ED614B8" w14:textId="77777777" w:rsidR="00AC13AC" w:rsidRDefault="006367AF" w:rsidP="006E5774">
      <w:pPr>
        <w:jc w:val="both"/>
      </w:pPr>
      <w:r>
        <w:t xml:space="preserve">The language is explicitly implementation neutral, </w:t>
      </w:r>
      <w:r w:rsidR="00A17EB4">
        <w:t>but has</w:t>
      </w:r>
      <w:r w:rsidR="00A6455E">
        <w:t xml:space="preserve"> </w:t>
      </w:r>
      <w:r w:rsidR="006A5EDA">
        <w:t>been</w:t>
      </w:r>
      <w:r w:rsidR="00A17EB4">
        <w:t xml:space="preserve"> successfully</w:t>
      </w:r>
      <w:r w:rsidR="006A5EDA">
        <w:t xml:space="preserve"> used as the source for transformation scripts that produce various representations</w:t>
      </w:r>
      <w:r w:rsidR="00BF035E">
        <w:t xml:space="preserve"> such as a fully hyper-linked HTML do</w:t>
      </w:r>
      <w:r w:rsidR="00387FEB">
        <w:t>cument and Java classes used to infer data model instances form suitably mapped VOTables</w:t>
      </w:r>
      <w:r w:rsidR="00BF035E">
        <w:rPr>
          <w:rStyle w:val="FootnoteReference"/>
        </w:rPr>
        <w:footnoteReference w:id="9"/>
      </w:r>
      <w:r w:rsidR="00BF035E">
        <w:t xml:space="preserve">. The formal </w:t>
      </w:r>
      <w:r w:rsidR="00BF035E">
        <w:lastRenderedPageBreak/>
        <w:t xml:space="preserve">representation language is XML that can be easily hand coded, but also has a non-normative UML representation that can be translated into VO-DML automatically.  Finally the model representation language </w:t>
      </w:r>
      <w:r w:rsidR="00AC13AC">
        <w:t>can be</w:t>
      </w:r>
      <w:r w:rsidR="00BF035E">
        <w:t xml:space="preserve"> used in validating VOTables annotated</w:t>
      </w:r>
      <w:r w:rsidR="00AC13AC">
        <w:t xml:space="preserve"> using vodml-ids.</w:t>
      </w:r>
    </w:p>
    <w:p w14:paraId="64C32F44" w14:textId="2ACFC076" w:rsidR="006367AF" w:rsidRDefault="00AC13AC" w:rsidP="006E5774">
      <w:pPr>
        <w:jc w:val="both"/>
      </w:pPr>
      <w:r>
        <w:t>A</w:t>
      </w:r>
      <w:r w:rsidR="00BF035E">
        <w:t xml:space="preserve">pplications </w:t>
      </w:r>
      <w:r>
        <w:t>making use of VO-DML XML descriptions can be</w:t>
      </w:r>
      <w:r w:rsidR="00BF035E">
        <w:t xml:space="preserve"> agnostic of the actual models, but</w:t>
      </w:r>
      <w:r>
        <w:t xml:space="preserve"> can successfully retrieve, parse and load those at runtime.</w:t>
      </w:r>
    </w:p>
    <w:p w14:paraId="2EF92410" w14:textId="77777777" w:rsidR="006367AF" w:rsidRDefault="006367AF" w:rsidP="006E5774">
      <w:pPr>
        <w:jc w:val="both"/>
      </w:pPr>
    </w:p>
    <w:p w14:paraId="26E943EB" w14:textId="77777777" w:rsidR="00572040" w:rsidRDefault="006A5EDA" w:rsidP="006E5774">
      <w:pPr>
        <w:jc w:val="both"/>
      </w:pPr>
      <w:r>
        <w:t xml:space="preserve">The VO-DML specification </w:t>
      </w:r>
      <w:r w:rsidR="00572040">
        <w:t xml:space="preserve">consists of a conceptual part and a serialization language. The latter </w:t>
      </w:r>
      <w:r w:rsidR="00924C86">
        <w:t>defines</w:t>
      </w:r>
      <w:r w:rsidR="00572040">
        <w:t xml:space="preserve"> an XML format and this specification states that all data models in the IVOA MUST have a representation in that format. The conceptual part of the spec goes by the name of </w:t>
      </w:r>
      <w:r w:rsidR="00572040" w:rsidRPr="00AD5EAA">
        <w:rPr>
          <w:b/>
        </w:rPr>
        <w:t>VO-DML</w:t>
      </w:r>
      <w:r w:rsidR="00AD5EAA">
        <w:t>, short for</w:t>
      </w:r>
      <w:r w:rsidR="00572040">
        <w:t xml:space="preserve"> VO Data </w:t>
      </w:r>
      <w:r w:rsidR="00AD5EAA">
        <w:t>Modeling</w:t>
      </w:r>
      <w:r w:rsidR="00572040">
        <w:t xml:space="preserve"> Language. The serialization</w:t>
      </w:r>
      <w:r w:rsidR="00AD5EAA">
        <w:t xml:space="preserve"> language goes by the name of </w:t>
      </w:r>
      <w:r w:rsidR="00AD5EAA" w:rsidRPr="00AD5EAA">
        <w:rPr>
          <w:b/>
        </w:rPr>
        <w:t>VO</w:t>
      </w:r>
      <w:r w:rsidR="00572040" w:rsidRPr="00AD5EAA">
        <w:rPr>
          <w:b/>
        </w:rPr>
        <w:t>-DML/Schema</w:t>
      </w:r>
      <w:r w:rsidR="00572040">
        <w:t xml:space="preserve"> and a</w:t>
      </w:r>
      <w:r w:rsidR="00AD5EAA">
        <w:t>n XML document</w:t>
      </w:r>
      <w:r w:rsidR="00572040">
        <w:t xml:space="preserve"> conforming to this standard defines a data model, and is referred to as the </w:t>
      </w:r>
      <w:r w:rsidR="008371F7">
        <w:rPr>
          <w:b/>
        </w:rPr>
        <w:t>VO-</w:t>
      </w:r>
      <w:r w:rsidR="00572040" w:rsidRPr="00AD5EAA">
        <w:rPr>
          <w:b/>
        </w:rPr>
        <w:t>D</w:t>
      </w:r>
      <w:r w:rsidR="008371F7">
        <w:rPr>
          <w:b/>
        </w:rPr>
        <w:t>M</w:t>
      </w:r>
      <w:r w:rsidR="00572040" w:rsidRPr="00AD5EAA">
        <w:rPr>
          <w:b/>
        </w:rPr>
        <w:t>L/XML</w:t>
      </w:r>
      <w:r w:rsidR="00572040">
        <w:t xml:space="preserve"> representation of that data model. </w:t>
      </w:r>
    </w:p>
    <w:p w14:paraId="5DDF5A7F" w14:textId="77777777" w:rsidR="00572040" w:rsidRDefault="006C6F55" w:rsidP="006E5774">
      <w:pPr>
        <w:jc w:val="both"/>
      </w:pPr>
      <w:r>
        <w:t>The language can be expressed graphically using a subset of UML. For this purpose a UML Profile is defined</w:t>
      </w:r>
      <w:r w:rsidR="00572040">
        <w:t xml:space="preserve"> that re</w:t>
      </w:r>
      <w:r>
        <w:t>presents the VO-DML concepts in</w:t>
      </w:r>
      <w:r w:rsidR="00572040">
        <w:t xml:space="preserve">. This is referred to as </w:t>
      </w:r>
      <w:r w:rsidR="00572040" w:rsidRPr="00AD5EAA">
        <w:rPr>
          <w:b/>
        </w:rPr>
        <w:t>VO-UML</w:t>
      </w:r>
      <w:r w:rsidR="00572040">
        <w:t xml:space="preserve">, but is </w:t>
      </w:r>
      <w:r w:rsidR="00572040" w:rsidRPr="00AD5EAA">
        <w:rPr>
          <w:i/>
        </w:rPr>
        <w:t>informative</w:t>
      </w:r>
      <w:r w:rsidR="00572040">
        <w:t xml:space="preserve">, </w:t>
      </w:r>
      <w:r w:rsidR="00572040">
        <w:rPr>
          <w:i/>
        </w:rPr>
        <w:t>not</w:t>
      </w:r>
      <w:r w:rsidR="00572040">
        <w:t xml:space="preserve"> a normative part of the spec. </w:t>
      </w:r>
      <w:r w:rsidR="00AD5EAA">
        <w:t xml:space="preserve">These </w:t>
      </w:r>
      <w:r w:rsidR="006123B5">
        <w:t>four</w:t>
      </w:r>
      <w:r w:rsidR="00AD5EAA">
        <w:t xml:space="preserve"> different representations will be discussed </w:t>
      </w:r>
      <w:r w:rsidR="00951966">
        <w:t xml:space="preserve">in more detail in the next section. Section 3 then defines each </w:t>
      </w:r>
      <w:r w:rsidR="00C923BD">
        <w:t>modeling</w:t>
      </w:r>
      <w:r w:rsidR="00951966">
        <w:t xml:space="preserve"> concept in detail and illustrates their usages in the different representations. Section 4 defines normative rules how to define data models in the IVOA and gives some non-normative </w:t>
      </w:r>
      <w:r w:rsidR="00951966">
        <w:rPr>
          <w:i/>
        </w:rPr>
        <w:t xml:space="preserve">best </w:t>
      </w:r>
      <w:r w:rsidR="00951966" w:rsidRPr="00951966">
        <w:rPr>
          <w:i/>
        </w:rPr>
        <w:t>practices</w:t>
      </w:r>
      <w:r w:rsidR="00951966">
        <w:t xml:space="preserve"> guide lines. </w:t>
      </w:r>
      <w:r w:rsidR="00855B89">
        <w:t>Auxiliary material is contained in the appendices</w:t>
      </w:r>
      <w:r w:rsidR="00951966">
        <w:t>.</w:t>
      </w:r>
    </w:p>
    <w:p w14:paraId="5C9FA8F4" w14:textId="77777777" w:rsidR="00951966" w:rsidRDefault="00951966" w:rsidP="006E5774">
      <w:pPr>
        <w:jc w:val="both"/>
      </w:pPr>
    </w:p>
    <w:p w14:paraId="74218B47" w14:textId="77777777" w:rsidR="00A64B52" w:rsidRDefault="00A64B52" w:rsidP="006E5774">
      <w:pPr>
        <w:jc w:val="both"/>
      </w:pPr>
    </w:p>
    <w:p w14:paraId="45E91F8C" w14:textId="77777777" w:rsidR="004A6E83" w:rsidRDefault="004A6E83" w:rsidP="006E5774">
      <w:pPr>
        <w:jc w:val="both"/>
      </w:pPr>
    </w:p>
    <w:p w14:paraId="1B6C2856" w14:textId="77777777" w:rsidR="00A64B52" w:rsidRPr="00A64B52" w:rsidRDefault="00A64B52" w:rsidP="00A32D76">
      <w:pPr>
        <w:pStyle w:val="Heading1"/>
        <w:jc w:val="left"/>
        <w:rPr>
          <w:lang w:val="de-DE"/>
        </w:rPr>
      </w:pPr>
      <w:bookmarkStart w:id="25" w:name="_Toc496075939"/>
      <w:r w:rsidRPr="00A64B52">
        <w:rPr>
          <w:lang w:val="de-DE"/>
        </w:rPr>
        <w:t xml:space="preserve">VO-DML, VO-UML, VO-DML/Schema and </w:t>
      </w:r>
      <w:r w:rsidR="00D47D7E">
        <w:rPr>
          <w:lang w:val="de-DE"/>
        </w:rPr>
        <w:br/>
      </w:r>
      <w:r w:rsidRPr="00A64B52">
        <w:rPr>
          <w:lang w:val="de-DE"/>
        </w:rPr>
        <w:t>VO-</w:t>
      </w:r>
      <w:r w:rsidR="00D47D7E">
        <w:rPr>
          <w:lang w:val="de-DE"/>
        </w:rPr>
        <w:t>D</w:t>
      </w:r>
      <w:r w:rsidRPr="00A64B52">
        <w:rPr>
          <w:lang w:val="de-DE"/>
        </w:rPr>
        <w:t>ML/XML</w:t>
      </w:r>
      <w:bookmarkEnd w:id="25"/>
    </w:p>
    <w:p w14:paraId="1F5422FE" w14:textId="6E3A4AEE" w:rsidR="00E45926" w:rsidRDefault="00AF1022" w:rsidP="00AF1022">
      <w:pPr>
        <w:jc w:val="both"/>
      </w:pPr>
      <w:r>
        <w:t>T</w:t>
      </w:r>
      <w:r w:rsidR="00B64C95">
        <w:t>his specification distinguish</w:t>
      </w:r>
      <w:r>
        <w:t>es</w:t>
      </w:r>
      <w:r w:rsidR="00B64C95">
        <w:t xml:space="preserve"> </w:t>
      </w:r>
      <w:r w:rsidR="00A64B52">
        <w:t xml:space="preserve">between the conceptual meta-model, </w:t>
      </w:r>
      <w:r w:rsidR="00A64B52" w:rsidRPr="0038240B">
        <w:rPr>
          <w:b/>
        </w:rPr>
        <w:t>VO-DML</w:t>
      </w:r>
      <w:r w:rsidR="00A64B52">
        <w:t xml:space="preserve"> and the </w:t>
      </w:r>
      <w:r w:rsidR="0038240B">
        <w:t xml:space="preserve">XML based </w:t>
      </w:r>
      <w:r w:rsidR="00A64B52">
        <w:t xml:space="preserve">serialization language for </w:t>
      </w:r>
      <w:r w:rsidR="00B64C95">
        <w:t xml:space="preserve">expressing </w:t>
      </w:r>
      <w:r w:rsidR="00A64B52">
        <w:t>data models</w:t>
      </w:r>
      <w:r w:rsidR="00B64C95">
        <w:t>, refer</w:t>
      </w:r>
      <w:r>
        <w:t>red</w:t>
      </w:r>
      <w:r w:rsidR="00B64C95">
        <w:t xml:space="preserve"> to as </w:t>
      </w:r>
      <w:r w:rsidR="00A64B52" w:rsidRPr="0038240B">
        <w:rPr>
          <w:b/>
        </w:rPr>
        <w:t>VO-DML/XML</w:t>
      </w:r>
      <w:r w:rsidR="00A64B52">
        <w:t xml:space="preserve">. </w:t>
      </w:r>
      <w:r w:rsidR="00E45926">
        <w:t>The latter is defined using an XML schema together with a Schematron</w:t>
      </w:r>
      <w:r w:rsidR="006814DB">
        <w:rPr>
          <w:rStyle w:val="FootnoteReference"/>
        </w:rPr>
        <w:footnoteReference w:id="10"/>
      </w:r>
      <w:r w:rsidR="0038240B">
        <w:t xml:space="preserve"> file</w:t>
      </w:r>
      <w:r w:rsidR="00A32D76">
        <w:t xml:space="preserve"> defining further constraints</w:t>
      </w:r>
      <w:r>
        <w:t xml:space="preserve"> and is referred to in</w:t>
      </w:r>
      <w:r w:rsidR="00A32D76">
        <w:t xml:space="preserve"> combination </w:t>
      </w:r>
      <w:r w:rsidR="0038240B">
        <w:t xml:space="preserve">as </w:t>
      </w:r>
      <w:r w:rsidR="0038240B" w:rsidRPr="0038240B">
        <w:rPr>
          <w:b/>
        </w:rPr>
        <w:t>V</w:t>
      </w:r>
      <w:r w:rsidR="0038240B">
        <w:rPr>
          <w:b/>
        </w:rPr>
        <w:t>O</w:t>
      </w:r>
      <w:r w:rsidR="0038240B" w:rsidRPr="0038240B">
        <w:rPr>
          <w:b/>
        </w:rPr>
        <w:t>-DML/Schema</w:t>
      </w:r>
      <w:r w:rsidR="0038240B">
        <w:t xml:space="preserve">. </w:t>
      </w:r>
      <w:r w:rsidR="006814DB">
        <w:t>The</w:t>
      </w:r>
      <w:r w:rsidR="00A64B52">
        <w:t xml:space="preserve"> relation </w:t>
      </w:r>
      <w:r w:rsidR="0038240B">
        <w:t>between VO-DM</w:t>
      </w:r>
      <w:r w:rsidR="004E0245">
        <w:t>L</w:t>
      </w:r>
      <w:r w:rsidR="0038240B">
        <w:t xml:space="preserve"> and VO-DML/XML </w:t>
      </w:r>
      <w:r w:rsidR="00A64B52">
        <w:t xml:space="preserve">is equivalent to the relation between </w:t>
      </w:r>
      <w:r w:rsidR="006814DB">
        <w:t xml:space="preserve">a </w:t>
      </w:r>
      <w:r w:rsidR="00A64B52">
        <w:t xml:space="preserve">UML </w:t>
      </w:r>
      <w:r w:rsidR="001E3E35">
        <w:fldChar w:fldCharType="begin"/>
      </w:r>
      <w:r w:rsidR="001E3E35">
        <w:instrText xml:space="preserve"> REF _Ref381176488 \r \h </w:instrText>
      </w:r>
      <w:r w:rsidR="001E3E35">
        <w:fldChar w:fldCharType="separate"/>
      </w:r>
      <w:r w:rsidR="005C5698">
        <w:t>[12]</w:t>
      </w:r>
      <w:r w:rsidR="001E3E35">
        <w:fldChar w:fldCharType="end"/>
      </w:r>
      <w:r w:rsidR="001E3E35">
        <w:t xml:space="preserve"> (see also </w:t>
      </w:r>
      <w:r w:rsidR="001E3E35">
        <w:fldChar w:fldCharType="begin"/>
      </w:r>
      <w:r w:rsidR="001E3E35">
        <w:instrText xml:space="preserve"> REF _Ref381176660 \r \h </w:instrText>
      </w:r>
      <w:r w:rsidR="001E3E35">
        <w:fldChar w:fldCharType="separate"/>
      </w:r>
      <w:r w:rsidR="005C5698">
        <w:t>[16]</w:t>
      </w:r>
      <w:r w:rsidR="001E3E35">
        <w:fldChar w:fldCharType="end"/>
      </w:r>
      <w:r w:rsidR="001E3E35">
        <w:t xml:space="preserve">) </w:t>
      </w:r>
      <w:r w:rsidR="006814DB">
        <w:t xml:space="preserve">model and its representation as </w:t>
      </w:r>
      <w:r w:rsidR="00A32D76">
        <w:t xml:space="preserve">a </w:t>
      </w:r>
      <w:r w:rsidR="006814DB">
        <w:t xml:space="preserve">file in the XML </w:t>
      </w:r>
      <w:r w:rsidR="0038240B">
        <w:t xml:space="preserve">serialization format </w:t>
      </w:r>
      <w:r w:rsidR="00A64B52">
        <w:t>XMI</w:t>
      </w:r>
      <w:r w:rsidR="001E3E35">
        <w:t xml:space="preserve"> </w:t>
      </w:r>
      <w:r w:rsidR="001E3E35">
        <w:fldChar w:fldCharType="begin"/>
      </w:r>
      <w:r w:rsidR="001E3E35">
        <w:instrText xml:space="preserve"> REF _Ref381176519 \r \h </w:instrText>
      </w:r>
      <w:r w:rsidR="001E3E35">
        <w:fldChar w:fldCharType="separate"/>
      </w:r>
      <w:r w:rsidR="005C5698">
        <w:t>[15]</w:t>
      </w:r>
      <w:r w:rsidR="001E3E35">
        <w:fldChar w:fldCharType="end"/>
      </w:r>
      <w:r w:rsidR="00A64B52" w:rsidRPr="001E3E35">
        <w:rPr>
          <w:i/>
        </w:rPr>
        <w:t>.</w:t>
      </w:r>
      <w:r w:rsidR="00E45926">
        <w:t xml:space="preserve"> VO-D</w:t>
      </w:r>
      <w:r>
        <w:t>ML is directly derived from UML in the sense that</w:t>
      </w:r>
      <w:r w:rsidR="001E3E35">
        <w:t xml:space="preserve"> most of its </w:t>
      </w:r>
      <w:r w:rsidR="00C923BD">
        <w:t>modeling</w:t>
      </w:r>
      <w:r w:rsidR="001E3E35">
        <w:t xml:space="preserve"> constructs have a counterpart in UML. One can in fact interpret VO-DML as a UML </w:t>
      </w:r>
      <w:r w:rsidR="00E45926" w:rsidRPr="006C3886">
        <w:rPr>
          <w:i/>
        </w:rPr>
        <w:t>Profile</w:t>
      </w:r>
      <w:r w:rsidR="001E3E35">
        <w:rPr>
          <w:rStyle w:val="FootnoteReference"/>
          <w:i/>
        </w:rPr>
        <w:footnoteReference w:id="11"/>
      </w:r>
      <w:r w:rsidR="001E3E35">
        <w:rPr>
          <w:i/>
        </w:rPr>
        <w:t xml:space="preserve"> </w:t>
      </w:r>
      <w:r w:rsidR="001E3E35" w:rsidRPr="001E3E35">
        <w:fldChar w:fldCharType="begin"/>
      </w:r>
      <w:r w:rsidR="001E3E35" w:rsidRPr="001E3E35">
        <w:instrText xml:space="preserve"> REF _Ref381176660 \r \h  \* MERGEFORMAT </w:instrText>
      </w:r>
      <w:r w:rsidR="001E3E35" w:rsidRPr="001E3E35">
        <w:fldChar w:fldCharType="separate"/>
      </w:r>
      <w:r w:rsidR="005C5698">
        <w:t>[16]</w:t>
      </w:r>
      <w:r w:rsidR="001E3E35" w:rsidRPr="001E3E35">
        <w:fldChar w:fldCharType="end"/>
      </w:r>
      <w:r w:rsidR="00E45926">
        <w:t xml:space="preserve">, a domain specific "dialect" of UML. </w:t>
      </w:r>
      <w:r>
        <w:t xml:space="preserve">This is made explicit in this specification by providing </w:t>
      </w:r>
      <w:r w:rsidR="00E45926">
        <w:t xml:space="preserve">a (non-normative) UML representation of VO-DML, </w:t>
      </w:r>
      <w:r>
        <w:t>referred to as</w:t>
      </w:r>
      <w:r w:rsidR="00E45926">
        <w:t xml:space="preserve"> </w:t>
      </w:r>
      <w:r w:rsidR="00E45926" w:rsidRPr="00E45926">
        <w:rPr>
          <w:b/>
        </w:rPr>
        <w:t>VO-UML</w:t>
      </w:r>
      <w:r>
        <w:t xml:space="preserve">. </w:t>
      </w:r>
    </w:p>
    <w:p w14:paraId="79CF2324" w14:textId="77777777" w:rsidR="00A64B52" w:rsidRDefault="00AF1022" w:rsidP="006E5774">
      <w:pPr>
        <w:jc w:val="both"/>
      </w:pPr>
      <w:r>
        <w:lastRenderedPageBreak/>
        <w:t>T</w:t>
      </w:r>
      <w:r w:rsidR="0038240B">
        <w:t>hese different components</w:t>
      </w:r>
      <w:r>
        <w:t xml:space="preserve"> of the specification</w:t>
      </w:r>
      <w:r w:rsidR="0038240B">
        <w:t xml:space="preserve"> </w:t>
      </w:r>
      <w:r>
        <w:t>are discussed in some more detail</w:t>
      </w:r>
      <w:r w:rsidR="0038240B">
        <w:t xml:space="preserve"> in the next subsections.</w:t>
      </w:r>
    </w:p>
    <w:p w14:paraId="3E083FE8" w14:textId="77777777" w:rsidR="00860FB2" w:rsidRPr="0038240B" w:rsidRDefault="00860FB2" w:rsidP="00860FB2">
      <w:pPr>
        <w:pStyle w:val="Heading2"/>
        <w:rPr>
          <w:lang w:val="de-DE"/>
        </w:rPr>
      </w:pPr>
      <w:bookmarkStart w:id="26" w:name="_Toc496075940"/>
      <w:r w:rsidRPr="0038240B">
        <w:rPr>
          <w:lang w:val="de-DE"/>
        </w:rPr>
        <w:t>VO-DML/XML + VO-DML/Schema</w:t>
      </w:r>
      <w:bookmarkEnd w:id="26"/>
    </w:p>
    <w:p w14:paraId="5D887641" w14:textId="7C00CF55" w:rsidR="00860FB2" w:rsidRPr="002149FE" w:rsidRDefault="00860FB2" w:rsidP="00860FB2">
      <w:pPr>
        <w:jc w:val="both"/>
      </w:pPr>
      <w:r>
        <w:t>For most use cases a</w:t>
      </w:r>
      <w:r w:rsidRPr="002149FE">
        <w:t xml:space="preserve"> VO-DML data model </w:t>
      </w:r>
      <w:r>
        <w:t>must be serialized in a computer readable format. The serialization language to be used for this is referred to as VO-DML/</w:t>
      </w:r>
      <w:r w:rsidRPr="002149FE">
        <w:t>XML</w:t>
      </w:r>
      <w:r>
        <w:t>. A VO-DML/XML document is an XML document that must conform to a formal syntax defined by an</w:t>
      </w:r>
      <w:r w:rsidRPr="002149FE">
        <w:t xml:space="preserve"> XML schema</w:t>
      </w:r>
      <w:r>
        <w:rPr>
          <w:rStyle w:val="FootnoteReference"/>
        </w:rPr>
        <w:footnoteReference w:id="12"/>
      </w:r>
      <w:r>
        <w:t>,</w:t>
      </w:r>
      <w:r w:rsidRPr="002149FE">
        <w:t xml:space="preserve"> vo-dml.xsd</w:t>
      </w:r>
      <w:r>
        <w:rPr>
          <w:rStyle w:val="FootnoteReference"/>
        </w:rPr>
        <w:footnoteReference w:id="13"/>
      </w:r>
      <w:r w:rsidRPr="002149FE">
        <w:t xml:space="preserve"> and </w:t>
      </w:r>
      <w:r>
        <w:t>must further validate under the rules defined in</w:t>
      </w:r>
      <w:r w:rsidRPr="002149FE">
        <w:t xml:space="preserve"> an associated Schematron file, vo-dml.sch.xml</w:t>
      </w:r>
      <w:r>
        <w:rPr>
          <w:rStyle w:val="FootnoteReference"/>
        </w:rPr>
        <w:footnoteReference w:id="14"/>
      </w:r>
      <w:r w:rsidRPr="002149FE">
        <w:t xml:space="preserve">. </w:t>
      </w:r>
      <w:r>
        <w:t xml:space="preserve">These files implement all the concepts described in section </w:t>
      </w:r>
      <w:r>
        <w:fldChar w:fldCharType="begin"/>
      </w:r>
      <w:r>
        <w:instrText xml:space="preserve"> REF _Ref355424216 \r \h  \* MERGEFORMAT </w:instrText>
      </w:r>
      <w:r>
        <w:fldChar w:fldCharType="separate"/>
      </w:r>
      <w:r w:rsidR="005C5698">
        <w:t xml:space="preserve">4 </w:t>
      </w:r>
      <w:r>
        <w:fldChar w:fldCharType="end"/>
      </w:r>
      <w:r w:rsidRPr="002149FE">
        <w:t>The schema</w:t>
      </w:r>
      <w:r>
        <w:t xml:space="preserve"> files</w:t>
      </w:r>
      <w:r w:rsidRPr="002149FE">
        <w:t xml:space="preserve"> </w:t>
      </w:r>
      <w:r>
        <w:t>are</w:t>
      </w:r>
      <w:r w:rsidRPr="002149FE">
        <w:t xml:space="preserve"> self-documented as much as possible</w:t>
      </w:r>
      <w:r>
        <w:t>, and in what follows only a few details of the overall design, focusing on technical aspects of the implementation, are given.</w:t>
      </w:r>
    </w:p>
    <w:p w14:paraId="572D86AF" w14:textId="77777777" w:rsidR="00860FB2" w:rsidRDefault="00860FB2" w:rsidP="00860FB2">
      <w:pPr>
        <w:jc w:val="both"/>
      </w:pPr>
      <w:r>
        <w:t xml:space="preserve">VO-DML/XML is a simple representation of a VO-DML model as an XML document. The fact that this specification defines a custom designed serialization language rather than using some existing language could be seen as an unnecessary complication. One </w:t>
      </w:r>
      <w:r>
        <w:rPr>
          <w:i/>
        </w:rPr>
        <w:t>could</w:t>
      </w:r>
      <w:r>
        <w:t xml:space="preserve"> for example also consider using XMI as the standard for serializing VO-DML models. However, XMI is a rather unwieldy format that hides many of the features that are made explicit in this specification. Hence as a language from which to derive information of the model without very sophisticated tools it is ill-suited. Also one should not assume all users have access to a UML modeling tool that can support all the UML modeling features needed to create VO data models, and hand-editing XMI is nigh impossible. It is also foreseen that users may want to derive models from other representations (e.g. XML schema, or RDF) and XMI as target language for such a tool requires deep understanding of its format, which is not necessary for the simple language proposed here.</w:t>
      </w:r>
    </w:p>
    <w:p w14:paraId="0894D712" w14:textId="77777777" w:rsidR="00860FB2" w:rsidRDefault="00860FB2" w:rsidP="00860FB2">
      <w:pPr>
        <w:jc w:val="both"/>
      </w:pPr>
      <w:r>
        <w:t xml:space="preserve">VO-DML/XML is a useful language for serializations, in particular because, being completely under control of the IVOA DM WG, it can be tailored to the requirements deriving from its usage in the IVOA. This provides more freedom to restrict the format and implement the appropriate constraints. This is formal in the sense that VO-DML/XML files MUST conform to these specifications. The implementation of VO-DML provided by these files is referred to as VO-DML/Schema. VO-DML/Schema is a direct implementation of the VO-UML profile: it exposes all modeling concepts explicitly, and ignores the many UML/XMI features that are not needed. </w:t>
      </w:r>
    </w:p>
    <w:p w14:paraId="1A84171D" w14:textId="77777777" w:rsidR="0038240B" w:rsidRDefault="0038240B" w:rsidP="006E5774">
      <w:pPr>
        <w:pStyle w:val="Heading2"/>
      </w:pPr>
      <w:bookmarkStart w:id="27" w:name="_Toc496075941"/>
      <w:r>
        <w:t>VO-DML + VO-UML</w:t>
      </w:r>
      <w:bookmarkEnd w:id="27"/>
    </w:p>
    <w:p w14:paraId="587770E6" w14:textId="77777777" w:rsidR="0038240B" w:rsidRDefault="0038240B" w:rsidP="006E5774">
      <w:pPr>
        <w:jc w:val="both"/>
      </w:pPr>
      <w:r>
        <w:t>VO-DML defines the concepts used to create data models in the IVOA. It u</w:t>
      </w:r>
      <w:r w:rsidR="00A64B52">
        <w:t>s</w:t>
      </w:r>
      <w:r>
        <w:t>es</w:t>
      </w:r>
      <w:r w:rsidR="00A64B52">
        <w:t xml:space="preserve"> a</w:t>
      </w:r>
      <w:r w:rsidR="00D47D7E">
        <w:t xml:space="preserve"> </w:t>
      </w:r>
      <w:r w:rsidR="00A32D76">
        <w:t xml:space="preserve">small </w:t>
      </w:r>
      <w:r w:rsidR="00A64B52">
        <w:t>subset of the comp</w:t>
      </w:r>
      <w:r>
        <w:t>onents from UML Class Diagrams</w:t>
      </w:r>
      <w:r w:rsidR="00A32D76">
        <w:rPr>
          <w:rStyle w:val="FootnoteReference"/>
        </w:rPr>
        <w:footnoteReference w:id="15"/>
      </w:r>
      <w:r>
        <w:t xml:space="preserve"> and hence </w:t>
      </w:r>
      <w:r w:rsidR="00A64B52">
        <w:t xml:space="preserve">follows </w:t>
      </w:r>
      <w:r w:rsidR="00A64B52">
        <w:lastRenderedPageBreak/>
        <w:t>an</w:t>
      </w:r>
      <w:r w:rsidR="00D47D7E">
        <w:t xml:space="preserve"> </w:t>
      </w:r>
      <w:r w:rsidR="00A64B52">
        <w:t>object-oriented approach</w:t>
      </w:r>
      <w:r w:rsidR="00A32D76">
        <w:t>. VO-DML restricts itself to structural constructs only; o</w:t>
      </w:r>
      <w:r w:rsidR="00A64B52">
        <w:t>perations are explicitly</w:t>
      </w:r>
      <w:r w:rsidR="00D47D7E">
        <w:t xml:space="preserve"> </w:t>
      </w:r>
      <w:r w:rsidR="00A64B52">
        <w:t>excluded from our language.  Constraints are supported, but in a</w:t>
      </w:r>
      <w:r w:rsidR="00A32D76">
        <w:t xml:space="preserve"> very limited</w:t>
      </w:r>
      <w:r w:rsidR="00D47D7E">
        <w:t xml:space="preserve"> </w:t>
      </w:r>
      <w:r w:rsidR="00A64B52">
        <w:t xml:space="preserve">manner. </w:t>
      </w:r>
    </w:p>
    <w:p w14:paraId="79331EB0" w14:textId="38ED3D03" w:rsidR="004C20E3" w:rsidRDefault="004C20E3" w:rsidP="006E5774">
      <w:pPr>
        <w:jc w:val="both"/>
      </w:pPr>
      <w:r>
        <w:t xml:space="preserve">A great strength of UML is its formal graphical language and though only a VO-DML/XML representation of a model will be required for IVOA data models, </w:t>
      </w:r>
      <w:r w:rsidR="002B6114">
        <w:t xml:space="preserve">human-readable </w:t>
      </w:r>
      <w:r>
        <w:t>graphical repr</w:t>
      </w:r>
      <w:r w:rsidR="002B6114">
        <w:t>esentations are extremely useful</w:t>
      </w:r>
      <w:r>
        <w:t xml:space="preserve"> to interpret and understand a model. Until a graphical V</w:t>
      </w:r>
      <w:r w:rsidR="00E659BB">
        <w:t>O-DML tool exists, modelers can</w:t>
      </w:r>
      <w:r>
        <w:t xml:space="preserve"> use one of the many available UML modeling tools to create such a representation. </w:t>
      </w:r>
    </w:p>
    <w:p w14:paraId="392D3ECC" w14:textId="77777777" w:rsidR="00A64B52" w:rsidRPr="00D72A99" w:rsidRDefault="00E45926" w:rsidP="006E5774">
      <w:pPr>
        <w:jc w:val="both"/>
      </w:pPr>
      <w:r>
        <w:t>VO-U</w:t>
      </w:r>
      <w:r w:rsidR="0038240B">
        <w:t xml:space="preserve">ML has been expressed </w:t>
      </w:r>
      <w:r w:rsidR="00D47D7E">
        <w:t xml:space="preserve">at least in one </w:t>
      </w:r>
      <w:r w:rsidR="004C20E3">
        <w:t xml:space="preserve">such </w:t>
      </w:r>
      <w:r w:rsidR="00D47D7E">
        <w:t xml:space="preserve">UML modeling tool </w:t>
      </w:r>
      <w:r w:rsidR="0038240B">
        <w:t xml:space="preserve">as </w:t>
      </w:r>
      <w:r w:rsidR="00A64B52">
        <w:t xml:space="preserve">a UML </w:t>
      </w:r>
      <w:r w:rsidR="00A64B52" w:rsidRPr="00D47D7E">
        <w:rPr>
          <w:i/>
        </w:rPr>
        <w:t>profile</w:t>
      </w:r>
      <w:r w:rsidR="00A64B52">
        <w:t xml:space="preserve">, </w:t>
      </w:r>
      <w:r w:rsidR="0038240B">
        <w:t>using</w:t>
      </w:r>
      <w:r w:rsidR="00A64B52">
        <w:t xml:space="preserve"> </w:t>
      </w:r>
      <w:r w:rsidR="00A64B52" w:rsidRPr="006C3886">
        <w:rPr>
          <w:i/>
        </w:rPr>
        <w:t>stereotypes</w:t>
      </w:r>
      <w:r w:rsidR="00A64B52">
        <w:t xml:space="preserve"> with </w:t>
      </w:r>
      <w:r w:rsidR="00A64B52" w:rsidRPr="006C3886">
        <w:rPr>
          <w:i/>
        </w:rPr>
        <w:t>tag definitions</w:t>
      </w:r>
      <w:r w:rsidR="00A64B52">
        <w:t xml:space="preserve"> to enable modeling of domain specific components in the graphical tool</w:t>
      </w:r>
      <w:r w:rsidR="00A32D76">
        <w:t xml:space="preserve"> and to facilitate automated generation of VO-DML/XML from the XMI in which the UML model was serialized</w:t>
      </w:r>
      <w:r w:rsidR="00A64B52">
        <w:t>.</w:t>
      </w:r>
      <w:r w:rsidR="00D47D7E">
        <w:t xml:space="preserve"> </w:t>
      </w:r>
    </w:p>
    <w:p w14:paraId="17CEF180" w14:textId="0CDD26C2" w:rsidR="004C20E3" w:rsidRDefault="00A64B52" w:rsidP="004C20E3">
      <w:pPr>
        <w:jc w:val="both"/>
      </w:pPr>
      <w:r>
        <w:t xml:space="preserve">But note, though </w:t>
      </w:r>
      <w:r w:rsidR="00E45926">
        <w:t>VO-</w:t>
      </w:r>
      <w:r>
        <w:t xml:space="preserve">UML </w:t>
      </w:r>
      <w:r w:rsidR="00016CB0">
        <w:t>is used for</w:t>
      </w:r>
      <w:r>
        <w:t xml:space="preserve"> illustrations, and </w:t>
      </w:r>
      <w:r w:rsidR="00016CB0">
        <w:t xml:space="preserve">has been used </w:t>
      </w:r>
      <w:r>
        <w:t xml:space="preserve">to define some models, </w:t>
      </w:r>
      <w:r w:rsidR="004C20E3">
        <w:t xml:space="preserve">the </w:t>
      </w:r>
      <w:r>
        <w:t xml:space="preserve">VO-DML </w:t>
      </w:r>
      <w:r w:rsidR="004C20E3">
        <w:t xml:space="preserve">specification </w:t>
      </w:r>
      <w:r>
        <w:t xml:space="preserve">is </w:t>
      </w:r>
      <w:r>
        <w:rPr>
          <w:i/>
        </w:rPr>
        <w:t>not dependent</w:t>
      </w:r>
      <w:r>
        <w:t xml:space="preserve"> on UML or </w:t>
      </w:r>
      <w:r w:rsidR="00D47D7E">
        <w:t>any</w:t>
      </w:r>
      <w:r>
        <w:t xml:space="preserve"> tools</w:t>
      </w:r>
      <w:r w:rsidR="00D47D7E">
        <w:t xml:space="preserve"> for defining models in UML</w:t>
      </w:r>
      <w:r>
        <w:t xml:space="preserve">. VO-DML data models need not have a UML representation, but they MUST have a serialization in terms of VO-DML/XML (see section </w:t>
      </w:r>
      <w:r>
        <w:fldChar w:fldCharType="begin"/>
      </w:r>
      <w:r>
        <w:instrText xml:space="preserve"> REF _Ref355509131 \r \h  \* MERGEFORMAT </w:instrText>
      </w:r>
      <w:r>
        <w:fldChar w:fldCharType="separate"/>
      </w:r>
      <w:r w:rsidR="005C5698">
        <w:t xml:space="preserve">5 </w:t>
      </w:r>
      <w:r>
        <w:fldChar w:fldCharType="end"/>
      </w:r>
      <w:r>
        <w:t xml:space="preserve">for details on how to define data models). </w:t>
      </w:r>
      <w:r w:rsidR="0038240B">
        <w:t>Hence the VO-UML part in this spec is INFORMATIVE, not NORMATIVE.</w:t>
      </w:r>
      <w:r w:rsidR="004C20E3">
        <w:t xml:space="preserve"> But if a UML representation is provided, it SHOULD restrict oneself to those UML elements that match the VO-DML concepts</w:t>
      </w:r>
      <w:r w:rsidR="0086361D">
        <w:t xml:space="preserve"> as defined in this specification</w:t>
      </w:r>
      <w:r w:rsidR="004C20E3">
        <w:t xml:space="preserve">. </w:t>
      </w:r>
    </w:p>
    <w:p w14:paraId="791389B9" w14:textId="77777777" w:rsidR="00B64C95" w:rsidRDefault="00B64C95" w:rsidP="006E5774">
      <w:pPr>
        <w:jc w:val="both"/>
      </w:pPr>
    </w:p>
    <w:p w14:paraId="7D977052" w14:textId="77777777" w:rsidR="0038240B" w:rsidRDefault="0038240B" w:rsidP="006E5774">
      <w:pPr>
        <w:jc w:val="both"/>
      </w:pPr>
    </w:p>
    <w:p w14:paraId="56A31D5F" w14:textId="77777777" w:rsidR="0055783A" w:rsidRDefault="0055783A" w:rsidP="0055783A">
      <w:pPr>
        <w:pStyle w:val="Heading2"/>
      </w:pPr>
      <w:bookmarkStart w:id="28" w:name="_Toc496075942"/>
      <w:r>
        <w:t>This specification</w:t>
      </w:r>
      <w:bookmarkEnd w:id="28"/>
      <w:r w:rsidRPr="0055783A">
        <w:t xml:space="preserve"> </w:t>
      </w:r>
    </w:p>
    <w:p w14:paraId="4AAAADBD" w14:textId="63CE7A83" w:rsidR="0055783A" w:rsidRDefault="00514E42" w:rsidP="0055783A">
      <w:pPr>
        <w:jc w:val="both"/>
      </w:pPr>
      <w:r>
        <w:t>S</w:t>
      </w:r>
      <w:r w:rsidR="0055783A">
        <w:t xml:space="preserve">ection </w:t>
      </w:r>
      <w:r w:rsidR="00C321C2">
        <w:fldChar w:fldCharType="begin"/>
      </w:r>
      <w:r w:rsidR="00C321C2">
        <w:instrText xml:space="preserve"> REF _Ref384275050 \r \h </w:instrText>
      </w:r>
      <w:r w:rsidR="00C321C2">
        <w:fldChar w:fldCharType="separate"/>
      </w:r>
      <w:r w:rsidR="005C5698">
        <w:t xml:space="preserve">4 </w:t>
      </w:r>
      <w:r w:rsidR="00C321C2">
        <w:fldChar w:fldCharType="end"/>
      </w:r>
      <w:r w:rsidR="00C321C2">
        <w:t>define</w:t>
      </w:r>
      <w:r>
        <w:t>s</w:t>
      </w:r>
      <w:r w:rsidR="0055783A">
        <w:t xml:space="preserve"> all the </w:t>
      </w:r>
      <w:r w:rsidR="004D5707">
        <w:t xml:space="preserve">major </w:t>
      </w:r>
      <w:r w:rsidR="0055783A">
        <w:t xml:space="preserve">components of the VO-DML meta-model. </w:t>
      </w:r>
      <w:r w:rsidR="004D5707">
        <w:t xml:space="preserve">Each subsection defines </w:t>
      </w:r>
      <w:r w:rsidR="004479E5">
        <w:t>a</w:t>
      </w:r>
      <w:r w:rsidR="004D5707">
        <w:t xml:space="preserve"> concept in its title</w:t>
      </w:r>
      <w:r w:rsidR="000A519B">
        <w:t xml:space="preserve"> and contains a description of its</w:t>
      </w:r>
      <w:r w:rsidR="0055783A">
        <w:t xml:space="preserve"> meaning at the conceptual, VO-DML level</w:t>
      </w:r>
      <w:r w:rsidR="000A519B">
        <w:t>. In appropriately titled sub-sub-sections it</w:t>
      </w:r>
      <w:r w:rsidR="0055783A">
        <w:t xml:space="preserve"> list</w:t>
      </w:r>
      <w:r w:rsidR="000A519B">
        <w:t>s</w:t>
      </w:r>
      <w:r w:rsidR="0055783A">
        <w:t xml:space="preserve"> and describe</w:t>
      </w:r>
      <w:r w:rsidR="000A519B">
        <w:t>s</w:t>
      </w:r>
      <w:r w:rsidR="0055783A">
        <w:t xml:space="preserve"> all the sub-components. </w:t>
      </w:r>
    </w:p>
    <w:p w14:paraId="10D7F88A" w14:textId="41977258" w:rsidR="0032427B" w:rsidRDefault="00054A6A" w:rsidP="0055783A">
      <w:pPr>
        <w:jc w:val="both"/>
      </w:pPr>
      <w:r>
        <w:t>As t</w:t>
      </w:r>
      <w:r w:rsidR="004D5707">
        <w:t xml:space="preserve">he </w:t>
      </w:r>
      <w:r w:rsidR="0055783A">
        <w:t xml:space="preserve">VO-DML </w:t>
      </w:r>
      <w:r w:rsidR="004D5707">
        <w:t xml:space="preserve">modeling language </w:t>
      </w:r>
      <w:r>
        <w:t xml:space="preserve">can and </w:t>
      </w:r>
      <w:r w:rsidR="0055783A">
        <w:t xml:space="preserve">be interpreted as a subset of </w:t>
      </w:r>
      <w:r w:rsidR="004D5707">
        <w:t xml:space="preserve">the </w:t>
      </w:r>
      <w:r w:rsidR="0055783A">
        <w:t xml:space="preserve">UML </w:t>
      </w:r>
      <w:r>
        <w:t xml:space="preserve">modeling language, </w:t>
      </w:r>
      <w:r w:rsidR="0055783A">
        <w:t xml:space="preserve">this document </w:t>
      </w:r>
      <w:r w:rsidR="004D5707">
        <w:t xml:space="preserve">is basically a </w:t>
      </w:r>
      <w:r w:rsidR="0055783A">
        <w:t>listing of th</w:t>
      </w:r>
      <w:r w:rsidR="00C321C2">
        <w:t>ose</w:t>
      </w:r>
      <w:r w:rsidR="0055783A">
        <w:t xml:space="preserve"> UML components that are part of the language</w:t>
      </w:r>
      <w:r w:rsidR="00C321C2">
        <w:t xml:space="preserve"> with</w:t>
      </w:r>
      <w:r w:rsidR="004D5707">
        <w:t xml:space="preserve"> a description how they are used, restricted and in some cases renamed. </w:t>
      </w:r>
      <w:r w:rsidR="00514E42">
        <w:t>T</w:t>
      </w:r>
      <w:r w:rsidR="004D5707">
        <w:t xml:space="preserve">his link </w:t>
      </w:r>
      <w:r w:rsidR="00514E42">
        <w:t xml:space="preserve">is made </w:t>
      </w:r>
      <w:r w:rsidR="004D5707">
        <w:t xml:space="preserve">explicit in the sections headed with the phrase </w:t>
      </w:r>
      <w:r w:rsidR="00C219D1" w:rsidRPr="00C219D1">
        <w:rPr>
          <w:rStyle w:val="VODMLStyleChar"/>
        </w:rPr>
        <w:t>VO-UML</w:t>
      </w:r>
      <w:r w:rsidR="004D5707">
        <w:t xml:space="preserve">. </w:t>
      </w:r>
      <w:r w:rsidR="00514E42">
        <w:t>Those</w:t>
      </w:r>
      <w:r w:rsidR="004D5707">
        <w:t xml:space="preserve"> section</w:t>
      </w:r>
      <w:r w:rsidR="00514E42">
        <w:t>s</w:t>
      </w:r>
      <w:r w:rsidR="004D5707">
        <w:t xml:space="preserve"> identify </w:t>
      </w:r>
      <w:r>
        <w:t>the UML concept</w:t>
      </w:r>
      <w:r w:rsidR="00514E42">
        <w:t xml:space="preserve">s, or </w:t>
      </w:r>
      <w:r w:rsidR="00514E42">
        <w:rPr>
          <w:i/>
        </w:rPr>
        <w:t>meta-class</w:t>
      </w:r>
      <w:r w:rsidR="00514E42" w:rsidRPr="00514E42">
        <w:t xml:space="preserve">, </w:t>
      </w:r>
      <w:r w:rsidR="00514E42">
        <w:t xml:space="preserve">from </w:t>
      </w:r>
      <w:r w:rsidR="0055783A">
        <w:t>UML version 2.4.1</w:t>
      </w:r>
      <w:r w:rsidR="00514E42">
        <w:t xml:space="preserve"> </w:t>
      </w:r>
      <w:r w:rsidR="00514E42">
        <w:fldChar w:fldCharType="begin"/>
      </w:r>
      <w:r w:rsidR="00514E42">
        <w:instrText xml:space="preserve"> REF _Ref384314565 \r \h </w:instrText>
      </w:r>
      <w:r w:rsidR="00514E42">
        <w:fldChar w:fldCharType="separate"/>
      </w:r>
      <w:r w:rsidR="005C5698">
        <w:t>[13]</w:t>
      </w:r>
      <w:r w:rsidR="00514E42">
        <w:fldChar w:fldCharType="end"/>
      </w:r>
      <w:r w:rsidR="00514E42">
        <w:t xml:space="preserve"> that is closest in meaning to the VO-DML concept</w:t>
      </w:r>
      <w:r w:rsidR="0055783A">
        <w:t xml:space="preserve"> </w:t>
      </w:r>
      <w:r w:rsidR="004479E5">
        <w:t>and</w:t>
      </w:r>
      <w:r w:rsidR="0055783A">
        <w:t xml:space="preserve"> also provide hyperlinks to the </w:t>
      </w:r>
      <w:r w:rsidR="004479E5">
        <w:t>rather</w:t>
      </w:r>
      <w:r>
        <w:t xml:space="preserve"> more readable UML D</w:t>
      </w:r>
      <w:r w:rsidR="0055783A">
        <w:t xml:space="preserve">iagrams </w:t>
      </w:r>
      <w:r>
        <w:t>web</w:t>
      </w:r>
      <w:r w:rsidR="0055783A">
        <w:t>site</w:t>
      </w:r>
      <w:r w:rsidR="0032427B">
        <w:t xml:space="preserve"> </w:t>
      </w:r>
      <w:r w:rsidR="0032427B">
        <w:fldChar w:fldCharType="begin"/>
      </w:r>
      <w:r w:rsidR="0032427B">
        <w:instrText xml:space="preserve"> REF _Ref383149352 \r \h </w:instrText>
      </w:r>
      <w:r w:rsidR="0032427B">
        <w:fldChar w:fldCharType="separate"/>
      </w:r>
      <w:r w:rsidR="005C5698">
        <w:t>[16]</w:t>
      </w:r>
      <w:r w:rsidR="0032427B">
        <w:fldChar w:fldCharType="end"/>
      </w:r>
      <w:r w:rsidR="0032427B">
        <w:t xml:space="preserve">. </w:t>
      </w:r>
    </w:p>
    <w:p w14:paraId="4866878C" w14:textId="2AE4C215" w:rsidR="0055783A" w:rsidRDefault="00790C3A" w:rsidP="0055783A">
      <w:pPr>
        <w:jc w:val="both"/>
      </w:pPr>
      <w:r>
        <w:t>Where appropriate</w:t>
      </w:r>
      <w:r>
        <w:rPr>
          <w:rStyle w:val="FootnoteReference"/>
        </w:rPr>
        <w:footnoteReference w:id="16"/>
      </w:r>
      <w:r>
        <w:t xml:space="preserve"> t</w:t>
      </w:r>
      <w:r w:rsidR="004D5707">
        <w:t xml:space="preserve">he </w:t>
      </w:r>
      <w:r w:rsidR="00C219D1" w:rsidRPr="00C219D1">
        <w:rPr>
          <w:rStyle w:val="VODMLStyleChar"/>
        </w:rPr>
        <w:t>VO-UML</w:t>
      </w:r>
      <w:r w:rsidR="00C219D1">
        <w:t xml:space="preserve"> </w:t>
      </w:r>
      <w:r w:rsidR="004D5707">
        <w:t xml:space="preserve">section also </w:t>
      </w:r>
      <w:r w:rsidR="0032427B">
        <w:t>contains a</w:t>
      </w:r>
      <w:r w:rsidR="0055783A">
        <w:t xml:space="preserve"> sample graphical representation of the concept</w:t>
      </w:r>
      <w:r w:rsidR="004479E5">
        <w:t xml:space="preserve"> </w:t>
      </w:r>
      <w:r w:rsidR="00C219D1">
        <w:t xml:space="preserve">using snippets from a </w:t>
      </w:r>
      <w:r w:rsidR="000101B5">
        <w:t xml:space="preserve">sample </w:t>
      </w:r>
      <w:r w:rsidR="00C219D1">
        <w:t>UML model</w:t>
      </w:r>
      <w:r w:rsidR="0055783A">
        <w:t xml:space="preserve"> described in </w:t>
      </w:r>
      <w:r w:rsidR="0055783A">
        <w:fldChar w:fldCharType="begin"/>
      </w:r>
      <w:r w:rsidR="0055783A">
        <w:instrText xml:space="preserve"> REF _Ref380416017 \r \h </w:instrText>
      </w:r>
      <w:r w:rsidR="0055783A">
        <w:fldChar w:fldCharType="separate"/>
      </w:r>
      <w:r w:rsidR="005C5698">
        <w:t>Appendix D</w:t>
      </w:r>
      <w:r w:rsidR="0055783A">
        <w:fldChar w:fldCharType="end"/>
      </w:r>
      <w:r w:rsidR="0055783A">
        <w:t xml:space="preserve">. </w:t>
      </w:r>
      <w:r w:rsidR="0096050A">
        <w:t xml:space="preserve">This is a toy data model for astronomical Source-s and is designed specifically to illustrate most of the modeling constructs. See the appendix for details on where its different representations can be found. </w:t>
      </w:r>
      <w:r w:rsidR="00692D9E">
        <w:t>The diagrams for this model were created using</w:t>
      </w:r>
      <w:r w:rsidR="0055783A">
        <w:t xml:space="preserve"> a particular UML modeling tool (MagicDraw Community Edition 12.1). This version supports UML 2.</w:t>
      </w:r>
      <w:r w:rsidR="00692D9E">
        <w:t>0</w:t>
      </w:r>
      <w:r w:rsidR="0055783A">
        <w:rPr>
          <w:rStyle w:val="FootnoteReference"/>
        </w:rPr>
        <w:footnoteReference w:id="17"/>
      </w:r>
      <w:r w:rsidR="0055783A">
        <w:t xml:space="preserve">, </w:t>
      </w:r>
      <w:r w:rsidR="0055783A">
        <w:lastRenderedPageBreak/>
        <w:t>serializing its models to XMI 2.1</w:t>
      </w:r>
      <w:r w:rsidR="0055783A">
        <w:rPr>
          <w:rStyle w:val="FootnoteReference"/>
        </w:rPr>
        <w:footnoteReference w:id="18"/>
      </w:r>
      <w:r w:rsidR="0055783A">
        <w:t xml:space="preserve">. </w:t>
      </w:r>
      <w:r w:rsidR="00692D9E">
        <w:t xml:space="preserve">An explicit UML </w:t>
      </w:r>
      <w:r w:rsidR="00692D9E" w:rsidRPr="00790C3A">
        <w:rPr>
          <w:i/>
        </w:rPr>
        <w:t>Profile</w:t>
      </w:r>
      <w:r w:rsidR="00692D9E">
        <w:rPr>
          <w:rStyle w:val="FootnoteReference"/>
        </w:rPr>
        <w:footnoteReference w:id="19"/>
      </w:r>
      <w:r w:rsidR="00692D9E">
        <w:rPr>
          <w:i/>
        </w:rPr>
        <w:t xml:space="preserve"> </w:t>
      </w:r>
      <w:r w:rsidR="00692D9E">
        <w:t>was created t</w:t>
      </w:r>
      <w:r w:rsidR="004479E5">
        <w:t>o represent also those VO-DML concepts that do no</w:t>
      </w:r>
      <w:r w:rsidR="00692D9E">
        <w:t>t have a direct UML counterpart</w:t>
      </w:r>
      <w:r w:rsidR="004479E5">
        <w:t xml:space="preserve">. This </w:t>
      </w:r>
      <w:r w:rsidR="00692D9E">
        <w:t xml:space="preserve">Profile </w:t>
      </w:r>
      <w:r w:rsidR="004479E5">
        <w:t xml:space="preserve">contains </w:t>
      </w:r>
      <w:r w:rsidR="0055783A">
        <w:t xml:space="preserve">definitions for stereotypes </w:t>
      </w:r>
      <w:r w:rsidR="004479E5">
        <w:t xml:space="preserve">with tags </w:t>
      </w:r>
      <w:r w:rsidR="0055783A">
        <w:t xml:space="preserve">that </w:t>
      </w:r>
      <w:r w:rsidR="004479E5">
        <w:t xml:space="preserve">allow us to </w:t>
      </w:r>
      <w:r w:rsidR="0055783A">
        <w:t>extend</w:t>
      </w:r>
      <w:r w:rsidR="004479E5">
        <w:t xml:space="preserve"> the definition of</w:t>
      </w:r>
      <w:r w:rsidR="0055783A">
        <w:t xml:space="preserve"> </w:t>
      </w:r>
      <w:r w:rsidR="004479E5">
        <w:t>certain</w:t>
      </w:r>
      <w:r w:rsidR="0055783A">
        <w:t xml:space="preserve"> UML </w:t>
      </w:r>
      <w:r w:rsidR="004479E5">
        <w:t>elements so</w:t>
      </w:r>
      <w:r w:rsidR="0055783A">
        <w:t xml:space="preserve"> that </w:t>
      </w:r>
      <w:r w:rsidR="004479E5">
        <w:t xml:space="preserve">these </w:t>
      </w:r>
      <w:r w:rsidR="0055783A" w:rsidRPr="004479E5">
        <w:rPr>
          <w:i/>
        </w:rPr>
        <w:t>can</w:t>
      </w:r>
      <w:r w:rsidR="0055783A">
        <w:t xml:space="preserve"> be directly mapped to VO-DML. </w:t>
      </w:r>
    </w:p>
    <w:p w14:paraId="206ACF4B" w14:textId="1AF6B0A4" w:rsidR="0055783A" w:rsidRDefault="00054A6A" w:rsidP="0055783A">
      <w:pPr>
        <w:jc w:val="both"/>
      </w:pPr>
      <w:r>
        <w:t>Implementations</w:t>
      </w:r>
      <w:r w:rsidR="004479E5">
        <w:t xml:space="preserve"> </w:t>
      </w:r>
      <w:r>
        <w:t>may use</w:t>
      </w:r>
      <w:r w:rsidR="00692D9E">
        <w:t xml:space="preserve"> </w:t>
      </w:r>
      <w:r w:rsidR="009B0F3E">
        <w:t>this</w:t>
      </w:r>
      <w:r w:rsidR="0055783A">
        <w:t xml:space="preserve"> </w:t>
      </w:r>
      <w:r w:rsidR="00692D9E">
        <w:t>P</w:t>
      </w:r>
      <w:r w:rsidR="0055783A">
        <w:t xml:space="preserve">rofile </w:t>
      </w:r>
      <w:r w:rsidR="00692D9E">
        <w:t>during</w:t>
      </w:r>
      <w:r w:rsidR="0055783A">
        <w:t xml:space="preserve"> the automated generation of a VO-DML/XML representation </w:t>
      </w:r>
      <w:r w:rsidR="009B0F3E">
        <w:t>directly from the</w:t>
      </w:r>
      <w:r w:rsidR="0055783A">
        <w:t xml:space="preserve"> UML model</w:t>
      </w:r>
      <w:r w:rsidR="009B0F3E">
        <w:t xml:space="preserve">. </w:t>
      </w:r>
      <w:r>
        <w:t>They may, for example,</w:t>
      </w:r>
      <w:r w:rsidR="009B0F3E">
        <w:t xml:space="preserve"> use the XMI serialization of the UML model as source for an</w:t>
      </w:r>
      <w:r>
        <w:t xml:space="preserve"> XSLT script.</w:t>
      </w:r>
      <w:r w:rsidR="0055783A">
        <w:t xml:space="preserve"> UML modeling tools may support a similar Profile-based approach, or may have to use different means by which to capture those VO-DML concepts that do not directly map to the UML version they support</w:t>
      </w:r>
      <w:r w:rsidR="0055783A">
        <w:rPr>
          <w:rStyle w:val="FootnoteReference"/>
        </w:rPr>
        <w:footnoteReference w:id="20"/>
      </w:r>
      <w:r w:rsidR="0055783A">
        <w:t>.</w:t>
      </w:r>
    </w:p>
    <w:p w14:paraId="3C9F2406" w14:textId="77777777" w:rsidR="0055783A" w:rsidRPr="0055783A" w:rsidRDefault="0055783A" w:rsidP="0055783A">
      <w:pPr>
        <w:jc w:val="both"/>
      </w:pPr>
      <w:r>
        <w:t xml:space="preserve">This graphical representation of VO-UML is </w:t>
      </w:r>
      <w:r>
        <w:rPr>
          <w:i/>
        </w:rPr>
        <w:t>not</w:t>
      </w:r>
      <w:r w:rsidR="00692D9E">
        <w:t xml:space="preserve"> normative, but</w:t>
      </w:r>
      <w:r>
        <w:t xml:space="preserve"> modelers </w:t>
      </w:r>
      <w:r w:rsidR="00692D9E">
        <w:t xml:space="preserve">are strongly urged </w:t>
      </w:r>
      <w:r>
        <w:t xml:space="preserve">that </w:t>
      </w:r>
      <w:r>
        <w:rPr>
          <w:i/>
        </w:rPr>
        <w:t>if</w:t>
      </w:r>
      <w:r>
        <w:t xml:space="preserve"> they use UML to illustrate their models they use its design principles in constructing the diagrams.  </w:t>
      </w:r>
      <w:r w:rsidR="00777670">
        <w:t xml:space="preserve">In particular they should have a mapping from VO-DML concepts to UML and obey the constraints </w:t>
      </w:r>
      <w:r w:rsidR="009B0F3E">
        <w:t>implied</w:t>
      </w:r>
      <w:r w:rsidR="00777670">
        <w:t xml:space="preserve"> by this mapping</w:t>
      </w:r>
      <w:r w:rsidR="00777670">
        <w:rPr>
          <w:rStyle w:val="FootnoteReference"/>
        </w:rPr>
        <w:footnoteReference w:id="21"/>
      </w:r>
      <w:r w:rsidR="00777670">
        <w:t>.</w:t>
      </w:r>
    </w:p>
    <w:p w14:paraId="6034F8B2" w14:textId="77777777" w:rsidR="009F264E" w:rsidRDefault="00790C3A" w:rsidP="0055783A">
      <w:pPr>
        <w:jc w:val="both"/>
      </w:pPr>
      <w:r>
        <w:t xml:space="preserve">In spite of its relation to UML, ultimately VO-DML should be expressed in a VO-DML/XML document conforming to the </w:t>
      </w:r>
      <w:r w:rsidR="009F264E">
        <w:t>formal VO-DML/Schema documents.</w:t>
      </w:r>
    </w:p>
    <w:p w14:paraId="4035C15D" w14:textId="12016B41" w:rsidR="0055783A" w:rsidRDefault="00790C3A" w:rsidP="0055783A">
      <w:pPr>
        <w:jc w:val="both"/>
      </w:pPr>
      <w:r>
        <w:t>This specification document can therefore also be seen as a</w:t>
      </w:r>
      <w:r w:rsidR="0084278B">
        <w:t>n</w:t>
      </w:r>
      <w:r>
        <w:t xml:space="preserve"> explanation of </w:t>
      </w:r>
      <w:r w:rsidR="00A864CB">
        <w:t>those documents.</w:t>
      </w:r>
      <w:r>
        <w:t xml:space="preserve"> </w:t>
      </w:r>
      <w:r w:rsidR="00A864CB">
        <w:t>Each VO-DML concept listed in the next section has a counterpart in the schema, which is replicated in shortened form in the</w:t>
      </w:r>
      <w:r w:rsidR="009B0F3E">
        <w:t xml:space="preserve"> section headed with the term </w:t>
      </w:r>
      <w:r w:rsidR="00A864CB">
        <w:rPr>
          <w:rStyle w:val="VODMLStyleChar"/>
        </w:rPr>
        <w:t>VO-DML/SCHEMA</w:t>
      </w:r>
      <w:r w:rsidR="00A864CB">
        <w:t>. The f</w:t>
      </w:r>
      <w:r w:rsidR="0055783A">
        <w:t>ull de</w:t>
      </w:r>
      <w:r w:rsidR="00A864CB">
        <w:t>finition</w:t>
      </w:r>
      <w:r w:rsidR="0055783A">
        <w:t xml:space="preserve"> can be found in the corresponding schema documents that accompany this specification. T</w:t>
      </w:r>
      <w:r w:rsidR="00A864CB">
        <w:t>o repeat, t</w:t>
      </w:r>
      <w:r w:rsidR="0055783A">
        <w:t xml:space="preserve">his schema </w:t>
      </w:r>
      <w:r w:rsidR="0055783A">
        <w:rPr>
          <w:i/>
        </w:rPr>
        <w:t>is</w:t>
      </w:r>
      <w:r w:rsidR="0055783A">
        <w:t xml:space="preserve"> normative. I.e.</w:t>
      </w:r>
      <w:r w:rsidR="004479E5">
        <w:t xml:space="preserve"> all VO-DML models MUST be defined</w:t>
      </w:r>
      <w:r w:rsidR="00B028B9">
        <w:t xml:space="preserve"> by a VO-DML</w:t>
      </w:r>
      <w:r w:rsidR="0096050A">
        <w:t>/XML document,</w:t>
      </w:r>
      <w:r w:rsidR="009B0F3E">
        <w:t xml:space="preserve"> which</w:t>
      </w:r>
      <w:r w:rsidR="0055783A">
        <w:t xml:space="preserve"> </w:t>
      </w:r>
      <w:r w:rsidR="009B0F3E">
        <w:t xml:space="preserve">MUST conform </w:t>
      </w:r>
      <w:r w:rsidR="0055783A">
        <w:t>to the schema and schematron files</w:t>
      </w:r>
      <w:r w:rsidR="00A864CB">
        <w:t>, as well as by any rules and constraints written in the current document that may not have been implemented explicitly in the schema</w:t>
      </w:r>
      <w:r w:rsidR="0055783A">
        <w:t>.</w:t>
      </w:r>
    </w:p>
    <w:p w14:paraId="6947D5B0" w14:textId="1F007DDF" w:rsidR="0055783A" w:rsidRDefault="009B0F3E" w:rsidP="0055783A">
      <w:pPr>
        <w:jc w:val="both"/>
      </w:pPr>
      <w:r>
        <w:t xml:space="preserve">Most subsections will also contain a section headed </w:t>
      </w:r>
      <w:r w:rsidRPr="009B0F3E">
        <w:rPr>
          <w:rStyle w:val="VODMLStyleChar"/>
        </w:rPr>
        <w:t>VO-DML/XML</w:t>
      </w:r>
      <w:r>
        <w:t xml:space="preserve">, which contains an example XML snippet </w:t>
      </w:r>
      <w:r w:rsidR="0096050A">
        <w:t>extracted from</w:t>
      </w:r>
      <w:r>
        <w:t xml:space="preserve"> the</w:t>
      </w:r>
      <w:r w:rsidR="0055783A">
        <w:t xml:space="preserve"> VO-DML/XML representation of the sample model in </w:t>
      </w:r>
      <w:r w:rsidR="0055783A">
        <w:fldChar w:fldCharType="begin"/>
      </w:r>
      <w:r w:rsidR="0055783A">
        <w:instrText xml:space="preserve"> REF _Ref380416017 \r \h </w:instrText>
      </w:r>
      <w:r w:rsidR="0055783A">
        <w:fldChar w:fldCharType="separate"/>
      </w:r>
      <w:r w:rsidR="005C5698">
        <w:t>Appendix D</w:t>
      </w:r>
      <w:r w:rsidR="0055783A">
        <w:fldChar w:fldCharType="end"/>
      </w:r>
      <w:r w:rsidR="0055783A">
        <w:t xml:space="preserve">. </w:t>
      </w:r>
    </w:p>
    <w:p w14:paraId="30CAF32C" w14:textId="45FEF83C" w:rsidR="00860FB2" w:rsidRDefault="003B3912" w:rsidP="0055783A">
      <w:pPr>
        <w:jc w:val="both"/>
      </w:pPr>
      <w:r>
        <w:t xml:space="preserve">The fact that </w:t>
      </w:r>
      <w:r w:rsidR="00692D9E">
        <w:t>d</w:t>
      </w:r>
      <w:r>
        <w:t xml:space="preserve">ifferent representations of VO-DML </w:t>
      </w:r>
      <w:r w:rsidR="00692D9E">
        <w:t>are used, sometimes in the same sentences</w:t>
      </w:r>
      <w:r w:rsidR="006357C9">
        <w:t>,</w:t>
      </w:r>
      <w:r w:rsidR="00692D9E">
        <w:t xml:space="preserve"> </w:t>
      </w:r>
      <w:r>
        <w:t xml:space="preserve">could make it difficult to understand which representation one is referring to when using a named concept. </w:t>
      </w:r>
      <w:r w:rsidR="00692D9E">
        <w:t xml:space="preserve">In an attempt to prevent this, </w:t>
      </w:r>
      <w:r w:rsidR="0055783A">
        <w:t>the following notation</w:t>
      </w:r>
      <w:r w:rsidR="00692D9E">
        <w:t xml:space="preserve"> is used</w:t>
      </w:r>
      <w:r w:rsidR="0055783A">
        <w:t xml:space="preserve"> to indicate which representation </w:t>
      </w:r>
      <w:r w:rsidR="00692D9E">
        <w:t>is</w:t>
      </w:r>
      <w:r w:rsidR="0055783A">
        <w:t xml:space="preserve"> </w:t>
      </w:r>
      <w:r w:rsidR="00692D9E">
        <w:t>intended</w:t>
      </w:r>
      <w:r w:rsidR="0055783A">
        <w:t xml:space="preserve">: </w:t>
      </w:r>
      <w:r w:rsidR="00692D9E">
        <w:t>references</w:t>
      </w:r>
      <w:r w:rsidR="0055783A">
        <w:t xml:space="preserve"> referring to a VO-DML </w:t>
      </w:r>
      <w:r w:rsidR="0055783A" w:rsidRPr="00392B57">
        <w:rPr>
          <w:i/>
        </w:rPr>
        <w:t>concept</w:t>
      </w:r>
      <w:r w:rsidR="0055783A">
        <w:t xml:space="preserve"> </w:t>
      </w:r>
      <w:r w:rsidR="00692D9E">
        <w:t>are in</w:t>
      </w:r>
      <w:r w:rsidR="0055783A">
        <w:t xml:space="preserve"> </w:t>
      </w:r>
      <w:r w:rsidR="0055783A" w:rsidRPr="00392B57">
        <w:rPr>
          <w:b/>
        </w:rPr>
        <w:t>boldface</w:t>
      </w:r>
      <w:r w:rsidR="00692D9E">
        <w:t>;</w:t>
      </w:r>
      <w:r w:rsidR="0055783A">
        <w:t xml:space="preserve"> </w:t>
      </w:r>
      <w:r w:rsidR="00692D9E">
        <w:t>references to</w:t>
      </w:r>
      <w:r w:rsidR="0055783A">
        <w:t xml:space="preserve"> an XML schema implementation of a concept </w:t>
      </w:r>
      <w:r w:rsidR="00692D9E">
        <w:t xml:space="preserve">are in </w:t>
      </w:r>
      <w:r w:rsidR="0055783A" w:rsidRPr="00392B57">
        <w:rPr>
          <w:rFonts w:ascii="Courier New" w:hAnsi="Courier New" w:cs="Courier New"/>
        </w:rPr>
        <w:t>courier</w:t>
      </w:r>
      <w:r w:rsidR="00692D9E">
        <w:t xml:space="preserve"> font; references to</w:t>
      </w:r>
      <w:r w:rsidR="0055783A">
        <w:t xml:space="preserve"> a UML concept </w:t>
      </w:r>
      <w:r w:rsidR="00692D9E">
        <w:t>are in</w:t>
      </w:r>
      <w:r w:rsidR="0055783A">
        <w:t xml:space="preserve"> </w:t>
      </w:r>
      <w:r w:rsidR="0055783A" w:rsidRPr="00B72B2D">
        <w:rPr>
          <w:i/>
        </w:rPr>
        <w:t>italics</w:t>
      </w:r>
      <w:r w:rsidR="0055783A">
        <w:t>.</w:t>
      </w:r>
    </w:p>
    <w:p w14:paraId="6185F7E0" w14:textId="77777777" w:rsidR="00860FB2" w:rsidRDefault="00860FB2">
      <w:pPr>
        <w:autoSpaceDE/>
        <w:autoSpaceDN/>
        <w:adjustRightInd/>
      </w:pPr>
      <w:r>
        <w:br w:type="page"/>
      </w:r>
    </w:p>
    <w:p w14:paraId="289A641A" w14:textId="77777777" w:rsidR="002743FC" w:rsidRPr="0042123C" w:rsidRDefault="002743FC" w:rsidP="0055783A">
      <w:pPr>
        <w:jc w:val="both"/>
      </w:pPr>
    </w:p>
    <w:p w14:paraId="74DFAF61" w14:textId="046D3CC3" w:rsidR="00D72A99" w:rsidRDefault="00935DD6" w:rsidP="006E5774">
      <w:pPr>
        <w:pStyle w:val="Heading1"/>
      </w:pPr>
      <w:bookmarkStart w:id="29" w:name="_Ref384275050"/>
      <w:bookmarkStart w:id="30" w:name="_Ref355424216"/>
      <w:bookmarkStart w:id="31" w:name="_Toc496075943"/>
      <w:r>
        <w:t xml:space="preserve">VO-DML </w:t>
      </w:r>
      <w:r w:rsidR="00A32D76">
        <w:t xml:space="preserve">Language </w:t>
      </w:r>
      <w:r w:rsidR="0055783A">
        <w:t>Specification</w:t>
      </w:r>
      <w:bookmarkEnd w:id="29"/>
      <w:r w:rsidR="00343857">
        <w:t xml:space="preserve"> </w:t>
      </w:r>
      <w:bookmarkEnd w:id="30"/>
      <w:r w:rsidR="009F264E">
        <w:t>[NORMATIVE]</w:t>
      </w:r>
      <w:bookmarkEnd w:id="31"/>
    </w:p>
    <w:p w14:paraId="679C620A" w14:textId="2B9784D5" w:rsidR="00E763F2" w:rsidRDefault="0096050A" w:rsidP="000454A8">
      <w:pPr>
        <w:jc w:val="both"/>
      </w:pPr>
      <w:r>
        <w:t>This secti</w:t>
      </w:r>
      <w:r w:rsidR="00B028B9">
        <w:t>on defines all the</w:t>
      </w:r>
      <w:r w:rsidR="00172736">
        <w:t xml:space="preserve"> elements f</w:t>
      </w:r>
      <w:r>
        <w:t>r</w:t>
      </w:r>
      <w:r w:rsidR="00172736">
        <w:t>o</w:t>
      </w:r>
      <w:r>
        <w:t>m the VO-DML meta-model. The order in which t</w:t>
      </w:r>
      <w:r w:rsidR="00172736">
        <w:t>he elements appear is roughly</w:t>
      </w:r>
      <w:r>
        <w:t xml:space="preserve"> based on </w:t>
      </w:r>
      <w:r w:rsidR="00172736">
        <w:t>an</w:t>
      </w:r>
      <w:r>
        <w:t xml:space="preserve"> </w:t>
      </w:r>
      <w:r w:rsidR="00745913">
        <w:t>dependency</w:t>
      </w:r>
      <w:r>
        <w:t xml:space="preserve"> hierarchy between the meta-elements, which is visualized in the diagram in </w:t>
      </w:r>
      <w:r w:rsidR="00257499">
        <w:fldChar w:fldCharType="begin"/>
      </w:r>
      <w:r w:rsidR="00257499">
        <w:instrText xml:space="preserve"> REF _Ref410024479 \h </w:instrText>
      </w:r>
      <w:r w:rsidR="00257499">
        <w:fldChar w:fldCharType="separate"/>
      </w:r>
      <w:r w:rsidR="005C5698">
        <w:t xml:space="preserve">Figure </w:t>
      </w:r>
      <w:r w:rsidR="005C5698">
        <w:rPr>
          <w:noProof/>
        </w:rPr>
        <w:t>1</w:t>
      </w:r>
      <w:r w:rsidR="00257499">
        <w:fldChar w:fldCharType="end"/>
      </w:r>
      <w:r w:rsidR="00257499">
        <w:t>.</w:t>
      </w:r>
      <w:r w:rsidR="000454A8">
        <w:t xml:space="preserve"> That diagram </w:t>
      </w:r>
      <w:r w:rsidR="00E763F2">
        <w:t>shows a representation of the VO-DML meta-model as a UML</w:t>
      </w:r>
      <w:r w:rsidR="000454A8">
        <w:t>-like diagram</w:t>
      </w:r>
      <w:r w:rsidR="00E763F2">
        <w:t xml:space="preserve">. It leaves out </w:t>
      </w:r>
      <w:r w:rsidR="000454A8">
        <w:t>most of</w:t>
      </w:r>
      <w:r w:rsidR="00E763F2">
        <w:t xml:space="preserve"> the details, focusing on the inheritance hierarchy</w:t>
      </w:r>
      <w:r w:rsidR="000454A8">
        <w:t xml:space="preserve"> between the meta-model concepts represented by the boxes</w:t>
      </w:r>
      <w:r w:rsidR="00E763F2">
        <w:t xml:space="preserve">. This diagram is inspired by the first diagram in </w:t>
      </w:r>
      <w:r w:rsidR="00E763F2">
        <w:fldChar w:fldCharType="begin"/>
      </w:r>
      <w:r w:rsidR="00E763F2">
        <w:instrText xml:space="preserve"> REF _Ref383417016 \r \h </w:instrText>
      </w:r>
      <w:r w:rsidR="00E763F2">
        <w:fldChar w:fldCharType="separate"/>
      </w:r>
      <w:r w:rsidR="005C5698">
        <w:t>[18]</w:t>
      </w:r>
      <w:r w:rsidR="00E763F2">
        <w:fldChar w:fldCharType="end"/>
      </w:r>
      <w:r w:rsidR="00E763F2">
        <w:t>, which shows the components of the Ecore meta-model used in the Eclipse Modeling Framework</w:t>
      </w:r>
      <w:r w:rsidR="00E763F2">
        <w:rPr>
          <w:rStyle w:val="FootnoteReference"/>
        </w:rPr>
        <w:footnoteReference w:id="22"/>
      </w:r>
      <w:r w:rsidR="00E763F2">
        <w:t>.</w:t>
      </w:r>
    </w:p>
    <w:p w14:paraId="756A13C3" w14:textId="77777777" w:rsidR="00E763F2" w:rsidRDefault="00E763F2" w:rsidP="00E763F2"/>
    <w:p w14:paraId="2D5EB8D4" w14:textId="75579884" w:rsidR="00E763F2" w:rsidRDefault="006B1546" w:rsidP="00E763F2">
      <w:pPr>
        <w:keepNext/>
        <w:jc w:val="both"/>
      </w:pPr>
      <w:r w:rsidRPr="006B1546">
        <w:rPr>
          <w:noProof/>
        </w:rPr>
        <w:drawing>
          <wp:inline distT="0" distB="0" distL="0" distR="0" wp14:anchorId="3984D758" wp14:editId="7B824E34">
            <wp:extent cx="5486400" cy="2590509"/>
            <wp:effectExtent l="0" t="0" r="0" b="635"/>
            <wp:docPr id="6" name="Picture 6" descr="C:\workspaces\eclipse-luna-4.4.1\vo-urp-etc\vo-dml-g-vo\doc\images\VO-DML_MetaModel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s\eclipse-luna-4.4.1\vo-urp-etc\vo-dml-g-vo\doc\images\VO-DML_MetaModel_Compon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90509"/>
                    </a:xfrm>
                    <a:prstGeom prst="rect">
                      <a:avLst/>
                    </a:prstGeom>
                    <a:noFill/>
                    <a:ln>
                      <a:noFill/>
                    </a:ln>
                  </pic:spPr>
                </pic:pic>
              </a:graphicData>
            </a:graphic>
          </wp:inline>
        </w:drawing>
      </w:r>
    </w:p>
    <w:p w14:paraId="6B9852D3" w14:textId="3BE92BA9" w:rsidR="00E763F2" w:rsidRDefault="00E763F2" w:rsidP="00E763F2">
      <w:pPr>
        <w:pStyle w:val="Caption"/>
        <w:jc w:val="both"/>
      </w:pPr>
      <w:bookmarkStart w:id="32" w:name="_Ref410024479"/>
      <w:r>
        <w:t xml:space="preserve">Figure </w:t>
      </w:r>
      <w:fldSimple w:instr=" SEQ Figure \* ARABIC ">
        <w:r w:rsidR="005C5698">
          <w:rPr>
            <w:noProof/>
          </w:rPr>
          <w:t>1</w:t>
        </w:r>
      </w:fldSimple>
      <w:bookmarkEnd w:id="32"/>
      <w:r w:rsidR="004E6929">
        <w:rPr>
          <w:noProof/>
        </w:rPr>
        <w:t>:</w:t>
      </w:r>
      <w:r w:rsidRPr="00E763F2">
        <w:t xml:space="preserve"> </w:t>
      </w:r>
      <w:r>
        <w:t>UML-like diagram of the main components of the VO-DML meta-model.</w:t>
      </w:r>
    </w:p>
    <w:p w14:paraId="7D6D9847" w14:textId="77777777" w:rsidR="00E763F2" w:rsidRDefault="00E763F2" w:rsidP="00E763F2"/>
    <w:p w14:paraId="377AD0F3" w14:textId="61209686" w:rsidR="00E763F2" w:rsidRDefault="00C54058" w:rsidP="00572266">
      <w:pPr>
        <w:jc w:val="both"/>
      </w:pPr>
      <w:r>
        <w:t>M</w:t>
      </w:r>
      <w:r w:rsidR="00E763F2">
        <w:t>ore detailed diagram</w:t>
      </w:r>
      <w:r>
        <w:t>s</w:t>
      </w:r>
      <w:r w:rsidR="00E763F2">
        <w:t xml:space="preserve"> </w:t>
      </w:r>
      <w:r>
        <w:t>are</w:t>
      </w:r>
      <w:r w:rsidR="00E763F2">
        <w:t xml:space="preserve"> shown in </w:t>
      </w:r>
      <w:r>
        <w:fldChar w:fldCharType="begin"/>
      </w:r>
      <w:r>
        <w:instrText xml:space="preserve"> REF _Ref469906796 \h </w:instrText>
      </w:r>
      <w:r>
        <w:fldChar w:fldCharType="separate"/>
      </w:r>
      <w:r w:rsidR="005C5698">
        <w:t xml:space="preserve">Figure </w:t>
      </w:r>
      <w:r w:rsidR="005C5698">
        <w:rPr>
          <w:noProof/>
        </w:rPr>
        <w:t>2</w:t>
      </w:r>
      <w:r>
        <w:fldChar w:fldCharType="end"/>
      </w:r>
      <w:r w:rsidR="008F538E">
        <w:t xml:space="preserve"> and </w:t>
      </w:r>
      <w:r w:rsidR="008F538E">
        <w:fldChar w:fldCharType="begin"/>
      </w:r>
      <w:r w:rsidR="008F538E">
        <w:instrText xml:space="preserve"> REF _Ref410025275 \h </w:instrText>
      </w:r>
      <w:r w:rsidR="008F538E">
        <w:fldChar w:fldCharType="separate"/>
      </w:r>
      <w:r w:rsidR="005C5698">
        <w:t xml:space="preserve">Figure </w:t>
      </w:r>
      <w:r w:rsidR="005C5698">
        <w:rPr>
          <w:noProof/>
        </w:rPr>
        <w:t>3</w:t>
      </w:r>
      <w:r w:rsidR="008F538E">
        <w:fldChar w:fldCharType="end"/>
      </w:r>
      <w:r w:rsidR="008F538E">
        <w:t>.</w:t>
      </w:r>
      <w:r w:rsidR="00745913">
        <w:t xml:space="preserve"> </w:t>
      </w:r>
      <w:r w:rsidR="008F538E">
        <w:t>These diagrams</w:t>
      </w:r>
      <w:r w:rsidR="00745913">
        <w:t xml:space="preserve"> also </w:t>
      </w:r>
      <w:r w:rsidR="008F538E">
        <w:t xml:space="preserve">show </w:t>
      </w:r>
      <w:r w:rsidR="00745913">
        <w:t>the attributes and non-inheritance relations between the concepts</w:t>
      </w:r>
      <w:r w:rsidR="00E763F2">
        <w:t>.</w:t>
      </w:r>
      <w:r w:rsidR="000454A8">
        <w:t xml:space="preserve"> </w:t>
      </w:r>
      <w:r w:rsidR="00E763F2">
        <w:t>Note that th</w:t>
      </w:r>
      <w:r w:rsidR="00745913">
        <w:t>e</w:t>
      </w:r>
      <w:r w:rsidR="00E763F2">
        <w:t>s</w:t>
      </w:r>
      <w:r w:rsidR="00745913">
        <w:t>e</w:t>
      </w:r>
      <w:r w:rsidR="00E763F2">
        <w:t xml:space="preserve"> </w:t>
      </w:r>
      <w:r w:rsidR="00860FB2">
        <w:t>diagrams a</w:t>
      </w:r>
      <w:r w:rsidR="00745913">
        <w:t>re</w:t>
      </w:r>
      <w:r w:rsidR="00E763F2">
        <w:t xml:space="preserve"> </w:t>
      </w:r>
      <w:r w:rsidR="008F538E">
        <w:t xml:space="preserve">not </w:t>
      </w:r>
      <w:r w:rsidR="00E763F2">
        <w:t>VO</w:t>
      </w:r>
      <w:r w:rsidR="00E763F2" w:rsidRPr="00466CEF">
        <w:t>-UML diagram</w:t>
      </w:r>
      <w:r w:rsidR="00745913">
        <w:t>s</w:t>
      </w:r>
      <w:r w:rsidR="00E763F2">
        <w:t xml:space="preserve"> and certain rules of VO-DML are not obeyed here</w:t>
      </w:r>
      <w:r w:rsidR="00E763F2">
        <w:rPr>
          <w:rStyle w:val="FootnoteReference"/>
        </w:rPr>
        <w:footnoteReference w:id="23"/>
      </w:r>
      <w:r w:rsidR="00E763F2">
        <w:t>. It is purely meant to illustrate the meta-model and allow comparison with the similar diagram</w:t>
      </w:r>
      <w:r w:rsidR="008F538E">
        <w:t>s</w:t>
      </w:r>
      <w:r w:rsidR="00E763F2">
        <w:t xml:space="preserve"> in</w:t>
      </w:r>
      <w:r w:rsidR="006E0C0A">
        <w:t xml:space="preserve"> the </w:t>
      </w:r>
      <w:r w:rsidR="006E0C0A" w:rsidRPr="006E0C0A">
        <w:rPr>
          <w:i/>
        </w:rPr>
        <w:t>Ecore</w:t>
      </w:r>
      <w:r w:rsidR="006E0C0A">
        <w:t xml:space="preserve"> meta-model in</w:t>
      </w:r>
      <w:r w:rsidR="00E763F2">
        <w:t xml:space="preserve"> </w:t>
      </w:r>
      <w:r w:rsidR="00E763F2">
        <w:fldChar w:fldCharType="begin"/>
      </w:r>
      <w:r w:rsidR="00E763F2">
        <w:instrText xml:space="preserve"> REF _Ref383417016 \r \h </w:instrText>
      </w:r>
      <w:r w:rsidR="00572266">
        <w:instrText xml:space="preserve"> \* MERGEFORMAT </w:instrText>
      </w:r>
      <w:r w:rsidR="00E763F2">
        <w:fldChar w:fldCharType="separate"/>
      </w:r>
      <w:r w:rsidR="005C5698">
        <w:t>[18]</w:t>
      </w:r>
      <w:r w:rsidR="00E763F2">
        <w:fldChar w:fldCharType="end"/>
      </w:r>
      <w:r w:rsidR="00E763F2">
        <w:t>.</w:t>
      </w:r>
    </w:p>
    <w:p w14:paraId="147FC55D" w14:textId="77777777" w:rsidR="008F538E" w:rsidRDefault="008F538E" w:rsidP="008F538E">
      <w:pPr>
        <w:keepNext/>
        <w:jc w:val="center"/>
      </w:pPr>
      <w:r>
        <w:rPr>
          <w:i/>
          <w:noProof/>
        </w:rPr>
        <w:lastRenderedPageBreak/>
        <w:drawing>
          <wp:anchor distT="0" distB="0" distL="114300" distR="114300" simplePos="0" relativeHeight="251658240" behindDoc="0" locked="0" layoutInCell="1" allowOverlap="1" wp14:anchorId="3A9A1AD1" wp14:editId="16D6487C">
            <wp:simplePos x="0" y="0"/>
            <wp:positionH relativeFrom="column">
              <wp:posOffset>1089660</wp:posOffset>
            </wp:positionH>
            <wp:positionV relativeFrom="paragraph">
              <wp:posOffset>0</wp:posOffset>
            </wp:positionV>
            <wp:extent cx="3305175" cy="341947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O-DML_MetaModel_ModelDetails.png"/>
                    <pic:cNvPicPr/>
                  </pic:nvPicPr>
                  <pic:blipFill>
                    <a:blip r:embed="rId13">
                      <a:extLst>
                        <a:ext uri="{28A0092B-C50C-407E-A947-70E740481C1C}">
                          <a14:useLocalDpi xmlns:a14="http://schemas.microsoft.com/office/drawing/2010/main" val="0"/>
                        </a:ext>
                      </a:extLst>
                    </a:blip>
                    <a:stretch>
                      <a:fillRect/>
                    </a:stretch>
                  </pic:blipFill>
                  <pic:spPr>
                    <a:xfrm>
                      <a:off x="0" y="0"/>
                      <a:ext cx="3305175" cy="3419475"/>
                    </a:xfrm>
                    <a:prstGeom prst="rect">
                      <a:avLst/>
                    </a:prstGeom>
                  </pic:spPr>
                </pic:pic>
              </a:graphicData>
            </a:graphic>
          </wp:anchor>
        </w:drawing>
      </w:r>
    </w:p>
    <w:p w14:paraId="6FD8543C" w14:textId="7E06D1C3" w:rsidR="008F538E" w:rsidRDefault="008F538E" w:rsidP="008F538E">
      <w:pPr>
        <w:pStyle w:val="Caption"/>
        <w:jc w:val="both"/>
      </w:pPr>
      <w:bookmarkStart w:id="33" w:name="_Ref469906796"/>
      <w:r>
        <w:t xml:space="preserve">Figure </w:t>
      </w:r>
      <w:fldSimple w:instr=" SEQ Figure \* ARABIC ">
        <w:r w:rsidR="005C5698">
          <w:rPr>
            <w:noProof/>
          </w:rPr>
          <w:t>2</w:t>
        </w:r>
      </w:fldSimple>
      <w:bookmarkEnd w:id="33"/>
      <w:r w:rsidR="004E6929">
        <w:rPr>
          <w:noProof/>
        </w:rPr>
        <w:t>:</w:t>
      </w:r>
      <w:r>
        <w:t xml:space="preserve"> The structure of a Model, consisting of packages, various types and possibly imported models.</w:t>
      </w:r>
    </w:p>
    <w:p w14:paraId="52C8A3B2" w14:textId="77777777" w:rsidR="008F538E" w:rsidRDefault="008F538E" w:rsidP="008F538E"/>
    <w:p w14:paraId="143EA407" w14:textId="15519565" w:rsidR="008F538E" w:rsidRPr="0096050A" w:rsidRDefault="008F538E" w:rsidP="008F538E">
      <w:pPr>
        <w:jc w:val="both"/>
      </w:pPr>
      <w:r>
        <w:t>The subsections in this chapter have titles that name the concepts. Abstract elements have a slanted title. Child components have in general a title that follows the name of the element, separated by a colon. References to other elements are implemented as much as possible using hyperlinks. When primitive types are needed, the names from the basic "IVOA" data model introduced in</w:t>
      </w:r>
      <w:r w:rsidR="00C72FF6">
        <w:t xml:space="preserve"> section</w:t>
      </w:r>
      <w:r>
        <w:t xml:space="preserve"> </w:t>
      </w:r>
      <w:r w:rsidR="00C72FF6">
        <w:fldChar w:fldCharType="begin"/>
      </w:r>
      <w:r w:rsidR="00C72FF6">
        <w:instrText xml:space="preserve"> REF _Ref470184288 \r \h </w:instrText>
      </w:r>
      <w:r w:rsidR="00C72FF6">
        <w:fldChar w:fldCharType="separate"/>
      </w:r>
      <w:r w:rsidR="005C5698">
        <w:t xml:space="preserve">5 </w:t>
      </w:r>
      <w:r w:rsidR="00C72FF6">
        <w:fldChar w:fldCharType="end"/>
      </w:r>
      <w:r>
        <w:t xml:space="preserve">are used. These names are common and the model is not really required to understand their meaning. Ultimately the XSD representation of each element is normative and it uses the standard set of primitive types such as </w:t>
      </w:r>
      <w:r w:rsidRPr="00A474D0">
        <w:rPr>
          <w:rFonts w:ascii="Courier New" w:hAnsi="Courier New" w:cs="Courier New"/>
        </w:rPr>
        <w:t>xsd:string</w:t>
      </w:r>
      <w:r>
        <w:t xml:space="preserve"> etc.</w:t>
      </w:r>
    </w:p>
    <w:p w14:paraId="763CC42B" w14:textId="77777777" w:rsidR="008F538E" w:rsidRPr="008F538E" w:rsidRDefault="008F538E" w:rsidP="008F538E"/>
    <w:p w14:paraId="23B5EA83" w14:textId="2946346E" w:rsidR="00E763F2" w:rsidRDefault="00E41D23" w:rsidP="00E763F2">
      <w:pPr>
        <w:keepNext/>
      </w:pPr>
      <w:r w:rsidRPr="00E41D23">
        <w:rPr>
          <w:noProof/>
        </w:rPr>
        <w:lastRenderedPageBreak/>
        <w:drawing>
          <wp:inline distT="0" distB="0" distL="0" distR="0" wp14:anchorId="54D3B657" wp14:editId="240DCDDA">
            <wp:extent cx="5876679" cy="5093547"/>
            <wp:effectExtent l="0" t="0" r="0" b="0"/>
            <wp:docPr id="41" name="Picture 41" descr="C:\workspaces\eclipse-luna-4.4.1\vo-urp-etc\vo-dml-g-vo\doc\images\VO-DML_MetaModel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s\eclipse-luna-4.4.1\vo-urp-etc\vo-dml-g-vo\doc\images\VO-DML_MetaModel_Det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199" cy="5100931"/>
                    </a:xfrm>
                    <a:prstGeom prst="rect">
                      <a:avLst/>
                    </a:prstGeom>
                    <a:noFill/>
                    <a:ln>
                      <a:noFill/>
                    </a:ln>
                  </pic:spPr>
                </pic:pic>
              </a:graphicData>
            </a:graphic>
          </wp:inline>
        </w:drawing>
      </w:r>
    </w:p>
    <w:p w14:paraId="7077C9DC" w14:textId="707F2B0C" w:rsidR="00E763F2" w:rsidRDefault="00E763F2" w:rsidP="00E763F2">
      <w:pPr>
        <w:pStyle w:val="Caption"/>
      </w:pPr>
      <w:bookmarkStart w:id="34" w:name="_Ref410025275"/>
      <w:r>
        <w:t xml:space="preserve">Figure </w:t>
      </w:r>
      <w:fldSimple w:instr=" SEQ Figure \* ARABIC ">
        <w:r w:rsidR="005C5698">
          <w:rPr>
            <w:noProof/>
          </w:rPr>
          <w:t>3</w:t>
        </w:r>
      </w:fldSimple>
      <w:bookmarkEnd w:id="34"/>
      <w:r>
        <w:t xml:space="preserve"> </w:t>
      </w:r>
      <w:r w:rsidR="008F538E">
        <w:t>D</w:t>
      </w:r>
      <w:r w:rsidRPr="00E21DE7">
        <w:t>etailed v</w:t>
      </w:r>
      <w:r w:rsidR="008F538E">
        <w:t xml:space="preserve">iew of the meta-model hierarchy below </w:t>
      </w:r>
      <w:r w:rsidR="008F538E" w:rsidRPr="008F538E">
        <w:rPr>
          <w:i/>
        </w:rPr>
        <w:t>ReferableElement</w:t>
      </w:r>
      <w:r>
        <w:t>. Composition and reference relation are indicated as well as attributes.</w:t>
      </w:r>
    </w:p>
    <w:p w14:paraId="7DAED8FC" w14:textId="77777777" w:rsidR="00E763F2" w:rsidRDefault="00E763F2" w:rsidP="00E763F2"/>
    <w:p w14:paraId="401C4980" w14:textId="77777777" w:rsidR="00E763F2" w:rsidRDefault="00E763F2" w:rsidP="00B02E3D">
      <w:pPr>
        <w:jc w:val="both"/>
      </w:pPr>
    </w:p>
    <w:p w14:paraId="02B55353" w14:textId="64C90105" w:rsidR="00D61AF8" w:rsidRDefault="00B028B9" w:rsidP="00D61AF8">
      <w:pPr>
        <w:pStyle w:val="Heading2"/>
      </w:pPr>
      <w:bookmarkStart w:id="35" w:name="_ReferencableElement_2"/>
      <w:bookmarkStart w:id="36" w:name="_ReferableElement"/>
      <w:bookmarkStart w:id="37" w:name="_Toc496075944"/>
      <w:bookmarkStart w:id="38" w:name="_Ref373296078"/>
      <w:bookmarkEnd w:id="35"/>
      <w:bookmarkEnd w:id="36"/>
      <w:r>
        <w:rPr>
          <w:i/>
        </w:rPr>
        <w:t>ReferableElement</w:t>
      </w:r>
      <w:bookmarkEnd w:id="37"/>
      <w:r w:rsidR="00D61AF8">
        <w:t xml:space="preserve"> </w:t>
      </w:r>
      <w:bookmarkEnd w:id="38"/>
    </w:p>
    <w:p w14:paraId="014A362D" w14:textId="3F6AFCEF" w:rsidR="00D61AF8" w:rsidRDefault="00D61AF8" w:rsidP="00D61AF8">
      <w:pPr>
        <w:jc w:val="both"/>
      </w:pPr>
      <w:r>
        <w:t xml:space="preserve">A data model consists of model </w:t>
      </w:r>
      <w:r w:rsidRPr="00590B29">
        <w:t>elements</w:t>
      </w:r>
      <w:r>
        <w:t xml:space="preserve"> of various types. In the VO-DML/XML serialization almost all of these </w:t>
      </w:r>
      <w:r w:rsidR="00590B29">
        <w:t>MUST</w:t>
      </w:r>
      <w:r>
        <w:t xml:space="preserve"> have an explicit identifier element that makes it possible for them to be explicitly referenced, either from inside the model, or from an external context. VO-DML/Schema defines the abstract type </w:t>
      </w:r>
      <w:r w:rsidR="00B028B9" w:rsidRPr="00590B29">
        <w:rPr>
          <w:rFonts w:ascii="Courier New" w:hAnsi="Courier New" w:cs="Courier New"/>
        </w:rPr>
        <w:t>ReferableElement</w:t>
      </w:r>
      <w:r>
        <w:t xml:space="preserve"> that is a super</w:t>
      </w:r>
      <w:r w:rsidR="00D2143E">
        <w:t>-</w:t>
      </w:r>
      <w:r>
        <w:t xml:space="preserve">type of all types representing such </w:t>
      </w:r>
      <w:r w:rsidR="004B407B">
        <w:t>r</w:t>
      </w:r>
      <w:r w:rsidR="00B028B9">
        <w:t>eferable</w:t>
      </w:r>
      <w:r>
        <w:t xml:space="preserve"> concepts. It contains an identifier element named </w:t>
      </w:r>
      <w:r w:rsidRPr="00590B29">
        <w:rPr>
          <w:rFonts w:ascii="Courier New" w:hAnsi="Courier New" w:cs="Courier New"/>
        </w:rPr>
        <w:t>vodml-id</w:t>
      </w:r>
      <w:r w:rsidR="004B407B">
        <w:t xml:space="preserve"> that</w:t>
      </w:r>
      <w:r>
        <w:t xml:space="preserve"> </w:t>
      </w:r>
      <w:r w:rsidR="00590B29">
        <w:t>MUST</w:t>
      </w:r>
      <w:r w:rsidR="00BB4B5D">
        <w:t xml:space="preserve"> be unique within the model.</w:t>
      </w:r>
    </w:p>
    <w:p w14:paraId="03F19E24" w14:textId="77777777" w:rsidR="00BB4B5D" w:rsidRDefault="00BB4B5D" w:rsidP="00D61AF8">
      <w:pPr>
        <w:jc w:val="both"/>
      </w:pPr>
    </w:p>
    <w:p w14:paraId="4FF49B6C" w14:textId="3BF13C8A" w:rsidR="00BB4B5D" w:rsidRDefault="00BB4B5D" w:rsidP="00BB4B5D">
      <w:pPr>
        <w:jc w:val="both"/>
      </w:pPr>
      <w:r>
        <w:t>Note that</w:t>
      </w:r>
      <w:r w:rsidR="00590B29" w:rsidRPr="00590B29">
        <w:t xml:space="preserve"> </w:t>
      </w:r>
      <w:r w:rsidR="00590B29">
        <w:t>for convenience</w:t>
      </w:r>
      <w:r>
        <w:t xml:space="preserve"> </w:t>
      </w:r>
      <w:r w:rsidRPr="00590B29">
        <w:rPr>
          <w:rFonts w:ascii="Courier New" w:hAnsi="Courier New" w:cs="Courier New"/>
        </w:rPr>
        <w:t>vodml-id</w:t>
      </w:r>
      <w:r>
        <w:t xml:space="preserve"> SHOULD be human-readable, </w:t>
      </w:r>
      <w:r w:rsidR="00590B29">
        <w:t>following</w:t>
      </w:r>
      <w:r>
        <w:t xml:space="preserve"> to the grammar defined in </w:t>
      </w:r>
      <w:r>
        <w:fldChar w:fldCharType="begin"/>
      </w:r>
      <w:r>
        <w:instrText xml:space="preserve"> REF _Ref373296828 \r \h </w:instrText>
      </w:r>
      <w:r>
        <w:fldChar w:fldCharType="separate"/>
      </w:r>
      <w:r w:rsidR="005C5698">
        <w:t>Appendix C</w:t>
      </w:r>
      <w:r>
        <w:fldChar w:fldCharType="end"/>
      </w:r>
      <w:r>
        <w:t xml:space="preserve">. While this is not obligatory, since </w:t>
      </w:r>
      <w:r w:rsidRPr="00590B29">
        <w:rPr>
          <w:rFonts w:ascii="Courier New" w:hAnsi="Courier New" w:cs="Courier New"/>
        </w:rPr>
        <w:t>vodml-id</w:t>
      </w:r>
      <w:r>
        <w:t xml:space="preserve">s are only required to be unique in a model, it is convenient for a </w:t>
      </w:r>
      <w:r w:rsidR="00590B29">
        <w:t xml:space="preserve">human </w:t>
      </w:r>
      <w:r w:rsidR="00590B29">
        <w:lastRenderedPageBreak/>
        <w:t>confronted by such an identifier</w:t>
      </w:r>
      <w:r>
        <w:t xml:space="preserve"> to intuitively infer </w:t>
      </w:r>
      <w:r w:rsidR="00590B29">
        <w:t>its meaning. Following a standard grammar</w:t>
      </w:r>
      <w:r>
        <w:t xml:space="preserve"> improves consistency among data models.</w:t>
      </w:r>
    </w:p>
    <w:p w14:paraId="170D1779" w14:textId="77777777" w:rsidR="00D61AF8" w:rsidRDefault="00D61AF8" w:rsidP="00D61AF8">
      <w:pPr>
        <w:jc w:val="both"/>
      </w:pPr>
    </w:p>
    <w:p w14:paraId="77825B37" w14:textId="5DD94C3B" w:rsidR="00BB4B5D" w:rsidRDefault="00D61AF8" w:rsidP="00D61AF8">
      <w:pPr>
        <w:jc w:val="both"/>
      </w:pPr>
      <w:r>
        <w:t xml:space="preserve">All </w:t>
      </w:r>
      <w:r w:rsidR="004B407B">
        <w:t>r</w:t>
      </w:r>
      <w:r w:rsidR="00B028B9">
        <w:t>eferable</w:t>
      </w:r>
      <w:r>
        <w:t xml:space="preserve"> elements also have a </w:t>
      </w:r>
      <w:r w:rsidRPr="00590B29">
        <w:rPr>
          <w:b/>
        </w:rPr>
        <w:t>name</w:t>
      </w:r>
      <w:r>
        <w:t>,</w:t>
      </w:r>
      <w:r w:rsidR="00BB4B5D">
        <w:t xml:space="preserve"> and a </w:t>
      </w:r>
      <w:r w:rsidR="00BB4B5D" w:rsidRPr="00590B29">
        <w:rPr>
          <w:b/>
        </w:rPr>
        <w:t>description</w:t>
      </w:r>
      <w:r w:rsidR="00BB4B5D">
        <w:t>. The name SHOULD</w:t>
      </w:r>
      <w:r w:rsidR="00FD7082">
        <w:t xml:space="preserve"> be used to derive</w:t>
      </w:r>
      <w:r>
        <w:t xml:space="preserve"> the vodml-id from the structure of the model</w:t>
      </w:r>
      <w:r w:rsidR="00BB4B5D">
        <w:t xml:space="preserve">, as described in </w:t>
      </w:r>
      <w:r w:rsidR="00BB4B5D">
        <w:fldChar w:fldCharType="begin"/>
      </w:r>
      <w:r w:rsidR="00BB4B5D">
        <w:instrText xml:space="preserve"> REF _Ref373296828 \r \h </w:instrText>
      </w:r>
      <w:r w:rsidR="00BB4B5D">
        <w:fldChar w:fldCharType="separate"/>
      </w:r>
      <w:r w:rsidR="005C5698">
        <w:t>Appendix C</w:t>
      </w:r>
      <w:r w:rsidR="00BB4B5D">
        <w:fldChar w:fldCharType="end"/>
      </w:r>
      <w:r w:rsidR="00BB4B5D">
        <w:t>.</w:t>
      </w:r>
    </w:p>
    <w:p w14:paraId="6C4A2D21" w14:textId="591A854B" w:rsidR="00D61AF8" w:rsidRDefault="00D61AF8" w:rsidP="00D61AF8">
      <w:pPr>
        <w:jc w:val="both"/>
      </w:pPr>
      <w:r>
        <w:t xml:space="preserve">The name must often be unique </w:t>
      </w:r>
      <w:r w:rsidR="00FE1D3F">
        <w:t>with</w:t>
      </w:r>
      <w:r>
        <w:t xml:space="preserve">in </w:t>
      </w:r>
      <w:r w:rsidR="00FE1D3F">
        <w:t>the direct context</w:t>
      </w:r>
      <w:r>
        <w:t xml:space="preserve"> </w:t>
      </w:r>
      <w:r w:rsidR="00FE1D3F">
        <w:t>where a particular</w:t>
      </w:r>
      <w:r>
        <w:t xml:space="preserve"> </w:t>
      </w:r>
      <w:r w:rsidR="00B028B9">
        <w:t>referable</w:t>
      </w:r>
      <w:r>
        <w:t xml:space="preserve"> eleme</w:t>
      </w:r>
      <w:r w:rsidR="00590B29">
        <w:t xml:space="preserve">nt is defined. For example all </w:t>
      </w:r>
      <w:r w:rsidR="00590B29" w:rsidRPr="00590B29">
        <w:rPr>
          <w:b/>
        </w:rPr>
        <w:t>T</w:t>
      </w:r>
      <w:r w:rsidRPr="00590B29">
        <w:rPr>
          <w:b/>
        </w:rPr>
        <w:t>ypes</w:t>
      </w:r>
      <w:r>
        <w:t xml:space="preserve"> defined as direct children of a </w:t>
      </w:r>
      <w:r w:rsidR="00590B29" w:rsidRPr="00590B29">
        <w:rPr>
          <w:b/>
        </w:rPr>
        <w:t>P</w:t>
      </w:r>
      <w:r w:rsidRPr="00590B29">
        <w:rPr>
          <w:b/>
        </w:rPr>
        <w:t>ackage</w:t>
      </w:r>
      <w:r>
        <w:t xml:space="preserve"> must have a </w:t>
      </w:r>
      <w:r w:rsidR="00B028B9">
        <w:t>name that</w:t>
      </w:r>
      <w:r>
        <w:t xml:space="preserve"> is unique in the cont</w:t>
      </w:r>
      <w:r w:rsidR="00590B29">
        <w:t xml:space="preserve">ext of that package. Similarly </w:t>
      </w:r>
      <w:r w:rsidR="00590B29" w:rsidRPr="00590B29">
        <w:rPr>
          <w:b/>
        </w:rPr>
        <w:t>A</w:t>
      </w:r>
      <w:r w:rsidRPr="00590B29">
        <w:rPr>
          <w:b/>
        </w:rPr>
        <w:t>ttributes</w:t>
      </w:r>
      <w:r>
        <w:t xml:space="preserve"> must be u</w:t>
      </w:r>
      <w:r w:rsidR="00590B29">
        <w:t xml:space="preserve">nique in the definition of the </w:t>
      </w:r>
      <w:r w:rsidR="00590B29" w:rsidRPr="00590B29">
        <w:rPr>
          <w:b/>
        </w:rPr>
        <w:t>T</w:t>
      </w:r>
      <w:r w:rsidRPr="00590B29">
        <w:rPr>
          <w:b/>
        </w:rPr>
        <w:t>ype</w:t>
      </w:r>
      <w:r w:rsidR="00590B29">
        <w:t xml:space="preserve"> they are defined in;</w:t>
      </w:r>
      <w:r>
        <w:t xml:space="preserve"> </w:t>
      </w:r>
      <w:r w:rsidR="00590B29">
        <w:t xml:space="preserve">in fact </w:t>
      </w:r>
      <w:r>
        <w:t xml:space="preserve">this must be true for the whole collection of </w:t>
      </w:r>
      <w:r w:rsidR="00590B29" w:rsidRPr="00590B29">
        <w:rPr>
          <w:b/>
        </w:rPr>
        <w:t>R</w:t>
      </w:r>
      <w:r w:rsidRPr="00590B29">
        <w:rPr>
          <w:b/>
        </w:rPr>
        <w:t>oles</w:t>
      </w:r>
      <w:r>
        <w:t xml:space="preserve"> in the inheritance hierarchy of the type. </w:t>
      </w:r>
    </w:p>
    <w:p w14:paraId="6A4CD9F7" w14:textId="77777777" w:rsidR="00515628" w:rsidRDefault="00515628" w:rsidP="00515628">
      <w:pPr>
        <w:pStyle w:val="VODMLStyle"/>
        <w:jc w:val="both"/>
      </w:pPr>
      <w:r w:rsidRPr="00757EAE">
        <w:t>VO-UML</w:t>
      </w:r>
      <w:r>
        <w:t xml:space="preserve"> </w:t>
      </w:r>
    </w:p>
    <w:p w14:paraId="2152D843" w14:textId="7E38E298" w:rsidR="00515628" w:rsidRPr="00EB47FE" w:rsidRDefault="00515628" w:rsidP="00515628">
      <w:r>
        <w:t xml:space="preserve">Closest UML meta-class: </w:t>
      </w:r>
      <w:hyperlink r:id="rId15" w:anchor="named-element" w:history="1">
        <w:r w:rsidRPr="003A20CC">
          <w:rPr>
            <w:rStyle w:val="Hyperlink"/>
            <w:rFonts w:cs="Arial"/>
            <w:i/>
          </w:rPr>
          <w:t>NamedElement</w:t>
        </w:r>
      </w:hyperlink>
      <w:r>
        <w:t>. [</w:t>
      </w:r>
      <w:r w:rsidRPr="0007020F">
        <w:rPr>
          <w:rStyle w:val="Hyperlink"/>
          <w:color w:val="000000" w:themeColor="text1"/>
          <w:sz w:val="22"/>
          <w:szCs w:val="22"/>
          <w:u w:val="none"/>
        </w:rPr>
        <w:t>§7.3.34</w:t>
      </w:r>
      <w:r>
        <w:rPr>
          <w:rStyle w:val="Hyperlink"/>
          <w:color w:val="000000" w:themeColor="text1"/>
          <w:sz w:val="22"/>
          <w:szCs w:val="22"/>
          <w:u w:val="none"/>
        </w:rPr>
        <w:t xml:space="preserve"> in </w:t>
      </w:r>
      <w:r>
        <w:rPr>
          <w:rStyle w:val="Hyperlink"/>
          <w:color w:val="000000" w:themeColor="text1"/>
          <w:sz w:val="22"/>
          <w:szCs w:val="22"/>
          <w:u w:val="none"/>
        </w:rPr>
        <w:fldChar w:fldCharType="begin"/>
      </w:r>
      <w:r>
        <w:rPr>
          <w:rStyle w:val="Hyperlink"/>
          <w:color w:val="000000" w:themeColor="text1"/>
          <w:sz w:val="22"/>
          <w:szCs w:val="22"/>
          <w:u w:val="none"/>
        </w:rPr>
        <w:instrText xml:space="preserve"> REF _Ref384314565 \r \h </w:instrText>
      </w:r>
      <w:r>
        <w:rPr>
          <w:rStyle w:val="Hyperlink"/>
          <w:color w:val="000000" w:themeColor="text1"/>
          <w:sz w:val="22"/>
          <w:szCs w:val="22"/>
          <w:u w:val="none"/>
        </w:rPr>
      </w:r>
      <w:r>
        <w:rPr>
          <w:rStyle w:val="Hyperlink"/>
          <w:color w:val="000000" w:themeColor="text1"/>
          <w:sz w:val="22"/>
          <w:szCs w:val="22"/>
          <w:u w:val="none"/>
        </w:rPr>
        <w:fldChar w:fldCharType="separate"/>
      </w:r>
      <w:r w:rsidR="005C5698">
        <w:rPr>
          <w:rStyle w:val="Hyperlink"/>
          <w:color w:val="000000" w:themeColor="text1"/>
          <w:sz w:val="22"/>
          <w:szCs w:val="22"/>
          <w:u w:val="none"/>
        </w:rPr>
        <w:t>[13]</w:t>
      </w:r>
      <w:r>
        <w:rPr>
          <w:rStyle w:val="Hyperlink"/>
          <w:color w:val="000000" w:themeColor="text1"/>
          <w:sz w:val="22"/>
          <w:szCs w:val="22"/>
          <w:u w:val="none"/>
        </w:rPr>
        <w:fldChar w:fldCharType="end"/>
      </w:r>
      <w:r>
        <w:rPr>
          <w:rStyle w:val="FootnoteReference"/>
          <w:color w:val="000000" w:themeColor="text1"/>
          <w:sz w:val="22"/>
          <w:szCs w:val="22"/>
        </w:rPr>
        <w:footnoteReference w:id="24"/>
      </w:r>
      <w:r>
        <w:rPr>
          <w:rStyle w:val="Hyperlink"/>
          <w:color w:val="000000" w:themeColor="text1"/>
          <w:sz w:val="22"/>
          <w:szCs w:val="22"/>
          <w:u w:val="none"/>
        </w:rPr>
        <w:t>].</w:t>
      </w:r>
    </w:p>
    <w:p w14:paraId="023F3BAA" w14:textId="77777777" w:rsidR="00515628" w:rsidRDefault="00515628" w:rsidP="00515628">
      <w:pPr>
        <w:jc w:val="both"/>
      </w:pPr>
    </w:p>
    <w:p w14:paraId="4EE09A82" w14:textId="7D3848D7" w:rsidR="00515628" w:rsidRPr="004464D2" w:rsidRDefault="00515628" w:rsidP="00515628">
      <w:pPr>
        <w:jc w:val="both"/>
      </w:pPr>
      <w:r>
        <w:rPr>
          <w:b/>
        </w:rPr>
        <w:t>ReferableElement</w:t>
      </w:r>
      <w:r w:rsidRPr="004464D2">
        <w:t xml:space="preserve"> </w:t>
      </w:r>
      <w:r>
        <w:t xml:space="preserve">does not have its own graphical element, but has a representation in VO-UML as the stereotype &lt;&lt;modelelement&gt;&gt;. That stereotype defines a tag 'vodml-id'. When assigning the stereotype to a particular model element one can (but in general SHOULD NOT) define an explicit value for </w:t>
      </w:r>
      <w:r w:rsidRPr="004E632E">
        <w:t xml:space="preserve">the vodml-id of the element, rather than the default value that </w:t>
      </w:r>
      <w:r>
        <w:t xml:space="preserve">is the one generated by the VO-UML itself using the grammar described in </w:t>
      </w:r>
      <w:r>
        <w:fldChar w:fldCharType="begin"/>
      </w:r>
      <w:r>
        <w:instrText xml:space="preserve"> REF _Ref373296828 \r \h  \* MERGEFORMAT </w:instrText>
      </w:r>
      <w:r>
        <w:fldChar w:fldCharType="separate"/>
      </w:r>
      <w:r w:rsidR="005C5698">
        <w:t>Appendix C</w:t>
      </w:r>
      <w:r>
        <w:fldChar w:fldCharType="end"/>
      </w:r>
      <w:r>
        <w:t xml:space="preserve"> below.</w:t>
      </w:r>
    </w:p>
    <w:p w14:paraId="19945E73" w14:textId="77777777" w:rsidR="00515628" w:rsidRDefault="00515628" w:rsidP="00515628">
      <w:pPr>
        <w:keepNext/>
        <w:jc w:val="center"/>
      </w:pPr>
      <w:r>
        <w:rPr>
          <w:noProof/>
        </w:rPr>
        <w:drawing>
          <wp:inline distT="0" distB="0" distL="0" distR="0" wp14:anchorId="6AA97365" wp14:editId="01BCD7FD">
            <wp:extent cx="15240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lement.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685800"/>
                    </a:xfrm>
                    <a:prstGeom prst="rect">
                      <a:avLst/>
                    </a:prstGeom>
                  </pic:spPr>
                </pic:pic>
              </a:graphicData>
            </a:graphic>
          </wp:inline>
        </w:drawing>
      </w:r>
    </w:p>
    <w:p w14:paraId="6BF81780" w14:textId="7D5E00D1" w:rsidR="00515628" w:rsidRDefault="00515628" w:rsidP="00515628">
      <w:pPr>
        <w:pStyle w:val="Caption"/>
        <w:jc w:val="both"/>
      </w:pPr>
      <w:r>
        <w:t xml:space="preserve">Figure </w:t>
      </w:r>
      <w:fldSimple w:instr=" SEQ Figure \* ARABIC ">
        <w:r w:rsidR="005C5698">
          <w:rPr>
            <w:noProof/>
          </w:rPr>
          <w:t>4</w:t>
        </w:r>
      </w:fldSimple>
      <w:r>
        <w:t xml:space="preserve"> VO-UML type with an explicit &lt;&lt;modelelement&gt;&gt; stereotype. This allows one to explicitly assign a vodml-id, possibly overriding the one that would be automatically assigned using the algorithm in </w:t>
      </w:r>
      <w:r>
        <w:fldChar w:fldCharType="begin"/>
      </w:r>
      <w:r>
        <w:instrText xml:space="preserve"> REF _Ref373296828 \r \h </w:instrText>
      </w:r>
      <w:r>
        <w:fldChar w:fldCharType="separate"/>
      </w:r>
      <w:r w:rsidR="005C5698">
        <w:t>Appendix C</w:t>
      </w:r>
      <w:r>
        <w:fldChar w:fldCharType="end"/>
      </w:r>
      <w:r>
        <w:t>.</w:t>
      </w:r>
    </w:p>
    <w:p w14:paraId="27AA6C68" w14:textId="77777777" w:rsidR="00515628" w:rsidRDefault="00515628" w:rsidP="00515628">
      <w:pPr>
        <w:jc w:val="both"/>
      </w:pPr>
    </w:p>
    <w:p w14:paraId="500DA2A1" w14:textId="77777777" w:rsidR="00515628" w:rsidRPr="00757EAE" w:rsidRDefault="00515628" w:rsidP="00515628">
      <w:pPr>
        <w:pStyle w:val="VODMLStyle"/>
        <w:jc w:val="both"/>
      </w:pPr>
      <w:r w:rsidRPr="00757EAE">
        <w:t>VO-DML/Schema</w:t>
      </w:r>
    </w:p>
    <w:p w14:paraId="3624D3F4" w14:textId="77777777" w:rsidR="00515628" w:rsidRDefault="00515628" w:rsidP="00515628">
      <w:pPr>
        <w:jc w:val="both"/>
      </w:pPr>
      <w:r>
        <w:t xml:space="preserve">All main modeling elements in the VO-DML XSD (apart from </w:t>
      </w:r>
      <w:r>
        <w:rPr>
          <w:rFonts w:ascii="Courier New" w:hAnsi="Courier New" w:cs="Courier New"/>
        </w:rPr>
        <w:t>Model</w:t>
      </w:r>
      <w:r>
        <w:t xml:space="preserve">) extend </w:t>
      </w:r>
      <w:r>
        <w:rPr>
          <w:rFonts w:ascii="Courier New" w:hAnsi="Courier New" w:cs="Courier New"/>
        </w:rPr>
        <w:t>ReferableElement</w:t>
      </w:r>
      <w:r>
        <w:t xml:space="preserve">. This abstract base class has an identifier element </w:t>
      </w:r>
      <w:r w:rsidRPr="0063608E">
        <w:rPr>
          <w:rFonts w:ascii="Courier New" w:hAnsi="Courier New" w:cs="Courier New"/>
        </w:rPr>
        <w:t>&lt;vodml-id&gt;</w:t>
      </w:r>
      <w:r>
        <w:t xml:space="preserve">, the value of which must be unique in the model. This means that these elements </w:t>
      </w:r>
      <w:r w:rsidRPr="005269E0">
        <w:t>can be referenced</w:t>
      </w:r>
      <w:r>
        <w:t xml:space="preserve"> using this identifier. In VO-DML this is used explicitly in the </w:t>
      </w:r>
      <w:r w:rsidRPr="00FD29AA">
        <w:rPr>
          <w:rFonts w:ascii="Courier New" w:hAnsi="Courier New" w:cs="Courier New"/>
        </w:rPr>
        <w:t>ElementRef</w:t>
      </w:r>
      <w:r>
        <w:t xml:space="preserve"> type that expresses such references inside the meta-model using a </w:t>
      </w:r>
      <w:r w:rsidRPr="00B56381">
        <w:rPr>
          <w:rFonts w:ascii="Courier New" w:hAnsi="Courier New" w:cs="Courier New"/>
        </w:rPr>
        <w:t>&lt;</w:t>
      </w:r>
      <w:r>
        <w:rPr>
          <w:rFonts w:ascii="Courier New" w:hAnsi="Courier New" w:cs="Courier New"/>
        </w:rPr>
        <w:t>vodml-ref</w:t>
      </w:r>
      <w:r w:rsidRPr="00B56381">
        <w:rPr>
          <w:rFonts w:ascii="Courier New" w:hAnsi="Courier New" w:cs="Courier New"/>
        </w:rPr>
        <w:t>&gt;</w:t>
      </w:r>
      <w:r>
        <w:t xml:space="preserve"> element. The type definitions for vodml-id is that of a restricted string, the details of which are expressed in the following XML Schema snippet.</w:t>
      </w:r>
    </w:p>
    <w:p w14:paraId="3DE40CD6" w14:textId="77777777" w:rsidR="00515628" w:rsidRDefault="00515628" w:rsidP="00515628">
      <w:pPr>
        <w:jc w:val="both"/>
      </w:pPr>
    </w:p>
    <w:p w14:paraId="70CD355F" w14:textId="77777777" w:rsidR="00515628" w:rsidRPr="00FD29AA" w:rsidRDefault="00515628" w:rsidP="00515628">
      <w:pPr>
        <w:pStyle w:val="CodeStyle11"/>
        <w:jc w:val="both"/>
      </w:pPr>
      <w:r w:rsidRPr="00FD29AA">
        <w:t>&lt;xsd:simpleType name=</w:t>
      </w:r>
      <w:r w:rsidRPr="00FD29AA">
        <w:rPr>
          <w:i/>
          <w:iCs/>
        </w:rPr>
        <w:t>"</w:t>
      </w:r>
      <w:r>
        <w:rPr>
          <w:i/>
          <w:iCs/>
        </w:rPr>
        <w:t>VODML</w:t>
      </w:r>
      <w:r w:rsidRPr="00FD29AA">
        <w:rPr>
          <w:i/>
          <w:iCs/>
        </w:rPr>
        <w:t>ID"</w:t>
      </w:r>
      <w:r w:rsidRPr="00FD29AA">
        <w:t xml:space="preserve"> &gt;</w:t>
      </w:r>
    </w:p>
    <w:p w14:paraId="0B85703B" w14:textId="77777777" w:rsidR="00515628" w:rsidRPr="00FD29AA" w:rsidRDefault="00515628" w:rsidP="00515628">
      <w:pPr>
        <w:pStyle w:val="CodeStyle11"/>
        <w:jc w:val="both"/>
      </w:pPr>
      <w:r w:rsidRPr="00FD29AA">
        <w:t xml:space="preserve">  &lt;xsd:restriction base=</w:t>
      </w:r>
      <w:r w:rsidRPr="00FD29AA">
        <w:rPr>
          <w:i/>
          <w:iCs/>
        </w:rPr>
        <w:t>"xsd:string"</w:t>
      </w:r>
      <w:r w:rsidRPr="00FD29AA">
        <w:t xml:space="preserve">&gt; </w:t>
      </w:r>
    </w:p>
    <w:p w14:paraId="192F3E82" w14:textId="12719664" w:rsidR="00515628" w:rsidRPr="00FD29AA" w:rsidRDefault="00515628" w:rsidP="00515628">
      <w:pPr>
        <w:pStyle w:val="CodeStyle11"/>
        <w:jc w:val="both"/>
      </w:pPr>
      <w:r w:rsidRPr="00FD29AA">
        <w:t xml:space="preserve">    &lt;xsd:pattern value=</w:t>
      </w:r>
      <w:r>
        <w:rPr>
          <w:i/>
          <w:iCs/>
        </w:rPr>
        <w:t>"[</w:t>
      </w:r>
      <w:r w:rsidR="0003607E">
        <w:t>a-zA-Z</w:t>
      </w:r>
      <w:r w:rsidRPr="00FD29AA">
        <w:rPr>
          <w:i/>
          <w:iCs/>
        </w:rPr>
        <w:t>]</w:t>
      </w:r>
      <w:r w:rsidR="0003607E">
        <w:rPr>
          <w:i/>
          <w:iCs/>
        </w:rPr>
        <w:t>[</w:t>
      </w:r>
      <w:r w:rsidR="0003607E">
        <w:t>a-zA-Z0-9_\.]*</w:t>
      </w:r>
      <w:r w:rsidRPr="00FD29AA">
        <w:rPr>
          <w:i/>
          <w:iCs/>
        </w:rPr>
        <w:t>"</w:t>
      </w:r>
      <w:r w:rsidRPr="00FD29AA">
        <w:t>/&gt;</w:t>
      </w:r>
    </w:p>
    <w:p w14:paraId="447DC81C" w14:textId="77777777" w:rsidR="00515628" w:rsidRPr="00FD29AA" w:rsidRDefault="00515628" w:rsidP="00515628">
      <w:pPr>
        <w:pStyle w:val="CodeStyle11"/>
        <w:jc w:val="both"/>
      </w:pPr>
      <w:r w:rsidRPr="00FD29AA">
        <w:t xml:space="preserve">  &lt;/xsd:restriction&gt;</w:t>
      </w:r>
    </w:p>
    <w:p w14:paraId="2872AD92" w14:textId="77777777" w:rsidR="00515628" w:rsidRPr="00FD29AA" w:rsidRDefault="00515628" w:rsidP="00515628">
      <w:pPr>
        <w:pStyle w:val="CodeStyle11"/>
        <w:jc w:val="both"/>
      </w:pPr>
      <w:r w:rsidRPr="00FD29AA">
        <w:t>&lt;/xsd:simpleType&gt;</w:t>
      </w:r>
    </w:p>
    <w:p w14:paraId="527973E2" w14:textId="77777777" w:rsidR="00515628" w:rsidRDefault="00515628" w:rsidP="00515628">
      <w:pPr>
        <w:pStyle w:val="CodeStyle1"/>
        <w:jc w:val="both"/>
      </w:pPr>
    </w:p>
    <w:p w14:paraId="185F87A3" w14:textId="77777777" w:rsidR="00515628" w:rsidRDefault="00515628" w:rsidP="00515628">
      <w:pPr>
        <w:pStyle w:val="CodeStyle1"/>
        <w:jc w:val="both"/>
      </w:pPr>
      <w:r>
        <w:t>&lt;xsd:complexType name="ReferableElement" abstract="true"&gt;</w:t>
      </w:r>
    </w:p>
    <w:p w14:paraId="23E32639" w14:textId="77777777" w:rsidR="00515628" w:rsidRDefault="00515628" w:rsidP="00515628">
      <w:pPr>
        <w:pStyle w:val="CodeStyle1"/>
        <w:jc w:val="both"/>
      </w:pPr>
      <w:r>
        <w:lastRenderedPageBreak/>
        <w:t xml:space="preserve">  &lt;xsd:sequence&gt;</w:t>
      </w:r>
    </w:p>
    <w:p w14:paraId="5C3E2069" w14:textId="77777777" w:rsidR="00515628" w:rsidRDefault="00515628" w:rsidP="00515628">
      <w:pPr>
        <w:pStyle w:val="CodeStyle1"/>
        <w:jc w:val="both"/>
      </w:pPr>
      <w:r>
        <w:t xml:space="preserve">    &lt;xsd:element name="vodml-id" type="VODMLID" minOccurs="1"/&gt;</w:t>
      </w:r>
    </w:p>
    <w:p w14:paraId="566E55D4" w14:textId="77777777" w:rsidR="00515628" w:rsidRDefault="00515628" w:rsidP="00515628">
      <w:pPr>
        <w:pStyle w:val="CodeStyle1"/>
        <w:jc w:val="both"/>
      </w:pPr>
      <w:r>
        <w:t xml:space="preserve">    &lt;xsd:element name="name" type="xsd:string" minOccurs="1"/&gt;</w:t>
      </w:r>
    </w:p>
    <w:p w14:paraId="61DF7F41" w14:textId="77777777" w:rsidR="00515628" w:rsidRDefault="00515628" w:rsidP="00515628">
      <w:pPr>
        <w:pStyle w:val="CodeStyle1"/>
        <w:jc w:val="both"/>
      </w:pPr>
      <w:r>
        <w:t xml:space="preserve">    &lt;xsd:element name="description" type="string" minOccurs="0"/&gt;</w:t>
      </w:r>
    </w:p>
    <w:p w14:paraId="5621C744" w14:textId="77777777" w:rsidR="00515628" w:rsidRDefault="00515628" w:rsidP="00515628">
      <w:pPr>
        <w:pStyle w:val="CodeStyle1"/>
        <w:jc w:val="both"/>
      </w:pPr>
      <w:r>
        <w:t xml:space="preserve">  &lt;/xsd:sequence&gt;</w:t>
      </w:r>
    </w:p>
    <w:p w14:paraId="68E64FB2" w14:textId="77777777" w:rsidR="00515628" w:rsidRDefault="00515628" w:rsidP="00515628">
      <w:pPr>
        <w:pStyle w:val="CodeStyle1"/>
        <w:jc w:val="both"/>
      </w:pPr>
      <w:r>
        <w:t>&lt;/xsd:complexType&gt;</w:t>
      </w:r>
    </w:p>
    <w:p w14:paraId="668C5141" w14:textId="77777777" w:rsidR="00515628" w:rsidRDefault="00515628" w:rsidP="00515628">
      <w:pPr>
        <w:jc w:val="both"/>
      </w:pPr>
    </w:p>
    <w:p w14:paraId="3016128A" w14:textId="77777777" w:rsidR="00515628" w:rsidRPr="001C6DAA" w:rsidRDefault="00515628" w:rsidP="00515628">
      <w:pPr>
        <w:pStyle w:val="VODMLStyle"/>
        <w:jc w:val="both"/>
      </w:pPr>
      <w:r w:rsidRPr="001C6DAA">
        <w:t>VO-DML/XML</w:t>
      </w:r>
    </w:p>
    <w:p w14:paraId="59D20F7F" w14:textId="77777777" w:rsidR="00515628" w:rsidRDefault="00515628" w:rsidP="00515628">
      <w:pPr>
        <w:jc w:val="both"/>
      </w:pPr>
      <w:r>
        <w:t xml:space="preserve">As </w:t>
      </w:r>
      <w:r w:rsidRPr="002A7020">
        <w:rPr>
          <w:rFonts w:ascii="Courier" w:hAnsi="Courier"/>
        </w:rPr>
        <w:t>ReferableElement</w:t>
      </w:r>
      <w:r>
        <w:t xml:space="preserve"> is abstract, there are no direct examples of its usage, only through types derived from it.</w:t>
      </w:r>
    </w:p>
    <w:p w14:paraId="24BFB9EF" w14:textId="77777777" w:rsidR="00515628" w:rsidRDefault="00515628" w:rsidP="00D61AF8">
      <w:pPr>
        <w:jc w:val="both"/>
      </w:pPr>
    </w:p>
    <w:p w14:paraId="74B23032" w14:textId="612C5E37" w:rsidR="00D61AF8" w:rsidRDefault="00D61AF8" w:rsidP="00D61AF8">
      <w:pPr>
        <w:pStyle w:val="Heading3"/>
      </w:pPr>
      <w:bookmarkStart w:id="39" w:name="_ReferencableElement.vodml-id_:_Elem"/>
      <w:bookmarkStart w:id="40" w:name="_Toc496075945"/>
      <w:bookmarkEnd w:id="39"/>
      <w:r>
        <w:t xml:space="preserve">vodml-id : </w:t>
      </w:r>
      <w:r w:rsidR="009E2DE0">
        <w:t>VODML</w:t>
      </w:r>
      <w:r>
        <w:t>ID [1]</w:t>
      </w:r>
      <w:bookmarkEnd w:id="40"/>
    </w:p>
    <w:p w14:paraId="63EFCE41" w14:textId="77777777" w:rsidR="00360C41" w:rsidRDefault="00D61AF8" w:rsidP="00360C41">
      <w:pPr>
        <w:jc w:val="both"/>
      </w:pPr>
      <w:r>
        <w:t xml:space="preserve">Identifier for the containing </w:t>
      </w:r>
      <w:r w:rsidR="00C37031">
        <w:t>model element</w:t>
      </w:r>
      <w:r>
        <w:t xml:space="preserve">. </w:t>
      </w:r>
      <w:r w:rsidR="00590B29">
        <w:t>Syntax in VO-DML</w:t>
      </w:r>
      <w:r w:rsidR="00A03B1F">
        <w:t>/</w:t>
      </w:r>
      <w:r w:rsidR="00590B29">
        <w:t xml:space="preserve">XML defined by the </w:t>
      </w:r>
      <w:r w:rsidR="009E2DE0">
        <w:rPr>
          <w:rFonts w:ascii="Courier New" w:hAnsi="Courier New" w:cs="Courier New"/>
        </w:rPr>
        <w:t>VODMLID</w:t>
      </w:r>
      <w:r>
        <w:t xml:space="preserve"> </w:t>
      </w:r>
      <w:r w:rsidR="00590B29">
        <w:t>type,</w:t>
      </w:r>
      <w:r>
        <w:t xml:space="preserve"> as shown</w:t>
      </w:r>
      <w:r w:rsidR="00590B29">
        <w:t xml:space="preserve"> in the VO-DML</w:t>
      </w:r>
      <w:r w:rsidR="00A03B1F">
        <w:t>/</w:t>
      </w:r>
      <w:r w:rsidR="00590B29">
        <w:t>Schema</w:t>
      </w:r>
      <w:r w:rsidR="00351637">
        <w:t xml:space="preserve"> snippet below</w:t>
      </w:r>
      <w:r>
        <w:t>.</w:t>
      </w:r>
      <w:r w:rsidR="006B2CFE">
        <w:br/>
        <w:t>This element MUST be formatted according to th</w:t>
      </w:r>
      <w:r w:rsidR="00CF5AC7">
        <w:t>e</w:t>
      </w:r>
      <w:r w:rsidR="006B2CFE">
        <w:t xml:space="preserve"> regu</w:t>
      </w:r>
      <w:r w:rsidR="00E41D23">
        <w:t>l</w:t>
      </w:r>
      <w:r w:rsidR="006B2CFE">
        <w:t>ar expression in the XML schema:</w:t>
      </w:r>
    </w:p>
    <w:p w14:paraId="01C87C38" w14:textId="59BDDA7B" w:rsidR="00360C41" w:rsidRDefault="00360C41" w:rsidP="00360C41">
      <w:pPr>
        <w:ind w:left="1017" w:firstLine="113"/>
        <w:jc w:val="both"/>
        <w:rPr>
          <w:rFonts w:ascii="Courier New" w:hAnsi="Courier New" w:cs="Courier New"/>
        </w:rPr>
      </w:pPr>
      <w:r w:rsidRPr="00FE3F82">
        <w:rPr>
          <w:rFonts w:ascii="Courier New" w:hAnsi="Courier New" w:cs="Courier New"/>
        </w:rPr>
        <w:t>[a-zA-Z][a-zA-Z</w:t>
      </w:r>
      <w:r w:rsidR="006008F4">
        <w:rPr>
          <w:rFonts w:ascii="Courier New" w:hAnsi="Courier New" w:cs="Courier New"/>
        </w:rPr>
        <w:t>0-9</w:t>
      </w:r>
      <w:r w:rsidRPr="00FE3F82">
        <w:rPr>
          <w:rFonts w:ascii="Courier New" w:hAnsi="Courier New" w:cs="Courier New"/>
        </w:rPr>
        <w:t>_</w:t>
      </w:r>
      <w:r w:rsidR="008025F6">
        <w:rPr>
          <w:rFonts w:ascii="Courier New" w:hAnsi="Courier New" w:cs="Courier New"/>
        </w:rPr>
        <w:t>\.</w:t>
      </w:r>
      <w:r w:rsidRPr="00FE3F82">
        <w:rPr>
          <w:rFonts w:ascii="Courier New" w:hAnsi="Courier New" w:cs="Courier New"/>
        </w:rPr>
        <w:t>]*</w:t>
      </w:r>
    </w:p>
    <w:p w14:paraId="774DF846" w14:textId="4972F1AD" w:rsidR="00D61AF8" w:rsidRDefault="00D61AF8" w:rsidP="00D61AF8">
      <w:pPr>
        <w:pStyle w:val="Heading3"/>
      </w:pPr>
      <w:bookmarkStart w:id="41" w:name="_Toc496075946"/>
      <w:r>
        <w:t xml:space="preserve">name : </w:t>
      </w:r>
      <w:r w:rsidR="00CF5AC7" w:rsidRPr="00CF5AC7">
        <w:rPr>
          <w:rFonts w:ascii="Courier New" w:hAnsi="Courier New" w:cs="Courier New"/>
        </w:rPr>
        <w:t>xsd:NCName</w:t>
      </w:r>
      <w:r>
        <w:t xml:space="preserve"> [1]</w:t>
      </w:r>
      <w:bookmarkEnd w:id="41"/>
    </w:p>
    <w:p w14:paraId="053A98EF" w14:textId="07C20D72" w:rsidR="00D61AF8" w:rsidRDefault="00D61AF8" w:rsidP="00D61AF8">
      <w:pPr>
        <w:jc w:val="both"/>
      </w:pPr>
      <w:r>
        <w:t xml:space="preserve">The name of the </w:t>
      </w:r>
      <w:r w:rsidR="00C37031">
        <w:t>model element</w:t>
      </w:r>
      <w:r>
        <w:t xml:space="preserve">. </w:t>
      </w:r>
      <w:r w:rsidR="00FE3F82">
        <w:t>The name MUST conform to the following XML Schema pattern defined in the VO-DML/XSD:</w:t>
      </w:r>
    </w:p>
    <w:p w14:paraId="1D386527" w14:textId="7ABB5811" w:rsidR="00FE3F82" w:rsidRDefault="00FE3F82" w:rsidP="00FE3F82">
      <w:pPr>
        <w:ind w:left="1017" w:firstLine="113"/>
        <w:jc w:val="both"/>
        <w:rPr>
          <w:rFonts w:ascii="Courier New" w:hAnsi="Courier New" w:cs="Courier New"/>
        </w:rPr>
      </w:pPr>
      <w:r w:rsidRPr="00FE3F82">
        <w:rPr>
          <w:rFonts w:ascii="Courier New" w:hAnsi="Courier New" w:cs="Courier New"/>
        </w:rPr>
        <w:t>[a-zA-Z]</w:t>
      </w:r>
      <w:r w:rsidR="006008F4" w:rsidRPr="00FE3F82">
        <w:rPr>
          <w:rFonts w:ascii="Courier New" w:hAnsi="Courier New" w:cs="Courier New"/>
        </w:rPr>
        <w:t>[a-zA-Z</w:t>
      </w:r>
      <w:r w:rsidR="006008F4">
        <w:rPr>
          <w:rFonts w:ascii="Courier New" w:hAnsi="Courier New" w:cs="Courier New"/>
        </w:rPr>
        <w:t>0-9</w:t>
      </w:r>
      <w:r w:rsidR="006008F4" w:rsidRPr="00FE3F82">
        <w:rPr>
          <w:rFonts w:ascii="Courier New" w:hAnsi="Courier New" w:cs="Courier New"/>
        </w:rPr>
        <w:t>_]*</w:t>
      </w:r>
    </w:p>
    <w:p w14:paraId="446FCA69" w14:textId="31D571F2" w:rsidR="00FE3F82" w:rsidRPr="00FE3F82" w:rsidRDefault="00FE3F82" w:rsidP="00FE3F82">
      <w:pPr>
        <w:jc w:val="both"/>
        <w:rPr>
          <w:rFonts w:ascii="Courier New" w:hAnsi="Courier New" w:cs="Courier New"/>
        </w:rPr>
      </w:pPr>
      <w:r>
        <w:t xml:space="preserve">Names are often restricted by uniqueness constraints in subclasses of </w:t>
      </w:r>
      <w:r w:rsidRPr="00E41D23">
        <w:rPr>
          <w:b/>
        </w:rPr>
        <w:t>ReferableElement</w:t>
      </w:r>
      <w:r>
        <w:t xml:space="preserve">. For examples names of </w:t>
      </w:r>
      <w:r w:rsidRPr="00FE3F82">
        <w:rPr>
          <w:b/>
        </w:rPr>
        <w:t>Types</w:t>
      </w:r>
      <w:r>
        <w:t xml:space="preserve"> must be unique within their containing </w:t>
      </w:r>
      <w:r w:rsidRPr="00FE3F82">
        <w:rPr>
          <w:b/>
        </w:rPr>
        <w:t>Package</w:t>
      </w:r>
      <w:r>
        <w:t xml:space="preserve">, </w:t>
      </w:r>
      <w:r w:rsidRPr="00FE3F82">
        <w:rPr>
          <w:b/>
        </w:rPr>
        <w:t>Role</w:t>
      </w:r>
      <w:r>
        <w:t xml:space="preserve"> names must be unique within their containing </w:t>
      </w:r>
      <w:r w:rsidRPr="00FE3F82">
        <w:rPr>
          <w:b/>
        </w:rPr>
        <w:t>Type</w:t>
      </w:r>
      <w:r>
        <w:t xml:space="preserve"> etc.</w:t>
      </w:r>
    </w:p>
    <w:p w14:paraId="3409B3E9" w14:textId="77777777" w:rsidR="00D61AF8" w:rsidRDefault="00D61AF8" w:rsidP="00D61AF8">
      <w:pPr>
        <w:pStyle w:val="Heading3"/>
      </w:pPr>
      <w:bookmarkStart w:id="42" w:name="_Toc496075947"/>
      <w:r>
        <w:t>description : string [0..1]</w:t>
      </w:r>
      <w:bookmarkEnd w:id="42"/>
    </w:p>
    <w:p w14:paraId="7347B620" w14:textId="77777777" w:rsidR="00D61AF8" w:rsidRDefault="00D61AF8" w:rsidP="00D61AF8">
      <w:pPr>
        <w:jc w:val="both"/>
      </w:pPr>
      <w:r>
        <w:t xml:space="preserve">Human readable description of the model element. Note the multiplicity constraints. In principle every model element SHOULD have a meaningful description, but no tool will be able to check </w:t>
      </w:r>
      <w:r w:rsidR="002170D2">
        <w:t>whether</w:t>
      </w:r>
      <w:r>
        <w:t xml:space="preserve"> a </w:t>
      </w:r>
      <w:r w:rsidR="002170D2">
        <w:t xml:space="preserve">certain </w:t>
      </w:r>
      <w:r>
        <w:t xml:space="preserve">description is correct. Since a meaningless string can easily be provided if one wants to evade a possible not null constraint, the description </w:t>
      </w:r>
      <w:r w:rsidR="00A474D0">
        <w:t>may</w:t>
      </w:r>
      <w:r>
        <w:t xml:space="preserve"> be </w:t>
      </w:r>
      <w:r w:rsidR="00A474D0">
        <w:t>null</w:t>
      </w:r>
      <w:r>
        <w:t>.</w:t>
      </w:r>
    </w:p>
    <w:p w14:paraId="2122EA94" w14:textId="77777777" w:rsidR="00124FA3" w:rsidRPr="005E5B49" w:rsidRDefault="00124FA3" w:rsidP="00124FA3">
      <w:pPr>
        <w:jc w:val="both"/>
      </w:pPr>
    </w:p>
    <w:p w14:paraId="3D2A8530" w14:textId="77777777" w:rsidR="00124FA3" w:rsidRDefault="00124FA3" w:rsidP="00D61AF8">
      <w:pPr>
        <w:jc w:val="both"/>
      </w:pPr>
    </w:p>
    <w:p w14:paraId="23446006" w14:textId="77777777" w:rsidR="00D61AF8" w:rsidRDefault="00D61AF8" w:rsidP="00D61AF8">
      <w:pPr>
        <w:pStyle w:val="Heading2"/>
      </w:pPr>
      <w:bookmarkStart w:id="43" w:name="_ElementRef_1"/>
      <w:bookmarkStart w:id="44" w:name="_Toc496075948"/>
      <w:bookmarkEnd w:id="43"/>
      <w:r>
        <w:t>ElementRef</w:t>
      </w:r>
      <w:bookmarkEnd w:id="44"/>
    </w:p>
    <w:p w14:paraId="11249B00" w14:textId="4BE77261" w:rsidR="00D61AF8" w:rsidRDefault="00D61AF8" w:rsidP="00D61AF8">
      <w:pPr>
        <w:jc w:val="both"/>
      </w:pPr>
      <w:r>
        <w:t xml:space="preserve">To refer to a </w:t>
      </w:r>
      <w:hyperlink w:anchor="_ReferableElement" w:history="1">
        <w:r w:rsidR="00B028B9" w:rsidRPr="00737C24">
          <w:rPr>
            <w:rStyle w:val="Hyperlink"/>
            <w:rFonts w:ascii="Courier New" w:hAnsi="Courier New" w:cs="Courier New"/>
          </w:rPr>
          <w:t>ReferableElement</w:t>
        </w:r>
      </w:hyperlink>
      <w:r w:rsidRPr="002A7020">
        <w:rPr>
          <w:b/>
        </w:rPr>
        <w:t xml:space="preserve"> </w:t>
      </w:r>
      <w:r>
        <w:t xml:space="preserve">from inside a </w:t>
      </w:r>
      <w:r w:rsidR="00737C24">
        <w:t xml:space="preserve">VO-DML\XML data </w:t>
      </w:r>
      <w:r>
        <w:t>model</w:t>
      </w:r>
      <w:r w:rsidR="00737C24">
        <w:t xml:space="preserve"> document</w:t>
      </w:r>
      <w:r>
        <w:t>, for example t</w:t>
      </w:r>
      <w:r w:rsidR="00737C24">
        <w:t xml:space="preserve">o indicate the data type of an </w:t>
      </w:r>
      <w:hyperlink w:anchor="_Attribute_extends_Role" w:history="1">
        <w:r w:rsidR="00737C24" w:rsidRPr="00737C24">
          <w:rPr>
            <w:rStyle w:val="Hyperlink"/>
            <w:rFonts w:cs="Arial"/>
            <w:b/>
          </w:rPr>
          <w:t>A</w:t>
        </w:r>
        <w:r w:rsidRPr="00737C24">
          <w:rPr>
            <w:rStyle w:val="Hyperlink"/>
            <w:rFonts w:cs="Arial"/>
            <w:b/>
          </w:rPr>
          <w:t>ttribute</w:t>
        </w:r>
      </w:hyperlink>
      <w:r>
        <w:t xml:space="preserve"> or other </w:t>
      </w:r>
      <w:hyperlink w:anchor="_Role_extends_ReferableElement" w:history="1">
        <w:r w:rsidR="00737C24" w:rsidRPr="00737C24">
          <w:rPr>
            <w:rStyle w:val="Hyperlink"/>
            <w:rFonts w:cs="Arial"/>
            <w:b/>
          </w:rPr>
          <w:t>R</w:t>
        </w:r>
        <w:r w:rsidRPr="00737C24">
          <w:rPr>
            <w:rStyle w:val="Hyperlink"/>
            <w:rFonts w:cs="Arial"/>
            <w:b/>
          </w:rPr>
          <w:t>ole</w:t>
        </w:r>
      </w:hyperlink>
      <w:r>
        <w:t xml:space="preserve">, one must use an </w:t>
      </w:r>
      <w:r w:rsidRPr="00737C24">
        <w:rPr>
          <w:rFonts w:ascii="Courier New" w:hAnsi="Courier New" w:cs="Courier New"/>
        </w:rPr>
        <w:t>ElementRef</w:t>
      </w:r>
      <w:r>
        <w:t xml:space="preserve">. This contains a single element named </w:t>
      </w:r>
      <w:r w:rsidR="0017123C">
        <w:rPr>
          <w:rFonts w:ascii="Courier New" w:hAnsi="Courier New" w:cs="Courier New"/>
        </w:rPr>
        <w:t>vodml-ref</w:t>
      </w:r>
      <w:r>
        <w:t xml:space="preserve">, the value of which must be the </w:t>
      </w:r>
      <w:r w:rsidRPr="00737C24">
        <w:rPr>
          <w:rFonts w:ascii="Courier New" w:hAnsi="Courier New" w:cs="Courier New"/>
        </w:rPr>
        <w:t>vodml-id</w:t>
      </w:r>
      <w:r>
        <w:t xml:space="preserve"> of the referenced element, prefixe</w:t>
      </w:r>
      <w:r w:rsidR="0052775C">
        <w:t>d by the name of the model the r</w:t>
      </w:r>
      <w:r>
        <w:t>eferenced</w:t>
      </w:r>
      <w:r w:rsidR="0052775C">
        <w:t xml:space="preserve"> element</w:t>
      </w:r>
      <w:r>
        <w:t xml:space="preserve"> belongs to. This can be the same model as the </w:t>
      </w:r>
      <w:r w:rsidR="00737C24">
        <w:t xml:space="preserve">one containing the </w:t>
      </w:r>
      <w:r>
        <w:t xml:space="preserve">referencing element, or </w:t>
      </w:r>
      <w:r w:rsidR="00737C24">
        <w:t xml:space="preserve">it may be </w:t>
      </w:r>
      <w:r>
        <w:t xml:space="preserve">a model </w:t>
      </w:r>
      <w:hyperlink w:anchor="_ModelProxy" w:history="1">
        <w:r w:rsidRPr="00737C24">
          <w:rPr>
            <w:rStyle w:val="Hyperlink"/>
            <w:rFonts w:cs="Arial"/>
          </w:rPr>
          <w:t>imported</w:t>
        </w:r>
      </w:hyperlink>
      <w:r w:rsidR="00737C24">
        <w:t xml:space="preserve"> by the current </w:t>
      </w:r>
      <w:r>
        <w:t xml:space="preserve">model. </w:t>
      </w:r>
    </w:p>
    <w:p w14:paraId="43180E44" w14:textId="77777777" w:rsidR="00515628" w:rsidRPr="00757EAE" w:rsidRDefault="00515628" w:rsidP="00515628">
      <w:pPr>
        <w:pStyle w:val="VODMLStyle"/>
        <w:jc w:val="both"/>
      </w:pPr>
      <w:r w:rsidRPr="00757EAE">
        <w:t>VO-UML</w:t>
      </w:r>
    </w:p>
    <w:p w14:paraId="0CE82438" w14:textId="77777777" w:rsidR="00515628" w:rsidRDefault="00515628" w:rsidP="00515628">
      <w:pPr>
        <w:jc w:val="both"/>
      </w:pPr>
      <w:r w:rsidRPr="004464D2">
        <w:t>Th</w:t>
      </w:r>
      <w:r>
        <w:t>is</w:t>
      </w:r>
      <w:r w:rsidRPr="004464D2">
        <w:t xml:space="preserve"> type </w:t>
      </w:r>
      <w:r>
        <w:t>has</w:t>
      </w:r>
      <w:r w:rsidRPr="004464D2">
        <w:t xml:space="preserve"> not </w:t>
      </w:r>
      <w:r>
        <w:t xml:space="preserve">explicit counterpart in VO-UML, though XMI's </w:t>
      </w:r>
      <w:r w:rsidRPr="005645CE">
        <w:rPr>
          <w:rFonts w:ascii="Courier New" w:hAnsi="Courier New" w:cs="Courier New"/>
        </w:rPr>
        <w:t>xmi:idref</w:t>
      </w:r>
      <w:r>
        <w:t xml:space="preserve"> is similarly playing the role of referring to other elements in the model. In VO-DML, </w:t>
      </w:r>
      <w:r w:rsidRPr="002A7020">
        <w:rPr>
          <w:b/>
        </w:rPr>
        <w:lastRenderedPageBreak/>
        <w:t>ElementRef</w:t>
      </w:r>
      <w:r>
        <w:t>-s may refer to elements defined in an external, imported model without explicit representation in the model that uses the type.</w:t>
      </w:r>
    </w:p>
    <w:p w14:paraId="40C21FD5" w14:textId="77777777" w:rsidR="00515628" w:rsidRDefault="00515628" w:rsidP="00515628">
      <w:pPr>
        <w:jc w:val="both"/>
      </w:pPr>
    </w:p>
    <w:p w14:paraId="724BFDA6" w14:textId="77777777" w:rsidR="00515628" w:rsidRPr="001C6DAA" w:rsidRDefault="00515628" w:rsidP="00515628">
      <w:pPr>
        <w:pStyle w:val="VODMLStyle"/>
        <w:jc w:val="both"/>
      </w:pPr>
      <w:r w:rsidRPr="001C6DAA">
        <w:t>VO-</w:t>
      </w:r>
      <w:r>
        <w:t>D</w:t>
      </w:r>
      <w:r w:rsidRPr="001C6DAA">
        <w:t>ML/Schema</w:t>
      </w:r>
    </w:p>
    <w:p w14:paraId="684ED040" w14:textId="77777777" w:rsidR="00515628" w:rsidRPr="00FD29AA" w:rsidRDefault="00515628" w:rsidP="00515628">
      <w:pPr>
        <w:pStyle w:val="CodeStyle11"/>
        <w:jc w:val="both"/>
      </w:pPr>
      <w:r w:rsidRPr="00FD29AA">
        <w:t>&lt;xsd:simpleType name=</w:t>
      </w:r>
      <w:r w:rsidRPr="00FD29AA">
        <w:rPr>
          <w:i/>
          <w:iCs/>
        </w:rPr>
        <w:t>"</w:t>
      </w:r>
      <w:r>
        <w:rPr>
          <w:i/>
          <w:iCs/>
        </w:rPr>
        <w:t>VODMLREF</w:t>
      </w:r>
      <w:r w:rsidRPr="00FD29AA">
        <w:rPr>
          <w:i/>
          <w:iCs/>
        </w:rPr>
        <w:t>"</w:t>
      </w:r>
      <w:r w:rsidRPr="00FD29AA">
        <w:t>&gt;</w:t>
      </w:r>
    </w:p>
    <w:p w14:paraId="32980656" w14:textId="77777777" w:rsidR="00515628" w:rsidRPr="00FD29AA" w:rsidRDefault="00515628" w:rsidP="00515628">
      <w:pPr>
        <w:pStyle w:val="CodeStyle11"/>
        <w:jc w:val="both"/>
      </w:pPr>
      <w:r w:rsidRPr="00FD29AA">
        <w:t xml:space="preserve">  &lt;xsd:restriction base=</w:t>
      </w:r>
      <w:r w:rsidRPr="00FD29AA">
        <w:rPr>
          <w:i/>
          <w:iCs/>
        </w:rPr>
        <w:t>"xsd:string"</w:t>
      </w:r>
      <w:r w:rsidRPr="00FD29AA">
        <w:t>&gt;</w:t>
      </w:r>
    </w:p>
    <w:p w14:paraId="69C24F74" w14:textId="77777777" w:rsidR="006008F4" w:rsidRDefault="00515628" w:rsidP="00515628">
      <w:pPr>
        <w:pStyle w:val="CodeStyle11"/>
        <w:jc w:val="both"/>
      </w:pPr>
      <w:r w:rsidRPr="00FD29AA">
        <w:t xml:space="preserve">    &lt;xsd:pattern </w:t>
      </w:r>
    </w:p>
    <w:p w14:paraId="0D37D7FA" w14:textId="286D4FBE" w:rsidR="00515628" w:rsidRPr="00FD29AA" w:rsidRDefault="006008F4" w:rsidP="00515628">
      <w:pPr>
        <w:pStyle w:val="CodeStyle11"/>
        <w:jc w:val="both"/>
      </w:pPr>
      <w:r>
        <w:t xml:space="preserve">       </w:t>
      </w:r>
      <w:r w:rsidR="00515628" w:rsidRPr="00FD29AA">
        <w:t>value=</w:t>
      </w:r>
      <w:r w:rsidR="00515628">
        <w:rPr>
          <w:i/>
          <w:iCs/>
        </w:rPr>
        <w:t>"[a-zA-Z][</w:t>
      </w:r>
      <w:r>
        <w:rPr>
          <w:i/>
          <w:iCs/>
        </w:rPr>
        <w:t>a-zA-Z0-9</w:t>
      </w:r>
      <w:r w:rsidR="00515628">
        <w:rPr>
          <w:i/>
          <w:iCs/>
        </w:rPr>
        <w:t>_</w:t>
      </w:r>
      <w:r>
        <w:rPr>
          <w:i/>
          <w:iCs/>
        </w:rPr>
        <w:t>\</w:t>
      </w:r>
      <w:r w:rsidR="00515628">
        <w:rPr>
          <w:i/>
          <w:iCs/>
        </w:rPr>
        <w:t>-]*:</w:t>
      </w:r>
      <w:r>
        <w:rPr>
          <w:i/>
          <w:iCs/>
        </w:rPr>
        <w:t>[a-zA-Z][a-zA-Z0-9_\-</w:t>
      </w:r>
      <w:r w:rsidR="008025F6">
        <w:rPr>
          <w:i/>
          <w:iCs/>
        </w:rPr>
        <w:t>\.</w:t>
      </w:r>
      <w:r>
        <w:rPr>
          <w:i/>
          <w:iCs/>
        </w:rPr>
        <w:t>]*</w:t>
      </w:r>
      <w:r w:rsidR="00515628" w:rsidRPr="00FD29AA">
        <w:rPr>
          <w:i/>
          <w:iCs/>
        </w:rPr>
        <w:t>"</w:t>
      </w:r>
      <w:r w:rsidR="00515628" w:rsidRPr="00FD29AA">
        <w:t>/&gt;</w:t>
      </w:r>
    </w:p>
    <w:p w14:paraId="32655748" w14:textId="77777777" w:rsidR="00515628" w:rsidRPr="00FD29AA" w:rsidRDefault="00515628" w:rsidP="00515628">
      <w:pPr>
        <w:pStyle w:val="CodeStyle11"/>
        <w:jc w:val="both"/>
      </w:pPr>
      <w:r w:rsidRPr="00FD29AA">
        <w:t xml:space="preserve">   &lt;/xsd:restriction&gt;</w:t>
      </w:r>
    </w:p>
    <w:p w14:paraId="74D2273D" w14:textId="77777777" w:rsidR="00515628" w:rsidRPr="00FD29AA" w:rsidRDefault="00515628" w:rsidP="00515628">
      <w:pPr>
        <w:pStyle w:val="CodeStyle11"/>
        <w:jc w:val="both"/>
      </w:pPr>
      <w:r w:rsidRPr="00FD29AA">
        <w:t>&lt;/xsd:simpleType&gt;</w:t>
      </w:r>
    </w:p>
    <w:p w14:paraId="3D38574E" w14:textId="77777777" w:rsidR="00515628" w:rsidRDefault="00515628" w:rsidP="00515628">
      <w:pPr>
        <w:pStyle w:val="CodeStyle11"/>
        <w:jc w:val="both"/>
      </w:pPr>
    </w:p>
    <w:p w14:paraId="357A26D3" w14:textId="77777777" w:rsidR="00515628" w:rsidRDefault="00515628" w:rsidP="00515628">
      <w:pPr>
        <w:pStyle w:val="CodeStyle11"/>
        <w:jc w:val="both"/>
      </w:pPr>
      <w:r>
        <w:t xml:space="preserve">  &lt;xsd:complexType name=</w:t>
      </w:r>
      <w:r>
        <w:rPr>
          <w:i/>
          <w:iCs/>
        </w:rPr>
        <w:t>"ElementRef"</w:t>
      </w:r>
      <w:r>
        <w:t>&gt;</w:t>
      </w:r>
    </w:p>
    <w:p w14:paraId="2A303E2D" w14:textId="77777777" w:rsidR="00515628" w:rsidRDefault="00515628" w:rsidP="00515628">
      <w:pPr>
        <w:pStyle w:val="CodeStyle11"/>
        <w:jc w:val="both"/>
      </w:pPr>
      <w:r>
        <w:t xml:space="preserve">    &lt;xsd:sequence&gt;</w:t>
      </w:r>
    </w:p>
    <w:p w14:paraId="17CE0FCE" w14:textId="77777777" w:rsidR="00515628" w:rsidRDefault="00515628" w:rsidP="00515628">
      <w:pPr>
        <w:pStyle w:val="CodeStyle11"/>
        <w:jc w:val="both"/>
      </w:pPr>
      <w:r>
        <w:t xml:space="preserve">      &lt;xsd:element name=</w:t>
      </w:r>
      <w:r>
        <w:rPr>
          <w:i/>
          <w:iCs/>
        </w:rPr>
        <w:t>"vodml-ref"</w:t>
      </w:r>
      <w:r>
        <w:t xml:space="preserve"> type=</w:t>
      </w:r>
      <w:r>
        <w:rPr>
          <w:i/>
          <w:iCs/>
        </w:rPr>
        <w:t>"VODMLREF"</w:t>
      </w:r>
      <w:r>
        <w:t>&gt;</w:t>
      </w:r>
    </w:p>
    <w:p w14:paraId="574101F0" w14:textId="77777777" w:rsidR="00515628" w:rsidRDefault="00515628" w:rsidP="00515628">
      <w:pPr>
        <w:pStyle w:val="CodeStyle11"/>
        <w:jc w:val="both"/>
      </w:pPr>
      <w:r>
        <w:t xml:space="preserve">      &lt;/xsd:element&gt;</w:t>
      </w:r>
    </w:p>
    <w:p w14:paraId="73F4458D" w14:textId="77777777" w:rsidR="00515628" w:rsidRDefault="00515628" w:rsidP="00515628">
      <w:pPr>
        <w:pStyle w:val="CodeStyle11"/>
        <w:jc w:val="both"/>
      </w:pPr>
      <w:r>
        <w:t xml:space="preserve">    &lt;/xsd:sequence&gt;</w:t>
      </w:r>
    </w:p>
    <w:p w14:paraId="7D1D2B9A" w14:textId="77777777" w:rsidR="00515628" w:rsidRDefault="00515628" w:rsidP="00515628">
      <w:pPr>
        <w:pStyle w:val="CodeStyle11"/>
        <w:jc w:val="both"/>
      </w:pPr>
      <w:r>
        <w:t xml:space="preserve">  &lt;/xsd:complexType&gt;</w:t>
      </w:r>
    </w:p>
    <w:p w14:paraId="631EBD09" w14:textId="77777777" w:rsidR="00515628" w:rsidRDefault="00515628" w:rsidP="00515628">
      <w:pPr>
        <w:jc w:val="both"/>
      </w:pPr>
    </w:p>
    <w:p w14:paraId="2D46F97B" w14:textId="77777777" w:rsidR="00515628" w:rsidRDefault="00515628" w:rsidP="00515628">
      <w:pPr>
        <w:pStyle w:val="VODMLStyle"/>
      </w:pPr>
      <w:r>
        <w:t>VO-DML/XML</w:t>
      </w:r>
    </w:p>
    <w:p w14:paraId="16DDBD27" w14:textId="77777777" w:rsidR="00515628" w:rsidRPr="005321E3" w:rsidRDefault="00515628" w:rsidP="00515628">
      <w:pPr>
        <w:jc w:val="both"/>
      </w:pPr>
      <w:r>
        <w:t xml:space="preserve">Any usage of one type by another type, be it as data type of an attribute, or as target type of a relation, will give rise to an ElementRef definition in the corresponding VO-DML/XML. This generally just means the element contains a </w:t>
      </w:r>
      <w:r w:rsidRPr="007C4701">
        <w:rPr>
          <w:rFonts w:ascii="Courier New" w:hAnsi="Courier New" w:cs="Courier New"/>
        </w:rPr>
        <w:t>&lt;</w:t>
      </w:r>
      <w:r>
        <w:rPr>
          <w:rFonts w:ascii="Courier New" w:hAnsi="Courier New" w:cs="Courier New"/>
        </w:rPr>
        <w:t>vodml-ref</w:t>
      </w:r>
      <w:r w:rsidRPr="007C4701">
        <w:rPr>
          <w:rFonts w:ascii="Courier New" w:hAnsi="Courier New" w:cs="Courier New"/>
        </w:rPr>
        <w:t>&gt;</w:t>
      </w:r>
      <w:r>
        <w:rPr>
          <w:rFonts w:ascii="Courier New" w:hAnsi="Courier New" w:cs="Courier New"/>
        </w:rPr>
        <w:t xml:space="preserve"> </w:t>
      </w:r>
      <w:r>
        <w:t>element that must conform to the syntax in the schema. See examples further on in this specification.</w:t>
      </w:r>
    </w:p>
    <w:p w14:paraId="445B1A27" w14:textId="77777777" w:rsidR="00D61AF8" w:rsidRDefault="00D61AF8" w:rsidP="00D61AF8">
      <w:pPr>
        <w:jc w:val="both"/>
      </w:pPr>
    </w:p>
    <w:p w14:paraId="76072B1F" w14:textId="3F18B85F" w:rsidR="00D61AF8" w:rsidRDefault="0017123C" w:rsidP="00D61AF8">
      <w:pPr>
        <w:pStyle w:val="Heading3"/>
      </w:pPr>
      <w:bookmarkStart w:id="45" w:name="_Ref419530944"/>
      <w:bookmarkStart w:id="46" w:name="_Ref419530997"/>
      <w:bookmarkStart w:id="47" w:name="_Toc496075949"/>
      <w:r>
        <w:t>vodml-ref</w:t>
      </w:r>
      <w:r w:rsidR="002A7020">
        <w:t xml:space="preserve"> </w:t>
      </w:r>
      <w:r w:rsidR="00D61AF8">
        <w:t xml:space="preserve">: </w:t>
      </w:r>
      <w:r w:rsidR="006B2CFE">
        <w:t>string</w:t>
      </w:r>
      <w:r w:rsidR="00D61AF8">
        <w:t xml:space="preserve"> [1]</w:t>
      </w:r>
      <w:bookmarkEnd w:id="45"/>
      <w:bookmarkEnd w:id="46"/>
      <w:bookmarkEnd w:id="47"/>
    </w:p>
    <w:p w14:paraId="0C0E461E" w14:textId="7DD681C2" w:rsidR="00D61AF8" w:rsidRDefault="00D61AF8" w:rsidP="00D61AF8">
      <w:pPr>
        <w:jc w:val="both"/>
      </w:pPr>
      <w:r>
        <w:t xml:space="preserve">The element identifying the referenced target element. The syntax of the </w:t>
      </w:r>
      <w:r w:rsidR="0017123C">
        <w:t>vodml-ref</w:t>
      </w:r>
      <w:r>
        <w:t xml:space="preserve"> consists of the name of the model, a colon ':' and the vodml-id of the referenced element. In mock BNF: </w:t>
      </w:r>
    </w:p>
    <w:p w14:paraId="1AA49822" w14:textId="77777777" w:rsidR="00D61AF8" w:rsidRDefault="00D61AF8" w:rsidP="00D61AF8">
      <w:pPr>
        <w:jc w:val="both"/>
      </w:pPr>
    </w:p>
    <w:p w14:paraId="376D22C6" w14:textId="121F1594" w:rsidR="00D61AF8" w:rsidRPr="00316904" w:rsidRDefault="00D61AF8" w:rsidP="00D61AF8">
      <w:pPr>
        <w:jc w:val="both"/>
        <w:rPr>
          <w:rFonts w:ascii="Courier New" w:hAnsi="Courier New" w:cs="Courier New"/>
        </w:rPr>
      </w:pPr>
      <w:r w:rsidRPr="00316904">
        <w:rPr>
          <w:rFonts w:ascii="Courier New" w:hAnsi="Courier New" w:cs="Courier New"/>
        </w:rPr>
        <w:t>&lt;</w:t>
      </w:r>
      <w:r w:rsidR="0017123C">
        <w:rPr>
          <w:rFonts w:ascii="Courier New" w:hAnsi="Courier New" w:cs="Courier New"/>
        </w:rPr>
        <w:t>vodml-ref</w:t>
      </w:r>
      <w:r w:rsidRPr="00316904">
        <w:rPr>
          <w:rFonts w:ascii="Courier New" w:hAnsi="Courier New" w:cs="Courier New"/>
        </w:rPr>
        <w:t>&gt; :== &lt;model-name&gt; ':' &lt;vodml-id&gt;</w:t>
      </w:r>
    </w:p>
    <w:p w14:paraId="70DBD846" w14:textId="77777777" w:rsidR="00D61AF8" w:rsidRDefault="00D61AF8" w:rsidP="00D61AF8">
      <w:pPr>
        <w:jc w:val="both"/>
      </w:pPr>
    </w:p>
    <w:p w14:paraId="377EF7AC" w14:textId="77777777" w:rsidR="00D61AF8" w:rsidRPr="00287088" w:rsidRDefault="00D61AF8" w:rsidP="00D61AF8">
      <w:pPr>
        <w:jc w:val="both"/>
      </w:pPr>
    </w:p>
    <w:p w14:paraId="1CF04107" w14:textId="023E0A13" w:rsidR="00D61AF8" w:rsidRDefault="00D61AF8" w:rsidP="00D61AF8">
      <w:pPr>
        <w:pStyle w:val="Heading2"/>
        <w:rPr>
          <w:rStyle w:val="Hyperlink"/>
          <w:rFonts w:cs="Arial"/>
        </w:rPr>
      </w:pPr>
      <w:bookmarkStart w:id="48" w:name="_Package_extends_ReferencableElement"/>
      <w:bookmarkStart w:id="49" w:name="_Toc496075950"/>
      <w:bookmarkEnd w:id="48"/>
      <w:r>
        <w:t xml:space="preserve">Package extends </w:t>
      </w:r>
      <w:hyperlink w:anchor="_ReferencableElement_2" w:history="1">
        <w:r w:rsidR="00B028B9">
          <w:rPr>
            <w:rStyle w:val="Hyperlink"/>
            <w:rFonts w:cs="Arial"/>
            <w:i/>
          </w:rPr>
          <w:t>ReferableElement</w:t>
        </w:r>
        <w:bookmarkEnd w:id="49"/>
      </w:hyperlink>
    </w:p>
    <w:p w14:paraId="47FB5E38" w14:textId="77777777" w:rsidR="00D61AF8" w:rsidRDefault="00D61AF8" w:rsidP="00D61AF8">
      <w:pPr>
        <w:jc w:val="both"/>
      </w:pPr>
      <w:r w:rsidRPr="00583933">
        <w:rPr>
          <w:b/>
        </w:rPr>
        <w:t>Packages</w:t>
      </w:r>
      <w:r>
        <w:t xml:space="preserve"> divide the set of types in a model in subsets</w:t>
      </w:r>
      <w:r w:rsidR="002A3A82">
        <w:t xml:space="preserve"> that are semantically related</w:t>
      </w:r>
      <w:r w:rsidR="002A3A82">
        <w:rPr>
          <w:rStyle w:val="FootnoteReference"/>
          <w:lang w:val="en"/>
        </w:rPr>
        <w:footnoteReference w:id="25"/>
      </w:r>
      <w:r>
        <w:t xml:space="preserve">, providing these with a common namespace: their names must be unique in this context only. A package may contain child packages. This concept is similar to for example </w:t>
      </w:r>
      <w:r>
        <w:rPr>
          <w:sz w:val="23"/>
          <w:szCs w:val="23"/>
        </w:rPr>
        <w:t>an XML namespace, a Java package or a schema in a relational database</w:t>
      </w:r>
      <w:r>
        <w:t>.</w:t>
      </w:r>
    </w:p>
    <w:p w14:paraId="115A586C" w14:textId="77777777" w:rsidR="00D61AF8" w:rsidRDefault="00D61AF8" w:rsidP="00D61AF8">
      <w:pPr>
        <w:jc w:val="both"/>
      </w:pPr>
    </w:p>
    <w:p w14:paraId="51FEE50D" w14:textId="77777777" w:rsidR="00D61AF8" w:rsidRDefault="00D61AF8" w:rsidP="00D61AF8">
      <w:pPr>
        <w:jc w:val="both"/>
      </w:pPr>
    </w:p>
    <w:p w14:paraId="3AA5F7F1" w14:textId="77777777" w:rsidR="00D61AF8" w:rsidRDefault="00D61AF8" w:rsidP="00D61AF8">
      <w:pPr>
        <w:jc w:val="both"/>
      </w:pPr>
      <w:r>
        <w:t xml:space="preserve">A package has separate collections for each of the type classes. This avoids the need for </w:t>
      </w:r>
      <w:r w:rsidRPr="00C557BE">
        <w:rPr>
          <w:rFonts w:ascii="Courier" w:hAnsi="Courier"/>
        </w:rPr>
        <w:t>xsi:type</w:t>
      </w:r>
      <w:r>
        <w:t xml:space="preserve"> casting in serializations and facilitates tracing path expressions.</w:t>
      </w:r>
    </w:p>
    <w:p w14:paraId="64A79684" w14:textId="77777777" w:rsidR="00D61AF8" w:rsidRDefault="00D61AF8" w:rsidP="00D61AF8">
      <w:pPr>
        <w:jc w:val="both"/>
      </w:pPr>
    </w:p>
    <w:p w14:paraId="0C463646" w14:textId="77777777" w:rsidR="00B313FF" w:rsidRPr="003F3983" w:rsidRDefault="00B313FF" w:rsidP="00B313FF">
      <w:pPr>
        <w:pStyle w:val="VODMLStyle"/>
      </w:pPr>
      <w:r w:rsidRPr="003F3983">
        <w:lastRenderedPageBreak/>
        <w:t>VO-UML</w:t>
      </w:r>
    </w:p>
    <w:p w14:paraId="7C9CD99E" w14:textId="77777777" w:rsidR="00B313FF" w:rsidRDefault="00B313FF" w:rsidP="00B313FF">
      <w:r>
        <w:t xml:space="preserve">UML meta-class: </w:t>
      </w:r>
      <w:hyperlink r:id="rId17" w:anchor="package" w:history="1">
        <w:r w:rsidRPr="003A20CC">
          <w:rPr>
            <w:rStyle w:val="Hyperlink"/>
            <w:rFonts w:cs="Arial"/>
            <w:i/>
          </w:rPr>
          <w:t>Package</w:t>
        </w:r>
      </w:hyperlink>
      <w:r>
        <w:t xml:space="preserve"> [</w:t>
      </w:r>
      <w:r w:rsidRPr="0021282B">
        <w:rPr>
          <w:rStyle w:val="Hyperlink"/>
          <w:color w:val="000000" w:themeColor="text1"/>
          <w:sz w:val="22"/>
          <w:szCs w:val="22"/>
          <w:u w:val="none"/>
        </w:rPr>
        <w:t>§7.3.38</w:t>
      </w:r>
      <w:r>
        <w:rPr>
          <w:rStyle w:val="Hyperlink"/>
          <w:color w:val="000000" w:themeColor="text1"/>
          <w:sz w:val="22"/>
          <w:szCs w:val="22"/>
        </w:rPr>
        <w:t>]</w:t>
      </w:r>
    </w:p>
    <w:p w14:paraId="28557976" w14:textId="0C07E568" w:rsidR="00B313FF" w:rsidRPr="00FD05DC" w:rsidRDefault="00B313FF" w:rsidP="00B313FF">
      <w:pPr>
        <w:jc w:val="both"/>
      </w:pPr>
      <w:r>
        <w:t xml:space="preserve">The graphical representation of a Package in UML is a tabbed rectangle with name in the top of the rectangle as shown in </w:t>
      </w:r>
      <w:r>
        <w:fldChar w:fldCharType="begin"/>
      </w:r>
      <w:r>
        <w:instrText xml:space="preserve"> REF _Ref381509980 \h </w:instrText>
      </w:r>
      <w:r>
        <w:fldChar w:fldCharType="separate"/>
      </w:r>
      <w:r w:rsidR="005C5698">
        <w:t xml:space="preserve">Figure </w:t>
      </w:r>
      <w:r w:rsidR="005C5698">
        <w:rPr>
          <w:noProof/>
        </w:rPr>
        <w:t>5</w:t>
      </w:r>
      <w:r>
        <w:fldChar w:fldCharType="end"/>
      </w:r>
      <w:r>
        <w:t>. Types owned by the package may be shown inside the symbol. Types may also have the package name placed within parentheses below the name of the type. See the Source type in the figure for an example of the latter.</w:t>
      </w:r>
    </w:p>
    <w:p w14:paraId="72216F78" w14:textId="77777777" w:rsidR="00B313FF" w:rsidRDefault="00B313FF" w:rsidP="00B313FF">
      <w:pPr>
        <w:keepNext/>
        <w:jc w:val="both"/>
      </w:pPr>
      <w:r>
        <w:rPr>
          <w:noProof/>
        </w:rPr>
        <w:drawing>
          <wp:inline distT="0" distB="0" distL="0" distR="0" wp14:anchorId="21D77206" wp14:editId="613E08E6">
            <wp:extent cx="5486400" cy="3403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403600"/>
                    </a:xfrm>
                    <a:prstGeom prst="rect">
                      <a:avLst/>
                    </a:prstGeom>
                  </pic:spPr>
                </pic:pic>
              </a:graphicData>
            </a:graphic>
          </wp:inline>
        </w:drawing>
      </w:r>
    </w:p>
    <w:p w14:paraId="07BE3300" w14:textId="5AC438B9" w:rsidR="00B313FF" w:rsidRDefault="00B313FF" w:rsidP="00B313FF">
      <w:pPr>
        <w:pStyle w:val="Caption"/>
        <w:jc w:val="both"/>
        <w:rPr>
          <w:noProof/>
        </w:rPr>
      </w:pPr>
      <w:bookmarkStart w:id="50" w:name="_Ref381509980"/>
      <w:r>
        <w:t xml:space="preserve">Figure </w:t>
      </w:r>
      <w:fldSimple w:instr=" SEQ Figure \* ARABIC ">
        <w:r w:rsidR="005C5698">
          <w:rPr>
            <w:noProof/>
          </w:rPr>
          <w:t>5</w:t>
        </w:r>
      </w:fldSimple>
      <w:bookmarkEnd w:id="50"/>
      <w:r>
        <w:t xml:space="preserve"> A package is represented by a tabbed rectangle. Types belonging to it can be drawn inside it.</w:t>
      </w:r>
    </w:p>
    <w:p w14:paraId="26B749C3" w14:textId="77777777" w:rsidR="00B313FF" w:rsidRDefault="00B313FF" w:rsidP="00B313FF">
      <w:pPr>
        <w:jc w:val="both"/>
        <w:rPr>
          <w:noProof/>
        </w:rPr>
      </w:pPr>
    </w:p>
    <w:p w14:paraId="6095919C" w14:textId="77777777" w:rsidR="00B313FF" w:rsidRPr="003F3983" w:rsidRDefault="00B313FF" w:rsidP="00B313FF">
      <w:pPr>
        <w:jc w:val="both"/>
        <w:rPr>
          <w:b/>
          <w:noProof/>
          <w:color w:val="4F81BD" w:themeColor="accent1"/>
        </w:rPr>
      </w:pPr>
      <w:r w:rsidRPr="003F3983">
        <w:rPr>
          <w:b/>
          <w:noProof/>
          <w:color w:val="4F81BD" w:themeColor="accent1"/>
        </w:rPr>
        <w:t>VO-DML/Schema</w:t>
      </w:r>
    </w:p>
    <w:p w14:paraId="64FFEA5B" w14:textId="4502CC84" w:rsidR="00B313FF" w:rsidRPr="005E6A83" w:rsidRDefault="00B313FF" w:rsidP="00B313FF">
      <w:pPr>
        <w:jc w:val="both"/>
      </w:pPr>
      <w:r>
        <w:t xml:space="preserve">In VO-DML/Schema, </w:t>
      </w:r>
      <w:r w:rsidRPr="00583933">
        <w:rPr>
          <w:b/>
        </w:rPr>
        <w:t>Package</w:t>
      </w:r>
      <w:r>
        <w:t xml:space="preserve"> is represented by a </w:t>
      </w:r>
      <w:r w:rsidRPr="00C557BE">
        <w:rPr>
          <w:rFonts w:ascii="Courier" w:hAnsi="Courier"/>
        </w:rPr>
        <w:t>complexType</w:t>
      </w:r>
      <w:r>
        <w:t xml:space="preserve"> of the same name and extends </w:t>
      </w:r>
      <w:r w:rsidR="00B028B9">
        <w:rPr>
          <w:rFonts w:ascii="Courier New" w:hAnsi="Courier New" w:cs="Courier New"/>
        </w:rPr>
        <w:t>ReferableElement</w:t>
      </w:r>
      <w:r>
        <w:t xml:space="preserve">. </w:t>
      </w:r>
    </w:p>
    <w:p w14:paraId="48CE9959" w14:textId="77777777" w:rsidR="00B313FF" w:rsidRPr="005E6A83" w:rsidRDefault="00B313FF" w:rsidP="00B313FF">
      <w:pPr>
        <w:pStyle w:val="CodeStyle11"/>
        <w:jc w:val="both"/>
      </w:pPr>
      <w:r w:rsidRPr="005E6A83">
        <w:t>&lt;xsd:complexType name=</w:t>
      </w:r>
      <w:r w:rsidRPr="005E6A83">
        <w:rPr>
          <w:i/>
          <w:iCs/>
        </w:rPr>
        <w:t>"Package"</w:t>
      </w:r>
      <w:r w:rsidRPr="005E6A83">
        <w:t>&gt;</w:t>
      </w:r>
    </w:p>
    <w:p w14:paraId="38DDC193" w14:textId="77777777" w:rsidR="00B313FF" w:rsidRPr="001D3663" w:rsidRDefault="00B313FF" w:rsidP="00B313FF">
      <w:pPr>
        <w:pStyle w:val="CodeStyle11"/>
        <w:jc w:val="both"/>
      </w:pPr>
      <w:r w:rsidRPr="001D3663">
        <w:t xml:space="preserve">  &lt;xsd:complexContent&gt;</w:t>
      </w:r>
    </w:p>
    <w:p w14:paraId="2E5800DE" w14:textId="415B0AB0" w:rsidR="00B313FF" w:rsidRPr="001D3663" w:rsidRDefault="00B313FF" w:rsidP="00B313FF">
      <w:pPr>
        <w:pStyle w:val="CodeStyle11"/>
        <w:jc w:val="both"/>
      </w:pPr>
      <w:r w:rsidRPr="001D3663">
        <w:t xml:space="preserve">    &lt;xsd:extension base=</w:t>
      </w:r>
      <w:r w:rsidRPr="001D3663">
        <w:rPr>
          <w:i/>
          <w:iCs/>
        </w:rPr>
        <w:t>"</w:t>
      </w:r>
      <w:r w:rsidR="00B028B9">
        <w:rPr>
          <w:i/>
          <w:iCs/>
        </w:rPr>
        <w:t>ReferableElement</w:t>
      </w:r>
      <w:r w:rsidRPr="001D3663">
        <w:rPr>
          <w:i/>
          <w:iCs/>
        </w:rPr>
        <w:t>"</w:t>
      </w:r>
      <w:r w:rsidRPr="001D3663">
        <w:t>&gt;</w:t>
      </w:r>
    </w:p>
    <w:p w14:paraId="0125FDAC" w14:textId="77777777" w:rsidR="00B313FF" w:rsidRDefault="00B313FF" w:rsidP="00B313FF">
      <w:pPr>
        <w:pStyle w:val="CodeStyle11"/>
        <w:jc w:val="both"/>
      </w:pPr>
      <w:r>
        <w:t xml:space="preserve">    </w:t>
      </w:r>
      <w:r w:rsidRPr="005E6A83">
        <w:t xml:space="preserve">  &lt;xsd:sequence&gt;</w:t>
      </w:r>
    </w:p>
    <w:p w14:paraId="29816BBA" w14:textId="77777777" w:rsidR="00B313FF" w:rsidRDefault="00B313FF" w:rsidP="00B313FF">
      <w:pPr>
        <w:pStyle w:val="CodeStyle11"/>
        <w:jc w:val="both"/>
      </w:pPr>
      <w:r w:rsidRPr="00FF6E0F">
        <w:t xml:space="preserve">        &lt;xsd:element name=</w:t>
      </w:r>
      <w:r w:rsidRPr="00FF6E0F">
        <w:rPr>
          <w:i/>
          <w:iCs/>
        </w:rPr>
        <w:t>"objectType"</w:t>
      </w:r>
      <w:r w:rsidRPr="00FF6E0F">
        <w:t xml:space="preserve"> type=</w:t>
      </w:r>
      <w:r w:rsidRPr="00FF6E0F">
        <w:rPr>
          <w:i/>
          <w:iCs/>
        </w:rPr>
        <w:t>"ObjectType"</w:t>
      </w:r>
      <w:r w:rsidRPr="00FF6E0F">
        <w:t xml:space="preserve"> minOccurs=</w:t>
      </w:r>
      <w:r w:rsidRPr="00FF6E0F">
        <w:rPr>
          <w:i/>
          <w:iCs/>
        </w:rPr>
        <w:t>"0"</w:t>
      </w:r>
      <w:r w:rsidRPr="00FF6E0F">
        <w:t xml:space="preserve"> </w:t>
      </w:r>
    </w:p>
    <w:p w14:paraId="650E99E8"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7C334EBA" w14:textId="77777777" w:rsidR="00B313FF" w:rsidRDefault="00B313FF" w:rsidP="00B313FF">
      <w:pPr>
        <w:pStyle w:val="CodeStyle11"/>
        <w:jc w:val="both"/>
      </w:pPr>
      <w:r w:rsidRPr="00FF6E0F">
        <w:t xml:space="preserve">        &lt;xsd:element name=</w:t>
      </w:r>
      <w:r>
        <w:rPr>
          <w:i/>
          <w:iCs/>
        </w:rPr>
        <w:t>"data</w:t>
      </w:r>
      <w:r w:rsidRPr="00FF6E0F">
        <w:rPr>
          <w:i/>
          <w:iCs/>
        </w:rPr>
        <w:t>Type"</w:t>
      </w:r>
      <w:r w:rsidRPr="00FF6E0F">
        <w:t xml:space="preserve"> type=</w:t>
      </w:r>
      <w:r w:rsidRPr="00FF6E0F">
        <w:rPr>
          <w:i/>
          <w:iCs/>
        </w:rPr>
        <w:t>"</w:t>
      </w:r>
      <w:r>
        <w:rPr>
          <w:i/>
          <w:iCs/>
        </w:rPr>
        <w:t>Data</w:t>
      </w:r>
      <w:r w:rsidRPr="00FF6E0F">
        <w:rPr>
          <w:i/>
          <w:iCs/>
        </w:rPr>
        <w:t>Type"</w:t>
      </w:r>
      <w:r w:rsidRPr="00FF6E0F">
        <w:t xml:space="preserve"> minOccurs=</w:t>
      </w:r>
      <w:r w:rsidRPr="00FF6E0F">
        <w:rPr>
          <w:i/>
          <w:iCs/>
        </w:rPr>
        <w:t>"0"</w:t>
      </w:r>
      <w:r w:rsidRPr="00FF6E0F">
        <w:t xml:space="preserve"> </w:t>
      </w:r>
    </w:p>
    <w:p w14:paraId="57603E3D"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22408FFD" w14:textId="77777777" w:rsidR="00B313FF" w:rsidRDefault="00B313FF" w:rsidP="00B313FF">
      <w:pPr>
        <w:pStyle w:val="CodeStyle11"/>
        <w:jc w:val="both"/>
      </w:pPr>
      <w:r w:rsidRPr="00FF6E0F">
        <w:t xml:space="preserve">        &lt;xsd:element name=</w:t>
      </w:r>
      <w:r w:rsidRPr="00FF6E0F">
        <w:rPr>
          <w:i/>
          <w:iCs/>
        </w:rPr>
        <w:t>"</w:t>
      </w:r>
      <w:r>
        <w:rPr>
          <w:i/>
          <w:iCs/>
        </w:rPr>
        <w:t>enumeration</w:t>
      </w:r>
      <w:r w:rsidRPr="00FF6E0F">
        <w:rPr>
          <w:i/>
          <w:iCs/>
        </w:rPr>
        <w:t>"</w:t>
      </w:r>
      <w:r w:rsidRPr="00FF6E0F">
        <w:t xml:space="preserve"> type=</w:t>
      </w:r>
      <w:r w:rsidRPr="00FF6E0F">
        <w:rPr>
          <w:i/>
          <w:iCs/>
        </w:rPr>
        <w:t>"</w:t>
      </w:r>
      <w:r>
        <w:rPr>
          <w:i/>
          <w:iCs/>
        </w:rPr>
        <w:t>Enumeration</w:t>
      </w:r>
      <w:r w:rsidRPr="00FF6E0F">
        <w:rPr>
          <w:i/>
          <w:iCs/>
        </w:rPr>
        <w:t>"</w:t>
      </w:r>
      <w:r w:rsidRPr="00FF6E0F">
        <w:t xml:space="preserve"> </w:t>
      </w:r>
    </w:p>
    <w:p w14:paraId="21E0B0F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43F25F61" w14:textId="77777777" w:rsidR="00B313FF" w:rsidRDefault="00B313FF" w:rsidP="00B313FF">
      <w:pPr>
        <w:pStyle w:val="CodeStyle11"/>
        <w:jc w:val="both"/>
      </w:pPr>
      <w:r w:rsidRPr="00FF6E0F">
        <w:t xml:space="preserve">        &lt;xsd:element name=</w:t>
      </w:r>
      <w:r w:rsidRPr="00FF6E0F">
        <w:rPr>
          <w:i/>
          <w:iCs/>
        </w:rPr>
        <w:t>"</w:t>
      </w:r>
      <w:r>
        <w:rPr>
          <w:i/>
          <w:iCs/>
        </w:rPr>
        <w:t>primitiveType</w:t>
      </w:r>
      <w:r w:rsidRPr="00FF6E0F">
        <w:rPr>
          <w:i/>
          <w:iCs/>
        </w:rPr>
        <w:t>"</w:t>
      </w:r>
      <w:r w:rsidRPr="00FF6E0F">
        <w:t xml:space="preserve"> type=</w:t>
      </w:r>
      <w:r w:rsidRPr="00FF6E0F">
        <w:rPr>
          <w:i/>
          <w:iCs/>
        </w:rPr>
        <w:t>"</w:t>
      </w:r>
      <w:r>
        <w:rPr>
          <w:i/>
          <w:iCs/>
        </w:rPr>
        <w:t>Primitive</w:t>
      </w:r>
      <w:r w:rsidRPr="00FF6E0F">
        <w:rPr>
          <w:i/>
          <w:iCs/>
        </w:rPr>
        <w:t>Type"</w:t>
      </w:r>
      <w:r w:rsidRPr="00FF6E0F">
        <w:t xml:space="preserve"> </w:t>
      </w:r>
    </w:p>
    <w:p w14:paraId="4441F00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30A2ADBD" w14:textId="77777777" w:rsidR="00B313FF" w:rsidRDefault="00B313FF" w:rsidP="00B313FF">
      <w:pPr>
        <w:pStyle w:val="CodeStyle11"/>
        <w:jc w:val="both"/>
      </w:pPr>
      <w:r w:rsidRPr="00FF6E0F">
        <w:t xml:space="preserve">        &lt;xsd:element name=</w:t>
      </w:r>
      <w:r w:rsidRPr="00FF6E0F">
        <w:rPr>
          <w:i/>
          <w:iCs/>
        </w:rPr>
        <w:t>"package"</w:t>
      </w:r>
      <w:r w:rsidRPr="00FF6E0F">
        <w:t xml:space="preserve"> type=</w:t>
      </w:r>
      <w:r w:rsidRPr="00FF6E0F">
        <w:rPr>
          <w:i/>
          <w:iCs/>
        </w:rPr>
        <w:t>"Package"</w:t>
      </w:r>
      <w:r w:rsidRPr="00FF6E0F">
        <w:t xml:space="preserve"> minOccurs=</w:t>
      </w:r>
      <w:r w:rsidRPr="00FF6E0F">
        <w:rPr>
          <w:i/>
          <w:iCs/>
        </w:rPr>
        <w:t>"0"</w:t>
      </w:r>
      <w:r w:rsidRPr="00FF6E0F">
        <w:t xml:space="preserve"> </w:t>
      </w:r>
    </w:p>
    <w:p w14:paraId="6BEFFA08" w14:textId="77777777" w:rsidR="00B313FF" w:rsidRPr="004E6929" w:rsidRDefault="00B313FF" w:rsidP="004E6929">
      <w:pPr>
        <w:pStyle w:val="CodeStyle11"/>
      </w:pPr>
      <w:r>
        <w:t xml:space="preserve">             </w:t>
      </w:r>
      <w:r w:rsidRPr="00FF6E0F">
        <w:t>maxOccurs=</w:t>
      </w:r>
      <w:r w:rsidRPr="00FF6E0F">
        <w:rPr>
          <w:i/>
          <w:iCs/>
        </w:rPr>
        <w:t>"unbounded"</w:t>
      </w:r>
      <w:r>
        <w:rPr>
          <w:i/>
          <w:iCs/>
        </w:rPr>
        <w:t>/</w:t>
      </w:r>
      <w:r w:rsidRPr="00FF6E0F">
        <w:t>&gt;</w:t>
      </w:r>
    </w:p>
    <w:p w14:paraId="7A50D19D" w14:textId="6BA0E8ED" w:rsidR="00B76E79" w:rsidRPr="001D3663" w:rsidRDefault="00B76E79" w:rsidP="00B76E79">
      <w:pPr>
        <w:pStyle w:val="CodeStyle11"/>
        <w:jc w:val="both"/>
      </w:pPr>
      <w:r w:rsidRPr="001D3663">
        <w:t xml:space="preserve">  </w:t>
      </w:r>
      <w:r>
        <w:t xml:space="preserve">  </w:t>
      </w:r>
      <w:r w:rsidRPr="001D3663">
        <w:t>&lt;</w:t>
      </w:r>
      <w:r>
        <w:t>/</w:t>
      </w:r>
      <w:r w:rsidRPr="001D3663">
        <w:t>xsd:complexContent&gt;</w:t>
      </w:r>
    </w:p>
    <w:p w14:paraId="09867C2F" w14:textId="1FE33CD1" w:rsidR="00B76E79" w:rsidRPr="001D3663" w:rsidRDefault="00B76E79" w:rsidP="00B76E79">
      <w:pPr>
        <w:pStyle w:val="CodeStyle11"/>
        <w:jc w:val="both"/>
      </w:pPr>
      <w:r>
        <w:t xml:space="preserve">  </w:t>
      </w:r>
      <w:r w:rsidRPr="001D3663">
        <w:t>&lt;</w:t>
      </w:r>
      <w:r>
        <w:t>/</w:t>
      </w:r>
      <w:r w:rsidRPr="001D3663">
        <w:t>xsd:extension base=</w:t>
      </w:r>
      <w:r w:rsidRPr="001D3663">
        <w:rPr>
          <w:i/>
          <w:iCs/>
        </w:rPr>
        <w:t>"</w:t>
      </w:r>
      <w:r>
        <w:rPr>
          <w:i/>
          <w:iCs/>
        </w:rPr>
        <w:t>ReferableElement</w:t>
      </w:r>
      <w:r w:rsidRPr="001D3663">
        <w:rPr>
          <w:i/>
          <w:iCs/>
        </w:rPr>
        <w:t>"</w:t>
      </w:r>
      <w:r w:rsidRPr="001D3663">
        <w:t>&gt;</w:t>
      </w:r>
    </w:p>
    <w:p w14:paraId="7BC3152D" w14:textId="77777777" w:rsidR="00B313FF" w:rsidRPr="001D3663" w:rsidRDefault="00B313FF" w:rsidP="00B313FF">
      <w:pPr>
        <w:pStyle w:val="CodeStyle1"/>
        <w:jc w:val="both"/>
      </w:pPr>
      <w:r w:rsidRPr="005E6A83">
        <w:t>&lt;</w:t>
      </w:r>
      <w:r>
        <w:t>/</w:t>
      </w:r>
      <w:r w:rsidRPr="005E6A83">
        <w:t>xsd:complexType</w:t>
      </w:r>
      <w:r>
        <w:t xml:space="preserve">&gt;      </w:t>
      </w:r>
    </w:p>
    <w:p w14:paraId="06104807" w14:textId="77777777" w:rsidR="00B313FF" w:rsidRDefault="00B313FF" w:rsidP="00B313FF">
      <w:pPr>
        <w:jc w:val="both"/>
        <w:rPr>
          <w:noProof/>
        </w:rPr>
      </w:pPr>
    </w:p>
    <w:p w14:paraId="39A7DE94" w14:textId="77777777" w:rsidR="00B313FF" w:rsidRPr="004A6618" w:rsidRDefault="00B313FF" w:rsidP="00B313FF">
      <w:pPr>
        <w:jc w:val="both"/>
        <w:rPr>
          <w:noProof/>
        </w:rPr>
      </w:pPr>
    </w:p>
    <w:p w14:paraId="7812A9C8" w14:textId="77777777" w:rsidR="00B313FF" w:rsidRPr="003F3983" w:rsidRDefault="00B313FF" w:rsidP="00B313FF">
      <w:pPr>
        <w:jc w:val="both"/>
        <w:rPr>
          <w:b/>
          <w:noProof/>
          <w:color w:val="4F81BD" w:themeColor="accent1"/>
        </w:rPr>
      </w:pPr>
      <w:r w:rsidRPr="003F3983">
        <w:rPr>
          <w:b/>
          <w:noProof/>
          <w:color w:val="4F81BD" w:themeColor="accent1"/>
        </w:rPr>
        <w:t>VO-DML/XML</w:t>
      </w:r>
    </w:p>
    <w:p w14:paraId="7F084B93" w14:textId="77777777" w:rsidR="00B313FF" w:rsidRDefault="00B313FF" w:rsidP="00D13BEE">
      <w:pPr>
        <w:pStyle w:val="XMLSnippet"/>
      </w:pPr>
      <w:r w:rsidRPr="00C917F1">
        <w:t>&lt;package&gt;</w:t>
      </w:r>
    </w:p>
    <w:p w14:paraId="7C483239" w14:textId="77777777" w:rsidR="00B313FF" w:rsidRPr="001D3663" w:rsidRDefault="00B313FF" w:rsidP="00D13BEE">
      <w:pPr>
        <w:pStyle w:val="XMLSnippet"/>
      </w:pPr>
      <w:r w:rsidRPr="001D3663">
        <w:t xml:space="preserve">  &lt;vodml-id&gt;source&lt;/vodml-id&gt;</w:t>
      </w:r>
    </w:p>
    <w:p w14:paraId="78BB9D3B" w14:textId="77777777" w:rsidR="00B313FF" w:rsidRPr="00C917F1" w:rsidRDefault="00B313FF" w:rsidP="00D13BEE">
      <w:pPr>
        <w:pStyle w:val="XMLSnippet"/>
      </w:pPr>
      <w:r w:rsidRPr="00C917F1">
        <w:t xml:space="preserve">  &lt;name&gt;source&lt;/name&gt;</w:t>
      </w:r>
    </w:p>
    <w:p w14:paraId="508BC942" w14:textId="77777777" w:rsidR="00B313FF" w:rsidRDefault="00B313FF" w:rsidP="00D13BEE">
      <w:pPr>
        <w:pStyle w:val="XMLSnippet"/>
      </w:pPr>
      <w:r>
        <w:t xml:space="preserve">  &lt;description&gt;...</w:t>
      </w:r>
      <w:r w:rsidRPr="00C917F1">
        <w:t>&lt;/description&gt;</w:t>
      </w:r>
    </w:p>
    <w:p w14:paraId="1DB4C750" w14:textId="77777777" w:rsidR="00B313FF" w:rsidRPr="00DC1252" w:rsidRDefault="00B313FF" w:rsidP="00D13BEE">
      <w:pPr>
        <w:pStyle w:val="XMLSnippet"/>
      </w:pPr>
      <w:r w:rsidRPr="00DC1252">
        <w:t xml:space="preserve">  &lt;objectType&gt;</w:t>
      </w:r>
    </w:p>
    <w:p w14:paraId="3B4F15D7" w14:textId="77777777" w:rsidR="00B313FF" w:rsidRDefault="00B313FF" w:rsidP="00D13BEE">
      <w:pPr>
        <w:pStyle w:val="XMLSnippet"/>
      </w:pPr>
      <w:r w:rsidRPr="00DC1252">
        <w:t xml:space="preserve">    &lt;vodml-id&gt;source.LuminosityMeasurement&lt;/vodml-id&gt;</w:t>
      </w:r>
    </w:p>
    <w:p w14:paraId="6405A169" w14:textId="77777777" w:rsidR="00B313FF" w:rsidRPr="00DC1252" w:rsidRDefault="00B313FF" w:rsidP="00D13BEE">
      <w:pPr>
        <w:pStyle w:val="XMLSnippet"/>
      </w:pPr>
      <w:r>
        <w:t xml:space="preserve">    &lt;name&gt;</w:t>
      </w:r>
      <w:r w:rsidRPr="00DC1252">
        <w:t xml:space="preserve"> LuminosityMeasurement&lt;/</w:t>
      </w:r>
      <w:r>
        <w:t>name&gt;</w:t>
      </w:r>
    </w:p>
    <w:p w14:paraId="470E1DD9" w14:textId="77777777" w:rsidR="00B313FF" w:rsidRPr="00C917F1" w:rsidRDefault="00B313FF" w:rsidP="00D13BEE">
      <w:pPr>
        <w:pStyle w:val="XMLSnippet"/>
      </w:pPr>
      <w:r>
        <w:t>...</w:t>
      </w:r>
    </w:p>
    <w:p w14:paraId="039BEC78" w14:textId="77777777" w:rsidR="00B313FF" w:rsidRDefault="00B313FF" w:rsidP="00B313FF">
      <w:pPr>
        <w:jc w:val="both"/>
      </w:pPr>
    </w:p>
    <w:p w14:paraId="32926897" w14:textId="77777777" w:rsidR="00BD7C5A" w:rsidRDefault="00BD7C5A" w:rsidP="00BD7C5A">
      <w:pPr>
        <w:pStyle w:val="Heading3"/>
      </w:pPr>
      <w:bookmarkStart w:id="51" w:name="_Toc496075951"/>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51"/>
    </w:p>
    <w:p w14:paraId="35C32D31" w14:textId="77777777" w:rsidR="00BD7C5A" w:rsidRPr="00E5601A" w:rsidRDefault="00BD7C5A" w:rsidP="00BD7C5A">
      <w:pPr>
        <w:jc w:val="both"/>
      </w:pPr>
      <w:r>
        <w:t>Collection of ObjectTypes defined in this package.</w:t>
      </w:r>
    </w:p>
    <w:p w14:paraId="1BA97D74" w14:textId="77777777" w:rsidR="00BD7C5A" w:rsidRDefault="00BD7C5A" w:rsidP="00BD7C5A">
      <w:pPr>
        <w:pStyle w:val="Heading3"/>
      </w:pPr>
      <w:bookmarkStart w:id="52" w:name="_Toc496075952"/>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52"/>
    </w:p>
    <w:p w14:paraId="503E9E03" w14:textId="77777777" w:rsidR="00BD7C5A" w:rsidRPr="00E5601A" w:rsidRDefault="00BD7C5A" w:rsidP="00BD7C5A">
      <w:pPr>
        <w:jc w:val="both"/>
      </w:pPr>
      <w:r>
        <w:t>Collection of DataTypes defined in this package.</w:t>
      </w:r>
    </w:p>
    <w:p w14:paraId="0D40AEE3" w14:textId="77777777" w:rsidR="00BD7C5A" w:rsidRDefault="00BD7C5A" w:rsidP="00BD7C5A">
      <w:pPr>
        <w:pStyle w:val="Heading3"/>
      </w:pPr>
      <w:bookmarkStart w:id="53" w:name="_Toc496075953"/>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53"/>
    </w:p>
    <w:p w14:paraId="0581ED1F" w14:textId="77777777" w:rsidR="00BD7C5A" w:rsidRPr="00E5601A" w:rsidRDefault="00BD7C5A" w:rsidP="00BD7C5A">
      <w:pPr>
        <w:jc w:val="both"/>
      </w:pPr>
      <w:r>
        <w:t>Collection of PrimitiveTypes defined in this package.</w:t>
      </w:r>
    </w:p>
    <w:p w14:paraId="647269A5" w14:textId="77777777" w:rsidR="00BD7C5A" w:rsidRDefault="00BD7C5A" w:rsidP="00BD7C5A">
      <w:pPr>
        <w:pStyle w:val="Heading3"/>
      </w:pPr>
      <w:bookmarkStart w:id="54" w:name="_Toc496075954"/>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54"/>
    </w:p>
    <w:p w14:paraId="144BBF4D" w14:textId="77777777" w:rsidR="00BD7C5A" w:rsidRPr="00E5601A" w:rsidRDefault="00BD7C5A" w:rsidP="00BD7C5A">
      <w:pPr>
        <w:jc w:val="both"/>
      </w:pPr>
      <w:r>
        <w:t>Collection of Enumerations defined in this package.</w:t>
      </w:r>
    </w:p>
    <w:p w14:paraId="38F6B714" w14:textId="77777777" w:rsidR="00BD7C5A" w:rsidRDefault="00BD7C5A" w:rsidP="00BD7C5A">
      <w:pPr>
        <w:pStyle w:val="Heading3"/>
      </w:pPr>
      <w:bookmarkStart w:id="55" w:name="_Toc496075955"/>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55"/>
    </w:p>
    <w:p w14:paraId="6BDA4664" w14:textId="77777777" w:rsidR="00BD7C5A" w:rsidRPr="00E5601A" w:rsidRDefault="00BD7C5A" w:rsidP="00BD7C5A">
      <w:pPr>
        <w:jc w:val="both"/>
      </w:pPr>
      <w:r>
        <w:t>Collection of child packages defined in this package.</w:t>
      </w:r>
    </w:p>
    <w:p w14:paraId="0FCB7AE2" w14:textId="77777777" w:rsidR="00B313FF" w:rsidRDefault="00B313FF" w:rsidP="00D61AF8">
      <w:pPr>
        <w:jc w:val="both"/>
      </w:pPr>
    </w:p>
    <w:p w14:paraId="0C35E7ED" w14:textId="2D89C200" w:rsidR="001E0B9F" w:rsidRDefault="00C557BE" w:rsidP="006E5774">
      <w:pPr>
        <w:pStyle w:val="Heading2"/>
      </w:pPr>
      <w:bookmarkStart w:id="56" w:name="_Model__extends"/>
      <w:bookmarkStart w:id="57" w:name="_Toc496075956"/>
      <w:bookmarkEnd w:id="56"/>
      <w:r>
        <w:t>Model</w:t>
      </w:r>
      <w:bookmarkEnd w:id="57"/>
    </w:p>
    <w:p w14:paraId="0B0F2EF1" w14:textId="48F2A216" w:rsidR="00076C13" w:rsidRDefault="001E0B9F" w:rsidP="00076C13">
      <w:pPr>
        <w:jc w:val="both"/>
      </w:pPr>
      <w:r>
        <w:t xml:space="preserve">A </w:t>
      </w:r>
      <w:r w:rsidR="00D61AF8" w:rsidRPr="00D61AF8">
        <w:rPr>
          <w:b/>
        </w:rPr>
        <w:t>M</w:t>
      </w:r>
      <w:r w:rsidRPr="00D61AF8">
        <w:rPr>
          <w:b/>
        </w:rPr>
        <w:t>odel</w:t>
      </w:r>
      <w:r>
        <w:t xml:space="preserve"> </w:t>
      </w:r>
      <w:r w:rsidR="00D61AF8">
        <w:t xml:space="preserve">represents a complete data model. It </w:t>
      </w:r>
      <w:r>
        <w:t xml:space="preserve">represents a coherent set of type definitions, by which it </w:t>
      </w:r>
      <w:r w:rsidR="005655F2">
        <w:t>represents</w:t>
      </w:r>
      <w:r>
        <w:t xml:space="preserve"> th</w:t>
      </w:r>
      <w:r w:rsidR="005655F2">
        <w:t xml:space="preserve">e </w:t>
      </w:r>
      <w:r>
        <w:t>concepts that have an explicit pla</w:t>
      </w:r>
      <w:r w:rsidR="005655F2">
        <w:t xml:space="preserve">ce in its </w:t>
      </w:r>
      <w:r w:rsidR="005655F2" w:rsidRPr="005645CE">
        <w:rPr>
          <w:i/>
        </w:rPr>
        <w:t>universe of discourse</w:t>
      </w:r>
      <w:r>
        <w:t xml:space="preserve">, i.e. </w:t>
      </w:r>
      <w:r w:rsidR="00CB4115">
        <w:t>the set of</w:t>
      </w:r>
      <w:r>
        <w:t xml:space="preserve"> concepts one can talk/"discourse" about</w:t>
      </w:r>
      <w:r w:rsidR="005645CE">
        <w:t xml:space="preserve"> in the model's context</w:t>
      </w:r>
      <w:r>
        <w:t>.</w:t>
      </w:r>
      <w:r w:rsidR="00FC14FC">
        <w:t xml:space="preserve"> </w:t>
      </w:r>
      <w:r w:rsidR="00316904">
        <w:t>In</w:t>
      </w:r>
      <w:r w:rsidR="00CB4115">
        <w:t xml:space="preserve"> VO-DML each</w:t>
      </w:r>
      <w:r w:rsidR="00FC14FC">
        <w:t xml:space="preserve"> data model is </w:t>
      </w:r>
      <w:r w:rsidR="00316904">
        <w:t>defined in</w:t>
      </w:r>
      <w:r w:rsidR="00FC14FC">
        <w:t xml:space="preserve"> a single document</w:t>
      </w:r>
      <w:r w:rsidR="00B45906">
        <w:t xml:space="preserve">, but </w:t>
      </w:r>
      <w:r w:rsidR="00FC14FC" w:rsidRPr="00FC14FC">
        <w:rPr>
          <w:b/>
        </w:rPr>
        <w:t>Model</w:t>
      </w:r>
      <w:r w:rsidR="00FC14FC">
        <w:t xml:space="preserve"> is an explicit concept</w:t>
      </w:r>
      <w:r w:rsidR="00076C13">
        <w:rPr>
          <w:rStyle w:val="FootnoteReference"/>
        </w:rPr>
        <w:footnoteReference w:id="26"/>
      </w:r>
      <w:r w:rsidR="00FC14FC">
        <w:t xml:space="preserve"> in </w:t>
      </w:r>
      <w:r w:rsidR="00C557BE">
        <w:t>VO-DML that is</w:t>
      </w:r>
      <w:r w:rsidR="00076C13">
        <w:t xml:space="preserve"> particularly important for supporting model reuse through the </w:t>
      </w:r>
      <w:r w:rsidR="00076C13" w:rsidRPr="00076C13">
        <w:rPr>
          <w:b/>
        </w:rPr>
        <w:t>import</w:t>
      </w:r>
      <w:r w:rsidR="00C557BE">
        <w:t xml:space="preserve"> feature</w:t>
      </w:r>
      <w:r w:rsidR="00076C13">
        <w:t xml:space="preserve"> </w:t>
      </w:r>
      <w:r w:rsidR="00C557BE">
        <w:t>(</w:t>
      </w:r>
      <w:r w:rsidR="00076C13">
        <w:t xml:space="preserve">see </w:t>
      </w:r>
      <w:r w:rsidR="00076C13">
        <w:fldChar w:fldCharType="begin"/>
      </w:r>
      <w:r w:rsidR="00076C13">
        <w:instrText xml:space="preserve"> REF _Ref381460025 \r \h </w:instrText>
      </w:r>
      <w:r w:rsidR="00076C13">
        <w:fldChar w:fldCharType="separate"/>
      </w:r>
      <w:r w:rsidR="005C5698">
        <w:t>4.4.10</w:t>
      </w:r>
      <w:r w:rsidR="00076C13">
        <w:fldChar w:fldCharType="end"/>
      </w:r>
      <w:r w:rsidR="00C557BE">
        <w:t>)</w:t>
      </w:r>
      <w:r w:rsidR="00076C13">
        <w:t xml:space="preserve">. </w:t>
      </w:r>
    </w:p>
    <w:p w14:paraId="6F4C7940" w14:textId="1DC2A79C" w:rsidR="00B525BE" w:rsidRDefault="00076C13" w:rsidP="00076C13">
      <w:pPr>
        <w:jc w:val="both"/>
      </w:pPr>
      <w:r>
        <w:t xml:space="preserve">Note that </w:t>
      </w:r>
      <w:r w:rsidR="00A45318">
        <w:t>al</w:t>
      </w:r>
      <w:r>
        <w:t>though the vodml-id of model elements MUST NOT have the prefix,</w:t>
      </w:r>
      <w:r w:rsidR="00B525BE">
        <w:t xml:space="preserve"> references </w:t>
      </w:r>
      <w:r>
        <w:t xml:space="preserve">from model elements to other elements inside the same model MUST use the full </w:t>
      </w:r>
      <w:r w:rsidR="00243B35">
        <w:t>vodml-ref</w:t>
      </w:r>
      <w:r>
        <w:t xml:space="preserve"> definition</w:t>
      </w:r>
      <w:r w:rsidR="00243B35">
        <w:t xml:space="preserve"> </w:t>
      </w:r>
      <w:r w:rsidR="00243B35">
        <w:fldChar w:fldCharType="begin"/>
      </w:r>
      <w:r w:rsidR="00243B35">
        <w:instrText xml:space="preserve"> REF _Ref419530944 \r \h </w:instrText>
      </w:r>
      <w:r w:rsidR="00243B35">
        <w:fldChar w:fldCharType="separate"/>
      </w:r>
      <w:r w:rsidR="005C5698">
        <w:t xml:space="preserve">4.2.1 </w:t>
      </w:r>
      <w:r w:rsidR="00243B35">
        <w:fldChar w:fldCharType="end"/>
      </w:r>
      <w:r>
        <w:t xml:space="preserve">, i.e. MUST include the model's </w:t>
      </w:r>
      <w:r w:rsidR="006B2CFE">
        <w:t>name</w:t>
      </w:r>
      <w:r>
        <w:t xml:space="preserve"> as prefix.</w:t>
      </w:r>
    </w:p>
    <w:p w14:paraId="63D471ED" w14:textId="7E29044B" w:rsidR="00124FA3" w:rsidRDefault="00124FA3" w:rsidP="00124FA3">
      <w:pPr>
        <w:jc w:val="both"/>
      </w:pPr>
      <w:r w:rsidRPr="006C7907">
        <w:rPr>
          <w:b/>
        </w:rPr>
        <w:t>Model</w:t>
      </w:r>
      <w:r>
        <w:t xml:space="preserve"> has the following components, which have a 1-1 correspondence in the VO-DML/Schema. See there for more extensive comments.</w:t>
      </w:r>
      <w:r w:rsidR="004123D6">
        <w:t xml:space="preserve"> </w:t>
      </w:r>
    </w:p>
    <w:p w14:paraId="68237DAB" w14:textId="77777777" w:rsidR="00B525BE" w:rsidRDefault="00B525BE" w:rsidP="006E5774">
      <w:pPr>
        <w:jc w:val="both"/>
      </w:pPr>
    </w:p>
    <w:p w14:paraId="1A136197" w14:textId="77777777" w:rsidR="004A6618" w:rsidRDefault="004A6618" w:rsidP="006E5774">
      <w:pPr>
        <w:jc w:val="both"/>
      </w:pPr>
    </w:p>
    <w:p w14:paraId="7493AF4D" w14:textId="77777777" w:rsidR="00124FA3" w:rsidRPr="003F3983" w:rsidRDefault="00124FA3" w:rsidP="00124FA3">
      <w:pPr>
        <w:pStyle w:val="VODMLStyle"/>
        <w:jc w:val="both"/>
      </w:pPr>
      <w:r w:rsidRPr="003F3983">
        <w:t>VO-UML</w:t>
      </w:r>
    </w:p>
    <w:p w14:paraId="60B907D2" w14:textId="4F13CE65" w:rsidR="00124FA3" w:rsidRDefault="00124FA3" w:rsidP="00124FA3">
      <w:r>
        <w:t xml:space="preserve">Derived from UML element: </w:t>
      </w:r>
      <w:hyperlink r:id="rId19" w:history="1">
        <w:r w:rsidRPr="003A20CC">
          <w:rPr>
            <w:rStyle w:val="Hyperlink"/>
            <w:rFonts w:cs="Arial"/>
            <w:i/>
          </w:rPr>
          <w:t>Model</w:t>
        </w:r>
      </w:hyperlink>
      <w:r w:rsidR="00C42E2D">
        <w:t xml:space="preserve"> </w:t>
      </w:r>
      <w:r>
        <w:t>[</w:t>
      </w:r>
      <w:r w:rsidRPr="007A6719">
        <w:rPr>
          <w:rStyle w:val="Hyperlink"/>
          <w:color w:val="000000" w:themeColor="text1"/>
          <w:sz w:val="22"/>
          <w:szCs w:val="22"/>
          <w:u w:val="none"/>
        </w:rPr>
        <w:t>§17.3.1]</w:t>
      </w:r>
      <w:r w:rsidR="00C42E2D">
        <w:rPr>
          <w:rStyle w:val="Hyperlink"/>
          <w:color w:val="000000" w:themeColor="text1"/>
          <w:sz w:val="22"/>
          <w:szCs w:val="22"/>
          <w:u w:val="none"/>
        </w:rPr>
        <w:t>.</w:t>
      </w:r>
    </w:p>
    <w:p w14:paraId="356DDE07" w14:textId="77777777" w:rsidR="00124FA3" w:rsidRPr="007644C5" w:rsidRDefault="00124FA3" w:rsidP="00124FA3">
      <w:r>
        <w:t xml:space="preserve"> </w:t>
      </w:r>
    </w:p>
    <w:p w14:paraId="52EB8B1B" w14:textId="24478F9F" w:rsidR="00124FA3" w:rsidRDefault="00124FA3" w:rsidP="00124FA3">
      <w:pPr>
        <w:jc w:val="both"/>
      </w:pPr>
      <w:r>
        <w:lastRenderedPageBreak/>
        <w:t>In UML a Model</w:t>
      </w:r>
      <w:r>
        <w:rPr>
          <w:rStyle w:val="FootnoteReference"/>
        </w:rPr>
        <w:footnoteReference w:id="27"/>
      </w:r>
      <w:r>
        <w:t xml:space="preserve"> is a sp</w:t>
      </w:r>
      <w:r w:rsidR="006C0D88">
        <w:t xml:space="preserve">ecial kind of Package and is </w:t>
      </w:r>
      <w:r>
        <w:t xml:space="preserve">represented by the package symbol with a triangle in the top right as shown in </w:t>
      </w:r>
      <w:r>
        <w:fldChar w:fldCharType="begin"/>
      </w:r>
      <w:r>
        <w:instrText xml:space="preserve"> REF _Ref381461644 \h </w:instrText>
      </w:r>
      <w:r>
        <w:fldChar w:fldCharType="separate"/>
      </w:r>
      <w:r w:rsidR="005C5698">
        <w:t xml:space="preserve">Figure </w:t>
      </w:r>
      <w:r w:rsidR="005C5698">
        <w:rPr>
          <w:noProof/>
        </w:rPr>
        <w:t>6</w:t>
      </w:r>
      <w:r>
        <w:fldChar w:fldCharType="end"/>
      </w:r>
    </w:p>
    <w:p w14:paraId="31447F79" w14:textId="77777777" w:rsidR="00124FA3" w:rsidRDefault="00124FA3" w:rsidP="00124FA3">
      <w:pPr>
        <w:jc w:val="both"/>
      </w:pPr>
    </w:p>
    <w:p w14:paraId="2BDB17AE" w14:textId="77777777" w:rsidR="00124FA3" w:rsidRDefault="00124FA3" w:rsidP="00124FA3">
      <w:pPr>
        <w:keepNext/>
        <w:jc w:val="center"/>
      </w:pPr>
      <w:r>
        <w:rPr>
          <w:noProof/>
        </w:rPr>
        <w:drawing>
          <wp:inline distT="0" distB="0" distL="0" distR="0" wp14:anchorId="23E84CA7" wp14:editId="21D16821">
            <wp:extent cx="1402080" cy="792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p w14:paraId="0F283612" w14:textId="73AE9E83" w:rsidR="00124FA3" w:rsidRDefault="00124FA3" w:rsidP="00124FA3">
      <w:pPr>
        <w:pStyle w:val="Caption"/>
        <w:jc w:val="center"/>
      </w:pPr>
      <w:bookmarkStart w:id="58" w:name="_Ref381461644"/>
      <w:r>
        <w:t xml:space="preserve">Figure </w:t>
      </w:r>
      <w:fldSimple w:instr=" SEQ Figure \* ARABIC ">
        <w:r w:rsidR="005C5698">
          <w:rPr>
            <w:noProof/>
          </w:rPr>
          <w:t>6</w:t>
        </w:r>
      </w:fldSimple>
      <w:bookmarkEnd w:id="58"/>
      <w:r>
        <w:t xml:space="preserve"> UML representation of a Model as a special kind of package.</w:t>
      </w:r>
    </w:p>
    <w:p w14:paraId="14AF0B70" w14:textId="77777777" w:rsidR="00124FA3" w:rsidRDefault="00124FA3" w:rsidP="00124FA3">
      <w:pPr>
        <w:jc w:val="both"/>
      </w:pPr>
    </w:p>
    <w:p w14:paraId="1A567253" w14:textId="5CE7DB77" w:rsidR="00124FA3" w:rsidRPr="00392B57" w:rsidRDefault="00124FA3" w:rsidP="00124FA3">
      <w:pPr>
        <w:jc w:val="both"/>
      </w:pPr>
      <w:r>
        <w:t xml:space="preserve">In </w:t>
      </w:r>
      <w:r w:rsidR="00E16CA8">
        <w:t>the Profile used for these diagrams</w:t>
      </w:r>
      <w:r>
        <w:t xml:space="preserve"> the root of the document represent</w:t>
      </w:r>
      <w:r w:rsidR="00E16CA8">
        <w:t>s</w:t>
      </w:r>
      <w:r>
        <w:t xml:space="preserve"> the model and a </w:t>
      </w:r>
      <w:r w:rsidR="00E16CA8">
        <w:t xml:space="preserve">separate </w:t>
      </w:r>
      <w:r>
        <w:t>graphical element</w:t>
      </w:r>
      <w:r w:rsidR="00E16CA8">
        <w:t xml:space="preserve"> is not required</w:t>
      </w:r>
      <w:r w:rsidR="00FD39AE">
        <w:rPr>
          <w:rStyle w:val="FootnoteReference"/>
        </w:rPr>
        <w:footnoteReference w:id="28"/>
      </w:r>
      <w:r>
        <w:t xml:space="preserve">. The VO-UML profile contains a &lt;&lt;model&gt;&gt; </w:t>
      </w:r>
      <w:r w:rsidRPr="00B72B2D">
        <w:rPr>
          <w:i/>
        </w:rPr>
        <w:t>stereotype</w:t>
      </w:r>
      <w:r>
        <w:t xml:space="preserve"> that can be assigned to a Model and which defines </w:t>
      </w:r>
      <w:r w:rsidRPr="00B72B2D">
        <w:rPr>
          <w:i/>
        </w:rPr>
        <w:t>tags</w:t>
      </w:r>
      <w:r>
        <w:t xml:space="preserve"> which allow one to define extra metadata about the model and which correspond to the metadata elements defined in the subsections below. </w:t>
      </w:r>
    </w:p>
    <w:p w14:paraId="016C9B32" w14:textId="77777777" w:rsidR="00124FA3" w:rsidRPr="00B72B2D" w:rsidRDefault="00124FA3" w:rsidP="00124FA3">
      <w:pPr>
        <w:jc w:val="both"/>
      </w:pPr>
    </w:p>
    <w:p w14:paraId="489987E9" w14:textId="77777777" w:rsidR="00124FA3" w:rsidRDefault="00124FA3" w:rsidP="00124FA3">
      <w:pPr>
        <w:jc w:val="both"/>
      </w:pPr>
    </w:p>
    <w:p w14:paraId="44FFC824" w14:textId="77777777" w:rsidR="00124FA3" w:rsidRPr="003F3983" w:rsidRDefault="00124FA3" w:rsidP="00124FA3">
      <w:pPr>
        <w:jc w:val="both"/>
        <w:rPr>
          <w:b/>
          <w:color w:val="4F81BD" w:themeColor="accent1"/>
        </w:rPr>
      </w:pPr>
      <w:r w:rsidRPr="003F3983">
        <w:rPr>
          <w:b/>
          <w:color w:val="4F81BD" w:themeColor="accent1"/>
        </w:rPr>
        <w:t>VO-DML/Schema</w:t>
      </w:r>
    </w:p>
    <w:p w14:paraId="23ADE665" w14:textId="0D316B79" w:rsidR="00124FA3" w:rsidRDefault="00124FA3" w:rsidP="00124FA3">
      <w:pPr>
        <w:jc w:val="both"/>
      </w:pPr>
      <w:r w:rsidRPr="00B72B2D">
        <w:t>In VO-DML/Schema</w:t>
      </w:r>
      <w:r>
        <w:t xml:space="preserve"> </w:t>
      </w:r>
      <w:r w:rsidRPr="00B72B2D">
        <w:rPr>
          <w:b/>
        </w:rPr>
        <w:t>Model</w:t>
      </w:r>
      <w:r>
        <w:t xml:space="preserve"> is represented by a complexType </w:t>
      </w:r>
      <w:r w:rsidRPr="00392B57">
        <w:rPr>
          <w:rFonts w:ascii="Courier New" w:hAnsi="Courier New" w:cs="Courier New"/>
        </w:rPr>
        <w:t>Model</w:t>
      </w:r>
      <w:r>
        <w:t xml:space="preserve">. It contains definitions for model specific meta-data elements. </w:t>
      </w:r>
      <w:r w:rsidRPr="00B525BE">
        <w:rPr>
          <w:b/>
        </w:rPr>
        <w:t>Model</w:t>
      </w:r>
      <w:r>
        <w:t xml:space="preserve"> is furthermore represented by the single root element defined in the schema, named </w:t>
      </w:r>
      <w:r w:rsidRPr="0085791C">
        <w:rPr>
          <w:rFonts w:ascii="Courier New" w:hAnsi="Courier New" w:cs="Courier New"/>
        </w:rPr>
        <w:t>model</w:t>
      </w:r>
      <w:r>
        <w:t xml:space="preserve">. This has type </w:t>
      </w:r>
      <w:r w:rsidRPr="00376451">
        <w:rPr>
          <w:rFonts w:ascii="Courier New" w:hAnsi="Courier New" w:cs="Courier New"/>
        </w:rPr>
        <w:t>Model</w:t>
      </w:r>
      <w:r>
        <w:t xml:space="preserve"> and has a uniqueness constraint defined on the </w:t>
      </w:r>
      <w:hyperlink w:anchor="_ReferencableElement.vodml-id_:_Elem" w:history="1">
        <w:r w:rsidRPr="00F45040">
          <w:rPr>
            <w:rStyle w:val="Hyperlink"/>
            <w:rFonts w:cs="Arial"/>
          </w:rPr>
          <w:t>vodml-id</w:t>
        </w:r>
      </w:hyperlink>
      <w:r>
        <w:t>-s of all its contained elements.</w:t>
      </w:r>
    </w:p>
    <w:p w14:paraId="616C77F2" w14:textId="77777777" w:rsidR="00124FA3" w:rsidRDefault="00124FA3" w:rsidP="00124FA3">
      <w:pPr>
        <w:jc w:val="both"/>
      </w:pPr>
    </w:p>
    <w:p w14:paraId="71F12ED8" w14:textId="1589922B" w:rsidR="001E558B" w:rsidRDefault="001E558B" w:rsidP="001E558B">
      <w:pPr>
        <w:pStyle w:val="CodeStyle11"/>
        <w:jc w:val="both"/>
      </w:pPr>
      <w:r>
        <w:t>&lt;xsd:complexType name="Model"&gt;</w:t>
      </w:r>
    </w:p>
    <w:p w14:paraId="4C9F19EA" w14:textId="05E464F1" w:rsidR="001E558B" w:rsidRDefault="00FE3774" w:rsidP="001E558B">
      <w:pPr>
        <w:pStyle w:val="CodeStyle11"/>
        <w:jc w:val="both"/>
      </w:pPr>
      <w:r>
        <w:t xml:space="preserve">   </w:t>
      </w:r>
      <w:r w:rsidR="001E558B">
        <w:t>&lt;xsd:sequence&gt;</w:t>
      </w:r>
    </w:p>
    <w:p w14:paraId="522C6CCC" w14:textId="77777777" w:rsidR="00930BAC" w:rsidRDefault="00930BAC" w:rsidP="00930BAC">
      <w:pPr>
        <w:pStyle w:val="CodeStyle11"/>
      </w:pPr>
      <w:r>
        <w:t xml:space="preserve">     &lt;xsd:element name="name" </w:t>
      </w:r>
      <w:r w:rsidR="001E558B">
        <w:t>type="Model</w:t>
      </w:r>
      <w:r w:rsidR="00B76E79">
        <w:t>Name</w:t>
      </w:r>
      <w:r w:rsidR="001E558B">
        <w:t xml:space="preserve">" minOccurs="1" </w:t>
      </w:r>
    </w:p>
    <w:p w14:paraId="0EB2132F" w14:textId="00FE8F51" w:rsidR="001E558B" w:rsidRDefault="00930BAC" w:rsidP="00930BAC">
      <w:pPr>
        <w:pStyle w:val="CodeStyle11"/>
      </w:pPr>
      <w:r>
        <w:tab/>
      </w:r>
      <w:r>
        <w:tab/>
      </w:r>
      <w:r>
        <w:tab/>
        <w:t xml:space="preserve">       </w:t>
      </w:r>
      <w:r w:rsidR="001E558B">
        <w:t>maxOccurs="1"</w:t>
      </w:r>
      <w:r w:rsidR="001226E1">
        <w:t>/</w:t>
      </w:r>
      <w:r w:rsidR="001E558B">
        <w:t>&gt;</w:t>
      </w:r>
    </w:p>
    <w:p w14:paraId="659335E2" w14:textId="77777777" w:rsidR="00930BAC" w:rsidRDefault="001226E1" w:rsidP="001226E1">
      <w:pPr>
        <w:pStyle w:val="CodeStyle11"/>
        <w:jc w:val="both"/>
      </w:pPr>
      <w:r>
        <w:t xml:space="preserve">     </w:t>
      </w:r>
      <w:r w:rsidR="001E558B">
        <w:t>&lt;xsd:element name="description" type="xsd:string" minOccurs="0"</w:t>
      </w:r>
    </w:p>
    <w:p w14:paraId="4F15FC7F" w14:textId="64DDBDA7" w:rsidR="001E558B" w:rsidRDefault="00930BAC" w:rsidP="001226E1">
      <w:pPr>
        <w:pStyle w:val="CodeStyle11"/>
        <w:jc w:val="both"/>
      </w:pPr>
      <w:r>
        <w:t xml:space="preserve">         </w:t>
      </w:r>
      <w:r w:rsidR="001E558B">
        <w:t xml:space="preserve"> maxOccurs="1"</w:t>
      </w:r>
      <w:r w:rsidR="001226E1">
        <w:t>/</w:t>
      </w:r>
      <w:r w:rsidR="001E558B">
        <w:t>&gt;</w:t>
      </w:r>
    </w:p>
    <w:p w14:paraId="21406845" w14:textId="6B3E4F87" w:rsidR="009B34C7" w:rsidRDefault="009B34C7" w:rsidP="009B34C7">
      <w:pPr>
        <w:pStyle w:val="CodeStyle11"/>
        <w:jc w:val="both"/>
      </w:pPr>
      <w:r>
        <w:t xml:space="preserve">     &lt;xsd:element name="identifier" type="xsd:string" minOccurs="0"</w:t>
      </w:r>
    </w:p>
    <w:p w14:paraId="3EECF5E9" w14:textId="77777777" w:rsidR="009B34C7" w:rsidRDefault="009B34C7" w:rsidP="009B34C7">
      <w:pPr>
        <w:pStyle w:val="CodeStyle11"/>
        <w:jc w:val="both"/>
      </w:pPr>
      <w:r>
        <w:t xml:space="preserve">          maxOccurs="1"/&gt;</w:t>
      </w:r>
    </w:p>
    <w:p w14:paraId="3E671B82" w14:textId="637AD02A" w:rsidR="00490835" w:rsidRDefault="00490835" w:rsidP="00490835">
      <w:pPr>
        <w:pStyle w:val="CodeStyle11"/>
        <w:jc w:val="both"/>
      </w:pPr>
      <w:r>
        <w:t xml:space="preserve">     &lt;xsd:element name="uri" type="xsd:anyURI" minOccurs="1"</w:t>
      </w:r>
    </w:p>
    <w:p w14:paraId="14971E4D" w14:textId="77777777" w:rsidR="00490835" w:rsidRDefault="00490835" w:rsidP="00490835">
      <w:pPr>
        <w:pStyle w:val="CodeStyle11"/>
        <w:jc w:val="both"/>
      </w:pPr>
      <w:r>
        <w:t xml:space="preserve">          maxOccurs="1"/&gt;</w:t>
      </w:r>
    </w:p>
    <w:p w14:paraId="40CCC3C2" w14:textId="77777777" w:rsidR="00930BAC" w:rsidRDefault="001E558B" w:rsidP="001226E1">
      <w:pPr>
        <w:pStyle w:val="CodeStyle11"/>
        <w:jc w:val="both"/>
      </w:pPr>
      <w:r>
        <w:t xml:space="preserve">     &lt;xsd:element name="title" type="xsd:string" minOccurs="1"</w:t>
      </w:r>
    </w:p>
    <w:p w14:paraId="608C84E4" w14:textId="3B79BEAD" w:rsidR="001E558B" w:rsidRDefault="00930BAC" w:rsidP="001226E1">
      <w:pPr>
        <w:pStyle w:val="CodeStyle11"/>
        <w:jc w:val="both"/>
      </w:pPr>
      <w:r>
        <w:t xml:space="preserve">         </w:t>
      </w:r>
      <w:r w:rsidR="001E558B">
        <w:t xml:space="preserve"> maxOccurs="1"</w:t>
      </w:r>
      <w:r w:rsidR="001226E1">
        <w:t>/</w:t>
      </w:r>
      <w:r w:rsidR="001E558B">
        <w:t>&gt;</w:t>
      </w:r>
    </w:p>
    <w:p w14:paraId="4894C0B3" w14:textId="77777777" w:rsidR="00930BAC" w:rsidRDefault="001E558B" w:rsidP="001226E1">
      <w:pPr>
        <w:pStyle w:val="CodeStyle11"/>
        <w:jc w:val="both"/>
      </w:pPr>
      <w:r>
        <w:t xml:space="preserve">     &lt;xsd:element name="author" type="xsd:string" minOccurs="0" </w:t>
      </w:r>
    </w:p>
    <w:p w14:paraId="7273F623" w14:textId="6915048E" w:rsidR="001E558B" w:rsidRDefault="00930BAC" w:rsidP="001226E1">
      <w:pPr>
        <w:pStyle w:val="CodeStyle11"/>
        <w:jc w:val="both"/>
      </w:pPr>
      <w:r>
        <w:t xml:space="preserve">          </w:t>
      </w:r>
      <w:r w:rsidR="001E558B">
        <w:t>maxOccurs="unbounded"</w:t>
      </w:r>
      <w:r w:rsidR="001226E1">
        <w:t>/</w:t>
      </w:r>
      <w:r w:rsidR="001E558B">
        <w:t>&gt;</w:t>
      </w:r>
    </w:p>
    <w:p w14:paraId="654A8F69" w14:textId="2887A45F" w:rsidR="001E558B" w:rsidRDefault="001E558B" w:rsidP="001226E1">
      <w:pPr>
        <w:pStyle w:val="CodeStyle11"/>
        <w:jc w:val="both"/>
      </w:pPr>
      <w:r>
        <w:t xml:space="preserve">     &lt;xsd:element name="version" type="xsd:string" minOccurs="1"</w:t>
      </w:r>
      <w:r w:rsidR="001226E1">
        <w:t>/</w:t>
      </w:r>
      <w:r>
        <w:t>&gt;</w:t>
      </w:r>
    </w:p>
    <w:p w14:paraId="665C9A98" w14:textId="77777777" w:rsidR="00930BAC" w:rsidRDefault="001E558B" w:rsidP="001226E1">
      <w:pPr>
        <w:pStyle w:val="CodeStyle11"/>
        <w:jc w:val="both"/>
      </w:pPr>
      <w:r>
        <w:t xml:space="preserve">     &lt;xsd:element name="previousVersion" type="xsd:anyURI" </w:t>
      </w:r>
    </w:p>
    <w:p w14:paraId="6C4E82D1" w14:textId="6524E2E9" w:rsidR="001E558B" w:rsidRDefault="00930BAC" w:rsidP="001226E1">
      <w:pPr>
        <w:pStyle w:val="CodeStyle11"/>
        <w:jc w:val="both"/>
      </w:pPr>
      <w:r>
        <w:t xml:space="preserve">          </w:t>
      </w:r>
      <w:r w:rsidR="001E558B">
        <w:t>minOccurs="0"</w:t>
      </w:r>
      <w:r w:rsidR="001226E1">
        <w:t>/</w:t>
      </w:r>
      <w:r w:rsidR="001E558B">
        <w:t>&gt;</w:t>
      </w:r>
    </w:p>
    <w:p w14:paraId="5E8187E8" w14:textId="4808FB90" w:rsidR="001E558B" w:rsidRDefault="001E558B" w:rsidP="001226E1">
      <w:pPr>
        <w:pStyle w:val="CodeStyle11"/>
        <w:jc w:val="both"/>
      </w:pPr>
      <w:r>
        <w:t xml:space="preserve">     &lt;xsd:element name="lastModified" type="xsd:dateTime"</w:t>
      </w:r>
      <w:r w:rsidR="001226E1">
        <w:t>/</w:t>
      </w:r>
      <w:r>
        <w:t>&gt;</w:t>
      </w:r>
    </w:p>
    <w:p w14:paraId="5321ECB8" w14:textId="77777777" w:rsidR="00930BAC" w:rsidRDefault="001E558B" w:rsidP="001226E1">
      <w:pPr>
        <w:pStyle w:val="CodeStyle11"/>
        <w:jc w:val="both"/>
      </w:pPr>
      <w:r>
        <w:t xml:space="preserve">     &lt;xsd:element name="import" type="Model</w:t>
      </w:r>
      <w:r w:rsidR="00C42E2D">
        <w:t>Import</w:t>
      </w:r>
      <w:r>
        <w:t xml:space="preserve">" minOccurs="0" </w:t>
      </w:r>
    </w:p>
    <w:p w14:paraId="017E3D12" w14:textId="5F745F75" w:rsidR="001E558B" w:rsidRDefault="00930BAC" w:rsidP="001226E1">
      <w:pPr>
        <w:pStyle w:val="CodeStyle11"/>
        <w:jc w:val="both"/>
      </w:pPr>
      <w:r>
        <w:t xml:space="preserve">          </w:t>
      </w:r>
      <w:r w:rsidR="001E558B">
        <w:t>maxOccurs="unbounded"</w:t>
      </w:r>
      <w:r w:rsidR="001226E1">
        <w:t>/</w:t>
      </w:r>
      <w:r w:rsidR="001E558B">
        <w:t>&gt;</w:t>
      </w:r>
    </w:p>
    <w:p w14:paraId="0E7EFA8D" w14:textId="77777777" w:rsidR="00930BAC" w:rsidRDefault="001E558B" w:rsidP="001226E1">
      <w:pPr>
        <w:pStyle w:val="CodeStyle11"/>
        <w:jc w:val="both"/>
      </w:pPr>
      <w:r>
        <w:t xml:space="preserve">     </w:t>
      </w:r>
      <w:r w:rsidR="00FE3774">
        <w:t>&lt;</w:t>
      </w:r>
      <w:r>
        <w:t xml:space="preserve">xsd:element name="package" type="Package" minOccurs="0" </w:t>
      </w:r>
      <w:r w:rsidR="00930BAC">
        <w:t xml:space="preserve"> </w:t>
      </w:r>
    </w:p>
    <w:p w14:paraId="2F799C7E" w14:textId="2347A607" w:rsidR="001E558B" w:rsidRDefault="00930BAC" w:rsidP="001226E1">
      <w:pPr>
        <w:pStyle w:val="CodeStyle11"/>
        <w:jc w:val="both"/>
      </w:pPr>
      <w:r>
        <w:t xml:space="preserve">          </w:t>
      </w:r>
      <w:r w:rsidR="001E558B">
        <w:t>maxOccurs="unbounded"</w:t>
      </w:r>
      <w:r w:rsidR="001226E1">
        <w:t>/</w:t>
      </w:r>
      <w:r w:rsidR="001E558B">
        <w:t>&gt;</w:t>
      </w:r>
    </w:p>
    <w:p w14:paraId="0EB91FB5" w14:textId="77777777" w:rsidR="00930BAC" w:rsidRDefault="001E558B" w:rsidP="001E558B">
      <w:pPr>
        <w:pStyle w:val="CodeStyle11"/>
        <w:jc w:val="both"/>
      </w:pPr>
      <w:r>
        <w:t xml:space="preserve">     &lt;xsd:element name="objectType" type="ObjectType" minOccurs="0" </w:t>
      </w:r>
    </w:p>
    <w:p w14:paraId="3C2F454E" w14:textId="3C1EDDFF" w:rsidR="001E558B" w:rsidRDefault="00930BAC" w:rsidP="001E558B">
      <w:pPr>
        <w:pStyle w:val="CodeStyle11"/>
        <w:jc w:val="both"/>
      </w:pPr>
      <w:r>
        <w:t xml:space="preserve">          </w:t>
      </w:r>
      <w:r w:rsidR="001E558B">
        <w:t>maxOccurs="unbounded"</w:t>
      </w:r>
      <w:r w:rsidR="001226E1">
        <w:t>/</w:t>
      </w:r>
      <w:r w:rsidR="001E558B">
        <w:t>&gt;</w:t>
      </w:r>
    </w:p>
    <w:p w14:paraId="073759A1" w14:textId="77777777" w:rsidR="00930BAC" w:rsidRDefault="001E558B" w:rsidP="001226E1">
      <w:pPr>
        <w:pStyle w:val="CodeStyle11"/>
        <w:jc w:val="both"/>
      </w:pPr>
      <w:r>
        <w:lastRenderedPageBreak/>
        <w:t xml:space="preserve">     &lt;xsd:element name="dataType" type="DataType" minOccurs="0" </w:t>
      </w:r>
    </w:p>
    <w:p w14:paraId="35F7849F" w14:textId="5DEBB371" w:rsidR="001E558B" w:rsidRDefault="00930BAC" w:rsidP="001226E1">
      <w:pPr>
        <w:pStyle w:val="CodeStyle11"/>
        <w:jc w:val="both"/>
      </w:pPr>
      <w:r>
        <w:t xml:space="preserve">          </w:t>
      </w:r>
      <w:r w:rsidR="001E558B">
        <w:t>maxOccurs="unbounded"</w:t>
      </w:r>
      <w:r w:rsidR="001226E1">
        <w:t>/</w:t>
      </w:r>
      <w:r w:rsidR="001E558B">
        <w:t>&gt;</w:t>
      </w:r>
    </w:p>
    <w:p w14:paraId="364FEB77" w14:textId="77777777" w:rsidR="00930BAC" w:rsidRDefault="001E558B" w:rsidP="001226E1">
      <w:pPr>
        <w:pStyle w:val="CodeStyle11"/>
        <w:jc w:val="both"/>
      </w:pPr>
      <w:r>
        <w:t xml:space="preserve">     &lt;xsd:element name="enumeration" type="Enumeration" minOccurs="0" </w:t>
      </w:r>
    </w:p>
    <w:p w14:paraId="65B43F9B" w14:textId="7B4E52A6" w:rsidR="001E558B" w:rsidRDefault="00930BAC" w:rsidP="001226E1">
      <w:pPr>
        <w:pStyle w:val="CodeStyle11"/>
        <w:jc w:val="both"/>
      </w:pPr>
      <w:r>
        <w:t xml:space="preserve">          </w:t>
      </w:r>
      <w:r w:rsidR="001E558B">
        <w:t>maxOccurs="unbounded"</w:t>
      </w:r>
      <w:r w:rsidR="001226E1">
        <w:t>/</w:t>
      </w:r>
      <w:r w:rsidR="001E558B">
        <w:t>&gt;</w:t>
      </w:r>
    </w:p>
    <w:p w14:paraId="06C5B5AD" w14:textId="77777777" w:rsidR="00930BAC" w:rsidRDefault="001E558B" w:rsidP="001226E1">
      <w:pPr>
        <w:pStyle w:val="CodeStyle11"/>
        <w:jc w:val="both"/>
      </w:pPr>
      <w:r>
        <w:t xml:space="preserve">     &lt;xsd:element name="primitiveType" type="PrimitiveType" </w:t>
      </w:r>
    </w:p>
    <w:p w14:paraId="4CD07FFD" w14:textId="05E308A8" w:rsidR="001E558B" w:rsidRDefault="00930BAC" w:rsidP="001226E1">
      <w:pPr>
        <w:pStyle w:val="CodeStyle11"/>
        <w:jc w:val="both"/>
      </w:pPr>
      <w:r>
        <w:t xml:space="preserve">          </w:t>
      </w:r>
      <w:r w:rsidR="001E558B">
        <w:t>minOccurs="0" maxOccurs="unbounded"</w:t>
      </w:r>
      <w:r w:rsidR="001226E1">
        <w:t>/</w:t>
      </w:r>
      <w:r w:rsidR="001E558B">
        <w:t>&gt;</w:t>
      </w:r>
    </w:p>
    <w:p w14:paraId="75CAE925" w14:textId="6366B7B1" w:rsidR="001E558B" w:rsidRDefault="00FE3774" w:rsidP="001E558B">
      <w:pPr>
        <w:pStyle w:val="CodeStyle11"/>
        <w:jc w:val="both"/>
      </w:pPr>
      <w:r>
        <w:t xml:space="preserve">   </w:t>
      </w:r>
      <w:r w:rsidR="001E558B">
        <w:t>&lt;/xsd:sequence&gt;</w:t>
      </w:r>
    </w:p>
    <w:p w14:paraId="0CAFE369" w14:textId="26013750" w:rsidR="00124FA3" w:rsidRPr="00837EEB" w:rsidRDefault="001E558B" w:rsidP="001E558B">
      <w:pPr>
        <w:pStyle w:val="CodeStyle11"/>
        <w:jc w:val="both"/>
      </w:pPr>
      <w:r>
        <w:t>&lt;/xsd:complexType&gt;</w:t>
      </w:r>
    </w:p>
    <w:p w14:paraId="52B3EDD0" w14:textId="77777777" w:rsidR="00124FA3" w:rsidRDefault="00124FA3" w:rsidP="00124FA3">
      <w:pPr>
        <w:jc w:val="both"/>
      </w:pPr>
    </w:p>
    <w:p w14:paraId="5BB72704" w14:textId="77777777" w:rsidR="00124FA3" w:rsidRDefault="00124FA3" w:rsidP="00124FA3">
      <w:pPr>
        <w:jc w:val="both"/>
      </w:pPr>
    </w:p>
    <w:p w14:paraId="1C60B838" w14:textId="77777777" w:rsidR="00124FA3" w:rsidRPr="003F3983" w:rsidRDefault="00124FA3" w:rsidP="00124FA3">
      <w:pPr>
        <w:jc w:val="both"/>
        <w:rPr>
          <w:b/>
          <w:color w:val="4F81BD" w:themeColor="accent1"/>
        </w:rPr>
      </w:pPr>
      <w:r w:rsidRPr="003F3983">
        <w:rPr>
          <w:b/>
          <w:color w:val="4F81BD" w:themeColor="accent1"/>
        </w:rPr>
        <w:t>VO-DML/XML</w:t>
      </w:r>
    </w:p>
    <w:p w14:paraId="4588082C" w14:textId="77777777" w:rsidR="00124FA3" w:rsidRPr="005F16AE" w:rsidRDefault="00124FA3" w:rsidP="00124FA3">
      <w:pPr>
        <w:jc w:val="both"/>
      </w:pPr>
    </w:p>
    <w:p w14:paraId="50B05139" w14:textId="5704685D" w:rsidR="00124FA3" w:rsidRPr="00982D69" w:rsidRDefault="00124FA3" w:rsidP="00D13BEE">
      <w:pPr>
        <w:pStyle w:val="XMLSnippet"/>
      </w:pPr>
      <w:r w:rsidRPr="00982D69">
        <w:t xml:space="preserve"> &lt;</w:t>
      </w:r>
      <w:r w:rsidR="00D13BEE">
        <w:t>vo-dml:model</w:t>
      </w:r>
      <w:r>
        <w:t xml:space="preserve"> </w:t>
      </w:r>
      <w:r w:rsidRPr="00982D69">
        <w:t>xmlns:vo-dml="http://</w:t>
      </w:r>
      <w:r w:rsidR="00EE0E18">
        <w:t>www.ivoa.net/xml/VODML/v1</w:t>
      </w:r>
      <w:r w:rsidRPr="00982D69">
        <w:t>"&gt;</w:t>
      </w:r>
    </w:p>
    <w:p w14:paraId="1728CC9B" w14:textId="33B76A73" w:rsidR="00124FA3" w:rsidRDefault="006C0E5D" w:rsidP="00D13BEE">
      <w:pPr>
        <w:pStyle w:val="XMLSnippet"/>
      </w:pPr>
      <w:r>
        <w:t xml:space="preserve">  &lt;name&gt;src</w:t>
      </w:r>
      <w:r w:rsidR="00124FA3" w:rsidRPr="00982D69">
        <w:t>/name&gt;</w:t>
      </w:r>
    </w:p>
    <w:p w14:paraId="133E0212" w14:textId="51BF792B" w:rsidR="00124FA3" w:rsidRDefault="006C0E5D" w:rsidP="00D13BEE">
      <w:pPr>
        <w:pStyle w:val="XMLSnippet"/>
      </w:pPr>
      <w:r>
        <w:t xml:space="preserve">  </w:t>
      </w:r>
      <w:r w:rsidR="00124FA3" w:rsidRPr="00982D69">
        <w:t xml:space="preserve">&lt;description&gt;This is a sample data model. </w:t>
      </w:r>
      <w:r w:rsidR="00124FA3">
        <w:t>...</w:t>
      </w:r>
    </w:p>
    <w:p w14:paraId="4CE22303" w14:textId="77777777" w:rsidR="00124FA3" w:rsidRPr="00AF53EF" w:rsidRDefault="00124FA3" w:rsidP="00D13BEE">
      <w:pPr>
        <w:pStyle w:val="XMLSnippet"/>
        <w:rPr>
          <w:lang w:val="fr-FR"/>
        </w:rPr>
      </w:pPr>
      <w:r>
        <w:t xml:space="preserve">  </w:t>
      </w:r>
      <w:r w:rsidRPr="00AF53EF">
        <w:rPr>
          <w:lang w:val="fr-FR"/>
        </w:rPr>
        <w:t>&lt;/description&gt;</w:t>
      </w:r>
    </w:p>
    <w:p w14:paraId="3D0B0948" w14:textId="447DAF08" w:rsidR="00D7082D" w:rsidRPr="00AF53EF" w:rsidRDefault="00D7082D" w:rsidP="00D13BEE">
      <w:pPr>
        <w:pStyle w:val="XMLSnippet"/>
        <w:rPr>
          <w:lang w:val="fr-FR"/>
        </w:rPr>
      </w:pPr>
      <w:r w:rsidRPr="00AF53EF">
        <w:rPr>
          <w:lang w:val="fr-FR"/>
        </w:rPr>
        <w:t xml:space="preserve">  &lt;uri&gt;http://ivoa.net/vodml/source1.vo-dml&lt;/uri&gt;</w:t>
      </w:r>
    </w:p>
    <w:p w14:paraId="1A6605F4" w14:textId="77777777" w:rsidR="00124FA3" w:rsidRPr="00982D69" w:rsidRDefault="00124FA3" w:rsidP="00D13BEE">
      <w:pPr>
        <w:pStyle w:val="XMLSnippet"/>
      </w:pPr>
      <w:r w:rsidRPr="00AF53EF">
        <w:rPr>
          <w:lang w:val="fr-FR"/>
        </w:rPr>
        <w:t xml:space="preserve">  </w:t>
      </w:r>
      <w:r w:rsidRPr="00982D69">
        <w:t>&lt;title&gt;Sample VO-DML data model.&lt;/title&gt;</w:t>
      </w:r>
    </w:p>
    <w:p w14:paraId="30E8FCF7" w14:textId="78B7A0DB" w:rsidR="00124FA3" w:rsidRPr="00C923BD" w:rsidRDefault="00C34A4A" w:rsidP="00D13BEE">
      <w:pPr>
        <w:pStyle w:val="XMLSnippet"/>
        <w:rPr>
          <w:lang w:val="de-DE"/>
        </w:rPr>
      </w:pPr>
      <w:r>
        <w:rPr>
          <w:lang w:val="de-DE"/>
        </w:rPr>
        <w:t xml:space="preserve">  </w:t>
      </w:r>
      <w:r w:rsidR="00124FA3" w:rsidRPr="00C923BD">
        <w:rPr>
          <w:lang w:val="de-DE"/>
        </w:rPr>
        <w:t>&lt;version&gt;0.x&lt;/version&gt;</w:t>
      </w:r>
    </w:p>
    <w:p w14:paraId="39AC5619" w14:textId="0135AC23" w:rsidR="004A6618" w:rsidRPr="004A6618" w:rsidRDefault="00124FA3" w:rsidP="00D13BEE">
      <w:pPr>
        <w:pStyle w:val="XMLSnippet"/>
      </w:pPr>
      <w:r w:rsidRPr="00C923BD">
        <w:rPr>
          <w:lang w:val="de-DE"/>
        </w:rPr>
        <w:t xml:space="preserve">  </w:t>
      </w:r>
      <w:r w:rsidRPr="00982D69">
        <w:t>&lt;lastModified&gt;2013-05-04T19:24:52&lt;/lastModified&gt;</w:t>
      </w:r>
    </w:p>
    <w:p w14:paraId="236FCD68" w14:textId="77777777" w:rsidR="004A6618" w:rsidRPr="004A6618" w:rsidRDefault="004A6618" w:rsidP="00D13BEE">
      <w:pPr>
        <w:pStyle w:val="XMLSnippet"/>
      </w:pPr>
      <w:r w:rsidRPr="004A6618">
        <w:t xml:space="preserve">  &lt;import&gt;</w:t>
      </w:r>
    </w:p>
    <w:p w14:paraId="1327DDD5" w14:textId="77777777" w:rsidR="004A6618" w:rsidRDefault="00472AD8" w:rsidP="00D13BEE">
      <w:pPr>
        <w:pStyle w:val="XMLSnippet"/>
      </w:pPr>
      <w:r>
        <w:t xml:space="preserve">    &lt;name&gt;photdm</w:t>
      </w:r>
      <w:r w:rsidR="004A6618" w:rsidRPr="004A6618">
        <w:t>-</w:t>
      </w:r>
      <w:r w:rsidR="004A6618" w:rsidRPr="00472AD8">
        <w:t>alt</w:t>
      </w:r>
      <w:r w:rsidR="004A6618" w:rsidRPr="004A6618">
        <w:t>&lt;/name&gt;</w:t>
      </w:r>
    </w:p>
    <w:p w14:paraId="4D89DE3F" w14:textId="1FFD7DD7" w:rsidR="009528D6" w:rsidRPr="00AF53EF" w:rsidRDefault="009528D6" w:rsidP="00D13BEE">
      <w:pPr>
        <w:pStyle w:val="XMLSnippet"/>
        <w:rPr>
          <w:lang w:val="fr-FR"/>
        </w:rPr>
      </w:pPr>
      <w:r>
        <w:t xml:space="preserve">    </w:t>
      </w:r>
      <w:r w:rsidRPr="00AF53EF">
        <w:rPr>
          <w:lang w:val="fr-FR"/>
        </w:rPr>
        <w:t>&lt;version&gt;1.0&lt;/version&gt;</w:t>
      </w:r>
    </w:p>
    <w:p w14:paraId="7B76000E" w14:textId="5A2B4764" w:rsidR="004A6618" w:rsidRPr="00AF53EF" w:rsidRDefault="004A6618" w:rsidP="00D13BEE">
      <w:pPr>
        <w:pStyle w:val="XMLSnippet"/>
        <w:rPr>
          <w:lang w:val="fr-FR"/>
        </w:rPr>
      </w:pPr>
      <w:r w:rsidRPr="00AF53EF">
        <w:rPr>
          <w:lang w:val="fr-FR"/>
        </w:rPr>
        <w:t xml:space="preserve">    &lt;url&gt;https://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.vo-dml.xml&lt;/url&gt;</w:t>
      </w:r>
    </w:p>
    <w:p w14:paraId="6CCCB8B6" w14:textId="69C865B8" w:rsidR="00EF0A39" w:rsidRPr="00AF53EF" w:rsidRDefault="004A6618" w:rsidP="00D13BEE">
      <w:pPr>
        <w:pStyle w:val="XMLSnippet"/>
        <w:rPr>
          <w:lang w:val="fr-FR"/>
        </w:rPr>
      </w:pPr>
      <w:r w:rsidRPr="00AF53EF">
        <w:rPr>
          <w:lang w:val="fr-FR"/>
        </w:rPr>
        <w:t>&lt;documentationURL&gt;https://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.html&lt;/documentationURL&gt;</w:t>
      </w:r>
    </w:p>
    <w:p w14:paraId="37D0E195" w14:textId="77777777" w:rsidR="004A6618" w:rsidRDefault="004A6618" w:rsidP="00D13BEE">
      <w:pPr>
        <w:pStyle w:val="XMLSnippet"/>
      </w:pPr>
      <w:r w:rsidRPr="00AF53EF">
        <w:rPr>
          <w:lang w:val="fr-FR"/>
        </w:rPr>
        <w:t xml:space="preserve">  </w:t>
      </w:r>
      <w:r w:rsidRPr="004A6618">
        <w:t>&lt;/import&gt;</w:t>
      </w:r>
    </w:p>
    <w:p w14:paraId="636AEC51" w14:textId="77777777" w:rsidR="006C7907" w:rsidRPr="006C7907" w:rsidRDefault="006C7907" w:rsidP="00D13BEE">
      <w:pPr>
        <w:pStyle w:val="XMLSnippet"/>
      </w:pPr>
      <w:r>
        <w:t>...</w:t>
      </w:r>
    </w:p>
    <w:p w14:paraId="17F8BB71" w14:textId="77777777" w:rsidR="004A6618" w:rsidRDefault="004A6618" w:rsidP="006E5774">
      <w:pPr>
        <w:jc w:val="both"/>
      </w:pPr>
    </w:p>
    <w:p w14:paraId="1F2A994A" w14:textId="77777777" w:rsidR="00BD7C5A" w:rsidRDefault="00BD7C5A" w:rsidP="00BD7C5A">
      <w:pPr>
        <w:pStyle w:val="Heading3"/>
      </w:pPr>
      <w:bookmarkStart w:id="59" w:name="_Toc496075957"/>
      <w:r>
        <w:t>name : string [1]</w:t>
      </w:r>
      <w:bookmarkEnd w:id="59"/>
    </w:p>
    <w:p w14:paraId="40476B7F" w14:textId="7271CF28" w:rsidR="00BD7C5A" w:rsidRDefault="00BD7C5A" w:rsidP="00BD7C5A">
      <w:pPr>
        <w:jc w:val="both"/>
      </w:pPr>
      <w:r>
        <w:t xml:space="preserve">The short name and identifier for this model. </w:t>
      </w:r>
      <w:r w:rsidR="00AC1323">
        <w:t xml:space="preserve">A standard model's </w:t>
      </w:r>
      <w:r w:rsidR="00AC1323" w:rsidRPr="00AC1323">
        <w:rPr>
          <w:i/>
        </w:rPr>
        <w:t>name</w:t>
      </w:r>
      <w:r>
        <w:t xml:space="preserve"> </w:t>
      </w:r>
      <w:r w:rsidR="00AC1323">
        <w:t xml:space="preserve">is </w:t>
      </w:r>
      <w:r>
        <w:t>assumed to be globally unique in the IVOA</w:t>
      </w:r>
      <w:r w:rsidR="00AC1323">
        <w:rPr>
          <w:rStyle w:val="FootnoteReference"/>
        </w:rPr>
        <w:footnoteReference w:id="29"/>
      </w:r>
      <w:r>
        <w:t xml:space="preserve">. Model definitions that are not part of the IVOA standards </w:t>
      </w:r>
      <w:r w:rsidR="0083605F">
        <w:t xml:space="preserve">but are intended to extend a standard model </w:t>
      </w:r>
      <w:r>
        <w:t>SHOULD use the underscore character and a unique prefix for their models, e.g. “gaia_src” in order to avoid name clashes with other extensions from other authors. The name/identifier is also used as the prefix in the construction of strings referencing the model with that name, e.g. “</w:t>
      </w:r>
      <w:r>
        <w:rPr>
          <w:rFonts w:ascii="Courier New" w:hAnsi="Courier New" w:cs="Courier New"/>
        </w:rPr>
        <w:t>src:Source”</w:t>
      </w:r>
      <w:r>
        <w:t>.</w:t>
      </w:r>
    </w:p>
    <w:p w14:paraId="0EF3C925" w14:textId="77777777" w:rsidR="00BD7C5A" w:rsidRDefault="00BD7C5A" w:rsidP="00BD7C5A">
      <w:pPr>
        <w:jc w:val="both"/>
      </w:pPr>
      <w:r>
        <w:t>For its role as prefix in VODMLREFs we restrict the valid values of the model name to the following XML Schema pattern (defined in the ModelName type in the VO-DML/XSD):</w:t>
      </w:r>
    </w:p>
    <w:p w14:paraId="39785A65" w14:textId="13252706" w:rsidR="00BD7C5A" w:rsidRDefault="00BD7C5A" w:rsidP="00BD7C5A">
      <w:pPr>
        <w:pStyle w:val="PlainText"/>
        <w:ind w:left="791" w:firstLine="113"/>
      </w:pPr>
      <w:r>
        <w:t>[a-zA-Z][</w:t>
      </w:r>
      <w:r w:rsidR="00792E44">
        <w:t>a-zA-Z</w:t>
      </w:r>
      <w:r w:rsidR="00792E44">
        <w:rPr>
          <w:lang w:val="en-US"/>
        </w:rPr>
        <w:t>0-9_</w:t>
      </w:r>
      <w:r w:rsidR="0083605F">
        <w:rPr>
          <w:lang w:val="en-US"/>
        </w:rPr>
        <w:t>\-</w:t>
      </w:r>
      <w:r>
        <w:t>]*</w:t>
      </w:r>
    </w:p>
    <w:p w14:paraId="5930B93E" w14:textId="77777777" w:rsidR="00BD7C5A" w:rsidRDefault="00BD7C5A" w:rsidP="00BD7C5A">
      <w:pPr>
        <w:pStyle w:val="Heading3"/>
      </w:pPr>
      <w:bookmarkStart w:id="60" w:name="_Toc496075958"/>
      <w:r>
        <w:t>description : string [0..1]</w:t>
      </w:r>
      <w:bookmarkEnd w:id="60"/>
    </w:p>
    <w:p w14:paraId="3D3F7696" w14:textId="77777777" w:rsidR="00BD7C5A" w:rsidRDefault="00BD7C5A" w:rsidP="00BD7C5A">
      <w:pPr>
        <w:rPr>
          <w:b/>
        </w:rPr>
      </w:pPr>
      <w:r>
        <w:t xml:space="preserve">long description for the </w:t>
      </w:r>
      <w:r w:rsidRPr="00D24116">
        <w:rPr>
          <w:b/>
        </w:rPr>
        <w:t>Model</w:t>
      </w:r>
    </w:p>
    <w:p w14:paraId="3FE69C64" w14:textId="2785A6CA" w:rsidR="00045E0C" w:rsidRDefault="00045E0C" w:rsidP="00BD7C5A">
      <w:pPr>
        <w:pStyle w:val="Heading3"/>
      </w:pPr>
      <w:bookmarkStart w:id="61" w:name="_Toc496075959"/>
      <w:r>
        <w:t xml:space="preserve">identifier </w:t>
      </w:r>
      <w:r w:rsidR="00F96DDE">
        <w:t xml:space="preserve">: </w:t>
      </w:r>
      <w:r>
        <w:t>string[0..1]</w:t>
      </w:r>
      <w:bookmarkEnd w:id="61"/>
    </w:p>
    <w:p w14:paraId="0D0A91AE" w14:textId="60950BB6" w:rsidR="00045E0C" w:rsidRPr="00045E0C" w:rsidRDefault="00045E0C" w:rsidP="00045E0C">
      <w:pPr>
        <w:jc w:val="both"/>
      </w:pPr>
      <w:r>
        <w:t xml:space="preserve">A string holding the identifier by which the current model is registered in an IVOA compatible registry. Its structure must therefore conform to the IVOA Identifier </w:t>
      </w:r>
      <w:r>
        <w:lastRenderedPageBreak/>
        <w:t>specification</w:t>
      </w:r>
      <w:r w:rsidR="001B0563">
        <w:t xml:space="preserve"> </w:t>
      </w:r>
      <w:r w:rsidR="001B0563">
        <w:fldChar w:fldCharType="begin"/>
      </w:r>
      <w:r w:rsidR="001B0563">
        <w:instrText xml:space="preserve"> REF _Ref474486375 \r \h </w:instrText>
      </w:r>
      <w:r w:rsidR="001B0563">
        <w:fldChar w:fldCharType="separate"/>
      </w:r>
      <w:r w:rsidR="005C5698">
        <w:t>[28]</w:t>
      </w:r>
      <w:r w:rsidR="001B0563">
        <w:fldChar w:fldCharType="end"/>
      </w:r>
      <w:r>
        <w:t xml:space="preserve">. If the model is an IVOA standard, the naming authority for the identifier should be the IVOA DM working group. See section </w:t>
      </w:r>
      <w:r>
        <w:fldChar w:fldCharType="begin"/>
      </w:r>
      <w:r>
        <w:instrText xml:space="preserve"> REF _Ref474486174 \r \h  \* MERGEFORMAT </w:instrText>
      </w:r>
      <w:r>
        <w:fldChar w:fldCharType="separate"/>
      </w:r>
      <w:r w:rsidR="005C5698">
        <w:t xml:space="preserve">6 </w:t>
      </w:r>
      <w:r>
        <w:fldChar w:fldCharType="end"/>
      </w:r>
      <w:r>
        <w:t>for more details on how data models are to be registered.</w:t>
      </w:r>
    </w:p>
    <w:p w14:paraId="500F3E18" w14:textId="2699B39B" w:rsidR="001C342F" w:rsidRDefault="001C342F" w:rsidP="00BD7C5A">
      <w:pPr>
        <w:pStyle w:val="Heading3"/>
      </w:pPr>
      <w:bookmarkStart w:id="62" w:name="_Toc496075960"/>
      <w:r>
        <w:t>uri: anyURI [1]</w:t>
      </w:r>
      <w:bookmarkEnd w:id="62"/>
    </w:p>
    <w:p w14:paraId="015D8622" w14:textId="04632210" w:rsidR="001C342F" w:rsidRDefault="001C342F" w:rsidP="006B7F4E">
      <w:pPr>
        <w:jc w:val="both"/>
      </w:pPr>
      <w:r>
        <w:t>Each model has an associated model URI</w:t>
      </w:r>
      <w:r w:rsidR="00366270">
        <w:t xml:space="preserve"> that MUST</w:t>
      </w:r>
      <w:r w:rsidR="006B7F4E">
        <w:t xml:space="preserve"> be used to reference it, for example in </w:t>
      </w:r>
      <w:hyperlink w:anchor="_ModelProxy" w:history="1">
        <w:r w:rsidR="006B7F4E" w:rsidRPr="006B7F4E">
          <w:rPr>
            <w:rStyle w:val="Hyperlink"/>
            <w:rFonts w:cs="Arial"/>
          </w:rPr>
          <w:t>ModelImports</w:t>
        </w:r>
      </w:hyperlink>
      <w:r w:rsidR="006B7F4E">
        <w:t xml:space="preserve"> or in VOTable annotations. D</w:t>
      </w:r>
      <w:r>
        <w:t xml:space="preserve">ereferencing the model URI and following redirects yields the latest VO-DML for the data model.  </w:t>
      </w:r>
      <w:r w:rsidR="006B7F4E">
        <w:t xml:space="preserve">In accordance to the proposal in </w:t>
      </w:r>
      <w:r w:rsidR="006B7F4E">
        <w:fldChar w:fldCharType="begin"/>
      </w:r>
      <w:r w:rsidR="006B7F4E">
        <w:instrText xml:space="preserve"> REF _Ref478202955 \r \h  \* MERGEFORMAT </w:instrText>
      </w:r>
      <w:r w:rsidR="006B7F4E">
        <w:fldChar w:fldCharType="separate"/>
      </w:r>
      <w:r w:rsidR="005C5698">
        <w:t>[29]</w:t>
      </w:r>
      <w:r w:rsidR="006B7F4E">
        <w:fldChar w:fldCharType="end"/>
      </w:r>
      <w:r>
        <w:t>, the model URI must not contain minor versions.  IVOA-approved data models will have URIs of the form</w:t>
      </w:r>
    </w:p>
    <w:p w14:paraId="2B2D6231" w14:textId="4F3EF35D" w:rsidR="001C342F" w:rsidRDefault="00732618" w:rsidP="00D7082D">
      <w:pPr>
        <w:jc w:val="center"/>
      </w:pPr>
      <w:hyperlink r:id="rId21" w:history="1">
        <w:r w:rsidR="001C342F">
          <w:rPr>
            <w:rStyle w:val="Hyperlink"/>
          </w:rPr>
          <w:t>http://ivoa.net/vodml/&lt;name&gt;.vo-dml</w:t>
        </w:r>
      </w:hyperlink>
      <w:r w:rsidR="001C342F">
        <w:t>,</w:t>
      </w:r>
    </w:p>
    <w:p w14:paraId="026461BD" w14:textId="058AB272" w:rsidR="001C342F" w:rsidRDefault="001C342F" w:rsidP="006B7F4E">
      <w:pPr>
        <w:jc w:val="both"/>
      </w:pPr>
      <w:r>
        <w:t xml:space="preserve">where </w:t>
      </w:r>
      <w:r w:rsidR="006B7F4E">
        <w:t>'</w:t>
      </w:r>
      <w:r>
        <w:t>name</w:t>
      </w:r>
      <w:r w:rsidR="006B7F4E">
        <w:t>'</w:t>
      </w:r>
      <w:r>
        <w:t xml:space="preserve"> will already contain the major version (as in, for instance, </w:t>
      </w:r>
      <w:r w:rsidRPr="00D7082D">
        <w:rPr>
          <w:i/>
        </w:rPr>
        <w:t>stc2</w:t>
      </w:r>
      <w:r>
        <w:t>).</w:t>
      </w:r>
      <w:r w:rsidR="006B7F4E">
        <w:t xml:space="preserve"> The minor version of the model will be contained in the </w:t>
      </w:r>
      <w:r w:rsidR="006B7F4E" w:rsidRPr="006B7F4E">
        <w:rPr>
          <w:i/>
        </w:rPr>
        <w:t>version</w:t>
      </w:r>
      <w:r w:rsidR="006B7F4E">
        <w:t xml:space="preserve"> attribute defined below.</w:t>
      </w:r>
    </w:p>
    <w:p w14:paraId="600633D9" w14:textId="77777777" w:rsidR="001C342F" w:rsidRDefault="001C342F" w:rsidP="001C342F"/>
    <w:p w14:paraId="4689ED2D" w14:textId="1BFC432E" w:rsidR="001C342F" w:rsidRDefault="001C342F" w:rsidP="00D7082D">
      <w:pPr>
        <w:jc w:val="both"/>
      </w:pPr>
      <w:r>
        <w:t xml:space="preserve">Non-IVOA providers of VO-DML files should follow the IVOA practice of returning a </w:t>
      </w:r>
      <w:r w:rsidRPr="00D7082D">
        <w:rPr>
          <w:i/>
        </w:rPr>
        <w:t>302 Found</w:t>
      </w:r>
      <w:r>
        <w:t xml:space="preserve"> redirect when dereferencing model URIs. The URI redirected to should be stable for the exact version, including minor and possibly micro releases, so that clients can easily determine what actual file they are running against. This is primarily relevant for debugging.</w:t>
      </w:r>
    </w:p>
    <w:p w14:paraId="4E7E561E" w14:textId="77777777" w:rsidR="001C342F" w:rsidRPr="001C342F" w:rsidRDefault="001C342F" w:rsidP="001C342F"/>
    <w:p w14:paraId="46B52405" w14:textId="77777777" w:rsidR="00BD7C5A" w:rsidRDefault="00BD7C5A" w:rsidP="00BD7C5A">
      <w:pPr>
        <w:pStyle w:val="Heading3"/>
      </w:pPr>
      <w:bookmarkStart w:id="63" w:name="_Toc496075961"/>
      <w:r>
        <w:t>title : string [1]</w:t>
      </w:r>
      <w:bookmarkEnd w:id="63"/>
    </w:p>
    <w:p w14:paraId="2E33B141" w14:textId="77777777" w:rsidR="00BD7C5A" w:rsidRPr="00D24116" w:rsidRDefault="00BD7C5A" w:rsidP="00BD7C5A">
      <w:r>
        <w:t xml:space="preserve">Long name for the </w:t>
      </w:r>
      <w:r>
        <w:rPr>
          <w:b/>
        </w:rPr>
        <w:t>Model</w:t>
      </w:r>
      <w:r>
        <w:t>.</w:t>
      </w:r>
    </w:p>
    <w:p w14:paraId="1023D180" w14:textId="77777777" w:rsidR="00BD7C5A" w:rsidRDefault="00BD7C5A" w:rsidP="00BA51C6">
      <w:pPr>
        <w:pStyle w:val="Heading3"/>
        <w:numPr>
          <w:ilvl w:val="2"/>
          <w:numId w:val="2"/>
        </w:numPr>
      </w:pPr>
      <w:bookmarkStart w:id="64" w:name="_Toc496075962"/>
      <w:r>
        <w:t>author : string[0..*]</w:t>
      </w:r>
      <w:bookmarkEnd w:id="64"/>
    </w:p>
    <w:p w14:paraId="4928C888" w14:textId="77777777" w:rsidR="00BD7C5A" w:rsidRDefault="00BD7C5A" w:rsidP="00BD7C5A">
      <w:pPr>
        <w:jc w:val="both"/>
      </w:pPr>
      <w:r>
        <w:t>List of names of authors who have contributed to this model.</w:t>
      </w:r>
    </w:p>
    <w:p w14:paraId="3CA1E99D" w14:textId="77777777" w:rsidR="00BD7C5A" w:rsidRDefault="00BD7C5A" w:rsidP="00BA51C6">
      <w:pPr>
        <w:pStyle w:val="Heading3"/>
        <w:numPr>
          <w:ilvl w:val="2"/>
          <w:numId w:val="2"/>
        </w:numPr>
      </w:pPr>
      <w:bookmarkStart w:id="65" w:name="_Toc496075963"/>
      <w:r w:rsidRPr="00436A3D">
        <w:t>version : string [1]</w:t>
      </w:r>
      <w:bookmarkEnd w:id="65"/>
    </w:p>
    <w:p w14:paraId="2A8C0E91" w14:textId="77777777" w:rsidR="00BD7C5A" w:rsidRPr="008B64CE" w:rsidRDefault="00BD7C5A" w:rsidP="00BD7C5A">
      <w:pPr>
        <w:jc w:val="both"/>
      </w:pPr>
      <w:r>
        <w:t>Label indicating the version of this model.</w:t>
      </w:r>
    </w:p>
    <w:p w14:paraId="5A17A50B" w14:textId="77777777" w:rsidR="00BD7C5A" w:rsidRDefault="00BD7C5A" w:rsidP="00BA51C6">
      <w:pPr>
        <w:pStyle w:val="Heading3"/>
        <w:numPr>
          <w:ilvl w:val="2"/>
          <w:numId w:val="2"/>
        </w:numPr>
      </w:pPr>
      <w:bookmarkStart w:id="66" w:name="_Toc496075964"/>
      <w:r w:rsidRPr="00436A3D">
        <w:t>previousVersion : anyURI [0..1]</w:t>
      </w:r>
      <w:bookmarkEnd w:id="66"/>
    </w:p>
    <w:p w14:paraId="58238511" w14:textId="77777777" w:rsidR="00BD7C5A" w:rsidRPr="008B64CE" w:rsidRDefault="00BD7C5A" w:rsidP="00BD7C5A">
      <w:pPr>
        <w:jc w:val="both"/>
      </w:pPr>
      <w:r w:rsidRPr="00A73881">
        <w:t>URI identifying a VO-DML model that is the</w:t>
      </w:r>
      <w:r>
        <w:t xml:space="preserve"> version from which the current </w:t>
      </w:r>
      <w:r w:rsidRPr="00A73881">
        <w:t>version of model is derived.</w:t>
      </w:r>
    </w:p>
    <w:p w14:paraId="65B4B07E" w14:textId="77777777" w:rsidR="00BD7C5A" w:rsidRDefault="00BD7C5A" w:rsidP="00BA51C6">
      <w:pPr>
        <w:pStyle w:val="Heading3"/>
        <w:numPr>
          <w:ilvl w:val="2"/>
          <w:numId w:val="2"/>
        </w:numPr>
      </w:pPr>
      <w:bookmarkStart w:id="67" w:name="_Toc496075965"/>
      <w:r>
        <w:t>lastModified : dateTime [1]</w:t>
      </w:r>
      <w:bookmarkEnd w:id="67"/>
    </w:p>
    <w:p w14:paraId="5FE3D160" w14:textId="77777777" w:rsidR="00BD7C5A" w:rsidRPr="00804BBF" w:rsidRDefault="00BD7C5A" w:rsidP="00BD7C5A">
      <w:pPr>
        <w:jc w:val="both"/>
      </w:pPr>
      <w:r>
        <w:t>Timestamp when the last change to the current model was mad.</w:t>
      </w:r>
    </w:p>
    <w:p w14:paraId="41E43687" w14:textId="77777777" w:rsidR="00BD7C5A" w:rsidRDefault="00BD7C5A" w:rsidP="00BA51C6">
      <w:pPr>
        <w:pStyle w:val="Heading3"/>
        <w:numPr>
          <w:ilvl w:val="2"/>
          <w:numId w:val="2"/>
        </w:numPr>
      </w:pPr>
      <w:bookmarkStart w:id="68" w:name="_Ref381460025"/>
      <w:bookmarkStart w:id="69" w:name="_Toc496075966"/>
      <w:r>
        <w:t xml:space="preserve">import </w:t>
      </w:r>
      <w:r w:rsidRPr="00436A3D">
        <w:t xml:space="preserve">: </w:t>
      </w:r>
      <w:hyperlink w:anchor="_ModelImport" w:history="1">
        <w:r w:rsidRPr="000948D9">
          <w:rPr>
            <w:rStyle w:val="Hyperlink"/>
            <w:rFonts w:cs="Arial"/>
          </w:rPr>
          <w:t>Model</w:t>
        </w:r>
        <w:r>
          <w:rPr>
            <w:rStyle w:val="Hyperlink"/>
            <w:rFonts w:cs="Arial"/>
          </w:rPr>
          <w:t>Import</w:t>
        </w:r>
      </w:hyperlink>
      <w:r w:rsidRPr="00436A3D">
        <w:t xml:space="preserve"> [0..*]</w:t>
      </w:r>
      <w:bookmarkEnd w:id="68"/>
      <w:bookmarkEnd w:id="69"/>
    </w:p>
    <w:p w14:paraId="6B0CAD09" w14:textId="77777777" w:rsidR="00BD7C5A" w:rsidRDefault="00BD7C5A" w:rsidP="00BD7C5A">
      <w:pPr>
        <w:jc w:val="both"/>
      </w:pPr>
      <w:r>
        <w:t xml:space="preserve">An 'import' element indicates a dependency on an external, predefined VO-DML data model. Types from that model may be referenced, extended, or assigned to attributes as data types. Types from the external model MUST NOT be used for composition relationships.  </w:t>
      </w:r>
    </w:p>
    <w:p w14:paraId="605723DC" w14:textId="77777777" w:rsidR="00BD7C5A" w:rsidRDefault="00BD7C5A" w:rsidP="00BD7C5A">
      <w:pPr>
        <w:pStyle w:val="Heading3"/>
      </w:pPr>
      <w:bookmarkStart w:id="70" w:name="_Toc496075967"/>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70"/>
    </w:p>
    <w:p w14:paraId="0A0796DA" w14:textId="77777777" w:rsidR="00BD7C5A" w:rsidRDefault="00BD7C5A" w:rsidP="00BD7C5A">
      <w:pPr>
        <w:jc w:val="both"/>
      </w:pPr>
      <w:r>
        <w:t>Collection of child packages defined in this model.</w:t>
      </w:r>
    </w:p>
    <w:p w14:paraId="6032DA32" w14:textId="77777777" w:rsidR="00BD7C5A" w:rsidRDefault="00BD7C5A" w:rsidP="00BD7C5A">
      <w:pPr>
        <w:pStyle w:val="Heading3"/>
      </w:pPr>
      <w:bookmarkStart w:id="71" w:name="_Toc496075968"/>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71"/>
    </w:p>
    <w:p w14:paraId="19E9A86D" w14:textId="77777777" w:rsidR="00BD7C5A" w:rsidRPr="00E5601A" w:rsidRDefault="00BD7C5A" w:rsidP="00BD7C5A">
      <w:pPr>
        <w:jc w:val="both"/>
      </w:pPr>
      <w:r>
        <w:t>Collection of ObjectTypes defined directly under the model.</w:t>
      </w:r>
    </w:p>
    <w:p w14:paraId="33EF2588" w14:textId="77777777" w:rsidR="00BD7C5A" w:rsidRDefault="00BD7C5A" w:rsidP="00BD7C5A">
      <w:pPr>
        <w:pStyle w:val="Heading3"/>
      </w:pPr>
      <w:bookmarkStart w:id="72" w:name="_Toc496075969"/>
      <w:r>
        <w:lastRenderedPageBreak/>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72"/>
    </w:p>
    <w:p w14:paraId="787F9444" w14:textId="77777777" w:rsidR="00BD7C5A" w:rsidRDefault="00BD7C5A" w:rsidP="00BD7C5A">
      <w:pPr>
        <w:jc w:val="both"/>
      </w:pPr>
      <w:r>
        <w:t>Collection of DataTypes defined directly under the model.</w:t>
      </w:r>
    </w:p>
    <w:p w14:paraId="5167E7F1" w14:textId="77777777" w:rsidR="00BD7C5A" w:rsidRDefault="00BD7C5A" w:rsidP="00BD7C5A">
      <w:pPr>
        <w:pStyle w:val="Heading3"/>
      </w:pPr>
      <w:bookmarkStart w:id="73" w:name="_Toc496075970"/>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73"/>
    </w:p>
    <w:p w14:paraId="1A39F07B" w14:textId="77777777" w:rsidR="00BD7C5A" w:rsidRPr="00E5601A" w:rsidRDefault="00BD7C5A" w:rsidP="00BD7C5A">
      <w:pPr>
        <w:jc w:val="both"/>
      </w:pPr>
      <w:r>
        <w:t>Collection of Enumerations defined directly under the model.</w:t>
      </w:r>
    </w:p>
    <w:p w14:paraId="3BCB4FB0" w14:textId="77777777" w:rsidR="00BD7C5A" w:rsidRDefault="00BD7C5A" w:rsidP="00BD7C5A">
      <w:pPr>
        <w:pStyle w:val="Heading3"/>
      </w:pPr>
      <w:bookmarkStart w:id="74" w:name="_Toc496075971"/>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74"/>
    </w:p>
    <w:p w14:paraId="01BCE4D7" w14:textId="77777777" w:rsidR="00BD7C5A" w:rsidRPr="00E5601A" w:rsidRDefault="00BD7C5A" w:rsidP="00BD7C5A">
      <w:pPr>
        <w:jc w:val="both"/>
      </w:pPr>
      <w:r>
        <w:t>Collection of PrimitiveTypes defined directly under the model.</w:t>
      </w:r>
    </w:p>
    <w:p w14:paraId="46A3ADAC" w14:textId="77777777" w:rsidR="00BD7C5A" w:rsidRPr="00A73881" w:rsidRDefault="00BD7C5A" w:rsidP="00BD7C5A">
      <w:pPr>
        <w:jc w:val="both"/>
      </w:pPr>
    </w:p>
    <w:p w14:paraId="3C3B93A0" w14:textId="77777777" w:rsidR="004A6618" w:rsidRPr="001F520A" w:rsidRDefault="004A6618" w:rsidP="006E5774">
      <w:pPr>
        <w:jc w:val="both"/>
      </w:pPr>
    </w:p>
    <w:p w14:paraId="549B3618" w14:textId="44D28C1C" w:rsidR="007F03EA" w:rsidRDefault="007F03EA" w:rsidP="006E5774">
      <w:pPr>
        <w:pStyle w:val="Heading2"/>
      </w:pPr>
      <w:bookmarkStart w:id="75" w:name="_ModelProxy"/>
      <w:bookmarkStart w:id="76" w:name="_ModelImport"/>
      <w:bookmarkStart w:id="77" w:name="_Ref381461208"/>
      <w:bookmarkStart w:id="78" w:name="_Ref381461232"/>
      <w:bookmarkStart w:id="79" w:name="_Toc496075972"/>
      <w:bookmarkEnd w:id="75"/>
      <w:bookmarkEnd w:id="76"/>
      <w:r>
        <w:t>Model</w:t>
      </w:r>
      <w:bookmarkEnd w:id="77"/>
      <w:bookmarkEnd w:id="78"/>
      <w:r w:rsidR="00C42E2D">
        <w:t>Import</w:t>
      </w:r>
      <w:bookmarkEnd w:id="79"/>
    </w:p>
    <w:p w14:paraId="61770FCF" w14:textId="77777777" w:rsidR="007644C5" w:rsidRPr="007644C5" w:rsidRDefault="007644C5" w:rsidP="007644C5"/>
    <w:p w14:paraId="2FA650EA" w14:textId="2CCF5457" w:rsidR="007F03EA" w:rsidRDefault="007F03EA" w:rsidP="006E5774">
      <w:pPr>
        <w:jc w:val="both"/>
      </w:pPr>
      <w:r>
        <w:t xml:space="preserve">A </w:t>
      </w:r>
      <w:r w:rsidRPr="002D74FA">
        <w:rPr>
          <w:b/>
        </w:rPr>
        <w:t>Model</w:t>
      </w:r>
      <w:r>
        <w:t xml:space="preserve"> can </w:t>
      </w:r>
      <w:r w:rsidRPr="002D74FA">
        <w:rPr>
          <w:b/>
        </w:rPr>
        <w:t>import</w:t>
      </w:r>
      <w:r>
        <w:t xml:space="preserve"> </w:t>
      </w:r>
      <w:r w:rsidR="002D74FA">
        <w:t xml:space="preserve">(see </w:t>
      </w:r>
      <w:r w:rsidR="002D74FA">
        <w:fldChar w:fldCharType="begin"/>
      </w:r>
      <w:r w:rsidR="002D74FA">
        <w:instrText xml:space="preserve"> REF _Ref381460025 \r \h </w:instrText>
      </w:r>
      <w:r w:rsidR="002D74FA">
        <w:fldChar w:fldCharType="separate"/>
      </w:r>
      <w:r w:rsidR="005C5698">
        <w:t>4.4.10</w:t>
      </w:r>
      <w:r w:rsidR="002D74FA">
        <w:fldChar w:fldCharType="end"/>
      </w:r>
      <w:r w:rsidR="002D74FA">
        <w:t xml:space="preserve">) </w:t>
      </w:r>
      <w:r>
        <w:t xml:space="preserve">another </w:t>
      </w:r>
      <w:r w:rsidR="002D74FA">
        <w:rPr>
          <w:b/>
        </w:rPr>
        <w:t>M</w:t>
      </w:r>
      <w:r w:rsidRPr="002D74FA">
        <w:rPr>
          <w:b/>
        </w:rPr>
        <w:t>odel</w:t>
      </w:r>
      <w:r>
        <w:t xml:space="preserve">. This implies that elements of the </w:t>
      </w:r>
      <w:r w:rsidR="002D74FA">
        <w:t>imported</w:t>
      </w:r>
      <w:r>
        <w:t xml:space="preserve"> </w:t>
      </w:r>
      <w:r w:rsidR="002D74FA" w:rsidRPr="002D74FA">
        <w:rPr>
          <w:b/>
        </w:rPr>
        <w:t>M</w:t>
      </w:r>
      <w:r w:rsidRPr="002D74FA">
        <w:rPr>
          <w:b/>
        </w:rPr>
        <w:t>odel</w:t>
      </w:r>
      <w:r>
        <w:t xml:space="preserve"> are used in the definition of elements in the current </w:t>
      </w:r>
      <w:r w:rsidR="002D74FA" w:rsidRPr="002D74FA">
        <w:rPr>
          <w:b/>
        </w:rPr>
        <w:t>M</w:t>
      </w:r>
      <w:r w:rsidRPr="002D74FA">
        <w:rPr>
          <w:b/>
        </w:rPr>
        <w:t>odel</w:t>
      </w:r>
      <w:r>
        <w:t>.</w:t>
      </w:r>
      <w:r w:rsidR="00EC3875">
        <w:t xml:space="preserve"> For example when Types fr</w:t>
      </w:r>
      <w:r w:rsidR="00255BC8">
        <w:t>o</w:t>
      </w:r>
      <w:r w:rsidR="00EC3875">
        <w:t>m another model are assigned to Roles, or when a Type inherits from a Type in an</w:t>
      </w:r>
      <w:r w:rsidR="00255BC8">
        <w:t>o</w:t>
      </w:r>
      <w:r w:rsidR="00EC3875">
        <w:t xml:space="preserve">ther model, then that model MUST be imported.  </w:t>
      </w:r>
      <w:r w:rsidR="00590D17">
        <w:t xml:space="preserve">In a </w:t>
      </w:r>
      <w:r w:rsidR="002D74FA">
        <w:t>VO-DML model document t</w:t>
      </w:r>
      <w:r>
        <w:t xml:space="preserve">he </w:t>
      </w:r>
      <w:r w:rsidR="002D74FA">
        <w:t>imported</w:t>
      </w:r>
      <w:r>
        <w:t xml:space="preserve"> </w:t>
      </w:r>
      <w:r w:rsidR="002D74FA" w:rsidRPr="002D74FA">
        <w:rPr>
          <w:b/>
        </w:rPr>
        <w:t>M</w:t>
      </w:r>
      <w:r w:rsidRPr="002D74FA">
        <w:rPr>
          <w:b/>
        </w:rPr>
        <w:t>odel</w:t>
      </w:r>
      <w:r>
        <w:t xml:space="preserve"> </w:t>
      </w:r>
      <w:r w:rsidR="002D74FA">
        <w:t>is</w:t>
      </w:r>
      <w:r>
        <w:t xml:space="preserve"> </w:t>
      </w:r>
      <w:r w:rsidR="002D74FA">
        <w:t>represented</w:t>
      </w:r>
      <w:r>
        <w:t xml:space="preserve"> by a </w:t>
      </w:r>
      <w:r w:rsidRPr="002D74FA">
        <w:rPr>
          <w:b/>
        </w:rPr>
        <w:t>Model</w:t>
      </w:r>
      <w:r w:rsidR="00C42E2D">
        <w:rPr>
          <w:b/>
        </w:rPr>
        <w:t>Import</w:t>
      </w:r>
      <w:r w:rsidR="002D74FA">
        <w:t xml:space="preserve"> element that </w:t>
      </w:r>
      <w:r w:rsidR="00175579">
        <w:t xml:space="preserve">contains </w:t>
      </w:r>
      <w:r>
        <w:t>metadata</w:t>
      </w:r>
      <w:r w:rsidR="00175579">
        <w:t xml:space="preserve"> components</w:t>
      </w:r>
      <w:r>
        <w:t xml:space="preserve"> </w:t>
      </w:r>
      <w:r w:rsidR="00255BC8">
        <w:t>identifying</w:t>
      </w:r>
      <w:r>
        <w:t xml:space="preserve"> the remote model and</w:t>
      </w:r>
      <w:r w:rsidR="00175579">
        <w:t xml:space="preserve"> its documentation, as well as its name</w:t>
      </w:r>
      <w:r>
        <w:t xml:space="preserve"> that must be used </w:t>
      </w:r>
      <w:r w:rsidR="00175579">
        <w:t xml:space="preserve">as prefix </w:t>
      </w:r>
      <w:r>
        <w:t xml:space="preserve">when referring to elements in the </w:t>
      </w:r>
      <w:r w:rsidR="00175579">
        <w:t>imported</w:t>
      </w:r>
      <w:r>
        <w:t xml:space="preserve"> model. </w:t>
      </w:r>
    </w:p>
    <w:p w14:paraId="1A7AFD3F" w14:textId="0A2D82E8" w:rsidR="007F03EA" w:rsidRDefault="00590D17" w:rsidP="006E5774">
      <w:pPr>
        <w:jc w:val="both"/>
      </w:pPr>
      <w:r>
        <w:t xml:space="preserve">Note that only models </w:t>
      </w:r>
      <w:r w:rsidR="00255BC8">
        <w:t xml:space="preserve">that are </w:t>
      </w:r>
      <w:r>
        <w:t>directly used</w:t>
      </w:r>
      <w:r w:rsidR="00A4690C">
        <w:t>, or whose types are extended</w:t>
      </w:r>
      <w:r>
        <w:t xml:space="preserve"> </w:t>
      </w:r>
      <w:r w:rsidR="00EC3875">
        <w:t>must be imported</w:t>
      </w:r>
      <w:r w:rsidR="00A4690C">
        <w:t xml:space="preserve">. </w:t>
      </w:r>
      <w:r w:rsidR="00EC3875">
        <w:t>But model import is not transitive. For example</w:t>
      </w:r>
      <w:r w:rsidR="00A4690C">
        <w:t>, if model A uses model B, and model B uses model C (but model A does not), only model B must be imported in model A.</w:t>
      </w:r>
      <w:r w:rsidR="00EC3875">
        <w:t xml:space="preserve"> But if model A </w:t>
      </w:r>
      <w:r w:rsidR="00EC3875" w:rsidRPr="00EC3875">
        <w:rPr>
          <w:i/>
        </w:rPr>
        <w:t>does</w:t>
      </w:r>
      <w:r w:rsidR="00EC3875">
        <w:t xml:space="preserve"> use elements from model C explicitly, than A MUST import model C as well</w:t>
      </w:r>
      <w:r w:rsidR="00EC3875">
        <w:rPr>
          <w:rStyle w:val="FootnoteReference"/>
        </w:rPr>
        <w:footnoteReference w:id="30"/>
      </w:r>
      <w:r w:rsidR="00EC3875">
        <w:t xml:space="preserve">. </w:t>
      </w:r>
    </w:p>
    <w:p w14:paraId="1E341537" w14:textId="77777777" w:rsidR="00255BC8" w:rsidRDefault="00255BC8" w:rsidP="006E5774">
      <w:pPr>
        <w:jc w:val="both"/>
      </w:pPr>
    </w:p>
    <w:p w14:paraId="6768F02F" w14:textId="77777777" w:rsidR="00255BC8" w:rsidRDefault="00255BC8" w:rsidP="006E5774">
      <w:pPr>
        <w:jc w:val="both"/>
      </w:pPr>
    </w:p>
    <w:p w14:paraId="514627F3" w14:textId="77777777" w:rsidR="00124FA3" w:rsidRPr="001D24C4" w:rsidRDefault="00124FA3" w:rsidP="00124FA3">
      <w:pPr>
        <w:pStyle w:val="VODMLStyle"/>
        <w:jc w:val="both"/>
      </w:pPr>
      <w:r w:rsidRPr="001D24C4">
        <w:t>VO-UML</w:t>
      </w:r>
    </w:p>
    <w:p w14:paraId="0B778586" w14:textId="122658C7" w:rsidR="00124FA3" w:rsidRPr="0007020F" w:rsidRDefault="00521B75" w:rsidP="00124FA3">
      <w:pPr>
        <w:rPr>
          <w:sz w:val="22"/>
          <w:szCs w:val="22"/>
        </w:rPr>
      </w:pPr>
      <w:r>
        <w:t>Relevant UML meta</w:t>
      </w:r>
      <w:r w:rsidR="00124FA3">
        <w:t xml:space="preserve">-classes: </w:t>
      </w:r>
      <w:hyperlink r:id="rId22" w:history="1">
        <w:r w:rsidR="00124FA3" w:rsidRPr="003A20CC">
          <w:rPr>
            <w:rStyle w:val="Hyperlink"/>
            <w:rFonts w:cs="Arial"/>
            <w:i/>
          </w:rPr>
          <w:t>Model</w:t>
        </w:r>
      </w:hyperlink>
      <w:r w:rsidR="00124FA3">
        <w:t>. [</w:t>
      </w:r>
      <w:r w:rsidR="00124FA3" w:rsidRPr="007A6719">
        <w:rPr>
          <w:rStyle w:val="Hyperlink"/>
          <w:color w:val="000000" w:themeColor="text1"/>
          <w:sz w:val="22"/>
          <w:szCs w:val="22"/>
          <w:u w:val="none"/>
        </w:rPr>
        <w:t>§17.3.1</w:t>
      </w:r>
      <w:r w:rsidR="00124FA3">
        <w:rPr>
          <w:rStyle w:val="Hyperlink"/>
          <w:color w:val="000000" w:themeColor="text1"/>
          <w:sz w:val="22"/>
          <w:szCs w:val="22"/>
          <w:u w:val="none"/>
        </w:rPr>
        <w:t xml:space="preserve">], </w:t>
      </w:r>
      <w:hyperlink r:id="rId23" w:anchor="package-import" w:history="1">
        <w:r w:rsidR="00124FA3" w:rsidRPr="003A20CC">
          <w:rPr>
            <w:rStyle w:val="Hyperlink"/>
            <w:i/>
            <w:sz w:val="22"/>
            <w:szCs w:val="22"/>
          </w:rPr>
          <w:t>PackageImport</w:t>
        </w:r>
      </w:hyperlink>
      <w:r w:rsidR="00124FA3" w:rsidRPr="0007020F">
        <w:rPr>
          <w:rStyle w:val="Hyperlink"/>
          <w:sz w:val="22"/>
          <w:szCs w:val="22"/>
        </w:rPr>
        <w:t xml:space="preserve"> </w:t>
      </w:r>
      <w:r w:rsidR="00124FA3">
        <w:rPr>
          <w:rStyle w:val="Hyperlink"/>
          <w:sz w:val="22"/>
          <w:szCs w:val="22"/>
        </w:rPr>
        <w:t>[</w:t>
      </w:r>
      <w:r w:rsidR="00124FA3" w:rsidRPr="007A6719">
        <w:rPr>
          <w:rStyle w:val="Hyperlink"/>
          <w:color w:val="000000" w:themeColor="text1"/>
          <w:sz w:val="22"/>
          <w:szCs w:val="22"/>
          <w:u w:val="none"/>
        </w:rPr>
        <w:t>§7.3.40</w:t>
      </w:r>
      <w:r w:rsidR="00124FA3">
        <w:rPr>
          <w:rStyle w:val="Hyperlink"/>
          <w:color w:val="000000" w:themeColor="text1"/>
          <w:sz w:val="22"/>
          <w:szCs w:val="22"/>
          <w:u w:val="none"/>
        </w:rPr>
        <w:t xml:space="preserve">], </w:t>
      </w:r>
      <w:hyperlink r:id="rId24" w:anchor="element-import" w:history="1">
        <w:r w:rsidR="00124FA3" w:rsidRPr="003A20CC">
          <w:rPr>
            <w:rStyle w:val="Hyperlink"/>
            <w:i/>
            <w:sz w:val="22"/>
            <w:szCs w:val="22"/>
          </w:rPr>
          <w:t>ElementImport</w:t>
        </w:r>
      </w:hyperlink>
      <w:r w:rsidR="00124FA3" w:rsidRPr="0007020F">
        <w:rPr>
          <w:rStyle w:val="Hyperlink"/>
          <w:sz w:val="22"/>
          <w:szCs w:val="22"/>
        </w:rPr>
        <w:t xml:space="preserve"> </w:t>
      </w:r>
      <w:r w:rsidR="00124FA3">
        <w:rPr>
          <w:rStyle w:val="Hyperlink"/>
          <w:color w:val="000000" w:themeColor="text1"/>
          <w:sz w:val="22"/>
          <w:szCs w:val="22"/>
          <w:u w:val="none"/>
        </w:rPr>
        <w:t>[</w:t>
      </w:r>
      <w:r w:rsidR="00124FA3" w:rsidRPr="007A6719">
        <w:rPr>
          <w:rStyle w:val="Hyperlink"/>
          <w:color w:val="000000" w:themeColor="text1"/>
          <w:sz w:val="22"/>
          <w:szCs w:val="22"/>
          <w:u w:val="none"/>
        </w:rPr>
        <w:t>§7.3.15</w:t>
      </w:r>
      <w:r w:rsidR="00124FA3">
        <w:rPr>
          <w:rStyle w:val="Hyperlink"/>
          <w:color w:val="000000" w:themeColor="text1"/>
          <w:sz w:val="22"/>
          <w:szCs w:val="22"/>
          <w:u w:val="none"/>
        </w:rPr>
        <w:t>]</w:t>
      </w:r>
    </w:p>
    <w:p w14:paraId="034A1CE8" w14:textId="77777777" w:rsidR="00124FA3" w:rsidRDefault="00124FA3" w:rsidP="00124FA3"/>
    <w:p w14:paraId="4D439EBC" w14:textId="19BF7A53" w:rsidR="00124FA3" w:rsidRPr="00695A87" w:rsidRDefault="00124FA3" w:rsidP="00124FA3">
      <w:pPr>
        <w:jc w:val="both"/>
      </w:pPr>
      <w:r>
        <w:t xml:space="preserve">A </w:t>
      </w:r>
      <w:r w:rsidRPr="00175579">
        <w:rPr>
          <w:b/>
        </w:rPr>
        <w:t>Model</w:t>
      </w:r>
      <w:r w:rsidR="00C42E2D">
        <w:rPr>
          <w:b/>
        </w:rPr>
        <w:t>Import</w:t>
      </w:r>
      <w:r>
        <w:t xml:space="preserve"> is represented by a child </w:t>
      </w:r>
      <w:r w:rsidRPr="007644C5">
        <w:rPr>
          <w:b/>
        </w:rPr>
        <w:t>Model</w:t>
      </w:r>
      <w:r>
        <w:t xml:space="preserve"> element with IVOA-Profile </w:t>
      </w:r>
      <w:r w:rsidRPr="008228A1">
        <w:t>stereotype</w:t>
      </w:r>
      <w:r>
        <w:t xml:space="preserve"> &lt;&lt;modelimport&gt;&gt;. Graphically it is represented by a Model </w:t>
      </w:r>
      <w:r w:rsidR="005D7C29">
        <w:t xml:space="preserve">element (see </w:t>
      </w:r>
      <w:r w:rsidR="005D7C29">
        <w:fldChar w:fldCharType="begin"/>
      </w:r>
      <w:r w:rsidR="005D7C29">
        <w:instrText xml:space="preserve"> REF _Ref381461644 \h </w:instrText>
      </w:r>
      <w:r w:rsidR="005D7C29">
        <w:fldChar w:fldCharType="separate"/>
      </w:r>
      <w:r w:rsidR="005C5698">
        <w:t xml:space="preserve">Figure </w:t>
      </w:r>
      <w:r w:rsidR="005C5698">
        <w:rPr>
          <w:noProof/>
        </w:rPr>
        <w:t>6</w:t>
      </w:r>
      <w:r w:rsidR="005D7C29">
        <w:fldChar w:fldCharType="end"/>
      </w:r>
      <w:r w:rsidR="005D7C29">
        <w:t>)</w:t>
      </w:r>
      <w:r w:rsidR="00B4319D">
        <w:t xml:space="preserve"> that may contain</w:t>
      </w:r>
      <w:r>
        <w:t xml:space="preserve"> type proxies. The latter are a pure VO-UML feature and not part of the VO-DM</w:t>
      </w:r>
      <w:r w:rsidR="00F813CF">
        <w:t>L language. They are types that</w:t>
      </w:r>
      <w:r>
        <w:t xml:space="preserve"> MUST use IVOA-Profile stereotype &lt;&lt;modelelement&gt;&gt; and provide a value for the 'vodml-id' tag. </w:t>
      </w:r>
    </w:p>
    <w:p w14:paraId="362D83D1" w14:textId="77777777" w:rsidR="00124FA3" w:rsidRDefault="00124FA3" w:rsidP="00124FA3">
      <w:pPr>
        <w:jc w:val="both"/>
      </w:pPr>
    </w:p>
    <w:p w14:paraId="7708ACCA" w14:textId="77777777" w:rsidR="00124FA3" w:rsidRPr="00D55C62" w:rsidRDefault="00124FA3" w:rsidP="00124FA3">
      <w:pPr>
        <w:jc w:val="both"/>
      </w:pPr>
    </w:p>
    <w:p w14:paraId="22D9B320" w14:textId="77777777" w:rsidR="00124FA3" w:rsidRDefault="00124FA3" w:rsidP="00124FA3">
      <w:pPr>
        <w:jc w:val="center"/>
      </w:pPr>
      <w:r>
        <w:rPr>
          <w:noProof/>
        </w:rPr>
        <w:lastRenderedPageBreak/>
        <w:drawing>
          <wp:inline distT="0" distB="0" distL="0" distR="0" wp14:anchorId="27B704B2" wp14:editId="333BF735">
            <wp:extent cx="5044440" cy="2019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mport.png"/>
                    <pic:cNvPicPr/>
                  </pic:nvPicPr>
                  <pic:blipFill>
                    <a:blip r:embed="rId25">
                      <a:extLst>
                        <a:ext uri="{28A0092B-C50C-407E-A947-70E740481C1C}">
                          <a14:useLocalDpi xmlns:a14="http://schemas.microsoft.com/office/drawing/2010/main" val="0"/>
                        </a:ext>
                      </a:extLst>
                    </a:blip>
                    <a:stretch>
                      <a:fillRect/>
                    </a:stretch>
                  </pic:blipFill>
                  <pic:spPr>
                    <a:xfrm>
                      <a:off x="0" y="0"/>
                      <a:ext cx="5044440" cy="2019300"/>
                    </a:xfrm>
                    <a:prstGeom prst="rect">
                      <a:avLst/>
                    </a:prstGeom>
                  </pic:spPr>
                </pic:pic>
              </a:graphicData>
            </a:graphic>
          </wp:inline>
        </w:drawing>
      </w:r>
    </w:p>
    <w:p w14:paraId="14B9A247" w14:textId="076433AC" w:rsidR="00124FA3" w:rsidRDefault="00124FA3" w:rsidP="00124FA3">
      <w:pPr>
        <w:jc w:val="both"/>
      </w:pPr>
      <w:r>
        <w:t xml:space="preserve">Figure </w:t>
      </w:r>
      <w:fldSimple w:instr=" SEQ Figure \* ARABIC ">
        <w:r w:rsidR="005C5698">
          <w:rPr>
            <w:noProof/>
          </w:rPr>
          <w:t>7</w:t>
        </w:r>
      </w:fldSimple>
      <w:r>
        <w:t xml:space="preserve"> Graphical representation of an imported model. Note the usage of the stereotype &lt;&lt;modelimport&gt;&gt; and the values assigned to the various tags. Also shown is a type imported with the model. It must have an explicit vodml-id assigned, which is accomplished using the &lt;modelelement&gt;&gt; stereotype (see </w:t>
      </w:r>
      <w:r>
        <w:fldChar w:fldCharType="begin"/>
      </w:r>
      <w:r>
        <w:instrText xml:space="preserve"> REF _Ref373296078 \r \h  \* MERGEFORMAT </w:instrText>
      </w:r>
      <w:r>
        <w:fldChar w:fldCharType="separate"/>
      </w:r>
      <w:r w:rsidR="005C5698">
        <w:t xml:space="preserve">4.1 </w:t>
      </w:r>
      <w:r>
        <w:fldChar w:fldCharType="end"/>
      </w:r>
      <w:r>
        <w:t>).</w:t>
      </w:r>
    </w:p>
    <w:p w14:paraId="3093347E" w14:textId="77777777" w:rsidR="00124FA3" w:rsidRDefault="00124FA3" w:rsidP="00124FA3">
      <w:pPr>
        <w:jc w:val="both"/>
      </w:pPr>
    </w:p>
    <w:p w14:paraId="1A51902E" w14:textId="77777777" w:rsidR="00124FA3" w:rsidRPr="007D08D1" w:rsidRDefault="00124FA3" w:rsidP="00124FA3">
      <w:pPr>
        <w:pStyle w:val="VODMLStyle"/>
        <w:jc w:val="both"/>
      </w:pPr>
      <w:r w:rsidRPr="001D24C4">
        <w:t>VO-DML/Schema</w:t>
      </w:r>
    </w:p>
    <w:p w14:paraId="4614F659" w14:textId="3A460AAA" w:rsidR="00124FA3" w:rsidRPr="00D328D6" w:rsidRDefault="00124FA3" w:rsidP="00124FA3">
      <w:pPr>
        <w:pStyle w:val="CodeStyle11"/>
        <w:jc w:val="both"/>
      </w:pPr>
      <w:r w:rsidRPr="00D328D6">
        <w:t>&lt;xsd:complexType name=</w:t>
      </w:r>
      <w:r w:rsidRPr="00D328D6">
        <w:rPr>
          <w:i/>
          <w:iCs/>
        </w:rPr>
        <w:t>"Model</w:t>
      </w:r>
      <w:r w:rsidR="00C42E2D">
        <w:rPr>
          <w:i/>
          <w:iCs/>
        </w:rPr>
        <w:t>Import</w:t>
      </w:r>
      <w:r w:rsidRPr="00D328D6">
        <w:rPr>
          <w:i/>
          <w:iCs/>
        </w:rPr>
        <w:t>"</w:t>
      </w:r>
      <w:r w:rsidRPr="00D328D6">
        <w:t>&gt;</w:t>
      </w:r>
    </w:p>
    <w:p w14:paraId="2D3B92AB" w14:textId="77777777" w:rsidR="00124FA3" w:rsidRPr="00D328D6" w:rsidRDefault="00124FA3" w:rsidP="00124FA3">
      <w:pPr>
        <w:pStyle w:val="CodeStyle11"/>
        <w:jc w:val="both"/>
      </w:pPr>
      <w:r w:rsidRPr="00D328D6">
        <w:t xml:space="preserve">    &lt;xsd:sequence&gt;</w:t>
      </w:r>
    </w:p>
    <w:p w14:paraId="617677E5" w14:textId="2742CA96" w:rsidR="00124FA3" w:rsidRPr="00D328D6" w:rsidRDefault="00124FA3" w:rsidP="00124FA3">
      <w:pPr>
        <w:pStyle w:val="CodeStyle11"/>
        <w:jc w:val="both"/>
      </w:pPr>
      <w:r w:rsidRPr="00D328D6">
        <w:t xml:space="preserve">      &lt;xsd:element name=</w:t>
      </w:r>
      <w:r w:rsidRPr="00D328D6">
        <w:rPr>
          <w:i/>
          <w:iCs/>
        </w:rPr>
        <w:t>"name"</w:t>
      </w:r>
      <w:r w:rsidRPr="00D328D6">
        <w:t xml:space="preserve"> type=</w:t>
      </w:r>
      <w:r w:rsidRPr="00D328D6">
        <w:rPr>
          <w:i/>
          <w:iCs/>
        </w:rPr>
        <w:t>"xsd:string"</w:t>
      </w:r>
      <w:r w:rsidRPr="00D328D6">
        <w:t xml:space="preserve"> minOccurs=</w:t>
      </w:r>
      <w:r w:rsidR="00A038A4">
        <w:rPr>
          <w:i/>
          <w:iCs/>
        </w:rPr>
        <w:t>"1</w:t>
      </w:r>
      <w:r w:rsidRPr="00D328D6">
        <w:rPr>
          <w:i/>
          <w:iCs/>
        </w:rPr>
        <w:t>"/</w:t>
      </w:r>
      <w:r w:rsidRPr="00D328D6">
        <w:t>&gt;</w:t>
      </w:r>
    </w:p>
    <w:p w14:paraId="44225519" w14:textId="7328D42D" w:rsidR="0009009A" w:rsidRPr="00D328D6" w:rsidRDefault="0009009A" w:rsidP="0009009A">
      <w:pPr>
        <w:pStyle w:val="CodeStyle11"/>
        <w:jc w:val="both"/>
      </w:pPr>
      <w:r w:rsidRPr="00D328D6">
        <w:t xml:space="preserve">      &lt;xsd:element name=</w:t>
      </w:r>
      <w:r>
        <w:rPr>
          <w:i/>
          <w:iCs/>
        </w:rPr>
        <w:t>"identifier</w:t>
      </w:r>
      <w:r w:rsidRPr="00D328D6">
        <w:rPr>
          <w:i/>
          <w:iCs/>
        </w:rPr>
        <w:t>"</w:t>
      </w:r>
      <w:r w:rsidRPr="00D328D6">
        <w:t xml:space="preserve"> type=</w:t>
      </w:r>
      <w:r w:rsidRPr="00D328D6">
        <w:rPr>
          <w:i/>
          <w:iCs/>
        </w:rPr>
        <w:t>"xsd:string"</w:t>
      </w:r>
      <w:r w:rsidRPr="00D328D6">
        <w:t xml:space="preserve"> minOccurs=</w:t>
      </w:r>
      <w:r>
        <w:rPr>
          <w:i/>
          <w:iCs/>
        </w:rPr>
        <w:t>"0</w:t>
      </w:r>
      <w:r w:rsidRPr="00D328D6">
        <w:rPr>
          <w:i/>
          <w:iCs/>
        </w:rPr>
        <w:t>"/</w:t>
      </w:r>
      <w:r w:rsidRPr="00D328D6">
        <w:t>&gt;</w:t>
      </w:r>
    </w:p>
    <w:p w14:paraId="18E27ADD" w14:textId="58A6F97F" w:rsidR="00124FA3" w:rsidRPr="00D328D6" w:rsidRDefault="00124FA3" w:rsidP="00124FA3">
      <w:pPr>
        <w:pStyle w:val="CodeStyle11"/>
        <w:jc w:val="both"/>
      </w:pPr>
      <w:r w:rsidRPr="00D328D6">
        <w:t xml:space="preserve">      &lt;xsd:element name=</w:t>
      </w:r>
      <w:r w:rsidR="00A038A4">
        <w:rPr>
          <w:i/>
          <w:iCs/>
        </w:rPr>
        <w:t>"version</w:t>
      </w:r>
      <w:r w:rsidRPr="00D328D6">
        <w:rPr>
          <w:i/>
          <w:iCs/>
        </w:rPr>
        <w:t>"</w:t>
      </w:r>
      <w:r w:rsidRPr="00D328D6">
        <w:t xml:space="preserve"> type=</w:t>
      </w:r>
      <w:r w:rsidR="00A038A4">
        <w:rPr>
          <w:i/>
          <w:iCs/>
        </w:rPr>
        <w:t>"xsd:string</w:t>
      </w:r>
      <w:r w:rsidRPr="00D328D6">
        <w:rPr>
          <w:i/>
          <w:iCs/>
        </w:rPr>
        <w:t>"</w:t>
      </w:r>
      <w:r w:rsidRPr="00D328D6">
        <w:t xml:space="preserve"> minOccurs=</w:t>
      </w:r>
      <w:r w:rsidR="00A038A4">
        <w:rPr>
          <w:i/>
          <w:iCs/>
        </w:rPr>
        <w:t>"1</w:t>
      </w:r>
      <w:r w:rsidRPr="00D328D6">
        <w:rPr>
          <w:i/>
          <w:iCs/>
        </w:rPr>
        <w:t>"/</w:t>
      </w:r>
      <w:r w:rsidRPr="00D328D6">
        <w:t>&gt;</w:t>
      </w:r>
    </w:p>
    <w:p w14:paraId="0D598EC3" w14:textId="0604806B" w:rsidR="00124FA3" w:rsidRPr="00D328D6" w:rsidRDefault="00124FA3" w:rsidP="00124FA3">
      <w:pPr>
        <w:pStyle w:val="CodeStyle11"/>
        <w:jc w:val="both"/>
      </w:pPr>
      <w:r w:rsidRPr="00D328D6">
        <w:t xml:space="preserve">      &lt;xsd:element name=</w:t>
      </w:r>
      <w:r w:rsidRPr="00D328D6">
        <w:rPr>
          <w:i/>
          <w:iCs/>
        </w:rPr>
        <w:t>"url"</w:t>
      </w:r>
      <w:r w:rsidRPr="00D328D6">
        <w:t xml:space="preserve"> type=</w:t>
      </w:r>
      <w:r w:rsidRPr="00D328D6">
        <w:rPr>
          <w:i/>
          <w:iCs/>
        </w:rPr>
        <w:t>"xsd:anyURI"</w:t>
      </w:r>
      <w:r w:rsidRPr="00D328D6">
        <w:t xml:space="preserve"> </w:t>
      </w:r>
      <w:r w:rsidRPr="00D328D6">
        <w:rPr>
          <w:i/>
          <w:iCs/>
        </w:rPr>
        <w:t>/</w:t>
      </w:r>
      <w:r w:rsidRPr="00D328D6">
        <w:t>&gt;</w:t>
      </w:r>
    </w:p>
    <w:p w14:paraId="3FC69220" w14:textId="77777777" w:rsidR="00124FA3" w:rsidRPr="00D328D6" w:rsidRDefault="00124FA3" w:rsidP="00124FA3">
      <w:pPr>
        <w:pStyle w:val="CodeStyle11"/>
        <w:jc w:val="both"/>
      </w:pPr>
      <w:r w:rsidRPr="00D328D6">
        <w:t xml:space="preserve">      &lt;xsd:element name="documentationURL" type="xsd:anyURI"</w:t>
      </w:r>
      <w:r>
        <w:t xml:space="preserve"> </w:t>
      </w:r>
      <w:r w:rsidRPr="00D328D6">
        <w:t>/&gt;</w:t>
      </w:r>
    </w:p>
    <w:p w14:paraId="3FE0B3CF" w14:textId="77777777" w:rsidR="00124FA3" w:rsidRPr="00D328D6" w:rsidRDefault="00124FA3" w:rsidP="00124FA3">
      <w:pPr>
        <w:pStyle w:val="CodeStyle11"/>
        <w:jc w:val="both"/>
      </w:pPr>
      <w:r w:rsidRPr="00D328D6">
        <w:t xml:space="preserve">    &lt;/xsd:sequence&gt;</w:t>
      </w:r>
    </w:p>
    <w:p w14:paraId="2A5EF267" w14:textId="77777777" w:rsidR="00124FA3" w:rsidRPr="00D328D6" w:rsidRDefault="00124FA3" w:rsidP="00124FA3">
      <w:pPr>
        <w:pStyle w:val="CodeStyle11"/>
        <w:jc w:val="both"/>
      </w:pPr>
      <w:r w:rsidRPr="00D328D6">
        <w:t xml:space="preserve">  &lt;/xsd:complexType&gt;</w:t>
      </w:r>
    </w:p>
    <w:p w14:paraId="178629F8" w14:textId="77777777" w:rsidR="00124FA3" w:rsidRPr="000B5F8F" w:rsidRDefault="00124FA3" w:rsidP="00124FA3">
      <w:pPr>
        <w:jc w:val="both"/>
      </w:pPr>
    </w:p>
    <w:p w14:paraId="1104CCB0" w14:textId="77777777" w:rsidR="00124FA3" w:rsidRDefault="00124FA3" w:rsidP="00124FA3">
      <w:pPr>
        <w:jc w:val="both"/>
      </w:pPr>
    </w:p>
    <w:p w14:paraId="002D3B42" w14:textId="77777777" w:rsidR="00124FA3" w:rsidRPr="003F3983" w:rsidRDefault="00124FA3" w:rsidP="00124FA3">
      <w:pPr>
        <w:pStyle w:val="VODMLStyle"/>
        <w:jc w:val="both"/>
      </w:pPr>
      <w:r w:rsidRPr="001D24C4">
        <w:t>VO-DML/XML</w:t>
      </w:r>
    </w:p>
    <w:p w14:paraId="6246F2BF" w14:textId="05320F7D" w:rsidR="00124FA3" w:rsidRDefault="00124FA3" w:rsidP="00124FA3">
      <w:pPr>
        <w:jc w:val="both"/>
      </w:pPr>
      <w:r>
        <w:t xml:space="preserve">See </w:t>
      </w:r>
      <w:r>
        <w:fldChar w:fldCharType="begin"/>
      </w:r>
      <w:r>
        <w:instrText xml:space="preserve"> REF _Ref381460025 \r \h </w:instrText>
      </w:r>
      <w:r>
        <w:fldChar w:fldCharType="separate"/>
      </w:r>
      <w:r w:rsidR="005C5698">
        <w:t>4.4.10</w:t>
      </w:r>
      <w:r>
        <w:fldChar w:fldCharType="end"/>
      </w:r>
      <w:r>
        <w:t>.</w:t>
      </w:r>
    </w:p>
    <w:p w14:paraId="011C40FE" w14:textId="77777777" w:rsidR="00B84CF7" w:rsidRDefault="00B84CF7" w:rsidP="00B84CF7">
      <w:pPr>
        <w:pStyle w:val="Heading3"/>
      </w:pPr>
      <w:bookmarkStart w:id="80" w:name="_Toc496075973"/>
      <w:r>
        <w:t>name : string [1]</w:t>
      </w:r>
      <w:bookmarkEnd w:id="80"/>
    </w:p>
    <w:p w14:paraId="33F600E7" w14:textId="5906E1E1" w:rsidR="00B84CF7" w:rsidRPr="00AE3643" w:rsidRDefault="00B84CF7" w:rsidP="00B84CF7">
      <w:pPr>
        <w:jc w:val="both"/>
      </w:pPr>
      <w:r>
        <w:t>Name by which imported model is used in the current model and its documentation. This name MUST be the same as the 'name' given to the imported model in the VO-DML document from which it is imported. Each vodml-ref (</w:t>
      </w:r>
      <w:r>
        <w:fldChar w:fldCharType="begin"/>
      </w:r>
      <w:r>
        <w:instrText xml:space="preserve"> REF _Ref419530997 \r \h </w:instrText>
      </w:r>
      <w:r>
        <w:fldChar w:fldCharType="separate"/>
      </w:r>
      <w:r w:rsidR="005C5698">
        <w:t xml:space="preserve">4.2.1 </w:t>
      </w:r>
      <w:r>
        <w:fldChar w:fldCharType="end"/>
      </w:r>
      <w:r>
        <w:t xml:space="preserve">) pointing to an element in the imported model MUST use this name as prefix. </w:t>
      </w:r>
    </w:p>
    <w:p w14:paraId="44CD3FE9" w14:textId="45926B15" w:rsidR="00654B80" w:rsidRDefault="0060176B" w:rsidP="00B84CF7">
      <w:pPr>
        <w:pStyle w:val="Heading3"/>
      </w:pPr>
      <w:bookmarkStart w:id="81" w:name="_Toc496075974"/>
      <w:r>
        <w:t>i</w:t>
      </w:r>
      <w:r w:rsidR="00654B80">
        <w:t>dentifier : string [0..1]</w:t>
      </w:r>
      <w:bookmarkEnd w:id="81"/>
    </w:p>
    <w:p w14:paraId="37424312" w14:textId="61799CEF" w:rsidR="00654B80" w:rsidRPr="00654B80" w:rsidRDefault="00654B80" w:rsidP="00654B80">
      <w:r>
        <w:t>The IVOA identifier by which the imported modeled is registered in an IVOA registry.</w:t>
      </w:r>
    </w:p>
    <w:p w14:paraId="7F8D7355" w14:textId="77777777" w:rsidR="00B84CF7" w:rsidRDefault="00B84CF7" w:rsidP="00B84CF7">
      <w:pPr>
        <w:pStyle w:val="Heading3"/>
      </w:pPr>
      <w:bookmarkStart w:id="82" w:name="_Toc496075975"/>
      <w:r>
        <w:t>version : string [1]</w:t>
      </w:r>
      <w:bookmarkEnd w:id="82"/>
    </w:p>
    <w:p w14:paraId="708E9247" w14:textId="77777777" w:rsidR="00B84CF7" w:rsidRPr="00A4690C" w:rsidRDefault="00B84CF7" w:rsidP="00B84CF7">
      <w:r>
        <w:t>Version of the imported model.</w:t>
      </w:r>
    </w:p>
    <w:p w14:paraId="288EA2E8" w14:textId="77777777" w:rsidR="00B84CF7" w:rsidRDefault="00B84CF7" w:rsidP="00B84CF7">
      <w:pPr>
        <w:pStyle w:val="Heading3"/>
      </w:pPr>
      <w:bookmarkStart w:id="83" w:name="_Toc496075976"/>
      <w:r>
        <w:t>url : anyURI [1]</w:t>
      </w:r>
      <w:bookmarkEnd w:id="83"/>
    </w:p>
    <w:p w14:paraId="030C7487" w14:textId="77777777" w:rsidR="00B84CF7" w:rsidRPr="00AE3643" w:rsidRDefault="00B84CF7" w:rsidP="00B84CF7">
      <w:pPr>
        <w:jc w:val="both"/>
      </w:pPr>
      <w:r>
        <w:t xml:space="preserve">URL from which the imported VO-DML model document can be downloaded. </w:t>
      </w:r>
    </w:p>
    <w:p w14:paraId="0FDF1525" w14:textId="77777777" w:rsidR="00B84CF7" w:rsidRDefault="00B84CF7" w:rsidP="00B84CF7">
      <w:pPr>
        <w:pStyle w:val="Heading3"/>
      </w:pPr>
      <w:bookmarkStart w:id="84" w:name="_Toc496075977"/>
      <w:r>
        <w:lastRenderedPageBreak/>
        <w:t>documentationURL : anyURI [1]</w:t>
      </w:r>
      <w:bookmarkEnd w:id="84"/>
    </w:p>
    <w:p w14:paraId="7C3AE576" w14:textId="77777777" w:rsidR="00B84CF7" w:rsidRDefault="00B84CF7" w:rsidP="00B84CF7">
      <w:pPr>
        <w:jc w:val="both"/>
      </w:pPr>
      <w:r>
        <w:t>URL where a documentation HTML file for the remote model can be downloaded. This SHOULD be a document that contains anchors for each element that has as name attribute the vodml-id of that element. I.e. it is assumed that the vodml-id-s of the imported types can be added onto this documentationURL as fragments so that a direct link to the documentation for a referenced data model element can be found.</w:t>
      </w:r>
    </w:p>
    <w:p w14:paraId="56DB63D3" w14:textId="77777777" w:rsidR="00AE3643" w:rsidRPr="00AE3643" w:rsidRDefault="00AE3643" w:rsidP="006E5774">
      <w:pPr>
        <w:jc w:val="both"/>
      </w:pPr>
    </w:p>
    <w:p w14:paraId="39918718" w14:textId="1E341E07" w:rsidR="00411008" w:rsidRDefault="00411008" w:rsidP="006E5774">
      <w:pPr>
        <w:pStyle w:val="Heading2"/>
      </w:pPr>
      <w:bookmarkStart w:id="85" w:name="_ReferencableElement_1"/>
      <w:bookmarkStart w:id="86" w:name="_Type_extends_ReferencableElement_1"/>
      <w:bookmarkStart w:id="87" w:name="_Toc496075978"/>
      <w:bookmarkEnd w:id="85"/>
      <w:bookmarkEnd w:id="86"/>
      <w:r w:rsidRPr="004D0293">
        <w:rPr>
          <w:i/>
        </w:rPr>
        <w:t>Type</w:t>
      </w:r>
      <w:r w:rsidR="00EC4584">
        <w:t xml:space="preserve"> extends </w:t>
      </w:r>
      <w:hyperlink w:anchor="_ReferencableElement_1" w:history="1">
        <w:r w:rsidR="00B028B9">
          <w:rPr>
            <w:rStyle w:val="Hyperlink"/>
            <w:rFonts w:cs="Arial"/>
            <w:i/>
          </w:rPr>
          <w:t>ReferableElement</w:t>
        </w:r>
        <w:bookmarkEnd w:id="87"/>
      </w:hyperlink>
    </w:p>
    <w:p w14:paraId="1EF87DB6" w14:textId="77777777" w:rsidR="00BA5112" w:rsidRDefault="00925B1D" w:rsidP="006E5774">
      <w:pPr>
        <w:jc w:val="both"/>
      </w:pPr>
      <w:r>
        <w:t xml:space="preserve">The </w:t>
      </w:r>
      <w:r w:rsidR="00BA5112">
        <w:t xml:space="preserve">ultimate </w:t>
      </w:r>
      <w:r>
        <w:t>goal of a</w:t>
      </w:r>
      <w:r w:rsidR="00BA5112">
        <w:t>ny</w:t>
      </w:r>
      <w:r>
        <w:t xml:space="preserve"> VO-DML </w:t>
      </w:r>
      <w:r w:rsidR="00411008">
        <w:t>data</w:t>
      </w:r>
      <w:r>
        <w:t xml:space="preserve"> model is to </w:t>
      </w:r>
      <w:r w:rsidR="00BA5112">
        <w:t xml:space="preserve">describe a part of the world. The world is assumed to consist of </w:t>
      </w:r>
      <w:r w:rsidR="00BA5112" w:rsidRPr="00BA5112">
        <w:rPr>
          <w:i/>
        </w:rPr>
        <w:t>objects</w:t>
      </w:r>
      <w:r w:rsidR="00BA5112">
        <w:t xml:space="preserve"> of some type or another. Instead of objects one could use the terms </w:t>
      </w:r>
      <w:r w:rsidR="00BA5112" w:rsidRPr="00BA5112">
        <w:rPr>
          <w:i/>
        </w:rPr>
        <w:t>individuals</w:t>
      </w:r>
      <w:r w:rsidR="00BA5112">
        <w:t xml:space="preserve"> (see OWL for example), or </w:t>
      </w:r>
      <w:r w:rsidR="00BA5112" w:rsidRPr="00BA5112">
        <w:rPr>
          <w:i/>
        </w:rPr>
        <w:t>entities</w:t>
      </w:r>
      <w:r w:rsidR="00C9419B">
        <w:t xml:space="preserve"> (entity-relationship models)</w:t>
      </w:r>
      <w:r w:rsidR="00BA5112">
        <w:t xml:space="preserve">. </w:t>
      </w:r>
    </w:p>
    <w:p w14:paraId="3DFB685D" w14:textId="77777777" w:rsidR="00457A18" w:rsidRDefault="00BA5112" w:rsidP="006E5774">
      <w:pPr>
        <w:jc w:val="both"/>
      </w:pPr>
      <w:r>
        <w:t xml:space="preserve">The most important way the </w:t>
      </w:r>
      <w:r w:rsidR="00C923BD">
        <w:t>modeling</w:t>
      </w:r>
      <w:r w:rsidR="004F16AB">
        <w:t xml:space="preserve"> language</w:t>
      </w:r>
      <w:r w:rsidR="00A672CC">
        <w:t xml:space="preserve"> has </w:t>
      </w:r>
      <w:r>
        <w:t>f</w:t>
      </w:r>
      <w:r w:rsidR="00A672CC">
        <w:t>or</w:t>
      </w:r>
      <w:r>
        <w:t xml:space="preserve"> describing this world of objects is by defining subsets of all these objects. In VO-DML these subsets are referred to as </w:t>
      </w:r>
      <w:r w:rsidR="00925B1D" w:rsidRPr="00925B1D">
        <w:rPr>
          <w:b/>
        </w:rPr>
        <w:t>T</w:t>
      </w:r>
      <w:r w:rsidR="00411008" w:rsidRPr="00925B1D">
        <w:rPr>
          <w:b/>
        </w:rPr>
        <w:t>ypes</w:t>
      </w:r>
      <w:r w:rsidR="00411008">
        <w:t xml:space="preserve">. </w:t>
      </w:r>
      <w:r w:rsidR="004F16AB">
        <w:t>The</w:t>
      </w:r>
      <w:r>
        <w:t xml:space="preserve"> Type </w:t>
      </w:r>
      <w:r w:rsidR="0006467C">
        <w:t xml:space="preserve">defines a set of properties that all objects in the set, also called </w:t>
      </w:r>
      <w:r w:rsidR="0006467C" w:rsidRPr="0006467C">
        <w:rPr>
          <w:i/>
        </w:rPr>
        <w:t xml:space="preserve">instances </w:t>
      </w:r>
      <w:r w:rsidR="0006467C" w:rsidRPr="004F16AB">
        <w:t>of the</w:t>
      </w:r>
      <w:r w:rsidR="0006467C" w:rsidRPr="0006467C">
        <w:rPr>
          <w:i/>
        </w:rPr>
        <w:t xml:space="preserve"> </w:t>
      </w:r>
      <w:r w:rsidR="0006467C" w:rsidRPr="0006467C">
        <w:t>Type</w:t>
      </w:r>
      <w:r w:rsidR="0006467C">
        <w:t>, posse</w:t>
      </w:r>
      <w:r w:rsidR="007D05AC">
        <w:t>s</w:t>
      </w:r>
      <w:r w:rsidR="0006467C">
        <w:t>s</w:t>
      </w:r>
      <w:r w:rsidR="0025340C">
        <w:t>.</w:t>
      </w:r>
      <w:r w:rsidR="00411008">
        <w:t xml:space="preserve"> </w:t>
      </w:r>
      <w:r w:rsidR="004F16AB">
        <w:t>VO-DML assumes that e</w:t>
      </w:r>
      <w:r w:rsidR="0025340C">
        <w:t xml:space="preserve">very instance </w:t>
      </w:r>
      <w:r w:rsidR="004F16AB">
        <w:t xml:space="preserve">in the Universe of Discourse, i.e. every object </w:t>
      </w:r>
      <w:r w:rsidR="0025340C">
        <w:t>"worth talking about"</w:t>
      </w:r>
      <w:r w:rsidR="004F16AB">
        <w:t xml:space="preserve"> in the context of the model,</w:t>
      </w:r>
      <w:r w:rsidR="0025340C">
        <w:t xml:space="preserve"> </w:t>
      </w:r>
      <w:r w:rsidR="004F16AB">
        <w:t>must be explicitly assigned to one</w:t>
      </w:r>
      <w:r w:rsidR="0025340C">
        <w:t xml:space="preserve"> </w:t>
      </w:r>
      <w:r w:rsidR="004F16AB">
        <w:t>T</w:t>
      </w:r>
      <w:r w:rsidR="0025340C">
        <w:t xml:space="preserve">ype. </w:t>
      </w:r>
    </w:p>
    <w:p w14:paraId="70DF88EE" w14:textId="77777777" w:rsidR="00F77466" w:rsidRDefault="004D0293" w:rsidP="004D0293">
      <w:pPr>
        <w:jc w:val="both"/>
      </w:pPr>
      <w:r w:rsidRPr="004D0293">
        <w:rPr>
          <w:b/>
        </w:rPr>
        <w:t>Type</w:t>
      </w:r>
      <w:r>
        <w:t xml:space="preserve"> is abstract and is extended by ultimately four concrete subtypes. </w:t>
      </w:r>
    </w:p>
    <w:p w14:paraId="4A9507CC" w14:textId="77777777" w:rsidR="004D0293" w:rsidRDefault="004D0293" w:rsidP="004D0293">
      <w:pPr>
        <w:jc w:val="both"/>
      </w:pPr>
      <w:r>
        <w:t>T</w:t>
      </w:r>
      <w:r w:rsidRPr="00BA5112">
        <w:t>he</w:t>
      </w:r>
      <w:r>
        <w:t xml:space="preserve"> most important</w:t>
      </w:r>
      <w:r>
        <w:rPr>
          <w:rStyle w:val="FootnoteReference"/>
        </w:rPr>
        <w:footnoteReference w:id="31"/>
      </w:r>
      <w:r>
        <w:t xml:space="preserve"> categorization of </w:t>
      </w:r>
      <w:r w:rsidRPr="00925B1D">
        <w:rPr>
          <w:b/>
        </w:rPr>
        <w:t>Types</w:t>
      </w:r>
      <w:r>
        <w:t xml:space="preserve"> is that between so called </w:t>
      </w:r>
      <w:r w:rsidRPr="00925B1D">
        <w:rPr>
          <w:b/>
        </w:rPr>
        <w:t>object types</w:t>
      </w:r>
      <w:r>
        <w:t xml:space="preserve"> and </w:t>
      </w:r>
      <w:r w:rsidRPr="00925B1D">
        <w:rPr>
          <w:b/>
        </w:rPr>
        <w:t>value types</w:t>
      </w:r>
      <w:r>
        <w:t xml:space="preserve">. </w:t>
      </w:r>
    </w:p>
    <w:p w14:paraId="52590855" w14:textId="45A677CC" w:rsidR="00F77466" w:rsidRPr="006F7172" w:rsidRDefault="00F77466" w:rsidP="00F77466">
      <w:pPr>
        <w:jc w:val="both"/>
      </w:pPr>
      <w:r w:rsidRPr="006F7172">
        <w:t>A</w:t>
      </w:r>
      <w:r>
        <w:t>n</w:t>
      </w:r>
      <w:r w:rsidRPr="006F7172">
        <w:t xml:space="preserve"> </w:t>
      </w:r>
      <w:r w:rsidRPr="00F77466">
        <w:rPr>
          <w:b/>
        </w:rPr>
        <w:t>object type</w:t>
      </w:r>
      <w:r w:rsidR="004F4C8D">
        <w:t xml:space="preserve"> represents a full-fledged, possibly very complex </w:t>
      </w:r>
      <w:r w:rsidRPr="006F7172">
        <w:t xml:space="preserve">concept </w:t>
      </w:r>
      <w:r w:rsidR="004F4C8D">
        <w:t xml:space="preserve">in the real world and is built </w:t>
      </w:r>
      <w:r w:rsidRPr="006F7172">
        <w:t xml:space="preserve">from properties and relations to other </w:t>
      </w:r>
      <w:r>
        <w:t>object types</w:t>
      </w:r>
      <w:r w:rsidRPr="006F7172">
        <w:t xml:space="preserve">. An important feature of </w:t>
      </w:r>
      <w:r>
        <w:t>object types</w:t>
      </w:r>
      <w:r w:rsidRPr="006F7172">
        <w:t xml:space="preserve"> </w:t>
      </w:r>
      <w:r>
        <w:t>as opposed to Value</w:t>
      </w:r>
      <w:r w:rsidRPr="006F7172">
        <w:t>Type</w:t>
      </w:r>
      <w:r w:rsidR="00400AAD">
        <w:t>-</w:t>
      </w:r>
      <w:r w:rsidRPr="006F7172">
        <w:t xml:space="preserve">s (see below) is that instances of </w:t>
      </w:r>
      <w:r>
        <w:t>ObjectTypes</w:t>
      </w:r>
      <w:r w:rsidRPr="006F7172">
        <w:t>, i.e. objects, have their own, explicit identity</w:t>
      </w:r>
      <w:r w:rsidRPr="00855189">
        <w:rPr>
          <w:rStyle w:val="FootnoteReference"/>
          <w:bCs/>
        </w:rPr>
        <w:footnoteReference w:id="32"/>
      </w:r>
      <w:r w:rsidR="00773B37">
        <w:t xml:space="preserve"> that</w:t>
      </w:r>
      <w:r w:rsidR="004F4C8D">
        <w:t xml:space="preserve"> is defined independent of the state of the object.</w:t>
      </w:r>
    </w:p>
    <w:p w14:paraId="3CA17BF2" w14:textId="3F64685B" w:rsidR="004D0293" w:rsidRDefault="004D0293" w:rsidP="004D0293">
      <w:pPr>
        <w:jc w:val="both"/>
      </w:pPr>
      <w:r w:rsidRPr="006F7172">
        <w:t xml:space="preserve">A </w:t>
      </w:r>
      <w:r>
        <w:rPr>
          <w:b/>
        </w:rPr>
        <w:t>value type</w:t>
      </w:r>
      <w:r w:rsidRPr="006F7172">
        <w:t xml:space="preserve"> represents a simple c</w:t>
      </w:r>
      <w:r>
        <w:t xml:space="preserve">oncept that is generally used as </w:t>
      </w:r>
      <w:r w:rsidR="001C342F">
        <w:t xml:space="preserve">a </w:t>
      </w:r>
      <w:r>
        <w:t xml:space="preserve">building block for </w:t>
      </w:r>
      <w:r w:rsidRPr="006F7172">
        <w:t>defin</w:t>
      </w:r>
      <w:r>
        <w:t>ing</w:t>
      </w:r>
      <w:r w:rsidRPr="006F7172">
        <w:t xml:space="preserve"> more complex concepts </w:t>
      </w:r>
      <w:r>
        <w:t>up to</w:t>
      </w:r>
      <w:r w:rsidRPr="006F7172">
        <w:t xml:space="preserve"> </w:t>
      </w:r>
      <w:r w:rsidR="005441FE">
        <w:t>object types</w:t>
      </w:r>
      <w:r w:rsidRPr="006F7172">
        <w:t xml:space="preserve">. </w:t>
      </w:r>
      <w:r>
        <w:t>I</w:t>
      </w:r>
      <w:r w:rsidRPr="006F7172">
        <w:t xml:space="preserve">n contrast to </w:t>
      </w:r>
      <w:r>
        <w:t xml:space="preserve">the latter, instances of </w:t>
      </w:r>
      <w:r w:rsidRPr="006F7172">
        <w:t>ValueType-s</w:t>
      </w:r>
      <w:r>
        <w:t xml:space="preserve">, i.e. </w:t>
      </w:r>
      <w:r w:rsidRPr="00C26DCC">
        <w:rPr>
          <w:i/>
        </w:rPr>
        <w:t>values</w:t>
      </w:r>
      <w:r w:rsidRPr="006F7172">
        <w:t xml:space="preserve"> </w:t>
      </w:r>
      <w:r>
        <w:t>need not be</w:t>
      </w:r>
      <w:r w:rsidRPr="006F7172">
        <w:t xml:space="preserve"> </w:t>
      </w:r>
      <w:r>
        <w:t>explicitly</w:t>
      </w:r>
      <w:r w:rsidRPr="006F7172">
        <w:t xml:space="preserve"> identified. They are identified by their value</w:t>
      </w:r>
      <w:r>
        <w:t xml:space="preserve"> alone</w:t>
      </w:r>
      <w:r w:rsidRPr="006F7172">
        <w:t xml:space="preserve">. For example an integer is a value type; all instances of the integer value </w:t>
      </w:r>
      <w:r>
        <w:t>'</w:t>
      </w:r>
      <w:r w:rsidRPr="006F7172">
        <w:t>3</w:t>
      </w:r>
      <w:r>
        <w:t>'</w:t>
      </w:r>
      <w:r w:rsidRPr="006F7172">
        <w:t xml:space="preserve"> represent the same integer.</w:t>
      </w:r>
      <w:r>
        <w:t xml:space="preserve"> Not all value types are atomic though, see </w:t>
      </w:r>
      <w:r w:rsidRPr="004D0293">
        <w:rPr>
          <w:b/>
        </w:rPr>
        <w:t>DataType</w:t>
      </w:r>
      <w:r>
        <w:t xml:space="preserve"> below.</w:t>
      </w:r>
    </w:p>
    <w:p w14:paraId="1A1CCF4E" w14:textId="77777777" w:rsidR="00F77466" w:rsidRDefault="00F77466" w:rsidP="00F77466">
      <w:pPr>
        <w:jc w:val="both"/>
      </w:pPr>
    </w:p>
    <w:p w14:paraId="5E499563" w14:textId="77777777" w:rsidR="00F472AB" w:rsidRDefault="00F77466" w:rsidP="00F77466">
      <w:pPr>
        <w:jc w:val="both"/>
      </w:pPr>
      <w:r>
        <w:t>Another way to express the difference between value types and object types lies at the heart of why and how databases</w:t>
      </w:r>
      <w:r w:rsidR="008E4D59">
        <w:t xml:space="preserve"> are built</w:t>
      </w:r>
      <w:r>
        <w:t xml:space="preserve">. The </w:t>
      </w:r>
      <w:r w:rsidR="00F472AB">
        <w:rPr>
          <w:i/>
        </w:rPr>
        <w:t>extent</w:t>
      </w:r>
      <w:r w:rsidR="00F472AB">
        <w:t xml:space="preserve"> </w:t>
      </w:r>
      <w:r>
        <w:t>of a value type, i.e. its set of valid instance</w:t>
      </w:r>
      <w:r w:rsidR="00F472AB">
        <w:t>s</w:t>
      </w:r>
      <w:r>
        <w:t xml:space="preserve">/values, is </w:t>
      </w:r>
      <w:r w:rsidRPr="00076EB9">
        <w:rPr>
          <w:i/>
        </w:rPr>
        <w:t>self-evident from its definition</w:t>
      </w:r>
      <w:r>
        <w:t>.</w:t>
      </w:r>
      <w:r w:rsidR="00F472AB">
        <w:t xml:space="preserve"> That is, from the definition </w:t>
      </w:r>
      <w:r w:rsidR="008E4D59">
        <w:t>one</w:t>
      </w:r>
      <w:r w:rsidR="00F472AB">
        <w:t xml:space="preserve"> </w:t>
      </w:r>
      <w:r w:rsidR="008E4D59">
        <w:t>can infer</w:t>
      </w:r>
      <w:r w:rsidR="00F472AB">
        <w:t xml:space="preserve"> exactly which values exist in the set defined by the value type. Hence one can identify the instance by its value. </w:t>
      </w:r>
    </w:p>
    <w:p w14:paraId="47F4DDB1" w14:textId="77777777" w:rsidR="00F472AB" w:rsidRDefault="00F472AB" w:rsidP="00F77466">
      <w:pPr>
        <w:jc w:val="both"/>
      </w:pPr>
      <w:r>
        <w:t xml:space="preserve">This is not the case for object types. Though </w:t>
      </w:r>
      <w:r w:rsidR="008E4D59">
        <w:t>one</w:t>
      </w:r>
      <w:r>
        <w:t xml:space="preserve"> can define a Person object type with say a name and a date-of-birth for example, </w:t>
      </w:r>
      <w:r w:rsidR="008E4D59">
        <w:t>one</w:t>
      </w:r>
      <w:r>
        <w:t xml:space="preserve"> cannot be sure that any combination of a name and a date will correspond to an existing person. </w:t>
      </w:r>
      <w:r>
        <w:lastRenderedPageBreak/>
        <w:t xml:space="preserve">Moreover, two existing instances named 'Jane' born on Jan 12 1965 are not by definition the same (instance of) Person. For object types it is therefore </w:t>
      </w:r>
      <w:r w:rsidR="00C9419B">
        <w:t xml:space="preserve">first </w:t>
      </w:r>
      <w:r>
        <w:t xml:space="preserve">a meaningful, non-trivial statement </w:t>
      </w:r>
      <w:r w:rsidR="00C9419B">
        <w:t xml:space="preserve">to make </w:t>
      </w:r>
      <w:r>
        <w:t xml:space="preserve">that some instance exists, and second to assign an identity to these instances that is independent of the state of the instance. </w:t>
      </w:r>
    </w:p>
    <w:p w14:paraId="17E9AA44" w14:textId="2548E440" w:rsidR="00F77466" w:rsidRDefault="00F472AB" w:rsidP="00F77466">
      <w:pPr>
        <w:jc w:val="both"/>
      </w:pPr>
      <w:r>
        <w:t xml:space="preserve">And this is precisely what a database does. </w:t>
      </w:r>
      <w:r w:rsidR="00F77466">
        <w:t xml:space="preserve">One will never create a database and store in it all </w:t>
      </w:r>
      <w:r w:rsidR="00C9419B">
        <w:t xml:space="preserve">integers, or all </w:t>
      </w:r>
      <w:r w:rsidR="00F77466">
        <w:t xml:space="preserve">points on the </w:t>
      </w:r>
      <w:r w:rsidR="00C9419B">
        <w:t xml:space="preserve">unit </w:t>
      </w:r>
      <w:r>
        <w:t>sphere,</w:t>
      </w:r>
      <w:r w:rsidR="00D936BA">
        <w:t xml:space="preserve"> </w:t>
      </w:r>
      <w:r w:rsidR="00F77466">
        <w:t xml:space="preserve">simply to make the statement that each of these exists. </w:t>
      </w:r>
      <w:r>
        <w:t>Their existence is pre-defined by the definition of the sphere.</w:t>
      </w:r>
    </w:p>
    <w:p w14:paraId="23117FB3" w14:textId="1293D3C5" w:rsidR="00BF2F73" w:rsidRDefault="00F77466" w:rsidP="006E5774">
      <w:pPr>
        <w:jc w:val="both"/>
      </w:pPr>
      <w:r>
        <w:t xml:space="preserve">In contrast, </w:t>
      </w:r>
      <w:r w:rsidR="00F472AB">
        <w:t>o</w:t>
      </w:r>
      <w:r>
        <w:t xml:space="preserve">ne </w:t>
      </w:r>
      <w:r w:rsidR="00F472AB" w:rsidRPr="00F472AB">
        <w:rPr>
          <w:i/>
        </w:rPr>
        <w:t>does</w:t>
      </w:r>
      <w:r>
        <w:t xml:space="preserve"> </w:t>
      </w:r>
      <w:r w:rsidR="00F472AB">
        <w:t>create databases</w:t>
      </w:r>
      <w:r>
        <w:t xml:space="preserve"> </w:t>
      </w:r>
      <w:r w:rsidR="00C9419B">
        <w:t xml:space="preserve">with information about persons, possibly containing an integer attribute </w:t>
      </w:r>
      <w:r w:rsidR="00C9419B" w:rsidRPr="00C9419B">
        <w:rPr>
          <w:i/>
        </w:rPr>
        <w:t>age</w:t>
      </w:r>
      <w:r w:rsidR="00C9419B">
        <w:t xml:space="preserve">. Or ones </w:t>
      </w:r>
      <w:r w:rsidRPr="00C9419B">
        <w:t>that</w:t>
      </w:r>
      <w:r>
        <w:t xml:space="preserve"> store</w:t>
      </w:r>
      <w:r w:rsidR="00C9419B">
        <w:t xml:space="preserve"> </w:t>
      </w:r>
      <w:r>
        <w:t>sources observed on the sky, with their position represented by a point on the sphere</w:t>
      </w:r>
      <w:r w:rsidR="00C9419B">
        <w:t xml:space="preserve"> and an explicit identifier</w:t>
      </w:r>
      <w:r>
        <w:t>.</w:t>
      </w:r>
      <w:r w:rsidR="00F472AB">
        <w:t xml:space="preserve"> Hence sources</w:t>
      </w:r>
      <w:r w:rsidR="00C9419B">
        <w:t xml:space="preserve"> and persons</w:t>
      </w:r>
      <w:r w:rsidR="00F472AB">
        <w:t xml:space="preserve"> </w:t>
      </w:r>
      <w:r w:rsidR="00D936BA">
        <w:t>are represented by object types</w:t>
      </w:r>
      <w:r w:rsidR="00F472AB">
        <w:t xml:space="preserve"> </w:t>
      </w:r>
      <w:r w:rsidR="00C9419B">
        <w:t xml:space="preserve">integers and </w:t>
      </w:r>
      <w:r w:rsidR="00F472AB">
        <w:t>"points-on-the-</w:t>
      </w:r>
      <w:r w:rsidR="00C9419B">
        <w:t>unit-sphere</w:t>
      </w:r>
      <w:r w:rsidR="00F472AB">
        <w:t xml:space="preserve">" by a value type (a </w:t>
      </w:r>
      <w:r w:rsidR="00C9419B">
        <w:t xml:space="preserve">PrimitiveType for the former, a </w:t>
      </w:r>
      <w:r w:rsidR="00F472AB">
        <w:t xml:space="preserve">DataType </w:t>
      </w:r>
      <w:r w:rsidR="00C9419B">
        <w:t xml:space="preserve">for the latter </w:t>
      </w:r>
      <w:r w:rsidR="00F472AB">
        <w:t>to be precise)</w:t>
      </w:r>
      <w:r w:rsidR="00C9419B">
        <w:t>.</w:t>
      </w:r>
    </w:p>
    <w:p w14:paraId="2D58155D" w14:textId="77777777" w:rsidR="00124FA3" w:rsidRDefault="00124FA3" w:rsidP="00124FA3">
      <w:pPr>
        <w:pStyle w:val="VODMLStyle"/>
      </w:pPr>
      <w:bookmarkStart w:id="88" w:name="_extends:_ElementRef"/>
      <w:bookmarkEnd w:id="88"/>
    </w:p>
    <w:p w14:paraId="27386B27" w14:textId="77777777" w:rsidR="00124FA3" w:rsidRDefault="00124FA3" w:rsidP="00124FA3">
      <w:pPr>
        <w:pStyle w:val="VODMLStyle"/>
      </w:pPr>
      <w:r>
        <w:t>VO-UML</w:t>
      </w:r>
    </w:p>
    <w:p w14:paraId="3A736CE4" w14:textId="77777777" w:rsidR="00124FA3" w:rsidRPr="007A6719" w:rsidRDefault="00124FA3" w:rsidP="00124FA3">
      <w:pPr>
        <w:jc w:val="both"/>
        <w:rPr>
          <w:rStyle w:val="Hyperlink"/>
          <w:rFonts w:cs="Arial"/>
          <w:color w:val="000000"/>
          <w:sz w:val="22"/>
          <w:szCs w:val="22"/>
          <w:u w:val="none"/>
        </w:rPr>
      </w:pPr>
      <w:r>
        <w:t xml:space="preserve">Relevant UML meta-classes: </w:t>
      </w:r>
      <w:hyperlink r:id="rId26" w:anchor="type" w:history="1">
        <w:r w:rsidRPr="003A20CC">
          <w:rPr>
            <w:rStyle w:val="Hyperlink"/>
            <w:i/>
            <w:sz w:val="22"/>
            <w:szCs w:val="22"/>
          </w:rPr>
          <w:t>Type</w:t>
        </w:r>
      </w:hyperlink>
      <w:r w:rsidR="00554861" w:rsidRPr="00554861">
        <w:rPr>
          <w:rStyle w:val="Hyperlink"/>
          <w:sz w:val="22"/>
          <w:szCs w:val="22"/>
          <w:u w:val="none"/>
        </w:rPr>
        <w:t xml:space="preserve"> </w:t>
      </w:r>
      <w:r w:rsidR="00554861">
        <w:rPr>
          <w:rStyle w:val="Hyperlink"/>
          <w:color w:val="000000" w:themeColor="text1"/>
          <w:sz w:val="22"/>
          <w:szCs w:val="22"/>
          <w:u w:val="none"/>
        </w:rPr>
        <w:t>[</w:t>
      </w:r>
      <w:r w:rsidR="00554861" w:rsidRPr="00554861">
        <w:rPr>
          <w:rStyle w:val="Hyperlink"/>
          <w:color w:val="000000" w:themeColor="text1"/>
          <w:sz w:val="22"/>
          <w:szCs w:val="22"/>
          <w:u w:val="none"/>
        </w:rPr>
        <w:t>§</w:t>
      </w:r>
      <w:r w:rsidRPr="00554861">
        <w:rPr>
          <w:rStyle w:val="Hyperlink"/>
          <w:color w:val="000000" w:themeColor="text1"/>
          <w:sz w:val="22"/>
          <w:szCs w:val="22"/>
          <w:u w:val="none"/>
        </w:rPr>
        <w:t>7.3.52</w:t>
      </w:r>
      <w:r w:rsidR="00554861">
        <w:rPr>
          <w:sz w:val="22"/>
          <w:szCs w:val="22"/>
        </w:rPr>
        <w:t>]</w:t>
      </w:r>
      <w:r>
        <w:rPr>
          <w:sz w:val="22"/>
          <w:szCs w:val="22"/>
        </w:rPr>
        <w:t xml:space="preserve">, </w:t>
      </w:r>
      <w:hyperlink r:id="rId27" w:history="1">
        <w:r w:rsidRPr="003A20CC">
          <w:rPr>
            <w:rStyle w:val="Hyperlink"/>
            <w:i/>
            <w:sz w:val="22"/>
            <w:szCs w:val="22"/>
          </w:rPr>
          <w:t>Classifier</w:t>
        </w:r>
      </w:hyperlink>
      <w:r w:rsidRPr="00554861">
        <w:rPr>
          <w:rStyle w:val="Hyperlink"/>
          <w:sz w:val="22"/>
          <w:szCs w:val="22"/>
          <w:u w:val="none"/>
        </w:rPr>
        <w:t xml:space="preserve"> </w:t>
      </w:r>
      <w:r w:rsidR="00554861">
        <w:rPr>
          <w:rStyle w:val="Hyperlink"/>
          <w:sz w:val="22"/>
          <w:szCs w:val="22"/>
        </w:rPr>
        <w:t>[</w:t>
      </w:r>
      <w:r w:rsidRPr="00554861">
        <w:rPr>
          <w:rStyle w:val="Hyperlink"/>
          <w:color w:val="000000" w:themeColor="text1"/>
          <w:sz w:val="22"/>
          <w:szCs w:val="22"/>
          <w:u w:val="none"/>
        </w:rPr>
        <w:t>§7.3.8</w:t>
      </w:r>
      <w:r w:rsidR="00554861">
        <w:rPr>
          <w:rStyle w:val="Hyperlink"/>
          <w:color w:val="000000" w:themeColor="text1"/>
          <w:sz w:val="22"/>
          <w:szCs w:val="22"/>
        </w:rPr>
        <w:t>]</w:t>
      </w:r>
      <w:r w:rsidRPr="00554861">
        <w:rPr>
          <w:rStyle w:val="Hyperlink"/>
          <w:color w:val="000000" w:themeColor="text1"/>
          <w:sz w:val="22"/>
          <w:szCs w:val="22"/>
          <w:u w:val="none"/>
        </w:rPr>
        <w:t xml:space="preserve">, </w:t>
      </w:r>
      <w:hyperlink r:id="rId28" w:history="1">
        <w:r w:rsidRPr="007617E6">
          <w:rPr>
            <w:rStyle w:val="Hyperlink"/>
            <w:rFonts w:cs="Arial"/>
          </w:rPr>
          <w:t>Generalization</w:t>
        </w:r>
      </w:hyperlink>
      <w:r>
        <w:t xml:space="preserve"> [</w:t>
      </w:r>
      <w:r w:rsidRPr="009E035E">
        <w:rPr>
          <w:rStyle w:val="Hyperlink"/>
          <w:color w:val="000000" w:themeColor="text1"/>
          <w:sz w:val="22"/>
          <w:szCs w:val="22"/>
          <w:u w:val="none"/>
        </w:rPr>
        <w:t>§7.3.20</w:t>
      </w:r>
      <w:r>
        <w:rPr>
          <w:rStyle w:val="Hyperlink"/>
          <w:color w:val="000000" w:themeColor="text1"/>
          <w:sz w:val="22"/>
          <w:szCs w:val="22"/>
        </w:rPr>
        <w:t>]</w:t>
      </w:r>
      <w:r w:rsidR="00554861">
        <w:rPr>
          <w:rStyle w:val="Hyperlink"/>
          <w:color w:val="000000" w:themeColor="text1"/>
          <w:sz w:val="22"/>
          <w:szCs w:val="22"/>
        </w:rPr>
        <w:t>.</w:t>
      </w:r>
    </w:p>
    <w:p w14:paraId="792549BB" w14:textId="0733C5D7" w:rsidR="00124FA3" w:rsidRDefault="00554861" w:rsidP="00124FA3">
      <w:pPr>
        <w:jc w:val="both"/>
      </w:pPr>
      <w:r>
        <w:rPr>
          <w:i/>
        </w:rPr>
        <w:t xml:space="preserve">Type </w:t>
      </w:r>
      <w:r>
        <w:t xml:space="preserve">and </w:t>
      </w:r>
      <w:r>
        <w:rPr>
          <w:i/>
        </w:rPr>
        <w:t>Class</w:t>
      </w:r>
      <w:r w:rsidR="00100440">
        <w:rPr>
          <w:i/>
        </w:rPr>
        <w:t>ifier</w:t>
      </w:r>
      <w:r>
        <w:rPr>
          <w:i/>
        </w:rPr>
        <w:t xml:space="preserve"> </w:t>
      </w:r>
      <w:r w:rsidR="00124FA3">
        <w:t xml:space="preserve">are abstract meta-classes in UML and have no graphical representation of their own. </w:t>
      </w:r>
      <w:r w:rsidR="00124FA3" w:rsidRPr="00100440">
        <w:rPr>
          <w:i/>
        </w:rPr>
        <w:t>Classifier</w:t>
      </w:r>
      <w:r w:rsidR="00124FA3">
        <w:t xml:space="preserve"> extends </w:t>
      </w:r>
      <w:r w:rsidR="00124FA3" w:rsidRPr="00100440">
        <w:rPr>
          <w:i/>
        </w:rPr>
        <w:t>Type</w:t>
      </w:r>
      <w:r w:rsidR="00124FA3">
        <w:t xml:space="preserve"> and is itself the super-type of UML meta-classes </w:t>
      </w:r>
      <w:r w:rsidR="00124FA3" w:rsidRPr="00100440">
        <w:rPr>
          <w:i/>
        </w:rPr>
        <w:t>Class</w:t>
      </w:r>
      <w:r w:rsidR="00124FA3">
        <w:t xml:space="preserve"> and </w:t>
      </w:r>
      <w:r w:rsidR="00124FA3" w:rsidRPr="00100440">
        <w:rPr>
          <w:i/>
        </w:rPr>
        <w:t>DataType</w:t>
      </w:r>
      <w:r w:rsidR="00124FA3">
        <w:t xml:space="preserve"> which are represented in VO-DML by </w:t>
      </w:r>
      <w:hyperlink w:anchor="_OjectType" w:history="1">
        <w:r w:rsidR="00124FA3" w:rsidRPr="000850E4">
          <w:rPr>
            <w:rStyle w:val="Hyperlink"/>
            <w:rFonts w:cs="Arial"/>
            <w:b/>
          </w:rPr>
          <w:t>ObjectType</w:t>
        </w:r>
      </w:hyperlink>
      <w:r w:rsidR="00124FA3">
        <w:t xml:space="preserve"> and the value types </w:t>
      </w:r>
      <w:hyperlink w:anchor="_PrimitiveType_extends_ValueType_1" w:history="1">
        <w:r w:rsidR="00124FA3" w:rsidRPr="000850E4">
          <w:rPr>
            <w:rStyle w:val="Hyperlink"/>
            <w:rFonts w:cs="Arial"/>
            <w:b/>
          </w:rPr>
          <w:t>PrimitiveType</w:t>
        </w:r>
      </w:hyperlink>
      <w:r w:rsidR="00124FA3">
        <w:t xml:space="preserve">, </w:t>
      </w:r>
      <w:hyperlink w:anchor="_Enumeration_extends_ValueType" w:history="1">
        <w:r w:rsidR="00124FA3" w:rsidRPr="000850E4">
          <w:rPr>
            <w:rStyle w:val="Hyperlink"/>
            <w:rFonts w:cs="Arial"/>
            <w:b/>
          </w:rPr>
          <w:t>Enumeration</w:t>
        </w:r>
      </w:hyperlink>
      <w:r w:rsidR="00124FA3">
        <w:t xml:space="preserve"> and </w:t>
      </w:r>
      <w:hyperlink w:anchor="_DataType_extends_ValueType" w:history="1">
        <w:r w:rsidR="00124FA3" w:rsidRPr="000850E4">
          <w:rPr>
            <w:rStyle w:val="Hyperlink"/>
            <w:rFonts w:cs="Arial"/>
            <w:b/>
          </w:rPr>
          <w:t>DataType</w:t>
        </w:r>
      </w:hyperlink>
      <w:r w:rsidR="00100440">
        <w:t xml:space="preserve"> respectively.</w:t>
      </w:r>
      <w:r w:rsidR="00124FA3">
        <w:t xml:space="preserve"> All these types are represented graphically by rectangles with at least the name of the type and possibly the stereotype defining the particular "type of the type", as shown in </w:t>
      </w:r>
      <w:r w:rsidR="00124FA3">
        <w:fldChar w:fldCharType="begin"/>
      </w:r>
      <w:r w:rsidR="00124FA3">
        <w:instrText xml:space="preserve"> REF _Ref384540270 \h </w:instrText>
      </w:r>
      <w:r w:rsidR="00124FA3">
        <w:fldChar w:fldCharType="separate"/>
      </w:r>
      <w:r w:rsidR="005C5698">
        <w:t xml:space="preserve">Figure </w:t>
      </w:r>
      <w:r w:rsidR="005C5698">
        <w:rPr>
          <w:noProof/>
        </w:rPr>
        <w:t>8</w:t>
      </w:r>
      <w:r w:rsidR="00124FA3">
        <w:fldChar w:fldCharType="end"/>
      </w:r>
      <w:r w:rsidR="00124FA3">
        <w:t>.</w:t>
      </w:r>
    </w:p>
    <w:p w14:paraId="268A8225" w14:textId="77777777" w:rsidR="00124FA3" w:rsidRDefault="00124FA3" w:rsidP="00124FA3">
      <w:pPr>
        <w:keepNext/>
        <w:jc w:val="center"/>
      </w:pPr>
      <w:r>
        <w:rPr>
          <w:noProof/>
        </w:rPr>
        <w:drawing>
          <wp:inline distT="0" distB="0" distL="0" distR="0" wp14:anchorId="1E877E3A" wp14:editId="4F0245F8">
            <wp:extent cx="5250180" cy="10058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29">
                      <a:extLst>
                        <a:ext uri="{28A0092B-C50C-407E-A947-70E740481C1C}">
                          <a14:useLocalDpi xmlns:a14="http://schemas.microsoft.com/office/drawing/2010/main" val="0"/>
                        </a:ext>
                      </a:extLst>
                    </a:blip>
                    <a:stretch>
                      <a:fillRect/>
                    </a:stretch>
                  </pic:blipFill>
                  <pic:spPr>
                    <a:xfrm>
                      <a:off x="0" y="0"/>
                      <a:ext cx="5250180" cy="1005840"/>
                    </a:xfrm>
                    <a:prstGeom prst="rect">
                      <a:avLst/>
                    </a:prstGeom>
                  </pic:spPr>
                </pic:pic>
              </a:graphicData>
            </a:graphic>
          </wp:inline>
        </w:drawing>
      </w:r>
    </w:p>
    <w:p w14:paraId="2AAF9EFB" w14:textId="4BBDBC90" w:rsidR="00124FA3" w:rsidRDefault="00124FA3" w:rsidP="00124FA3">
      <w:pPr>
        <w:pStyle w:val="Caption"/>
        <w:jc w:val="center"/>
      </w:pPr>
      <w:bookmarkStart w:id="89" w:name="_Ref384540270"/>
      <w:r>
        <w:t xml:space="preserve">Figure </w:t>
      </w:r>
      <w:fldSimple w:instr=" SEQ Figure \* ARABIC ">
        <w:r w:rsidR="005C5698">
          <w:rPr>
            <w:noProof/>
          </w:rPr>
          <w:t>8</w:t>
        </w:r>
      </w:fldSimple>
      <w:bookmarkEnd w:id="89"/>
      <w:r>
        <w:t xml:space="preserve"> Examples of the four different classes of types supported by VO-DML and their representation. See the definition of the types for more details.</w:t>
      </w:r>
    </w:p>
    <w:p w14:paraId="2E72DF59" w14:textId="77777777" w:rsidR="00124FA3" w:rsidRDefault="00124FA3" w:rsidP="00124FA3"/>
    <w:p w14:paraId="07EF1CD9" w14:textId="77777777" w:rsidR="00124FA3" w:rsidRPr="00CF5A11" w:rsidRDefault="00554861" w:rsidP="00124FA3">
      <w:r>
        <w:t>The i</w:t>
      </w:r>
      <w:r w:rsidR="00124FA3">
        <w:t xml:space="preserve">nheritance relationship is represented in UML </w:t>
      </w:r>
      <w:r>
        <w:t xml:space="preserve">by the </w:t>
      </w:r>
      <w:r>
        <w:rPr>
          <w:i/>
        </w:rPr>
        <w:t xml:space="preserve">Generalization </w:t>
      </w:r>
      <w:r>
        <w:t>meta-class and graphically by</w:t>
      </w:r>
      <w:r w:rsidR="00124FA3">
        <w:t xml:space="preserve"> an arrow </w:t>
      </w:r>
      <w:r>
        <w:t xml:space="preserve">(always red in our profile) </w:t>
      </w:r>
      <w:r w:rsidR="00124FA3">
        <w:t>with a hollow arrow head from sub</w:t>
      </w:r>
      <w:r w:rsidR="00D2143E">
        <w:t>-</w:t>
      </w:r>
      <w:r w:rsidR="00124FA3">
        <w:t>type to super</w:t>
      </w:r>
      <w:r w:rsidR="00D2143E">
        <w:t>-</w:t>
      </w:r>
      <w:r w:rsidR="00124FA3">
        <w:t xml:space="preserve">type. In UML </w:t>
      </w:r>
      <w:r w:rsidR="00124FA3" w:rsidRPr="00554861">
        <w:rPr>
          <w:i/>
        </w:rPr>
        <w:t>Gen</w:t>
      </w:r>
      <w:r w:rsidRPr="00554861">
        <w:rPr>
          <w:i/>
        </w:rPr>
        <w:t>e</w:t>
      </w:r>
      <w:r w:rsidR="00124FA3" w:rsidRPr="00554861">
        <w:rPr>
          <w:i/>
        </w:rPr>
        <w:t>ralization</w:t>
      </w:r>
      <w:r w:rsidR="00124FA3">
        <w:t xml:space="preserve"> is a special relation between types, in VO-DML it is simply a pointer (ElementRef) from sub-type to super-type, owned by the sub-type. </w:t>
      </w:r>
    </w:p>
    <w:p w14:paraId="7B325731" w14:textId="77777777" w:rsidR="00124FA3" w:rsidRDefault="00124FA3" w:rsidP="00124FA3">
      <w:pPr>
        <w:jc w:val="center"/>
      </w:pPr>
      <w:r>
        <w:rPr>
          <w:noProof/>
        </w:rPr>
        <w:lastRenderedPageBreak/>
        <w:drawing>
          <wp:inline distT="0" distB="0" distL="0" distR="0" wp14:anchorId="25431F33" wp14:editId="1B10B4C8">
            <wp:extent cx="164592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png"/>
                    <pic:cNvPicPr/>
                  </pic:nvPicPr>
                  <pic:blipFill>
                    <a:blip r:embed="rId30">
                      <a:extLst>
                        <a:ext uri="{28A0092B-C50C-407E-A947-70E740481C1C}">
                          <a14:useLocalDpi xmlns:a14="http://schemas.microsoft.com/office/drawing/2010/main" val="0"/>
                        </a:ext>
                      </a:extLst>
                    </a:blip>
                    <a:stretch>
                      <a:fillRect/>
                    </a:stretch>
                  </pic:blipFill>
                  <pic:spPr>
                    <a:xfrm>
                      <a:off x="0" y="0"/>
                      <a:ext cx="1645920" cy="1684020"/>
                    </a:xfrm>
                    <a:prstGeom prst="rect">
                      <a:avLst/>
                    </a:prstGeom>
                  </pic:spPr>
                </pic:pic>
              </a:graphicData>
            </a:graphic>
          </wp:inline>
        </w:drawing>
      </w:r>
    </w:p>
    <w:p w14:paraId="5547F301" w14:textId="77777777" w:rsidR="00124FA3" w:rsidRDefault="00124FA3" w:rsidP="00124FA3">
      <w:pPr>
        <w:jc w:val="both"/>
      </w:pPr>
    </w:p>
    <w:p w14:paraId="44423F1C" w14:textId="77777777" w:rsidR="00124FA3" w:rsidRDefault="00124FA3" w:rsidP="00124FA3">
      <w:pPr>
        <w:jc w:val="both"/>
      </w:pPr>
    </w:p>
    <w:p w14:paraId="3C7BF588" w14:textId="77777777" w:rsidR="00124FA3" w:rsidRPr="00076EB9" w:rsidRDefault="00124FA3" w:rsidP="00124FA3">
      <w:pPr>
        <w:pStyle w:val="VODMLStyle"/>
        <w:jc w:val="both"/>
      </w:pPr>
      <w:r w:rsidRPr="00076EB9">
        <w:t>VO-DML</w:t>
      </w:r>
      <w:r>
        <w:t>/Schema</w:t>
      </w:r>
    </w:p>
    <w:p w14:paraId="7A872C82" w14:textId="639031D3" w:rsidR="00124FA3" w:rsidRDefault="00124FA3" w:rsidP="00124FA3">
      <w:pPr>
        <w:jc w:val="both"/>
      </w:pPr>
      <w:r>
        <w:t xml:space="preserve">In VO-DML/Schema </w:t>
      </w:r>
      <w:r w:rsidRPr="00BF2F73">
        <w:rPr>
          <w:b/>
        </w:rPr>
        <w:t>Type</w:t>
      </w:r>
      <w:r>
        <w:t xml:space="preserve"> is represented by an abstract complexType named </w:t>
      </w:r>
      <w:r w:rsidRPr="009427F1">
        <w:rPr>
          <w:rFonts w:ascii="Courier New" w:hAnsi="Courier New" w:cs="Courier New"/>
        </w:rPr>
        <w:t>Type</w:t>
      </w:r>
      <w:r>
        <w:t xml:space="preserve">. It is the </w:t>
      </w:r>
      <w:r w:rsidR="00D2143E">
        <w:t>base-</w:t>
      </w:r>
      <w:r>
        <w:t xml:space="preserve">type of all more concrete type definitions. It extends </w:t>
      </w:r>
      <w:r w:rsidR="00B028B9">
        <w:rPr>
          <w:rFonts w:ascii="Courier New" w:hAnsi="Courier New" w:cs="Courier New"/>
        </w:rPr>
        <w:t>ReferableElement</w:t>
      </w:r>
      <w:r>
        <w:t xml:space="preserve">, hence all type definitions can be referenced and MUST have a </w:t>
      </w:r>
      <w:r w:rsidRPr="00925B1D">
        <w:rPr>
          <w:rFonts w:ascii="Courier New" w:hAnsi="Courier New" w:cs="Courier New"/>
        </w:rPr>
        <w:t>&lt;vodml-id&gt;</w:t>
      </w:r>
      <w:r>
        <w:t xml:space="preserve"> element. Types may be abstract, in which case no instances can be produced (similar to for example abstract classes in Java</w:t>
      </w:r>
      <w:r w:rsidR="003B7E4A">
        <w:t>)</w:t>
      </w:r>
      <w:r>
        <w:t xml:space="preserve">. They may also </w:t>
      </w:r>
      <w:r w:rsidRPr="00925B1D">
        <w:rPr>
          <w:rFonts w:ascii="Courier New" w:hAnsi="Courier New" w:cs="Courier New"/>
        </w:rPr>
        <w:t>extend</w:t>
      </w:r>
      <w:r>
        <w:t xml:space="preserve"> another type, which will be referred to as the </w:t>
      </w:r>
      <w:r w:rsidRPr="009F7555">
        <w:rPr>
          <w:i/>
        </w:rPr>
        <w:t>super</w:t>
      </w:r>
      <w:r w:rsidR="00D2143E">
        <w:rPr>
          <w:i/>
        </w:rPr>
        <w:t>-</w:t>
      </w:r>
      <w:r w:rsidRPr="009F7555">
        <w:rPr>
          <w:i/>
        </w:rPr>
        <w:t>type</w:t>
      </w:r>
      <w:r>
        <w:t>. The super</w:t>
      </w:r>
      <w:r w:rsidR="00D2143E">
        <w:t>-</w:t>
      </w:r>
      <w:r>
        <w:t xml:space="preserve">type is identified by </w:t>
      </w:r>
      <w:r w:rsidR="003B7E4A">
        <w:t xml:space="preserve">an </w:t>
      </w:r>
      <w:r w:rsidR="003B7E4A" w:rsidRPr="003B7E4A">
        <w:rPr>
          <w:rFonts w:ascii="Courier New" w:hAnsi="Courier New" w:cs="Courier New"/>
        </w:rPr>
        <w:t>ElementRef</w:t>
      </w:r>
      <w:r>
        <w:t>.</w:t>
      </w:r>
    </w:p>
    <w:p w14:paraId="2EC369B8" w14:textId="77777777" w:rsidR="00124FA3" w:rsidRDefault="00124FA3" w:rsidP="00124FA3">
      <w:pPr>
        <w:jc w:val="both"/>
      </w:pPr>
    </w:p>
    <w:p w14:paraId="19BB804D" w14:textId="77777777" w:rsidR="00124FA3" w:rsidRPr="009427F1" w:rsidRDefault="00124FA3" w:rsidP="00124FA3">
      <w:pPr>
        <w:pStyle w:val="CodeStyle11"/>
        <w:jc w:val="both"/>
      </w:pPr>
      <w:r w:rsidRPr="009427F1">
        <w:t xml:space="preserve">  &lt;xsd:complexType name=</w:t>
      </w:r>
      <w:r w:rsidRPr="009427F1">
        <w:rPr>
          <w:i/>
          <w:iCs/>
        </w:rPr>
        <w:t>"Type"</w:t>
      </w:r>
      <w:r w:rsidRPr="009427F1">
        <w:t xml:space="preserve"> abstract=</w:t>
      </w:r>
      <w:r w:rsidRPr="009427F1">
        <w:rPr>
          <w:i/>
          <w:iCs/>
        </w:rPr>
        <w:t>"true"</w:t>
      </w:r>
      <w:r w:rsidRPr="009427F1">
        <w:t>&gt;</w:t>
      </w:r>
    </w:p>
    <w:p w14:paraId="4935D640" w14:textId="77777777" w:rsidR="00124FA3" w:rsidRPr="009427F1" w:rsidRDefault="00124FA3" w:rsidP="00124FA3">
      <w:pPr>
        <w:pStyle w:val="CodeStyle11"/>
        <w:jc w:val="both"/>
      </w:pPr>
      <w:r w:rsidRPr="009427F1">
        <w:t xml:space="preserve">    &lt;xsd:complexContent&gt;</w:t>
      </w:r>
    </w:p>
    <w:p w14:paraId="31692BA5" w14:textId="428B2D1C" w:rsidR="00124FA3" w:rsidRPr="009427F1" w:rsidRDefault="00124FA3" w:rsidP="00124FA3">
      <w:pPr>
        <w:pStyle w:val="CodeStyle11"/>
        <w:jc w:val="both"/>
      </w:pPr>
      <w:r w:rsidRPr="009427F1">
        <w:t xml:space="preserve">      &lt;xsd:extension base=</w:t>
      </w:r>
      <w:r w:rsidRPr="009427F1">
        <w:rPr>
          <w:i/>
          <w:iCs/>
        </w:rPr>
        <w:t>"</w:t>
      </w:r>
      <w:r w:rsidR="00B028B9">
        <w:rPr>
          <w:i/>
          <w:iCs/>
        </w:rPr>
        <w:t>ReferableElement</w:t>
      </w:r>
      <w:r w:rsidRPr="009427F1">
        <w:rPr>
          <w:i/>
          <w:iCs/>
        </w:rPr>
        <w:t>"</w:t>
      </w:r>
      <w:r w:rsidRPr="009427F1">
        <w:t>&gt;</w:t>
      </w:r>
    </w:p>
    <w:p w14:paraId="2ABC1CFA" w14:textId="77777777" w:rsidR="00124FA3" w:rsidRPr="009427F1" w:rsidRDefault="00124FA3" w:rsidP="00124FA3">
      <w:pPr>
        <w:pStyle w:val="CodeStyle11"/>
        <w:jc w:val="both"/>
      </w:pPr>
      <w:r w:rsidRPr="009427F1">
        <w:t xml:space="preserve">        &lt;xsd:sequence&gt;</w:t>
      </w:r>
    </w:p>
    <w:p w14:paraId="0DB079F7" w14:textId="77777777" w:rsidR="00124FA3" w:rsidRPr="009427F1" w:rsidRDefault="00124FA3" w:rsidP="00124FA3">
      <w:pPr>
        <w:pStyle w:val="CodeStyle11"/>
        <w:jc w:val="both"/>
      </w:pPr>
      <w:r w:rsidRPr="009427F1">
        <w:t xml:space="preserve">          &lt;xsd:element name=</w:t>
      </w:r>
      <w:r w:rsidRPr="009427F1">
        <w:rPr>
          <w:i/>
          <w:iCs/>
        </w:rPr>
        <w:t>"extends"</w:t>
      </w:r>
      <w:r w:rsidRPr="009427F1">
        <w:t xml:space="preserve"> type=</w:t>
      </w:r>
      <w:r w:rsidRPr="009427F1">
        <w:rPr>
          <w:i/>
          <w:iCs/>
        </w:rPr>
        <w:t>"ElementRef"</w:t>
      </w:r>
      <w:r w:rsidRPr="009427F1">
        <w:t xml:space="preserve"> minOccurs=</w:t>
      </w:r>
      <w:r w:rsidRPr="009427F1">
        <w:rPr>
          <w:i/>
          <w:iCs/>
        </w:rPr>
        <w:t>"0"/</w:t>
      </w:r>
      <w:r w:rsidRPr="009427F1">
        <w:t>&gt;</w:t>
      </w:r>
    </w:p>
    <w:p w14:paraId="4643B5B9" w14:textId="77777777" w:rsidR="00124FA3" w:rsidRDefault="00124FA3" w:rsidP="00124FA3">
      <w:pPr>
        <w:pStyle w:val="CodeStyle11"/>
        <w:rPr>
          <w:color w:val="000000" w:themeColor="text1"/>
        </w:rPr>
      </w:pPr>
      <w:r w:rsidRPr="00A44572">
        <w:rPr>
          <w:color w:val="000000" w:themeColor="text1"/>
        </w:rPr>
        <w:t xml:space="preserve">          &lt;xsd:element name=</w:t>
      </w:r>
      <w:r w:rsidRPr="00A44572">
        <w:rPr>
          <w:i/>
          <w:iCs/>
          <w:color w:val="000000" w:themeColor="text1"/>
        </w:rPr>
        <w:t>"constraints"</w:t>
      </w:r>
      <w:r w:rsidRPr="00A44572">
        <w:rPr>
          <w:color w:val="000000" w:themeColor="text1"/>
        </w:rPr>
        <w:t xml:space="preserve"> type=</w:t>
      </w:r>
      <w:r w:rsidRPr="00A44572">
        <w:rPr>
          <w:i/>
          <w:iCs/>
          <w:color w:val="000000" w:themeColor="text1"/>
        </w:rPr>
        <w:t>"Constraint"</w:t>
      </w:r>
      <w:r w:rsidRPr="00A44572">
        <w:rPr>
          <w:color w:val="000000" w:themeColor="text1"/>
        </w:rPr>
        <w:t xml:space="preserve"> </w:t>
      </w:r>
    </w:p>
    <w:p w14:paraId="2E9F4E81" w14:textId="77777777" w:rsidR="00124FA3" w:rsidRPr="00A44572" w:rsidRDefault="00124FA3" w:rsidP="00124FA3">
      <w:pPr>
        <w:pStyle w:val="CodeStyle11"/>
        <w:ind w:firstLine="113"/>
        <w:rPr>
          <w:color w:val="000000" w:themeColor="text1"/>
        </w:rPr>
      </w:pPr>
      <w:r>
        <w:rPr>
          <w:color w:val="000000" w:themeColor="text1"/>
        </w:rPr>
        <w:t xml:space="preserve">              </w:t>
      </w:r>
      <w:r w:rsidRPr="00A44572">
        <w:rPr>
          <w:color w:val="000000" w:themeColor="text1"/>
        </w:rPr>
        <w:t>minOccurs=</w:t>
      </w:r>
      <w:r w:rsidRPr="00A44572">
        <w:rPr>
          <w:i/>
          <w:iCs/>
          <w:color w:val="000000" w:themeColor="text1"/>
        </w:rPr>
        <w:t>"0"</w:t>
      </w:r>
      <w:r>
        <w:rPr>
          <w:color w:val="000000" w:themeColor="text1"/>
        </w:rPr>
        <w:t xml:space="preserve"> </w:t>
      </w:r>
      <w:r w:rsidRPr="00A44572">
        <w:rPr>
          <w:color w:val="000000" w:themeColor="text1"/>
        </w:rPr>
        <w:t>maxOccurs=</w:t>
      </w:r>
      <w:r w:rsidRPr="00A44572">
        <w:rPr>
          <w:i/>
          <w:iCs/>
          <w:color w:val="000000" w:themeColor="text1"/>
        </w:rPr>
        <w:t>"unbounded"/</w:t>
      </w:r>
      <w:r w:rsidRPr="00A44572">
        <w:rPr>
          <w:color w:val="000000" w:themeColor="text1"/>
        </w:rPr>
        <w:t>&gt;</w:t>
      </w:r>
    </w:p>
    <w:p w14:paraId="30936B9A" w14:textId="77777777" w:rsidR="00124FA3" w:rsidRPr="009427F1" w:rsidRDefault="00124FA3" w:rsidP="00124FA3">
      <w:pPr>
        <w:pStyle w:val="CodeStyle11"/>
        <w:jc w:val="both"/>
      </w:pPr>
      <w:r w:rsidRPr="009427F1">
        <w:t xml:space="preserve">        &lt;/xsd:sequence&gt;</w:t>
      </w:r>
    </w:p>
    <w:p w14:paraId="2293CA64" w14:textId="77777777" w:rsidR="00124FA3" w:rsidRDefault="00124FA3" w:rsidP="00124FA3">
      <w:pPr>
        <w:pStyle w:val="CodeStyle11"/>
        <w:jc w:val="both"/>
      </w:pPr>
      <w:r w:rsidRPr="009427F1">
        <w:t xml:space="preserve">        &lt;xsd:attribute name=</w:t>
      </w:r>
      <w:r w:rsidRPr="009427F1">
        <w:rPr>
          <w:i/>
          <w:iCs/>
        </w:rPr>
        <w:t>"abstract"</w:t>
      </w:r>
      <w:r w:rsidRPr="009427F1">
        <w:t xml:space="preserve"> type=</w:t>
      </w:r>
      <w:r w:rsidRPr="009427F1">
        <w:rPr>
          <w:i/>
          <w:iCs/>
        </w:rPr>
        <w:t>"xsd:boolean"</w:t>
      </w:r>
      <w:r w:rsidRPr="009427F1">
        <w:t xml:space="preserve"> </w:t>
      </w:r>
    </w:p>
    <w:p w14:paraId="1AC810D5" w14:textId="77777777" w:rsidR="00124FA3" w:rsidRPr="009427F1" w:rsidRDefault="00124FA3" w:rsidP="00124FA3">
      <w:pPr>
        <w:pStyle w:val="CodeStyle11"/>
        <w:jc w:val="both"/>
      </w:pPr>
      <w:r>
        <w:t xml:space="preserve">           </w:t>
      </w:r>
      <w:r w:rsidRPr="009427F1">
        <w:t>default=</w:t>
      </w:r>
      <w:r w:rsidRPr="009427F1">
        <w:rPr>
          <w:i/>
          <w:iCs/>
        </w:rPr>
        <w:t>"false"</w:t>
      </w:r>
      <w:r w:rsidRPr="009427F1">
        <w:t xml:space="preserve"> use=</w:t>
      </w:r>
      <w:r w:rsidRPr="009427F1">
        <w:rPr>
          <w:i/>
          <w:iCs/>
        </w:rPr>
        <w:t>"optional"</w:t>
      </w:r>
      <w:r w:rsidRPr="009427F1">
        <w:t xml:space="preserve"> /&gt;</w:t>
      </w:r>
    </w:p>
    <w:p w14:paraId="083A7F31" w14:textId="77777777" w:rsidR="00124FA3" w:rsidRPr="009427F1" w:rsidRDefault="00124FA3" w:rsidP="00124FA3">
      <w:pPr>
        <w:pStyle w:val="CodeStyle11"/>
        <w:jc w:val="both"/>
      </w:pPr>
      <w:r w:rsidRPr="009427F1">
        <w:t xml:space="preserve">      &lt;/xsd:extension&gt;</w:t>
      </w:r>
    </w:p>
    <w:p w14:paraId="472E3D0A" w14:textId="77777777" w:rsidR="00124FA3" w:rsidRPr="009427F1" w:rsidRDefault="00124FA3" w:rsidP="00124FA3">
      <w:pPr>
        <w:pStyle w:val="CodeStyle11"/>
        <w:jc w:val="both"/>
      </w:pPr>
      <w:r w:rsidRPr="009427F1">
        <w:t xml:space="preserve">    &lt;/xsd:complexContent&gt;</w:t>
      </w:r>
    </w:p>
    <w:p w14:paraId="53E871FD" w14:textId="77777777" w:rsidR="00124FA3" w:rsidRPr="009427F1" w:rsidRDefault="00124FA3" w:rsidP="00124FA3">
      <w:pPr>
        <w:pStyle w:val="CodeStyle11"/>
        <w:jc w:val="both"/>
      </w:pPr>
      <w:r w:rsidRPr="009427F1">
        <w:t xml:space="preserve">  &lt;/xsd:complexType&gt;</w:t>
      </w:r>
    </w:p>
    <w:p w14:paraId="1769CA15" w14:textId="77777777" w:rsidR="00124FA3" w:rsidRDefault="00124FA3" w:rsidP="00124FA3">
      <w:pPr>
        <w:jc w:val="both"/>
      </w:pPr>
    </w:p>
    <w:p w14:paraId="507A52EE" w14:textId="5FDD8C82" w:rsidR="00124FA3" w:rsidRDefault="00E94B5C" w:rsidP="00124FA3">
      <w:pPr>
        <w:pStyle w:val="VODMLStyle"/>
      </w:pPr>
      <w:r>
        <w:t>VO-DML</w:t>
      </w:r>
      <w:r w:rsidR="00124FA3">
        <w:t>/XML</w:t>
      </w:r>
    </w:p>
    <w:p w14:paraId="7FCC635A" w14:textId="77777777" w:rsidR="00124FA3" w:rsidRDefault="00124FA3" w:rsidP="00124FA3">
      <w:pPr>
        <w:jc w:val="both"/>
      </w:pPr>
      <w:r>
        <w:t xml:space="preserve">For examples of type definitions see the definitions of the concrete sub-types of </w:t>
      </w:r>
      <w:r w:rsidRPr="00BF2F73">
        <w:rPr>
          <w:b/>
        </w:rPr>
        <w:t>Type</w:t>
      </w:r>
      <w:r>
        <w:t xml:space="preserve">. </w:t>
      </w:r>
      <w:r w:rsidR="00554861">
        <w:t>The following snippet is an example of the extends relationship.</w:t>
      </w:r>
    </w:p>
    <w:p w14:paraId="5F0C6D4D" w14:textId="77777777" w:rsidR="00554861" w:rsidRDefault="00554861" w:rsidP="00554861">
      <w:pPr>
        <w:jc w:val="both"/>
      </w:pPr>
    </w:p>
    <w:p w14:paraId="7ACA1BAE" w14:textId="77777777" w:rsidR="00554861" w:rsidRPr="00961882" w:rsidRDefault="00554861" w:rsidP="007D77B5">
      <w:pPr>
        <w:pStyle w:val="XMLSnippet"/>
      </w:pPr>
      <w:r w:rsidRPr="00961882">
        <w:t xml:space="preserve">    &lt;objectType&gt;</w:t>
      </w:r>
    </w:p>
    <w:p w14:paraId="3694D3F4" w14:textId="05B13A1F" w:rsidR="00554861" w:rsidRPr="00961882" w:rsidRDefault="00BB625B" w:rsidP="007D77B5">
      <w:pPr>
        <w:pStyle w:val="XMLSnippet"/>
      </w:pPr>
      <w:r>
        <w:t xml:space="preserve">      &lt;vodml-id&gt;source.</w:t>
      </w:r>
      <w:r w:rsidR="00554861" w:rsidRPr="00961882">
        <w:t>Source&lt;/vodml-id&gt;</w:t>
      </w:r>
    </w:p>
    <w:p w14:paraId="0694074B" w14:textId="77777777" w:rsidR="00554861" w:rsidRPr="00961882" w:rsidRDefault="00554861" w:rsidP="007D77B5">
      <w:pPr>
        <w:pStyle w:val="XMLSnippet"/>
      </w:pPr>
      <w:r w:rsidRPr="00961882">
        <w:t xml:space="preserve">      &lt;name&gt;Source&lt;/name&gt;</w:t>
      </w:r>
    </w:p>
    <w:p w14:paraId="77E87EF1" w14:textId="77777777" w:rsidR="00554861" w:rsidRPr="00961882" w:rsidRDefault="00554861" w:rsidP="007D77B5">
      <w:pPr>
        <w:pStyle w:val="XMLSnippet"/>
      </w:pPr>
      <w:r>
        <w:t>...</w:t>
      </w:r>
    </w:p>
    <w:p w14:paraId="2D5AD452" w14:textId="77777777" w:rsidR="00554861" w:rsidRPr="00961882" w:rsidRDefault="00554861" w:rsidP="007D77B5">
      <w:pPr>
        <w:pStyle w:val="XMLSnippet"/>
      </w:pPr>
      <w:r w:rsidRPr="00961882">
        <w:t xml:space="preserve">      &lt;extends&gt;</w:t>
      </w:r>
    </w:p>
    <w:p w14:paraId="10900F81" w14:textId="622E0F1E" w:rsidR="00554861" w:rsidRPr="00961882" w:rsidRDefault="00B56DA0" w:rsidP="007D77B5">
      <w:pPr>
        <w:pStyle w:val="XMLSnippet"/>
      </w:pPr>
      <w:r>
        <w:t xml:space="preserve">        &lt;</w:t>
      </w:r>
      <w:r w:rsidR="00243B35">
        <w:t>vodml-ref</w:t>
      </w:r>
      <w:r>
        <w:t>&gt;src:source.</w:t>
      </w:r>
      <w:r w:rsidR="00554861" w:rsidRPr="00961882">
        <w:t>AstroObject&lt;/</w:t>
      </w:r>
      <w:r w:rsidR="00243B35">
        <w:t>vodml-ref</w:t>
      </w:r>
      <w:r w:rsidR="00554861" w:rsidRPr="00961882">
        <w:t>&gt;</w:t>
      </w:r>
    </w:p>
    <w:p w14:paraId="01AF86CF" w14:textId="77777777" w:rsidR="00554861" w:rsidRDefault="00554861" w:rsidP="007D77B5">
      <w:pPr>
        <w:pStyle w:val="XMLSnippet"/>
      </w:pPr>
      <w:r w:rsidRPr="00961882">
        <w:t xml:space="preserve">      &lt;/extends&gt;</w:t>
      </w:r>
    </w:p>
    <w:p w14:paraId="45D3567E" w14:textId="77777777" w:rsidR="00554861" w:rsidRDefault="00554861" w:rsidP="007D77B5">
      <w:pPr>
        <w:pStyle w:val="XMLSnippet"/>
      </w:pPr>
      <w:r>
        <w:t>...</w:t>
      </w:r>
    </w:p>
    <w:p w14:paraId="57A9E875" w14:textId="77777777" w:rsidR="00554861" w:rsidRDefault="00554861" w:rsidP="00554861"/>
    <w:p w14:paraId="69CF96AF" w14:textId="77777777" w:rsidR="00B84CF7" w:rsidRDefault="00B84CF7" w:rsidP="00B84CF7">
      <w:pPr>
        <w:pStyle w:val="Heading3"/>
      </w:pPr>
      <w:bookmarkStart w:id="90" w:name="_Toc496075979"/>
      <w:r>
        <w:lastRenderedPageBreak/>
        <w:t xml:space="preserve">extends : </w:t>
      </w:r>
      <w:hyperlink w:anchor="_ElementRef_1" w:history="1">
        <w:r w:rsidRPr="00960B2B">
          <w:rPr>
            <w:rStyle w:val="Hyperlink"/>
            <w:rFonts w:cs="Arial"/>
          </w:rPr>
          <w:t>ElementRef</w:t>
        </w:r>
      </w:hyperlink>
      <w:r w:rsidRPr="00E32A22">
        <w:rPr>
          <w:rStyle w:val="Hyperlink"/>
          <w:rFonts w:cs="Arial"/>
          <w:u w:val="none"/>
        </w:rPr>
        <w:t xml:space="preserve"> </w:t>
      </w:r>
      <w:r>
        <w:rPr>
          <w:rStyle w:val="Hyperlink"/>
          <w:rFonts w:cs="Arial"/>
          <w:u w:val="none"/>
        </w:rPr>
        <w:t>[0..1]</w:t>
      </w:r>
      <w:bookmarkEnd w:id="90"/>
    </w:p>
    <w:p w14:paraId="5BD4AEB5" w14:textId="77777777" w:rsidR="00B84CF7" w:rsidRDefault="00B84CF7" w:rsidP="00B84CF7">
      <w:pPr>
        <w:jc w:val="both"/>
      </w:pPr>
      <w:r>
        <w:t xml:space="preserve">VO-DML supports the object-oriented concept of inheritance, or generalization, between </w:t>
      </w:r>
      <w:r w:rsidRPr="00CF488B">
        <w:rPr>
          <w:b/>
        </w:rPr>
        <w:t>Types</w:t>
      </w:r>
      <w:r>
        <w:t xml:space="preserve">. Generalization is a directed binary association between a specialized sub-type and its more general super-type (the target) identified through the </w:t>
      </w:r>
      <w:r>
        <w:rPr>
          <w:b/>
        </w:rPr>
        <w:t xml:space="preserve">extends </w:t>
      </w:r>
      <w:r>
        <w:t xml:space="preserve">property, which is a reference to the target element. </w:t>
      </w:r>
    </w:p>
    <w:p w14:paraId="093F4E9E" w14:textId="77777777" w:rsidR="00B84CF7" w:rsidRDefault="00B84CF7" w:rsidP="00B84CF7">
      <w:pPr>
        <w:jc w:val="both"/>
      </w:pPr>
      <w:r>
        <w:t>It defines a sub-set relation between the set of instances defined by the super-type and that of the sub-type: every instance of a sub-type is also an instance of the super-type. In contrast to UML, VO-DML does not support multiple inheritance, i.e. a type can have at most one direct super-type. Furthermore ObjectTypes can only extend ObjectTypes, DataTypes can only extend DataTypes etc.</w:t>
      </w:r>
    </w:p>
    <w:p w14:paraId="5CB7B659" w14:textId="77777777" w:rsidR="00B84CF7" w:rsidRDefault="00B84CF7" w:rsidP="00B84CF7">
      <w:pPr>
        <w:jc w:val="both"/>
      </w:pPr>
      <w:r>
        <w:t xml:space="preserve">Instances of sub-types inherit all the </w:t>
      </w:r>
      <w:hyperlink w:anchor="_Role_extends_ReferencableElement" w:history="1">
        <w:r w:rsidRPr="00CF488B">
          <w:rPr>
            <w:rStyle w:val="Hyperlink"/>
            <w:rFonts w:cs="Arial"/>
            <w:b/>
          </w:rPr>
          <w:t>Roles</w:t>
        </w:r>
      </w:hyperlink>
      <w:r>
        <w:t xml:space="preserve"> and </w:t>
      </w:r>
      <w:hyperlink w:anchor="_Collection_extends_Relation" w:history="1">
        <w:r w:rsidRPr="00CF488B">
          <w:rPr>
            <w:rStyle w:val="Hyperlink"/>
            <w:rFonts w:cs="Arial"/>
            <w:b/>
          </w:rPr>
          <w:t>Constraints</w:t>
        </w:r>
      </w:hyperlink>
      <w:r>
        <w:t xml:space="preserve"> (see below) defined on the super-type.  This inheritance is applied recursively, i.e. a type also inherits the roles and constraints its super-type has inherited.</w:t>
      </w:r>
    </w:p>
    <w:p w14:paraId="0EDB61F5" w14:textId="77777777" w:rsidR="00B84CF7" w:rsidRDefault="00B84CF7" w:rsidP="00B84CF7">
      <w:pPr>
        <w:pStyle w:val="Heading3"/>
      </w:pPr>
      <w:bookmarkStart w:id="91" w:name="_constraint_:_Constraint"/>
      <w:bookmarkStart w:id="92" w:name="_Ref419526567"/>
      <w:bookmarkStart w:id="93" w:name="_Toc496075980"/>
      <w:bookmarkEnd w:id="91"/>
      <w:r>
        <w:t>constraint : Constraint [0..*]</w:t>
      </w:r>
      <w:bookmarkEnd w:id="92"/>
      <w:bookmarkEnd w:id="93"/>
    </w:p>
    <w:p w14:paraId="11499D84" w14:textId="77777777" w:rsidR="00B84CF7" w:rsidRDefault="00B84CF7" w:rsidP="00B84CF7">
      <w:pPr>
        <w:jc w:val="both"/>
      </w:pPr>
      <w:r>
        <w:t xml:space="preserve">Instances of a </w:t>
      </w:r>
      <w:r w:rsidRPr="004A2EFE">
        <w:rPr>
          <w:b/>
        </w:rPr>
        <w:t>Type</w:t>
      </w:r>
      <w:r>
        <w:t xml:space="preserve"> can be constrained by rules that define whether they are valid instances. VO-DML allows two types of constraints: Generic expressions in some computer-readable language, defined by the </w:t>
      </w:r>
      <w:hyperlink w:anchor="_Collection_extends_Relation" w:history="1">
        <w:r w:rsidRPr="00E9444A">
          <w:rPr>
            <w:rStyle w:val="Hyperlink"/>
            <w:rFonts w:cs="Arial"/>
            <w:b/>
          </w:rPr>
          <w:t>Constraint</w:t>
        </w:r>
      </w:hyperlink>
      <w:r>
        <w:t xml:space="preserve"> type itself, or</w:t>
      </w:r>
      <w:hyperlink w:anchor="_SubsettedRole_extends_Constraint" w:history="1">
        <w:r w:rsidRPr="005656C0">
          <w:rPr>
            <w:rStyle w:val="Hyperlink"/>
            <w:rFonts w:cs="Arial"/>
            <w:b/>
          </w:rPr>
          <w:t xml:space="preserve"> </w:t>
        </w:r>
        <w:r>
          <w:rPr>
            <w:rStyle w:val="Hyperlink"/>
            <w:rFonts w:cs="Arial"/>
            <w:b/>
          </w:rPr>
          <w:t>SubsettedRole</w:t>
        </w:r>
      </w:hyperlink>
      <w:r>
        <w:t>-s, which offers a way to constrain elements of inherited Roles.</w:t>
      </w:r>
    </w:p>
    <w:p w14:paraId="2C47A254" w14:textId="77777777" w:rsidR="00124FA3" w:rsidRPr="00961882" w:rsidRDefault="00124FA3" w:rsidP="00EF422F">
      <w:pPr>
        <w:jc w:val="both"/>
      </w:pPr>
    </w:p>
    <w:p w14:paraId="532B317A" w14:textId="77777777" w:rsidR="0025340C" w:rsidRDefault="00D53F6F" w:rsidP="006E5774">
      <w:pPr>
        <w:pStyle w:val="Heading2"/>
      </w:pPr>
      <w:bookmarkStart w:id="94" w:name="_ValueType_extends_Type"/>
      <w:bookmarkStart w:id="95" w:name="_Toc496075981"/>
      <w:bookmarkEnd w:id="94"/>
      <w:r w:rsidRPr="00D77DF9">
        <w:rPr>
          <w:i/>
        </w:rPr>
        <w:t>Value</w:t>
      </w:r>
      <w:r w:rsidR="0025340C" w:rsidRPr="00D77DF9">
        <w:rPr>
          <w:i/>
        </w:rPr>
        <w:t>Type</w:t>
      </w:r>
      <w:r>
        <w:t xml:space="preserve"> extends </w:t>
      </w:r>
      <w:hyperlink w:anchor="_Type_extends_ReferencableElement_1" w:history="1">
        <w:r w:rsidRPr="00D77DF9">
          <w:rPr>
            <w:rStyle w:val="Hyperlink"/>
            <w:rFonts w:cs="Arial"/>
            <w:i/>
          </w:rPr>
          <w:t>Type</w:t>
        </w:r>
        <w:bookmarkEnd w:id="95"/>
      </w:hyperlink>
    </w:p>
    <w:p w14:paraId="3B1601AB" w14:textId="77777777" w:rsidR="00C26DCC" w:rsidRPr="006F7172" w:rsidRDefault="00BA5112" w:rsidP="004D0293">
      <w:pPr>
        <w:jc w:val="both"/>
      </w:pPr>
      <w:r>
        <w:t xml:space="preserve">A </w:t>
      </w:r>
      <w:r w:rsidRPr="004D0293">
        <w:rPr>
          <w:b/>
        </w:rPr>
        <w:t>ValueType</w:t>
      </w:r>
      <w:r>
        <w:t xml:space="preserve"> is a special kind of </w:t>
      </w:r>
      <w:r w:rsidRPr="004D0293">
        <w:rPr>
          <w:b/>
        </w:rPr>
        <w:t>Type</w:t>
      </w:r>
      <w:r>
        <w:t xml:space="preserve">, one whose instances are </w:t>
      </w:r>
      <w:r w:rsidRPr="00EF422F">
        <w:rPr>
          <w:i/>
        </w:rPr>
        <w:t>values</w:t>
      </w:r>
      <w:r>
        <w:t xml:space="preserve">. </w:t>
      </w:r>
      <w:r w:rsidR="004D0293">
        <w:t>See the discussion i</w:t>
      </w:r>
      <w:r w:rsidR="00EF422F">
        <w:t xml:space="preserve">n the </w:t>
      </w:r>
      <w:hyperlink w:anchor="_ReferencableElement_1" w:history="1">
        <w:r w:rsidR="00EF422F" w:rsidRPr="00EF422F">
          <w:rPr>
            <w:rStyle w:val="Hyperlink"/>
            <w:rFonts w:cs="Arial"/>
          </w:rPr>
          <w:t>definition</w:t>
        </w:r>
      </w:hyperlink>
      <w:r w:rsidR="00EF422F">
        <w:t xml:space="preserve"> of </w:t>
      </w:r>
      <w:r w:rsidR="00EF422F" w:rsidRPr="00EF422F">
        <w:rPr>
          <w:b/>
        </w:rPr>
        <w:t>Type</w:t>
      </w:r>
      <w:r w:rsidR="00EF422F">
        <w:t xml:space="preserve"> for the details on why </w:t>
      </w:r>
      <w:r w:rsidR="00EF422F" w:rsidRPr="00EF422F">
        <w:rPr>
          <w:b/>
        </w:rPr>
        <w:t>ValueType</w:t>
      </w:r>
      <w:r w:rsidR="00EF422F">
        <w:t xml:space="preserve"> is defined.</w:t>
      </w:r>
    </w:p>
    <w:p w14:paraId="564AC99F" w14:textId="77777777" w:rsidR="00C26DCC" w:rsidRDefault="00C26DCC" w:rsidP="006E5774">
      <w:pPr>
        <w:jc w:val="both"/>
      </w:pPr>
    </w:p>
    <w:p w14:paraId="0E25C410" w14:textId="77777777" w:rsidR="002A23BA" w:rsidRDefault="002A23BA" w:rsidP="002A23BA">
      <w:pPr>
        <w:pStyle w:val="VODMLStyle"/>
      </w:pPr>
      <w:r>
        <w:t>VO-UML</w:t>
      </w:r>
    </w:p>
    <w:p w14:paraId="59DF517C" w14:textId="77777777" w:rsidR="002A23BA" w:rsidRDefault="004D0293" w:rsidP="002A23BA">
      <w:r>
        <w:t>Nearest</w:t>
      </w:r>
      <w:r w:rsidR="002A23BA">
        <w:t xml:space="preserve"> UML </w:t>
      </w:r>
      <w:r w:rsidR="003A20CC">
        <w:t>meta-class</w:t>
      </w:r>
      <w:r w:rsidR="002A23BA">
        <w:t xml:space="preserve">: </w:t>
      </w:r>
      <w:hyperlink r:id="rId31" w:anchor="data-type" w:history="1">
        <w:r w:rsidR="002A23BA" w:rsidRPr="003A20CC">
          <w:rPr>
            <w:rStyle w:val="Hyperlink"/>
            <w:rFonts w:cs="Arial"/>
            <w:i/>
          </w:rPr>
          <w:t>DataType</w:t>
        </w:r>
      </w:hyperlink>
      <w:r w:rsidR="002A23BA">
        <w:t xml:space="preserve">. </w:t>
      </w:r>
      <w:r>
        <w:t>[</w:t>
      </w:r>
      <w:r w:rsidRPr="004D0293">
        <w:rPr>
          <w:rStyle w:val="Hyperlink"/>
          <w:color w:val="000000" w:themeColor="text1"/>
          <w:sz w:val="22"/>
          <w:szCs w:val="22"/>
          <w:u w:val="none"/>
        </w:rPr>
        <w:t>§7.3.11]</w:t>
      </w:r>
    </w:p>
    <w:p w14:paraId="6745DA4F" w14:textId="01D1A1C5" w:rsidR="002A23BA" w:rsidRDefault="002A23BA" w:rsidP="006E5774">
      <w:pPr>
        <w:jc w:val="both"/>
      </w:pPr>
      <w:r>
        <w:t xml:space="preserve">VO-DML has a special concept to represent all value types, whereas UML uses </w:t>
      </w:r>
      <w:r w:rsidRPr="00EF422F">
        <w:rPr>
          <w:i/>
        </w:rPr>
        <w:t>DataType</w:t>
      </w:r>
      <w:r>
        <w:t xml:space="preserve"> for this. </w:t>
      </w:r>
      <w:r w:rsidR="00C946E3">
        <w:t>VO-DML</w:t>
      </w:r>
      <w:r>
        <w:t xml:space="preserve"> define</w:t>
      </w:r>
      <w:r w:rsidR="00C946E3">
        <w:t>s</w:t>
      </w:r>
      <w:r>
        <w:t xml:space="preserve"> </w:t>
      </w:r>
      <w:r w:rsidRPr="002A23BA">
        <w:rPr>
          <w:b/>
        </w:rPr>
        <w:t>DataType</w:t>
      </w:r>
      <w:r>
        <w:t xml:space="preserve"> (see </w:t>
      </w:r>
      <w:r>
        <w:fldChar w:fldCharType="begin"/>
      </w:r>
      <w:r>
        <w:instrText xml:space="preserve"> REF _Ref381466118 \r \h </w:instrText>
      </w:r>
      <w:r>
        <w:fldChar w:fldCharType="separate"/>
      </w:r>
      <w:r w:rsidR="005C5698">
        <w:t xml:space="preserve">4.11 </w:t>
      </w:r>
      <w:r>
        <w:fldChar w:fldCharType="end"/>
      </w:r>
      <w:r>
        <w:t xml:space="preserve">) as a special kind of </w:t>
      </w:r>
      <w:r w:rsidRPr="00C946E3">
        <w:rPr>
          <w:b/>
        </w:rPr>
        <w:t>ValueType</w:t>
      </w:r>
      <w:r>
        <w:t>.</w:t>
      </w:r>
    </w:p>
    <w:p w14:paraId="7DD507D9" w14:textId="77777777" w:rsidR="002A23BA" w:rsidRDefault="002A23BA" w:rsidP="006E5774">
      <w:pPr>
        <w:jc w:val="both"/>
      </w:pPr>
    </w:p>
    <w:p w14:paraId="709B1966" w14:textId="77777777" w:rsidR="009427F1" w:rsidRPr="0094072F" w:rsidRDefault="009427F1" w:rsidP="006E5774">
      <w:pPr>
        <w:pStyle w:val="VODMLStyle"/>
        <w:jc w:val="both"/>
      </w:pPr>
      <w:r w:rsidRPr="0094072F">
        <w:t>VO-DML/Schema</w:t>
      </w:r>
    </w:p>
    <w:p w14:paraId="092A4AC8" w14:textId="77777777" w:rsidR="009427F1" w:rsidRPr="009427F1" w:rsidRDefault="009427F1" w:rsidP="006E5774">
      <w:pPr>
        <w:pStyle w:val="CodeStyle11"/>
        <w:jc w:val="both"/>
      </w:pPr>
      <w:r w:rsidRPr="009427F1">
        <w:t xml:space="preserve">  &lt;xsd:complexType name=</w:t>
      </w:r>
      <w:r w:rsidRPr="009427F1">
        <w:rPr>
          <w:i/>
          <w:iCs/>
        </w:rPr>
        <w:t>"ValueType"</w:t>
      </w:r>
      <w:r w:rsidRPr="009427F1">
        <w:t xml:space="preserve"> abstract=</w:t>
      </w:r>
      <w:r w:rsidRPr="009427F1">
        <w:rPr>
          <w:i/>
          <w:iCs/>
        </w:rPr>
        <w:t>"true"</w:t>
      </w:r>
      <w:r w:rsidRPr="009427F1">
        <w:t>&gt;</w:t>
      </w:r>
    </w:p>
    <w:p w14:paraId="36837D59" w14:textId="77777777" w:rsidR="009427F1" w:rsidRPr="009427F1" w:rsidRDefault="009427F1" w:rsidP="006E5774">
      <w:pPr>
        <w:pStyle w:val="CodeStyle11"/>
        <w:jc w:val="both"/>
      </w:pPr>
      <w:r w:rsidRPr="009427F1">
        <w:t xml:space="preserve">    &lt;xsd:complexContent&gt;</w:t>
      </w:r>
    </w:p>
    <w:p w14:paraId="6D6C9CFD" w14:textId="77777777" w:rsidR="009427F1" w:rsidRPr="009427F1" w:rsidRDefault="009427F1" w:rsidP="006E5774">
      <w:pPr>
        <w:pStyle w:val="CodeStyle11"/>
        <w:jc w:val="both"/>
      </w:pPr>
      <w:r w:rsidRPr="009427F1">
        <w:t xml:space="preserve">      &lt;xsd:extension base=</w:t>
      </w:r>
      <w:r w:rsidRPr="009427F1">
        <w:rPr>
          <w:i/>
          <w:iCs/>
        </w:rPr>
        <w:t>"Type"</w:t>
      </w:r>
      <w:r w:rsidRPr="009427F1">
        <w:t>&gt;</w:t>
      </w:r>
    </w:p>
    <w:p w14:paraId="7ACF980F" w14:textId="77777777" w:rsidR="009427F1" w:rsidRPr="009427F1" w:rsidRDefault="009427F1" w:rsidP="006E5774">
      <w:pPr>
        <w:pStyle w:val="CodeStyle11"/>
        <w:jc w:val="both"/>
      </w:pPr>
      <w:r w:rsidRPr="009427F1">
        <w:t xml:space="preserve">      &lt;/xsd:extension&gt;</w:t>
      </w:r>
    </w:p>
    <w:p w14:paraId="090964EC" w14:textId="77777777" w:rsidR="009427F1" w:rsidRPr="009427F1" w:rsidRDefault="009427F1" w:rsidP="006E5774">
      <w:pPr>
        <w:pStyle w:val="CodeStyle11"/>
        <w:jc w:val="both"/>
      </w:pPr>
      <w:r w:rsidRPr="009427F1">
        <w:t xml:space="preserve">    &lt;/xsd:complexContent&gt;</w:t>
      </w:r>
    </w:p>
    <w:p w14:paraId="487173BF" w14:textId="77777777" w:rsidR="009427F1" w:rsidRPr="009427F1" w:rsidRDefault="009427F1" w:rsidP="006E5774">
      <w:pPr>
        <w:pStyle w:val="CodeStyle11"/>
        <w:jc w:val="both"/>
      </w:pPr>
      <w:r w:rsidRPr="009427F1">
        <w:t xml:space="preserve">  &lt;/xsd:complexType&gt;</w:t>
      </w:r>
    </w:p>
    <w:p w14:paraId="43724133" w14:textId="77777777" w:rsidR="0025340C" w:rsidRDefault="0025340C" w:rsidP="006E5774">
      <w:pPr>
        <w:pStyle w:val="Heading2"/>
      </w:pPr>
      <w:bookmarkStart w:id="96" w:name="_PrimitiveType_extends_ValueType_1"/>
      <w:bookmarkStart w:id="97" w:name="_Toc496075982"/>
      <w:bookmarkEnd w:id="96"/>
      <w:r>
        <w:t>PrimitiveType</w:t>
      </w:r>
      <w:r w:rsidR="00D53F6F">
        <w:t xml:space="preserve"> extends </w:t>
      </w:r>
      <w:hyperlink w:anchor="_ValueType_extends_Type" w:history="1">
        <w:r w:rsidR="00D53F6F" w:rsidRPr="00C11DAC">
          <w:rPr>
            <w:rStyle w:val="Hyperlink"/>
            <w:rFonts w:cs="Arial"/>
            <w:i/>
          </w:rPr>
          <w:t>ValueType</w:t>
        </w:r>
        <w:bookmarkEnd w:id="97"/>
      </w:hyperlink>
    </w:p>
    <w:p w14:paraId="113C2110" w14:textId="77777777" w:rsidR="0025340C" w:rsidRDefault="0025340C" w:rsidP="006E5774">
      <w:pPr>
        <w:jc w:val="both"/>
      </w:pPr>
      <w:r>
        <w:t xml:space="preserve">A PrimitiveType represents an atomic piece of data, a </w:t>
      </w:r>
      <w:r w:rsidRPr="00BB0443">
        <w:rPr>
          <w:i/>
        </w:rPr>
        <w:t>value</w:t>
      </w:r>
      <w:r w:rsidR="00E829BE">
        <w:t xml:space="preserve"> with no structure</w:t>
      </w:r>
      <w:r>
        <w:t>. Examples are th</w:t>
      </w:r>
      <w:r w:rsidR="00984672">
        <w:t>e standard types like integer, b</w:t>
      </w:r>
      <w:r>
        <w:t xml:space="preserve">oolean, real, and string (which </w:t>
      </w:r>
      <w:r w:rsidR="009D6024">
        <w:t>is treated</w:t>
      </w:r>
      <w:r>
        <w:t xml:space="preserve"> as an atomic value, </w:t>
      </w:r>
      <w:r>
        <w:rPr>
          <w:i/>
        </w:rPr>
        <w:t>not</w:t>
      </w:r>
      <w:r>
        <w:t xml:space="preserve"> an array of characters)</w:t>
      </w:r>
      <w:r w:rsidR="009427F1">
        <w:t xml:space="preserve"> and so on</w:t>
      </w:r>
      <w:r>
        <w:t>.</w:t>
      </w:r>
    </w:p>
    <w:p w14:paraId="4ACD2CFE" w14:textId="0C66EBA9" w:rsidR="00EB516E" w:rsidRPr="00237BB3" w:rsidRDefault="00502A08" w:rsidP="006E5774">
      <w:pPr>
        <w:jc w:val="both"/>
      </w:pPr>
      <w:r>
        <w:t xml:space="preserve">A primitive type can be an extension of another primitive type, but must then always be considered a restriction on the possible values of that type. </w:t>
      </w:r>
      <w:r w:rsidR="00984672">
        <w:t xml:space="preserve">The </w:t>
      </w:r>
      <w:r w:rsidR="00984672">
        <w:lastRenderedPageBreak/>
        <w:t>particular restriction S</w:t>
      </w:r>
      <w:r w:rsidR="000F712D">
        <w:t xml:space="preserve">HOULD be identified using an explicit Constraint (see </w:t>
      </w:r>
      <w:r w:rsidR="000F712D">
        <w:fldChar w:fldCharType="begin"/>
      </w:r>
      <w:r w:rsidR="000F712D">
        <w:instrText xml:space="preserve"> REF _Ref384538101 \r \h </w:instrText>
      </w:r>
      <w:r w:rsidR="000F712D">
        <w:fldChar w:fldCharType="separate"/>
      </w:r>
      <w:r w:rsidR="005C5698">
        <w:t xml:space="preserve">4.20 </w:t>
      </w:r>
      <w:r w:rsidR="000F712D">
        <w:fldChar w:fldCharType="end"/>
      </w:r>
      <w:r w:rsidR="000F712D">
        <w:t>) defined on the type.</w:t>
      </w:r>
    </w:p>
    <w:p w14:paraId="3C43DF5F" w14:textId="77777777" w:rsidR="00502A08" w:rsidRDefault="00502A08" w:rsidP="006E5774">
      <w:pPr>
        <w:jc w:val="both"/>
      </w:pPr>
    </w:p>
    <w:p w14:paraId="12DD03D9" w14:textId="77777777" w:rsidR="009427F1" w:rsidRDefault="00893270" w:rsidP="006E5774">
      <w:pPr>
        <w:pStyle w:val="VODMLStyle"/>
        <w:jc w:val="both"/>
      </w:pPr>
      <w:r w:rsidRPr="00146E4B">
        <w:t>VO-UML</w:t>
      </w:r>
    </w:p>
    <w:p w14:paraId="43E9687C" w14:textId="77777777" w:rsidR="00AD5190" w:rsidRDefault="00C44297" w:rsidP="00AD5190">
      <w:r>
        <w:t xml:space="preserve">Derived from UML </w:t>
      </w:r>
      <w:r w:rsidR="003A20CC">
        <w:t>meta-class</w:t>
      </w:r>
      <w:r>
        <w:t xml:space="preserve">: </w:t>
      </w:r>
      <w:hyperlink r:id="rId32" w:anchor="primitive-type" w:history="1">
        <w:r w:rsidRPr="003A20CC">
          <w:rPr>
            <w:rStyle w:val="Hyperlink"/>
            <w:rFonts w:cs="Arial"/>
            <w:i/>
          </w:rPr>
          <w:t>Primitive</w:t>
        </w:r>
        <w:r w:rsidRPr="006E073F">
          <w:rPr>
            <w:rStyle w:val="Hyperlink"/>
            <w:rFonts w:cs="Arial"/>
          </w:rPr>
          <w:t xml:space="preserve"> Type</w:t>
        </w:r>
      </w:hyperlink>
      <w:r w:rsidR="00AD5190">
        <w:t xml:space="preserve"> [</w:t>
      </w:r>
      <w:r w:rsidR="00AD5190" w:rsidRPr="00AD5190">
        <w:rPr>
          <w:rStyle w:val="Hyperlink"/>
          <w:color w:val="000000" w:themeColor="text1"/>
          <w:sz w:val="22"/>
          <w:szCs w:val="22"/>
          <w:u w:val="none"/>
        </w:rPr>
        <w:t>§7.3.44]</w:t>
      </w:r>
      <w:r w:rsidR="00AD5190">
        <w:rPr>
          <w:rStyle w:val="Hyperlink"/>
          <w:color w:val="000000" w:themeColor="text1"/>
          <w:sz w:val="22"/>
          <w:szCs w:val="22"/>
          <w:u w:val="none"/>
        </w:rPr>
        <w:t>.</w:t>
      </w:r>
    </w:p>
    <w:p w14:paraId="6C5A2FEA" w14:textId="77777777" w:rsidR="0094072F" w:rsidRDefault="0094072F" w:rsidP="006E5774">
      <w:pPr>
        <w:jc w:val="both"/>
      </w:pPr>
      <w:r w:rsidRPr="0094072F">
        <w:t xml:space="preserve">A </w:t>
      </w:r>
      <w:r>
        <w:t xml:space="preserve">primitive type is represented </w:t>
      </w:r>
      <w:r w:rsidR="00784007">
        <w:t xml:space="preserve">graphically </w:t>
      </w:r>
      <w:r>
        <w:t xml:space="preserve">by </w:t>
      </w:r>
      <w:r w:rsidR="00784007">
        <w:t>an</w:t>
      </w:r>
      <w:r w:rsidR="00C44297">
        <w:t xml:space="preserve"> UML DataType</w:t>
      </w:r>
      <w:r w:rsidR="00AD5190">
        <w:t>, which is a rectangle containing the name of the type and</w:t>
      </w:r>
      <w:r>
        <w:t xml:space="preserve"> stereotype &lt;&lt;primitive&gt;&gt; </w:t>
      </w:r>
      <w:r w:rsidR="00AD5190">
        <w:t>placed abo</w:t>
      </w:r>
      <w:r w:rsidR="0010138D">
        <w:t>v</w:t>
      </w:r>
      <w:r w:rsidR="00AD5190">
        <w:t>e the name</w:t>
      </w:r>
      <w:r>
        <w:t>. If it extends an existing type</w:t>
      </w:r>
      <w:r w:rsidR="00AC5B97">
        <w:t>,</w:t>
      </w:r>
      <w:r>
        <w:t xml:space="preserve"> the </w:t>
      </w:r>
      <w:r w:rsidR="000F712D">
        <w:t xml:space="preserve">Constraint </w:t>
      </w:r>
      <w:r w:rsidR="00E877FB">
        <w:t>defining the</w:t>
      </w:r>
      <w:r>
        <w:t xml:space="preserve"> </w:t>
      </w:r>
      <w:r w:rsidR="00AC5B97">
        <w:t>restriction</w:t>
      </w:r>
      <w:r w:rsidR="00E877FB">
        <w:t xml:space="preserve"> </w:t>
      </w:r>
      <w:r>
        <w:t xml:space="preserve">may be represented by </w:t>
      </w:r>
      <w:r w:rsidR="00C008DC">
        <w:t>text below the type name</w:t>
      </w:r>
      <w:r w:rsidR="000F712D">
        <w:t xml:space="preserve"> as in the example in the figure.</w:t>
      </w:r>
    </w:p>
    <w:p w14:paraId="5AED202A" w14:textId="77777777" w:rsidR="0094072F" w:rsidRPr="0094072F" w:rsidRDefault="0094072F" w:rsidP="006E5774">
      <w:pPr>
        <w:jc w:val="both"/>
      </w:pPr>
    </w:p>
    <w:p w14:paraId="55F7C459" w14:textId="77777777" w:rsidR="009427F1" w:rsidRDefault="00893270" w:rsidP="001028BD">
      <w:pPr>
        <w:jc w:val="center"/>
      </w:pPr>
      <w:r>
        <w:rPr>
          <w:noProof/>
        </w:rPr>
        <w:drawing>
          <wp:inline distT="0" distB="0" distL="0" distR="0" wp14:anchorId="6AF41A8B" wp14:editId="31AB480C">
            <wp:extent cx="1417320" cy="1478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33">
                      <a:extLst>
                        <a:ext uri="{28A0092B-C50C-407E-A947-70E740481C1C}">
                          <a14:useLocalDpi xmlns:a14="http://schemas.microsoft.com/office/drawing/2010/main" val="0"/>
                        </a:ext>
                      </a:extLst>
                    </a:blip>
                    <a:stretch>
                      <a:fillRect/>
                    </a:stretch>
                  </pic:blipFill>
                  <pic:spPr>
                    <a:xfrm>
                      <a:off x="0" y="0"/>
                      <a:ext cx="1417320" cy="1478280"/>
                    </a:xfrm>
                    <a:prstGeom prst="rect">
                      <a:avLst/>
                    </a:prstGeom>
                  </pic:spPr>
                </pic:pic>
              </a:graphicData>
            </a:graphic>
          </wp:inline>
        </w:drawing>
      </w:r>
    </w:p>
    <w:p w14:paraId="1D34630D" w14:textId="77777777" w:rsidR="0094072F" w:rsidRDefault="0094072F" w:rsidP="006E5774">
      <w:pPr>
        <w:jc w:val="both"/>
      </w:pPr>
    </w:p>
    <w:p w14:paraId="7DC89F98" w14:textId="77777777" w:rsidR="0094072F" w:rsidRPr="0094072F" w:rsidRDefault="0094072F" w:rsidP="006E5774">
      <w:pPr>
        <w:pStyle w:val="VODMLStyle"/>
        <w:jc w:val="both"/>
      </w:pPr>
      <w:r w:rsidRPr="0094072F">
        <w:t>VO-DML/SCHEMA</w:t>
      </w:r>
    </w:p>
    <w:p w14:paraId="149F7B10"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"PrimitiveType"</w:t>
      </w:r>
      <w:r w:rsidRPr="003071C3">
        <w:rPr>
          <w:color w:val="auto"/>
        </w:rPr>
        <w:t>&gt;</w:t>
      </w:r>
    </w:p>
    <w:p w14:paraId="4540DD91" w14:textId="77777777" w:rsidR="003071C3" w:rsidRPr="003071C3" w:rsidRDefault="003071C3" w:rsidP="006E5774">
      <w:pPr>
        <w:pStyle w:val="CodeStyle11"/>
        <w:jc w:val="both"/>
        <w:rPr>
          <w:color w:val="auto"/>
        </w:rPr>
      </w:pPr>
      <w:r w:rsidRPr="003071C3">
        <w:rPr>
          <w:color w:val="auto"/>
        </w:rPr>
        <w:t xml:space="preserve">    &lt;xsd:complexContent&gt;</w:t>
      </w:r>
    </w:p>
    <w:p w14:paraId="6480EBD3" w14:textId="77777777"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"ValueType"</w:t>
      </w:r>
      <w:r w:rsidRPr="003071C3">
        <w:rPr>
          <w:color w:val="auto"/>
        </w:rPr>
        <w:t>&gt;</w:t>
      </w:r>
    </w:p>
    <w:p w14:paraId="40E3E9ED" w14:textId="77777777" w:rsidR="003071C3" w:rsidRPr="003071C3" w:rsidRDefault="003071C3" w:rsidP="006E5774">
      <w:pPr>
        <w:pStyle w:val="CodeStyle11"/>
        <w:jc w:val="both"/>
        <w:rPr>
          <w:color w:val="auto"/>
        </w:rPr>
      </w:pPr>
      <w:r w:rsidRPr="003071C3">
        <w:rPr>
          <w:color w:val="auto"/>
        </w:rPr>
        <w:t xml:space="preserve">      &lt;/xsd:extension&gt;</w:t>
      </w:r>
    </w:p>
    <w:p w14:paraId="0291EEA3" w14:textId="77777777" w:rsidR="003071C3" w:rsidRPr="003071C3" w:rsidRDefault="003071C3" w:rsidP="006E5774">
      <w:pPr>
        <w:pStyle w:val="CodeStyle11"/>
        <w:jc w:val="both"/>
        <w:rPr>
          <w:color w:val="auto"/>
        </w:rPr>
      </w:pPr>
      <w:r w:rsidRPr="003071C3">
        <w:rPr>
          <w:color w:val="auto"/>
        </w:rPr>
        <w:t xml:space="preserve">    &lt;/xsd:complexContent&gt;</w:t>
      </w:r>
    </w:p>
    <w:p w14:paraId="337C85E8" w14:textId="77777777" w:rsidR="003071C3" w:rsidRPr="003071C3" w:rsidRDefault="003071C3" w:rsidP="006E5774">
      <w:pPr>
        <w:pStyle w:val="CodeStyle11"/>
        <w:jc w:val="both"/>
        <w:rPr>
          <w:color w:val="auto"/>
        </w:rPr>
      </w:pPr>
      <w:r w:rsidRPr="003071C3">
        <w:rPr>
          <w:color w:val="auto"/>
        </w:rPr>
        <w:t xml:space="preserve">  &lt;/xsd:complexType&gt;</w:t>
      </w:r>
    </w:p>
    <w:p w14:paraId="4B29F2F2" w14:textId="77777777" w:rsidR="003071C3" w:rsidRDefault="003071C3" w:rsidP="006E5774">
      <w:pPr>
        <w:jc w:val="both"/>
      </w:pPr>
    </w:p>
    <w:p w14:paraId="2359FA58" w14:textId="77777777" w:rsidR="0094072F" w:rsidRDefault="0094072F" w:rsidP="006E5774">
      <w:pPr>
        <w:jc w:val="both"/>
      </w:pPr>
    </w:p>
    <w:p w14:paraId="4DE5BFEF" w14:textId="77777777" w:rsidR="00893270" w:rsidRPr="00146E4B" w:rsidRDefault="003B605F" w:rsidP="006E5774">
      <w:pPr>
        <w:pStyle w:val="VODMLStyle"/>
        <w:jc w:val="both"/>
      </w:pPr>
      <w:r w:rsidRPr="00146E4B">
        <w:t>VO-DML/XML</w:t>
      </w:r>
    </w:p>
    <w:p w14:paraId="020115FC" w14:textId="77777777" w:rsidR="003B605F" w:rsidRPr="003B605F" w:rsidRDefault="003B605F" w:rsidP="007D77B5">
      <w:pPr>
        <w:pStyle w:val="XMLSnippet"/>
      </w:pPr>
      <w:r w:rsidRPr="003B605F">
        <w:t>&lt;primitiveType&gt;</w:t>
      </w:r>
    </w:p>
    <w:p w14:paraId="7EB51612" w14:textId="77777777" w:rsidR="003B605F" w:rsidRPr="003B605F" w:rsidRDefault="003B605F" w:rsidP="007D77B5">
      <w:pPr>
        <w:pStyle w:val="XMLSnippet"/>
      </w:pPr>
      <w:r w:rsidRPr="003B605F">
        <w:t xml:space="preserve">  &lt;vodml-id&gt;quantity/Unit&lt;/vodml-id&gt;</w:t>
      </w:r>
    </w:p>
    <w:p w14:paraId="041CB338" w14:textId="77777777" w:rsidR="003B605F" w:rsidRPr="003B605F" w:rsidRDefault="003B605F" w:rsidP="007D77B5">
      <w:pPr>
        <w:pStyle w:val="XMLSnippet"/>
      </w:pPr>
      <w:r w:rsidRPr="003B605F">
        <w:t xml:space="preserve">  &lt;name&gt;Unit&lt;/name&gt;</w:t>
      </w:r>
    </w:p>
    <w:p w14:paraId="5C142D81" w14:textId="77777777" w:rsidR="003B605F" w:rsidRDefault="003B605F" w:rsidP="007D77B5">
      <w:pPr>
        <w:pStyle w:val="XMLSnippet"/>
      </w:pPr>
      <w:r w:rsidRPr="003B605F">
        <w:t xml:space="preserve">  &lt;description&gt;</w:t>
      </w:r>
    </w:p>
    <w:p w14:paraId="0D22969E" w14:textId="77777777" w:rsidR="003B605F" w:rsidRDefault="003B605F" w:rsidP="007D77B5">
      <w:pPr>
        <w:pStyle w:val="XMLSnippet"/>
      </w:pPr>
      <w:r>
        <w:t xml:space="preserve">    </w:t>
      </w:r>
      <w:r w:rsidRPr="003B605F">
        <w:t xml:space="preserve">Must conform to definition of unit in VOUnit </w:t>
      </w:r>
      <w:r>
        <w:t xml:space="preserve">spec.  </w:t>
      </w:r>
    </w:p>
    <w:p w14:paraId="02F8DC55" w14:textId="77777777" w:rsidR="003B605F" w:rsidRPr="003B605F" w:rsidRDefault="003B605F" w:rsidP="007D77B5">
      <w:pPr>
        <w:pStyle w:val="XMLSnippet"/>
      </w:pPr>
      <w:r>
        <w:t xml:space="preserve">  </w:t>
      </w:r>
      <w:r w:rsidRPr="003B605F">
        <w:t>&lt;/description&gt;</w:t>
      </w:r>
    </w:p>
    <w:p w14:paraId="20294D72" w14:textId="77777777" w:rsidR="003B605F" w:rsidRPr="003B605F" w:rsidRDefault="003B605F" w:rsidP="007D77B5">
      <w:pPr>
        <w:pStyle w:val="XMLSnippet"/>
      </w:pPr>
      <w:r w:rsidRPr="003B605F">
        <w:t xml:space="preserve">  &lt;extends&gt;</w:t>
      </w:r>
    </w:p>
    <w:p w14:paraId="6B8CDA77" w14:textId="3F13130F" w:rsidR="003B605F" w:rsidRPr="003B605F" w:rsidRDefault="003B605F" w:rsidP="007D77B5">
      <w:pPr>
        <w:pStyle w:val="XMLSnippet"/>
      </w:pPr>
      <w:r w:rsidRPr="003B605F">
        <w:t xml:space="preserve">    &lt;</w:t>
      </w:r>
      <w:r w:rsidR="00243B35">
        <w:t>vodml-ref</w:t>
      </w:r>
      <w:r w:rsidRPr="003B605F">
        <w:t>&gt;ivoa:string&lt;/</w:t>
      </w:r>
      <w:r w:rsidR="00243B35">
        <w:t>vodml-ref</w:t>
      </w:r>
      <w:r w:rsidRPr="003B605F">
        <w:t>&gt;</w:t>
      </w:r>
    </w:p>
    <w:p w14:paraId="15A60616" w14:textId="77777777" w:rsidR="003B605F" w:rsidRPr="003B605F" w:rsidRDefault="003B605F" w:rsidP="007D77B5">
      <w:pPr>
        <w:pStyle w:val="XMLSnippet"/>
      </w:pPr>
      <w:r w:rsidRPr="003B605F">
        <w:t xml:space="preserve">  &lt;/extends&gt;</w:t>
      </w:r>
    </w:p>
    <w:p w14:paraId="1D444167" w14:textId="77777777" w:rsidR="003B605F" w:rsidRPr="003B605F" w:rsidRDefault="003B605F" w:rsidP="007D77B5">
      <w:pPr>
        <w:pStyle w:val="XMLSnippet"/>
      </w:pPr>
      <w:r w:rsidRPr="003B605F">
        <w:t>&lt;/primitiveType&gt;</w:t>
      </w:r>
    </w:p>
    <w:p w14:paraId="5E8DC3DD" w14:textId="77777777" w:rsidR="0025340C" w:rsidRDefault="0025340C" w:rsidP="006E5774">
      <w:pPr>
        <w:pStyle w:val="Heading2"/>
      </w:pPr>
      <w:bookmarkStart w:id="98" w:name="_Enumeration_extends_ValueType"/>
      <w:bookmarkStart w:id="99" w:name="_Toc496075983"/>
      <w:bookmarkEnd w:id="98"/>
      <w:r>
        <w:t>Enumeration</w:t>
      </w:r>
      <w:r w:rsidR="00D53F6F">
        <w:t xml:space="preserve"> extends </w:t>
      </w:r>
      <w:hyperlink w:anchor="_ValueType_extends_Type" w:history="1">
        <w:r w:rsidR="00D53F6F" w:rsidRPr="0095218C">
          <w:rPr>
            <w:rStyle w:val="Hyperlink"/>
            <w:rFonts w:cs="Arial"/>
            <w:i/>
          </w:rPr>
          <w:t>ValueType</w:t>
        </w:r>
        <w:bookmarkEnd w:id="99"/>
      </w:hyperlink>
    </w:p>
    <w:p w14:paraId="7F9FDF01" w14:textId="5BD6A261" w:rsidR="005C5DA5" w:rsidRDefault="0025340C" w:rsidP="006E5774">
      <w:pPr>
        <w:jc w:val="both"/>
      </w:pPr>
      <w:r>
        <w:t>An Enumeration is a PrimitiveType with a finite list of possible values, the Literals.</w:t>
      </w:r>
      <w:r w:rsidR="00AB5104">
        <w:t xml:space="preserve"> This list restricts the domain of possible </w:t>
      </w:r>
      <w:r w:rsidR="00E877FB">
        <w:t xml:space="preserve">instances of the </w:t>
      </w:r>
      <w:r w:rsidR="00917D4F">
        <w:t>type</w:t>
      </w:r>
      <w:r w:rsidR="004D5119">
        <w:t>.</w:t>
      </w:r>
      <w:r w:rsidR="00917D4F">
        <w:t xml:space="preserve"> Common usage is to identify different categories of a structured ObjectType or DataType that uses the Enumeration as an Attribute.</w:t>
      </w:r>
      <w:r w:rsidR="00ED20CA">
        <w:t xml:space="preserve"> The literals are meant to identify these distinct categories.</w:t>
      </w:r>
    </w:p>
    <w:p w14:paraId="07CB8C2F" w14:textId="295297A5" w:rsidR="00572921" w:rsidRDefault="00917D4F" w:rsidP="006E5774">
      <w:pPr>
        <w:jc w:val="both"/>
      </w:pPr>
      <w:r>
        <w:lastRenderedPageBreak/>
        <w:t xml:space="preserve">Care should be taken in defining Enumerations and Attributes using them. In particular a choice must be made between </w:t>
      </w:r>
      <w:r w:rsidR="00ED20CA">
        <w:t>introducing</w:t>
      </w:r>
      <w:r>
        <w:t xml:space="preserve"> </w:t>
      </w:r>
      <w:r w:rsidR="00ED20CA">
        <w:t>such a new t</w:t>
      </w:r>
      <w:r>
        <w:t xml:space="preserve">ype in the model </w:t>
      </w:r>
      <w:r w:rsidR="00ED20CA">
        <w:t>and</w:t>
      </w:r>
      <w:r>
        <w:t xml:space="preserve"> assigning a semantic vocabulary</w:t>
      </w:r>
      <w:r w:rsidR="00ED20CA">
        <w:t xml:space="preserve"> to the attribute (see </w:t>
      </w:r>
      <w:r w:rsidR="00ED20CA">
        <w:fldChar w:fldCharType="begin"/>
      </w:r>
      <w:r w:rsidR="00ED20CA">
        <w:instrText xml:space="preserve"> REF _Ref447087897 \r \h </w:instrText>
      </w:r>
      <w:r w:rsidR="00ED20CA">
        <w:fldChar w:fldCharType="separate"/>
      </w:r>
      <w:r w:rsidR="005C5698">
        <w:t xml:space="preserve">4.14.1 </w:t>
      </w:r>
      <w:r w:rsidR="00ED20CA">
        <w:fldChar w:fldCharType="end"/>
      </w:r>
      <w:r w:rsidR="00ED20CA">
        <w:t>). In particular if the set of concepts or categories might change over time it is better to use the latter approach</w:t>
      </w:r>
      <w:r w:rsidR="00572921">
        <w:t xml:space="preserve">. </w:t>
      </w:r>
    </w:p>
    <w:p w14:paraId="62C02EE9" w14:textId="3A87CEE8" w:rsidR="00917D4F" w:rsidRDefault="00572921" w:rsidP="006E5774">
      <w:pPr>
        <w:jc w:val="both"/>
      </w:pPr>
      <w:r>
        <w:t>An important consideration is whether the definition of the type defines automatically all its instances, the characteristic of a ValueType..</w:t>
      </w:r>
    </w:p>
    <w:p w14:paraId="333B34E2" w14:textId="77777777" w:rsidR="00786BE0" w:rsidRDefault="00786BE0" w:rsidP="006E5774">
      <w:pPr>
        <w:jc w:val="both"/>
      </w:pPr>
    </w:p>
    <w:p w14:paraId="12824E0B" w14:textId="77777777" w:rsidR="00554861" w:rsidRDefault="00554861" w:rsidP="00554861">
      <w:pPr>
        <w:pStyle w:val="VODMLStyle"/>
        <w:jc w:val="both"/>
      </w:pPr>
      <w:bookmarkStart w:id="100" w:name="_Literal"/>
      <w:bookmarkEnd w:id="100"/>
      <w:r w:rsidRPr="0094072F">
        <w:t>VO-UML</w:t>
      </w:r>
    </w:p>
    <w:p w14:paraId="2BF8B2B2" w14:textId="77777777" w:rsidR="00554861" w:rsidRDefault="00554861" w:rsidP="00554861">
      <w:pPr>
        <w:rPr>
          <w:rStyle w:val="Hyperlink"/>
          <w:color w:val="000000" w:themeColor="text1"/>
          <w:sz w:val="22"/>
          <w:szCs w:val="22"/>
          <w:u w:val="none"/>
        </w:rPr>
      </w:pPr>
      <w:r>
        <w:t xml:space="preserve">Essentially equivalent to UML meta-class </w:t>
      </w:r>
      <w:hyperlink r:id="rId34" w:anchor="enumeration" w:history="1">
        <w:r w:rsidRPr="006F25DE">
          <w:rPr>
            <w:rStyle w:val="Hyperlink"/>
            <w:rFonts w:cs="Arial"/>
            <w:i/>
          </w:rPr>
          <w:t>Enumeration</w:t>
        </w:r>
      </w:hyperlink>
      <w:r>
        <w:t xml:space="preserve"> [</w:t>
      </w:r>
      <w:r w:rsidRPr="003E152E">
        <w:rPr>
          <w:rStyle w:val="Hyperlink"/>
          <w:color w:val="000000" w:themeColor="text1"/>
          <w:sz w:val="22"/>
          <w:szCs w:val="22"/>
          <w:u w:val="none"/>
        </w:rPr>
        <w:t>§7.3.16]</w:t>
      </w:r>
    </w:p>
    <w:p w14:paraId="7EEC2110" w14:textId="77777777" w:rsidR="00554861" w:rsidRDefault="00554861" w:rsidP="00554861">
      <w:pPr>
        <w:jc w:val="both"/>
      </w:pPr>
      <w:r w:rsidRPr="0094072F">
        <w:t>A</w:t>
      </w:r>
      <w:r>
        <w:t>n enumeration is represented graphically by the element for a UML DataType with the stereotype &lt;&lt;enumeration&gt;&gt; above the name of the type. Below the name the literals are listed.</w:t>
      </w:r>
    </w:p>
    <w:p w14:paraId="43BD712D" w14:textId="77777777" w:rsidR="00554861" w:rsidRPr="0094072F" w:rsidRDefault="00554861" w:rsidP="00554861">
      <w:pPr>
        <w:jc w:val="both"/>
        <w:rPr>
          <w:b/>
        </w:rPr>
      </w:pPr>
    </w:p>
    <w:p w14:paraId="55ABA9AE" w14:textId="77777777" w:rsidR="00554861" w:rsidRDefault="00554861" w:rsidP="00554861">
      <w:pPr>
        <w:keepNext/>
        <w:jc w:val="center"/>
      </w:pPr>
      <w:r>
        <w:rPr>
          <w:noProof/>
        </w:rPr>
        <w:drawing>
          <wp:inline distT="0" distB="0" distL="0" distR="0" wp14:anchorId="12F7D073" wp14:editId="48048852">
            <wp:extent cx="1059180" cy="1005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p w14:paraId="35996C5A" w14:textId="5C68E8A8" w:rsidR="00554861" w:rsidRDefault="00554861" w:rsidP="00554861">
      <w:pPr>
        <w:pStyle w:val="Caption"/>
        <w:jc w:val="center"/>
      </w:pPr>
      <w:r>
        <w:t xml:space="preserve">Figure </w:t>
      </w:r>
      <w:fldSimple w:instr=" SEQ Figure \* ARABIC ">
        <w:r w:rsidR="005C5698">
          <w:rPr>
            <w:noProof/>
          </w:rPr>
          <w:t>9</w:t>
        </w:r>
      </w:fldSimple>
      <w:r>
        <w:t xml:space="preserve"> Example enumeration listing a number of literals representing source classifications.</w:t>
      </w:r>
    </w:p>
    <w:p w14:paraId="59DE8100" w14:textId="77777777" w:rsidR="00554861" w:rsidRDefault="00554861" w:rsidP="00554861">
      <w:pPr>
        <w:jc w:val="both"/>
      </w:pPr>
    </w:p>
    <w:p w14:paraId="4807C1B4" w14:textId="77777777" w:rsidR="00554861" w:rsidRPr="0094072F" w:rsidRDefault="00554861" w:rsidP="00554861">
      <w:pPr>
        <w:pStyle w:val="VODMLStyle"/>
        <w:jc w:val="both"/>
      </w:pPr>
      <w:r w:rsidRPr="0094072F">
        <w:t>VO-DML/XSD</w:t>
      </w:r>
    </w:p>
    <w:p w14:paraId="6C9EF506" w14:textId="77777777" w:rsidR="00554861" w:rsidRPr="00E877FB" w:rsidRDefault="00554861" w:rsidP="00554861">
      <w:pPr>
        <w:pStyle w:val="CodeStyle11"/>
        <w:jc w:val="both"/>
        <w:rPr>
          <w:color w:val="auto"/>
        </w:rPr>
      </w:pPr>
      <w:r w:rsidRPr="00E877FB">
        <w:rPr>
          <w:color w:val="auto"/>
        </w:rPr>
        <w:t xml:space="preserve">  &lt;xsd:complexType name=</w:t>
      </w:r>
      <w:r w:rsidRPr="00E877FB">
        <w:rPr>
          <w:i/>
          <w:iCs/>
          <w:color w:val="auto"/>
        </w:rPr>
        <w:t>"Enumeration"</w:t>
      </w:r>
      <w:r w:rsidRPr="00E877FB">
        <w:rPr>
          <w:color w:val="auto"/>
        </w:rPr>
        <w:t>&gt;</w:t>
      </w:r>
    </w:p>
    <w:p w14:paraId="292AD0D5" w14:textId="77777777" w:rsidR="00554861" w:rsidRPr="00E877FB" w:rsidRDefault="00554861" w:rsidP="00554861">
      <w:pPr>
        <w:pStyle w:val="CodeStyle11"/>
        <w:jc w:val="both"/>
        <w:rPr>
          <w:color w:val="auto"/>
        </w:rPr>
      </w:pPr>
      <w:r w:rsidRPr="00E877FB">
        <w:rPr>
          <w:color w:val="auto"/>
        </w:rPr>
        <w:t xml:space="preserve">    &lt;xsd:complexContent&gt;</w:t>
      </w:r>
    </w:p>
    <w:p w14:paraId="6A9A3359" w14:textId="77777777" w:rsidR="00554861" w:rsidRPr="00E877FB" w:rsidRDefault="00554861" w:rsidP="00554861">
      <w:pPr>
        <w:pStyle w:val="CodeStyle11"/>
        <w:jc w:val="both"/>
        <w:rPr>
          <w:color w:val="auto"/>
        </w:rPr>
      </w:pPr>
      <w:r w:rsidRPr="00E877FB">
        <w:rPr>
          <w:color w:val="auto"/>
        </w:rPr>
        <w:t xml:space="preserve">      &lt;xsd:extension base=</w:t>
      </w:r>
      <w:r w:rsidRPr="00E877FB">
        <w:rPr>
          <w:i/>
          <w:iCs/>
          <w:color w:val="auto"/>
        </w:rPr>
        <w:t>"PrimitiveType"</w:t>
      </w:r>
      <w:r w:rsidRPr="00E877FB">
        <w:rPr>
          <w:color w:val="auto"/>
        </w:rPr>
        <w:t>&gt;</w:t>
      </w:r>
    </w:p>
    <w:p w14:paraId="38B0D179" w14:textId="77777777" w:rsidR="00554861" w:rsidRPr="00E877FB" w:rsidRDefault="00554861" w:rsidP="00554861">
      <w:pPr>
        <w:pStyle w:val="CodeStyle11"/>
        <w:jc w:val="both"/>
        <w:rPr>
          <w:color w:val="auto"/>
        </w:rPr>
      </w:pPr>
      <w:r w:rsidRPr="00E877FB">
        <w:rPr>
          <w:color w:val="auto"/>
        </w:rPr>
        <w:t xml:space="preserve">        &lt;xsd:sequence&gt;</w:t>
      </w:r>
    </w:p>
    <w:p w14:paraId="7260D743" w14:textId="77777777" w:rsidR="00554861" w:rsidRDefault="00554861" w:rsidP="00554861">
      <w:pPr>
        <w:pStyle w:val="CodeStyle11"/>
        <w:jc w:val="both"/>
        <w:rPr>
          <w:color w:val="auto"/>
        </w:rPr>
      </w:pPr>
      <w:r w:rsidRPr="00E877FB">
        <w:rPr>
          <w:color w:val="auto"/>
        </w:rPr>
        <w:t xml:space="preserve">          &lt;xsd:element name=</w:t>
      </w:r>
      <w:r w:rsidRPr="00E877FB">
        <w:rPr>
          <w:i/>
          <w:iCs/>
          <w:color w:val="auto"/>
        </w:rPr>
        <w:t>"literal"</w:t>
      </w:r>
      <w:r w:rsidRPr="00E877FB">
        <w:rPr>
          <w:color w:val="auto"/>
        </w:rPr>
        <w:t xml:space="preserve"> type=</w:t>
      </w:r>
      <w:r w:rsidRPr="00E877FB">
        <w:rPr>
          <w:i/>
          <w:iCs/>
          <w:color w:val="auto"/>
        </w:rPr>
        <w:t>"EnumLiteral"</w:t>
      </w:r>
      <w:r w:rsidRPr="00E877FB">
        <w:rPr>
          <w:color w:val="auto"/>
        </w:rPr>
        <w:t xml:space="preserve"> </w:t>
      </w:r>
    </w:p>
    <w:p w14:paraId="082F0A0C" w14:textId="77777777" w:rsidR="00554861" w:rsidRPr="00E877FB" w:rsidRDefault="00554861" w:rsidP="00554861">
      <w:pPr>
        <w:pStyle w:val="CodeStyle11"/>
        <w:ind w:firstLine="113"/>
        <w:jc w:val="both"/>
        <w:rPr>
          <w:color w:val="auto"/>
        </w:rPr>
      </w:pPr>
      <w:r>
        <w:rPr>
          <w:color w:val="auto"/>
        </w:rPr>
        <w:t xml:space="preserve">              </w:t>
      </w:r>
      <w:r w:rsidRPr="00E877FB">
        <w:rPr>
          <w:color w:val="auto"/>
        </w:rPr>
        <w:t>maxOccurs=</w:t>
      </w:r>
      <w:r w:rsidRPr="00E877FB">
        <w:rPr>
          <w:i/>
          <w:iCs/>
          <w:color w:val="auto"/>
        </w:rPr>
        <w:t>"unbounded"</w:t>
      </w:r>
      <w:r w:rsidRPr="00E877FB">
        <w:rPr>
          <w:color w:val="auto"/>
        </w:rPr>
        <w:t>&gt;</w:t>
      </w:r>
    </w:p>
    <w:p w14:paraId="0FA126A2" w14:textId="77777777" w:rsidR="00554861" w:rsidRPr="00E877FB" w:rsidRDefault="00554861" w:rsidP="00554861">
      <w:pPr>
        <w:pStyle w:val="CodeStyle11"/>
        <w:jc w:val="both"/>
        <w:rPr>
          <w:color w:val="auto"/>
        </w:rPr>
      </w:pPr>
      <w:r w:rsidRPr="00E877FB">
        <w:rPr>
          <w:color w:val="auto"/>
        </w:rPr>
        <w:t xml:space="preserve">          &lt;/xsd:element&gt;</w:t>
      </w:r>
    </w:p>
    <w:p w14:paraId="3453D823" w14:textId="77777777" w:rsidR="00554861" w:rsidRPr="00E877FB" w:rsidRDefault="00554861" w:rsidP="00554861">
      <w:pPr>
        <w:pStyle w:val="CodeStyle11"/>
        <w:jc w:val="both"/>
        <w:rPr>
          <w:color w:val="auto"/>
        </w:rPr>
      </w:pPr>
      <w:r w:rsidRPr="00E877FB">
        <w:rPr>
          <w:color w:val="auto"/>
        </w:rPr>
        <w:t xml:space="preserve">        &lt;/xsd:sequence&gt;</w:t>
      </w:r>
    </w:p>
    <w:p w14:paraId="0F9794E7" w14:textId="77777777" w:rsidR="00554861" w:rsidRPr="00E877FB" w:rsidRDefault="00554861" w:rsidP="00554861">
      <w:pPr>
        <w:pStyle w:val="CodeStyle11"/>
        <w:jc w:val="both"/>
        <w:rPr>
          <w:color w:val="auto"/>
        </w:rPr>
      </w:pPr>
      <w:r w:rsidRPr="00E877FB">
        <w:rPr>
          <w:color w:val="auto"/>
        </w:rPr>
        <w:t xml:space="preserve">      &lt;/xsd:extension&gt;</w:t>
      </w:r>
    </w:p>
    <w:p w14:paraId="453821C2" w14:textId="77777777" w:rsidR="00554861" w:rsidRPr="00E877FB" w:rsidRDefault="00554861" w:rsidP="00554861">
      <w:pPr>
        <w:pStyle w:val="CodeStyle11"/>
        <w:jc w:val="both"/>
        <w:rPr>
          <w:color w:val="auto"/>
        </w:rPr>
      </w:pPr>
      <w:r w:rsidRPr="00E877FB">
        <w:rPr>
          <w:color w:val="auto"/>
        </w:rPr>
        <w:t xml:space="preserve">    &lt;/xsd:complexContent&gt;</w:t>
      </w:r>
    </w:p>
    <w:p w14:paraId="1573E007" w14:textId="77777777" w:rsidR="00554861" w:rsidRPr="00E877FB" w:rsidRDefault="00554861" w:rsidP="00554861">
      <w:pPr>
        <w:pStyle w:val="CodeStyle11"/>
        <w:jc w:val="both"/>
        <w:rPr>
          <w:color w:val="auto"/>
        </w:rPr>
      </w:pPr>
      <w:r w:rsidRPr="00E877FB">
        <w:rPr>
          <w:color w:val="auto"/>
        </w:rPr>
        <w:t xml:space="preserve">  &lt;/xsd:complexType&gt;</w:t>
      </w:r>
    </w:p>
    <w:p w14:paraId="19662A23" w14:textId="77777777" w:rsidR="00554861" w:rsidRDefault="00554861" w:rsidP="00554861">
      <w:pPr>
        <w:jc w:val="both"/>
      </w:pPr>
    </w:p>
    <w:p w14:paraId="7F6B4007" w14:textId="77777777" w:rsidR="00554861" w:rsidRPr="0094072F" w:rsidRDefault="00554861" w:rsidP="00554861">
      <w:pPr>
        <w:pStyle w:val="VODMLStyle"/>
        <w:jc w:val="both"/>
      </w:pPr>
      <w:r w:rsidRPr="0094072F">
        <w:t>VO-DML/XML</w:t>
      </w:r>
    </w:p>
    <w:p w14:paraId="5084390A" w14:textId="77777777" w:rsidR="00554861" w:rsidRPr="00762778" w:rsidRDefault="00554861" w:rsidP="007D77B5">
      <w:pPr>
        <w:pStyle w:val="XMLSnippet"/>
      </w:pPr>
      <w:r w:rsidRPr="00762778">
        <w:t xml:space="preserve">    &lt;enumeration&gt;</w:t>
      </w:r>
    </w:p>
    <w:p w14:paraId="7B8D0F11" w14:textId="49D299EC" w:rsidR="00554861" w:rsidRPr="00762778" w:rsidRDefault="00FC6AFD" w:rsidP="007D77B5">
      <w:pPr>
        <w:pStyle w:val="XMLSnippet"/>
      </w:pPr>
      <w:r>
        <w:t xml:space="preserve">      &lt;vodml-id&gt;source.</w:t>
      </w:r>
      <w:r w:rsidR="00554861" w:rsidRPr="00762778">
        <w:t>SourceClassification&lt;/vodml-id&gt;</w:t>
      </w:r>
    </w:p>
    <w:p w14:paraId="6D880898" w14:textId="77777777" w:rsidR="00554861" w:rsidRPr="00762778" w:rsidRDefault="00554861" w:rsidP="007D77B5">
      <w:pPr>
        <w:pStyle w:val="XMLSnippet"/>
      </w:pPr>
      <w:r w:rsidRPr="00762778">
        <w:t xml:space="preserve">      &lt;name&gt;SourceClassification&lt;/name&gt;</w:t>
      </w:r>
    </w:p>
    <w:p w14:paraId="16BE8E28" w14:textId="77777777" w:rsidR="00554861" w:rsidRPr="00762778" w:rsidRDefault="00554861" w:rsidP="007D77B5">
      <w:pPr>
        <w:pStyle w:val="XMLSnippet"/>
      </w:pPr>
      <w:r w:rsidRPr="00762778">
        <w:t xml:space="preserve">      &lt;literal&gt;</w:t>
      </w:r>
    </w:p>
    <w:p w14:paraId="27604D67" w14:textId="3EA0F83C" w:rsidR="00554861" w:rsidRPr="00762778" w:rsidRDefault="00FC6AFD" w:rsidP="007D77B5">
      <w:pPr>
        <w:pStyle w:val="XMLSnippet"/>
      </w:pPr>
      <w:r>
        <w:t xml:space="preserve">        &lt;vodml-id&gt;source.</w:t>
      </w:r>
      <w:r w:rsidR="00554861" w:rsidRPr="00762778">
        <w:t>SourceClassification.star&lt;/vodml-id&gt;</w:t>
      </w:r>
    </w:p>
    <w:p w14:paraId="34863D17" w14:textId="77777777" w:rsidR="00554861" w:rsidRPr="00762778" w:rsidRDefault="00554861" w:rsidP="007D77B5">
      <w:pPr>
        <w:pStyle w:val="XMLSnippet"/>
      </w:pPr>
      <w:r w:rsidRPr="00762778">
        <w:t xml:space="preserve">        &lt;name&gt;star&lt;/name&gt;</w:t>
      </w:r>
    </w:p>
    <w:p w14:paraId="1CE25893" w14:textId="77777777" w:rsidR="00554861" w:rsidRPr="00762778" w:rsidRDefault="00554861" w:rsidP="007D77B5">
      <w:pPr>
        <w:pStyle w:val="XMLSnippet"/>
      </w:pPr>
      <w:r w:rsidRPr="00762778">
        <w:t xml:space="preserve">        &lt;description&gt;...&lt;/description&gt;</w:t>
      </w:r>
    </w:p>
    <w:p w14:paraId="326CC23D" w14:textId="77777777" w:rsidR="00554861" w:rsidRPr="00762778" w:rsidRDefault="00554861" w:rsidP="007D77B5">
      <w:pPr>
        <w:pStyle w:val="XMLSnippet"/>
      </w:pPr>
      <w:r w:rsidRPr="00762778">
        <w:t xml:space="preserve">      &lt;/literal&gt;</w:t>
      </w:r>
    </w:p>
    <w:p w14:paraId="116478E7" w14:textId="77777777" w:rsidR="00554861" w:rsidRPr="00762778" w:rsidRDefault="00554861" w:rsidP="007D77B5">
      <w:pPr>
        <w:pStyle w:val="XMLSnippet"/>
      </w:pPr>
      <w:r w:rsidRPr="00762778">
        <w:t xml:space="preserve">      &lt;literal&gt;</w:t>
      </w:r>
    </w:p>
    <w:p w14:paraId="567EE81E" w14:textId="3BA9EFB0" w:rsidR="00554861" w:rsidRPr="00762778" w:rsidRDefault="00FC6AFD" w:rsidP="007D77B5">
      <w:pPr>
        <w:pStyle w:val="XMLSnippet"/>
      </w:pPr>
      <w:r>
        <w:t xml:space="preserve">        &lt;vodml-id&gt;source.</w:t>
      </w:r>
      <w:r w:rsidR="00554861" w:rsidRPr="00762778">
        <w:t>SourceClassification.galaxy&lt;/vodml-id&gt;</w:t>
      </w:r>
    </w:p>
    <w:p w14:paraId="5D9BBB8F" w14:textId="77777777" w:rsidR="00554861" w:rsidRPr="00762778" w:rsidRDefault="00554861" w:rsidP="007D77B5">
      <w:pPr>
        <w:pStyle w:val="XMLSnippet"/>
      </w:pPr>
      <w:r w:rsidRPr="00762778">
        <w:t xml:space="preserve">        &lt;name&gt;galaxy&lt;/name&gt;</w:t>
      </w:r>
    </w:p>
    <w:p w14:paraId="3A775609" w14:textId="77777777" w:rsidR="00554861" w:rsidRPr="00762778" w:rsidRDefault="00554861" w:rsidP="007D77B5">
      <w:pPr>
        <w:pStyle w:val="XMLSnippet"/>
      </w:pPr>
      <w:r w:rsidRPr="00762778">
        <w:t xml:space="preserve">        &lt;description&gt;...&lt;/description&gt;</w:t>
      </w:r>
    </w:p>
    <w:p w14:paraId="0F2C5F21" w14:textId="77777777" w:rsidR="00554861" w:rsidRPr="00762778" w:rsidRDefault="00554861" w:rsidP="007D77B5">
      <w:pPr>
        <w:pStyle w:val="XMLSnippet"/>
      </w:pPr>
      <w:r w:rsidRPr="00762778">
        <w:t xml:space="preserve">      &lt;/literal&gt;</w:t>
      </w:r>
    </w:p>
    <w:p w14:paraId="344A2FE2" w14:textId="77777777" w:rsidR="00554861" w:rsidRDefault="00554861" w:rsidP="007D77B5">
      <w:pPr>
        <w:pStyle w:val="XMLSnippet"/>
      </w:pPr>
      <w:r w:rsidRPr="00762778">
        <w:t>...</w:t>
      </w:r>
    </w:p>
    <w:p w14:paraId="1D1BC21A" w14:textId="77777777" w:rsidR="00554861" w:rsidRDefault="00554861" w:rsidP="00554861">
      <w:pPr>
        <w:jc w:val="both"/>
      </w:pPr>
    </w:p>
    <w:p w14:paraId="5E82F3C9" w14:textId="77777777" w:rsidR="00AB5839" w:rsidRDefault="00AB5839" w:rsidP="00AB5839">
      <w:pPr>
        <w:pStyle w:val="Heading3"/>
      </w:pPr>
      <w:bookmarkStart w:id="101" w:name="_Toc496075984"/>
      <w:r>
        <w:t xml:space="preserve">literal : </w:t>
      </w:r>
      <w:hyperlink w:anchor="_EnumLiteral_extends_ReferencableEle" w:history="1">
        <w:r w:rsidRPr="00225904">
          <w:rPr>
            <w:rStyle w:val="Hyperlink"/>
            <w:rFonts w:cs="Arial"/>
          </w:rPr>
          <w:t>EnumLiteral</w:t>
        </w:r>
      </w:hyperlink>
      <w:r>
        <w:t xml:space="preserve"> [1..*]</w:t>
      </w:r>
      <w:bookmarkEnd w:id="101"/>
    </w:p>
    <w:p w14:paraId="60CF4C72" w14:textId="77777777" w:rsidR="00AB5839" w:rsidRDefault="00AB5839" w:rsidP="00AB5839">
      <w:pPr>
        <w:jc w:val="both"/>
      </w:pPr>
      <w:r>
        <w:t xml:space="preserve">An </w:t>
      </w:r>
      <w:r>
        <w:rPr>
          <w:b/>
        </w:rPr>
        <w:t xml:space="preserve">Enumeration </w:t>
      </w:r>
      <w:r>
        <w:t xml:space="preserve">is defined by a collection of </w:t>
      </w:r>
      <w:r>
        <w:rPr>
          <w:b/>
        </w:rPr>
        <w:t>literal</w:t>
      </w:r>
      <w:r w:rsidRPr="00554861">
        <w:t>-s</w:t>
      </w:r>
      <w:r>
        <w:t xml:space="preserve">, basically just names with a vodml-id and a description. The literals are modeled as strings, as the actual value of an enumeration literal is not important, only its meaning and the fact that the values must be distinct. Similar to the interpretation of the inheritance relationship of </w:t>
      </w:r>
      <w:r w:rsidRPr="009D6024">
        <w:rPr>
          <w:b/>
        </w:rPr>
        <w:t>PrimitiveTypes</w:t>
      </w:r>
      <w:r>
        <w:t xml:space="preserve">, a sub-type of an </w:t>
      </w:r>
      <w:r w:rsidRPr="009D6024">
        <w:rPr>
          <w:b/>
        </w:rPr>
        <w:t>Enumeration</w:t>
      </w:r>
      <w:r>
        <w:t xml:space="preserve"> must restrict the set of accessible values and should explicitly define the literals it allows among the literals defined by the super-type. </w:t>
      </w:r>
    </w:p>
    <w:p w14:paraId="0BB496DF" w14:textId="77777777" w:rsidR="00AB5839" w:rsidRDefault="00AB5839" w:rsidP="00AB5839">
      <w:pPr>
        <w:jc w:val="both"/>
      </w:pPr>
    </w:p>
    <w:p w14:paraId="5480712F" w14:textId="77777777" w:rsidR="00AB5839" w:rsidRDefault="00AB5839" w:rsidP="00554861">
      <w:pPr>
        <w:jc w:val="both"/>
      </w:pPr>
    </w:p>
    <w:p w14:paraId="4CF2207C" w14:textId="0901E739" w:rsidR="00554861" w:rsidRDefault="00554861" w:rsidP="00225904">
      <w:pPr>
        <w:pStyle w:val="Heading2"/>
      </w:pPr>
      <w:bookmarkStart w:id="102" w:name="_EnumLiteral_extends_ReferencableEle"/>
      <w:bookmarkStart w:id="103" w:name="_Toc496075985"/>
      <w:bookmarkEnd w:id="102"/>
      <w:r>
        <w:t xml:space="preserve">EnumLiteral extends </w:t>
      </w:r>
      <w:hyperlink w:anchor="_ReferencableElement_2" w:history="1">
        <w:r w:rsidR="00B028B9">
          <w:rPr>
            <w:rStyle w:val="Hyperlink"/>
            <w:rFonts w:cs="Arial"/>
            <w:i/>
          </w:rPr>
          <w:t>ReferableElement</w:t>
        </w:r>
        <w:bookmarkEnd w:id="103"/>
      </w:hyperlink>
    </w:p>
    <w:p w14:paraId="7FD501FF" w14:textId="2001CCB0" w:rsidR="00554861" w:rsidRDefault="00554861" w:rsidP="00E1542C">
      <w:pPr>
        <w:jc w:val="both"/>
      </w:pPr>
      <w:r w:rsidRPr="00554861">
        <w:rPr>
          <w:b/>
        </w:rPr>
        <w:t>EnumLiteral</w:t>
      </w:r>
      <w:r>
        <w:t xml:space="preserve"> does not add </w:t>
      </w:r>
      <w:r w:rsidR="00E1542C">
        <w:t>any new features t</w:t>
      </w:r>
      <w:r>
        <w:t xml:space="preserve">o </w:t>
      </w:r>
      <w:r w:rsidR="00B028B9">
        <w:rPr>
          <w:b/>
        </w:rPr>
        <w:t>ReferableElement</w:t>
      </w:r>
      <w:r>
        <w:t>.</w:t>
      </w:r>
      <w:r w:rsidR="00E1542C">
        <w:t xml:space="preserve"> </w:t>
      </w:r>
      <w:r w:rsidR="0099559A">
        <w:t xml:space="preserve">Note that the literal's value is defined by the </w:t>
      </w:r>
      <w:r w:rsidR="0099559A" w:rsidRPr="0099559A">
        <w:rPr>
          <w:b/>
        </w:rPr>
        <w:t>name</w:t>
      </w:r>
      <w:r w:rsidR="0099559A">
        <w:t xml:space="preserve"> attribute inherited from ReferableElement. </w:t>
      </w:r>
      <w:r w:rsidR="00E1542C">
        <w:t xml:space="preserve">A literal </w:t>
      </w:r>
      <w:r w:rsidR="00E1542C">
        <w:rPr>
          <w:i/>
        </w:rPr>
        <w:t>is-a</w:t>
      </w:r>
      <w:r w:rsidR="00E1542C">
        <w:t xml:space="preserve"> ReferableElement because we may want to refer to it. The main use case for this is where an existing data(base) model for example has its own list of values which are not identical to the values used in the Enumeration. An explicit mapping to the enumeration literals allows one to make the required translation.</w:t>
      </w:r>
    </w:p>
    <w:p w14:paraId="0016327D" w14:textId="142FAA90" w:rsidR="0099559A" w:rsidRDefault="0099559A" w:rsidP="00E1542C">
      <w:pPr>
        <w:jc w:val="both"/>
      </w:pPr>
      <w:r>
        <w:t xml:space="preserve">Because of its likely use in defining the vodml-id, the literal has the same restrictions defined by the VODMLNAME pattern. </w:t>
      </w:r>
    </w:p>
    <w:p w14:paraId="5E88C167" w14:textId="56744B5D" w:rsidR="00E1542C" w:rsidRPr="00E1542C" w:rsidRDefault="00E1542C" w:rsidP="00E1542C">
      <w:pPr>
        <w:jc w:val="both"/>
      </w:pPr>
    </w:p>
    <w:p w14:paraId="29BA8262" w14:textId="77777777" w:rsidR="00554861" w:rsidRPr="00554861" w:rsidRDefault="00554861" w:rsidP="00554861"/>
    <w:p w14:paraId="7328AF0F" w14:textId="77777777" w:rsidR="003071C3" w:rsidRDefault="008A7879" w:rsidP="008A7879">
      <w:pPr>
        <w:pStyle w:val="VODMLStyle"/>
      </w:pPr>
      <w:r>
        <w:t>VO-UML</w:t>
      </w:r>
    </w:p>
    <w:p w14:paraId="7AD0BAE5" w14:textId="77777777" w:rsidR="008A7879" w:rsidRDefault="008A7879" w:rsidP="006E5774">
      <w:pPr>
        <w:jc w:val="both"/>
        <w:rPr>
          <w:rStyle w:val="Hyperlink"/>
          <w:color w:val="000000" w:themeColor="text1"/>
          <w:sz w:val="22"/>
          <w:szCs w:val="22"/>
          <w:u w:val="none"/>
        </w:rPr>
      </w:pPr>
      <w:r w:rsidRPr="008A7879">
        <w:rPr>
          <w:b/>
        </w:rPr>
        <w:t>EnumLiteral</w:t>
      </w:r>
      <w:r>
        <w:t xml:space="preserve"> is equivalent to UML meta-class </w:t>
      </w:r>
      <w:r w:rsidRPr="008A7879">
        <w:rPr>
          <w:i/>
        </w:rPr>
        <w:t>EnumerationLiteral</w:t>
      </w:r>
      <w:r>
        <w:t xml:space="preserve"> [</w:t>
      </w:r>
      <w:r w:rsidRPr="0007020F">
        <w:rPr>
          <w:rStyle w:val="Hyperlink"/>
          <w:color w:val="000000" w:themeColor="text1"/>
          <w:sz w:val="22"/>
          <w:szCs w:val="22"/>
          <w:u w:val="none"/>
        </w:rPr>
        <w:t>§7.3.17</w:t>
      </w:r>
      <w:r>
        <w:rPr>
          <w:rStyle w:val="Hyperlink"/>
          <w:color w:val="000000" w:themeColor="text1"/>
          <w:sz w:val="22"/>
          <w:szCs w:val="22"/>
          <w:u w:val="none"/>
        </w:rPr>
        <w:t>]</w:t>
      </w:r>
    </w:p>
    <w:p w14:paraId="349EEB7D" w14:textId="77777777" w:rsidR="008A7879" w:rsidRDefault="008A7879" w:rsidP="006E5774">
      <w:pPr>
        <w:jc w:val="both"/>
      </w:pPr>
    </w:p>
    <w:p w14:paraId="4FBCDD78" w14:textId="77777777" w:rsidR="003071C3" w:rsidRPr="003071C3" w:rsidRDefault="003071C3" w:rsidP="006E5774">
      <w:pPr>
        <w:pStyle w:val="VODMLStyle"/>
        <w:jc w:val="both"/>
      </w:pPr>
      <w:r w:rsidRPr="003071C3">
        <w:t>VO-DML/XSD</w:t>
      </w:r>
    </w:p>
    <w:p w14:paraId="1B89343D"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"EnumLiteral"</w:t>
      </w:r>
      <w:r w:rsidRPr="003071C3">
        <w:rPr>
          <w:color w:val="auto"/>
        </w:rPr>
        <w:t>&gt;</w:t>
      </w:r>
    </w:p>
    <w:p w14:paraId="79A5D45C" w14:textId="77777777" w:rsidR="003071C3" w:rsidRPr="003071C3" w:rsidRDefault="003071C3" w:rsidP="006E5774">
      <w:pPr>
        <w:pStyle w:val="CodeStyle11"/>
        <w:jc w:val="both"/>
        <w:rPr>
          <w:color w:val="auto"/>
        </w:rPr>
      </w:pPr>
      <w:r w:rsidRPr="003071C3">
        <w:rPr>
          <w:color w:val="auto"/>
        </w:rPr>
        <w:t xml:space="preserve">    &lt;xsd:complexContent&gt;</w:t>
      </w:r>
    </w:p>
    <w:p w14:paraId="69D0C335" w14:textId="2886B4B1"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w:t>
      </w:r>
      <w:r w:rsidR="00B028B9">
        <w:rPr>
          <w:i/>
          <w:iCs/>
          <w:color w:val="auto"/>
        </w:rPr>
        <w:t>ReferableElement</w:t>
      </w:r>
      <w:r w:rsidRPr="003071C3">
        <w:rPr>
          <w:i/>
          <w:iCs/>
          <w:color w:val="auto"/>
        </w:rPr>
        <w:t>"</w:t>
      </w:r>
      <w:r w:rsidRPr="003071C3">
        <w:rPr>
          <w:color w:val="auto"/>
        </w:rPr>
        <w:t>&gt;</w:t>
      </w:r>
    </w:p>
    <w:p w14:paraId="08DDB6C7" w14:textId="77777777" w:rsidR="003071C3" w:rsidRPr="003071C3" w:rsidRDefault="003071C3" w:rsidP="006E5774">
      <w:pPr>
        <w:pStyle w:val="CodeStyle11"/>
        <w:jc w:val="both"/>
        <w:rPr>
          <w:color w:val="auto"/>
        </w:rPr>
      </w:pPr>
      <w:r w:rsidRPr="003071C3">
        <w:rPr>
          <w:color w:val="auto"/>
        </w:rPr>
        <w:t xml:space="preserve">        &lt;xsd:sequence&gt;</w:t>
      </w:r>
    </w:p>
    <w:p w14:paraId="3CB9A0B2" w14:textId="77777777" w:rsidR="003071C3" w:rsidRPr="003071C3" w:rsidRDefault="003071C3" w:rsidP="006E5774">
      <w:pPr>
        <w:pStyle w:val="CodeStyle11"/>
        <w:jc w:val="both"/>
        <w:rPr>
          <w:color w:val="auto"/>
        </w:rPr>
      </w:pPr>
      <w:r w:rsidRPr="003071C3">
        <w:rPr>
          <w:color w:val="auto"/>
        </w:rPr>
        <w:t xml:space="preserve">         &lt;/xsd:sequence&gt;</w:t>
      </w:r>
    </w:p>
    <w:p w14:paraId="3856B38B" w14:textId="77777777" w:rsidR="003071C3" w:rsidRPr="003071C3" w:rsidRDefault="003071C3" w:rsidP="006E5774">
      <w:pPr>
        <w:pStyle w:val="CodeStyle11"/>
        <w:jc w:val="both"/>
        <w:rPr>
          <w:color w:val="auto"/>
        </w:rPr>
      </w:pPr>
      <w:r w:rsidRPr="003071C3">
        <w:rPr>
          <w:color w:val="auto"/>
        </w:rPr>
        <w:t xml:space="preserve">      &lt;/xsd:extension&gt;</w:t>
      </w:r>
    </w:p>
    <w:p w14:paraId="71329E08" w14:textId="77777777" w:rsidR="003071C3" w:rsidRPr="003071C3" w:rsidRDefault="003071C3" w:rsidP="006E5774">
      <w:pPr>
        <w:pStyle w:val="CodeStyle11"/>
        <w:jc w:val="both"/>
        <w:rPr>
          <w:color w:val="auto"/>
        </w:rPr>
      </w:pPr>
      <w:r w:rsidRPr="003071C3">
        <w:rPr>
          <w:color w:val="auto"/>
        </w:rPr>
        <w:t xml:space="preserve">    &lt;/xsd:complexContent&gt;</w:t>
      </w:r>
    </w:p>
    <w:p w14:paraId="3DE57E23" w14:textId="77777777" w:rsidR="003071C3" w:rsidRPr="003071C3" w:rsidRDefault="003071C3" w:rsidP="006E5774">
      <w:pPr>
        <w:pStyle w:val="CodeStyle11"/>
        <w:jc w:val="both"/>
        <w:rPr>
          <w:color w:val="auto"/>
        </w:rPr>
      </w:pPr>
      <w:r w:rsidRPr="003071C3">
        <w:rPr>
          <w:color w:val="auto"/>
        </w:rPr>
        <w:t xml:space="preserve">  &lt;/xsd:complexType&gt;</w:t>
      </w:r>
    </w:p>
    <w:p w14:paraId="2824C77A" w14:textId="77777777" w:rsidR="003071C3" w:rsidRPr="00237BB3" w:rsidRDefault="003071C3" w:rsidP="006E5774">
      <w:pPr>
        <w:jc w:val="both"/>
      </w:pPr>
    </w:p>
    <w:p w14:paraId="26056718" w14:textId="77777777" w:rsidR="00EB516E" w:rsidRPr="00EB516E" w:rsidRDefault="00EB516E" w:rsidP="006E5774">
      <w:pPr>
        <w:jc w:val="both"/>
      </w:pPr>
    </w:p>
    <w:p w14:paraId="3850BA0B" w14:textId="77777777" w:rsidR="0025340C" w:rsidRDefault="0025340C" w:rsidP="006E5774">
      <w:pPr>
        <w:pStyle w:val="Heading2"/>
      </w:pPr>
      <w:bookmarkStart w:id="104" w:name="_DataType_extends_ValueType"/>
      <w:bookmarkStart w:id="105" w:name="_Ref381466118"/>
      <w:bookmarkStart w:id="106" w:name="_Toc496075986"/>
      <w:bookmarkEnd w:id="104"/>
      <w:r>
        <w:t>DataType</w:t>
      </w:r>
      <w:r w:rsidR="00D53F6F">
        <w:t xml:space="preserve"> extends </w:t>
      </w:r>
      <w:hyperlink w:anchor="_ValueType_extends_Type" w:history="1">
        <w:r w:rsidR="00D53F6F" w:rsidRPr="0095218C">
          <w:rPr>
            <w:rStyle w:val="Hyperlink"/>
            <w:rFonts w:cs="Arial"/>
            <w:i/>
          </w:rPr>
          <w:t>ValueType</w:t>
        </w:r>
        <w:bookmarkEnd w:id="105"/>
        <w:bookmarkEnd w:id="106"/>
      </w:hyperlink>
    </w:p>
    <w:p w14:paraId="0BFE05ED" w14:textId="77777777" w:rsidR="00EF0995" w:rsidRDefault="0025340C" w:rsidP="006E5774">
      <w:pPr>
        <w:jc w:val="both"/>
      </w:pPr>
      <w:r>
        <w:t xml:space="preserve">A </w:t>
      </w:r>
      <w:r w:rsidRPr="006370CE">
        <w:rPr>
          <w:b/>
        </w:rPr>
        <w:t>DataType</w:t>
      </w:r>
      <w:r>
        <w:t xml:space="preserve"> is a value type with structure. </w:t>
      </w:r>
      <w:r w:rsidR="00AB5104">
        <w:t>The structure is generally defined b</w:t>
      </w:r>
      <w:r w:rsidR="00EF0995">
        <w:t xml:space="preserve">y </w:t>
      </w:r>
      <w:r w:rsidR="00EF0995" w:rsidRPr="006370CE">
        <w:rPr>
          <w:b/>
        </w:rPr>
        <w:t>attributes</w:t>
      </w:r>
      <w:r w:rsidR="00EF0995">
        <w:t xml:space="preserve"> on the </w:t>
      </w:r>
      <w:r w:rsidR="00EF0995" w:rsidRPr="006370CE">
        <w:rPr>
          <w:b/>
        </w:rPr>
        <w:t>DataType</w:t>
      </w:r>
      <w:r w:rsidR="00EF0995">
        <w:t xml:space="preserve">, and possibly </w:t>
      </w:r>
      <w:r w:rsidR="00EF0995" w:rsidRPr="006370CE">
        <w:rPr>
          <w:b/>
        </w:rPr>
        <w:t>references</w:t>
      </w:r>
      <w:r w:rsidR="00EF0995">
        <w:t>. The state of</w:t>
      </w:r>
      <w:r w:rsidR="00AB5104">
        <w:t xml:space="preserve"> instance of a</w:t>
      </w:r>
      <w:r w:rsidR="00E877FB">
        <w:t xml:space="preserve"> </w:t>
      </w:r>
      <w:r w:rsidR="00AB5104">
        <w:t xml:space="preserve">DataType, </w:t>
      </w:r>
      <w:r w:rsidR="00EF0995">
        <w:t>i.e.</w:t>
      </w:r>
      <w:r w:rsidR="00AB5104">
        <w:t xml:space="preserve"> a </w:t>
      </w:r>
      <w:r w:rsidR="00AB5104" w:rsidRPr="00EF0995">
        <w:rPr>
          <w:i/>
        </w:rPr>
        <w:t>value</w:t>
      </w:r>
      <w:r w:rsidR="00AB5104">
        <w:t xml:space="preserve">, consists of </w:t>
      </w:r>
      <w:r w:rsidR="00EF0995">
        <w:t>the assignment of</w:t>
      </w:r>
      <w:r w:rsidR="00AB5104">
        <w:t xml:space="preserve"> values </w:t>
      </w:r>
      <w:r w:rsidR="00EF0995">
        <w:t>to all</w:t>
      </w:r>
      <w:r w:rsidR="00AB5104">
        <w:t xml:space="preserve"> the attributes</w:t>
      </w:r>
      <w:r w:rsidR="00E877FB">
        <w:t xml:space="preserve"> </w:t>
      </w:r>
      <w:r w:rsidR="00EF0995">
        <w:t>and references</w:t>
      </w:r>
      <w:r w:rsidR="00AB5104">
        <w:t xml:space="preserve">. This is similar to </w:t>
      </w:r>
      <w:r w:rsidR="00AB5104" w:rsidRPr="009D6024">
        <w:rPr>
          <w:b/>
        </w:rPr>
        <w:t>ObjectTypes</w:t>
      </w:r>
      <w:r w:rsidR="00AB5104">
        <w:t xml:space="preserve"> defined below, but in contrast to</w:t>
      </w:r>
      <w:r w:rsidR="00E877FB">
        <w:t xml:space="preserve"> </w:t>
      </w:r>
      <w:r w:rsidR="00820495" w:rsidRPr="009D6024">
        <w:rPr>
          <w:b/>
        </w:rPr>
        <w:t>ObjectTypes</w:t>
      </w:r>
      <w:r w:rsidR="00820495">
        <w:t xml:space="preserve">, </w:t>
      </w:r>
      <w:r w:rsidR="00820495" w:rsidRPr="009D6024">
        <w:rPr>
          <w:b/>
        </w:rPr>
        <w:t>D</w:t>
      </w:r>
      <w:r w:rsidR="00AB5104" w:rsidRPr="009D6024">
        <w:rPr>
          <w:b/>
        </w:rPr>
        <w:t>ata</w:t>
      </w:r>
      <w:r w:rsidR="00820495" w:rsidRPr="009D6024">
        <w:rPr>
          <w:b/>
        </w:rPr>
        <w:t>T</w:t>
      </w:r>
      <w:r w:rsidR="00AB5104" w:rsidRPr="009D6024">
        <w:rPr>
          <w:b/>
        </w:rPr>
        <w:t>ypes</w:t>
      </w:r>
      <w:r w:rsidR="00AB5104">
        <w:t xml:space="preserve"> have </w:t>
      </w:r>
      <w:r w:rsidR="00AB5104" w:rsidRPr="00820495">
        <w:rPr>
          <w:i/>
        </w:rPr>
        <w:t>no</w:t>
      </w:r>
      <w:r w:rsidR="00AB5104">
        <w:t xml:space="preserve"> explicit identity</w:t>
      </w:r>
      <w:r w:rsidR="00EF0995">
        <w:t>.</w:t>
      </w:r>
      <w:r w:rsidR="00820495">
        <w:t xml:space="preserve"> As is the case for the other</w:t>
      </w:r>
      <w:r w:rsidR="00E877FB">
        <w:t xml:space="preserve"> </w:t>
      </w:r>
      <w:r w:rsidR="00820495" w:rsidRPr="009D6024">
        <w:rPr>
          <w:b/>
        </w:rPr>
        <w:t>ValueTypes</w:t>
      </w:r>
      <w:r w:rsidR="00820495">
        <w:t xml:space="preserve">, </w:t>
      </w:r>
      <w:r w:rsidR="00AB5104" w:rsidRPr="009D6024">
        <w:rPr>
          <w:b/>
        </w:rPr>
        <w:t>DataType</w:t>
      </w:r>
      <w:r w:rsidR="009D6024">
        <w:rPr>
          <w:b/>
        </w:rPr>
        <w:t>s</w:t>
      </w:r>
      <w:r w:rsidR="00AB5104">
        <w:t xml:space="preserve"> are defined by the</w:t>
      </w:r>
      <w:r w:rsidR="00EF0995">
        <w:t xml:space="preserve">ir </w:t>
      </w:r>
      <w:r w:rsidR="00820495">
        <w:t>state only</w:t>
      </w:r>
      <w:r w:rsidR="00EF0995">
        <w:t xml:space="preserve">. I.e. two </w:t>
      </w:r>
      <w:r w:rsidR="00EF0995" w:rsidRPr="009D6024">
        <w:rPr>
          <w:b/>
        </w:rPr>
        <w:t>DataType</w:t>
      </w:r>
      <w:r w:rsidR="00E877FB">
        <w:t xml:space="preserve"> </w:t>
      </w:r>
      <w:r w:rsidR="00EF0995">
        <w:t xml:space="preserve">instances with the same state are the same instance. Instead, </w:t>
      </w:r>
      <w:r w:rsidR="00EF0995" w:rsidRPr="009D6024">
        <w:rPr>
          <w:b/>
        </w:rPr>
        <w:t>ObjectTypes</w:t>
      </w:r>
      <w:r w:rsidR="00EF0995">
        <w:t xml:space="preserve"> with</w:t>
      </w:r>
      <w:r w:rsidR="00E877FB">
        <w:t xml:space="preserve"> </w:t>
      </w:r>
      <w:r w:rsidR="00EF0995">
        <w:t>the same state but different identity are not the same</w:t>
      </w:r>
    </w:p>
    <w:p w14:paraId="2B3604FA" w14:textId="72456CA2" w:rsidR="0025340C" w:rsidRDefault="00AB5104" w:rsidP="006E5774">
      <w:pPr>
        <w:jc w:val="both"/>
      </w:pPr>
      <w:r>
        <w:lastRenderedPageBreak/>
        <w:t xml:space="preserve">For example the </w:t>
      </w:r>
      <w:r w:rsidRPr="009D6024">
        <w:rPr>
          <w:b/>
        </w:rPr>
        <w:t>DataType</w:t>
      </w:r>
      <w:r>
        <w:t xml:space="preserve"> Position3D, with attributes x,</w:t>
      </w:r>
      <w:r w:rsidR="00EF0995">
        <w:t xml:space="preserve"> </w:t>
      </w:r>
      <w:r>
        <w:t>y</w:t>
      </w:r>
      <w:r w:rsidR="0039079F">
        <w:t>,</w:t>
      </w:r>
      <w:r>
        <w:t xml:space="preserve"> and z, is completely</w:t>
      </w:r>
      <w:r w:rsidR="00E877FB">
        <w:t xml:space="preserve"> </w:t>
      </w:r>
      <w:r>
        <w:t xml:space="preserve">defined by the values of the three attributes. </w:t>
      </w:r>
      <w:r w:rsidR="0039079F">
        <w:t>Logically, t</w:t>
      </w:r>
      <w:r>
        <w:t>here are no 2 distinct instances of</w:t>
      </w:r>
      <w:r w:rsidR="00E877FB">
        <w:t xml:space="preserve"> </w:t>
      </w:r>
      <w:r>
        <w:t xml:space="preserve">this </w:t>
      </w:r>
      <w:r w:rsidRPr="0039079F">
        <w:rPr>
          <w:b/>
        </w:rPr>
        <w:t>DataType</w:t>
      </w:r>
      <w:r>
        <w:t xml:space="preserve"> with exact same values (x=1.2</w:t>
      </w:r>
      <w:r w:rsidR="0069076B">
        <w:t>, y</w:t>
      </w:r>
      <w:r>
        <w:t>=2.3</w:t>
      </w:r>
      <w:r w:rsidR="0069076B">
        <w:t>, z</w:t>
      </w:r>
      <w:r>
        <w:t>=3.4).</w:t>
      </w:r>
      <w:r w:rsidR="0039079F">
        <w:t xml:space="preserve"> Note, however, that this statement does not have implications on the implementations: one might indeed have two instances of a </w:t>
      </w:r>
      <w:r w:rsidR="0039079F" w:rsidRPr="0039079F">
        <w:rPr>
          <w:b/>
        </w:rPr>
        <w:t>DataType</w:t>
      </w:r>
      <w:r w:rsidR="0039079F">
        <w:t xml:space="preserve"> at two distinct memory locations with the same state. However, an equality test on those concrete instances should always return ‘true’ as long as they have the same state.</w:t>
      </w:r>
    </w:p>
    <w:p w14:paraId="1C25D412" w14:textId="243D79F0" w:rsidR="0039079F" w:rsidRPr="0039079F" w:rsidRDefault="0039079F" w:rsidP="006E5774">
      <w:pPr>
        <w:jc w:val="both"/>
        <w:rPr>
          <w:b/>
        </w:rPr>
      </w:pPr>
      <w:r>
        <w:t xml:space="preserve">Also, this specification does not provide any requirements regarding the immutability of </w:t>
      </w:r>
      <w:r w:rsidRPr="0039079F">
        <w:rPr>
          <w:b/>
        </w:rPr>
        <w:t>DataType</w:t>
      </w:r>
      <w:r>
        <w:t xml:space="preserve"> instances, i.e. whether or not it is possible to change one value of a </w:t>
      </w:r>
      <w:r>
        <w:rPr>
          <w:b/>
        </w:rPr>
        <w:t>DataType</w:t>
      </w:r>
      <w:r>
        <w:t xml:space="preserve"> instance without requiring a new concrete instance to be created from scratch. As far as the VO-DML meta-model is concerned, two </w:t>
      </w:r>
      <w:r>
        <w:rPr>
          <w:b/>
        </w:rPr>
        <w:t>DataType</w:t>
      </w:r>
      <w:r>
        <w:t xml:space="preserve"> instances with different states are always, logically, distinct instances. However, we do not specify how such behavior has to be interpreted in implementations. As </w:t>
      </w:r>
      <w:r>
        <w:rPr>
          <w:b/>
        </w:rPr>
        <w:t>DataType</w:t>
      </w:r>
      <w:r>
        <w:t xml:space="preserve">s can, in principle, be arbitrarily complex in structure, an implementation might make their instances mutable for the sake of </w:t>
      </w:r>
      <w:r w:rsidR="007B496D">
        <w:t>simplicity.</w:t>
      </w:r>
    </w:p>
    <w:p w14:paraId="5269C748" w14:textId="5657E402" w:rsidR="00097DD8" w:rsidRPr="00D55C62" w:rsidRDefault="009D6024" w:rsidP="006E5774">
      <w:pPr>
        <w:jc w:val="both"/>
      </w:pPr>
      <w:r w:rsidRPr="009D6024">
        <w:rPr>
          <w:b/>
        </w:rPr>
        <w:t>DataType</w:t>
      </w:r>
      <w:r>
        <w:t xml:space="preserve"> can have </w:t>
      </w:r>
      <w:r w:rsidR="00097DD8">
        <w:t xml:space="preserve">outgoing </w:t>
      </w:r>
      <w:r w:rsidR="00097DD8" w:rsidRPr="009D6024">
        <w:rPr>
          <w:b/>
        </w:rPr>
        <w:t>references</w:t>
      </w:r>
      <w:r w:rsidR="00097DD8">
        <w:t xml:space="preserve"> </w:t>
      </w:r>
      <w:r>
        <w:t xml:space="preserve">with target an </w:t>
      </w:r>
      <w:r w:rsidRPr="009D6024">
        <w:rPr>
          <w:b/>
        </w:rPr>
        <w:t>ObjectType</w:t>
      </w:r>
      <w:r w:rsidR="00097DD8">
        <w:t>. This</w:t>
      </w:r>
      <w:r w:rsidR="00E877FB">
        <w:t xml:space="preserve"> </w:t>
      </w:r>
      <w:r w:rsidR="00097DD8">
        <w:t>makes certain patterns more reusable</w:t>
      </w:r>
      <w:r w:rsidR="00EF0995">
        <w:t xml:space="preserve">. The </w:t>
      </w:r>
      <w:r w:rsidR="00EF0995" w:rsidRPr="009D6024">
        <w:rPr>
          <w:b/>
        </w:rPr>
        <w:t>reference</w:t>
      </w:r>
      <w:r w:rsidR="00EF0995">
        <w:t xml:space="preserve"> is assume</w:t>
      </w:r>
      <w:r w:rsidR="00097DD8">
        <w:t>d</w:t>
      </w:r>
      <w:r w:rsidR="00EF0995">
        <w:t xml:space="preserve"> </w:t>
      </w:r>
      <w:r w:rsidR="00097DD8">
        <w:t>t</w:t>
      </w:r>
      <w:r w:rsidR="00EF0995">
        <w:t>o</w:t>
      </w:r>
      <w:r w:rsidR="00097DD8">
        <w:t xml:space="preserve"> provide</w:t>
      </w:r>
      <w:r w:rsidR="00E877FB">
        <w:t xml:space="preserve"> </w:t>
      </w:r>
      <w:r w:rsidR="00097DD8">
        <w:t>reference data</w:t>
      </w:r>
      <w:r w:rsidR="00F96DCC">
        <w:t xml:space="preserve"> </w:t>
      </w:r>
      <w:r w:rsidR="00E877FB">
        <w:t>with respect to</w:t>
      </w:r>
      <w:r w:rsidR="00097DD8">
        <w:t xml:space="preserve"> which the rest of the value sho</w:t>
      </w:r>
      <w:r w:rsidR="00E877FB">
        <w:t xml:space="preserve">uld be interpreted. For example </w:t>
      </w:r>
      <w:r w:rsidR="00097DD8" w:rsidRPr="00406C0B">
        <w:rPr>
          <w:rFonts w:ascii="Courier New" w:hAnsi="Courier New" w:cs="Courier New"/>
        </w:rPr>
        <w:t>SkyCoordinate</w:t>
      </w:r>
      <w:r w:rsidR="00097DD8">
        <w:t xml:space="preserve"> may have a </w:t>
      </w:r>
      <w:r w:rsidR="00097DD8" w:rsidRPr="009D6024">
        <w:rPr>
          <w:b/>
        </w:rPr>
        <w:t>reference</w:t>
      </w:r>
      <w:r w:rsidR="00097DD8">
        <w:t xml:space="preserve"> to</w:t>
      </w:r>
      <w:r w:rsidR="00E877FB">
        <w:t xml:space="preserve"> a </w:t>
      </w:r>
      <w:r w:rsidR="00E877FB" w:rsidRPr="00406C0B">
        <w:rPr>
          <w:rFonts w:ascii="Courier New" w:hAnsi="Courier New" w:cs="Courier New"/>
        </w:rPr>
        <w:t>SkyCoordinateFrame</w:t>
      </w:r>
      <w:r w:rsidR="00E877FB">
        <w:t xml:space="preserve"> to help</w:t>
      </w:r>
      <w:r w:rsidR="00097DD8">
        <w:t xml:space="preserve"> interpret</w:t>
      </w:r>
      <w:r w:rsidR="00E877FB">
        <w:t xml:space="preserve"> </w:t>
      </w:r>
      <w:r w:rsidR="00097DD8">
        <w:t xml:space="preserve">the values of the longitude/latitude </w:t>
      </w:r>
      <w:r w:rsidR="00097DD8" w:rsidRPr="009D6024">
        <w:rPr>
          <w:b/>
        </w:rPr>
        <w:t>attributes</w:t>
      </w:r>
      <w:r w:rsidR="00E877FB">
        <w:t>.</w:t>
      </w:r>
    </w:p>
    <w:p w14:paraId="3F0EF48A" w14:textId="77777777" w:rsidR="00097DD8" w:rsidRDefault="00097DD8" w:rsidP="006E5774">
      <w:pPr>
        <w:jc w:val="both"/>
      </w:pPr>
    </w:p>
    <w:p w14:paraId="5393D228" w14:textId="77777777" w:rsidR="00EF0995" w:rsidRDefault="00EF0995" w:rsidP="006E5774">
      <w:pPr>
        <w:jc w:val="both"/>
      </w:pPr>
      <w:r>
        <w:t xml:space="preserve"> </w:t>
      </w:r>
    </w:p>
    <w:p w14:paraId="68F21A93" w14:textId="77777777" w:rsidR="00ED6C21" w:rsidRPr="00E877FB" w:rsidRDefault="00ED6C21" w:rsidP="00ED6C21">
      <w:pPr>
        <w:pStyle w:val="VODMLStyle"/>
        <w:jc w:val="both"/>
      </w:pPr>
      <w:r w:rsidRPr="00E877FB">
        <w:t>VO-UML</w:t>
      </w:r>
    </w:p>
    <w:p w14:paraId="2AF275A3" w14:textId="77777777" w:rsidR="00ED6C21" w:rsidRPr="001028BD" w:rsidRDefault="00ED6C21" w:rsidP="00ED6C21">
      <w:r>
        <w:t xml:space="preserve">Derived from UML meta-class: </w:t>
      </w:r>
      <w:hyperlink r:id="rId36" w:anchor="data-type" w:history="1">
        <w:r w:rsidRPr="001028BD">
          <w:rPr>
            <w:rStyle w:val="Hyperlink"/>
            <w:rFonts w:cs="Arial"/>
          </w:rPr>
          <w:t>Data Type</w:t>
        </w:r>
      </w:hyperlink>
      <w:r>
        <w:t xml:space="preserve"> [</w:t>
      </w:r>
      <w:r w:rsidRPr="006370CE">
        <w:rPr>
          <w:rStyle w:val="Hyperlink"/>
          <w:color w:val="000000" w:themeColor="text1"/>
          <w:sz w:val="22"/>
          <w:szCs w:val="22"/>
          <w:u w:val="none"/>
        </w:rPr>
        <w:t>§7.3.11</w:t>
      </w:r>
      <w:r>
        <w:rPr>
          <w:rStyle w:val="Hyperlink"/>
          <w:color w:val="000000" w:themeColor="text1"/>
          <w:sz w:val="22"/>
          <w:szCs w:val="22"/>
          <w:u w:val="none"/>
        </w:rPr>
        <w:t>]</w:t>
      </w:r>
    </w:p>
    <w:p w14:paraId="3297A7D6" w14:textId="612CA61E" w:rsidR="00ED6C21" w:rsidRDefault="00ED6C21" w:rsidP="00ED6C21">
      <w:pPr>
        <w:jc w:val="both"/>
      </w:pPr>
      <w:r>
        <w:t xml:space="preserve">This concept is represented graphically </w:t>
      </w:r>
      <w:r w:rsidR="00D85D42">
        <w:t>by a box with stereotype &lt;&lt;dataT</w:t>
      </w:r>
      <w:r>
        <w:t>ype&gt;&gt; and possibly attr</w:t>
      </w:r>
      <w:r w:rsidR="0046292A">
        <w:t>ibutes and reference rel</w:t>
      </w:r>
      <w:r>
        <w:t>ations.</w:t>
      </w:r>
    </w:p>
    <w:p w14:paraId="4E897ECB" w14:textId="0CFB2185" w:rsidR="0046292A" w:rsidRDefault="0046292A" w:rsidP="00ED6C21">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distinct boxes made targets of an association.</w:t>
      </w:r>
    </w:p>
    <w:p w14:paraId="2A334C19" w14:textId="194194E8" w:rsidR="0046292A" w:rsidRPr="0046292A" w:rsidRDefault="0046292A" w:rsidP="00ED6C21">
      <w:pPr>
        <w:jc w:val="both"/>
      </w:pPr>
      <w:r>
        <w:t>As VO-UML is not normative, alternative graphical representations are fine as long as they conform to UML rules and that they are explicitly noted.</w:t>
      </w:r>
    </w:p>
    <w:p w14:paraId="4D051C7E" w14:textId="5822EA75" w:rsidR="0046292A" w:rsidRDefault="00ED6C21" w:rsidP="0046292A">
      <w:pPr>
        <w:keepNext/>
        <w:jc w:val="center"/>
      </w:pPr>
      <w:r>
        <w:rPr>
          <w:noProof/>
        </w:rPr>
        <w:drawing>
          <wp:inline distT="0" distB="0" distL="0" distR="0" wp14:anchorId="70EE82A2" wp14:editId="091680AF">
            <wp:extent cx="3444240" cy="906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6BDF18E1" w14:textId="23C3F9F5" w:rsidR="00ED6C21" w:rsidRDefault="00ED6C21" w:rsidP="00ED6C21">
      <w:pPr>
        <w:pStyle w:val="Caption"/>
        <w:jc w:val="center"/>
      </w:pPr>
      <w:r>
        <w:t xml:space="preserve">Figure </w:t>
      </w:r>
      <w:fldSimple w:instr=" SEQ Figure \* ARABIC ">
        <w:r w:rsidR="005C5698">
          <w:rPr>
            <w:noProof/>
          </w:rPr>
          <w:t>10</w:t>
        </w:r>
      </w:fldSimple>
      <w:r>
        <w:t xml:space="preserve"> </w:t>
      </w:r>
      <w:r w:rsidRPr="00B34D30">
        <w:rPr>
          <w:b w:val="0"/>
        </w:rPr>
        <w:t>DataType</w:t>
      </w:r>
      <w:r>
        <w:t xml:space="preserve"> SkyCoordinate is defined as a longitude/latitude pair with a reference to a reference frame that allows the interpretation of the values of the attributes.</w:t>
      </w:r>
    </w:p>
    <w:p w14:paraId="68CA5CC2" w14:textId="77777777" w:rsidR="00ED6C21" w:rsidRDefault="00ED6C21" w:rsidP="00ED6C21">
      <w:pPr>
        <w:jc w:val="both"/>
      </w:pPr>
    </w:p>
    <w:p w14:paraId="36556368" w14:textId="77777777" w:rsidR="00ED6C21" w:rsidRPr="00E877FB" w:rsidRDefault="00ED6C21" w:rsidP="00ED6C21">
      <w:pPr>
        <w:pStyle w:val="VODMLStyle"/>
        <w:jc w:val="both"/>
      </w:pPr>
      <w:r w:rsidRPr="00E877FB">
        <w:t>VO-UML/Schema</w:t>
      </w:r>
    </w:p>
    <w:p w14:paraId="04D359F6" w14:textId="77777777" w:rsidR="00ED6C21" w:rsidRPr="00B50F28" w:rsidRDefault="00ED6C21" w:rsidP="00ED6C21">
      <w:pPr>
        <w:pStyle w:val="CodeStyle11"/>
        <w:jc w:val="both"/>
      </w:pPr>
      <w:r w:rsidRPr="00B50F28">
        <w:t>&lt;xsd:complexType name=</w:t>
      </w:r>
      <w:r w:rsidRPr="00B50F28">
        <w:rPr>
          <w:i/>
          <w:iCs/>
        </w:rPr>
        <w:t>"DataType"</w:t>
      </w:r>
      <w:r w:rsidRPr="00B50F28">
        <w:t>&gt;</w:t>
      </w:r>
    </w:p>
    <w:p w14:paraId="3B2EE94A" w14:textId="77777777" w:rsidR="00ED6C21" w:rsidRPr="00B50F28" w:rsidRDefault="00ED6C21" w:rsidP="00ED6C21">
      <w:pPr>
        <w:pStyle w:val="CodeStyle11"/>
        <w:jc w:val="both"/>
      </w:pPr>
      <w:r w:rsidRPr="00B50F28">
        <w:t xml:space="preserve">  &lt;xsd:complexContent&gt;</w:t>
      </w:r>
    </w:p>
    <w:p w14:paraId="11B89B32" w14:textId="77777777" w:rsidR="00ED6C21" w:rsidRPr="00B50F28" w:rsidRDefault="00ED6C21" w:rsidP="00ED6C21">
      <w:pPr>
        <w:pStyle w:val="CodeStyle11"/>
        <w:jc w:val="both"/>
      </w:pPr>
      <w:r w:rsidRPr="00B50F28">
        <w:t xml:space="preserve">    &lt;xsd:extension base=</w:t>
      </w:r>
      <w:r w:rsidRPr="00B50F28">
        <w:rPr>
          <w:i/>
          <w:iCs/>
        </w:rPr>
        <w:t>"ValueType"</w:t>
      </w:r>
      <w:r w:rsidRPr="00B50F28">
        <w:t>&gt;</w:t>
      </w:r>
    </w:p>
    <w:p w14:paraId="7226826F" w14:textId="77777777" w:rsidR="00ED6C21" w:rsidRPr="00B50F28" w:rsidRDefault="00ED6C21" w:rsidP="00ED6C21">
      <w:pPr>
        <w:pStyle w:val="CodeStyle11"/>
        <w:jc w:val="both"/>
      </w:pPr>
      <w:r w:rsidRPr="00B50F28">
        <w:t xml:space="preserve">      &lt;xsd:sequence&gt;</w:t>
      </w:r>
    </w:p>
    <w:p w14:paraId="4A66E225" w14:textId="77777777" w:rsidR="00ED6C21" w:rsidRDefault="00ED6C21" w:rsidP="00ED6C21">
      <w:pPr>
        <w:pStyle w:val="CodeStyle11"/>
        <w:jc w:val="both"/>
      </w:pPr>
      <w:r w:rsidRPr="00B50F28">
        <w:lastRenderedPageBreak/>
        <w:t xml:space="preserve">        &lt;xsd:element name=</w:t>
      </w:r>
      <w:r w:rsidRPr="00B50F28">
        <w:rPr>
          <w:i/>
          <w:iCs/>
        </w:rPr>
        <w:t>"attribute"</w:t>
      </w:r>
      <w:r w:rsidRPr="00B50F28">
        <w:t xml:space="preserve"> type=</w:t>
      </w:r>
      <w:r w:rsidRPr="00B50F28">
        <w:rPr>
          <w:i/>
          <w:iCs/>
        </w:rPr>
        <w:t>"Attribute"</w:t>
      </w:r>
      <w:r w:rsidRPr="00B50F28">
        <w:t xml:space="preserve"> </w:t>
      </w:r>
    </w:p>
    <w:p w14:paraId="67FE8F2A"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2BC7236A" w14:textId="77777777" w:rsidR="00ED6C21" w:rsidRDefault="00ED6C21" w:rsidP="00ED6C21">
      <w:pPr>
        <w:pStyle w:val="CodeStyle11"/>
        <w:jc w:val="both"/>
      </w:pPr>
      <w:r>
        <w:t xml:space="preserve">       </w:t>
      </w:r>
      <w:r w:rsidRPr="00B50F28">
        <w:t xml:space="preserve"> &lt;xsd:element name=</w:t>
      </w:r>
      <w:r w:rsidRPr="00B50F28">
        <w:rPr>
          <w:i/>
          <w:iCs/>
        </w:rPr>
        <w:t>"reference"</w:t>
      </w:r>
      <w:r w:rsidRPr="00B50F28">
        <w:t xml:space="preserve"> type=</w:t>
      </w:r>
      <w:r w:rsidRPr="00B50F28">
        <w:rPr>
          <w:i/>
          <w:iCs/>
        </w:rPr>
        <w:t>"Reference"</w:t>
      </w:r>
      <w:r w:rsidRPr="00B50F28">
        <w:t xml:space="preserve"> </w:t>
      </w:r>
    </w:p>
    <w:p w14:paraId="11A6553B"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352062FE" w14:textId="77777777" w:rsidR="00ED6C21" w:rsidRPr="00B50F28" w:rsidRDefault="00ED6C21" w:rsidP="00ED6C21">
      <w:pPr>
        <w:pStyle w:val="CodeStyle11"/>
        <w:jc w:val="both"/>
      </w:pPr>
      <w:r w:rsidRPr="00B50F28">
        <w:t xml:space="preserve">      &lt;/xsd:sequence&gt;</w:t>
      </w:r>
    </w:p>
    <w:p w14:paraId="36828AB5" w14:textId="77777777" w:rsidR="00ED6C21" w:rsidRPr="00B50F28" w:rsidRDefault="00ED6C21" w:rsidP="00ED6C21">
      <w:pPr>
        <w:pStyle w:val="CodeStyle11"/>
        <w:jc w:val="both"/>
      </w:pPr>
      <w:r w:rsidRPr="00B50F28">
        <w:t xml:space="preserve">    &lt;/xsd:extension&gt;</w:t>
      </w:r>
    </w:p>
    <w:p w14:paraId="491012D3" w14:textId="77777777" w:rsidR="00ED6C21" w:rsidRPr="00B50F28" w:rsidRDefault="00ED6C21" w:rsidP="00ED6C21">
      <w:pPr>
        <w:pStyle w:val="CodeStyle11"/>
        <w:jc w:val="both"/>
      </w:pPr>
      <w:r w:rsidRPr="00B50F28">
        <w:t xml:space="preserve">  &lt;/xsd:complexContent&gt;</w:t>
      </w:r>
    </w:p>
    <w:p w14:paraId="08AF1707" w14:textId="77777777" w:rsidR="00ED6C21" w:rsidRPr="00B50F28" w:rsidRDefault="00ED6C21" w:rsidP="00ED6C21">
      <w:pPr>
        <w:pStyle w:val="CodeStyle11"/>
        <w:jc w:val="both"/>
      </w:pPr>
      <w:r w:rsidRPr="00B50F28">
        <w:t>&lt;/xsd:complexType&gt;</w:t>
      </w:r>
    </w:p>
    <w:p w14:paraId="40130A03" w14:textId="77777777" w:rsidR="00ED6C21" w:rsidRPr="001F0F37" w:rsidRDefault="00ED6C21" w:rsidP="00ED6C21">
      <w:pPr>
        <w:jc w:val="both"/>
      </w:pPr>
    </w:p>
    <w:p w14:paraId="3573DDD9" w14:textId="77777777" w:rsidR="00ED6C21" w:rsidRDefault="00ED6C21" w:rsidP="00ED6C21">
      <w:pPr>
        <w:jc w:val="both"/>
      </w:pPr>
    </w:p>
    <w:p w14:paraId="39128F9F" w14:textId="77777777" w:rsidR="00ED6C21" w:rsidRPr="00E877FB" w:rsidRDefault="00ED6C21" w:rsidP="00ED6C21">
      <w:pPr>
        <w:pStyle w:val="VODMLStyle"/>
        <w:jc w:val="both"/>
      </w:pPr>
      <w:r w:rsidRPr="00E877FB">
        <w:t>VO-UML/XML</w:t>
      </w:r>
    </w:p>
    <w:p w14:paraId="181C8CAC" w14:textId="77777777" w:rsidR="00ED6C21" w:rsidRPr="001F0F37" w:rsidRDefault="00ED6C21" w:rsidP="007D77B5">
      <w:pPr>
        <w:pStyle w:val="XMLSnippet"/>
      </w:pPr>
      <w:r w:rsidRPr="001F0F37">
        <w:t>&lt;dataType&gt;</w:t>
      </w:r>
    </w:p>
    <w:p w14:paraId="1A4D6805" w14:textId="77777777" w:rsidR="00ED6C21" w:rsidRPr="001F0F37" w:rsidRDefault="00ED6C21" w:rsidP="007D77B5">
      <w:pPr>
        <w:pStyle w:val="XMLSnippet"/>
      </w:pPr>
      <w:r w:rsidRPr="001F0F37">
        <w:t xml:space="preserve">  &lt;vodml-id&gt;source.SkyCoordinate&lt;/vodml-id&gt;</w:t>
      </w:r>
    </w:p>
    <w:p w14:paraId="269C50E0" w14:textId="77777777" w:rsidR="00ED6C21" w:rsidRPr="001F0F37" w:rsidRDefault="00ED6C21" w:rsidP="007D77B5">
      <w:pPr>
        <w:pStyle w:val="XMLSnippet"/>
      </w:pPr>
      <w:r w:rsidRPr="001F0F37">
        <w:t xml:space="preserve">  &lt;name&gt;SkyCoordinate&lt;/name&gt;</w:t>
      </w:r>
    </w:p>
    <w:p w14:paraId="55D758AC" w14:textId="77777777" w:rsidR="00ED6C21" w:rsidRPr="001F0F37" w:rsidRDefault="00ED6C21" w:rsidP="007D77B5">
      <w:pPr>
        <w:pStyle w:val="XMLSnippet"/>
      </w:pPr>
      <w:r w:rsidRPr="001F0F37">
        <w:t xml:space="preserve">  &lt;description&gt;...&lt;/description&gt;</w:t>
      </w:r>
    </w:p>
    <w:p w14:paraId="41719A46" w14:textId="77777777" w:rsidR="00ED6C21" w:rsidRPr="001F0F37" w:rsidRDefault="00ED6C21" w:rsidP="007D77B5">
      <w:pPr>
        <w:pStyle w:val="XMLSnippet"/>
      </w:pPr>
      <w:r w:rsidRPr="001F0F37">
        <w:t xml:space="preserve">  &lt;attribute&gt;</w:t>
      </w:r>
    </w:p>
    <w:p w14:paraId="3E383676" w14:textId="77777777" w:rsidR="00ED6C21" w:rsidRPr="001F0F37" w:rsidRDefault="00ED6C21" w:rsidP="007D77B5">
      <w:pPr>
        <w:pStyle w:val="XMLSnippet"/>
      </w:pPr>
      <w:r w:rsidRPr="001F0F37">
        <w:t xml:space="preserve">    &lt;vodml-id&gt;source.SkyCoordinate.longitude&lt;/vodml-id&gt;</w:t>
      </w:r>
    </w:p>
    <w:p w14:paraId="0D8E2E34" w14:textId="77777777" w:rsidR="00ED6C21" w:rsidRPr="001F0F37" w:rsidRDefault="00ED6C21" w:rsidP="007D77B5">
      <w:pPr>
        <w:pStyle w:val="XMLSnippet"/>
      </w:pPr>
      <w:r w:rsidRPr="001F0F37">
        <w:t xml:space="preserve">    &lt;name&gt;longitude&lt;/name&gt;</w:t>
      </w:r>
    </w:p>
    <w:p w14:paraId="228F327F" w14:textId="77777777" w:rsidR="00ED6C21" w:rsidRPr="00AF53EF" w:rsidRDefault="00ED6C21" w:rsidP="007D77B5">
      <w:pPr>
        <w:pStyle w:val="XMLSnippet"/>
        <w:rPr>
          <w:lang w:val="fr-FR"/>
        </w:rPr>
      </w:pPr>
      <w:r w:rsidRPr="001F0F37">
        <w:t xml:space="preserve">    </w:t>
      </w:r>
      <w:r w:rsidRPr="00AF53EF">
        <w:rPr>
          <w:lang w:val="fr-FR"/>
        </w:rPr>
        <w:t>&lt;description&gt;...&lt;/description&gt;</w:t>
      </w:r>
    </w:p>
    <w:p w14:paraId="6A90EF0D" w14:textId="77777777" w:rsidR="00ED6C21" w:rsidRPr="00AF53EF" w:rsidRDefault="00ED6C21" w:rsidP="007D77B5">
      <w:pPr>
        <w:pStyle w:val="XMLSnippet"/>
        <w:rPr>
          <w:lang w:val="fr-FR"/>
        </w:rPr>
      </w:pPr>
      <w:r w:rsidRPr="00AF53EF">
        <w:rPr>
          <w:lang w:val="fr-FR"/>
        </w:rPr>
        <w:t xml:space="preserve">    &lt;datatype&gt;</w:t>
      </w:r>
    </w:p>
    <w:p w14:paraId="552FB969" w14:textId="6349B26D" w:rsidR="00ED6C21" w:rsidRPr="00AF53EF" w:rsidRDefault="00ED6C21" w:rsidP="007D77B5">
      <w:pPr>
        <w:pStyle w:val="XMLSnippet"/>
        <w:rPr>
          <w:lang w:val="fr-FR"/>
        </w:rPr>
      </w:pPr>
      <w:r w:rsidRPr="00AF53EF">
        <w:rPr>
          <w:lang w:val="fr-FR"/>
        </w:rPr>
        <w:t xml:space="preserve">      &lt;</w:t>
      </w:r>
      <w:r w:rsidR="00243B35" w:rsidRPr="00AF53EF">
        <w:rPr>
          <w:lang w:val="fr-FR"/>
        </w:rPr>
        <w:t>vodml-ref</w:t>
      </w:r>
      <w:r w:rsidRPr="00AF53EF">
        <w:rPr>
          <w:lang w:val="fr-FR"/>
        </w:rPr>
        <w:t>&gt;ivoa:quantity.RealQuantity&lt;/</w:t>
      </w:r>
      <w:r w:rsidR="00243B35" w:rsidRPr="00AF53EF">
        <w:rPr>
          <w:lang w:val="fr-FR"/>
        </w:rPr>
        <w:t>vodml-ref</w:t>
      </w:r>
      <w:r w:rsidRPr="00AF53EF">
        <w:rPr>
          <w:lang w:val="fr-FR"/>
        </w:rPr>
        <w:t>&gt;</w:t>
      </w:r>
    </w:p>
    <w:p w14:paraId="22E8DC5E" w14:textId="77777777" w:rsidR="00ED6C21" w:rsidRPr="00AF53EF" w:rsidRDefault="00ED6C21" w:rsidP="007D77B5">
      <w:pPr>
        <w:pStyle w:val="XMLSnippet"/>
        <w:rPr>
          <w:lang w:val="fr-FR"/>
        </w:rPr>
      </w:pPr>
      <w:r w:rsidRPr="00AF53EF">
        <w:rPr>
          <w:lang w:val="fr-FR"/>
        </w:rPr>
        <w:t xml:space="preserve">    &lt;/datatype&gt;</w:t>
      </w:r>
    </w:p>
    <w:p w14:paraId="5A5AD937" w14:textId="77777777" w:rsidR="00ED6C21" w:rsidRPr="00AF53EF" w:rsidRDefault="00ED6C21" w:rsidP="007D77B5">
      <w:pPr>
        <w:pStyle w:val="XMLSnippet"/>
        <w:rPr>
          <w:lang w:val="fr-FR"/>
        </w:rPr>
      </w:pPr>
      <w:r w:rsidRPr="00AF53EF">
        <w:rPr>
          <w:lang w:val="fr-FR"/>
        </w:rPr>
        <w:t xml:space="preserve">    &lt;multiplicity&gt;1&lt;/multiplicity&gt;</w:t>
      </w:r>
    </w:p>
    <w:p w14:paraId="6A4BEF5D" w14:textId="77777777" w:rsidR="00ED6C21" w:rsidRPr="00AF53EF" w:rsidRDefault="00ED6C21" w:rsidP="007D77B5">
      <w:pPr>
        <w:pStyle w:val="XMLSnippet"/>
        <w:rPr>
          <w:lang w:val="fr-FR"/>
        </w:rPr>
      </w:pPr>
      <w:r w:rsidRPr="00AF53EF">
        <w:rPr>
          <w:lang w:val="fr-FR"/>
        </w:rPr>
        <w:t xml:space="preserve">  &lt;/attribute&gt;</w:t>
      </w:r>
    </w:p>
    <w:p w14:paraId="7E2AC18F" w14:textId="77777777" w:rsidR="00ED6C21" w:rsidRPr="00AF53EF" w:rsidRDefault="00ED6C21" w:rsidP="007D77B5">
      <w:pPr>
        <w:pStyle w:val="XMLSnippet"/>
        <w:rPr>
          <w:lang w:val="fr-FR"/>
        </w:rPr>
      </w:pPr>
      <w:r w:rsidRPr="00AF53EF">
        <w:rPr>
          <w:lang w:val="fr-FR"/>
        </w:rPr>
        <w:t xml:space="preserve">  &lt;attribute&gt;</w:t>
      </w:r>
    </w:p>
    <w:p w14:paraId="4950980A" w14:textId="77777777" w:rsidR="00ED6C21" w:rsidRPr="00AF53EF" w:rsidRDefault="00ED6C21" w:rsidP="007D77B5">
      <w:pPr>
        <w:pStyle w:val="XMLSnippet"/>
        <w:rPr>
          <w:lang w:val="fr-FR"/>
        </w:rPr>
      </w:pPr>
      <w:r w:rsidRPr="00AF53EF">
        <w:rPr>
          <w:lang w:val="fr-FR"/>
        </w:rPr>
        <w:t xml:space="preserve">    &lt;vodml-id&gt;source.SkyCoordinate.latitude&lt;/vodml-id&gt;</w:t>
      </w:r>
    </w:p>
    <w:p w14:paraId="33E592AC" w14:textId="77777777" w:rsidR="00ED6C21" w:rsidRPr="00AF53EF" w:rsidRDefault="00ED6C21" w:rsidP="007D77B5">
      <w:pPr>
        <w:pStyle w:val="XMLSnippet"/>
        <w:rPr>
          <w:lang w:val="fr-FR"/>
        </w:rPr>
      </w:pPr>
      <w:r w:rsidRPr="00AF53EF">
        <w:rPr>
          <w:lang w:val="fr-FR"/>
        </w:rPr>
        <w:t xml:space="preserve">    &lt;name&gt;latitude&lt;/name&gt;</w:t>
      </w:r>
    </w:p>
    <w:p w14:paraId="09389E90" w14:textId="77777777" w:rsidR="00ED6C21" w:rsidRPr="00AF53EF" w:rsidRDefault="00ED6C21" w:rsidP="007D77B5">
      <w:pPr>
        <w:pStyle w:val="XMLSnippet"/>
        <w:rPr>
          <w:lang w:val="fr-FR"/>
        </w:rPr>
      </w:pPr>
      <w:r w:rsidRPr="00AF53EF">
        <w:rPr>
          <w:lang w:val="fr-FR"/>
        </w:rPr>
        <w:t xml:space="preserve">    &lt;description&gt;...&lt;/description&gt;</w:t>
      </w:r>
    </w:p>
    <w:p w14:paraId="5C27B820" w14:textId="77777777" w:rsidR="00ED6C21" w:rsidRPr="00AF53EF" w:rsidRDefault="00ED6C21" w:rsidP="007D77B5">
      <w:pPr>
        <w:pStyle w:val="XMLSnippet"/>
        <w:rPr>
          <w:lang w:val="fr-FR"/>
        </w:rPr>
      </w:pPr>
      <w:r w:rsidRPr="00AF53EF">
        <w:rPr>
          <w:lang w:val="fr-FR"/>
        </w:rPr>
        <w:t xml:space="preserve">    &lt;datatype&gt;</w:t>
      </w:r>
    </w:p>
    <w:p w14:paraId="7ACF9E34" w14:textId="732B81DD" w:rsidR="00ED6C21" w:rsidRPr="00AF53EF" w:rsidRDefault="00ED6C21" w:rsidP="007D77B5">
      <w:pPr>
        <w:pStyle w:val="XMLSnippet"/>
        <w:rPr>
          <w:lang w:val="fr-FR"/>
        </w:rPr>
      </w:pPr>
      <w:r w:rsidRPr="00AF53EF">
        <w:rPr>
          <w:lang w:val="fr-FR"/>
        </w:rPr>
        <w:t xml:space="preserve">      &lt;</w:t>
      </w:r>
      <w:r w:rsidR="006632C3" w:rsidRPr="00AF53EF">
        <w:rPr>
          <w:lang w:val="fr-FR"/>
        </w:rPr>
        <w:t>vodml-ref</w:t>
      </w:r>
      <w:r w:rsidRPr="00AF53EF">
        <w:rPr>
          <w:lang w:val="fr-FR"/>
        </w:rPr>
        <w:t>&gt;ivoa:quantity.RealQuantity&lt;/</w:t>
      </w:r>
      <w:r w:rsidR="006632C3" w:rsidRPr="00AF53EF">
        <w:rPr>
          <w:lang w:val="fr-FR"/>
        </w:rPr>
        <w:t>vodml-ref</w:t>
      </w:r>
      <w:r w:rsidRPr="00AF53EF">
        <w:rPr>
          <w:lang w:val="fr-FR"/>
        </w:rPr>
        <w:t>&gt;</w:t>
      </w:r>
    </w:p>
    <w:p w14:paraId="09F53764" w14:textId="77777777" w:rsidR="00ED6C21" w:rsidRPr="001F0F37" w:rsidRDefault="00ED6C21" w:rsidP="007D77B5">
      <w:pPr>
        <w:pStyle w:val="XMLSnippet"/>
      </w:pPr>
      <w:r w:rsidRPr="00AF53EF">
        <w:rPr>
          <w:lang w:val="fr-FR"/>
        </w:rPr>
        <w:t xml:space="preserve">    </w:t>
      </w:r>
      <w:r w:rsidRPr="001F0F37">
        <w:t>&lt;/datatype&gt;</w:t>
      </w:r>
    </w:p>
    <w:p w14:paraId="1F5AAC9B" w14:textId="77777777" w:rsidR="00ED6C21" w:rsidRPr="001F0F37" w:rsidRDefault="00ED6C21" w:rsidP="007D77B5">
      <w:pPr>
        <w:pStyle w:val="XMLSnippet"/>
      </w:pPr>
      <w:r w:rsidRPr="001F0F37">
        <w:t xml:space="preserve">    &lt;multiplicity&gt;1&lt;/multiplicity&gt;</w:t>
      </w:r>
    </w:p>
    <w:p w14:paraId="749C6F67" w14:textId="77777777" w:rsidR="00ED6C21" w:rsidRPr="001F0F37" w:rsidRDefault="00ED6C21" w:rsidP="007D77B5">
      <w:pPr>
        <w:pStyle w:val="XMLSnippet"/>
      </w:pPr>
      <w:r w:rsidRPr="001F0F37">
        <w:t xml:space="preserve">  &lt;/attribute&gt;</w:t>
      </w:r>
    </w:p>
    <w:p w14:paraId="306AABFE" w14:textId="77777777" w:rsidR="00ED6C21" w:rsidRPr="001F0F37" w:rsidRDefault="00ED6C21" w:rsidP="007D77B5">
      <w:pPr>
        <w:pStyle w:val="XMLSnippet"/>
      </w:pPr>
      <w:r w:rsidRPr="001F0F37">
        <w:t xml:space="preserve">  &lt;reference&gt;</w:t>
      </w:r>
    </w:p>
    <w:p w14:paraId="07550692" w14:textId="77777777" w:rsidR="00ED6C21" w:rsidRPr="001F0F37" w:rsidRDefault="00ED6C21" w:rsidP="007D77B5">
      <w:pPr>
        <w:pStyle w:val="XMLSnippet"/>
      </w:pPr>
      <w:r w:rsidRPr="001F0F37">
        <w:t xml:space="preserve">    &lt;vodml-id&gt;source.SkyCoordinate.frame&lt;/vodml-id&gt;</w:t>
      </w:r>
    </w:p>
    <w:p w14:paraId="63E9B39A" w14:textId="77777777" w:rsidR="00ED6C21" w:rsidRPr="001F0F37" w:rsidRDefault="00ED6C21" w:rsidP="007D77B5">
      <w:pPr>
        <w:pStyle w:val="XMLSnippet"/>
      </w:pPr>
      <w:r w:rsidRPr="001F0F37">
        <w:t xml:space="preserve">    &lt;name&gt;frame&lt;/name&gt;</w:t>
      </w:r>
    </w:p>
    <w:p w14:paraId="179C0D5D" w14:textId="77777777" w:rsidR="00ED6C21" w:rsidRPr="001F0F37" w:rsidRDefault="00ED6C21" w:rsidP="007D77B5">
      <w:pPr>
        <w:pStyle w:val="XMLSnippet"/>
      </w:pPr>
      <w:r w:rsidRPr="001F0F37">
        <w:t xml:space="preserve">    &lt;description&gt;...&lt;/description&gt;</w:t>
      </w:r>
    </w:p>
    <w:p w14:paraId="58B96A45" w14:textId="77777777" w:rsidR="00ED6C21" w:rsidRPr="001F0F37" w:rsidRDefault="00ED6C21" w:rsidP="007D77B5">
      <w:pPr>
        <w:pStyle w:val="XMLSnippet"/>
      </w:pPr>
      <w:r w:rsidRPr="001F0F37">
        <w:t xml:space="preserve">    &lt;datatype&gt;</w:t>
      </w:r>
    </w:p>
    <w:p w14:paraId="5C2ECFD4" w14:textId="64FF8E61" w:rsidR="00ED6C21" w:rsidRPr="001F0F37" w:rsidRDefault="00ED6C21" w:rsidP="007D77B5">
      <w:pPr>
        <w:pStyle w:val="XMLSnippet"/>
      </w:pPr>
      <w:r w:rsidRPr="001F0F37">
        <w:t xml:space="preserve">      &lt;</w:t>
      </w:r>
      <w:r w:rsidR="006632C3">
        <w:t>vodml-ref</w:t>
      </w:r>
      <w:r w:rsidRPr="001F0F37">
        <w:t>&gt;src:source.SkyCoordinateFrame&lt;/</w:t>
      </w:r>
      <w:r w:rsidR="006632C3">
        <w:t>vodml-ref</w:t>
      </w:r>
      <w:r w:rsidRPr="001F0F37">
        <w:t>&gt;</w:t>
      </w:r>
    </w:p>
    <w:p w14:paraId="0AE7CE09" w14:textId="77777777" w:rsidR="00ED6C21" w:rsidRPr="001F0F37" w:rsidRDefault="00ED6C21" w:rsidP="007D77B5">
      <w:pPr>
        <w:pStyle w:val="XMLSnippet"/>
      </w:pPr>
      <w:r w:rsidRPr="001F0F37">
        <w:t xml:space="preserve">    &lt;/datatype&gt;</w:t>
      </w:r>
    </w:p>
    <w:p w14:paraId="79D7F6D3" w14:textId="77777777" w:rsidR="00ED6C21" w:rsidRPr="001F0F37" w:rsidRDefault="00ED6C21" w:rsidP="007D77B5">
      <w:pPr>
        <w:pStyle w:val="XMLSnippet"/>
      </w:pPr>
      <w:r w:rsidRPr="001F0F37">
        <w:t xml:space="preserve">    &lt;multiplicity&gt;1&lt;/multiplicity&gt;</w:t>
      </w:r>
    </w:p>
    <w:p w14:paraId="6D24E866" w14:textId="77777777" w:rsidR="00ED6C21" w:rsidRPr="001F0F37" w:rsidRDefault="00ED6C21" w:rsidP="007D77B5">
      <w:pPr>
        <w:pStyle w:val="XMLSnippet"/>
      </w:pPr>
      <w:r w:rsidRPr="001F0F37">
        <w:t xml:space="preserve">  &lt;/reference&gt;</w:t>
      </w:r>
    </w:p>
    <w:p w14:paraId="3BF472B0" w14:textId="77777777" w:rsidR="00ED6C21" w:rsidRPr="001F0F37" w:rsidRDefault="00ED6C21" w:rsidP="007D77B5">
      <w:pPr>
        <w:pStyle w:val="XMLSnippet"/>
      </w:pPr>
      <w:r w:rsidRPr="001F0F37">
        <w:t>&lt;/dataType&gt;</w:t>
      </w:r>
    </w:p>
    <w:p w14:paraId="2BE0977D" w14:textId="77777777" w:rsidR="00ED6C21" w:rsidRPr="001F0F37" w:rsidRDefault="00ED6C21" w:rsidP="00ED6C21">
      <w:pPr>
        <w:jc w:val="both"/>
      </w:pPr>
    </w:p>
    <w:p w14:paraId="6220702C" w14:textId="77777777" w:rsidR="00ED6C21" w:rsidRDefault="00ED6C21" w:rsidP="00ED6C21">
      <w:pPr>
        <w:jc w:val="both"/>
      </w:pPr>
    </w:p>
    <w:p w14:paraId="46DD1ED4" w14:textId="77777777" w:rsidR="00AB5839" w:rsidRDefault="00AB5839" w:rsidP="00AB5839">
      <w:pPr>
        <w:pStyle w:val="Heading3"/>
      </w:pPr>
      <w:bookmarkStart w:id="107" w:name="_Toc496075987"/>
      <w:r>
        <w:t xml:space="preserve">attribute: </w:t>
      </w:r>
      <w:hyperlink w:anchor="_Attribute_extends_Role" w:history="1">
        <w:r w:rsidRPr="0095218C">
          <w:rPr>
            <w:rStyle w:val="Hyperlink"/>
            <w:rFonts w:cs="Arial"/>
          </w:rPr>
          <w:t>Attribute</w:t>
        </w:r>
      </w:hyperlink>
      <w:r>
        <w:rPr>
          <w:vertAlign w:val="superscript"/>
        </w:rPr>
        <w:t xml:space="preserve"> </w:t>
      </w:r>
      <w:r>
        <w:t>[0..*]</w:t>
      </w:r>
      <w:bookmarkEnd w:id="107"/>
    </w:p>
    <w:p w14:paraId="2BF4895A" w14:textId="77777777" w:rsidR="00AB5839" w:rsidRDefault="00AB5839" w:rsidP="00AB5839">
      <w:pPr>
        <w:jc w:val="both"/>
      </w:pPr>
      <w:r>
        <w:rPr>
          <w:b/>
        </w:rPr>
        <w:t>A</w:t>
      </w:r>
      <w:r w:rsidRPr="00ED6C21">
        <w:rPr>
          <w:b/>
        </w:rPr>
        <w:t>ttributes</w:t>
      </w:r>
      <w:r>
        <w:t xml:space="preserve"> are structural features of </w:t>
      </w:r>
      <w:r w:rsidRPr="00ED6C21">
        <w:rPr>
          <w:b/>
        </w:rPr>
        <w:t>DataTypes</w:t>
      </w:r>
      <w:r>
        <w:t xml:space="preserve"> and also </w:t>
      </w:r>
      <w:r w:rsidRPr="00ED6C21">
        <w:rPr>
          <w:b/>
        </w:rPr>
        <w:t>ObjectTypes</w:t>
      </w:r>
      <w:r>
        <w:t xml:space="preserve">. They represent the role a </w:t>
      </w:r>
      <w:r w:rsidRPr="00ED6C21">
        <w:rPr>
          <w:b/>
        </w:rPr>
        <w:t>ValueType</w:t>
      </w:r>
      <w:r>
        <w:t xml:space="preserve"> plays in the definition of the parent type. They are like columns in a table, simple elements in XML etc., though of course the Attribute might itself be a structured </w:t>
      </w:r>
      <w:r w:rsidRPr="009D6024">
        <w:rPr>
          <w:b/>
        </w:rPr>
        <w:t>DataType</w:t>
      </w:r>
      <w:r>
        <w:t>.</w:t>
      </w:r>
    </w:p>
    <w:p w14:paraId="5F460F78" w14:textId="77777777" w:rsidR="00AB5839" w:rsidRDefault="00AB5839" w:rsidP="00AB5839">
      <w:pPr>
        <w:pStyle w:val="Heading3"/>
      </w:pPr>
      <w:bookmarkStart w:id="108" w:name="_Toc496075988"/>
      <w:r>
        <w:lastRenderedPageBreak/>
        <w:t xml:space="preserve">reference: </w:t>
      </w:r>
      <w:hyperlink w:anchor="_Reference_extends_Relation" w:history="1">
        <w:r w:rsidRPr="0095218C">
          <w:rPr>
            <w:rStyle w:val="Hyperlink"/>
            <w:rFonts w:cs="Arial"/>
          </w:rPr>
          <w:t>Reference</w:t>
        </w:r>
      </w:hyperlink>
      <w:r>
        <w:rPr>
          <w:vertAlign w:val="superscript"/>
        </w:rPr>
        <w:t xml:space="preserve"> </w:t>
      </w:r>
      <w:r>
        <w:t>[0..*]</w:t>
      </w:r>
      <w:bookmarkEnd w:id="108"/>
    </w:p>
    <w:p w14:paraId="1DCC5D44" w14:textId="77777777" w:rsidR="00AB5839" w:rsidRDefault="00AB5839" w:rsidP="00AB5839">
      <w:pPr>
        <w:jc w:val="both"/>
      </w:pPr>
      <w:r>
        <w:rPr>
          <w:b/>
        </w:rPr>
        <w:t xml:space="preserve">References </w:t>
      </w:r>
      <w:r w:rsidRPr="00E232C9">
        <w:t>repr</w:t>
      </w:r>
      <w:r>
        <w:t xml:space="preserve">esent the role an ObjectType plays in the value of a structured type. </w:t>
      </w:r>
      <w:r w:rsidRPr="00E232C9">
        <w:t>A</w:t>
      </w:r>
      <w:r>
        <w:t xml:space="preserve"> </w:t>
      </w:r>
      <w:r w:rsidRPr="00E232C9">
        <w:rPr>
          <w:b/>
        </w:rPr>
        <w:t>reference</w:t>
      </w:r>
      <w:r>
        <w:t xml:space="preserve"> on a DataType is assumed to provide reference data to help interpreting the values of the attributes of the type. For example a </w:t>
      </w:r>
      <w:r w:rsidRPr="00E232C9">
        <w:rPr>
          <w:b/>
        </w:rPr>
        <w:t>DataType</w:t>
      </w:r>
      <w:r>
        <w:t xml:space="preserve"> representing a "position on the sky" needs a </w:t>
      </w:r>
      <w:r w:rsidRPr="00E232C9">
        <w:rPr>
          <w:b/>
        </w:rPr>
        <w:t>reference</w:t>
      </w:r>
      <w:r>
        <w:t xml:space="preserve"> to a reference frame to ensure that its </w:t>
      </w:r>
      <w:r w:rsidRPr="00E232C9">
        <w:rPr>
          <w:b/>
        </w:rPr>
        <w:t>attributes</w:t>
      </w:r>
      <w:r>
        <w:t xml:space="preserve"> </w:t>
      </w:r>
      <w:r w:rsidRPr="00E232C9">
        <w:rPr>
          <w:rFonts w:ascii="Courier New" w:hAnsi="Courier New" w:cs="Courier New"/>
        </w:rPr>
        <w:t>longitude</w:t>
      </w:r>
      <w:r>
        <w:t xml:space="preserve"> and </w:t>
      </w:r>
      <w:r w:rsidRPr="00E232C9">
        <w:rPr>
          <w:rFonts w:ascii="Courier New" w:hAnsi="Courier New" w:cs="Courier New"/>
        </w:rPr>
        <w:t>latitude</w:t>
      </w:r>
      <w:r>
        <w:t xml:space="preserve"> are interpreted properly.</w:t>
      </w:r>
    </w:p>
    <w:p w14:paraId="117C390E" w14:textId="77777777" w:rsidR="000149BB" w:rsidRDefault="000149BB" w:rsidP="006E5774">
      <w:pPr>
        <w:jc w:val="both"/>
      </w:pPr>
    </w:p>
    <w:p w14:paraId="65A5853B" w14:textId="77777777" w:rsidR="000149BB" w:rsidRPr="00BB0443" w:rsidRDefault="000149BB" w:rsidP="006E5774">
      <w:pPr>
        <w:jc w:val="both"/>
      </w:pPr>
    </w:p>
    <w:p w14:paraId="19F51CA6" w14:textId="77777777" w:rsidR="0025340C" w:rsidRDefault="0025340C" w:rsidP="006E5774">
      <w:pPr>
        <w:pStyle w:val="Heading2"/>
      </w:pPr>
      <w:bookmarkStart w:id="109" w:name="_OjectType"/>
      <w:bookmarkStart w:id="110" w:name="_ObjectType_extends_ValueType"/>
      <w:bookmarkStart w:id="111" w:name="_ObjectType_extends_Type"/>
      <w:bookmarkStart w:id="112" w:name="_Ref354493409"/>
      <w:bookmarkStart w:id="113" w:name="_Toc496075989"/>
      <w:bookmarkEnd w:id="109"/>
      <w:bookmarkEnd w:id="110"/>
      <w:bookmarkEnd w:id="111"/>
      <w:r>
        <w:t>O</w:t>
      </w:r>
      <w:r w:rsidR="00D53F6F">
        <w:t>b</w:t>
      </w:r>
      <w:r>
        <w:t>jectType</w:t>
      </w:r>
      <w:bookmarkEnd w:id="112"/>
      <w:r w:rsidR="004C0B65">
        <w:t xml:space="preserve"> </w:t>
      </w:r>
      <w:r w:rsidR="00161396">
        <w:t xml:space="preserve">extends </w:t>
      </w:r>
      <w:hyperlink w:anchor="_Type_extends_ReferencableElement_1" w:history="1">
        <w:r w:rsidR="00D53F6F" w:rsidRPr="00161396">
          <w:rPr>
            <w:rStyle w:val="Hyperlink"/>
            <w:rFonts w:cs="Arial"/>
            <w:i/>
          </w:rPr>
          <w:t>Type</w:t>
        </w:r>
        <w:bookmarkEnd w:id="113"/>
      </w:hyperlink>
    </w:p>
    <w:p w14:paraId="4AEC9D59" w14:textId="1C3467A9" w:rsidR="003D68C8" w:rsidRDefault="00E232C9" w:rsidP="006E5774">
      <w:pPr>
        <w:jc w:val="both"/>
      </w:pPr>
      <w:r>
        <w:t xml:space="preserve">As described in the section of </w:t>
      </w:r>
      <w:hyperlink w:anchor="_ReferencableElement_1" w:history="1">
        <w:r w:rsidRPr="00E232C9">
          <w:rPr>
            <w:rStyle w:val="Hyperlink"/>
            <w:rFonts w:cs="Arial"/>
            <w:b/>
          </w:rPr>
          <w:t>Type</w:t>
        </w:r>
      </w:hyperlink>
      <w:r>
        <w:t xml:space="preserve"> next to </w:t>
      </w:r>
      <w:r w:rsidRPr="00E232C9">
        <w:rPr>
          <w:b/>
        </w:rPr>
        <w:t>value types</w:t>
      </w:r>
      <w:r w:rsidR="007A01BB">
        <w:rPr>
          <w:b/>
        </w:rPr>
        <w:t>,</w:t>
      </w:r>
      <w:r>
        <w:t xml:space="preserve"> the other major </w:t>
      </w:r>
      <w:r w:rsidR="00677805">
        <w:t>group</w:t>
      </w:r>
      <w:r>
        <w:t xml:space="preserve"> of types are </w:t>
      </w:r>
      <w:r w:rsidRPr="00E232C9">
        <w:rPr>
          <w:b/>
        </w:rPr>
        <w:t>object types</w:t>
      </w:r>
      <w:r>
        <w:t xml:space="preserve">. To make this explicit their representation in VO-DML </w:t>
      </w:r>
      <w:r w:rsidR="00180CDE">
        <w:t xml:space="preserve">is named </w:t>
      </w:r>
      <w:r>
        <w:rPr>
          <w:b/>
        </w:rPr>
        <w:t>ObjectType</w:t>
      </w:r>
      <w:r w:rsidRPr="00E232C9">
        <w:rPr>
          <w:b/>
          <w:i/>
        </w:rPr>
        <w:t>.</w:t>
      </w:r>
      <w:r w:rsidR="00886AF1" w:rsidRPr="006F7172">
        <w:t xml:space="preserve"> </w:t>
      </w:r>
      <w:r>
        <w:t xml:space="preserve">They </w:t>
      </w:r>
      <w:r w:rsidR="00886AF1" w:rsidRPr="006F7172">
        <w:t>are the fundamental building blocks of a</w:t>
      </w:r>
      <w:r w:rsidR="006C54F3">
        <w:t>lmost every</w:t>
      </w:r>
      <w:r w:rsidR="00886AF1" w:rsidRPr="006F7172">
        <w:t xml:space="preserve"> data model</w:t>
      </w:r>
      <w:r w:rsidR="00677805">
        <w:t>, are in fact</w:t>
      </w:r>
      <w:r w:rsidR="00F77466">
        <w:t xml:space="preserve"> </w:t>
      </w:r>
      <w:r w:rsidR="00677805">
        <w:t>the reason most data models get</w:t>
      </w:r>
      <w:r w:rsidR="00F77466">
        <w:t xml:space="preserve"> built especially if </w:t>
      </w:r>
      <w:r w:rsidR="00677805">
        <w:t>they</w:t>
      </w:r>
      <w:r w:rsidR="007A01BB">
        <w:t xml:space="preserve"> aim</w:t>
      </w:r>
      <w:r>
        <w:t xml:space="preserve"> to serve as</w:t>
      </w:r>
      <w:r w:rsidR="00F77466">
        <w:t xml:space="preserve"> </w:t>
      </w:r>
      <w:r>
        <w:t>the</w:t>
      </w:r>
      <w:r w:rsidR="00F77466">
        <w:t xml:space="preserve"> model</w:t>
      </w:r>
      <w:r>
        <w:t xml:space="preserve"> (schema) </w:t>
      </w:r>
      <w:r w:rsidR="00F77466">
        <w:t xml:space="preserve">of some database. A database is </w:t>
      </w:r>
      <w:r>
        <w:t xml:space="preserve">basically </w:t>
      </w:r>
      <w:r w:rsidR="00F77466">
        <w:t xml:space="preserve">a collection of </w:t>
      </w:r>
      <w:r w:rsidR="00677805">
        <w:t xml:space="preserve">those </w:t>
      </w:r>
      <w:r>
        <w:t>objects for which it is meaningful to store special information. Th</w:t>
      </w:r>
      <w:r w:rsidR="00677805">
        <w:t>ough generally ignored, th</w:t>
      </w:r>
      <w:r>
        <w:t xml:space="preserve">e first important statement </w:t>
      </w:r>
      <w:r w:rsidR="00677805">
        <w:t>made</w:t>
      </w:r>
      <w:r>
        <w:t xml:space="preserve"> of the</w:t>
      </w:r>
      <w:r w:rsidR="007A01BB">
        <w:t>se data</w:t>
      </w:r>
      <w:r w:rsidR="00677805">
        <w:t>base objects</w:t>
      </w:r>
      <w:r>
        <w:t xml:space="preserve"> is</w:t>
      </w:r>
      <w:r w:rsidR="00677805">
        <w:t xml:space="preserve"> actually </w:t>
      </w:r>
      <w:r>
        <w:t>simply that the</w:t>
      </w:r>
      <w:r w:rsidR="00677805">
        <w:t xml:space="preserve">y exist, second that </w:t>
      </w:r>
      <w:r>
        <w:t>t</w:t>
      </w:r>
      <w:r w:rsidR="00677805">
        <w:t>hey</w:t>
      </w:r>
      <w:r>
        <w:t xml:space="preserve"> ha</w:t>
      </w:r>
      <w:r w:rsidR="00677805">
        <w:t>ve</w:t>
      </w:r>
      <w:r>
        <w:t xml:space="preserve"> certain properties. </w:t>
      </w:r>
      <w:r w:rsidRPr="00E232C9">
        <w:rPr>
          <w:b/>
        </w:rPr>
        <w:t>ObjectType</w:t>
      </w:r>
      <w:r>
        <w:t xml:space="preserve"> is meant for representing such kind of </w:t>
      </w:r>
      <w:r w:rsidR="00FB5DF6">
        <w:t>data model elements</w:t>
      </w:r>
      <w:r>
        <w:t xml:space="preserve">. Those for which their existence is </w:t>
      </w:r>
      <w:r>
        <w:rPr>
          <w:i/>
        </w:rPr>
        <w:t xml:space="preserve">not self-evident </w:t>
      </w:r>
      <w:r>
        <w:t xml:space="preserve">from the definition of the Type they belong to. </w:t>
      </w:r>
    </w:p>
    <w:p w14:paraId="34768B1D" w14:textId="77777777" w:rsidR="00721C54" w:rsidRDefault="00721C54" w:rsidP="00721C54">
      <w:pPr>
        <w:jc w:val="both"/>
      </w:pPr>
    </w:p>
    <w:p w14:paraId="42C3AB74" w14:textId="77777777" w:rsidR="00721C54" w:rsidRDefault="00721C54" w:rsidP="00721C54">
      <w:pPr>
        <w:pStyle w:val="VODMLStyle"/>
        <w:jc w:val="both"/>
      </w:pPr>
      <w:r w:rsidRPr="00E877FB">
        <w:t>VO-UML</w:t>
      </w:r>
    </w:p>
    <w:p w14:paraId="67956BC3" w14:textId="77777777" w:rsidR="00E16CA8" w:rsidRDefault="00721C54" w:rsidP="00721C54">
      <w:pPr>
        <w:jc w:val="both"/>
      </w:pPr>
      <w:r>
        <w:t xml:space="preserve">Derived from UML meta-class </w:t>
      </w:r>
      <w:hyperlink r:id="rId38" w:anchor="class" w:history="1">
        <w:r w:rsidRPr="00AF1E94">
          <w:rPr>
            <w:rStyle w:val="Hyperlink"/>
            <w:i/>
            <w:sz w:val="22"/>
            <w:szCs w:val="22"/>
          </w:rPr>
          <w:t>Class</w:t>
        </w:r>
      </w:hyperlink>
      <w:r>
        <w:rPr>
          <w:rStyle w:val="Hyperlink"/>
          <w:color w:val="000000" w:themeColor="text1"/>
          <w:sz w:val="22"/>
          <w:szCs w:val="22"/>
          <w:u w:val="none"/>
        </w:rPr>
        <w:t xml:space="preserve"> [</w:t>
      </w:r>
      <w:r w:rsidRPr="00AF1E94">
        <w:rPr>
          <w:rStyle w:val="Hyperlink"/>
          <w:color w:val="000000" w:themeColor="text1"/>
          <w:sz w:val="22"/>
          <w:szCs w:val="22"/>
          <w:u w:val="none"/>
        </w:rPr>
        <w:t>§7.3.7</w:t>
      </w:r>
      <w:r>
        <w:rPr>
          <w:rStyle w:val="Hyperlink"/>
          <w:color w:val="000000" w:themeColor="text1"/>
          <w:sz w:val="22"/>
          <w:szCs w:val="22"/>
          <w:u w:val="none"/>
        </w:rPr>
        <w:t>].</w:t>
      </w:r>
      <w:r w:rsidR="00E16CA8">
        <w:t xml:space="preserve"> </w:t>
      </w:r>
    </w:p>
    <w:p w14:paraId="6A5403E2" w14:textId="77777777" w:rsidR="00E16CA8" w:rsidRDefault="00E16CA8" w:rsidP="00721C54">
      <w:pPr>
        <w:jc w:val="both"/>
      </w:pPr>
      <w:r>
        <w:t xml:space="preserve">VO-DML does not follow UML's use of the name </w:t>
      </w:r>
      <w:r w:rsidRPr="00677805">
        <w:rPr>
          <w:i/>
        </w:rPr>
        <w:t>Class</w:t>
      </w:r>
      <w:r>
        <w:t xml:space="preserve">, as the phrase is too commonly used in many of the possible serialization contexts. E.g. most if not all object oriented languages use "class" for all structured types. SmallTalk even uses it for all types. </w:t>
      </w:r>
    </w:p>
    <w:p w14:paraId="3425F275" w14:textId="77777777" w:rsidR="00721C54" w:rsidRDefault="00E16CA8" w:rsidP="00721C54">
      <w:pPr>
        <w:jc w:val="both"/>
      </w:pPr>
      <w:r>
        <w:t>VO-UML r</w:t>
      </w:r>
      <w:r w:rsidR="00721C54">
        <w:t>epresent</w:t>
      </w:r>
      <w:r>
        <w:t xml:space="preserve">s </w:t>
      </w:r>
      <w:r w:rsidRPr="00AF1E94">
        <w:rPr>
          <w:b/>
        </w:rPr>
        <w:t>ObjectType</w:t>
      </w:r>
      <w:r>
        <w:t xml:space="preserve"> </w:t>
      </w:r>
      <w:r w:rsidR="00721C54">
        <w:t xml:space="preserve">graphically by a rectangle with a name and possibly a custom </w:t>
      </w:r>
      <w:r w:rsidR="00721C54" w:rsidRPr="0061179B">
        <w:rPr>
          <w:i/>
        </w:rPr>
        <w:t>stereotype</w:t>
      </w:r>
      <w:r w:rsidR="00721C54">
        <w:t xml:space="preserve"> such as &lt;&lt;modelelement&gt;&gt;. An </w:t>
      </w:r>
      <w:r w:rsidR="00721C54" w:rsidRPr="00AF1E94">
        <w:rPr>
          <w:b/>
        </w:rPr>
        <w:t>ObjectType</w:t>
      </w:r>
      <w:r w:rsidR="00721C54">
        <w:t xml:space="preserve"> may have attributes and be the source or target of relationships.</w:t>
      </w:r>
    </w:p>
    <w:p w14:paraId="5885F37A" w14:textId="505113E7" w:rsidR="007A01BB" w:rsidRDefault="007A01BB" w:rsidP="007A01BB">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w:t>
      </w:r>
      <w:r w:rsidR="00CF79FD">
        <w:t>istinct boxes made targets of a named</w:t>
      </w:r>
      <w:r>
        <w:t xml:space="preserve"> association.</w:t>
      </w:r>
    </w:p>
    <w:p w14:paraId="25DA669D" w14:textId="49DD0C92" w:rsidR="007A01BB" w:rsidRPr="0046292A" w:rsidRDefault="007A01BB" w:rsidP="007A01BB">
      <w:pPr>
        <w:jc w:val="both"/>
      </w:pPr>
      <w:r>
        <w:t>As VO-UML is not normative, alternative graphical representations are fine as long as the</w:t>
      </w:r>
      <w:r w:rsidR="00E70C22">
        <w:t xml:space="preserve">y conform to UML rules and </w:t>
      </w:r>
      <w:r w:rsidR="001E3A7A">
        <w:t>they are explicitly mapped to the VO-UML notation</w:t>
      </w:r>
      <w:r>
        <w:t>.</w:t>
      </w:r>
    </w:p>
    <w:p w14:paraId="6B69E513" w14:textId="77777777" w:rsidR="007A01BB" w:rsidRPr="00695A87" w:rsidRDefault="007A01BB" w:rsidP="00721C54">
      <w:pPr>
        <w:jc w:val="both"/>
      </w:pPr>
    </w:p>
    <w:p w14:paraId="2ED347EC" w14:textId="77777777" w:rsidR="00721C54" w:rsidRDefault="00721C54" w:rsidP="00721C54">
      <w:pPr>
        <w:jc w:val="center"/>
        <w:rPr>
          <w:noProof/>
        </w:rPr>
      </w:pPr>
      <w:r>
        <w:rPr>
          <w:noProof/>
        </w:rPr>
        <w:drawing>
          <wp:inline distT="0" distB="0" distL="0" distR="0" wp14:anchorId="3F53688E" wp14:editId="7DDEE527">
            <wp:extent cx="1645920" cy="88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7A7B0544" w14:textId="77777777" w:rsidR="00721C54" w:rsidRDefault="00721C54" w:rsidP="00721C54">
      <w:pPr>
        <w:jc w:val="both"/>
        <w:rPr>
          <w:noProof/>
        </w:rPr>
      </w:pPr>
    </w:p>
    <w:p w14:paraId="5C860E6B" w14:textId="77777777" w:rsidR="00721C54" w:rsidRPr="00E877FB" w:rsidRDefault="00721C54" w:rsidP="00721C54">
      <w:pPr>
        <w:pStyle w:val="VODMLStyle"/>
        <w:jc w:val="both"/>
        <w:rPr>
          <w:noProof/>
        </w:rPr>
      </w:pPr>
      <w:r w:rsidRPr="00E877FB">
        <w:rPr>
          <w:noProof/>
        </w:rPr>
        <w:lastRenderedPageBreak/>
        <w:t>VO-DML/Schema</w:t>
      </w:r>
    </w:p>
    <w:p w14:paraId="1DE3FD82" w14:textId="77777777" w:rsidR="00721C54" w:rsidRDefault="00721C54" w:rsidP="00721C54">
      <w:pPr>
        <w:jc w:val="both"/>
      </w:pPr>
      <w:r>
        <w:t xml:space="preserve">In XSD the </w:t>
      </w:r>
      <w:r w:rsidRPr="0061179B">
        <w:rPr>
          <w:b/>
        </w:rPr>
        <w:t>ObjectType</w:t>
      </w:r>
      <w:r>
        <w:t xml:space="preserve"> is represented by a </w:t>
      </w:r>
      <w:r w:rsidRPr="00EA2302">
        <w:rPr>
          <w:rFonts w:ascii="Courier New" w:hAnsi="Courier New" w:cs="Courier New"/>
        </w:rPr>
        <w:t>complexType</w:t>
      </w:r>
      <w:r>
        <w:t xml:space="preserve"> definition </w:t>
      </w:r>
      <w:r w:rsidRPr="00E22F19">
        <w:rPr>
          <w:rFonts w:ascii="Courier New" w:hAnsi="Courier New" w:cs="Courier New"/>
        </w:rPr>
        <w:t>ObjectType</w:t>
      </w:r>
      <w:r>
        <w:t xml:space="preserve"> that extends </w:t>
      </w:r>
      <w:r w:rsidRPr="00E22F19">
        <w:rPr>
          <w:rFonts w:ascii="Courier New" w:hAnsi="Courier New" w:cs="Courier New"/>
        </w:rPr>
        <w:t>Type</w:t>
      </w:r>
      <w:r>
        <w:t>.</w:t>
      </w:r>
    </w:p>
    <w:p w14:paraId="4E812783" w14:textId="77777777" w:rsidR="00EA2302" w:rsidRDefault="00EA2302" w:rsidP="00721C54">
      <w:pPr>
        <w:jc w:val="both"/>
      </w:pPr>
    </w:p>
    <w:p w14:paraId="4BD5AAC6" w14:textId="77777777" w:rsidR="00721C54" w:rsidRPr="0061179B" w:rsidRDefault="00721C54" w:rsidP="00721C54">
      <w:pPr>
        <w:pStyle w:val="CodeStyle11"/>
        <w:jc w:val="both"/>
      </w:pPr>
      <w:r w:rsidRPr="0061179B">
        <w:t>&lt;xsd:complexType name=</w:t>
      </w:r>
      <w:r w:rsidRPr="0061179B">
        <w:rPr>
          <w:i/>
          <w:iCs/>
        </w:rPr>
        <w:t>"ObjectType"</w:t>
      </w:r>
      <w:r w:rsidRPr="0061179B">
        <w:t>&gt;</w:t>
      </w:r>
    </w:p>
    <w:p w14:paraId="5F055421" w14:textId="77777777" w:rsidR="00721C54" w:rsidRPr="0061179B" w:rsidRDefault="00721C54" w:rsidP="00721C54">
      <w:pPr>
        <w:pStyle w:val="CodeStyle11"/>
        <w:jc w:val="both"/>
      </w:pPr>
      <w:r w:rsidRPr="0061179B">
        <w:t xml:space="preserve">  &lt;xsd:complexContent&gt;</w:t>
      </w:r>
    </w:p>
    <w:p w14:paraId="6A796CE6" w14:textId="77777777" w:rsidR="00721C54" w:rsidRPr="0061179B" w:rsidRDefault="00721C54" w:rsidP="00721C54">
      <w:pPr>
        <w:pStyle w:val="CodeStyle11"/>
        <w:jc w:val="both"/>
      </w:pPr>
      <w:r w:rsidRPr="0061179B">
        <w:t xml:space="preserve">    &lt;xsd:extension base=</w:t>
      </w:r>
      <w:r w:rsidRPr="0061179B">
        <w:rPr>
          <w:i/>
          <w:iCs/>
        </w:rPr>
        <w:t>"Type"</w:t>
      </w:r>
      <w:r w:rsidRPr="0061179B">
        <w:t>&gt;</w:t>
      </w:r>
    </w:p>
    <w:p w14:paraId="4F539782" w14:textId="77777777" w:rsidR="00721C54" w:rsidRPr="0061179B" w:rsidRDefault="00721C54" w:rsidP="00721C54">
      <w:pPr>
        <w:pStyle w:val="CodeStyle11"/>
        <w:jc w:val="both"/>
      </w:pPr>
      <w:r w:rsidRPr="0061179B">
        <w:t xml:space="preserve">    &lt;xsd:sequence&gt;</w:t>
      </w:r>
    </w:p>
    <w:p w14:paraId="54E83BE7" w14:textId="77777777" w:rsidR="00721C54" w:rsidRDefault="00721C54" w:rsidP="00721C54">
      <w:pPr>
        <w:pStyle w:val="CodeStyle11"/>
        <w:jc w:val="both"/>
      </w:pPr>
      <w:r w:rsidRPr="00E7298E">
        <w:t xml:space="preserve">        &lt;xsd:element name=</w:t>
      </w:r>
      <w:r w:rsidRPr="00E7298E">
        <w:rPr>
          <w:i/>
          <w:iCs/>
        </w:rPr>
        <w:t>"attribute"</w:t>
      </w:r>
      <w:r w:rsidRPr="00E7298E">
        <w:t xml:space="preserve"> type=</w:t>
      </w:r>
      <w:r w:rsidRPr="00E7298E">
        <w:rPr>
          <w:i/>
          <w:iCs/>
        </w:rPr>
        <w:t>"Attribute"</w:t>
      </w:r>
      <w:r w:rsidRPr="00E7298E">
        <w:t xml:space="preserve"> </w:t>
      </w:r>
    </w:p>
    <w:p w14:paraId="6C4EF969"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2CC331F3" w14:textId="2073C8FC" w:rsidR="00721C54" w:rsidRDefault="00721C54" w:rsidP="00721C54">
      <w:pPr>
        <w:pStyle w:val="CodeStyle11"/>
        <w:jc w:val="both"/>
      </w:pPr>
      <w:r w:rsidRPr="00E7298E">
        <w:t xml:space="preserve">        &lt;xsd:element name=</w:t>
      </w:r>
      <w:r w:rsidRPr="00E7298E">
        <w:rPr>
          <w:i/>
          <w:iCs/>
        </w:rPr>
        <w:t>"</w:t>
      </w:r>
      <w:r w:rsidR="001F0BA2" w:rsidRPr="001F0BA2">
        <w:rPr>
          <w:i/>
        </w:rPr>
        <w:t>composition</w:t>
      </w:r>
      <w:r w:rsidRPr="00E7298E">
        <w:rPr>
          <w:i/>
          <w:iCs/>
        </w:rPr>
        <w:t>"</w:t>
      </w:r>
      <w:r w:rsidRPr="00E7298E">
        <w:t xml:space="preserve"> type=</w:t>
      </w:r>
      <w:r w:rsidRPr="00E7298E">
        <w:rPr>
          <w:i/>
          <w:iCs/>
        </w:rPr>
        <w:t>"</w:t>
      </w:r>
      <w:r w:rsidR="00F804EA">
        <w:rPr>
          <w:i/>
          <w:iCs/>
        </w:rPr>
        <w:t>Composition</w:t>
      </w:r>
      <w:r w:rsidRPr="00E7298E">
        <w:rPr>
          <w:i/>
          <w:iCs/>
        </w:rPr>
        <w:t>"</w:t>
      </w:r>
      <w:r w:rsidRPr="00E7298E">
        <w:t xml:space="preserve"> </w:t>
      </w:r>
    </w:p>
    <w:p w14:paraId="575FF40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7222FC0" w14:textId="77777777" w:rsidR="00721C54" w:rsidRDefault="00721C54" w:rsidP="00721C54">
      <w:pPr>
        <w:pStyle w:val="CodeStyle11"/>
        <w:jc w:val="both"/>
      </w:pPr>
      <w:r w:rsidRPr="00E7298E">
        <w:t xml:space="preserve">        &lt;xsd:element name=</w:t>
      </w:r>
      <w:r w:rsidRPr="00E7298E">
        <w:rPr>
          <w:i/>
          <w:iCs/>
        </w:rPr>
        <w:t>"reference"</w:t>
      </w:r>
      <w:r w:rsidRPr="00E7298E">
        <w:t xml:space="preserve"> type=</w:t>
      </w:r>
      <w:r w:rsidRPr="00E7298E">
        <w:rPr>
          <w:i/>
          <w:iCs/>
        </w:rPr>
        <w:t>"Reference"</w:t>
      </w:r>
      <w:r w:rsidRPr="00E7298E">
        <w:t xml:space="preserve"> </w:t>
      </w:r>
    </w:p>
    <w:p w14:paraId="158EA5D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C7D7284" w14:textId="77777777" w:rsidR="00721C54" w:rsidRPr="00E7298E" w:rsidRDefault="00721C54" w:rsidP="00721C54">
      <w:pPr>
        <w:pStyle w:val="CodeStyle11"/>
        <w:jc w:val="both"/>
      </w:pPr>
      <w:r w:rsidRPr="00E7298E">
        <w:t xml:space="preserve">      &lt;/xsd:sequence&gt;</w:t>
      </w:r>
    </w:p>
    <w:p w14:paraId="139EEF06" w14:textId="77777777" w:rsidR="00721C54" w:rsidRPr="00E7298E" w:rsidRDefault="00721C54" w:rsidP="00721C54">
      <w:pPr>
        <w:pStyle w:val="CodeStyle11"/>
        <w:jc w:val="both"/>
      </w:pPr>
      <w:r w:rsidRPr="00E7298E">
        <w:t xml:space="preserve">    &lt;/xsd:extension&gt;</w:t>
      </w:r>
    </w:p>
    <w:p w14:paraId="53446E14" w14:textId="77777777" w:rsidR="00721C54" w:rsidRPr="00E7298E" w:rsidRDefault="00721C54" w:rsidP="00721C54">
      <w:pPr>
        <w:pStyle w:val="CodeStyle11"/>
        <w:jc w:val="both"/>
      </w:pPr>
      <w:r w:rsidRPr="00E7298E">
        <w:t xml:space="preserve">  &lt;/xsd:complexContent&gt;</w:t>
      </w:r>
    </w:p>
    <w:p w14:paraId="033FD840" w14:textId="77777777" w:rsidR="00721C54" w:rsidRPr="00E7298E" w:rsidRDefault="00721C54" w:rsidP="00721C54">
      <w:pPr>
        <w:pStyle w:val="CodeStyle11"/>
        <w:jc w:val="both"/>
      </w:pPr>
      <w:r w:rsidRPr="00E7298E">
        <w:t>&lt;/xsd:complexType&gt;</w:t>
      </w:r>
    </w:p>
    <w:p w14:paraId="4357C0B4" w14:textId="77777777" w:rsidR="00721C54" w:rsidRDefault="00721C54" w:rsidP="00721C54">
      <w:pPr>
        <w:jc w:val="both"/>
      </w:pPr>
    </w:p>
    <w:p w14:paraId="18888EBD" w14:textId="77777777" w:rsidR="00721C54" w:rsidRDefault="00721C54" w:rsidP="00721C54">
      <w:pPr>
        <w:jc w:val="both"/>
      </w:pPr>
    </w:p>
    <w:p w14:paraId="49D8AEDE" w14:textId="77777777" w:rsidR="00721C54" w:rsidRPr="00E877FB" w:rsidRDefault="00721C54" w:rsidP="00721C54">
      <w:pPr>
        <w:pStyle w:val="VODMLStyle"/>
        <w:jc w:val="both"/>
        <w:rPr>
          <w:noProof/>
        </w:rPr>
      </w:pPr>
      <w:r w:rsidRPr="00E877FB">
        <w:rPr>
          <w:noProof/>
        </w:rPr>
        <w:t>VO-DML/XML</w:t>
      </w:r>
    </w:p>
    <w:p w14:paraId="18B95C0F" w14:textId="77777777" w:rsidR="00721C54" w:rsidRPr="003D68C8" w:rsidRDefault="00721C54" w:rsidP="007D77B5">
      <w:pPr>
        <w:pStyle w:val="XMLSnippet"/>
      </w:pPr>
      <w:r w:rsidRPr="003D68C8">
        <w:t>&lt;objectType&gt;</w:t>
      </w:r>
    </w:p>
    <w:p w14:paraId="1A0D6406" w14:textId="77777777" w:rsidR="00721C54" w:rsidRPr="003D68C8" w:rsidRDefault="00721C54" w:rsidP="007D77B5">
      <w:pPr>
        <w:pStyle w:val="XMLSnippet"/>
      </w:pPr>
      <w:r w:rsidRPr="003D68C8">
        <w:t xml:space="preserve">  &lt;vodml-id&gt;source.Source&lt;/vodml-id&gt;</w:t>
      </w:r>
    </w:p>
    <w:p w14:paraId="0EC2F2FB" w14:textId="77777777" w:rsidR="00721C54" w:rsidRPr="003D68C8" w:rsidRDefault="00721C54" w:rsidP="007D77B5">
      <w:pPr>
        <w:pStyle w:val="XMLSnippet"/>
      </w:pPr>
      <w:r w:rsidRPr="003D68C8">
        <w:t xml:space="preserve">  &lt;name&gt;Source&lt;/name&gt;</w:t>
      </w:r>
    </w:p>
    <w:p w14:paraId="67F02E85" w14:textId="77777777" w:rsidR="00721C54" w:rsidRPr="003D68C8" w:rsidRDefault="00721C54" w:rsidP="007D77B5">
      <w:pPr>
        <w:pStyle w:val="XMLSnippet"/>
      </w:pPr>
      <w:r w:rsidRPr="003D68C8">
        <w:t xml:space="preserve">  &lt;description&gt;</w:t>
      </w:r>
      <w:r>
        <w:t>...</w:t>
      </w:r>
      <w:r w:rsidRPr="003D68C8">
        <w:t>&lt;/description&gt;</w:t>
      </w:r>
    </w:p>
    <w:p w14:paraId="04358C05" w14:textId="77777777" w:rsidR="00721C54" w:rsidRPr="003D68C8" w:rsidRDefault="00721C54" w:rsidP="007D77B5">
      <w:pPr>
        <w:pStyle w:val="XMLSnippet"/>
      </w:pPr>
      <w:r w:rsidRPr="003D68C8">
        <w:t xml:space="preserve">  &lt;extends&gt;</w:t>
      </w:r>
    </w:p>
    <w:p w14:paraId="15495E48" w14:textId="66AB0957" w:rsidR="00721C54" w:rsidRPr="003D68C8" w:rsidRDefault="00721C54" w:rsidP="007D77B5">
      <w:pPr>
        <w:pStyle w:val="XMLSnippet"/>
      </w:pPr>
      <w:r w:rsidRPr="003D68C8">
        <w:t xml:space="preserve">    &lt;</w:t>
      </w:r>
      <w:r w:rsidR="006632C3">
        <w:t>vodml-ref</w:t>
      </w:r>
      <w:r w:rsidRPr="003D68C8">
        <w:t>&gt;src:source.AstroObject&lt;/</w:t>
      </w:r>
      <w:r w:rsidR="006632C3">
        <w:t>vodml-ref</w:t>
      </w:r>
      <w:r w:rsidRPr="003D68C8">
        <w:t>&gt;</w:t>
      </w:r>
    </w:p>
    <w:p w14:paraId="3AB2A80E" w14:textId="77777777" w:rsidR="00721C54" w:rsidRPr="003D68C8" w:rsidRDefault="00721C54" w:rsidP="007D77B5">
      <w:pPr>
        <w:pStyle w:val="XMLSnippet"/>
      </w:pPr>
      <w:r w:rsidRPr="003D68C8">
        <w:t xml:space="preserve">  &lt;/extends&gt;</w:t>
      </w:r>
    </w:p>
    <w:p w14:paraId="72E5E7E4" w14:textId="77777777" w:rsidR="00721C54" w:rsidRPr="003D68C8" w:rsidRDefault="00EA2302" w:rsidP="007D77B5">
      <w:pPr>
        <w:pStyle w:val="XMLSnippet"/>
      </w:pPr>
      <w:r>
        <w:t>...</w:t>
      </w:r>
    </w:p>
    <w:p w14:paraId="78FE089D" w14:textId="77777777" w:rsidR="00721C54" w:rsidRPr="003D68C8" w:rsidRDefault="00EA2302" w:rsidP="007D77B5">
      <w:pPr>
        <w:pStyle w:val="XMLSnippet"/>
      </w:pPr>
      <w:r>
        <w:t>&lt;/objcectType&gt;</w:t>
      </w:r>
    </w:p>
    <w:p w14:paraId="449D79BA" w14:textId="77777777" w:rsidR="00D53F6F" w:rsidRDefault="00D53F6F" w:rsidP="006E5774">
      <w:pPr>
        <w:jc w:val="both"/>
      </w:pPr>
    </w:p>
    <w:p w14:paraId="50B68A2C" w14:textId="77777777" w:rsidR="00AB5839" w:rsidRDefault="00AB5839" w:rsidP="00AB5839">
      <w:pPr>
        <w:pStyle w:val="Heading3"/>
      </w:pPr>
      <w:bookmarkStart w:id="114" w:name="_Toc496075990"/>
      <w:r>
        <w:t xml:space="preserve">attribute : </w:t>
      </w:r>
      <w:hyperlink w:anchor="_Attribute_extends_Role" w:history="1">
        <w:r w:rsidRPr="0095218C">
          <w:rPr>
            <w:rStyle w:val="Hyperlink"/>
            <w:rFonts w:cs="Arial"/>
          </w:rPr>
          <w:t>Attribute</w:t>
        </w:r>
      </w:hyperlink>
      <w:r>
        <w:t xml:space="preserve"> [0..*]</w:t>
      </w:r>
      <w:bookmarkEnd w:id="114"/>
    </w:p>
    <w:p w14:paraId="05DF96D3" w14:textId="77777777" w:rsidR="00AB5839" w:rsidRDefault="00AB5839" w:rsidP="00AB5839">
      <w:pPr>
        <w:jc w:val="both"/>
      </w:pPr>
      <w:r>
        <w:t>Collection of Attribute definitions.</w:t>
      </w:r>
    </w:p>
    <w:p w14:paraId="6DA9D226" w14:textId="57A78265" w:rsidR="00AB5839" w:rsidRDefault="00424EFD" w:rsidP="00AB5839">
      <w:pPr>
        <w:pStyle w:val="Heading3"/>
      </w:pPr>
      <w:bookmarkStart w:id="115" w:name="_Toc496075991"/>
      <w:r>
        <w:t>composition</w:t>
      </w:r>
      <w:r w:rsidR="00AB5839">
        <w:t xml:space="preserve"> : </w:t>
      </w:r>
      <w:hyperlink w:anchor="_Collection_extends_Relation_1" w:history="1">
        <w:r w:rsidR="00AB5839">
          <w:rPr>
            <w:rStyle w:val="Hyperlink"/>
            <w:rFonts w:cs="Arial"/>
          </w:rPr>
          <w:t>Composition</w:t>
        </w:r>
      </w:hyperlink>
      <w:r w:rsidR="00AB5839">
        <w:rPr>
          <w:vertAlign w:val="superscript"/>
        </w:rPr>
        <w:t xml:space="preserve"> </w:t>
      </w:r>
      <w:r w:rsidR="00AB5839">
        <w:t>[0..*]</w:t>
      </w:r>
      <w:bookmarkEnd w:id="115"/>
    </w:p>
    <w:p w14:paraId="26EFF02C" w14:textId="3541EB2F" w:rsidR="00AB5839" w:rsidRPr="005A6618" w:rsidRDefault="00AB5839" w:rsidP="00AB5839">
      <w:pPr>
        <w:jc w:val="both"/>
      </w:pPr>
      <w:r>
        <w:t xml:space="preserve">Collection of </w:t>
      </w:r>
      <w:r>
        <w:rPr>
          <w:b/>
        </w:rPr>
        <w:t>Composition</w:t>
      </w:r>
      <w:r>
        <w:t xml:space="preserve"> relations owned by the object type. This relation between </w:t>
      </w:r>
      <w:r w:rsidRPr="00F804EA">
        <w:rPr>
          <w:b/>
        </w:rPr>
        <w:t>ObjectType</w:t>
      </w:r>
      <w:r w:rsidR="00424EFD">
        <w:rPr>
          <w:b/>
        </w:rPr>
        <w:t>s</w:t>
      </w:r>
      <w:r>
        <w:t xml:space="preserve"> indicates that an instance of the owner of the </w:t>
      </w:r>
      <w:r w:rsidR="00424EFD">
        <w:t>composition</w:t>
      </w:r>
      <w:r>
        <w:t xml:space="preserve">, the </w:t>
      </w:r>
      <w:r>
        <w:rPr>
          <w:i/>
        </w:rPr>
        <w:t>parent</w:t>
      </w:r>
      <w:r>
        <w:t xml:space="preserve">, is </w:t>
      </w:r>
      <w:r w:rsidRPr="00F804EA">
        <w:rPr>
          <w:i/>
        </w:rPr>
        <w:t>composed of</w:t>
      </w:r>
      <w:r>
        <w:t xml:space="preserve"> other objects, sometimes referred to as </w:t>
      </w:r>
      <w:r w:rsidRPr="00721C54">
        <w:rPr>
          <w:i/>
        </w:rPr>
        <w:t>children</w:t>
      </w:r>
      <w:r>
        <w:t>. This is a very strong “has-a” relationship. It indicates for example that (in the model) an instance of the child object type cannot exist without an instance of the parent</w:t>
      </w:r>
      <w:r>
        <w:rPr>
          <w:rStyle w:val="FootnoteReference"/>
        </w:rPr>
        <w:footnoteReference w:id="33"/>
      </w:r>
      <w:r>
        <w:t xml:space="preserve">. Also, a child object cannot be swapped between parents during the life cycle of those. And finally a certain </w:t>
      </w:r>
      <w:r w:rsidRPr="00403672">
        <w:rPr>
          <w:b/>
        </w:rPr>
        <w:t>ObjectType</w:t>
      </w:r>
      <w:r>
        <w:t xml:space="preserve"> can only be </w:t>
      </w:r>
      <w:r>
        <w:rPr>
          <w:i/>
        </w:rPr>
        <w:t>contained in</w:t>
      </w:r>
      <w:r>
        <w:t xml:space="preserve"> one parent </w:t>
      </w:r>
      <w:r w:rsidRPr="00403672">
        <w:rPr>
          <w:b/>
        </w:rPr>
        <w:t>ObjectType</w:t>
      </w:r>
      <w:r>
        <w:t xml:space="preserve">. And the counting includes potential containment relations inherited through a super-type. I.e. if </w:t>
      </w:r>
      <w:r w:rsidRPr="005A61A5">
        <w:rPr>
          <w:b/>
        </w:rPr>
        <w:t>Objec</w:t>
      </w:r>
      <w:r>
        <w:rPr>
          <w:b/>
        </w:rPr>
        <w:t>t</w:t>
      </w:r>
      <w:r w:rsidRPr="005A61A5">
        <w:rPr>
          <w:b/>
        </w:rPr>
        <w:t>Type</w:t>
      </w:r>
      <w:r>
        <w:t xml:space="preserve"> A has a </w:t>
      </w:r>
      <w:r w:rsidR="00424EFD">
        <w:t>composition</w:t>
      </w:r>
      <w:r>
        <w:t xml:space="preserve"> of B-s, any sub-type of B is bound by this </w:t>
      </w:r>
      <w:r w:rsidR="00424EFD">
        <w:t>relation</w:t>
      </w:r>
      <w:r>
        <w:t xml:space="preserve">. And </w:t>
      </w:r>
      <w:r w:rsidRPr="005A6618">
        <w:rPr>
          <w:i/>
        </w:rPr>
        <w:t>no</w:t>
      </w:r>
      <w:r>
        <w:t xml:space="preserve"> sub-type of B can be the child in a containment relationship. </w:t>
      </w:r>
    </w:p>
    <w:p w14:paraId="5DDD7EE8" w14:textId="77777777" w:rsidR="00AB5839" w:rsidRDefault="00AB5839" w:rsidP="00AB5839">
      <w:pPr>
        <w:jc w:val="both"/>
      </w:pPr>
    </w:p>
    <w:p w14:paraId="155A6998" w14:textId="77777777" w:rsidR="00AB5839" w:rsidRDefault="00AB5839" w:rsidP="00AB5839">
      <w:pPr>
        <w:jc w:val="both"/>
      </w:pPr>
      <w:r>
        <w:t>These constraints enforce models that are consistent and that can be easily represented in many different contexts, ranging from database management systems to object oriented applications. It is easy to find solutions that work around these constraints if one really needs to, but in general such constraints are useful to help modelers avoiding modeling solutions that would prove to be problematic from the interoperability point of view.</w:t>
      </w:r>
    </w:p>
    <w:p w14:paraId="4891A17E" w14:textId="77777777" w:rsidR="00AB5839" w:rsidRPr="006E2037" w:rsidRDefault="00AB5839" w:rsidP="00AB5839">
      <w:pPr>
        <w:jc w:val="both"/>
      </w:pPr>
      <w:r>
        <w:t xml:space="preserve">Note that implementations of the </w:t>
      </w:r>
      <w:r w:rsidRPr="006E2037">
        <w:rPr>
          <w:b/>
        </w:rPr>
        <w:t>Composition</w:t>
      </w:r>
      <w:r>
        <w:rPr>
          <w:b/>
        </w:rPr>
        <w:t xml:space="preserve"> </w:t>
      </w:r>
      <w:r>
        <w:t>relationship usually provide means to navigate from the contained instance to its container. However, this is left out of this specification and freedom is left to the implementations to provide such mechanisms. This is also true for serialization strategies, which should always allow clients to navigate from the contained instances to their containers.</w:t>
      </w:r>
    </w:p>
    <w:p w14:paraId="15ED3E3C" w14:textId="77777777" w:rsidR="00AB5839" w:rsidRDefault="00AB5839" w:rsidP="00AB5839">
      <w:pPr>
        <w:pStyle w:val="Heading3"/>
      </w:pPr>
      <w:bookmarkStart w:id="116" w:name="_Toc496075992"/>
      <w:r>
        <w:t xml:space="preserve">reference: </w:t>
      </w:r>
      <w:hyperlink w:anchor="_Reference_extends_Relation" w:history="1">
        <w:r w:rsidRPr="00730DBA">
          <w:rPr>
            <w:rStyle w:val="Hyperlink"/>
            <w:rFonts w:cs="Arial"/>
          </w:rPr>
          <w:t>Reference</w:t>
        </w:r>
      </w:hyperlink>
      <w:r>
        <w:t xml:space="preserve"> [0..*]</w:t>
      </w:r>
      <w:bookmarkEnd w:id="116"/>
    </w:p>
    <w:p w14:paraId="49794702" w14:textId="77777777" w:rsidR="00AB5839" w:rsidRDefault="00AB5839" w:rsidP="00AB5839">
      <w:pPr>
        <w:jc w:val="both"/>
      </w:pPr>
      <w:r>
        <w:t xml:space="preserve">Collection of </w:t>
      </w:r>
      <w:r w:rsidRPr="006D473A">
        <w:rPr>
          <w:b/>
        </w:rPr>
        <w:t>Reference</w:t>
      </w:r>
      <w:r>
        <w:t xml:space="preserve"> definitions. The reference relation is the second type of relation between </w:t>
      </w:r>
      <w:r w:rsidRPr="00D827BA">
        <w:rPr>
          <w:b/>
        </w:rPr>
        <w:t>ObjectType</w:t>
      </w:r>
      <w:r>
        <w:t xml:space="preserve">s. It is a much looser relation than composition. The interpretation is here more general than the one for the reference collection on </w:t>
      </w:r>
      <w:r w:rsidRPr="00D827BA">
        <w:rPr>
          <w:b/>
        </w:rPr>
        <w:t>DataType</w:t>
      </w:r>
      <w:r>
        <w:t>. Relations here can have meaning beyond providing reference data for interpreting the attributes.</w:t>
      </w:r>
    </w:p>
    <w:p w14:paraId="4CA5EEF1" w14:textId="77777777" w:rsidR="00AB5839" w:rsidRPr="006E2037" w:rsidRDefault="00AB5839" w:rsidP="00AB5839">
      <w:pPr>
        <w:jc w:val="both"/>
      </w:pPr>
      <w:r>
        <w:t xml:space="preserve">It is important to note that in a </w:t>
      </w:r>
      <w:r>
        <w:rPr>
          <w:b/>
        </w:rPr>
        <w:t>Reference</w:t>
      </w:r>
      <w:r>
        <w:t xml:space="preserve"> relation the life cycles of both ends of the relation itself are completely independent. This also means that there is, in general, no way for clients to navigate from the referenced instance to the instances that reference them, unless the specific implementations provide such mechanisms according to their requirements.</w:t>
      </w:r>
    </w:p>
    <w:p w14:paraId="59BD5D70" w14:textId="77777777" w:rsidR="00AB5839" w:rsidRDefault="00AB5839" w:rsidP="006E5774">
      <w:pPr>
        <w:jc w:val="both"/>
      </w:pPr>
    </w:p>
    <w:p w14:paraId="6853B6CD" w14:textId="5F72DFD4" w:rsidR="0025340C" w:rsidRDefault="0025340C" w:rsidP="006E5774">
      <w:pPr>
        <w:pStyle w:val="Heading2"/>
      </w:pPr>
      <w:bookmarkStart w:id="117" w:name="_Role_extends_ReferencableElement"/>
      <w:bookmarkStart w:id="118" w:name="_Role_extends_ReferableElement"/>
      <w:bookmarkStart w:id="119" w:name="_Toc496075993"/>
      <w:bookmarkEnd w:id="117"/>
      <w:bookmarkEnd w:id="118"/>
      <w:r w:rsidRPr="00C11DAC">
        <w:rPr>
          <w:i/>
        </w:rPr>
        <w:t>Role</w:t>
      </w:r>
      <w:r w:rsidR="004C0B65">
        <w:t xml:space="preserve"> extends </w:t>
      </w:r>
      <w:hyperlink w:anchor="_ReferencableElement_1" w:history="1">
        <w:r w:rsidR="00B028B9">
          <w:rPr>
            <w:rStyle w:val="Hyperlink"/>
            <w:rFonts w:cs="Arial"/>
            <w:i/>
          </w:rPr>
          <w:t>ReferableElement</w:t>
        </w:r>
        <w:bookmarkEnd w:id="119"/>
      </w:hyperlink>
    </w:p>
    <w:p w14:paraId="6E98B554" w14:textId="77777777" w:rsidR="00193485" w:rsidRDefault="00193485" w:rsidP="006E5774">
      <w:pPr>
        <w:jc w:val="both"/>
      </w:pPr>
      <w:r>
        <w:t xml:space="preserve">A </w:t>
      </w:r>
      <w:r w:rsidRPr="00193485">
        <w:rPr>
          <w:b/>
        </w:rPr>
        <w:t>Role</w:t>
      </w:r>
      <w:r>
        <w:t xml:space="preserve"> represents </w:t>
      </w:r>
      <w:r w:rsidRPr="00FB29F1">
        <w:t>the</w:t>
      </w:r>
      <w:r>
        <w:t xml:space="preserve"> usage of one type (call it "target") in the definition of another (type "source"). The "target" type is said to play a role in the definition of the "source" type. Examples are where the target is the </w:t>
      </w:r>
      <w:r w:rsidR="009F7555">
        <w:t>super</w:t>
      </w:r>
      <w:r w:rsidR="00D2143E">
        <w:t>-</w:t>
      </w:r>
      <w:r w:rsidR="009F7555">
        <w:t>type</w:t>
      </w:r>
      <w:r>
        <w:t xml:space="preserve"> of the source, or where the target is the data type of an attribute defined on the source. </w:t>
      </w:r>
    </w:p>
    <w:p w14:paraId="73715611" w14:textId="617CEC56" w:rsidR="00193485" w:rsidRDefault="00193485" w:rsidP="006E5774">
      <w:pPr>
        <w:jc w:val="both"/>
      </w:pPr>
      <w:r>
        <w:t xml:space="preserve">There are different kinds of </w:t>
      </w:r>
      <w:r w:rsidR="00D2143E">
        <w:t>roles, in VO-DML defined as sub-</w:t>
      </w:r>
      <w:r>
        <w:t xml:space="preserve">types of </w:t>
      </w:r>
      <w:r w:rsidRPr="0092515E">
        <w:rPr>
          <w:i/>
        </w:rPr>
        <w:t>Role</w:t>
      </w:r>
      <w:r>
        <w:t xml:space="preserve">. </w:t>
      </w:r>
      <w:r w:rsidRPr="0092515E">
        <w:rPr>
          <w:i/>
        </w:rPr>
        <w:t>Role</w:t>
      </w:r>
      <w:r>
        <w:t xml:space="preserve"> defines only a "data</w:t>
      </w:r>
      <w:r w:rsidR="0065023C">
        <w:t xml:space="preserve"> </w:t>
      </w:r>
      <w:r>
        <w:t>type" attribute that has an ElementRef as data type, but is constrained by Schematron rules to reference a Type. Specializations of Role will introduce further constraints.</w:t>
      </w:r>
    </w:p>
    <w:p w14:paraId="370F1E70" w14:textId="77777777" w:rsidR="0097560B" w:rsidRDefault="0097560B" w:rsidP="006E5774">
      <w:pPr>
        <w:jc w:val="both"/>
      </w:pPr>
      <w:bookmarkStart w:id="120" w:name="_subsets:_ElementRef"/>
      <w:bookmarkEnd w:id="120"/>
    </w:p>
    <w:p w14:paraId="1AB74CE4" w14:textId="77777777" w:rsidR="0009745C" w:rsidRDefault="0009745C" w:rsidP="0009745C">
      <w:pPr>
        <w:pStyle w:val="VODMLStyle"/>
      </w:pPr>
      <w:r>
        <w:t>VO-UML</w:t>
      </w:r>
    </w:p>
    <w:p w14:paraId="050D7596" w14:textId="7A8E1A08" w:rsidR="0009745C" w:rsidRDefault="0009745C" w:rsidP="0009745C">
      <w:pPr>
        <w:jc w:val="both"/>
        <w:rPr>
          <w:rStyle w:val="Hyperlink"/>
          <w:color w:val="000000" w:themeColor="text1"/>
          <w:u w:val="none"/>
        </w:rPr>
      </w:pPr>
      <w:r w:rsidRPr="0097560B">
        <w:rPr>
          <w:b/>
        </w:rPr>
        <w:t>Role</w:t>
      </w:r>
      <w:r w:rsidRPr="0097560B">
        <w:t xml:space="preserve"> is </w:t>
      </w:r>
      <w:r w:rsidR="00B61E00">
        <w:t>similar to</w:t>
      </w:r>
      <w:r w:rsidRPr="0097560B">
        <w:t xml:space="preserve"> the UML concepts </w:t>
      </w:r>
      <w:hyperlink r:id="rId40" w:anchor="feature" w:history="1">
        <w:r w:rsidRPr="0097560B">
          <w:rPr>
            <w:rStyle w:val="Hyperlink"/>
            <w:i/>
          </w:rPr>
          <w:t>Feature</w:t>
        </w:r>
      </w:hyperlink>
      <w:r w:rsidRPr="0097560B">
        <w:rPr>
          <w:rStyle w:val="Hyperlink"/>
          <w:color w:val="000000" w:themeColor="text1"/>
          <w:u w:val="none"/>
        </w:rPr>
        <w:t xml:space="preserve"> [§7.3.19]</w:t>
      </w:r>
      <w:r w:rsidRPr="0097560B">
        <w:t xml:space="preserve">, </w:t>
      </w:r>
      <w:hyperlink r:id="rId41" w:anchor="structural-feature" w:history="1">
        <w:r w:rsidRPr="0097560B">
          <w:rPr>
            <w:rStyle w:val="Hyperlink"/>
            <w:i/>
          </w:rPr>
          <w:t>StructuralFeature</w:t>
        </w:r>
      </w:hyperlink>
      <w:r w:rsidRPr="0097560B">
        <w:rPr>
          <w:rStyle w:val="Hyperlink"/>
        </w:rPr>
        <w:t xml:space="preserve"> </w:t>
      </w:r>
      <w:r w:rsidRPr="0097560B">
        <w:rPr>
          <w:rStyle w:val="Hyperlink"/>
          <w:color w:val="000000" w:themeColor="text1"/>
          <w:u w:val="none"/>
        </w:rPr>
        <w:t xml:space="preserve"> [§7.3.50]</w:t>
      </w:r>
      <w:r w:rsidRPr="0097560B">
        <w:t xml:space="preserve">, </w:t>
      </w:r>
      <w:hyperlink r:id="rId42" w:anchor="type" w:history="1">
        <w:r w:rsidRPr="0097560B">
          <w:rPr>
            <w:rStyle w:val="Hyperlink"/>
            <w:i/>
          </w:rPr>
          <w:t>TypedElement</w:t>
        </w:r>
      </w:hyperlink>
      <w:r w:rsidRPr="0097560B">
        <w:rPr>
          <w:rStyle w:val="Hyperlink"/>
          <w:color w:val="000000" w:themeColor="text1"/>
          <w:u w:val="none"/>
        </w:rPr>
        <w:t xml:space="preserve"> [§7.3.53] and </w:t>
      </w:r>
      <w:hyperlink r:id="rId43" w:history="1">
        <w:r w:rsidRPr="0097560B">
          <w:rPr>
            <w:rStyle w:val="Hyperlink"/>
            <w:i/>
          </w:rPr>
          <w:t>Property</w:t>
        </w:r>
      </w:hyperlink>
      <w:r w:rsidRPr="0097560B">
        <w:rPr>
          <w:rStyle w:val="Hyperlink"/>
          <w:color w:val="000000" w:themeColor="text1"/>
          <w:u w:val="none"/>
        </w:rPr>
        <w:t xml:space="preserve"> [§7.3.45]. The sub-types of </w:t>
      </w:r>
      <w:r w:rsidRPr="0097560B">
        <w:rPr>
          <w:rStyle w:val="Hyperlink"/>
          <w:b/>
          <w:color w:val="000000" w:themeColor="text1"/>
          <w:u w:val="none"/>
        </w:rPr>
        <w:t>Role</w:t>
      </w:r>
      <w:r w:rsidRPr="0097560B">
        <w:rPr>
          <w:rStyle w:val="Hyperlink"/>
          <w:color w:val="000000" w:themeColor="text1"/>
          <w:u w:val="none"/>
        </w:rPr>
        <w:t xml:space="preserve"> make this correspondence more concrete.</w:t>
      </w:r>
    </w:p>
    <w:p w14:paraId="7064BC27" w14:textId="77777777" w:rsidR="0009745C" w:rsidRPr="00FE03D8" w:rsidRDefault="0009745C" w:rsidP="0009745C">
      <w:pPr>
        <w:jc w:val="both"/>
        <w:rPr>
          <w:lang w:val="en"/>
        </w:rPr>
      </w:pPr>
    </w:p>
    <w:p w14:paraId="63931B01" w14:textId="77777777" w:rsidR="0009745C" w:rsidRPr="00E877FB" w:rsidRDefault="0009745C" w:rsidP="0009745C">
      <w:pPr>
        <w:pStyle w:val="VODMLStyle"/>
        <w:jc w:val="both"/>
      </w:pPr>
      <w:r w:rsidRPr="00E877FB">
        <w:t>VO-DML/Schema</w:t>
      </w:r>
    </w:p>
    <w:p w14:paraId="1D7FD280" w14:textId="72EC9143" w:rsidR="0009745C" w:rsidRDefault="0009745C" w:rsidP="0009745C">
      <w:pPr>
        <w:jc w:val="both"/>
      </w:pPr>
      <w:r w:rsidRPr="00025186">
        <w:rPr>
          <w:b/>
        </w:rPr>
        <w:t>Role</w:t>
      </w:r>
      <w:r>
        <w:t xml:space="preserve"> is explicitly represented in the VO-DML/Sc</w:t>
      </w:r>
      <w:r w:rsidR="00B762F8">
        <w:t>hema. It contains child elements</w:t>
      </w:r>
      <w:r>
        <w:t xml:space="preserve"> </w:t>
      </w:r>
      <w:r w:rsidRPr="00B762F8">
        <w:rPr>
          <w:b/>
        </w:rPr>
        <w:t>datatype</w:t>
      </w:r>
      <w:r>
        <w:t xml:space="preserve"> that identifies (through a </w:t>
      </w:r>
      <w:r w:rsidRPr="00025186">
        <w:rPr>
          <w:rFonts w:ascii="Courier New" w:hAnsi="Courier New" w:cs="Courier New"/>
        </w:rPr>
        <w:t>&lt;</w:t>
      </w:r>
      <w:r w:rsidR="006632C3">
        <w:rPr>
          <w:rFonts w:ascii="Courier New" w:hAnsi="Courier New" w:cs="Courier New"/>
        </w:rPr>
        <w:t>vodml-ref</w:t>
      </w:r>
      <w:r w:rsidRPr="00025186">
        <w:rPr>
          <w:rFonts w:ascii="Courier New" w:hAnsi="Courier New" w:cs="Courier New"/>
        </w:rPr>
        <w:t>&gt;</w:t>
      </w:r>
      <w:r>
        <w:t xml:space="preserve">) the type that is playing the role on the parent type containing the role, and </w:t>
      </w:r>
      <w:r w:rsidRPr="00B762F8">
        <w:rPr>
          <w:b/>
        </w:rPr>
        <w:t>multiplicity</w:t>
      </w:r>
      <w:r>
        <w:t xml:space="preserve"> that defines </w:t>
      </w:r>
      <w:r w:rsidR="00B762F8">
        <w:t>the cardinality of the attribute, i.e. how many instances of the data type can be added to the parent type</w:t>
      </w:r>
      <w:r>
        <w:t xml:space="preserve">. </w:t>
      </w:r>
      <w:r w:rsidR="00B762F8" w:rsidRPr="00025186">
        <w:rPr>
          <w:b/>
        </w:rPr>
        <w:t>Role</w:t>
      </w:r>
      <w:r w:rsidR="00B762F8">
        <w:t xml:space="preserve"> </w:t>
      </w:r>
      <w:r>
        <w:t xml:space="preserve">is abstract, hence only subclasses can be instantiated. </w:t>
      </w:r>
      <w:r w:rsidR="00A92AAA">
        <w:lastRenderedPageBreak/>
        <w:t>The subclasses define more restrictions on the datatype and multiplicity attributes.</w:t>
      </w:r>
    </w:p>
    <w:p w14:paraId="4BBB49DF" w14:textId="77777777" w:rsidR="0009745C" w:rsidRDefault="0009745C" w:rsidP="0009745C">
      <w:pPr>
        <w:jc w:val="both"/>
      </w:pPr>
    </w:p>
    <w:p w14:paraId="6B0DD3E4" w14:textId="77777777" w:rsidR="0009745C" w:rsidRPr="00AB6730" w:rsidRDefault="0009745C" w:rsidP="0009745C">
      <w:pPr>
        <w:pStyle w:val="CodeStyle11"/>
        <w:jc w:val="both"/>
      </w:pPr>
      <w:r w:rsidRPr="00AB6730">
        <w:t>&lt;xsd:complexType name=</w:t>
      </w:r>
      <w:r w:rsidRPr="00AB6730">
        <w:rPr>
          <w:i/>
          <w:iCs/>
        </w:rPr>
        <w:t>"Role"</w:t>
      </w:r>
      <w:r w:rsidRPr="00AB6730">
        <w:t xml:space="preserve"> abstract=</w:t>
      </w:r>
      <w:r w:rsidRPr="00AB6730">
        <w:rPr>
          <w:i/>
          <w:iCs/>
        </w:rPr>
        <w:t>"true"</w:t>
      </w:r>
      <w:r w:rsidRPr="00AB6730">
        <w:t>&gt;</w:t>
      </w:r>
    </w:p>
    <w:p w14:paraId="0C86B08A" w14:textId="77777777" w:rsidR="0009745C" w:rsidRPr="00AB6730" w:rsidRDefault="0009745C" w:rsidP="0009745C">
      <w:pPr>
        <w:pStyle w:val="CodeStyle11"/>
        <w:jc w:val="both"/>
      </w:pPr>
      <w:r w:rsidRPr="00AB6730">
        <w:t xml:space="preserve">  &lt;xsd:complexContent&gt;</w:t>
      </w:r>
    </w:p>
    <w:p w14:paraId="262F6863" w14:textId="3D881F41" w:rsidR="0009745C" w:rsidRPr="00AB6730" w:rsidRDefault="0009745C" w:rsidP="0009745C">
      <w:pPr>
        <w:pStyle w:val="CodeStyle11"/>
        <w:jc w:val="both"/>
      </w:pPr>
      <w:r w:rsidRPr="00AB6730">
        <w:t xml:space="preserve">    &lt;xsd:extension base=</w:t>
      </w:r>
      <w:r w:rsidRPr="00AB6730">
        <w:rPr>
          <w:i/>
          <w:iCs/>
        </w:rPr>
        <w:t>"</w:t>
      </w:r>
      <w:r w:rsidR="00B028B9">
        <w:rPr>
          <w:i/>
          <w:iCs/>
        </w:rPr>
        <w:t>ReferableElement</w:t>
      </w:r>
      <w:r w:rsidRPr="00AB6730">
        <w:rPr>
          <w:i/>
          <w:iCs/>
        </w:rPr>
        <w:t>"</w:t>
      </w:r>
      <w:r w:rsidRPr="00AB6730">
        <w:t>&gt;</w:t>
      </w:r>
    </w:p>
    <w:p w14:paraId="03C47808" w14:textId="77777777" w:rsidR="0009745C" w:rsidRPr="00AB6730" w:rsidRDefault="0009745C" w:rsidP="0009745C">
      <w:pPr>
        <w:pStyle w:val="CodeStyle11"/>
        <w:jc w:val="both"/>
      </w:pPr>
      <w:r w:rsidRPr="00AB6730">
        <w:t xml:space="preserve">      &lt;xsd:sequence&gt;</w:t>
      </w:r>
    </w:p>
    <w:p w14:paraId="233D8B1F" w14:textId="77777777" w:rsidR="0009745C" w:rsidRPr="00AB6730" w:rsidRDefault="0009745C" w:rsidP="0009745C">
      <w:pPr>
        <w:pStyle w:val="CodeStyle11"/>
        <w:jc w:val="both"/>
      </w:pPr>
      <w:r w:rsidRPr="00AB6730">
        <w:t xml:space="preserve">        &lt;xsd:element name=</w:t>
      </w:r>
      <w:r w:rsidRPr="00AB6730">
        <w:rPr>
          <w:i/>
          <w:iCs/>
        </w:rPr>
        <w:t>"datatype"</w:t>
      </w:r>
      <w:r w:rsidRPr="00AB6730">
        <w:t xml:space="preserve"> type=</w:t>
      </w:r>
      <w:r w:rsidRPr="00AB6730">
        <w:rPr>
          <w:i/>
          <w:iCs/>
        </w:rPr>
        <w:t>"ElementRef"</w:t>
      </w:r>
      <w:r>
        <w:rPr>
          <w:i/>
          <w:iCs/>
        </w:rPr>
        <w:t xml:space="preserve"> minOccurs="1"/</w:t>
      </w:r>
      <w:r w:rsidRPr="00AB6730">
        <w:t>&gt;</w:t>
      </w:r>
    </w:p>
    <w:p w14:paraId="0B0EF14B" w14:textId="77777777" w:rsidR="0009745C" w:rsidRDefault="0009745C" w:rsidP="0009745C">
      <w:pPr>
        <w:pStyle w:val="CodeStyle11"/>
        <w:jc w:val="both"/>
        <w:rPr>
          <w:i/>
          <w:iCs/>
        </w:rPr>
      </w:pPr>
      <w:r w:rsidRPr="00AB6730">
        <w:t xml:space="preserve">        &lt;xsd:element name=</w:t>
      </w:r>
      <w:r w:rsidRPr="00AB6730">
        <w:rPr>
          <w:i/>
          <w:iCs/>
        </w:rPr>
        <w:t>"multiplicity"</w:t>
      </w:r>
      <w:r w:rsidRPr="00AB6730">
        <w:t xml:space="preserve"> type=</w:t>
      </w:r>
      <w:r w:rsidRPr="00AB6730">
        <w:rPr>
          <w:i/>
          <w:iCs/>
        </w:rPr>
        <w:t>"Multiplicity"</w:t>
      </w:r>
      <w:r>
        <w:rPr>
          <w:i/>
          <w:iCs/>
        </w:rPr>
        <w:t xml:space="preserve"> </w:t>
      </w:r>
    </w:p>
    <w:p w14:paraId="574B733B" w14:textId="77777777" w:rsidR="0009745C" w:rsidRPr="00AB6730" w:rsidRDefault="0009745C" w:rsidP="0009745C">
      <w:pPr>
        <w:pStyle w:val="CodeStyle11"/>
        <w:ind w:firstLine="113"/>
        <w:jc w:val="both"/>
      </w:pPr>
      <w:r>
        <w:rPr>
          <w:i/>
          <w:iCs/>
        </w:rPr>
        <w:t xml:space="preserve">            minOccurs="0"/</w:t>
      </w:r>
      <w:r w:rsidRPr="00AB6730">
        <w:t>&gt;</w:t>
      </w:r>
    </w:p>
    <w:p w14:paraId="029E5BD5" w14:textId="77777777" w:rsidR="0009745C" w:rsidRPr="00AB6730" w:rsidRDefault="0009745C" w:rsidP="0009745C">
      <w:pPr>
        <w:pStyle w:val="CodeStyle11"/>
        <w:jc w:val="both"/>
      </w:pPr>
      <w:r w:rsidRPr="00AB6730">
        <w:t xml:space="preserve">      &lt;/xsd:sequence&gt;</w:t>
      </w:r>
    </w:p>
    <w:p w14:paraId="10359A14" w14:textId="77777777" w:rsidR="0009745C" w:rsidRPr="00AB6730" w:rsidRDefault="0009745C" w:rsidP="0009745C">
      <w:pPr>
        <w:pStyle w:val="CodeStyle11"/>
        <w:jc w:val="both"/>
      </w:pPr>
      <w:r w:rsidRPr="00AB6730">
        <w:t xml:space="preserve">    &lt;/xsd:extension&gt;</w:t>
      </w:r>
    </w:p>
    <w:p w14:paraId="73649E5F" w14:textId="77777777" w:rsidR="0009745C" w:rsidRPr="00AB6730" w:rsidRDefault="0009745C" w:rsidP="0009745C">
      <w:pPr>
        <w:pStyle w:val="CodeStyle11"/>
        <w:jc w:val="both"/>
      </w:pPr>
      <w:r w:rsidRPr="00AB6730">
        <w:t xml:space="preserve">  &lt;/xsd:complexContent&gt;</w:t>
      </w:r>
    </w:p>
    <w:p w14:paraId="761CA0B0" w14:textId="77777777" w:rsidR="0009745C" w:rsidRDefault="0009745C" w:rsidP="0009745C">
      <w:pPr>
        <w:pStyle w:val="CodeStyle11"/>
        <w:jc w:val="both"/>
      </w:pPr>
      <w:r w:rsidRPr="00AB6730">
        <w:t>&lt;/xsd:complexType&gt;</w:t>
      </w:r>
    </w:p>
    <w:p w14:paraId="6B1FFDFE" w14:textId="77777777" w:rsidR="003318B8" w:rsidRPr="009F6FB6" w:rsidRDefault="003318B8" w:rsidP="003318B8">
      <w:pPr>
        <w:jc w:val="both"/>
      </w:pPr>
    </w:p>
    <w:p w14:paraId="455FEF96" w14:textId="77777777" w:rsidR="003318B8" w:rsidRDefault="003318B8" w:rsidP="003318B8">
      <w:pPr>
        <w:pStyle w:val="Heading3"/>
      </w:pPr>
      <w:bookmarkStart w:id="121" w:name="_datatype:_ElementRef"/>
      <w:bookmarkStart w:id="122" w:name="_Toc496075994"/>
      <w:bookmarkEnd w:id="121"/>
      <w:r>
        <w:t xml:space="preserve">datatype : </w:t>
      </w:r>
      <w:hyperlink w:anchor="_ElementRef_1" w:history="1">
        <w:r w:rsidRPr="0095218C">
          <w:rPr>
            <w:rStyle w:val="Hyperlink"/>
            <w:rFonts w:cs="Arial"/>
          </w:rPr>
          <w:t>ElementRef</w:t>
        </w:r>
        <w:bookmarkEnd w:id="122"/>
      </w:hyperlink>
    </w:p>
    <w:p w14:paraId="0C772024" w14:textId="77777777" w:rsidR="003318B8" w:rsidRPr="0092515E" w:rsidRDefault="003318B8" w:rsidP="003318B8">
      <w:pPr>
        <w:jc w:val="both"/>
      </w:pPr>
      <w:r>
        <w:t xml:space="preserve">The </w:t>
      </w:r>
      <w:r w:rsidRPr="009F6FB6">
        <w:rPr>
          <w:b/>
        </w:rPr>
        <w:t>datatype</w:t>
      </w:r>
      <w:r>
        <w:t xml:space="preserve"> property of a Role identifies the target type of the role, the one that actually "plays the role". In VO-DML/Schema it is represented by an </w:t>
      </w:r>
      <w:r w:rsidRPr="00193485">
        <w:rPr>
          <w:rFonts w:ascii="Courier New" w:hAnsi="Courier New" w:cs="Courier New"/>
        </w:rPr>
        <w:t>ElementRef</w:t>
      </w:r>
      <w:r>
        <w:t xml:space="preserve"> that MUST identify a </w:t>
      </w:r>
      <w:r w:rsidRPr="00193485">
        <w:rPr>
          <w:rFonts w:ascii="Courier New" w:hAnsi="Courier New" w:cs="Courier New"/>
        </w:rPr>
        <w:t>Type</w:t>
      </w:r>
      <w:r>
        <w:t>.</w:t>
      </w:r>
    </w:p>
    <w:p w14:paraId="5118C5F7" w14:textId="77777777" w:rsidR="003318B8" w:rsidRDefault="003318B8" w:rsidP="003318B8">
      <w:pPr>
        <w:jc w:val="both"/>
      </w:pPr>
    </w:p>
    <w:p w14:paraId="3E6F7A1C" w14:textId="77777777" w:rsidR="003318B8" w:rsidRDefault="003318B8" w:rsidP="003318B8">
      <w:pPr>
        <w:pStyle w:val="Heading3"/>
      </w:pPr>
      <w:bookmarkStart w:id="123" w:name="_Toc496075995"/>
      <w:r>
        <w:t xml:space="preserve">multiplicity: </w:t>
      </w:r>
      <w:hyperlink w:anchor="_Multiplicity" w:history="1">
        <w:r w:rsidRPr="00327D00">
          <w:rPr>
            <w:rStyle w:val="Hyperlink"/>
            <w:rFonts w:cs="Arial"/>
          </w:rPr>
          <w:t>Multiplicity</w:t>
        </w:r>
        <w:bookmarkEnd w:id="123"/>
      </w:hyperlink>
    </w:p>
    <w:p w14:paraId="55AC54CB" w14:textId="77777777" w:rsidR="003318B8" w:rsidRDefault="003318B8" w:rsidP="003318B8">
      <w:pPr>
        <w:jc w:val="both"/>
      </w:pPr>
      <w:r>
        <w:t xml:space="preserve">Indicates the multiplicity or cardinality of the role. This indicates how many instances of the target </w:t>
      </w:r>
      <w:r w:rsidRPr="009F6FB6">
        <w:rPr>
          <w:b/>
        </w:rPr>
        <w:t>datatype</w:t>
      </w:r>
      <w:r>
        <w:t xml:space="preserve"> can be assigned to the role property. </w:t>
      </w:r>
    </w:p>
    <w:p w14:paraId="434D7BA5" w14:textId="77777777" w:rsidR="0001614E" w:rsidRDefault="0001614E" w:rsidP="006E5774">
      <w:pPr>
        <w:jc w:val="both"/>
      </w:pPr>
    </w:p>
    <w:p w14:paraId="0E8D3E96" w14:textId="77777777" w:rsidR="00BB0443" w:rsidRDefault="00BB0443" w:rsidP="006E5774">
      <w:pPr>
        <w:pStyle w:val="Heading2"/>
      </w:pPr>
      <w:bookmarkStart w:id="124" w:name="_Attribute_extends_Role"/>
      <w:bookmarkStart w:id="125" w:name="_Toc496075996"/>
      <w:bookmarkEnd w:id="124"/>
      <w:r>
        <w:t>Attribute</w:t>
      </w:r>
      <w:r w:rsidR="004C0B65">
        <w:t xml:space="preserve"> extends </w:t>
      </w:r>
      <w:hyperlink w:anchor="_Role_extends_ReferencableElement" w:history="1">
        <w:r w:rsidR="004C0B65" w:rsidRPr="0095218C">
          <w:rPr>
            <w:rStyle w:val="Hyperlink"/>
            <w:rFonts w:cs="Arial"/>
            <w:i/>
          </w:rPr>
          <w:t>Role</w:t>
        </w:r>
        <w:bookmarkEnd w:id="125"/>
      </w:hyperlink>
    </w:p>
    <w:p w14:paraId="5BA6CB92" w14:textId="77777777" w:rsidR="00EA46EF" w:rsidRDefault="004C0B65" w:rsidP="006E5774">
      <w:pPr>
        <w:jc w:val="both"/>
      </w:pPr>
      <w:r>
        <w:t xml:space="preserve">An </w:t>
      </w:r>
      <w:r w:rsidRPr="00E30C56">
        <w:rPr>
          <w:b/>
        </w:rPr>
        <w:t>A</w:t>
      </w:r>
      <w:r w:rsidR="00EA46EF" w:rsidRPr="00E30C56">
        <w:rPr>
          <w:b/>
        </w:rPr>
        <w:t>ttribute</w:t>
      </w:r>
      <w:r w:rsidR="00EA46EF">
        <w:t xml:space="preserve"> is the role </w:t>
      </w:r>
      <w:r w:rsidR="00CF488B">
        <w:t xml:space="preserve">that </w:t>
      </w:r>
      <w:r w:rsidR="00EA46EF">
        <w:t xml:space="preserve">a </w:t>
      </w:r>
      <w:r w:rsidR="00386198" w:rsidRPr="00386198">
        <w:rPr>
          <w:b/>
        </w:rPr>
        <w:t>V</w:t>
      </w:r>
      <w:r w:rsidR="00EA46EF" w:rsidRPr="00386198">
        <w:rPr>
          <w:b/>
        </w:rPr>
        <w:t>alue</w:t>
      </w:r>
      <w:r w:rsidR="00386198" w:rsidRPr="00386198">
        <w:rPr>
          <w:b/>
        </w:rPr>
        <w:t>T</w:t>
      </w:r>
      <w:r w:rsidR="00EA46EF" w:rsidRPr="00386198">
        <w:rPr>
          <w:b/>
        </w:rPr>
        <w:t>ype</w:t>
      </w:r>
      <w:r w:rsidR="00EA46EF">
        <w:t xml:space="preserve"> can</w:t>
      </w:r>
      <w:r w:rsidR="00D72198">
        <w:t xml:space="preserve"> </w:t>
      </w:r>
      <w:r w:rsidR="00EA46EF">
        <w:t xml:space="preserve">play in the definition of a structured type, i.e. an </w:t>
      </w:r>
      <w:r w:rsidR="00EA46EF" w:rsidRPr="00E30C56">
        <w:rPr>
          <w:b/>
        </w:rPr>
        <w:t>ObjectType</w:t>
      </w:r>
      <w:r w:rsidR="00EA46EF">
        <w:t xml:space="preserve"> or </w:t>
      </w:r>
      <w:r w:rsidR="00EA46EF" w:rsidRPr="00E30C56">
        <w:rPr>
          <w:b/>
        </w:rPr>
        <w:t>DataType</w:t>
      </w:r>
      <w:r w:rsidR="00EA46EF">
        <w:t xml:space="preserve">. It represents a typical property </w:t>
      </w:r>
      <w:r>
        <w:t xml:space="preserve">of the parent type </w:t>
      </w:r>
      <w:r w:rsidR="00EA46EF">
        <w:t>such as age, mass, length</w:t>
      </w:r>
      <w:r>
        <w:t>, position</w:t>
      </w:r>
      <w:r w:rsidR="00EA46EF">
        <w:t xml:space="preserve"> etc. </w:t>
      </w:r>
    </w:p>
    <w:p w14:paraId="28DC7A08" w14:textId="6771A6A7" w:rsidR="0041076F" w:rsidRPr="00237BB3" w:rsidRDefault="00AB7AC3" w:rsidP="006E5774">
      <w:pPr>
        <w:jc w:val="both"/>
      </w:pPr>
      <w:r w:rsidRPr="00AB7AC3">
        <w:rPr>
          <w:b/>
        </w:rPr>
        <w:t>Attribute</w:t>
      </w:r>
      <w:r>
        <w:t xml:space="preserve"> restricts the possible types of the </w:t>
      </w:r>
      <w:r w:rsidRPr="00AB7AC3">
        <w:rPr>
          <w:b/>
        </w:rPr>
        <w:t>Role</w:t>
      </w:r>
      <w:r w:rsidRPr="00AB7AC3">
        <w:t>'s</w:t>
      </w:r>
      <w:r>
        <w:t xml:space="preserve"> datatype attribute to </w:t>
      </w:r>
      <w:r w:rsidRPr="00AB7AC3">
        <w:rPr>
          <w:b/>
        </w:rPr>
        <w:t>ValueType</w:t>
      </w:r>
      <w:r>
        <w:t>-s only.</w:t>
      </w:r>
      <w:r w:rsidR="00826F74">
        <w:t xml:space="preserve"> Please refer to the definition of the </w:t>
      </w:r>
      <w:hyperlink w:anchor="_Multiplicity" w:history="1">
        <w:r w:rsidR="001F70FA" w:rsidRPr="001F70FA">
          <w:rPr>
            <w:rStyle w:val="Hyperlink"/>
            <w:rFonts w:cs="Arial"/>
            <w:b/>
          </w:rPr>
          <w:t>Multiplicity</w:t>
        </w:r>
      </w:hyperlink>
      <w:r w:rsidR="001F70FA">
        <w:t xml:space="preserve"> t</w:t>
      </w:r>
      <w:r w:rsidR="00826F74">
        <w:t>ype for some special restrictions and interpretations on Attribute multiplicities.</w:t>
      </w:r>
    </w:p>
    <w:p w14:paraId="2D423E27" w14:textId="77777777" w:rsidR="0041076F" w:rsidRDefault="0041076F" w:rsidP="006E5774">
      <w:pPr>
        <w:jc w:val="both"/>
      </w:pPr>
    </w:p>
    <w:p w14:paraId="033F0522" w14:textId="77777777" w:rsidR="0009745C" w:rsidRDefault="0009745C" w:rsidP="0009745C">
      <w:pPr>
        <w:pStyle w:val="VODMLStyle"/>
        <w:jc w:val="both"/>
      </w:pPr>
      <w:r w:rsidRPr="0004556C">
        <w:t>VO-UML</w:t>
      </w:r>
    </w:p>
    <w:p w14:paraId="23B48C1F" w14:textId="77777777" w:rsidR="0009745C" w:rsidRDefault="0009745C" w:rsidP="00472009">
      <w:pPr>
        <w:jc w:val="center"/>
      </w:pPr>
      <w:r>
        <w:rPr>
          <w:noProof/>
        </w:rPr>
        <w:drawing>
          <wp:inline distT="0" distB="0" distL="0" distR="0" wp14:anchorId="6B09F3A4" wp14:editId="77D4B8C3">
            <wp:extent cx="164592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0703F87" w14:textId="60B10B03" w:rsidR="0009745C" w:rsidRDefault="0009745C" w:rsidP="0009745C">
      <w:pPr>
        <w:pStyle w:val="Caption"/>
        <w:jc w:val="both"/>
      </w:pPr>
      <w:r>
        <w:t xml:space="preserve">Figure </w:t>
      </w:r>
      <w:fldSimple w:instr=" SEQ Figure \* ARABIC ">
        <w:r w:rsidR="005C5698">
          <w:rPr>
            <w:noProof/>
          </w:rPr>
          <w:t>11</w:t>
        </w:r>
      </w:fldSimple>
      <w:r w:rsidR="002D204C">
        <w:rPr>
          <w:noProof/>
        </w:rPr>
        <w:t>.</w:t>
      </w:r>
      <w:r>
        <w:t xml:space="preserve"> The rows in the lower part of the box represent attributes. Their name, datatype and multiplicity are indicated.</w:t>
      </w:r>
    </w:p>
    <w:p w14:paraId="4D420CB6" w14:textId="77777777" w:rsidR="0009745C" w:rsidRDefault="0009745C" w:rsidP="0009745C">
      <w:pPr>
        <w:jc w:val="both"/>
      </w:pPr>
    </w:p>
    <w:p w14:paraId="79EE86D1" w14:textId="77777777" w:rsidR="0009745C" w:rsidRDefault="0009745C" w:rsidP="0009745C">
      <w:pPr>
        <w:jc w:val="both"/>
      </w:pPr>
    </w:p>
    <w:p w14:paraId="4EB704EC" w14:textId="77777777" w:rsidR="0009745C" w:rsidRDefault="0009745C" w:rsidP="0009745C">
      <w:pPr>
        <w:pStyle w:val="VODMLStyle"/>
        <w:jc w:val="both"/>
      </w:pPr>
      <w:r w:rsidRPr="00D8689A">
        <w:t>VO-DML/</w:t>
      </w:r>
      <w:r>
        <w:t>Schema</w:t>
      </w:r>
    </w:p>
    <w:p w14:paraId="5E44BB75" w14:textId="77777777" w:rsidR="0009745C" w:rsidRPr="00E30C56" w:rsidRDefault="0009745C" w:rsidP="0009745C">
      <w:pPr>
        <w:pStyle w:val="CodeStyle11"/>
        <w:jc w:val="both"/>
      </w:pPr>
      <w:r w:rsidRPr="00E30C56">
        <w:t>&lt;xsd:complexType name=</w:t>
      </w:r>
      <w:r w:rsidRPr="00E30C56">
        <w:rPr>
          <w:i/>
          <w:iCs/>
        </w:rPr>
        <w:t>"Attribute"</w:t>
      </w:r>
      <w:r w:rsidRPr="00E30C56">
        <w:t>&gt;</w:t>
      </w:r>
    </w:p>
    <w:p w14:paraId="0DD85CA9" w14:textId="77777777" w:rsidR="0009745C" w:rsidRPr="00E30C56" w:rsidRDefault="0009745C" w:rsidP="0009745C">
      <w:pPr>
        <w:pStyle w:val="CodeStyle11"/>
        <w:jc w:val="both"/>
      </w:pPr>
      <w:r w:rsidRPr="00E30C56">
        <w:t xml:space="preserve">  &lt;xsd:complexContent&gt;</w:t>
      </w:r>
    </w:p>
    <w:p w14:paraId="40677B1D" w14:textId="77777777" w:rsidR="0009745C" w:rsidRPr="00E30C56" w:rsidRDefault="0009745C" w:rsidP="0009745C">
      <w:pPr>
        <w:pStyle w:val="CodeStyle11"/>
        <w:jc w:val="both"/>
      </w:pPr>
      <w:r w:rsidRPr="00E30C56">
        <w:t xml:space="preserve">    &lt;xsd:extension base=</w:t>
      </w:r>
      <w:r w:rsidRPr="00E30C56">
        <w:rPr>
          <w:i/>
          <w:iCs/>
        </w:rPr>
        <w:t>"Role"</w:t>
      </w:r>
      <w:r w:rsidRPr="00E30C56">
        <w:t>&gt;</w:t>
      </w:r>
    </w:p>
    <w:p w14:paraId="5CEAD875" w14:textId="77777777" w:rsidR="0009745C" w:rsidRPr="00E30C56" w:rsidRDefault="0009745C" w:rsidP="0009745C">
      <w:pPr>
        <w:pStyle w:val="CodeStyle11"/>
        <w:jc w:val="both"/>
      </w:pPr>
      <w:r w:rsidRPr="00E30C56">
        <w:t xml:space="preserve">      &lt;xsd:sequence&gt;</w:t>
      </w:r>
    </w:p>
    <w:p w14:paraId="607D5A58" w14:textId="33DAABEF" w:rsidR="0009745C" w:rsidRDefault="0009745C" w:rsidP="0009745C">
      <w:pPr>
        <w:pStyle w:val="CodeStyle11"/>
        <w:jc w:val="both"/>
      </w:pPr>
      <w:r w:rsidRPr="00E30C56">
        <w:lastRenderedPageBreak/>
        <w:t xml:space="preserve">        &lt;xsd:element name=</w:t>
      </w:r>
      <w:r w:rsidRPr="00E30C56">
        <w:rPr>
          <w:i/>
          <w:iCs/>
        </w:rPr>
        <w:t>"</w:t>
      </w:r>
      <w:r w:rsidR="00A92AAA">
        <w:rPr>
          <w:i/>
          <w:iCs/>
        </w:rPr>
        <w:t>semantic</w:t>
      </w:r>
      <w:r w:rsidRPr="00E30C56">
        <w:rPr>
          <w:i/>
          <w:iCs/>
        </w:rPr>
        <w:t>concept"</w:t>
      </w:r>
      <w:r w:rsidRPr="00E30C56">
        <w:t xml:space="preserve"> type=</w:t>
      </w:r>
      <w:r w:rsidRPr="00E30C56">
        <w:rPr>
          <w:i/>
          <w:iCs/>
        </w:rPr>
        <w:t>"S</w:t>
      </w:r>
      <w:r w:rsidR="00A97602">
        <w:rPr>
          <w:i/>
          <w:iCs/>
        </w:rPr>
        <w:t>emantic</w:t>
      </w:r>
      <w:r w:rsidRPr="00E30C56">
        <w:rPr>
          <w:i/>
          <w:iCs/>
        </w:rPr>
        <w:t>Concept"</w:t>
      </w:r>
      <w:r w:rsidRPr="00E30C56">
        <w:t xml:space="preserve"> </w:t>
      </w:r>
    </w:p>
    <w:p w14:paraId="43FFD13D" w14:textId="77777777" w:rsidR="0009745C" w:rsidRPr="00E30C56" w:rsidRDefault="0009745C" w:rsidP="0009745C">
      <w:pPr>
        <w:pStyle w:val="CodeStyle11"/>
        <w:jc w:val="both"/>
      </w:pPr>
      <w:r>
        <w:t xml:space="preserve">             </w:t>
      </w:r>
      <w:r w:rsidRPr="00E30C56">
        <w:t>minOccurs=</w:t>
      </w:r>
      <w:r w:rsidRPr="00E30C56">
        <w:rPr>
          <w:i/>
          <w:iCs/>
        </w:rPr>
        <w:t>"0"/</w:t>
      </w:r>
      <w:r w:rsidRPr="00E30C56">
        <w:t>&gt;</w:t>
      </w:r>
    </w:p>
    <w:p w14:paraId="480AE0E2" w14:textId="77777777" w:rsidR="0009745C" w:rsidRPr="00E30C56" w:rsidRDefault="0009745C" w:rsidP="0009745C">
      <w:pPr>
        <w:pStyle w:val="CodeStyle11"/>
        <w:jc w:val="both"/>
      </w:pPr>
      <w:r w:rsidRPr="00E30C56">
        <w:t xml:space="preserve">      &lt;/xsd:sequence&gt;</w:t>
      </w:r>
    </w:p>
    <w:p w14:paraId="64622221" w14:textId="77777777" w:rsidR="0009745C" w:rsidRPr="00E30C56" w:rsidRDefault="0009745C" w:rsidP="0009745C">
      <w:pPr>
        <w:pStyle w:val="CodeStyle11"/>
        <w:jc w:val="both"/>
      </w:pPr>
      <w:r w:rsidRPr="00E30C56">
        <w:t xml:space="preserve">    &lt;/xsd:extension&gt;</w:t>
      </w:r>
    </w:p>
    <w:p w14:paraId="23C438A3" w14:textId="77777777" w:rsidR="0009745C" w:rsidRPr="00E30C56" w:rsidRDefault="0009745C" w:rsidP="0009745C">
      <w:pPr>
        <w:pStyle w:val="CodeStyle11"/>
        <w:jc w:val="both"/>
      </w:pPr>
      <w:r w:rsidRPr="00E30C56">
        <w:t xml:space="preserve">  &lt;/xsd:complexContent&gt;</w:t>
      </w:r>
    </w:p>
    <w:p w14:paraId="39BD873A" w14:textId="77777777" w:rsidR="0009745C" w:rsidRPr="00E30C56" w:rsidRDefault="0009745C" w:rsidP="0009745C">
      <w:pPr>
        <w:pStyle w:val="CodeStyle11"/>
        <w:jc w:val="both"/>
      </w:pPr>
      <w:r w:rsidRPr="00E30C56">
        <w:t>&lt;/xsd:complexType&gt;</w:t>
      </w:r>
    </w:p>
    <w:p w14:paraId="36F996E2" w14:textId="77777777" w:rsidR="0009745C" w:rsidRDefault="0009745C" w:rsidP="0009745C">
      <w:pPr>
        <w:jc w:val="both"/>
      </w:pPr>
    </w:p>
    <w:p w14:paraId="201E3BA3" w14:textId="77777777" w:rsidR="0009745C" w:rsidRDefault="0009745C" w:rsidP="0009745C">
      <w:pPr>
        <w:pStyle w:val="VODMLStyle"/>
        <w:jc w:val="both"/>
      </w:pPr>
    </w:p>
    <w:p w14:paraId="42E2A665" w14:textId="77777777" w:rsidR="0009745C" w:rsidRPr="00D8689A" w:rsidRDefault="0009745C" w:rsidP="0009745C">
      <w:pPr>
        <w:pStyle w:val="VODMLStyle"/>
        <w:jc w:val="both"/>
      </w:pPr>
      <w:r w:rsidRPr="00D8689A">
        <w:t>VO-DML/XML</w:t>
      </w:r>
    </w:p>
    <w:p w14:paraId="0C1643CA" w14:textId="77777777" w:rsidR="0009745C" w:rsidRPr="00CE18CA" w:rsidRDefault="0009745C" w:rsidP="007D77B5">
      <w:pPr>
        <w:pStyle w:val="XMLSnippet"/>
      </w:pPr>
      <w:r w:rsidRPr="00CE18CA">
        <w:t xml:space="preserve">    &lt;objectType&gt;</w:t>
      </w:r>
    </w:p>
    <w:p w14:paraId="4D3360B8" w14:textId="77777777" w:rsidR="0009745C" w:rsidRPr="00CE18CA" w:rsidRDefault="0009745C" w:rsidP="007D77B5">
      <w:pPr>
        <w:pStyle w:val="XMLSnippet"/>
      </w:pPr>
      <w:r w:rsidRPr="00CE18CA">
        <w:t xml:space="preserve">      &lt;vodml-id&gt;source.Source&lt;/vodml-id&gt;</w:t>
      </w:r>
    </w:p>
    <w:p w14:paraId="47123F7F" w14:textId="77777777" w:rsidR="0009745C" w:rsidRPr="00CE18CA" w:rsidRDefault="0009745C" w:rsidP="007D77B5">
      <w:pPr>
        <w:pStyle w:val="XMLSnippet"/>
      </w:pPr>
      <w:r w:rsidRPr="00CE18CA">
        <w:t xml:space="preserve">      &lt;name&gt;Source&lt;/name&gt;</w:t>
      </w:r>
    </w:p>
    <w:p w14:paraId="221ABE02" w14:textId="77777777" w:rsidR="0009745C" w:rsidRPr="00CE18CA" w:rsidRDefault="0009745C" w:rsidP="007D77B5">
      <w:pPr>
        <w:pStyle w:val="XMLSnippet"/>
      </w:pPr>
      <w:r>
        <w:t>...</w:t>
      </w:r>
    </w:p>
    <w:p w14:paraId="76F82884" w14:textId="77777777" w:rsidR="0009745C" w:rsidRPr="00CE18CA" w:rsidRDefault="0009745C" w:rsidP="007D77B5">
      <w:pPr>
        <w:pStyle w:val="XMLSnippet"/>
      </w:pPr>
      <w:r w:rsidRPr="00CE18CA">
        <w:t xml:space="preserve">      &lt;attribute&gt;</w:t>
      </w:r>
    </w:p>
    <w:p w14:paraId="29374F55" w14:textId="77777777" w:rsidR="0009745C" w:rsidRPr="00CE18CA" w:rsidRDefault="0009745C" w:rsidP="007D77B5">
      <w:pPr>
        <w:pStyle w:val="XMLSnippet"/>
      </w:pPr>
      <w:r w:rsidRPr="00CE18CA">
        <w:t xml:space="preserve">        &lt;vodml-id&gt;source.Source.name&lt;/vodml-id&gt;</w:t>
      </w:r>
    </w:p>
    <w:p w14:paraId="49EB41A0" w14:textId="77777777" w:rsidR="0009745C" w:rsidRPr="00CE18CA" w:rsidRDefault="0009745C" w:rsidP="007D77B5">
      <w:pPr>
        <w:pStyle w:val="XMLSnippet"/>
      </w:pPr>
      <w:r w:rsidRPr="00CE18CA">
        <w:t xml:space="preserve">        &lt;name&gt;name&lt;/name&gt;</w:t>
      </w:r>
    </w:p>
    <w:p w14:paraId="6141777B" w14:textId="77777777" w:rsidR="0009745C" w:rsidRPr="00CE18CA" w:rsidRDefault="0009745C" w:rsidP="007D77B5">
      <w:pPr>
        <w:pStyle w:val="XMLSnippet"/>
      </w:pPr>
      <w:r w:rsidRPr="00CE18CA">
        <w:t xml:space="preserve">        &lt;description&gt;</w:t>
      </w:r>
      <w:r>
        <w:t>...</w:t>
      </w:r>
      <w:r w:rsidRPr="00CE18CA">
        <w:t>&lt;/description&gt;</w:t>
      </w:r>
    </w:p>
    <w:p w14:paraId="27919A27" w14:textId="77777777" w:rsidR="0009745C" w:rsidRPr="00CE18CA" w:rsidRDefault="0009745C" w:rsidP="007D77B5">
      <w:pPr>
        <w:pStyle w:val="XMLSnippet"/>
      </w:pPr>
      <w:r w:rsidRPr="00CE18CA">
        <w:t xml:space="preserve">        &lt;datatype&gt;</w:t>
      </w:r>
    </w:p>
    <w:p w14:paraId="17D3964C" w14:textId="1CCE203A" w:rsidR="0009745C" w:rsidRPr="00CE18CA" w:rsidRDefault="0009745C" w:rsidP="007D77B5">
      <w:pPr>
        <w:pStyle w:val="XMLSnippet"/>
      </w:pPr>
      <w:r w:rsidRPr="00CE18CA">
        <w:t xml:space="preserve">          &lt;</w:t>
      </w:r>
      <w:r w:rsidR="006632C3">
        <w:t>vodml-ref</w:t>
      </w:r>
      <w:r w:rsidRPr="00CE18CA">
        <w:t>&gt;ivoa:string&lt;/</w:t>
      </w:r>
      <w:r w:rsidR="006632C3">
        <w:t>vodml-ref</w:t>
      </w:r>
      <w:r w:rsidRPr="00CE18CA">
        <w:t>&gt;</w:t>
      </w:r>
    </w:p>
    <w:p w14:paraId="2B39AA11" w14:textId="77777777" w:rsidR="0009745C" w:rsidRPr="00CE18CA" w:rsidRDefault="0009745C" w:rsidP="007D77B5">
      <w:pPr>
        <w:pStyle w:val="XMLSnippet"/>
      </w:pPr>
      <w:r w:rsidRPr="00CE18CA">
        <w:t xml:space="preserve">        &lt;/datatype&gt;</w:t>
      </w:r>
    </w:p>
    <w:p w14:paraId="5E3E1A74" w14:textId="77777777" w:rsidR="0009745C" w:rsidRPr="00CE18CA" w:rsidRDefault="0009745C" w:rsidP="007D77B5">
      <w:pPr>
        <w:pStyle w:val="XMLSnippet"/>
      </w:pPr>
      <w:r w:rsidRPr="00CE18CA">
        <w:t xml:space="preserve">        &lt;multiplicity&gt;</w:t>
      </w:r>
    </w:p>
    <w:p w14:paraId="0F89AA89" w14:textId="77777777" w:rsidR="0009745C" w:rsidRPr="00CE18CA" w:rsidRDefault="0009745C" w:rsidP="007D77B5">
      <w:pPr>
        <w:pStyle w:val="XMLSnippet"/>
      </w:pPr>
      <w:r w:rsidRPr="00CE18CA">
        <w:t xml:space="preserve">          &lt;minOccurs&gt;1&lt;/minOccurs&gt;</w:t>
      </w:r>
    </w:p>
    <w:p w14:paraId="2F600DCE" w14:textId="77777777" w:rsidR="0009745C" w:rsidRPr="00CE18CA" w:rsidRDefault="0009745C" w:rsidP="007D77B5">
      <w:pPr>
        <w:pStyle w:val="XMLSnippet"/>
      </w:pPr>
      <w:r w:rsidRPr="00CE18CA">
        <w:t xml:space="preserve">          &lt;maxOccurs&gt;1&lt;/maxOccurs&gt;</w:t>
      </w:r>
    </w:p>
    <w:p w14:paraId="12FE6EFB" w14:textId="77777777" w:rsidR="0009745C" w:rsidRPr="00CE18CA" w:rsidRDefault="0009745C" w:rsidP="007D77B5">
      <w:pPr>
        <w:pStyle w:val="XMLSnippet"/>
      </w:pPr>
      <w:r w:rsidRPr="00CE18CA">
        <w:t xml:space="preserve">        &lt;/multiplicity&gt;</w:t>
      </w:r>
    </w:p>
    <w:p w14:paraId="45F4502D" w14:textId="77777777" w:rsidR="0009745C" w:rsidRDefault="0009745C" w:rsidP="007D77B5">
      <w:pPr>
        <w:pStyle w:val="XMLSnippet"/>
      </w:pPr>
      <w:r w:rsidRPr="00CE18CA">
        <w:t xml:space="preserve">      &lt;/attribute&gt;</w:t>
      </w:r>
    </w:p>
    <w:p w14:paraId="48B4A2A4" w14:textId="77777777" w:rsidR="0009745C" w:rsidRPr="00CE18CA" w:rsidRDefault="0009745C" w:rsidP="007D77B5">
      <w:pPr>
        <w:pStyle w:val="XMLSnippet"/>
      </w:pPr>
      <w:r>
        <w:t>...</w:t>
      </w:r>
    </w:p>
    <w:p w14:paraId="54D054AE" w14:textId="77777777" w:rsidR="00457FA4" w:rsidRDefault="00457FA4" w:rsidP="006E5774">
      <w:pPr>
        <w:jc w:val="both"/>
      </w:pPr>
    </w:p>
    <w:p w14:paraId="4678C9C3" w14:textId="77777777" w:rsidR="003318B8" w:rsidRDefault="003318B8" w:rsidP="003318B8">
      <w:pPr>
        <w:pStyle w:val="Heading3"/>
      </w:pPr>
      <w:bookmarkStart w:id="126" w:name="_Ref447087897"/>
      <w:bookmarkStart w:id="127" w:name="_Toc496075997"/>
      <w:r>
        <w:t xml:space="preserve">semanticconcept : </w:t>
      </w:r>
      <w:hyperlink w:anchor="_SKOSConcept" w:history="1">
        <w:r>
          <w:rPr>
            <w:rStyle w:val="Hyperlink"/>
            <w:rFonts w:cs="Arial"/>
          </w:rPr>
          <w:t>Semantic</w:t>
        </w:r>
        <w:r w:rsidRPr="00562586">
          <w:rPr>
            <w:rStyle w:val="Hyperlink"/>
            <w:rFonts w:cs="Arial"/>
          </w:rPr>
          <w:t>Concept</w:t>
        </w:r>
      </w:hyperlink>
      <w:r>
        <w:t xml:space="preserve"> [0..1]</w:t>
      </w:r>
      <w:bookmarkEnd w:id="126"/>
      <w:bookmarkEnd w:id="127"/>
    </w:p>
    <w:p w14:paraId="22E10C4B" w14:textId="3E2892BA" w:rsidR="003318B8" w:rsidRDefault="003318B8" w:rsidP="003318B8">
      <w:pPr>
        <w:jc w:val="both"/>
      </w:pPr>
      <w:r>
        <w:t xml:space="preserve">If an </w:t>
      </w:r>
      <w:r w:rsidRPr="006F3749">
        <w:rPr>
          <w:rFonts w:ascii="Courier New" w:hAnsi="Courier New" w:cs="Courier New"/>
        </w:rPr>
        <w:t>Attribute</w:t>
      </w:r>
      <w:r>
        <w:t xml:space="preserve"> definition contains a </w:t>
      </w:r>
      <w:r w:rsidRPr="00D22F7F">
        <w:rPr>
          <w:b/>
        </w:rPr>
        <w:t>semanticconcept</w:t>
      </w:r>
      <w:r>
        <w:t xml:space="preserve"> it implies the value of the attribute should be able to identify a concept in some semantic vocabulary. This may be a SKOS vocabulary as in </w:t>
      </w:r>
      <w:r>
        <w:fldChar w:fldCharType="begin"/>
      </w:r>
      <w:r>
        <w:instrText xml:space="preserve"> REF _Ref381592470 \r \h </w:instrText>
      </w:r>
      <w:r>
        <w:fldChar w:fldCharType="separate"/>
      </w:r>
      <w:r w:rsidR="005C5698">
        <w:t>[17]</w:t>
      </w:r>
      <w:r>
        <w:fldChar w:fldCharType="end"/>
      </w:r>
      <w:r>
        <w:t xml:space="preserve">, but it may be more general, see the definition of the </w:t>
      </w:r>
      <w:hyperlink w:anchor="_Constraints" w:history="1">
        <w:r>
          <w:rPr>
            <w:rStyle w:val="Hyperlink"/>
            <w:rFonts w:cs="Arial"/>
          </w:rPr>
          <w:t>Semantic</w:t>
        </w:r>
        <w:r w:rsidRPr="00FF00EB">
          <w:rPr>
            <w:rStyle w:val="Hyperlink"/>
            <w:rFonts w:cs="Arial"/>
          </w:rPr>
          <w:t>Concept</w:t>
        </w:r>
      </w:hyperlink>
      <w:r>
        <w:t xml:space="preserve"> definition. In this case the data type attribute should be compatible with a string. </w:t>
      </w:r>
    </w:p>
    <w:p w14:paraId="36CBE0B8" w14:textId="77777777" w:rsidR="003318B8" w:rsidRDefault="003318B8" w:rsidP="006E5774">
      <w:pPr>
        <w:jc w:val="both"/>
      </w:pPr>
    </w:p>
    <w:p w14:paraId="574D6EA7" w14:textId="7D96B6EE" w:rsidR="00C11DAC" w:rsidRDefault="00C11DAC" w:rsidP="006E5774">
      <w:pPr>
        <w:pStyle w:val="Heading2"/>
      </w:pPr>
      <w:bookmarkStart w:id="128" w:name="_Constraints"/>
      <w:bookmarkStart w:id="129" w:name="_Relation_extends_Role"/>
      <w:bookmarkStart w:id="130" w:name="_SKOSConcept"/>
      <w:bookmarkStart w:id="131" w:name="_Toc496075998"/>
      <w:bookmarkEnd w:id="128"/>
      <w:bookmarkEnd w:id="129"/>
      <w:bookmarkEnd w:id="130"/>
      <w:r>
        <w:t>S</w:t>
      </w:r>
      <w:r w:rsidR="00A97602">
        <w:t>emantic</w:t>
      </w:r>
      <w:r>
        <w:t>Concept</w:t>
      </w:r>
      <w:bookmarkEnd w:id="131"/>
    </w:p>
    <w:p w14:paraId="2B4C32E2" w14:textId="44749FC3" w:rsidR="00756D6F" w:rsidRDefault="00774CE7" w:rsidP="00A97602">
      <w:pPr>
        <w:jc w:val="both"/>
      </w:pPr>
      <w:r>
        <w:t xml:space="preserve">It is a common pattern in data </w:t>
      </w:r>
      <w:r w:rsidR="00C923BD">
        <w:t>modeling</w:t>
      </w:r>
      <w:r>
        <w:t xml:space="preserve"> that one wishes to constrain the set of values </w:t>
      </w:r>
      <w:r w:rsidR="00635E05">
        <w:t xml:space="preserve">on an attribute </w:t>
      </w:r>
      <w:r>
        <w:t xml:space="preserve">to some predefined list. One way to do so is using an </w:t>
      </w:r>
      <w:hyperlink w:anchor="_Enumeration_extends_ValueType" w:history="1">
        <w:r w:rsidRPr="00774CE7">
          <w:rPr>
            <w:rStyle w:val="Hyperlink"/>
            <w:rFonts w:cs="Arial"/>
          </w:rPr>
          <w:t>Enumeration</w:t>
        </w:r>
      </w:hyperlink>
      <w:r>
        <w:t xml:space="preserve"> as the attribute's </w:t>
      </w:r>
      <w:hyperlink w:anchor="_datatype:_ElementRef" w:history="1">
        <w:r w:rsidRPr="00774CE7">
          <w:rPr>
            <w:rStyle w:val="Hyperlink"/>
            <w:rFonts w:cs="Arial"/>
          </w:rPr>
          <w:t>datatype</w:t>
        </w:r>
      </w:hyperlink>
      <w:r>
        <w:t xml:space="preserve">. </w:t>
      </w:r>
      <w:r w:rsidR="00A97602" w:rsidRPr="00A97602">
        <w:t>A user of a data model knows immediately that the elements of the enumeration are exhaustive and exclusive, and also that they are reasonably slow to change. These features can sometimes, however, be disadvantages, for example when a list of terms might be very large and should be allowed to evolve over time, or is predefined and possibly maintained by another party.  In such cases, the values should be constrained by some external semantic structure, references t</w:t>
      </w:r>
      <w:r w:rsidR="00AF0AD4">
        <w:t xml:space="preserve">o which are supported by the </w:t>
      </w:r>
      <w:r w:rsidR="00AF0AD4" w:rsidRPr="00AF0AD4">
        <w:rPr>
          <w:b/>
        </w:rPr>
        <w:t>Semantic</w:t>
      </w:r>
      <w:r w:rsidR="00A97602" w:rsidRPr="00AF0AD4">
        <w:rPr>
          <w:b/>
        </w:rPr>
        <w:t>Concept</w:t>
      </w:r>
      <w:r w:rsidR="00A97602" w:rsidRPr="00A97602">
        <w:t xml:space="preserve"> type.</w:t>
      </w:r>
    </w:p>
    <w:p w14:paraId="20EF5319" w14:textId="77777777" w:rsidR="00AF0AD4" w:rsidRDefault="00A97602" w:rsidP="00A97602">
      <w:pPr>
        <w:jc w:val="both"/>
      </w:pPr>
      <w:r w:rsidRPr="00A97602">
        <w:t>This mechanism should not be taken as an invitation to subvert the main VO-DML model by introducing arbitrary external modelling frameworks.  The two mechanisms described below, using SKOS vocabularies and RDFS sub</w:t>
      </w:r>
      <w:r w:rsidR="00066CBA">
        <w:t>-</w:t>
      </w:r>
      <w:r w:rsidRPr="00A97602">
        <w:lastRenderedPageBreak/>
        <w:t>classing, are intended to be illustrative rather than exhaustive, and if these are felt to be insufficient for some reason, the alternative should be compatible in spirit with these.</w:t>
      </w:r>
      <w:r w:rsidR="00AF0AD4">
        <w:t xml:space="preserve"> </w:t>
      </w:r>
    </w:p>
    <w:p w14:paraId="20179519" w14:textId="340B1B6F" w:rsidR="00A97602" w:rsidRDefault="00A97602" w:rsidP="00A97602">
      <w:pPr>
        <w:jc w:val="both"/>
      </w:pPr>
      <w:r w:rsidRPr="00A97602">
        <w:t xml:space="preserve">SKOS vocabularies: The IVOA Recommendation Vocabularies in the Virtual Observatory specifies that the format for such vocabularies should be "based on the W3C's Resource Description Framework (RDF) and the Simple Knowledge Organization System (SKOS)" </w:t>
      </w:r>
      <w:r>
        <w:fldChar w:fldCharType="begin"/>
      </w:r>
      <w:r>
        <w:instrText xml:space="preserve"> REF _Ref381592470 \r \h </w:instrText>
      </w:r>
      <w:r>
        <w:fldChar w:fldCharType="separate"/>
      </w:r>
      <w:r w:rsidR="005C5698">
        <w:t>[17]</w:t>
      </w:r>
      <w:r>
        <w:fldChar w:fldCharType="end"/>
      </w:r>
      <w:r w:rsidRPr="00A97602">
        <w:t xml:space="preserve">.  When using a SKOS vocabulary as the external semantic structure, the </w:t>
      </w:r>
      <w:r w:rsidRPr="00A97602">
        <w:rPr>
          <w:rFonts w:ascii="Courier New" w:hAnsi="Courier New" w:cs="Courier New"/>
          <w:b/>
        </w:rPr>
        <w:t>topconcept</w:t>
      </w:r>
      <w:r w:rsidRPr="00A97602">
        <w:t xml:space="preserve"> attribute names a SKOS Concept (that is, an instance of skos:Concept): all of the actual </w:t>
      </w:r>
      <w:r w:rsidR="00756D6F">
        <w:t>values</w:t>
      </w:r>
      <w:r w:rsidRPr="00A97602">
        <w:t xml:space="preserve"> of the associated attribute must be narrower than this Concept.  To be precise, for a top concept T, any concept c is a valid value for this property, if either:</w:t>
      </w:r>
    </w:p>
    <w:p w14:paraId="2764686F" w14:textId="78E3728D" w:rsidR="00A97602" w:rsidRDefault="00A97602" w:rsidP="00A97602">
      <w:pPr>
        <w:jc w:val="center"/>
      </w:pPr>
      <w:r w:rsidRPr="00A97602">
        <w:br/>
        <w:t>   c skos:broaderTransitive T .</w:t>
      </w:r>
    </w:p>
    <w:p w14:paraId="6AAEEBC6" w14:textId="77777777" w:rsidR="00A97602" w:rsidRDefault="00A97602" w:rsidP="00A97602">
      <w:r w:rsidRPr="00A97602">
        <w:br/>
        <w:t>or if there exists a concept X such that</w:t>
      </w:r>
      <w:r w:rsidRPr="00A97602">
        <w:br/>
      </w:r>
    </w:p>
    <w:p w14:paraId="4F74AF3A" w14:textId="512A322A" w:rsidR="00A97602" w:rsidRDefault="00A97602" w:rsidP="00A97602">
      <w:pPr>
        <w:jc w:val="center"/>
      </w:pPr>
      <w:r w:rsidRPr="00A97602">
        <w:t>   c skos:broaderTransitive X. X skos:broadMatch T.</w:t>
      </w:r>
    </w:p>
    <w:p w14:paraId="5AD3480D" w14:textId="77777777" w:rsidR="00A97602" w:rsidRDefault="00A97602" w:rsidP="00756D6F">
      <w:pPr>
        <w:jc w:val="both"/>
      </w:pPr>
    </w:p>
    <w:p w14:paraId="03119B34" w14:textId="77777777" w:rsidR="00756D6F" w:rsidRDefault="00A97602" w:rsidP="00756D6F">
      <w:pPr>
        <w:jc w:val="both"/>
      </w:pPr>
      <w:r w:rsidRPr="00A97602">
        <w:t>(this just means that, if c is in the same vocabulary as T, then it's connected by a chain of any number of skos:broader, and if it's in a different vocabulary, then there is some X which is in the same vocabulary as c, with a cross-vocabulary link between X and T).</w:t>
      </w:r>
    </w:p>
    <w:p w14:paraId="38DC7DAC" w14:textId="77777777" w:rsidR="00756D6F" w:rsidRDefault="00A97602" w:rsidP="00756D6F">
      <w:pPr>
        <w:jc w:val="both"/>
      </w:pPr>
      <w:r w:rsidRPr="00A97602">
        <w:t>The SKOS thesaurus-based approach is most useful in the context of searching and browsing of resources.  It is not intended to be useful for any sort of inferencing, and in particular does not support a subclassing or 'Is-A' relationship.  Although it might be tempting to say, for example, something like 'calibration-image' skos:narrower 'dark-image', one is not formally permitted to conclude from this that a dark is a type of calibration image (even though that is true).</w:t>
      </w:r>
      <w:r w:rsidRPr="00A97602">
        <w:br/>
      </w:r>
      <w:r w:rsidRPr="00A97602">
        <w:br/>
        <w:t>RDFS ontologies: The RDF Schema standard &lt;</w:t>
      </w:r>
      <w:hyperlink r:id="rId44" w:tgtFrame="_blank" w:history="1">
        <w:r w:rsidRPr="00A97602">
          <w:rPr>
            <w:rStyle w:val="Hyperlink"/>
            <w:rFonts w:cs="Arial"/>
          </w:rPr>
          <w:t>http://www.w3.org/TR/rdf-schema/</w:t>
        </w:r>
      </w:hyperlink>
      <w:r w:rsidRPr="00A97602">
        <w:t>&gt; provides the minimal structures which are necessary for simple ontologies, and the inferencing associated with them.  It includes domain and range constraints, and subtyping of classes and properties, but cannot, for example, express exclusivity of two terms.  If the external semantic structure is of this type, then the topconcept attribute names an rdfs:Class (not an rdfs:Property), and the actual instances of the associated attribute must be (transitively) rdfs:subClassOf this class.</w:t>
      </w:r>
    </w:p>
    <w:p w14:paraId="6702B2E2" w14:textId="77777777" w:rsidR="00A92AAA" w:rsidRDefault="00A97602" w:rsidP="00756D6F">
      <w:pPr>
        <w:jc w:val="both"/>
      </w:pPr>
      <w:r w:rsidRPr="00A97602">
        <w:t>It is not necessary to indicate in the VO-DML model which of these options has been chosen, since the URI which is the value of the attribute will contain its own typing information</w:t>
      </w:r>
      <w:r w:rsidR="00756D6F">
        <w:t>.</w:t>
      </w:r>
    </w:p>
    <w:p w14:paraId="298394E8" w14:textId="77777777" w:rsidR="00FD6BED" w:rsidRDefault="00FD6BED" w:rsidP="00E0486F">
      <w:pPr>
        <w:jc w:val="both"/>
      </w:pPr>
    </w:p>
    <w:p w14:paraId="5F84882D" w14:textId="77777777" w:rsidR="0009745C" w:rsidRDefault="0009745C" w:rsidP="0009745C">
      <w:pPr>
        <w:pStyle w:val="VODMLStyle"/>
      </w:pPr>
      <w:r>
        <w:t>VO-UML</w:t>
      </w:r>
    </w:p>
    <w:p w14:paraId="7A6922E0" w14:textId="78EBC98E" w:rsidR="0009745C" w:rsidRDefault="0009745C" w:rsidP="0009745C">
      <w:pPr>
        <w:jc w:val="both"/>
      </w:pPr>
      <w:r w:rsidRPr="00457FA4">
        <w:rPr>
          <w:b/>
        </w:rPr>
        <w:t>S</w:t>
      </w:r>
      <w:r w:rsidR="00AF0AD4">
        <w:rPr>
          <w:b/>
        </w:rPr>
        <w:t>emantic</w:t>
      </w:r>
      <w:r w:rsidRPr="00457FA4">
        <w:rPr>
          <w:b/>
        </w:rPr>
        <w:t>Concept</w:t>
      </w:r>
      <w:r>
        <w:t xml:space="preserve"> has no explicit representation in UML.</w:t>
      </w:r>
    </w:p>
    <w:p w14:paraId="2E6BE73C" w14:textId="4104BD5D" w:rsidR="0009745C" w:rsidRDefault="0009745C" w:rsidP="0009745C">
      <w:pPr>
        <w:jc w:val="both"/>
      </w:pPr>
      <w:r>
        <w:t>In VO-UML one may represent it using a stereotype &lt;&lt;s</w:t>
      </w:r>
      <w:r w:rsidR="00AF0AD4">
        <w:t>emantic</w:t>
      </w:r>
      <w:r>
        <w:t xml:space="preserve">concept&gt;&gt; that can be assigned to attributes. The stereotype can be given tag definitions for the </w:t>
      </w:r>
      <w:r>
        <w:lastRenderedPageBreak/>
        <w:t xml:space="preserve">vocabularyURI and the </w:t>
      </w:r>
      <w:r w:rsidR="00AF0AD4">
        <w:t>top</w:t>
      </w:r>
      <w:r>
        <w:t xml:space="preserve">Concept attributes as in the MagicDraw example in </w:t>
      </w:r>
      <w:r w:rsidR="002169A3">
        <w:fldChar w:fldCharType="begin"/>
      </w:r>
      <w:r w:rsidR="002169A3">
        <w:instrText xml:space="preserve"> REF _Ref426375734 \h </w:instrText>
      </w:r>
      <w:r w:rsidR="002169A3">
        <w:fldChar w:fldCharType="separate"/>
      </w:r>
      <w:r w:rsidR="005C5698">
        <w:t xml:space="preserve">Figure </w:t>
      </w:r>
      <w:r w:rsidR="005C5698">
        <w:rPr>
          <w:noProof/>
        </w:rPr>
        <w:t>12</w:t>
      </w:r>
      <w:r w:rsidR="002169A3">
        <w:fldChar w:fldCharType="end"/>
      </w:r>
      <w:r>
        <w:t>.</w:t>
      </w:r>
    </w:p>
    <w:p w14:paraId="5B142715" w14:textId="77777777" w:rsidR="002169A3" w:rsidRDefault="002169A3" w:rsidP="0009745C">
      <w:pPr>
        <w:jc w:val="both"/>
      </w:pPr>
    </w:p>
    <w:p w14:paraId="7C92A603" w14:textId="76D5D2E3" w:rsidR="0009745C" w:rsidRDefault="002169A3" w:rsidP="0009745C">
      <w:pPr>
        <w:keepNext/>
        <w:jc w:val="center"/>
      </w:pPr>
      <w:r>
        <w:rPr>
          <w:noProof/>
        </w:rPr>
        <w:drawing>
          <wp:inline distT="0" distB="0" distL="0" distR="0" wp14:anchorId="0408369F" wp14:editId="2C8DE843">
            <wp:extent cx="2255715" cy="2339543"/>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manticconcept_stereotype.png"/>
                    <pic:cNvPicPr/>
                  </pic:nvPicPr>
                  <pic:blipFill>
                    <a:blip r:embed="rId45">
                      <a:extLst>
                        <a:ext uri="{28A0092B-C50C-407E-A947-70E740481C1C}">
                          <a14:useLocalDpi xmlns:a14="http://schemas.microsoft.com/office/drawing/2010/main" val="0"/>
                        </a:ext>
                      </a:extLst>
                    </a:blip>
                    <a:stretch>
                      <a:fillRect/>
                    </a:stretch>
                  </pic:blipFill>
                  <pic:spPr>
                    <a:xfrm>
                      <a:off x="0" y="0"/>
                      <a:ext cx="2255715" cy="2339543"/>
                    </a:xfrm>
                    <a:prstGeom prst="rect">
                      <a:avLst/>
                    </a:prstGeom>
                  </pic:spPr>
                </pic:pic>
              </a:graphicData>
            </a:graphic>
          </wp:inline>
        </w:drawing>
      </w:r>
    </w:p>
    <w:p w14:paraId="20F7AA4B" w14:textId="47420836" w:rsidR="0009745C" w:rsidRDefault="0009745C" w:rsidP="0009745C">
      <w:pPr>
        <w:pStyle w:val="Caption"/>
        <w:jc w:val="both"/>
      </w:pPr>
      <w:bookmarkStart w:id="132" w:name="_Ref426375734"/>
      <w:r>
        <w:t xml:space="preserve">Figure </w:t>
      </w:r>
      <w:fldSimple w:instr=" SEQ Figure \* ARABIC ">
        <w:r w:rsidR="005C5698">
          <w:rPr>
            <w:noProof/>
          </w:rPr>
          <w:t>12</w:t>
        </w:r>
      </w:fldSimple>
      <w:bookmarkEnd w:id="132"/>
      <w:r w:rsidR="00AF0AD4">
        <w:t xml:space="preserve"> Definition of a &lt;&lt;semantic</w:t>
      </w:r>
      <w:r>
        <w:t>concept</w:t>
      </w:r>
      <w:r w:rsidR="00AF0AD4">
        <w:t>&gt;&gt;</w:t>
      </w:r>
      <w:r>
        <w:t xml:space="preserve"> stereotype with tag definitions for </w:t>
      </w:r>
      <w:r w:rsidR="002169A3">
        <w:t>top</w:t>
      </w:r>
      <w:r>
        <w:t>Concept and vocabularyURI.</w:t>
      </w:r>
    </w:p>
    <w:p w14:paraId="584CB39F" w14:textId="77777777" w:rsidR="0009745C" w:rsidRDefault="0009745C" w:rsidP="0009745C">
      <w:pPr>
        <w:jc w:val="both"/>
      </w:pPr>
    </w:p>
    <w:p w14:paraId="1193B355" w14:textId="6075724D" w:rsidR="0009745C" w:rsidRDefault="0009745C" w:rsidP="0009745C">
      <w:pPr>
        <w:jc w:val="both"/>
      </w:pPr>
      <w:r>
        <w:t xml:space="preserve">This can now be assigned to an attribute as in the example in </w:t>
      </w:r>
      <w:r>
        <w:fldChar w:fldCharType="begin"/>
      </w:r>
      <w:r>
        <w:instrText xml:space="preserve"> REF _Ref381598337 \h </w:instrText>
      </w:r>
      <w:r>
        <w:fldChar w:fldCharType="separate"/>
      </w:r>
      <w:r w:rsidR="005C5698">
        <w:t xml:space="preserve">Figure </w:t>
      </w:r>
      <w:r w:rsidR="005C5698">
        <w:rPr>
          <w:noProof/>
        </w:rPr>
        <w:t>13</w:t>
      </w:r>
      <w:r>
        <w:fldChar w:fldCharType="end"/>
      </w:r>
    </w:p>
    <w:p w14:paraId="6A536BD0" w14:textId="77777777" w:rsidR="0009745C" w:rsidRDefault="0009745C" w:rsidP="0009745C">
      <w:pPr>
        <w:jc w:val="both"/>
      </w:pPr>
    </w:p>
    <w:p w14:paraId="1D5C03A6" w14:textId="0891D1EE" w:rsidR="0009745C" w:rsidRDefault="002169A3" w:rsidP="0009745C">
      <w:pPr>
        <w:keepNext/>
        <w:jc w:val="center"/>
      </w:pPr>
      <w:r>
        <w:rPr>
          <w:noProof/>
        </w:rPr>
        <w:drawing>
          <wp:inline distT="0" distB="0" distL="0" distR="0" wp14:anchorId="5D2F470A" wp14:editId="75CD67F2">
            <wp:extent cx="5486400" cy="4368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manticconcept_attribute.png"/>
                    <pic:cNvPicPr/>
                  </pic:nvPicPr>
                  <pic:blipFill>
                    <a:blip r:embed="rId46">
                      <a:extLst>
                        <a:ext uri="{28A0092B-C50C-407E-A947-70E740481C1C}">
                          <a14:useLocalDpi xmlns:a14="http://schemas.microsoft.com/office/drawing/2010/main" val="0"/>
                        </a:ext>
                      </a:extLst>
                    </a:blip>
                    <a:stretch>
                      <a:fillRect/>
                    </a:stretch>
                  </pic:blipFill>
                  <pic:spPr>
                    <a:xfrm>
                      <a:off x="0" y="0"/>
                      <a:ext cx="5486400" cy="436880"/>
                    </a:xfrm>
                    <a:prstGeom prst="rect">
                      <a:avLst/>
                    </a:prstGeom>
                  </pic:spPr>
                </pic:pic>
              </a:graphicData>
            </a:graphic>
          </wp:inline>
        </w:drawing>
      </w:r>
    </w:p>
    <w:p w14:paraId="6E04BF29" w14:textId="637CE55F" w:rsidR="0009745C" w:rsidRDefault="0009745C" w:rsidP="0009745C">
      <w:pPr>
        <w:pStyle w:val="Caption"/>
        <w:jc w:val="both"/>
      </w:pPr>
      <w:bookmarkStart w:id="133" w:name="_Ref381598337"/>
      <w:r>
        <w:t xml:space="preserve">Figure </w:t>
      </w:r>
      <w:fldSimple w:instr=" SEQ Figure \* ARABIC ">
        <w:r w:rsidR="005C5698">
          <w:rPr>
            <w:noProof/>
          </w:rPr>
          <w:t>13</w:t>
        </w:r>
      </w:fldSimple>
      <w:bookmarkEnd w:id="133"/>
      <w:r w:rsidR="00F41C4A">
        <w:t xml:space="preserve"> Assignment of &lt;&lt;semantic</w:t>
      </w:r>
      <w:r>
        <w:t xml:space="preserve">concept&gt;&gt; stereotype to the attribute </w:t>
      </w:r>
      <w:r w:rsidRPr="00D66A94">
        <w:rPr>
          <w:i/>
        </w:rPr>
        <w:t>label</w:t>
      </w:r>
      <w:r>
        <w:t xml:space="preserve"> in the object type </w:t>
      </w:r>
      <w:r w:rsidRPr="00D66A94">
        <w:rPr>
          <w:i/>
        </w:rPr>
        <w:t>AstroObject</w:t>
      </w:r>
      <w:r>
        <w:t xml:space="preserve">. Here the vocabularyURI identifies a vocabulary of astronomical object types. </w:t>
      </w:r>
    </w:p>
    <w:p w14:paraId="47266927" w14:textId="77777777" w:rsidR="0009745C" w:rsidRDefault="0009745C" w:rsidP="0009745C">
      <w:pPr>
        <w:jc w:val="both"/>
      </w:pPr>
    </w:p>
    <w:p w14:paraId="279CCE51" w14:textId="77777777" w:rsidR="0009745C" w:rsidRDefault="0009745C" w:rsidP="0009745C">
      <w:pPr>
        <w:pStyle w:val="VODMLStyle"/>
      </w:pPr>
      <w:r>
        <w:t>VO-DML/Schema</w:t>
      </w:r>
    </w:p>
    <w:p w14:paraId="45A3C866" w14:textId="46631A9C" w:rsidR="0009745C" w:rsidRPr="006002AE" w:rsidRDefault="0009745C" w:rsidP="0009745C">
      <w:pPr>
        <w:pStyle w:val="CodeStyle11"/>
        <w:rPr>
          <w:color w:val="auto"/>
        </w:rPr>
      </w:pPr>
      <w:r w:rsidRPr="006002AE">
        <w:rPr>
          <w:color w:val="auto"/>
        </w:rPr>
        <w:t xml:space="preserve">  &lt;xsd:complexType name=</w:t>
      </w:r>
      <w:r w:rsidR="002169A3">
        <w:rPr>
          <w:i/>
          <w:iCs/>
          <w:color w:val="auto"/>
        </w:rPr>
        <w:t>"Semantic</w:t>
      </w:r>
      <w:r w:rsidRPr="006002AE">
        <w:rPr>
          <w:i/>
          <w:iCs/>
          <w:color w:val="auto"/>
        </w:rPr>
        <w:t>Concept"</w:t>
      </w:r>
      <w:r w:rsidRPr="006002AE">
        <w:rPr>
          <w:color w:val="auto"/>
        </w:rPr>
        <w:t>&gt;</w:t>
      </w:r>
    </w:p>
    <w:p w14:paraId="374BDC21" w14:textId="77777777" w:rsidR="0009745C" w:rsidRPr="006002AE" w:rsidRDefault="0009745C" w:rsidP="0009745C">
      <w:pPr>
        <w:pStyle w:val="CodeStyle11"/>
        <w:rPr>
          <w:color w:val="auto"/>
        </w:rPr>
      </w:pPr>
      <w:r w:rsidRPr="006002AE">
        <w:rPr>
          <w:color w:val="auto"/>
        </w:rPr>
        <w:t xml:space="preserve">    &lt;xsd:sequence&gt;</w:t>
      </w:r>
    </w:p>
    <w:p w14:paraId="7448A71E" w14:textId="2E007714" w:rsidR="0009745C" w:rsidRDefault="0009745C" w:rsidP="0009745C">
      <w:pPr>
        <w:pStyle w:val="CodeStyle11"/>
        <w:rPr>
          <w:color w:val="auto"/>
        </w:rPr>
      </w:pPr>
      <w:r w:rsidRPr="006002AE">
        <w:rPr>
          <w:color w:val="auto"/>
        </w:rPr>
        <w:t xml:space="preserve">      &lt;xsd:element name=</w:t>
      </w:r>
      <w:r w:rsidR="002169A3">
        <w:rPr>
          <w:i/>
          <w:iCs/>
          <w:color w:val="auto"/>
        </w:rPr>
        <w:t>"top</w:t>
      </w:r>
      <w:r w:rsidRPr="006002AE">
        <w:rPr>
          <w:i/>
          <w:iCs/>
          <w:color w:val="auto"/>
        </w:rPr>
        <w:t>Concept"</w:t>
      </w:r>
      <w:r w:rsidRPr="006002AE">
        <w:rPr>
          <w:color w:val="auto"/>
        </w:rPr>
        <w:t xml:space="preserve"> type=</w:t>
      </w:r>
      <w:r w:rsidRPr="006002AE">
        <w:rPr>
          <w:i/>
          <w:iCs/>
          <w:color w:val="auto"/>
        </w:rPr>
        <w:t>"xsd:anyURI"</w:t>
      </w:r>
      <w:r w:rsidRPr="006002AE">
        <w:rPr>
          <w:color w:val="auto"/>
        </w:rPr>
        <w:t xml:space="preserve"> </w:t>
      </w:r>
    </w:p>
    <w:p w14:paraId="22400E87" w14:textId="77777777" w:rsidR="0009745C" w:rsidRPr="006002AE" w:rsidRDefault="0009745C" w:rsidP="0009745C">
      <w:pPr>
        <w:pStyle w:val="CodeStyle11"/>
        <w:rPr>
          <w:color w:val="auto"/>
        </w:rPr>
      </w:pPr>
      <w:r>
        <w:rPr>
          <w:color w:val="auto"/>
        </w:rPr>
        <w:t xml:space="preserve">           </w:t>
      </w:r>
      <w:r w:rsidRPr="006002AE">
        <w:rPr>
          <w:color w:val="auto"/>
        </w:rPr>
        <w:t>minOccurs=</w:t>
      </w:r>
      <w:r w:rsidRPr="006002AE">
        <w:rPr>
          <w:i/>
          <w:iCs/>
          <w:color w:val="auto"/>
        </w:rPr>
        <w:t>"0"</w:t>
      </w:r>
      <w:r w:rsidRPr="006002AE">
        <w:rPr>
          <w:color w:val="auto"/>
        </w:rPr>
        <w:t>&gt;</w:t>
      </w:r>
    </w:p>
    <w:p w14:paraId="0E7A28CA" w14:textId="77777777" w:rsidR="0009745C" w:rsidRPr="006002AE" w:rsidRDefault="0009745C" w:rsidP="0009745C">
      <w:pPr>
        <w:pStyle w:val="CodeStyle11"/>
        <w:rPr>
          <w:color w:val="auto"/>
        </w:rPr>
      </w:pPr>
      <w:r w:rsidRPr="006002AE">
        <w:rPr>
          <w:color w:val="auto"/>
        </w:rPr>
        <w:t xml:space="preserve">      &lt;/xsd:element&gt;</w:t>
      </w:r>
    </w:p>
    <w:p w14:paraId="7F7B7564" w14:textId="77777777" w:rsidR="0009745C" w:rsidRDefault="0009745C" w:rsidP="0009745C">
      <w:pPr>
        <w:pStyle w:val="CodeStyle11"/>
        <w:rPr>
          <w:color w:val="auto"/>
        </w:rPr>
      </w:pPr>
      <w:r w:rsidRPr="006002AE">
        <w:rPr>
          <w:color w:val="auto"/>
        </w:rPr>
        <w:t xml:space="preserve">      &lt;xsd:element name=</w:t>
      </w:r>
      <w:r w:rsidRPr="006002AE">
        <w:rPr>
          <w:i/>
          <w:iCs/>
          <w:color w:val="auto"/>
        </w:rPr>
        <w:t>"vocabularyURI"</w:t>
      </w:r>
      <w:r w:rsidRPr="006002AE">
        <w:rPr>
          <w:color w:val="auto"/>
        </w:rPr>
        <w:t xml:space="preserve"> type=</w:t>
      </w:r>
      <w:r w:rsidRPr="006002AE">
        <w:rPr>
          <w:i/>
          <w:iCs/>
          <w:color w:val="auto"/>
        </w:rPr>
        <w:t>"xsd:anyURI"</w:t>
      </w:r>
      <w:r w:rsidRPr="006002AE">
        <w:rPr>
          <w:color w:val="auto"/>
        </w:rPr>
        <w:t xml:space="preserve"> minOccurs=</w:t>
      </w:r>
      <w:r w:rsidRPr="006002AE">
        <w:rPr>
          <w:i/>
          <w:iCs/>
          <w:color w:val="auto"/>
        </w:rPr>
        <w:t>"0"</w:t>
      </w:r>
      <w:r w:rsidRPr="006002AE">
        <w:rPr>
          <w:color w:val="auto"/>
        </w:rPr>
        <w:t xml:space="preserve"> </w:t>
      </w:r>
    </w:p>
    <w:p w14:paraId="3E537D62" w14:textId="77777777" w:rsidR="0009745C" w:rsidRDefault="0009745C" w:rsidP="0009745C">
      <w:pPr>
        <w:pStyle w:val="CodeStyle11"/>
        <w:rPr>
          <w:color w:val="auto"/>
        </w:rPr>
      </w:pPr>
      <w:r>
        <w:rPr>
          <w:color w:val="auto"/>
        </w:rPr>
        <w:t xml:space="preserve">                   </w:t>
      </w:r>
      <w:r w:rsidRPr="006002AE">
        <w:rPr>
          <w:color w:val="auto"/>
        </w:rPr>
        <w:t>maxOccurs=</w:t>
      </w:r>
      <w:r w:rsidRPr="006002AE">
        <w:rPr>
          <w:i/>
          <w:iCs/>
          <w:color w:val="auto"/>
        </w:rPr>
        <w:t>"unbounded"</w:t>
      </w:r>
      <w:r w:rsidRPr="006002AE">
        <w:rPr>
          <w:color w:val="auto"/>
        </w:rPr>
        <w:t>&gt;</w:t>
      </w:r>
    </w:p>
    <w:p w14:paraId="23FDDC6A" w14:textId="77777777" w:rsidR="0009745C" w:rsidRPr="006002AE" w:rsidRDefault="0009745C" w:rsidP="0009745C">
      <w:pPr>
        <w:pStyle w:val="CodeStyle11"/>
        <w:rPr>
          <w:color w:val="auto"/>
        </w:rPr>
      </w:pPr>
      <w:r w:rsidRPr="006002AE">
        <w:rPr>
          <w:color w:val="auto"/>
        </w:rPr>
        <w:t xml:space="preserve">      &lt;/xsd:element&gt;</w:t>
      </w:r>
    </w:p>
    <w:p w14:paraId="5CFD90BE" w14:textId="77777777" w:rsidR="0009745C" w:rsidRPr="006002AE" w:rsidRDefault="0009745C" w:rsidP="0009745C">
      <w:pPr>
        <w:pStyle w:val="CodeStyle11"/>
        <w:rPr>
          <w:color w:val="auto"/>
        </w:rPr>
      </w:pPr>
      <w:r w:rsidRPr="006002AE">
        <w:rPr>
          <w:color w:val="auto"/>
        </w:rPr>
        <w:t xml:space="preserve">    &lt;/xsd:sequence&gt;</w:t>
      </w:r>
    </w:p>
    <w:p w14:paraId="06A6B8BF" w14:textId="77777777" w:rsidR="0009745C" w:rsidRPr="006002AE" w:rsidRDefault="0009745C" w:rsidP="0009745C">
      <w:pPr>
        <w:pStyle w:val="CodeStyle11"/>
        <w:rPr>
          <w:color w:val="auto"/>
        </w:rPr>
      </w:pPr>
      <w:r w:rsidRPr="006002AE">
        <w:rPr>
          <w:color w:val="auto"/>
        </w:rPr>
        <w:t xml:space="preserve">  &lt;/xsd:complexType&gt;</w:t>
      </w:r>
    </w:p>
    <w:p w14:paraId="450A2432" w14:textId="77777777" w:rsidR="0009745C" w:rsidRDefault="0009745C" w:rsidP="0009745C">
      <w:pPr>
        <w:jc w:val="both"/>
      </w:pPr>
    </w:p>
    <w:p w14:paraId="311B5D78" w14:textId="77777777" w:rsidR="0009745C" w:rsidRDefault="0009745C" w:rsidP="0009745C">
      <w:pPr>
        <w:pStyle w:val="VODMLStyle"/>
      </w:pPr>
      <w:r>
        <w:t>VO-DML/XML</w:t>
      </w:r>
    </w:p>
    <w:p w14:paraId="01DD8D21" w14:textId="77777777" w:rsidR="0009745C" w:rsidRPr="006002AE" w:rsidRDefault="0009745C" w:rsidP="007D77B5">
      <w:pPr>
        <w:pStyle w:val="XMLSnippet"/>
      </w:pPr>
      <w:r w:rsidRPr="006002AE">
        <w:t xml:space="preserve">    &lt;objectType abstract=</w:t>
      </w:r>
      <w:r w:rsidRPr="006002AE">
        <w:rPr>
          <w:i/>
          <w:iCs/>
        </w:rPr>
        <w:t>"true"</w:t>
      </w:r>
      <w:r w:rsidRPr="006002AE">
        <w:t>&gt;</w:t>
      </w:r>
    </w:p>
    <w:p w14:paraId="2B7BD7DF" w14:textId="77777777" w:rsidR="0009745C" w:rsidRPr="006002AE" w:rsidRDefault="0009745C" w:rsidP="007D77B5">
      <w:pPr>
        <w:pStyle w:val="XMLSnippet"/>
      </w:pPr>
      <w:r w:rsidRPr="006002AE">
        <w:t xml:space="preserve">      &lt;vodml-id&gt;source.AstroObject&lt;/vodml-id&gt;</w:t>
      </w:r>
    </w:p>
    <w:p w14:paraId="49155849" w14:textId="77777777" w:rsidR="0009745C" w:rsidRPr="006002AE" w:rsidRDefault="0009745C" w:rsidP="007D77B5">
      <w:pPr>
        <w:pStyle w:val="XMLSnippet"/>
      </w:pPr>
      <w:r w:rsidRPr="006002AE">
        <w:t xml:space="preserve">      &lt;name&gt;AstroObject&lt;/name&gt;</w:t>
      </w:r>
    </w:p>
    <w:p w14:paraId="52E8C3EE" w14:textId="77777777" w:rsidR="0009745C" w:rsidRPr="006002AE" w:rsidRDefault="0009745C" w:rsidP="007D77B5">
      <w:pPr>
        <w:pStyle w:val="XMLSnippet"/>
      </w:pPr>
      <w:r w:rsidRPr="006002AE">
        <w:t xml:space="preserve">      &lt;attribute&gt;</w:t>
      </w:r>
    </w:p>
    <w:p w14:paraId="46B17261" w14:textId="77777777" w:rsidR="0009745C" w:rsidRPr="006002AE" w:rsidRDefault="0009745C" w:rsidP="007D77B5">
      <w:pPr>
        <w:pStyle w:val="XMLSnippet"/>
      </w:pPr>
      <w:r w:rsidRPr="006002AE">
        <w:t xml:space="preserve">        &lt;vodml-id&gt;source.AstroObject.label&lt;/vodml-id&gt;</w:t>
      </w:r>
    </w:p>
    <w:p w14:paraId="207DC2D0" w14:textId="77777777" w:rsidR="0009745C" w:rsidRPr="006002AE" w:rsidRDefault="0009745C" w:rsidP="007D77B5">
      <w:pPr>
        <w:pStyle w:val="XMLSnippet"/>
      </w:pPr>
      <w:r w:rsidRPr="006002AE">
        <w:t xml:space="preserve">        &lt;name&gt;label&lt;/name&gt;</w:t>
      </w:r>
    </w:p>
    <w:p w14:paraId="13A77BA8" w14:textId="77777777" w:rsidR="0009745C" w:rsidRPr="006002AE" w:rsidRDefault="0009745C" w:rsidP="007D77B5">
      <w:pPr>
        <w:pStyle w:val="XMLSnippet"/>
      </w:pPr>
      <w:r w:rsidRPr="006002AE">
        <w:t xml:space="preserve">        &lt;description&gt;</w:t>
      </w:r>
    </w:p>
    <w:p w14:paraId="1B3FAA8F" w14:textId="77777777" w:rsidR="0009745C" w:rsidRPr="006002AE" w:rsidRDefault="0009745C" w:rsidP="007D77B5">
      <w:pPr>
        <w:pStyle w:val="XMLSnippet"/>
      </w:pPr>
      <w:r>
        <w:t>...</w:t>
      </w:r>
    </w:p>
    <w:p w14:paraId="747EF135" w14:textId="77777777" w:rsidR="0009745C" w:rsidRPr="006002AE" w:rsidRDefault="0009745C" w:rsidP="007D77B5">
      <w:pPr>
        <w:pStyle w:val="XMLSnippet"/>
      </w:pPr>
      <w:r w:rsidRPr="006002AE">
        <w:t xml:space="preserve">        &lt;/description&gt;</w:t>
      </w:r>
    </w:p>
    <w:p w14:paraId="44F88679" w14:textId="77777777" w:rsidR="0009745C" w:rsidRPr="006002AE" w:rsidRDefault="0009745C" w:rsidP="007D77B5">
      <w:pPr>
        <w:pStyle w:val="XMLSnippet"/>
      </w:pPr>
      <w:r w:rsidRPr="006002AE">
        <w:t xml:space="preserve">        &lt;datatype&gt;</w:t>
      </w:r>
    </w:p>
    <w:p w14:paraId="0D4BB27E" w14:textId="2E6C9475" w:rsidR="0009745C" w:rsidRPr="006002AE" w:rsidRDefault="0009745C" w:rsidP="007D77B5">
      <w:pPr>
        <w:pStyle w:val="XMLSnippet"/>
      </w:pPr>
      <w:r w:rsidRPr="006002AE">
        <w:lastRenderedPageBreak/>
        <w:t xml:space="preserve">          &lt;</w:t>
      </w:r>
      <w:r w:rsidR="006632C3">
        <w:t>vodml-ref</w:t>
      </w:r>
      <w:r w:rsidRPr="006002AE">
        <w:t>&gt;ivoa:string&lt;/</w:t>
      </w:r>
      <w:r w:rsidR="006632C3">
        <w:t>vodml-ref</w:t>
      </w:r>
      <w:r w:rsidRPr="006002AE">
        <w:t>&gt;</w:t>
      </w:r>
    </w:p>
    <w:p w14:paraId="2C0B39C8" w14:textId="77777777" w:rsidR="0009745C" w:rsidRPr="005D4B80" w:rsidRDefault="0009745C" w:rsidP="007D77B5">
      <w:pPr>
        <w:pStyle w:val="XMLSnippet"/>
        <w:rPr>
          <w:lang w:val="fr-FR"/>
        </w:rPr>
      </w:pPr>
      <w:r w:rsidRPr="006002AE">
        <w:t xml:space="preserve">        </w:t>
      </w:r>
      <w:r w:rsidRPr="005D4B80">
        <w:rPr>
          <w:lang w:val="fr-FR"/>
        </w:rPr>
        <w:t>&lt;/datatype&gt;</w:t>
      </w:r>
    </w:p>
    <w:p w14:paraId="45B4755D" w14:textId="77777777" w:rsidR="0009745C" w:rsidRPr="005D4B80" w:rsidRDefault="0009745C" w:rsidP="007D77B5">
      <w:pPr>
        <w:pStyle w:val="XMLSnippet"/>
        <w:rPr>
          <w:lang w:val="fr-FR"/>
        </w:rPr>
      </w:pPr>
      <w:r w:rsidRPr="005D4B80">
        <w:rPr>
          <w:lang w:val="fr-FR"/>
        </w:rPr>
        <w:t xml:space="preserve">        &lt;multiplicity&gt;</w:t>
      </w:r>
    </w:p>
    <w:p w14:paraId="3707441B" w14:textId="77777777" w:rsidR="0009745C" w:rsidRPr="005D4B80" w:rsidRDefault="0009745C" w:rsidP="007D77B5">
      <w:pPr>
        <w:pStyle w:val="XMLSnippet"/>
        <w:rPr>
          <w:lang w:val="fr-FR"/>
        </w:rPr>
      </w:pPr>
      <w:r w:rsidRPr="005D4B80">
        <w:rPr>
          <w:lang w:val="fr-FR"/>
        </w:rPr>
        <w:t xml:space="preserve">          &lt;minOccurs&gt;0&lt;/minOccurs&gt;</w:t>
      </w:r>
    </w:p>
    <w:p w14:paraId="2CCC990D" w14:textId="77777777" w:rsidR="0009745C" w:rsidRPr="005D4B80" w:rsidRDefault="0009745C" w:rsidP="007D77B5">
      <w:pPr>
        <w:pStyle w:val="XMLSnippet"/>
        <w:rPr>
          <w:lang w:val="fr-FR"/>
        </w:rPr>
      </w:pPr>
      <w:r w:rsidRPr="005D4B80">
        <w:rPr>
          <w:lang w:val="fr-FR"/>
        </w:rPr>
        <w:t xml:space="preserve">          &lt;maxOccurs&gt;1&lt;/maxOccurs&gt;</w:t>
      </w:r>
    </w:p>
    <w:p w14:paraId="40184803" w14:textId="77777777" w:rsidR="0009745C" w:rsidRPr="005D4B80" w:rsidRDefault="0009745C" w:rsidP="007D77B5">
      <w:pPr>
        <w:pStyle w:val="XMLSnippet"/>
        <w:rPr>
          <w:lang w:val="fr-FR"/>
        </w:rPr>
      </w:pPr>
      <w:r w:rsidRPr="005D4B80">
        <w:rPr>
          <w:lang w:val="fr-FR"/>
        </w:rPr>
        <w:t xml:space="preserve">        &lt;/multiplicity&gt;</w:t>
      </w:r>
    </w:p>
    <w:p w14:paraId="7E8F6F15" w14:textId="6A68BDC9"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 xml:space="preserve">concept&gt;         </w:t>
      </w:r>
    </w:p>
    <w:p w14:paraId="5FA56A38" w14:textId="08AE8814"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67E8CE44" w14:textId="77777777" w:rsidR="0009745C" w:rsidRPr="005D4B80" w:rsidRDefault="0009745C" w:rsidP="007D77B5">
      <w:pPr>
        <w:pStyle w:val="XMLSnippet"/>
        <w:rPr>
          <w:lang w:val="fr-FR"/>
        </w:rPr>
      </w:pPr>
      <w:r w:rsidRPr="005D4B80">
        <w:rPr>
          <w:lang w:val="fr-FR"/>
        </w:rPr>
        <w:t xml:space="preserve">        </w:t>
      </w:r>
      <w:hyperlink r:id="rId47" w:history="1">
        <w:r w:rsidRPr="005D4B80">
          <w:rPr>
            <w:rStyle w:val="Hyperlink"/>
            <w:rFonts w:cs="Arial"/>
            <w:lang w:val="fr-FR"/>
          </w:rPr>
          <w:t>http://purl.org/astronomy/vocab/DataObjectTypes/DataObjectType</w:t>
        </w:r>
      </w:hyperlink>
    </w:p>
    <w:p w14:paraId="693E046E" w14:textId="3F2E11C6"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0B3CE839" w14:textId="77777777" w:rsidR="0009745C" w:rsidRPr="005D4B80" w:rsidRDefault="0009745C" w:rsidP="007D77B5">
      <w:pPr>
        <w:pStyle w:val="XMLSnippet"/>
        <w:rPr>
          <w:lang w:val="fr-FR"/>
        </w:rPr>
      </w:pPr>
      <w:r w:rsidRPr="005D4B80">
        <w:rPr>
          <w:lang w:val="fr-FR"/>
        </w:rPr>
        <w:t xml:space="preserve">          &lt;vocabularyURI&gt;</w:t>
      </w:r>
    </w:p>
    <w:p w14:paraId="3AA59AA4" w14:textId="77777777" w:rsidR="0009745C" w:rsidRPr="005D4B80" w:rsidRDefault="0009745C" w:rsidP="007D77B5">
      <w:pPr>
        <w:pStyle w:val="XMLSnippet"/>
        <w:rPr>
          <w:lang w:val="fr-FR"/>
        </w:rPr>
      </w:pPr>
      <w:r w:rsidRPr="005D4B80">
        <w:rPr>
          <w:lang w:val="fr-FR"/>
        </w:rPr>
        <w:t xml:space="preserve">        </w:t>
      </w:r>
      <w:hyperlink r:id="rId48" w:history="1">
        <w:r w:rsidRPr="005D4B80">
          <w:rPr>
            <w:rStyle w:val="Hyperlink"/>
            <w:rFonts w:cs="Arial"/>
            <w:lang w:val="fr-FR"/>
          </w:rPr>
          <w:t>http://purl.org/astronomy/vocab/DataObjectTypes</w:t>
        </w:r>
      </w:hyperlink>
    </w:p>
    <w:p w14:paraId="7E2A4770" w14:textId="77777777" w:rsidR="0009745C" w:rsidRPr="005D4B80" w:rsidRDefault="0009745C" w:rsidP="007D77B5">
      <w:pPr>
        <w:pStyle w:val="XMLSnippet"/>
        <w:rPr>
          <w:lang w:val="fr-FR"/>
        </w:rPr>
      </w:pPr>
      <w:r w:rsidRPr="005D4B80">
        <w:rPr>
          <w:lang w:val="fr-FR"/>
        </w:rPr>
        <w:t xml:space="preserve">          &lt;/vocabularyURI&gt;</w:t>
      </w:r>
    </w:p>
    <w:p w14:paraId="370386EE" w14:textId="144FB58C"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concept&gt;</w:t>
      </w:r>
    </w:p>
    <w:p w14:paraId="1D5C1A07" w14:textId="77777777" w:rsidR="0009745C" w:rsidRPr="006002AE" w:rsidRDefault="0009745C" w:rsidP="007D77B5">
      <w:pPr>
        <w:pStyle w:val="XMLSnippet"/>
      </w:pPr>
      <w:r w:rsidRPr="005D4B80">
        <w:rPr>
          <w:lang w:val="fr-FR"/>
        </w:rPr>
        <w:t xml:space="preserve">      </w:t>
      </w:r>
      <w:r w:rsidRPr="006002AE">
        <w:t>&lt;/attribute&gt;</w:t>
      </w:r>
    </w:p>
    <w:p w14:paraId="715F2F8B" w14:textId="77777777" w:rsidR="0009745C" w:rsidRPr="006002AE" w:rsidRDefault="0009745C" w:rsidP="007D77B5">
      <w:pPr>
        <w:pStyle w:val="XMLSnippet"/>
      </w:pPr>
      <w:r w:rsidRPr="006002AE">
        <w:t xml:space="preserve">    &lt;/objectType&gt;</w:t>
      </w:r>
    </w:p>
    <w:p w14:paraId="6BAFDFC1" w14:textId="77777777" w:rsidR="005F0AAF" w:rsidRDefault="005F0AAF" w:rsidP="005F0AAF"/>
    <w:p w14:paraId="581FA0C2" w14:textId="77777777" w:rsidR="003318B8" w:rsidRDefault="003318B8" w:rsidP="003318B8">
      <w:pPr>
        <w:pStyle w:val="Heading3"/>
      </w:pPr>
      <w:bookmarkStart w:id="134" w:name="_Toc496075999"/>
      <w:r>
        <w:t>vocabularyURI: anyURI [0..1]</w:t>
      </w:r>
      <w:bookmarkEnd w:id="134"/>
    </w:p>
    <w:p w14:paraId="5067245E" w14:textId="77777777" w:rsidR="003318B8" w:rsidRPr="0068763D" w:rsidRDefault="003318B8" w:rsidP="003318B8">
      <w:pPr>
        <w:jc w:val="both"/>
      </w:pPr>
      <w:r>
        <w:t>If this attribute is given a value, it indicates that the attribute to which the SemanticConcept has been assigned MUST take values from the vocabulary identified by the URI. It may be possible to define a subset of its values using the topConcept attribute.</w:t>
      </w:r>
    </w:p>
    <w:p w14:paraId="1FEB0796" w14:textId="77777777" w:rsidR="003318B8" w:rsidRDefault="003318B8" w:rsidP="003318B8">
      <w:pPr>
        <w:pStyle w:val="Heading3"/>
      </w:pPr>
      <w:bookmarkStart w:id="135" w:name="_Toc496076000"/>
      <w:r>
        <w:t>topConcept: anyURI [0..1]</w:t>
      </w:r>
      <w:bookmarkEnd w:id="135"/>
    </w:p>
    <w:p w14:paraId="168ECC61" w14:textId="77777777" w:rsidR="003318B8" w:rsidRPr="003C32A8" w:rsidRDefault="003318B8" w:rsidP="003318B8">
      <w:pPr>
        <w:jc w:val="both"/>
      </w:pPr>
      <w:r>
        <w:t xml:space="preserve">If this attribute is set, the specified URI identifies a semantic concept and the value of the Attribute to which the </w:t>
      </w:r>
      <w:r w:rsidRPr="0082020F">
        <w:rPr>
          <w:b/>
        </w:rPr>
        <w:t>SemanticConcept</w:t>
      </w:r>
      <w:r>
        <w:t xml:space="preserve"> has been assigned must themselves be semantic concepts that are narrower than this broadest concept in the sense described above. If also the vocabularyURI is set, the values of the Attribute must come from the vocabulary identified by that URI as well. </w:t>
      </w:r>
    </w:p>
    <w:p w14:paraId="3EAEEF50" w14:textId="77777777" w:rsidR="003318B8" w:rsidRPr="005F0AAF" w:rsidRDefault="003318B8" w:rsidP="005F0AAF"/>
    <w:p w14:paraId="5527DD7B" w14:textId="77777777" w:rsidR="000A038C" w:rsidRPr="00CD24EF" w:rsidRDefault="000A038C" w:rsidP="006E5774">
      <w:pPr>
        <w:pStyle w:val="Heading2"/>
      </w:pPr>
      <w:bookmarkStart w:id="136" w:name="_Relation_extends_Role_1"/>
      <w:bookmarkStart w:id="137" w:name="_Toc496076001"/>
      <w:bookmarkEnd w:id="136"/>
      <w:r w:rsidRPr="00C01524">
        <w:rPr>
          <w:i/>
        </w:rPr>
        <w:t>Relation</w:t>
      </w:r>
      <w:r>
        <w:t xml:space="preserve"> extends </w:t>
      </w:r>
      <w:hyperlink w:anchor="_Role_extends_ReferencableElement" w:history="1">
        <w:r w:rsidRPr="00F13AB9">
          <w:rPr>
            <w:rStyle w:val="Hyperlink"/>
            <w:rFonts w:cs="Arial"/>
            <w:i/>
          </w:rPr>
          <w:t>Role</w:t>
        </w:r>
        <w:bookmarkEnd w:id="137"/>
      </w:hyperlink>
      <w:r>
        <w:t xml:space="preserve"> </w:t>
      </w:r>
    </w:p>
    <w:p w14:paraId="7568A6F3" w14:textId="77777777" w:rsidR="000A038C" w:rsidRDefault="000A038C" w:rsidP="006E5774">
      <w:pPr>
        <w:jc w:val="both"/>
      </w:pPr>
      <w:r>
        <w:t xml:space="preserve">A </w:t>
      </w:r>
      <w:r w:rsidRPr="000A038C">
        <w:rPr>
          <w:b/>
        </w:rPr>
        <w:t>Relation</w:t>
      </w:r>
      <w:r w:rsidR="00FE03D8">
        <w:t xml:space="preserve"> is a </w:t>
      </w:r>
      <w:r w:rsidR="00FE03D8" w:rsidRPr="00FE03D8">
        <w:rPr>
          <w:b/>
        </w:rPr>
        <w:t>R</w:t>
      </w:r>
      <w:r w:rsidRPr="00FE03D8">
        <w:rPr>
          <w:b/>
        </w:rPr>
        <w:t>ole</w:t>
      </w:r>
      <w:r w:rsidR="00FE03D8">
        <w:t xml:space="preserve"> played by a (target)</w:t>
      </w:r>
      <w:r>
        <w:t xml:space="preserve"> </w:t>
      </w:r>
      <w:r w:rsidRPr="000A038C">
        <w:rPr>
          <w:b/>
        </w:rPr>
        <w:t>ObjectType</w:t>
      </w:r>
      <w:r>
        <w:t xml:space="preserve"> in the definition of </w:t>
      </w:r>
      <w:r w:rsidR="00FE03D8">
        <w:t>a (source)</w:t>
      </w:r>
      <w:r>
        <w:t xml:space="preserve"> </w:t>
      </w:r>
      <w:r w:rsidRPr="00FE03D8">
        <w:rPr>
          <w:b/>
        </w:rPr>
        <w:t>ObjectType</w:t>
      </w:r>
      <w:r w:rsidR="00FE03D8">
        <w:t xml:space="preserve"> or</w:t>
      </w:r>
      <w:r>
        <w:t xml:space="preserve"> </w:t>
      </w:r>
      <w:r w:rsidRPr="00FE03D8">
        <w:rPr>
          <w:b/>
        </w:rPr>
        <w:t>DataType</w:t>
      </w:r>
      <w:r>
        <w:t xml:space="preserve">. It indicates </w:t>
      </w:r>
      <w:r w:rsidR="003F1E50">
        <w:t xml:space="preserve">that </w:t>
      </w:r>
      <w:r>
        <w:t>the target of the relation is related in some fashion to the source type.</w:t>
      </w:r>
      <w:r w:rsidR="00FE03D8">
        <w:t xml:space="preserve"> I</w:t>
      </w:r>
      <w:r w:rsidR="00F159B2">
        <w:t>t also implies a relation between</w:t>
      </w:r>
      <w:r w:rsidR="00FE03D8">
        <w:t xml:space="preserve"> instance</w:t>
      </w:r>
      <w:r w:rsidR="00F159B2">
        <w:t>s</w:t>
      </w:r>
      <w:r w:rsidR="00FE03D8">
        <w:t xml:space="preserve"> of the target </w:t>
      </w:r>
      <w:r w:rsidR="00F159B2">
        <w:t>and</w:t>
      </w:r>
      <w:r w:rsidR="00FE03D8">
        <w:t xml:space="preserve"> the source. For this reason the </w:t>
      </w:r>
      <w:r w:rsidR="00FE03D8" w:rsidRPr="00FE03D8">
        <w:rPr>
          <w:b/>
        </w:rPr>
        <w:t>Generalization</w:t>
      </w:r>
      <w:r w:rsidR="00FE03D8">
        <w:t xml:space="preserve"> construct is </w:t>
      </w:r>
      <w:r w:rsidR="00FE03D8">
        <w:rPr>
          <w:i/>
        </w:rPr>
        <w:t>not</w:t>
      </w:r>
      <w:r w:rsidR="00FE03D8">
        <w:t xml:space="preserve"> a </w:t>
      </w:r>
      <w:r w:rsidR="00FE03D8" w:rsidRPr="00FE03D8">
        <w:rPr>
          <w:b/>
        </w:rPr>
        <w:t>Relation</w:t>
      </w:r>
      <w:r w:rsidR="00FE03D8">
        <w:t>.</w:t>
      </w:r>
    </w:p>
    <w:p w14:paraId="4AD9AE5D" w14:textId="77777777" w:rsidR="00F159B2" w:rsidRDefault="00F159B2" w:rsidP="006E5774">
      <w:pPr>
        <w:jc w:val="both"/>
      </w:pPr>
      <w:r>
        <w:t xml:space="preserve">VO-DML defines two concrete refinements of Relation, </w:t>
      </w:r>
      <w:hyperlink w:anchor="_Collection_extends_Relation_1" w:history="1">
        <w:r w:rsidR="00F804EA">
          <w:rPr>
            <w:rStyle w:val="Hyperlink"/>
            <w:rFonts w:cs="Arial"/>
            <w:b/>
          </w:rPr>
          <w:t>Composition</w:t>
        </w:r>
      </w:hyperlink>
      <w:r>
        <w:t xml:space="preserve"> and </w:t>
      </w:r>
      <w:hyperlink w:anchor="_Reference_extends_Relation" w:history="1">
        <w:r w:rsidRPr="003E486C">
          <w:rPr>
            <w:rStyle w:val="Hyperlink"/>
            <w:rFonts w:cs="Arial"/>
            <w:b/>
          </w:rPr>
          <w:t>Reference</w:t>
        </w:r>
      </w:hyperlink>
      <w:r>
        <w:t xml:space="preserve"> that embody the different semantics of composite and shared relationships. The precise details of a particular </w:t>
      </w:r>
      <w:r w:rsidRPr="00F159B2">
        <w:rPr>
          <w:b/>
        </w:rPr>
        <w:t>Relation</w:t>
      </w:r>
      <w:r>
        <w:t xml:space="preserve"> defined in a model must be described using its </w:t>
      </w:r>
      <w:r w:rsidRPr="00F159B2">
        <w:rPr>
          <w:b/>
        </w:rPr>
        <w:t>description</w:t>
      </w:r>
      <w:r>
        <w:t xml:space="preserve"> attribute.  </w:t>
      </w:r>
    </w:p>
    <w:p w14:paraId="1C0309D1" w14:textId="77777777" w:rsidR="00FE03D8" w:rsidRDefault="00FE03D8" w:rsidP="006E5774">
      <w:pPr>
        <w:jc w:val="both"/>
      </w:pPr>
    </w:p>
    <w:p w14:paraId="3B9C5D36" w14:textId="77777777" w:rsidR="00FE03D8" w:rsidRPr="00FE03D8" w:rsidRDefault="00FE03D8" w:rsidP="00F159B2">
      <w:pPr>
        <w:pStyle w:val="VODMLStyle"/>
      </w:pPr>
      <w:r>
        <w:t>VO-UML</w:t>
      </w:r>
    </w:p>
    <w:p w14:paraId="78B0A2A0" w14:textId="1B86DD9A" w:rsidR="00F159B2" w:rsidRDefault="00F159B2" w:rsidP="006E5774">
      <w:pPr>
        <w:jc w:val="both"/>
      </w:pPr>
      <w:r w:rsidRPr="00F159B2">
        <w:rPr>
          <w:b/>
        </w:rPr>
        <w:t>Relation</w:t>
      </w:r>
      <w:r>
        <w:t xml:space="preserve"> is a combination of UML's </w:t>
      </w:r>
      <w:hyperlink r:id="rId49" w:history="1">
        <w:r w:rsidRPr="00F159B2">
          <w:rPr>
            <w:rStyle w:val="Hyperlink"/>
            <w:rFonts w:cs="Arial"/>
          </w:rPr>
          <w:t>Association</w:t>
        </w:r>
      </w:hyperlink>
      <w:r>
        <w:t xml:space="preserve"> and </w:t>
      </w:r>
      <w:hyperlink r:id="rId50" w:anchor="association-end" w:history="1">
        <w:r w:rsidRPr="00F159B2">
          <w:rPr>
            <w:rStyle w:val="Hyperlink"/>
            <w:rFonts w:cs="Arial"/>
          </w:rPr>
          <w:t>Association End</w:t>
        </w:r>
      </w:hyperlink>
      <w:r>
        <w:t xml:space="preserve"> elements:</w:t>
      </w:r>
    </w:p>
    <w:p w14:paraId="2B5BD54E" w14:textId="3DD3B2BB" w:rsidR="00F159B2" w:rsidRDefault="00F159B2" w:rsidP="006E5774">
      <w:pPr>
        <w:jc w:val="both"/>
      </w:pPr>
      <w:r>
        <w:t xml:space="preserve">Whereas in UML associations are first class elements that are directly owned by a package or model, in VO-DML it is always the source </w:t>
      </w:r>
      <w:r w:rsidRPr="00F159B2">
        <w:rPr>
          <w:b/>
        </w:rPr>
        <w:t>ObjectType</w:t>
      </w:r>
      <w:r>
        <w:t xml:space="preserve"> that defines and owns the </w:t>
      </w:r>
      <w:r w:rsidRPr="00F159B2">
        <w:rPr>
          <w:b/>
        </w:rPr>
        <w:t>Relation</w:t>
      </w:r>
      <w:r>
        <w:t>. This is equivalent to constraining each UML association to always have a navigable as</w:t>
      </w:r>
      <w:r w:rsidR="0044780B">
        <w:t>sociation end</w:t>
      </w:r>
      <w:r>
        <w:t xml:space="preserve">. </w:t>
      </w:r>
    </w:p>
    <w:p w14:paraId="7D12CA81" w14:textId="77777777" w:rsidR="003F1E50" w:rsidRDefault="003F1E50" w:rsidP="006E5774">
      <w:pPr>
        <w:jc w:val="both"/>
      </w:pPr>
      <w:r>
        <w:lastRenderedPageBreak/>
        <w:t xml:space="preserve">In VO-UML </w:t>
      </w:r>
      <w:r w:rsidR="00F159B2" w:rsidRPr="00F159B2">
        <w:rPr>
          <w:b/>
        </w:rPr>
        <w:t>Relations</w:t>
      </w:r>
      <w:r>
        <w:t xml:space="preserve"> are indicated by </w:t>
      </w:r>
      <w:r w:rsidR="00F159B2">
        <w:t>arrows from the source to the target</w:t>
      </w:r>
      <w:r>
        <w:t xml:space="preserve"> in the relation</w:t>
      </w:r>
      <w:r w:rsidR="00F159B2">
        <w:t xml:space="preserve"> with a </w:t>
      </w:r>
      <w:r w:rsidR="00F159B2" w:rsidRPr="00F159B2">
        <w:rPr>
          <w:b/>
        </w:rPr>
        <w:t>name</w:t>
      </w:r>
      <w:r w:rsidR="00F159B2">
        <w:t xml:space="preserve"> and </w:t>
      </w:r>
      <w:r w:rsidR="00F159B2" w:rsidRPr="00F159B2">
        <w:rPr>
          <w:b/>
        </w:rPr>
        <w:t>multiplicity</w:t>
      </w:r>
      <w:r w:rsidR="00F159B2">
        <w:t xml:space="preserve"> written near the target. </w:t>
      </w:r>
      <w:r w:rsidR="003E486C">
        <w:t xml:space="preserve">Details depend on the type of relation. </w:t>
      </w:r>
    </w:p>
    <w:p w14:paraId="54EFA768" w14:textId="77777777" w:rsidR="003E486C" w:rsidRDefault="003E486C" w:rsidP="006E5774">
      <w:pPr>
        <w:jc w:val="both"/>
      </w:pPr>
    </w:p>
    <w:p w14:paraId="08F61408" w14:textId="77777777" w:rsidR="00F159B2" w:rsidRDefault="00F159B2" w:rsidP="00F159B2">
      <w:pPr>
        <w:pStyle w:val="VODMLStyle"/>
      </w:pPr>
      <w:r>
        <w:t>VO-XML/Schema</w:t>
      </w:r>
    </w:p>
    <w:p w14:paraId="636B22D0" w14:textId="77777777" w:rsidR="00F159B2" w:rsidRPr="00F159B2" w:rsidRDefault="00F159B2" w:rsidP="00F159B2">
      <w:pPr>
        <w:pStyle w:val="CodeStyle11"/>
        <w:rPr>
          <w:color w:val="000000" w:themeColor="text1"/>
        </w:rPr>
      </w:pPr>
      <w:r w:rsidRPr="00F159B2">
        <w:rPr>
          <w:color w:val="000000" w:themeColor="text1"/>
        </w:rPr>
        <w:t xml:space="preserve">  &lt;xsd:complexType name=</w:t>
      </w:r>
      <w:r w:rsidRPr="00F159B2">
        <w:rPr>
          <w:i/>
          <w:iCs/>
          <w:color w:val="000000" w:themeColor="text1"/>
        </w:rPr>
        <w:t>"Relation"</w:t>
      </w:r>
      <w:r w:rsidRPr="00F159B2">
        <w:rPr>
          <w:color w:val="000000" w:themeColor="text1"/>
        </w:rPr>
        <w:t xml:space="preserve"> abstract=</w:t>
      </w:r>
      <w:r w:rsidRPr="00F159B2">
        <w:rPr>
          <w:i/>
          <w:iCs/>
          <w:color w:val="000000" w:themeColor="text1"/>
        </w:rPr>
        <w:t>"true"</w:t>
      </w:r>
      <w:r w:rsidRPr="00F159B2">
        <w:rPr>
          <w:color w:val="000000" w:themeColor="text1"/>
        </w:rPr>
        <w:t>&gt;</w:t>
      </w:r>
    </w:p>
    <w:p w14:paraId="20237056"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A9966DE"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0BFB09" w14:textId="77777777" w:rsidR="00F159B2" w:rsidRPr="00F159B2" w:rsidRDefault="00F159B2" w:rsidP="00F159B2">
      <w:pPr>
        <w:pStyle w:val="CodeStyle11"/>
        <w:rPr>
          <w:color w:val="000000" w:themeColor="text1"/>
        </w:rPr>
      </w:pPr>
      <w:r w:rsidRPr="00F159B2">
        <w:rPr>
          <w:color w:val="000000" w:themeColor="text1"/>
        </w:rPr>
        <w:t xml:space="preserve">       A relation is a Role where the target datatype is an ObjectType.</w:t>
      </w:r>
    </w:p>
    <w:p w14:paraId="78AA5E6F"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F5C42E"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173FC4B"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9A28C15" w14:textId="77777777" w:rsidR="00F159B2" w:rsidRPr="00F159B2" w:rsidRDefault="00F159B2" w:rsidP="00F159B2">
      <w:pPr>
        <w:pStyle w:val="CodeStyle11"/>
        <w:rPr>
          <w:color w:val="000000" w:themeColor="text1"/>
        </w:rPr>
      </w:pPr>
      <w:r w:rsidRPr="00F159B2">
        <w:rPr>
          <w:color w:val="000000" w:themeColor="text1"/>
        </w:rPr>
        <w:t xml:space="preserve">      &lt;xsd:extension base=</w:t>
      </w:r>
      <w:r w:rsidRPr="00F159B2">
        <w:rPr>
          <w:i/>
          <w:iCs/>
          <w:color w:val="000000" w:themeColor="text1"/>
        </w:rPr>
        <w:t>"Role"</w:t>
      </w:r>
      <w:r w:rsidRPr="00F159B2">
        <w:rPr>
          <w:color w:val="000000" w:themeColor="text1"/>
        </w:rPr>
        <w:t>&gt;</w:t>
      </w:r>
    </w:p>
    <w:p w14:paraId="4BE4DC5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5E6E62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61938FF" w14:textId="77777777" w:rsidR="00F159B2" w:rsidRPr="00F159B2" w:rsidRDefault="00F159B2" w:rsidP="00F159B2">
      <w:pPr>
        <w:pStyle w:val="CodeStyle11"/>
        <w:rPr>
          <w:color w:val="000000" w:themeColor="text1"/>
        </w:rPr>
      </w:pPr>
      <w:r w:rsidRPr="00F159B2">
        <w:rPr>
          <w:color w:val="000000" w:themeColor="text1"/>
        </w:rPr>
        <w:t xml:space="preserve">      &lt;/xsd:extension&gt;</w:t>
      </w:r>
    </w:p>
    <w:p w14:paraId="30AC50A6"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D9ECB1E" w14:textId="77777777" w:rsidR="00F159B2" w:rsidRPr="00F159B2" w:rsidRDefault="00F159B2" w:rsidP="00F159B2">
      <w:pPr>
        <w:pStyle w:val="CodeStyle11"/>
        <w:rPr>
          <w:color w:val="000000" w:themeColor="text1"/>
        </w:rPr>
      </w:pPr>
      <w:r w:rsidRPr="00F159B2">
        <w:rPr>
          <w:color w:val="000000" w:themeColor="text1"/>
        </w:rPr>
        <w:t xml:space="preserve">  &lt;/xsd:complexType&gt;</w:t>
      </w:r>
    </w:p>
    <w:p w14:paraId="2FE31D6F" w14:textId="77777777" w:rsidR="00BB0443" w:rsidRDefault="00F477CA" w:rsidP="006E5774">
      <w:pPr>
        <w:pStyle w:val="Heading2"/>
      </w:pPr>
      <w:bookmarkStart w:id="138" w:name="_Collection_extends_Relation_1"/>
      <w:bookmarkStart w:id="139" w:name="_Toc496076002"/>
      <w:bookmarkEnd w:id="138"/>
      <w:r>
        <w:t>Composition</w:t>
      </w:r>
      <w:r w:rsidR="004C0B65">
        <w:t xml:space="preserve"> extends </w:t>
      </w:r>
      <w:hyperlink w:anchor="_Relation_extends_Role_1" w:history="1">
        <w:r w:rsidR="000A038C" w:rsidRPr="0092065E">
          <w:rPr>
            <w:rStyle w:val="Hyperlink"/>
            <w:rFonts w:cs="Arial"/>
            <w:i/>
          </w:rPr>
          <w:t>Relation</w:t>
        </w:r>
        <w:bookmarkEnd w:id="139"/>
      </w:hyperlink>
    </w:p>
    <w:p w14:paraId="36ECF581" w14:textId="79075BDC" w:rsidR="00DC5D15" w:rsidRDefault="00DC5D15" w:rsidP="006E5774">
      <w:pPr>
        <w:jc w:val="both"/>
      </w:pPr>
      <w:r w:rsidRPr="00DC5D15">
        <w:rPr>
          <w:b/>
        </w:rPr>
        <w:t>Composition</w:t>
      </w:r>
      <w:r>
        <w:t xml:space="preserve"> is a special type of </w:t>
      </w:r>
      <w:r w:rsidRPr="00DC5D15">
        <w:rPr>
          <w:b/>
        </w:rPr>
        <w:t>Relation</w:t>
      </w:r>
      <w:r>
        <w:t xml:space="preserve"> that represents the observation that often a</w:t>
      </w:r>
      <w:r w:rsidR="00EA46EF" w:rsidRPr="0004556C">
        <w:t xml:space="preserve">n </w:t>
      </w:r>
      <w:r>
        <w:t>object</w:t>
      </w:r>
      <w:r w:rsidR="00EA46EF" w:rsidRPr="0004556C">
        <w:t xml:space="preserve"> </w:t>
      </w:r>
      <w:r>
        <w:t xml:space="preserve">can be seen to be </w:t>
      </w:r>
      <w:r w:rsidR="00EA46EF" w:rsidRPr="0004556C">
        <w:t xml:space="preserve">"composed of" other </w:t>
      </w:r>
      <w:r>
        <w:t>o</w:t>
      </w:r>
      <w:r w:rsidR="00EA46EF" w:rsidRPr="0004556C">
        <w:t>bject.</w:t>
      </w:r>
      <w:r>
        <w:t xml:space="preserve"> This is often called a </w:t>
      </w:r>
      <w:r w:rsidRPr="00DC5D15">
        <w:rPr>
          <w:i/>
        </w:rPr>
        <w:t>whole-parts</w:t>
      </w:r>
      <w:r w:rsidR="00603361">
        <w:t xml:space="preserve"> relationship. W</w:t>
      </w:r>
      <w:r>
        <w:t>e will also refer to it as a parent-child relation</w:t>
      </w:r>
      <w:r>
        <w:rPr>
          <w:rStyle w:val="FootnoteReference"/>
        </w:rPr>
        <w:footnoteReference w:id="34"/>
      </w:r>
      <w:r w:rsidRPr="0004556C">
        <w:t>.</w:t>
      </w:r>
      <w:r>
        <w:t xml:space="preserve"> Examples are the relationship between an image and the pixels it is composed of, or a bit more abstractly, a source catalogue and its sources. </w:t>
      </w:r>
    </w:p>
    <w:p w14:paraId="3B9328F6" w14:textId="77777777" w:rsidR="008016AA" w:rsidRPr="00B272B0" w:rsidRDefault="00DC5D15" w:rsidP="006E5774">
      <w:pPr>
        <w:pStyle w:val="Default"/>
        <w:jc w:val="both"/>
      </w:pPr>
      <w:r>
        <w:t xml:space="preserve">This is quite a strong relationship, stronger than the </w:t>
      </w:r>
      <w:hyperlink w:anchor="_Reference_extends_Relation" w:history="1">
        <w:r w:rsidR="00B272B0" w:rsidRPr="00B272B0">
          <w:rPr>
            <w:rStyle w:val="Hyperlink"/>
            <w:rFonts w:cs="Arial"/>
            <w:b/>
          </w:rPr>
          <w:t>R</w:t>
        </w:r>
        <w:r w:rsidRPr="00B272B0">
          <w:rPr>
            <w:rStyle w:val="Hyperlink"/>
            <w:rFonts w:cs="Arial"/>
            <w:b/>
          </w:rPr>
          <w:t>eference</w:t>
        </w:r>
      </w:hyperlink>
      <w:r>
        <w:t xml:space="preserve"> relation discussed later. For example t</w:t>
      </w:r>
      <w:r w:rsidR="000816F7" w:rsidRPr="0004556C">
        <w:t xml:space="preserve">he life cycles of the child objects are governed by that of the parent. </w:t>
      </w:r>
      <w:r>
        <w:t xml:space="preserve">When an image is destroyed, so are its pixels; when a source catalogue is discarded so are its sources. </w:t>
      </w:r>
      <w:r w:rsidR="00C7457B">
        <w:t>Similarly</w:t>
      </w:r>
      <w:r w:rsidR="00B272B0">
        <w:t xml:space="preserve"> an </w:t>
      </w:r>
      <w:r w:rsidR="00C7457B">
        <w:t xml:space="preserve">object can only be a part of a </w:t>
      </w:r>
      <w:r w:rsidR="00B272B0">
        <w:t xml:space="preserve">single parent, i.e. the relation is </w:t>
      </w:r>
      <w:r w:rsidR="00B272B0">
        <w:rPr>
          <w:i/>
        </w:rPr>
        <w:t>not</w:t>
      </w:r>
      <w:r w:rsidR="00B272B0">
        <w:t xml:space="preserve"> shared. </w:t>
      </w:r>
    </w:p>
    <w:p w14:paraId="072D62ED" w14:textId="584C5EBF" w:rsidR="0009745C" w:rsidRDefault="008016AA" w:rsidP="006E5774">
      <w:pPr>
        <w:pStyle w:val="Default"/>
        <w:jc w:val="both"/>
      </w:pPr>
      <w:r>
        <w:t xml:space="preserve">At the </w:t>
      </w:r>
      <w:r w:rsidR="00C923BD">
        <w:t>modeling</w:t>
      </w:r>
      <w:r w:rsidR="00C7457B">
        <w:t xml:space="preserve"> </w:t>
      </w:r>
      <w:r>
        <w:t xml:space="preserve">level it is almost invariably true that the part/child types are defined as a result of an analysis of the parent type. I.e. their definitions are generally tightly bound. </w:t>
      </w:r>
      <w:r w:rsidR="00180CDE">
        <w:t xml:space="preserve">VO-DML </w:t>
      </w:r>
      <w:r>
        <w:t>formalizes this by adding</w:t>
      </w:r>
      <w:r w:rsidR="0004556C">
        <w:t xml:space="preserve"> </w:t>
      </w:r>
      <w:r>
        <w:t>the constraint</w:t>
      </w:r>
      <w:r w:rsidR="0004556C">
        <w:t xml:space="preserve"> that an </w:t>
      </w:r>
      <w:r w:rsidR="0004556C" w:rsidRPr="00180CDE">
        <w:rPr>
          <w:b/>
        </w:rPr>
        <w:t>ObjectType</w:t>
      </w:r>
      <w:r w:rsidR="0004556C">
        <w:t xml:space="preserve"> can only be the target of at most one </w:t>
      </w:r>
      <w:r w:rsidR="00C32985">
        <w:rPr>
          <w:b/>
        </w:rPr>
        <w:t>Composition</w:t>
      </w:r>
      <w:r w:rsidR="00C32985" w:rsidRPr="0004556C">
        <w:t xml:space="preserve"> </w:t>
      </w:r>
      <w:r w:rsidR="0004556C">
        <w:t>relation. Th</w:t>
      </w:r>
      <w:r w:rsidR="00180CDE">
        <w:t>e counting should include</w:t>
      </w:r>
      <w:r w:rsidR="0004556C">
        <w:t xml:space="preserve"> relat</w:t>
      </w:r>
      <w:r w:rsidR="00D2143E">
        <w:t>ionships inherited from a super-</w:t>
      </w:r>
      <w:r w:rsidR="0004556C">
        <w:t>type</w:t>
      </w:r>
      <w:r w:rsidR="00180CDE">
        <w:t>, i</w:t>
      </w:r>
      <w:r w:rsidR="0089410A">
        <w:t>.e. if a super</w:t>
      </w:r>
      <w:r w:rsidR="00D2143E">
        <w:t>-</w:t>
      </w:r>
      <w:r w:rsidR="0089410A">
        <w:t>type is already contained in a parent, then none of its sub-types may be declared to be contained</w:t>
      </w:r>
      <w:r w:rsidR="0004556C">
        <w:t>.</w:t>
      </w:r>
      <w:r w:rsidR="0089410A">
        <w:t xml:space="preserve"> </w:t>
      </w:r>
      <w:r>
        <w:t>This constraint facilitates the analysis of models as well as for example the mapping to the relational model</w:t>
      </w:r>
      <w:r>
        <w:rPr>
          <w:rStyle w:val="FootnoteReference"/>
        </w:rPr>
        <w:footnoteReference w:id="35"/>
      </w:r>
      <w:r>
        <w:t xml:space="preserve">. </w:t>
      </w:r>
    </w:p>
    <w:p w14:paraId="04DBB64F" w14:textId="77777777" w:rsidR="00077C6B" w:rsidRDefault="00077C6B" w:rsidP="006E5774">
      <w:pPr>
        <w:pStyle w:val="Default"/>
        <w:jc w:val="both"/>
        <w:rPr>
          <w:sz w:val="23"/>
          <w:szCs w:val="23"/>
        </w:rPr>
      </w:pPr>
    </w:p>
    <w:p w14:paraId="7338D817" w14:textId="77777777" w:rsidR="002B21EF" w:rsidRPr="0004556C" w:rsidRDefault="002B21EF" w:rsidP="006E5774">
      <w:pPr>
        <w:pStyle w:val="VODMLStyle"/>
        <w:jc w:val="both"/>
      </w:pPr>
      <w:r w:rsidRPr="0004556C">
        <w:t>VO-UML</w:t>
      </w:r>
    </w:p>
    <w:p w14:paraId="66C6DAD2" w14:textId="34826531" w:rsidR="002B21EF" w:rsidRDefault="002B21EF" w:rsidP="006E5774">
      <w:pPr>
        <w:jc w:val="both"/>
      </w:pPr>
      <w:r>
        <w:t xml:space="preserve">In VO-UML a </w:t>
      </w:r>
      <w:r w:rsidR="00424EFD">
        <w:t xml:space="preserve">composition </w:t>
      </w:r>
      <w:r>
        <w:t>relation is represented by a</w:t>
      </w:r>
      <w:r w:rsidR="00405DD9">
        <w:t xml:space="preserve"> composition association, a</w:t>
      </w:r>
      <w:r>
        <w:t xml:space="preserve">n arrow with a </w:t>
      </w:r>
      <w:r w:rsidR="00F05513">
        <w:t xml:space="preserve">filled, </w:t>
      </w:r>
      <w:r>
        <w:t xml:space="preserve">closed diamond indicating a composition side of the container and an arrow on the end of the contained class. </w:t>
      </w:r>
      <w:r w:rsidR="0089410A">
        <w:t>In the UML Profile used for the diagrams</w:t>
      </w:r>
      <w:r>
        <w:t xml:space="preserve"> </w:t>
      </w:r>
      <w:r w:rsidR="0089410A">
        <w:t>a blue colo</w:t>
      </w:r>
      <w:r>
        <w:t xml:space="preserve">r </w:t>
      </w:r>
      <w:r w:rsidR="0089410A">
        <w:t xml:space="preserve">is used </w:t>
      </w:r>
      <w:r>
        <w:t xml:space="preserve">for this relation </w:t>
      </w:r>
    </w:p>
    <w:p w14:paraId="75C59CDA" w14:textId="77777777" w:rsidR="002B21EF" w:rsidRDefault="002B21EF" w:rsidP="0092065E">
      <w:pPr>
        <w:jc w:val="center"/>
      </w:pPr>
      <w:r>
        <w:rPr>
          <w:noProof/>
        </w:rPr>
        <w:lastRenderedPageBreak/>
        <w:drawing>
          <wp:inline distT="0" distB="0" distL="0" distR="0" wp14:anchorId="3E97E035" wp14:editId="638139ED">
            <wp:extent cx="164592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391F4CFC" w14:textId="77777777" w:rsidR="009B4F89" w:rsidRDefault="009B4F89" w:rsidP="006E5774">
      <w:pPr>
        <w:jc w:val="both"/>
      </w:pPr>
    </w:p>
    <w:p w14:paraId="00D927B5" w14:textId="77777777" w:rsidR="008C78B7" w:rsidRDefault="008C78B7" w:rsidP="006E5774">
      <w:pPr>
        <w:pStyle w:val="VODMLStyle"/>
        <w:jc w:val="both"/>
      </w:pPr>
      <w:r>
        <w:t>VO-DML/Schema</w:t>
      </w:r>
    </w:p>
    <w:p w14:paraId="25D4FB29" w14:textId="77777777" w:rsidR="00A05A00" w:rsidRPr="00A05A00" w:rsidRDefault="00A05A00" w:rsidP="006E5774">
      <w:pPr>
        <w:pStyle w:val="CodeStyle11"/>
        <w:jc w:val="both"/>
        <w:rPr>
          <w:color w:val="auto"/>
        </w:rPr>
      </w:pPr>
      <w:r w:rsidRPr="00A05A00">
        <w:rPr>
          <w:color w:val="auto"/>
        </w:rPr>
        <w:t xml:space="preserve">  &lt;xsd:complexType name=</w:t>
      </w:r>
      <w:r w:rsidRPr="00A05A00">
        <w:rPr>
          <w:i/>
          <w:iCs/>
          <w:color w:val="auto"/>
        </w:rPr>
        <w:t>"</w:t>
      </w:r>
      <w:r w:rsidR="00F804EA">
        <w:rPr>
          <w:i/>
          <w:iCs/>
          <w:color w:val="auto"/>
        </w:rPr>
        <w:t>Composition</w:t>
      </w:r>
      <w:r w:rsidRPr="00A05A00">
        <w:rPr>
          <w:i/>
          <w:iCs/>
          <w:color w:val="auto"/>
        </w:rPr>
        <w:t>"</w:t>
      </w:r>
      <w:r w:rsidRPr="00A05A00">
        <w:rPr>
          <w:color w:val="auto"/>
        </w:rPr>
        <w:t>&gt;</w:t>
      </w:r>
    </w:p>
    <w:p w14:paraId="76B41468" w14:textId="77777777" w:rsidR="00A05A00" w:rsidRPr="00A05A00" w:rsidRDefault="00A05A00" w:rsidP="006E5774">
      <w:pPr>
        <w:pStyle w:val="CodeStyle11"/>
        <w:jc w:val="both"/>
        <w:rPr>
          <w:color w:val="auto"/>
        </w:rPr>
      </w:pPr>
      <w:r w:rsidRPr="00A05A00">
        <w:rPr>
          <w:color w:val="auto"/>
        </w:rPr>
        <w:t xml:space="preserve">    &lt;xsd:complexContent&gt;</w:t>
      </w:r>
    </w:p>
    <w:p w14:paraId="757FCE2E" w14:textId="77777777" w:rsidR="00A05A00" w:rsidRPr="00A05A00" w:rsidRDefault="00A05A00" w:rsidP="006E5774">
      <w:pPr>
        <w:pStyle w:val="CodeStyle11"/>
        <w:jc w:val="both"/>
        <w:rPr>
          <w:color w:val="auto"/>
        </w:rPr>
      </w:pPr>
      <w:r w:rsidRPr="00A05A00">
        <w:rPr>
          <w:color w:val="auto"/>
        </w:rPr>
        <w:t xml:space="preserve">      &lt;xsd:extension base=</w:t>
      </w:r>
      <w:r w:rsidRPr="00A05A00">
        <w:rPr>
          <w:i/>
          <w:iCs/>
          <w:color w:val="auto"/>
        </w:rPr>
        <w:t>"Relation"</w:t>
      </w:r>
      <w:r w:rsidRPr="00A05A00">
        <w:rPr>
          <w:color w:val="auto"/>
        </w:rPr>
        <w:t>&gt;</w:t>
      </w:r>
    </w:p>
    <w:p w14:paraId="4315AEA0" w14:textId="77777777" w:rsidR="00A05A00" w:rsidRPr="00A05A00" w:rsidRDefault="00A05A00" w:rsidP="006E5774">
      <w:pPr>
        <w:pStyle w:val="CodeStyle11"/>
        <w:jc w:val="both"/>
        <w:rPr>
          <w:color w:val="auto"/>
        </w:rPr>
      </w:pPr>
      <w:r w:rsidRPr="00A05A00">
        <w:rPr>
          <w:color w:val="auto"/>
        </w:rPr>
        <w:t xml:space="preserve">        &lt;xsd:sequence&gt;</w:t>
      </w:r>
    </w:p>
    <w:p w14:paraId="31D909F7" w14:textId="77777777" w:rsidR="00A05A00" w:rsidRDefault="00A05A00" w:rsidP="006E5774">
      <w:pPr>
        <w:pStyle w:val="CodeStyle11"/>
        <w:jc w:val="both"/>
        <w:rPr>
          <w:color w:val="auto"/>
        </w:rPr>
      </w:pPr>
      <w:r w:rsidRPr="00A05A00">
        <w:rPr>
          <w:color w:val="auto"/>
        </w:rPr>
        <w:t xml:space="preserve">          &lt;xsd:element name=</w:t>
      </w:r>
      <w:r w:rsidRPr="00A05A00">
        <w:rPr>
          <w:i/>
          <w:iCs/>
          <w:color w:val="auto"/>
        </w:rPr>
        <w:t>"isOrdered"</w:t>
      </w:r>
      <w:r w:rsidRPr="00A05A00">
        <w:rPr>
          <w:color w:val="auto"/>
        </w:rPr>
        <w:t xml:space="preserve"> type=</w:t>
      </w:r>
      <w:r w:rsidRPr="00A05A00">
        <w:rPr>
          <w:i/>
          <w:iCs/>
          <w:color w:val="auto"/>
        </w:rPr>
        <w:t>"xsd:boolean"</w:t>
      </w:r>
      <w:r w:rsidRPr="00A05A00">
        <w:rPr>
          <w:color w:val="auto"/>
        </w:rPr>
        <w:t xml:space="preserve"> </w:t>
      </w:r>
    </w:p>
    <w:p w14:paraId="6E601A66" w14:textId="77777777" w:rsidR="00A05A00" w:rsidRPr="00A05A00" w:rsidRDefault="00A05A00" w:rsidP="006E5774">
      <w:pPr>
        <w:pStyle w:val="CodeStyle11"/>
        <w:ind w:firstLine="113"/>
        <w:jc w:val="both"/>
        <w:rPr>
          <w:color w:val="auto"/>
        </w:rPr>
      </w:pPr>
      <w:r>
        <w:rPr>
          <w:color w:val="auto"/>
        </w:rPr>
        <w:t xml:space="preserve">              </w:t>
      </w:r>
      <w:r w:rsidRPr="00A05A00">
        <w:rPr>
          <w:color w:val="auto"/>
        </w:rPr>
        <w:t>default=</w:t>
      </w:r>
      <w:r w:rsidRPr="00A05A00">
        <w:rPr>
          <w:i/>
          <w:iCs/>
          <w:color w:val="auto"/>
        </w:rPr>
        <w:t>"false"</w:t>
      </w:r>
      <w:r w:rsidRPr="00A05A00">
        <w:rPr>
          <w:color w:val="auto"/>
        </w:rPr>
        <w:t xml:space="preserve"> minOccurs=</w:t>
      </w:r>
      <w:r w:rsidRPr="00A05A00">
        <w:rPr>
          <w:i/>
          <w:iCs/>
          <w:color w:val="auto"/>
        </w:rPr>
        <w:t>"0"</w:t>
      </w:r>
      <w:r w:rsidRPr="00A05A00">
        <w:rPr>
          <w:color w:val="auto"/>
        </w:rPr>
        <w:t>&gt;</w:t>
      </w:r>
    </w:p>
    <w:p w14:paraId="77E1BACE" w14:textId="77777777" w:rsidR="00A05A00" w:rsidRPr="00A05A00" w:rsidRDefault="00A05A00" w:rsidP="006E5774">
      <w:pPr>
        <w:pStyle w:val="CodeStyle11"/>
        <w:jc w:val="both"/>
        <w:rPr>
          <w:color w:val="auto"/>
        </w:rPr>
      </w:pPr>
      <w:r w:rsidRPr="00A05A00">
        <w:rPr>
          <w:color w:val="auto"/>
        </w:rPr>
        <w:t xml:space="preserve">          &lt;/xsd:element&gt;</w:t>
      </w:r>
    </w:p>
    <w:p w14:paraId="29C86580" w14:textId="77777777" w:rsidR="00A05A00" w:rsidRPr="00A05A00" w:rsidRDefault="00A05A00" w:rsidP="006E5774">
      <w:pPr>
        <w:pStyle w:val="CodeStyle11"/>
        <w:jc w:val="both"/>
        <w:rPr>
          <w:color w:val="auto"/>
        </w:rPr>
      </w:pPr>
      <w:r w:rsidRPr="00A05A00">
        <w:rPr>
          <w:color w:val="auto"/>
        </w:rPr>
        <w:t xml:space="preserve">        &lt;/xsd:sequence&gt;</w:t>
      </w:r>
    </w:p>
    <w:p w14:paraId="07EAB24D" w14:textId="77777777" w:rsidR="00A05A00" w:rsidRPr="00A05A00" w:rsidRDefault="00A05A00" w:rsidP="006E5774">
      <w:pPr>
        <w:pStyle w:val="CodeStyle11"/>
        <w:jc w:val="both"/>
        <w:rPr>
          <w:color w:val="auto"/>
        </w:rPr>
      </w:pPr>
      <w:r w:rsidRPr="00A05A00">
        <w:rPr>
          <w:color w:val="auto"/>
        </w:rPr>
        <w:t xml:space="preserve">      &lt;/xsd:extension&gt;</w:t>
      </w:r>
    </w:p>
    <w:p w14:paraId="51C6DC6F" w14:textId="77777777" w:rsidR="00A05A00" w:rsidRPr="00A05A00" w:rsidRDefault="00A05A00" w:rsidP="006E5774">
      <w:pPr>
        <w:pStyle w:val="CodeStyle11"/>
        <w:jc w:val="both"/>
        <w:rPr>
          <w:color w:val="auto"/>
        </w:rPr>
      </w:pPr>
      <w:r w:rsidRPr="00A05A00">
        <w:rPr>
          <w:color w:val="auto"/>
        </w:rPr>
        <w:t xml:space="preserve">    &lt;/xsd:complexContent&gt;</w:t>
      </w:r>
    </w:p>
    <w:p w14:paraId="55036B76" w14:textId="77777777" w:rsidR="00A05A00" w:rsidRPr="00A05A00" w:rsidRDefault="00A05A00" w:rsidP="006E5774">
      <w:pPr>
        <w:pStyle w:val="CodeStyle11"/>
        <w:jc w:val="both"/>
        <w:rPr>
          <w:color w:val="auto"/>
        </w:rPr>
      </w:pPr>
      <w:r w:rsidRPr="00A05A00">
        <w:rPr>
          <w:color w:val="auto"/>
        </w:rPr>
        <w:t xml:space="preserve">  &lt;/xsd:complexType&gt;</w:t>
      </w:r>
    </w:p>
    <w:p w14:paraId="7F3E5F3C" w14:textId="77777777" w:rsidR="008C78B7" w:rsidRDefault="008C78B7" w:rsidP="006E5774">
      <w:pPr>
        <w:pStyle w:val="VODMLStyle"/>
        <w:jc w:val="both"/>
      </w:pPr>
    </w:p>
    <w:p w14:paraId="16D88B0B" w14:textId="77777777" w:rsidR="002B21EF" w:rsidRDefault="002B21EF" w:rsidP="006E5774">
      <w:pPr>
        <w:pStyle w:val="VODMLStyle"/>
        <w:jc w:val="both"/>
      </w:pPr>
      <w:r w:rsidRPr="004C0B65">
        <w:t>VO-DML/XML</w:t>
      </w:r>
    </w:p>
    <w:p w14:paraId="0C5ADD6C" w14:textId="77777777" w:rsidR="003F1E50" w:rsidRPr="003F1E50" w:rsidRDefault="003F1E50" w:rsidP="007D77B5">
      <w:pPr>
        <w:pStyle w:val="XMLSnippet"/>
      </w:pPr>
      <w:r w:rsidRPr="003F1E50">
        <w:t xml:space="preserve">    &lt;objectType&gt;</w:t>
      </w:r>
    </w:p>
    <w:p w14:paraId="14ED2319" w14:textId="77777777" w:rsidR="003F1E50" w:rsidRPr="003F1E50" w:rsidRDefault="003F1E50" w:rsidP="007D77B5">
      <w:pPr>
        <w:pStyle w:val="XMLSnippet"/>
      </w:pPr>
      <w:r w:rsidRPr="003F1E50">
        <w:t xml:space="preserve">      &lt;vodml-id&gt;source.Source&lt;/vodml-id&gt;</w:t>
      </w:r>
    </w:p>
    <w:p w14:paraId="686825A9" w14:textId="77777777" w:rsidR="003F1E50" w:rsidRPr="003F1E50" w:rsidRDefault="003F1E50" w:rsidP="007D77B5">
      <w:pPr>
        <w:pStyle w:val="XMLSnippet"/>
      </w:pPr>
      <w:r w:rsidRPr="003F1E50">
        <w:t xml:space="preserve">      &lt;name&gt;Source&lt;/name&gt;</w:t>
      </w:r>
    </w:p>
    <w:p w14:paraId="7E79AB58" w14:textId="77777777" w:rsidR="003F1E50" w:rsidRPr="003F1E50" w:rsidRDefault="003F1E50" w:rsidP="007D77B5">
      <w:pPr>
        <w:pStyle w:val="XMLSnippet"/>
      </w:pPr>
      <w:r w:rsidRPr="003F1E50">
        <w:t>...</w:t>
      </w:r>
    </w:p>
    <w:p w14:paraId="1CAF3ED7" w14:textId="50FE579F" w:rsidR="003F1E50" w:rsidRPr="003F1E50" w:rsidRDefault="003F1E50" w:rsidP="007D77B5">
      <w:pPr>
        <w:pStyle w:val="XMLSnippet"/>
      </w:pPr>
      <w:r w:rsidRPr="003F1E50">
        <w:t xml:space="preserve">      &lt;</w:t>
      </w:r>
      <w:r w:rsidR="00424EFD">
        <w:t>composition</w:t>
      </w:r>
      <w:r w:rsidRPr="003F1E50">
        <w:t>&gt;</w:t>
      </w:r>
    </w:p>
    <w:p w14:paraId="0A0A78EE" w14:textId="77777777" w:rsidR="003F1E50" w:rsidRPr="003F1E50" w:rsidRDefault="003F1E50" w:rsidP="007D77B5">
      <w:pPr>
        <w:pStyle w:val="XMLSnippet"/>
      </w:pPr>
      <w:r w:rsidRPr="003F1E50">
        <w:t xml:space="preserve">        &lt;vodml-id&gt;source.Source.luminosity&lt;/vodml-id&gt;</w:t>
      </w:r>
    </w:p>
    <w:p w14:paraId="4ECDE620" w14:textId="77777777" w:rsidR="003F1E50" w:rsidRPr="003F1E50" w:rsidRDefault="003F1E50" w:rsidP="007D77B5">
      <w:pPr>
        <w:pStyle w:val="XMLSnippet"/>
      </w:pPr>
      <w:r w:rsidRPr="003F1E50">
        <w:t xml:space="preserve">        &lt;name&gt;</w:t>
      </w:r>
      <w:r w:rsidRPr="003F1E50">
        <w:rPr>
          <w:u w:val="single"/>
        </w:rPr>
        <w:t>luminosity</w:t>
      </w:r>
      <w:r w:rsidRPr="003F1E50">
        <w:t>&lt;/name&gt;</w:t>
      </w:r>
    </w:p>
    <w:p w14:paraId="4C024526" w14:textId="77777777" w:rsidR="003F1E50" w:rsidRPr="003F1E50" w:rsidRDefault="003F1E50" w:rsidP="007D77B5">
      <w:pPr>
        <w:pStyle w:val="XMLSnippet"/>
      </w:pPr>
      <w:r w:rsidRPr="003F1E50">
        <w:t xml:space="preserve">        &lt;description&gt;</w:t>
      </w:r>
    </w:p>
    <w:p w14:paraId="0E238F63" w14:textId="77777777" w:rsidR="003F1E50" w:rsidRPr="003F1E50" w:rsidRDefault="003F1E50" w:rsidP="007D77B5">
      <w:pPr>
        <w:pStyle w:val="XMLSnippet"/>
      </w:pPr>
      <w:r w:rsidRPr="003F1E50">
        <w:t xml:space="preserve">          </w:t>
      </w:r>
      <w:r>
        <w:t>Collection of luminosity measurements for the parent source.</w:t>
      </w:r>
    </w:p>
    <w:p w14:paraId="05406E82" w14:textId="77777777" w:rsidR="003F1E50" w:rsidRPr="005D4B80" w:rsidRDefault="003F1E50" w:rsidP="007D77B5">
      <w:pPr>
        <w:pStyle w:val="XMLSnippet"/>
        <w:rPr>
          <w:lang w:val="fr-FR"/>
        </w:rPr>
      </w:pPr>
      <w:r w:rsidRPr="003F1E50">
        <w:t xml:space="preserve">        </w:t>
      </w:r>
      <w:r w:rsidRPr="005D4B80">
        <w:rPr>
          <w:lang w:val="fr-FR"/>
        </w:rPr>
        <w:t>&lt;/description&gt;</w:t>
      </w:r>
    </w:p>
    <w:p w14:paraId="13DC24C8" w14:textId="77777777" w:rsidR="003F1E50" w:rsidRPr="005D4B80" w:rsidRDefault="003F1E50" w:rsidP="007D77B5">
      <w:pPr>
        <w:pStyle w:val="XMLSnippet"/>
        <w:rPr>
          <w:lang w:val="fr-FR"/>
        </w:rPr>
      </w:pPr>
      <w:r w:rsidRPr="005D4B80">
        <w:rPr>
          <w:lang w:val="fr-FR"/>
        </w:rPr>
        <w:t xml:space="preserve">        &lt;datatype&gt;</w:t>
      </w:r>
    </w:p>
    <w:p w14:paraId="7F7BBEEE" w14:textId="472752E6" w:rsidR="003F1E50" w:rsidRPr="005D4B80" w:rsidRDefault="003F1E50" w:rsidP="007D77B5">
      <w:pPr>
        <w:pStyle w:val="XMLSnippet"/>
        <w:rPr>
          <w:lang w:val="fr-FR"/>
        </w:rPr>
      </w:pPr>
      <w:r w:rsidRPr="005D4B80">
        <w:rPr>
          <w:lang w:val="fr-FR"/>
        </w:rPr>
        <w:t xml:space="preserve">          &lt;</w:t>
      </w:r>
      <w:r w:rsidR="006632C3" w:rsidRPr="005D4B80">
        <w:rPr>
          <w:lang w:val="fr-FR"/>
        </w:rPr>
        <w:t>vodml-ref</w:t>
      </w:r>
      <w:r w:rsidRPr="005D4B80">
        <w:rPr>
          <w:lang w:val="fr-FR"/>
        </w:rPr>
        <w:t>&gt;src:source.LuminosityMeasurement&lt;/</w:t>
      </w:r>
      <w:r w:rsidR="006632C3" w:rsidRPr="005D4B80">
        <w:rPr>
          <w:lang w:val="fr-FR"/>
        </w:rPr>
        <w:t>vodml-ref</w:t>
      </w:r>
      <w:r w:rsidRPr="005D4B80">
        <w:rPr>
          <w:lang w:val="fr-FR"/>
        </w:rPr>
        <w:t>&gt;</w:t>
      </w:r>
    </w:p>
    <w:p w14:paraId="4958AC18" w14:textId="77777777" w:rsidR="003F1E50" w:rsidRPr="005D4B80" w:rsidRDefault="003F1E50" w:rsidP="007D77B5">
      <w:pPr>
        <w:pStyle w:val="XMLSnippet"/>
        <w:rPr>
          <w:lang w:val="fr-FR"/>
        </w:rPr>
      </w:pPr>
      <w:r w:rsidRPr="005D4B80">
        <w:rPr>
          <w:lang w:val="fr-FR"/>
        </w:rPr>
        <w:t xml:space="preserve">        &lt;/datatype&gt;</w:t>
      </w:r>
    </w:p>
    <w:p w14:paraId="69CEE377" w14:textId="77777777" w:rsidR="003F1E50" w:rsidRPr="005D4B80" w:rsidRDefault="003F1E50" w:rsidP="007D77B5">
      <w:pPr>
        <w:pStyle w:val="XMLSnippet"/>
        <w:rPr>
          <w:lang w:val="fr-FR"/>
        </w:rPr>
      </w:pPr>
      <w:r w:rsidRPr="005D4B80">
        <w:rPr>
          <w:lang w:val="fr-FR"/>
        </w:rPr>
        <w:t xml:space="preserve">        &lt;multiplicity&gt;</w:t>
      </w:r>
    </w:p>
    <w:p w14:paraId="40F948C3" w14:textId="77777777" w:rsidR="003F1E50" w:rsidRPr="005D4B80" w:rsidRDefault="003F1E50" w:rsidP="007D77B5">
      <w:pPr>
        <w:pStyle w:val="XMLSnippet"/>
        <w:rPr>
          <w:lang w:val="fr-FR"/>
        </w:rPr>
      </w:pPr>
      <w:r w:rsidRPr="005D4B80">
        <w:rPr>
          <w:lang w:val="fr-FR"/>
        </w:rPr>
        <w:t xml:space="preserve">          &lt;minOccurs&gt;0&lt;/minOccurs&gt;</w:t>
      </w:r>
    </w:p>
    <w:p w14:paraId="36693655" w14:textId="77777777" w:rsidR="003F1E50" w:rsidRPr="005D4B80" w:rsidRDefault="003F1E50" w:rsidP="007D77B5">
      <w:pPr>
        <w:pStyle w:val="XMLSnippet"/>
        <w:rPr>
          <w:lang w:val="fr-FR"/>
        </w:rPr>
      </w:pPr>
      <w:r w:rsidRPr="005D4B80">
        <w:rPr>
          <w:lang w:val="fr-FR"/>
        </w:rPr>
        <w:t xml:space="preserve">          &lt;maxOccurs&gt;-1&lt;/maxOccurs&gt;</w:t>
      </w:r>
    </w:p>
    <w:p w14:paraId="7D563E61" w14:textId="77777777" w:rsidR="003F1E50" w:rsidRPr="003F1E50" w:rsidRDefault="003F1E50" w:rsidP="007D77B5">
      <w:pPr>
        <w:pStyle w:val="XMLSnippet"/>
      </w:pPr>
      <w:r w:rsidRPr="005D4B80">
        <w:rPr>
          <w:lang w:val="fr-FR"/>
        </w:rPr>
        <w:t xml:space="preserve">        </w:t>
      </w:r>
      <w:r w:rsidRPr="003F1E50">
        <w:t>&lt;/multiplicity&gt;</w:t>
      </w:r>
    </w:p>
    <w:p w14:paraId="70A417D4" w14:textId="3184DCEF" w:rsidR="003F1E50" w:rsidRPr="003F1E50" w:rsidRDefault="003F1E50" w:rsidP="007D77B5">
      <w:pPr>
        <w:pStyle w:val="XMLSnippet"/>
      </w:pPr>
      <w:r w:rsidRPr="003F1E50">
        <w:t xml:space="preserve">      &lt;/</w:t>
      </w:r>
      <w:r w:rsidR="00424EFD">
        <w:t>composition</w:t>
      </w:r>
      <w:r w:rsidRPr="003F1E50">
        <w:t>&gt;</w:t>
      </w:r>
    </w:p>
    <w:p w14:paraId="62332550" w14:textId="77777777" w:rsidR="003F1E50" w:rsidRPr="003F1E50" w:rsidRDefault="003F1E50" w:rsidP="007D77B5">
      <w:pPr>
        <w:pStyle w:val="XMLSnippet"/>
      </w:pPr>
      <w:r w:rsidRPr="003F1E50">
        <w:t xml:space="preserve">    &lt;/objectType&gt;</w:t>
      </w:r>
    </w:p>
    <w:p w14:paraId="5F2B4D4B" w14:textId="77777777" w:rsidR="003F1E50" w:rsidRPr="008C78B7" w:rsidRDefault="003F1E50" w:rsidP="006E5774">
      <w:pPr>
        <w:jc w:val="both"/>
      </w:pPr>
    </w:p>
    <w:p w14:paraId="1B413148" w14:textId="77777777" w:rsidR="002B21EF" w:rsidRDefault="002B21EF" w:rsidP="006E5774">
      <w:pPr>
        <w:jc w:val="both"/>
      </w:pPr>
    </w:p>
    <w:p w14:paraId="2F0C5460" w14:textId="77777777" w:rsidR="002B21EF" w:rsidRPr="00BB0443" w:rsidRDefault="002B21EF" w:rsidP="006E5774">
      <w:pPr>
        <w:jc w:val="both"/>
      </w:pPr>
    </w:p>
    <w:p w14:paraId="070DA9B7" w14:textId="77777777" w:rsidR="00BB0443" w:rsidRDefault="00BB0443" w:rsidP="006E5774">
      <w:pPr>
        <w:pStyle w:val="Heading2"/>
      </w:pPr>
      <w:bookmarkStart w:id="140" w:name="_Reference_extends_Relation"/>
      <w:bookmarkStart w:id="141" w:name="_Toc496076003"/>
      <w:bookmarkEnd w:id="140"/>
      <w:r>
        <w:lastRenderedPageBreak/>
        <w:t>Reference</w:t>
      </w:r>
      <w:r w:rsidR="00353655">
        <w:t xml:space="preserve"> extends </w:t>
      </w:r>
      <w:hyperlink w:anchor="_Relation_extends_Role" w:history="1">
        <w:r w:rsidR="00353655" w:rsidRPr="0095218C">
          <w:rPr>
            <w:rStyle w:val="Hyperlink"/>
            <w:rFonts w:cs="Arial"/>
            <w:i/>
          </w:rPr>
          <w:t>Relation</w:t>
        </w:r>
        <w:bookmarkEnd w:id="141"/>
      </w:hyperlink>
    </w:p>
    <w:p w14:paraId="323485DB" w14:textId="1A4A81FE" w:rsidR="00EA46EF" w:rsidRPr="000816F7" w:rsidRDefault="000816F7" w:rsidP="006E5774">
      <w:pPr>
        <w:pStyle w:val="Default"/>
        <w:jc w:val="both"/>
        <w:rPr>
          <w:sz w:val="23"/>
          <w:szCs w:val="23"/>
        </w:rPr>
      </w:pPr>
      <w:r>
        <w:t>A reference i</w:t>
      </w:r>
      <w:r>
        <w:rPr>
          <w:sz w:val="23"/>
          <w:szCs w:val="23"/>
        </w:rPr>
        <w:t xml:space="preserve">s a relation that indicates a kind of </w:t>
      </w:r>
      <w:r w:rsidRPr="000816F7">
        <w:rPr>
          <w:i/>
          <w:sz w:val="23"/>
          <w:szCs w:val="23"/>
        </w:rPr>
        <w:t>usage</w:t>
      </w:r>
      <w:r>
        <w:rPr>
          <w:sz w:val="23"/>
          <w:szCs w:val="23"/>
        </w:rPr>
        <w:t xml:space="preserve">, or </w:t>
      </w:r>
      <w:r w:rsidRPr="000816F7">
        <w:rPr>
          <w:i/>
          <w:sz w:val="23"/>
          <w:szCs w:val="23"/>
        </w:rPr>
        <w:t>dependency</w:t>
      </w:r>
      <w:r>
        <w:rPr>
          <w:sz w:val="23"/>
          <w:szCs w:val="23"/>
        </w:rPr>
        <w:t xml:space="preserve"> of one object</w:t>
      </w:r>
      <w:r w:rsidR="0011677A">
        <w:rPr>
          <w:sz w:val="23"/>
          <w:szCs w:val="23"/>
        </w:rPr>
        <w:t xml:space="preserve"> (the </w:t>
      </w:r>
      <w:r w:rsidR="0011677A" w:rsidRPr="0011677A">
        <w:rPr>
          <w:i/>
          <w:sz w:val="23"/>
          <w:szCs w:val="23"/>
        </w:rPr>
        <w:t>source</w:t>
      </w:r>
      <w:r w:rsidR="0011677A">
        <w:rPr>
          <w:sz w:val="23"/>
          <w:szCs w:val="23"/>
        </w:rPr>
        <w:t xml:space="preserve">, or </w:t>
      </w:r>
      <w:r w:rsidR="0011677A" w:rsidRPr="0011677A">
        <w:rPr>
          <w:i/>
          <w:sz w:val="23"/>
          <w:szCs w:val="23"/>
        </w:rPr>
        <w:t>referrer</w:t>
      </w:r>
      <w:r w:rsidR="0011677A">
        <w:rPr>
          <w:sz w:val="23"/>
          <w:szCs w:val="23"/>
        </w:rPr>
        <w:t>)</w:t>
      </w:r>
      <w:r>
        <w:rPr>
          <w:sz w:val="23"/>
          <w:szCs w:val="23"/>
        </w:rPr>
        <w:t xml:space="preserve"> on another</w:t>
      </w:r>
      <w:r w:rsidR="0011677A">
        <w:rPr>
          <w:sz w:val="23"/>
          <w:szCs w:val="23"/>
        </w:rPr>
        <w:t xml:space="preserve"> (the </w:t>
      </w:r>
      <w:r w:rsidR="0011677A" w:rsidRPr="0011677A">
        <w:rPr>
          <w:i/>
          <w:sz w:val="23"/>
          <w:szCs w:val="23"/>
        </w:rPr>
        <w:t>target</w:t>
      </w:r>
      <w:r w:rsidR="0011677A">
        <w:rPr>
          <w:sz w:val="23"/>
          <w:szCs w:val="23"/>
        </w:rPr>
        <w:t>)</w:t>
      </w:r>
      <w:r>
        <w:rPr>
          <w:sz w:val="23"/>
          <w:szCs w:val="23"/>
        </w:rPr>
        <w:t xml:space="preserve">. </w:t>
      </w:r>
      <w:r w:rsidR="0011677A">
        <w:rPr>
          <w:sz w:val="23"/>
          <w:szCs w:val="23"/>
        </w:rPr>
        <w:t>Such a relation may</w:t>
      </w:r>
      <w:r>
        <w:rPr>
          <w:sz w:val="23"/>
          <w:szCs w:val="23"/>
        </w:rPr>
        <w:t xml:space="preserve"> in general </w:t>
      </w:r>
      <w:r w:rsidR="006F7C48">
        <w:rPr>
          <w:sz w:val="23"/>
          <w:szCs w:val="23"/>
        </w:rPr>
        <w:t xml:space="preserve">be </w:t>
      </w:r>
      <w:r>
        <w:rPr>
          <w:sz w:val="23"/>
          <w:szCs w:val="23"/>
        </w:rPr>
        <w:t>shared, i.e. many</w:t>
      </w:r>
      <w:r w:rsidR="0011677A">
        <w:rPr>
          <w:sz w:val="23"/>
          <w:szCs w:val="23"/>
        </w:rPr>
        <w:t xml:space="preserve"> referrer</w:t>
      </w:r>
      <w:r>
        <w:rPr>
          <w:sz w:val="23"/>
          <w:szCs w:val="23"/>
        </w:rPr>
        <w:t xml:space="preserve"> objects may reference a single </w:t>
      </w:r>
      <w:r w:rsidR="0011677A">
        <w:rPr>
          <w:sz w:val="23"/>
          <w:szCs w:val="23"/>
        </w:rPr>
        <w:t>target</w:t>
      </w:r>
      <w:r>
        <w:rPr>
          <w:sz w:val="23"/>
          <w:szCs w:val="23"/>
        </w:rPr>
        <w:t xml:space="preserve"> object</w:t>
      </w:r>
      <w:r w:rsidR="0011677A">
        <w:rPr>
          <w:sz w:val="23"/>
          <w:szCs w:val="23"/>
        </w:rPr>
        <w:t>.</w:t>
      </w:r>
      <w:r>
        <w:rPr>
          <w:sz w:val="23"/>
          <w:szCs w:val="23"/>
        </w:rPr>
        <w:t xml:space="preserve"> </w:t>
      </w:r>
    </w:p>
    <w:p w14:paraId="23FFFB20" w14:textId="77777777" w:rsidR="00EA46EF" w:rsidRDefault="00EA46EF" w:rsidP="006E5774">
      <w:pPr>
        <w:jc w:val="both"/>
      </w:pPr>
    </w:p>
    <w:p w14:paraId="2E51C8ED" w14:textId="6CD25A31" w:rsidR="00EA46EF" w:rsidRDefault="0011677A" w:rsidP="006E5774">
      <w:pPr>
        <w:jc w:val="both"/>
      </w:pPr>
      <w:r>
        <w:t>In general a referenc</w:t>
      </w:r>
      <w:r w:rsidR="006F7C48">
        <w:t>e relates two ObjectTypes, but</w:t>
      </w:r>
      <w:r>
        <w:t xml:space="preserve"> DataType-s can </w:t>
      </w:r>
      <w:r w:rsidR="00EA46EF">
        <w:t xml:space="preserve">have a reference as well. An example of </w:t>
      </w:r>
      <w:r w:rsidR="000816F7">
        <w:t>this</w:t>
      </w:r>
      <w:r w:rsidR="00EA46EF">
        <w:t xml:space="preserve"> is a coordinate on the sky cons</w:t>
      </w:r>
      <w:r w:rsidR="000816F7">
        <w:t>isting of a longitude and latitude</w:t>
      </w:r>
      <w:r w:rsidR="00EA46EF">
        <w:t xml:space="preserve">, </w:t>
      </w:r>
      <w:r w:rsidR="000816F7">
        <w:t>which</w:t>
      </w:r>
      <w:r w:rsidR="00B60EB5">
        <w:t xml:space="preserve"> requires a reference to a </w:t>
      </w:r>
      <w:r w:rsidR="00B60EB5" w:rsidRPr="006F7C48">
        <w:rPr>
          <w:rFonts w:ascii="Courier New" w:hAnsi="Courier New" w:cs="Courier New"/>
        </w:rPr>
        <w:t>Coor</w:t>
      </w:r>
      <w:r w:rsidR="00EA46EF" w:rsidRPr="006F7C48">
        <w:rPr>
          <w:rFonts w:ascii="Courier New" w:hAnsi="Courier New" w:cs="Courier New"/>
        </w:rPr>
        <w:t>d</w:t>
      </w:r>
      <w:r w:rsidR="000816F7" w:rsidRPr="006F7C48">
        <w:rPr>
          <w:rFonts w:ascii="Courier New" w:hAnsi="Courier New" w:cs="Courier New"/>
        </w:rPr>
        <w:t>i</w:t>
      </w:r>
      <w:r w:rsidR="00EA46EF" w:rsidRPr="006F7C48">
        <w:rPr>
          <w:rFonts w:ascii="Courier New" w:hAnsi="Courier New" w:cs="Courier New"/>
        </w:rPr>
        <w:t>nateFrame</w:t>
      </w:r>
      <w:r w:rsidR="00EA46EF">
        <w:t xml:space="preserve"> for its interpretation. I.e. the frame is used as "reference data".</w:t>
      </w:r>
    </w:p>
    <w:p w14:paraId="1295FED2" w14:textId="77777777" w:rsidR="00EA46EF" w:rsidRDefault="00EA46EF" w:rsidP="006E5774">
      <w:pPr>
        <w:jc w:val="both"/>
      </w:pPr>
    </w:p>
    <w:p w14:paraId="1F5D8626" w14:textId="77777777" w:rsidR="009B4F89" w:rsidRPr="004C0B65" w:rsidRDefault="00D36618" w:rsidP="006E5774">
      <w:pPr>
        <w:pStyle w:val="VODMLStyle"/>
        <w:jc w:val="both"/>
      </w:pPr>
      <w:r w:rsidRPr="004C0B65">
        <w:t>VO-UML</w:t>
      </w:r>
    </w:p>
    <w:p w14:paraId="61F01AB2" w14:textId="5443FE64" w:rsidR="00D36618" w:rsidRDefault="006F7C48" w:rsidP="006E5774">
      <w:pPr>
        <w:jc w:val="both"/>
      </w:pPr>
      <w:r>
        <w:t>A reference is indicated by a green</w:t>
      </w:r>
      <w:r w:rsidR="00D36618">
        <w:t xml:space="preserve"> </w:t>
      </w:r>
      <w:r>
        <w:t>arrow from referrer (an ObjectTy</w:t>
      </w:r>
      <w:r w:rsidR="00D36618">
        <w:t>pe or Dat</w:t>
      </w:r>
      <w:r>
        <w:t>a</w:t>
      </w:r>
      <w:r w:rsidR="00D36618">
        <w:t xml:space="preserve">Type) to the target (an ObjectType). In UML an association is used, though the reference is </w:t>
      </w:r>
      <w:r w:rsidR="005B5D2D">
        <w:t xml:space="preserve">actually </w:t>
      </w:r>
      <w:r w:rsidR="00D36618">
        <w:t xml:space="preserve">most similar to </w:t>
      </w:r>
      <w:r w:rsidR="005B5D2D">
        <w:t>a</w:t>
      </w:r>
      <w:r w:rsidR="00D36618">
        <w:t xml:space="preserve"> binary association </w:t>
      </w:r>
      <w:r w:rsidR="00D36618" w:rsidRPr="00D36618">
        <w:rPr>
          <w:i/>
        </w:rPr>
        <w:t>end</w:t>
      </w:r>
      <w:r w:rsidR="00D36618" w:rsidRPr="00D36618">
        <w:t>.</w:t>
      </w:r>
    </w:p>
    <w:p w14:paraId="533D1606" w14:textId="77777777" w:rsidR="00D36618" w:rsidRDefault="00D36618" w:rsidP="0092065E">
      <w:pPr>
        <w:jc w:val="right"/>
      </w:pPr>
      <w:r>
        <w:rPr>
          <w:noProof/>
        </w:rPr>
        <w:drawing>
          <wp:inline distT="0" distB="0" distL="0" distR="0" wp14:anchorId="6F982FC8" wp14:editId="3C6E0112">
            <wp:extent cx="4244340" cy="1706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OT2OT.png"/>
                    <pic:cNvPicPr/>
                  </pic:nvPicPr>
                  <pic:blipFill>
                    <a:blip r:embed="rId52">
                      <a:extLst>
                        <a:ext uri="{28A0092B-C50C-407E-A947-70E740481C1C}">
                          <a14:useLocalDpi xmlns:a14="http://schemas.microsoft.com/office/drawing/2010/main" val="0"/>
                        </a:ext>
                      </a:extLst>
                    </a:blip>
                    <a:stretch>
                      <a:fillRect/>
                    </a:stretch>
                  </pic:blipFill>
                  <pic:spPr>
                    <a:xfrm>
                      <a:off x="0" y="0"/>
                      <a:ext cx="4244340" cy="1706880"/>
                    </a:xfrm>
                    <a:prstGeom prst="rect">
                      <a:avLst/>
                    </a:prstGeom>
                  </pic:spPr>
                </pic:pic>
              </a:graphicData>
            </a:graphic>
          </wp:inline>
        </w:drawing>
      </w:r>
    </w:p>
    <w:p w14:paraId="6982CB94" w14:textId="3212307B" w:rsidR="00D36618" w:rsidRDefault="00D36618" w:rsidP="0092065E">
      <w:pPr>
        <w:pStyle w:val="Caption"/>
        <w:jc w:val="center"/>
      </w:pPr>
      <w:r>
        <w:t xml:space="preserve">Figure </w:t>
      </w:r>
      <w:fldSimple w:instr=" SEQ Figure \* ARABIC ">
        <w:r w:rsidR="005C5698">
          <w:rPr>
            <w:noProof/>
          </w:rPr>
          <w:t>14</w:t>
        </w:r>
      </w:fldSimple>
      <w:r>
        <w:t xml:space="preserve"> Reference (green arrow) from an ObjectTYpe to an ObjectType.</w:t>
      </w:r>
    </w:p>
    <w:p w14:paraId="59C8E014" w14:textId="77777777" w:rsidR="00D36618" w:rsidRDefault="005B5D2D" w:rsidP="0092065E">
      <w:pPr>
        <w:jc w:val="center"/>
      </w:pPr>
      <w:r>
        <w:rPr>
          <w:noProof/>
        </w:rPr>
        <w:drawing>
          <wp:inline distT="0" distB="0" distL="0" distR="0" wp14:anchorId="632BDB4A" wp14:editId="2488983A">
            <wp:extent cx="3444240" cy="9067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0A494E03" w14:textId="1490EF79" w:rsidR="00D36618" w:rsidRDefault="00D36618" w:rsidP="0092065E">
      <w:pPr>
        <w:pStyle w:val="Caption"/>
        <w:jc w:val="center"/>
      </w:pPr>
      <w:r>
        <w:t xml:space="preserve">Figure </w:t>
      </w:r>
      <w:fldSimple w:instr=" SEQ Figure \* ARABIC ">
        <w:r w:rsidR="005C5698">
          <w:rPr>
            <w:noProof/>
          </w:rPr>
          <w:t>15</w:t>
        </w:r>
      </w:fldSimple>
      <w:r>
        <w:t xml:space="preserve"> Reference from a DataType to an ObjectType</w:t>
      </w:r>
    </w:p>
    <w:p w14:paraId="481E2786" w14:textId="77777777" w:rsidR="007D77B5" w:rsidRDefault="007D77B5" w:rsidP="007D77B5">
      <w:pPr>
        <w:pStyle w:val="VODMLStyle"/>
        <w:jc w:val="both"/>
      </w:pPr>
      <w:r>
        <w:t>VO-DML/Schema</w:t>
      </w:r>
    </w:p>
    <w:p w14:paraId="47DF29C7" w14:textId="340D8606" w:rsidR="007D77B5" w:rsidRPr="00A05A00" w:rsidRDefault="007D77B5" w:rsidP="007D77B5">
      <w:pPr>
        <w:pStyle w:val="CodeStyle11"/>
        <w:jc w:val="both"/>
        <w:rPr>
          <w:color w:val="auto"/>
        </w:rPr>
      </w:pPr>
      <w:r w:rsidRPr="00A05A00">
        <w:rPr>
          <w:color w:val="auto"/>
        </w:rPr>
        <w:t xml:space="preserve">  &lt;xsd:complexType name=</w:t>
      </w:r>
      <w:r w:rsidRPr="00A05A00">
        <w:rPr>
          <w:i/>
          <w:iCs/>
          <w:color w:val="auto"/>
        </w:rPr>
        <w:t>"</w:t>
      </w:r>
      <w:r>
        <w:rPr>
          <w:i/>
          <w:iCs/>
          <w:color w:val="auto"/>
        </w:rPr>
        <w:t>Reference</w:t>
      </w:r>
      <w:r w:rsidRPr="00A05A00">
        <w:rPr>
          <w:i/>
          <w:iCs/>
          <w:color w:val="auto"/>
        </w:rPr>
        <w:t>"</w:t>
      </w:r>
      <w:r w:rsidRPr="00A05A00">
        <w:rPr>
          <w:color w:val="auto"/>
        </w:rPr>
        <w:t>&gt;</w:t>
      </w:r>
    </w:p>
    <w:p w14:paraId="575298EC" w14:textId="77777777" w:rsidR="007D77B5" w:rsidRPr="00A05A00" w:rsidRDefault="007D77B5" w:rsidP="007D77B5">
      <w:pPr>
        <w:pStyle w:val="CodeStyle11"/>
        <w:jc w:val="both"/>
        <w:rPr>
          <w:color w:val="auto"/>
        </w:rPr>
      </w:pPr>
      <w:r w:rsidRPr="00A05A00">
        <w:rPr>
          <w:color w:val="auto"/>
        </w:rPr>
        <w:t xml:space="preserve">    &lt;xsd:complexContent&gt;</w:t>
      </w:r>
    </w:p>
    <w:p w14:paraId="16C18994" w14:textId="05DB5FF0" w:rsidR="007D77B5" w:rsidRPr="00A05A00" w:rsidRDefault="007D77B5" w:rsidP="007D77B5">
      <w:pPr>
        <w:pStyle w:val="CodeStyle11"/>
        <w:jc w:val="both"/>
        <w:rPr>
          <w:color w:val="auto"/>
        </w:rPr>
      </w:pPr>
      <w:r w:rsidRPr="00A05A00">
        <w:rPr>
          <w:color w:val="auto"/>
        </w:rPr>
        <w:t xml:space="preserve">      &lt;xsd:extension base=</w:t>
      </w:r>
      <w:r w:rsidRPr="00A05A00">
        <w:rPr>
          <w:i/>
          <w:iCs/>
          <w:color w:val="auto"/>
        </w:rPr>
        <w:t>"Relation"</w:t>
      </w:r>
      <w:r>
        <w:rPr>
          <w:i/>
          <w:iCs/>
          <w:color w:val="auto"/>
        </w:rPr>
        <w:t>/</w:t>
      </w:r>
      <w:r w:rsidRPr="00A05A00">
        <w:rPr>
          <w:color w:val="auto"/>
        </w:rPr>
        <w:t>&gt;</w:t>
      </w:r>
    </w:p>
    <w:p w14:paraId="7FDDD332" w14:textId="77777777" w:rsidR="007D77B5" w:rsidRPr="00A05A00" w:rsidRDefault="007D77B5" w:rsidP="007D77B5">
      <w:pPr>
        <w:pStyle w:val="CodeStyle11"/>
        <w:jc w:val="both"/>
        <w:rPr>
          <w:color w:val="auto"/>
        </w:rPr>
      </w:pPr>
      <w:r w:rsidRPr="00A05A00">
        <w:rPr>
          <w:color w:val="auto"/>
        </w:rPr>
        <w:t xml:space="preserve">      &lt;/xsd:extension&gt;</w:t>
      </w:r>
    </w:p>
    <w:p w14:paraId="7BFC15C7" w14:textId="77777777" w:rsidR="007D77B5" w:rsidRPr="00A05A00" w:rsidRDefault="007D77B5" w:rsidP="007D77B5">
      <w:pPr>
        <w:pStyle w:val="CodeStyle11"/>
        <w:jc w:val="both"/>
        <w:rPr>
          <w:color w:val="auto"/>
        </w:rPr>
      </w:pPr>
      <w:r w:rsidRPr="00A05A00">
        <w:rPr>
          <w:color w:val="auto"/>
        </w:rPr>
        <w:t xml:space="preserve">    &lt;/xsd:complexContent&gt;</w:t>
      </w:r>
    </w:p>
    <w:p w14:paraId="10DC73CC" w14:textId="77777777" w:rsidR="007D77B5" w:rsidRPr="00A05A00" w:rsidRDefault="007D77B5" w:rsidP="007D77B5">
      <w:pPr>
        <w:pStyle w:val="CodeStyle11"/>
        <w:jc w:val="both"/>
        <w:rPr>
          <w:color w:val="auto"/>
        </w:rPr>
      </w:pPr>
      <w:r w:rsidRPr="00A05A00">
        <w:rPr>
          <w:color w:val="auto"/>
        </w:rPr>
        <w:t xml:space="preserve">  &lt;/xsd:complexType&gt;</w:t>
      </w:r>
    </w:p>
    <w:p w14:paraId="39428E66" w14:textId="77777777" w:rsidR="00D36618" w:rsidRDefault="00D36618" w:rsidP="006E5774">
      <w:pPr>
        <w:jc w:val="both"/>
      </w:pPr>
    </w:p>
    <w:p w14:paraId="495DB991" w14:textId="77777777" w:rsidR="00D36618" w:rsidRPr="004C0B65" w:rsidRDefault="00D36618" w:rsidP="006E5774">
      <w:pPr>
        <w:pStyle w:val="VODMLStyle"/>
        <w:jc w:val="both"/>
      </w:pPr>
      <w:r w:rsidRPr="004C0B65">
        <w:t>VO-DML/XML</w:t>
      </w:r>
    </w:p>
    <w:p w14:paraId="2BA4D9B3" w14:textId="77777777" w:rsidR="00E50A49" w:rsidRPr="00E50A49" w:rsidRDefault="00E50A49" w:rsidP="007D77B5">
      <w:pPr>
        <w:pStyle w:val="XMLSnippet"/>
      </w:pPr>
      <w:r w:rsidRPr="00E50A49">
        <w:t xml:space="preserve">    &lt;dataType&gt;</w:t>
      </w:r>
    </w:p>
    <w:p w14:paraId="6E4082B0" w14:textId="102B9887" w:rsidR="00E50A49" w:rsidRPr="00E50A49" w:rsidRDefault="00187EBC" w:rsidP="007D77B5">
      <w:pPr>
        <w:pStyle w:val="XMLSnippet"/>
      </w:pPr>
      <w:r>
        <w:t xml:space="preserve">      &lt;vodml-id&gt;source.</w:t>
      </w:r>
      <w:r w:rsidR="00E50A49" w:rsidRPr="00E50A49">
        <w:t>SkyCoordinate&lt;/vodml-id&gt;</w:t>
      </w:r>
    </w:p>
    <w:p w14:paraId="3BE291E6" w14:textId="77777777" w:rsidR="00E50A49" w:rsidRPr="00E50A49" w:rsidRDefault="00E50A49" w:rsidP="007D77B5">
      <w:pPr>
        <w:pStyle w:val="XMLSnippet"/>
      </w:pPr>
      <w:r w:rsidRPr="00E50A49">
        <w:t xml:space="preserve">      &lt;name&gt;SkyCoordinate&lt;/name&gt;</w:t>
      </w:r>
    </w:p>
    <w:p w14:paraId="7E03F70C" w14:textId="77777777" w:rsidR="00D36618" w:rsidRPr="00E50A49" w:rsidRDefault="00E50A49" w:rsidP="007D77B5">
      <w:pPr>
        <w:pStyle w:val="XMLSnippet"/>
      </w:pPr>
      <w:r w:rsidRPr="00E50A49">
        <w:t>...</w:t>
      </w:r>
    </w:p>
    <w:p w14:paraId="79298709" w14:textId="77777777" w:rsidR="00E50A49" w:rsidRPr="00E50A49" w:rsidRDefault="00E50A49" w:rsidP="007D77B5">
      <w:pPr>
        <w:pStyle w:val="XMLSnippet"/>
      </w:pPr>
      <w:r w:rsidRPr="00E50A49">
        <w:t xml:space="preserve">      &lt;reference&gt;</w:t>
      </w:r>
    </w:p>
    <w:p w14:paraId="492E51E4" w14:textId="260B0964" w:rsidR="00E50A49" w:rsidRPr="00E50A49" w:rsidRDefault="00187EBC" w:rsidP="007D77B5">
      <w:pPr>
        <w:pStyle w:val="XMLSnippet"/>
      </w:pPr>
      <w:r>
        <w:t xml:space="preserve">        &lt;vodml-id&gt;source.</w:t>
      </w:r>
      <w:r w:rsidR="00E50A49" w:rsidRPr="00E50A49">
        <w:t>SkyCoordinate.frame&lt;/vodml-id&gt;</w:t>
      </w:r>
    </w:p>
    <w:p w14:paraId="110867C8" w14:textId="77777777" w:rsidR="00E50A49" w:rsidRPr="00E50A49" w:rsidRDefault="00E50A49" w:rsidP="007D77B5">
      <w:pPr>
        <w:pStyle w:val="XMLSnippet"/>
      </w:pPr>
      <w:r w:rsidRPr="00E50A49">
        <w:t xml:space="preserve">        &lt;name&gt;frame&lt;/name&gt;</w:t>
      </w:r>
    </w:p>
    <w:p w14:paraId="0A820FDE" w14:textId="77777777" w:rsidR="00E50A49" w:rsidRPr="00E50A49" w:rsidRDefault="00E50A49" w:rsidP="007D77B5">
      <w:pPr>
        <w:pStyle w:val="XMLSnippet"/>
      </w:pPr>
      <w:r w:rsidRPr="00E50A49">
        <w:t xml:space="preserve">        &lt;description&gt;</w:t>
      </w:r>
    </w:p>
    <w:p w14:paraId="3AA77192" w14:textId="77777777" w:rsidR="00E50A49" w:rsidRPr="00E50A49" w:rsidRDefault="00E50A49" w:rsidP="007D77B5">
      <w:pPr>
        <w:pStyle w:val="XMLSnippet"/>
      </w:pPr>
      <w:r w:rsidRPr="00E50A49">
        <w:t>...</w:t>
      </w:r>
    </w:p>
    <w:p w14:paraId="44BCB12D" w14:textId="77777777" w:rsidR="00E50A49" w:rsidRPr="00E50A49" w:rsidRDefault="00E50A49" w:rsidP="007D77B5">
      <w:pPr>
        <w:pStyle w:val="XMLSnippet"/>
      </w:pPr>
      <w:r w:rsidRPr="00E50A49">
        <w:lastRenderedPageBreak/>
        <w:t xml:space="preserve">        &lt;/description&gt;</w:t>
      </w:r>
    </w:p>
    <w:p w14:paraId="15E5DB99" w14:textId="77777777" w:rsidR="00E50A49" w:rsidRPr="00E50A49" w:rsidRDefault="00E50A49" w:rsidP="007D77B5">
      <w:pPr>
        <w:pStyle w:val="XMLSnippet"/>
      </w:pPr>
      <w:r w:rsidRPr="00E50A49">
        <w:t xml:space="preserve">        &lt;datatype&gt;</w:t>
      </w:r>
    </w:p>
    <w:p w14:paraId="2E2644AA" w14:textId="3A1CB3D1" w:rsidR="00E50A49" w:rsidRPr="00E50A49" w:rsidRDefault="00187EBC" w:rsidP="007D77B5">
      <w:pPr>
        <w:pStyle w:val="XMLSnippet"/>
      </w:pPr>
      <w:r>
        <w:t xml:space="preserve">          &lt;</w:t>
      </w:r>
      <w:r w:rsidR="006632C3">
        <w:t>vodml-ref</w:t>
      </w:r>
      <w:r>
        <w:t>&gt;src:source.</w:t>
      </w:r>
      <w:r w:rsidR="00E50A49" w:rsidRPr="00E50A49">
        <w:t>SkyCoordinateFrame&lt;/</w:t>
      </w:r>
      <w:r w:rsidR="006632C3">
        <w:t>vodml-ref</w:t>
      </w:r>
      <w:r w:rsidR="00E50A49" w:rsidRPr="00E50A49">
        <w:t>&gt;</w:t>
      </w:r>
    </w:p>
    <w:p w14:paraId="0D24FD8F" w14:textId="77777777" w:rsidR="00E50A49" w:rsidRPr="00E50A49" w:rsidRDefault="00E50A49" w:rsidP="007D77B5">
      <w:pPr>
        <w:pStyle w:val="XMLSnippet"/>
      </w:pPr>
      <w:r w:rsidRPr="00E50A49">
        <w:t xml:space="preserve">        &lt;/datatype&gt;</w:t>
      </w:r>
    </w:p>
    <w:p w14:paraId="5F201B95" w14:textId="77777777" w:rsidR="00E50A49" w:rsidRPr="00E50A49" w:rsidRDefault="00E50A49" w:rsidP="007D77B5">
      <w:pPr>
        <w:pStyle w:val="XMLSnippet"/>
      </w:pPr>
      <w:r w:rsidRPr="00E50A49">
        <w:t xml:space="preserve">        &lt;multiplicity&gt;1&lt;/multiplicity&gt;</w:t>
      </w:r>
    </w:p>
    <w:p w14:paraId="6DCF0BA7" w14:textId="77777777" w:rsidR="00E50A49" w:rsidRPr="00E50A49" w:rsidRDefault="00E50A49" w:rsidP="007D77B5">
      <w:pPr>
        <w:pStyle w:val="XMLSnippet"/>
      </w:pPr>
      <w:r w:rsidRPr="00E50A49">
        <w:t xml:space="preserve">      &lt;/reference&gt;</w:t>
      </w:r>
    </w:p>
    <w:p w14:paraId="3AFEEE6B" w14:textId="77777777" w:rsidR="00E50A49" w:rsidRPr="00E50A49" w:rsidRDefault="00E50A49" w:rsidP="007D77B5">
      <w:pPr>
        <w:pStyle w:val="XMLSnippet"/>
      </w:pPr>
      <w:r w:rsidRPr="00E50A49">
        <w:t>...</w:t>
      </w:r>
    </w:p>
    <w:p w14:paraId="610D5650" w14:textId="77777777" w:rsidR="00D36618" w:rsidRDefault="00D36618" w:rsidP="006E5774">
      <w:pPr>
        <w:jc w:val="both"/>
      </w:pPr>
    </w:p>
    <w:p w14:paraId="57B513ED" w14:textId="77777777" w:rsidR="005E42E9" w:rsidRPr="00923838" w:rsidRDefault="005E42E9" w:rsidP="006E5774">
      <w:pPr>
        <w:pStyle w:val="Heading2"/>
      </w:pPr>
      <w:bookmarkStart w:id="142" w:name="_Multiplicity"/>
      <w:bookmarkStart w:id="143" w:name="_Toc496076004"/>
      <w:bookmarkEnd w:id="142"/>
      <w:r>
        <w:t>Multiplicity</w:t>
      </w:r>
      <w:bookmarkEnd w:id="143"/>
    </w:p>
    <w:p w14:paraId="58CA5545" w14:textId="77777777" w:rsidR="005E42E9" w:rsidRDefault="005E42E9" w:rsidP="006E5774">
      <w:pPr>
        <w:jc w:val="both"/>
      </w:pPr>
      <w:r w:rsidRPr="005E42E9">
        <w:rPr>
          <w:b/>
        </w:rPr>
        <w:t>Multiplicity</w:t>
      </w:r>
      <w:r>
        <w:t xml:space="preserve"> </w:t>
      </w:r>
      <w:r w:rsidR="00977965">
        <w:t>is used to indicate</w:t>
      </w:r>
      <w:r>
        <w:t xml:space="preserve"> the cardinality of </w:t>
      </w:r>
      <w:r w:rsidR="00977965">
        <w:t xml:space="preserve">a </w:t>
      </w:r>
      <w:r w:rsidR="00977965" w:rsidRPr="00977965">
        <w:rPr>
          <w:b/>
        </w:rPr>
        <w:t>Role</w:t>
      </w:r>
      <w:r w:rsidR="00977965">
        <w:t xml:space="preserve"> defined on an </w:t>
      </w:r>
      <w:r w:rsidR="00977965" w:rsidRPr="00977965">
        <w:rPr>
          <w:b/>
        </w:rPr>
        <w:t>ObjectType</w:t>
      </w:r>
      <w:r w:rsidR="00977965">
        <w:t xml:space="preserve"> or </w:t>
      </w:r>
      <w:r w:rsidR="00977965" w:rsidRPr="00977965">
        <w:rPr>
          <w:b/>
        </w:rPr>
        <w:t>DataType</w:t>
      </w:r>
      <w:r>
        <w:t>.</w:t>
      </w:r>
      <w:r w:rsidR="00977965">
        <w:t xml:space="preserve"> It indicates how many values may be assigned to the role in an instance of the type. VO-DML models this using the same terms as used in</w:t>
      </w:r>
      <w:r w:rsidR="001C4803">
        <w:t xml:space="preserve"> XML schema, namely with a </w:t>
      </w:r>
      <w:r w:rsidR="001C4803" w:rsidRPr="00977965">
        <w:rPr>
          <w:b/>
        </w:rPr>
        <w:t>minOccurs</w:t>
      </w:r>
      <w:r w:rsidR="001C4803">
        <w:t>/</w:t>
      </w:r>
      <w:r w:rsidR="001C4803" w:rsidRPr="00977965">
        <w:rPr>
          <w:b/>
        </w:rPr>
        <w:t>maxOccurs</w:t>
      </w:r>
      <w:r w:rsidR="001C4803">
        <w:t xml:space="preserve"> pair of values.</w:t>
      </w:r>
      <w:r>
        <w:t xml:space="preserve"> </w:t>
      </w:r>
      <w:r w:rsidR="001C4803">
        <w:t>The form</w:t>
      </w:r>
      <w:r w:rsidR="00353655">
        <w:t>e</w:t>
      </w:r>
      <w:r w:rsidR="001C4803">
        <w:t xml:space="preserve">r indicates the minimum number of instances or values that can be assigned to a given role, the latter the maximum number. Also XMI supports two values </w:t>
      </w:r>
      <w:r w:rsidR="00FE24D4">
        <w:t xml:space="preserve">(named differently) </w:t>
      </w:r>
      <w:r w:rsidR="001C4803">
        <w:t xml:space="preserve">and </w:t>
      </w:r>
      <w:r w:rsidR="00B23074">
        <w:t>VO-DML follows its specification</w:t>
      </w:r>
      <w:r w:rsidR="001C4803">
        <w:t xml:space="preserve"> in using -1 </w:t>
      </w:r>
      <w:r w:rsidR="00173D39">
        <w:t xml:space="preserve">(or any negative value) </w:t>
      </w:r>
      <w:r w:rsidR="001C4803">
        <w:t xml:space="preserve">as a possible value for </w:t>
      </w:r>
      <w:r w:rsidR="001C4803" w:rsidRPr="00977965">
        <w:rPr>
          <w:b/>
        </w:rPr>
        <w:t>maxOccurs</w:t>
      </w:r>
      <w:r w:rsidR="001C4803">
        <w:t xml:space="preserve"> that indicates that there is no limit on the possible number of instances. In XML schema this is indicated using the string value 'unbounded', in UML diagrams generally with a</w:t>
      </w:r>
      <w:r w:rsidR="00CE1ECE">
        <w:t xml:space="preserve"> '</w:t>
      </w:r>
      <w:r w:rsidR="00CE1ECE">
        <w:sym w:font="Symbol" w:char="F02A"/>
      </w:r>
      <w:r w:rsidR="00CE1ECE">
        <w:t>'</w:t>
      </w:r>
      <w:r w:rsidR="001C4803">
        <w:t>.</w:t>
      </w:r>
    </w:p>
    <w:p w14:paraId="64BB1E9D" w14:textId="02AA7B0D" w:rsidR="001F70FA" w:rsidRDefault="00FE24D4" w:rsidP="006E5774">
      <w:pPr>
        <w:jc w:val="both"/>
      </w:pPr>
      <w:r>
        <w:t xml:space="preserve">A special case is the assignment of a </w:t>
      </w:r>
      <w:r w:rsidRPr="00FE24D4">
        <w:rPr>
          <w:b/>
        </w:rPr>
        <w:t>Multiplicity</w:t>
      </w:r>
      <w:r>
        <w:t xml:space="preserve"> to an </w:t>
      </w:r>
      <w:r w:rsidRPr="00FE24D4">
        <w:rPr>
          <w:b/>
        </w:rPr>
        <w:t>Attribute</w:t>
      </w:r>
      <w:r>
        <w:t xml:space="preserve">. </w:t>
      </w:r>
      <w:r w:rsidR="002F489B">
        <w:t xml:space="preserve">Users are strongly encouraged to only use the following </w:t>
      </w:r>
      <w:r>
        <w:t xml:space="preserve">combinations of </w:t>
      </w:r>
      <w:r w:rsidRPr="00FE24D4">
        <w:rPr>
          <w:b/>
        </w:rPr>
        <w:t>minOccurs..maxOccurs</w:t>
      </w:r>
      <w:r w:rsidR="002F489B">
        <w:t>:</w:t>
      </w:r>
      <w:r>
        <w:t xml:space="preserve"> 0..1,1..1</w:t>
      </w:r>
      <w:r w:rsidR="00FB5B23">
        <w:t xml:space="preserve"> (or simply 1),</w:t>
      </w:r>
      <w:r>
        <w:t xml:space="preserve"> and </w:t>
      </w:r>
      <w:r w:rsidR="001F70FA">
        <w:t xml:space="preserve">0..n, or </w:t>
      </w:r>
      <w:r>
        <w:t>n..n</w:t>
      </w:r>
      <w:r w:rsidR="00FB5B23">
        <w:t xml:space="preserve"> </w:t>
      </w:r>
      <w:r w:rsidR="002F489B">
        <w:t>with</w:t>
      </w:r>
      <w:r w:rsidR="001F70FA">
        <w:t xml:space="preserve"> n an explicit integer value </w:t>
      </w:r>
      <w:r w:rsidR="002F489B">
        <w:t>&gt;1. F</w:t>
      </w:r>
      <w:r w:rsidR="00B23074">
        <w:t>or</w:t>
      </w:r>
      <w:r>
        <w:t xml:space="preserve"> multiplicity </w:t>
      </w:r>
      <w:r w:rsidR="00B23074">
        <w:t xml:space="preserve">greater than 1 </w:t>
      </w:r>
      <w:r>
        <w:t xml:space="preserve">the attribute </w:t>
      </w:r>
      <w:r w:rsidR="001F70FA">
        <w:t>must</w:t>
      </w:r>
      <w:r w:rsidR="00B23074">
        <w:t xml:space="preserve"> be interpreted </w:t>
      </w:r>
      <w:r>
        <w:t>as an array of fixed size.</w:t>
      </w:r>
      <w:r w:rsidR="002F489B">
        <w:t xml:space="preserve"> </w:t>
      </w:r>
      <w:r w:rsidR="001F70FA">
        <w:t>To indicate that the value of such an array attribute is optional, the multiplicity 0..n must be used (i.e. minOccurs=0, maxOccurs=n).  For maxOccurs n &gt; 1, minOccurs can only be 0 or n, other values are meaningless and illegal.</w:t>
      </w:r>
    </w:p>
    <w:p w14:paraId="653620AA" w14:textId="613F5D4A" w:rsidR="00FE24D4" w:rsidRDefault="002F489B" w:rsidP="006E5774">
      <w:pPr>
        <w:jc w:val="both"/>
      </w:pPr>
      <w:r>
        <w:t>Modelers SHOULD NOT</w:t>
      </w:r>
      <w:r w:rsidR="00FE24D4">
        <w:t xml:space="preserve"> </w:t>
      </w:r>
      <w:r>
        <w:t xml:space="preserve">use open ended multiplicities, i.e. with </w:t>
      </w:r>
      <w:r w:rsidRPr="002F489B">
        <w:rPr>
          <w:b/>
        </w:rPr>
        <w:t>maxOccurs</w:t>
      </w:r>
      <w:r>
        <w:t>=-1, but it is not illegal</w:t>
      </w:r>
      <w:r w:rsidR="001F70FA">
        <w:t xml:space="preserve"> in the current version of this specification</w:t>
      </w:r>
      <w:r>
        <w:rPr>
          <w:rStyle w:val="FootnoteReference"/>
        </w:rPr>
        <w:footnoteReference w:id="36"/>
      </w:r>
      <w:r>
        <w:t>.</w:t>
      </w:r>
    </w:p>
    <w:p w14:paraId="68900979" w14:textId="5E0D9871" w:rsidR="00F33950" w:rsidRDefault="00FE24D4" w:rsidP="006E5774">
      <w:pPr>
        <w:jc w:val="both"/>
      </w:pPr>
      <w:r w:rsidRPr="00FE24D4">
        <w:rPr>
          <w:b/>
        </w:rPr>
        <w:t>Reference</w:t>
      </w:r>
      <w:r>
        <w:rPr>
          <w:b/>
        </w:rPr>
        <w:t>s</w:t>
      </w:r>
      <w:r>
        <w:t xml:space="preserve"> SHOULD NOT be given multiplicities with </w:t>
      </w:r>
      <w:r w:rsidRPr="00FE24D4">
        <w:rPr>
          <w:b/>
        </w:rPr>
        <w:t>maxOccurs</w:t>
      </w:r>
      <w:r>
        <w:t xml:space="preserve"> &gt;</w:t>
      </w:r>
      <w:r w:rsidR="00FF1D7E">
        <w:t xml:space="preserve"> 1, but this</w:t>
      </w:r>
      <w:r>
        <w:t xml:space="preserve"> is allowed.</w:t>
      </w:r>
      <w:r>
        <w:rPr>
          <w:rStyle w:val="FootnoteReference"/>
        </w:rPr>
        <w:footnoteReference w:id="37"/>
      </w:r>
    </w:p>
    <w:p w14:paraId="78C8607D" w14:textId="77777777" w:rsidR="001C4803" w:rsidRDefault="001C4803" w:rsidP="006E5774">
      <w:pPr>
        <w:jc w:val="both"/>
      </w:pPr>
    </w:p>
    <w:p w14:paraId="39429F7E" w14:textId="77777777" w:rsidR="00977965" w:rsidRDefault="00977965" w:rsidP="006E5774">
      <w:pPr>
        <w:pStyle w:val="VODMLStyle"/>
        <w:jc w:val="both"/>
      </w:pPr>
    </w:p>
    <w:p w14:paraId="4BED74DF" w14:textId="77777777" w:rsidR="005E42E9" w:rsidRDefault="005E42E9" w:rsidP="006E5774">
      <w:pPr>
        <w:pStyle w:val="VODMLStyle"/>
        <w:jc w:val="both"/>
      </w:pPr>
      <w:r w:rsidRPr="0001614E">
        <w:t>VO-UML</w:t>
      </w:r>
    </w:p>
    <w:p w14:paraId="6FA96F84" w14:textId="77777777" w:rsidR="005E42E9" w:rsidRPr="005E42E9" w:rsidRDefault="005E42E9" w:rsidP="006E5774">
      <w:pPr>
        <w:jc w:val="both"/>
      </w:pPr>
      <w:r w:rsidRPr="005E42E9">
        <w:t xml:space="preserve">In VO-UML </w:t>
      </w:r>
      <w:r>
        <w:t xml:space="preserve">the </w:t>
      </w:r>
      <w:r w:rsidR="003C2ED5">
        <w:t>multiplicity</w:t>
      </w:r>
      <w:r w:rsidR="00CE1ECE">
        <w:t>, when</w:t>
      </w:r>
      <w:r>
        <w:t xml:space="preserve"> assigned to an attribute, shows up in square brackets after the attribute's type</w:t>
      </w:r>
      <w:r w:rsidR="00CE1ECE">
        <w:t xml:space="preserve">. If minOccurs and maxOccurs have the same value, that single value is shown. If they have different values they show up separated by </w:t>
      </w:r>
      <w:r w:rsidR="003C2ED5">
        <w:t xml:space="preserve">two dots, </w:t>
      </w:r>
      <w:r w:rsidR="00CE1ECE">
        <w:t>'..'. The value of -1 for maxOccurs is represented by a '</w:t>
      </w:r>
      <w:r w:rsidR="00CE1ECE">
        <w:sym w:font="Symbol" w:char="F02A"/>
      </w:r>
      <w:r w:rsidR="00CE1ECE">
        <w:t>'</w:t>
      </w:r>
      <w:r>
        <w:t>:</w:t>
      </w:r>
    </w:p>
    <w:p w14:paraId="5228195B" w14:textId="77777777" w:rsidR="005E42E9" w:rsidRDefault="005E42E9" w:rsidP="00B94E1F">
      <w:pPr>
        <w:jc w:val="center"/>
      </w:pPr>
      <w:r>
        <w:rPr>
          <w:noProof/>
        </w:rPr>
        <w:lastRenderedPageBreak/>
        <w:drawing>
          <wp:inline distT="0" distB="0" distL="0" distR="0" wp14:anchorId="2744A397" wp14:editId="0F44AC61">
            <wp:extent cx="1645920" cy="88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761A261" w14:textId="77777777" w:rsidR="005E42E9" w:rsidRDefault="00CE1ECE" w:rsidP="006E5774">
      <w:pPr>
        <w:jc w:val="both"/>
      </w:pPr>
      <w:r>
        <w:t>When the multiplicity is assigned</w:t>
      </w:r>
      <w:r w:rsidR="005E42E9">
        <w:t xml:space="preserve"> </w:t>
      </w:r>
      <w:r w:rsidR="003C2ED5">
        <w:t>t</w:t>
      </w:r>
      <w:r w:rsidR="005E42E9">
        <w:t xml:space="preserve">o a relation, </w:t>
      </w:r>
      <w:r>
        <w:t>a similar pattern is shown near the name of the relation</w:t>
      </w:r>
      <w:r w:rsidR="005E42E9">
        <w:t>, close to the target datatype of the relation:</w:t>
      </w:r>
    </w:p>
    <w:p w14:paraId="279F59C7" w14:textId="77777777" w:rsidR="005E42E9" w:rsidRDefault="005E42E9" w:rsidP="00B94E1F">
      <w:pPr>
        <w:jc w:val="center"/>
      </w:pPr>
      <w:r>
        <w:rPr>
          <w:noProof/>
        </w:rPr>
        <w:drawing>
          <wp:inline distT="0" distB="0" distL="0" distR="0" wp14:anchorId="5895B484" wp14:editId="023B1D66">
            <wp:extent cx="1645920"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2743E868" w14:textId="77777777" w:rsidR="00CE1ECE" w:rsidRDefault="00CE1ECE" w:rsidP="006E5774">
      <w:pPr>
        <w:jc w:val="both"/>
      </w:pPr>
      <w:r>
        <w:t>Note that the 0..* here indicates minOccurs</w:t>
      </w:r>
      <w:r w:rsidR="003C2ED5">
        <w:t xml:space="preserve"> </w:t>
      </w:r>
      <w:r>
        <w:t>=</w:t>
      </w:r>
      <w:r w:rsidR="003C2ED5">
        <w:t xml:space="preserve"> </w:t>
      </w:r>
      <w:r>
        <w:t>0, maxOccurs</w:t>
      </w:r>
      <w:r w:rsidR="003C2ED5">
        <w:t xml:space="preserve"> </w:t>
      </w:r>
      <w:r>
        <w:t>=</w:t>
      </w:r>
      <w:r w:rsidR="003C2ED5">
        <w:t xml:space="preserve"> </w:t>
      </w:r>
      <w:r>
        <w:t>-1.</w:t>
      </w:r>
    </w:p>
    <w:p w14:paraId="7337B1B3" w14:textId="77777777" w:rsidR="005E42E9" w:rsidRDefault="005E42E9" w:rsidP="006E5774">
      <w:pPr>
        <w:jc w:val="both"/>
      </w:pPr>
    </w:p>
    <w:p w14:paraId="3AA90AA7" w14:textId="77777777" w:rsidR="005E42E9" w:rsidRDefault="005E42E9" w:rsidP="006E5774">
      <w:pPr>
        <w:pStyle w:val="VODMLStyle"/>
        <w:jc w:val="both"/>
      </w:pPr>
      <w:r w:rsidRPr="0001614E">
        <w:t>VO-DML/Schema</w:t>
      </w:r>
    </w:p>
    <w:p w14:paraId="020A6E6E" w14:textId="77777777" w:rsidR="00337E6A" w:rsidRPr="00337E6A" w:rsidRDefault="00337E6A" w:rsidP="006E5774">
      <w:pPr>
        <w:pStyle w:val="CodeStyle11"/>
        <w:jc w:val="both"/>
      </w:pPr>
      <w:bookmarkStart w:id="144" w:name="_ReferencableElement"/>
      <w:bookmarkEnd w:id="144"/>
      <w:r w:rsidRPr="00337E6A">
        <w:t xml:space="preserve">  &lt;xsd:complexType name=</w:t>
      </w:r>
      <w:r w:rsidRPr="00337E6A">
        <w:rPr>
          <w:i/>
          <w:iCs/>
        </w:rPr>
        <w:t>"Multiplicity"</w:t>
      </w:r>
      <w:r w:rsidRPr="00337E6A">
        <w:t>&gt;</w:t>
      </w:r>
    </w:p>
    <w:p w14:paraId="653B298E" w14:textId="77777777" w:rsidR="00337E6A" w:rsidRPr="00337E6A" w:rsidRDefault="00337E6A" w:rsidP="006E5774">
      <w:pPr>
        <w:pStyle w:val="CodeStyle11"/>
        <w:jc w:val="both"/>
      </w:pPr>
      <w:r w:rsidRPr="00337E6A">
        <w:t xml:space="preserve">    &lt;xsd:sequence&gt;</w:t>
      </w:r>
    </w:p>
    <w:p w14:paraId="29B62440" w14:textId="77777777" w:rsidR="00CF50B7" w:rsidRDefault="00337E6A" w:rsidP="006E5774">
      <w:pPr>
        <w:pStyle w:val="CodeStyle11"/>
        <w:jc w:val="both"/>
      </w:pPr>
      <w:r w:rsidRPr="00337E6A">
        <w:t xml:space="preserve">      &lt;xsd:element name="minOccurs" type="xsd:nonNegativeInteger" </w:t>
      </w:r>
    </w:p>
    <w:p w14:paraId="4B9978CD" w14:textId="77777777" w:rsidR="00337E6A" w:rsidRPr="00337E6A" w:rsidRDefault="00CF50B7" w:rsidP="006E5774">
      <w:pPr>
        <w:pStyle w:val="CodeStyle11"/>
        <w:jc w:val="both"/>
      </w:pPr>
      <w:r>
        <w:t xml:space="preserve">           </w:t>
      </w:r>
      <w:r w:rsidR="00337E6A" w:rsidRPr="00337E6A">
        <w:t>default=</w:t>
      </w:r>
      <w:r w:rsidR="00337E6A" w:rsidRPr="00337E6A">
        <w:rPr>
          <w:i/>
          <w:iCs/>
        </w:rPr>
        <w:t>"1"/</w:t>
      </w:r>
      <w:r w:rsidR="00337E6A" w:rsidRPr="00337E6A">
        <w:t>&gt;</w:t>
      </w:r>
    </w:p>
    <w:p w14:paraId="59BC2A3C" w14:textId="77777777" w:rsidR="00337E6A" w:rsidRPr="00337E6A" w:rsidRDefault="00337E6A" w:rsidP="006E5774">
      <w:pPr>
        <w:pStyle w:val="CodeStyle11"/>
        <w:jc w:val="both"/>
      </w:pPr>
      <w:r w:rsidRPr="00337E6A">
        <w:t xml:space="preserve">      &lt;xsd:element name=</w:t>
      </w:r>
      <w:r w:rsidRPr="00337E6A">
        <w:rPr>
          <w:i/>
          <w:iCs/>
        </w:rPr>
        <w:t>"maxOccurs"</w:t>
      </w:r>
      <w:r w:rsidRPr="00337E6A">
        <w:t xml:space="preserve"> type=</w:t>
      </w:r>
      <w:r w:rsidRPr="00337E6A">
        <w:rPr>
          <w:i/>
          <w:iCs/>
        </w:rPr>
        <w:t>"xsd:int"</w:t>
      </w:r>
      <w:r w:rsidRPr="00337E6A">
        <w:t xml:space="preserve"> default=</w:t>
      </w:r>
      <w:r w:rsidRPr="00337E6A">
        <w:rPr>
          <w:i/>
          <w:iCs/>
        </w:rPr>
        <w:t>"1"/</w:t>
      </w:r>
      <w:r w:rsidRPr="00337E6A">
        <w:t>&gt;</w:t>
      </w:r>
    </w:p>
    <w:p w14:paraId="22AD30DE" w14:textId="77777777" w:rsidR="00337E6A" w:rsidRPr="00337E6A" w:rsidRDefault="00337E6A" w:rsidP="006E5774">
      <w:pPr>
        <w:pStyle w:val="CodeStyle11"/>
        <w:jc w:val="both"/>
      </w:pPr>
      <w:r w:rsidRPr="00337E6A">
        <w:t xml:space="preserve">    &lt;/xsd:sequence&gt;</w:t>
      </w:r>
    </w:p>
    <w:p w14:paraId="69386BCB" w14:textId="77777777" w:rsidR="00337E6A" w:rsidRPr="00337E6A" w:rsidRDefault="00337E6A" w:rsidP="006E5774">
      <w:pPr>
        <w:pStyle w:val="CodeStyle11"/>
        <w:jc w:val="both"/>
      </w:pPr>
      <w:r w:rsidRPr="00337E6A">
        <w:t xml:space="preserve">  &lt;/xsd:complexType&gt;</w:t>
      </w:r>
    </w:p>
    <w:p w14:paraId="348C3EF6" w14:textId="77777777" w:rsidR="00F4502C" w:rsidRDefault="00F4502C" w:rsidP="006E5774">
      <w:pPr>
        <w:jc w:val="both"/>
      </w:pPr>
    </w:p>
    <w:p w14:paraId="035832A5" w14:textId="77777777" w:rsidR="00FE15AA" w:rsidRPr="00F4502C" w:rsidRDefault="00FE15AA" w:rsidP="006E5774">
      <w:pPr>
        <w:jc w:val="both"/>
      </w:pPr>
    </w:p>
    <w:p w14:paraId="699B9E29" w14:textId="77777777" w:rsidR="00A95B86" w:rsidRPr="00E174EF" w:rsidRDefault="00FE15AA" w:rsidP="006E5774">
      <w:pPr>
        <w:pStyle w:val="VODMLStyle"/>
        <w:jc w:val="both"/>
      </w:pPr>
      <w:bookmarkStart w:id="145" w:name="_ElementRef"/>
      <w:bookmarkStart w:id="146" w:name="_ModelProxy_extends_ReferencableElem"/>
      <w:bookmarkEnd w:id="145"/>
      <w:bookmarkEnd w:id="146"/>
      <w:r w:rsidRPr="0001614E">
        <w:t>VO-DML/</w:t>
      </w:r>
      <w:r>
        <w:t>XML</w:t>
      </w:r>
    </w:p>
    <w:p w14:paraId="120F69E8" w14:textId="77777777" w:rsidR="00FE15AA" w:rsidRPr="00FE15AA" w:rsidRDefault="00FE15AA" w:rsidP="000A1C27">
      <w:pPr>
        <w:pStyle w:val="XMLSnippet"/>
      </w:pPr>
      <w:bookmarkStart w:id="147" w:name="_Type_extends_ReferencableElement"/>
      <w:bookmarkStart w:id="148" w:name="_PrimitiveType_extends_ValueType"/>
      <w:bookmarkEnd w:id="147"/>
      <w:bookmarkEnd w:id="148"/>
      <w:r w:rsidRPr="00FE15AA">
        <w:t>&lt;objectType&gt;</w:t>
      </w:r>
    </w:p>
    <w:p w14:paraId="745EA90B" w14:textId="77777777" w:rsidR="00FE15AA" w:rsidRPr="00FE15AA" w:rsidRDefault="00FE15AA" w:rsidP="000A1C27">
      <w:pPr>
        <w:pStyle w:val="XMLSnippet"/>
      </w:pPr>
      <w:r w:rsidRPr="00FE15AA">
        <w:t xml:space="preserve">  &lt;vodml-id&gt;source.Source&lt;/vodml-id&gt;</w:t>
      </w:r>
    </w:p>
    <w:p w14:paraId="6E87FAF0" w14:textId="77777777" w:rsidR="00FE15AA" w:rsidRPr="00FE15AA" w:rsidRDefault="00FE15AA" w:rsidP="000A1C27">
      <w:pPr>
        <w:pStyle w:val="XMLSnippet"/>
      </w:pPr>
      <w:r w:rsidRPr="00FE15AA">
        <w:t xml:space="preserve">  &lt;name&gt;Source&lt;/name&gt;</w:t>
      </w:r>
    </w:p>
    <w:p w14:paraId="71B2B169" w14:textId="77777777" w:rsidR="00FE15AA" w:rsidRPr="00FE15AA" w:rsidRDefault="00FE15AA" w:rsidP="000A1C27">
      <w:pPr>
        <w:pStyle w:val="XMLSnippet"/>
      </w:pPr>
      <w:r>
        <w:t>...</w:t>
      </w:r>
    </w:p>
    <w:p w14:paraId="6F4CFC75" w14:textId="77777777" w:rsidR="00FE15AA" w:rsidRPr="00FE15AA" w:rsidRDefault="00FE15AA" w:rsidP="000A1C27">
      <w:pPr>
        <w:pStyle w:val="XMLSnippet"/>
      </w:pPr>
      <w:r w:rsidRPr="00FE15AA">
        <w:t xml:space="preserve">  &lt;attribute&gt;</w:t>
      </w:r>
    </w:p>
    <w:p w14:paraId="777E0352" w14:textId="77777777" w:rsidR="00FE15AA" w:rsidRPr="00FE15AA" w:rsidRDefault="00FE15AA" w:rsidP="000A1C27">
      <w:pPr>
        <w:pStyle w:val="XMLSnippet"/>
      </w:pPr>
      <w:r w:rsidRPr="00FE15AA">
        <w:t xml:space="preserve">    &lt;vodml-id&gt;source.Source.name&lt;/vodml-id&gt;</w:t>
      </w:r>
    </w:p>
    <w:p w14:paraId="38525381" w14:textId="77777777" w:rsidR="00FE15AA" w:rsidRPr="00FE15AA" w:rsidRDefault="00FE15AA" w:rsidP="000A1C27">
      <w:pPr>
        <w:pStyle w:val="XMLSnippet"/>
      </w:pPr>
      <w:r w:rsidRPr="00FE15AA">
        <w:t xml:space="preserve">    &lt;name&gt;name&lt;/name&gt;</w:t>
      </w:r>
    </w:p>
    <w:p w14:paraId="495A594C" w14:textId="77777777" w:rsidR="00FE15AA" w:rsidRPr="00FE15AA" w:rsidRDefault="00FE15AA" w:rsidP="000A1C27">
      <w:pPr>
        <w:pStyle w:val="XMLSnippet"/>
      </w:pPr>
      <w:r>
        <w:t>...</w:t>
      </w:r>
    </w:p>
    <w:p w14:paraId="2A20A5DB" w14:textId="77777777" w:rsidR="00FE15AA" w:rsidRPr="00FE15AA" w:rsidRDefault="00FE15AA" w:rsidP="000A1C27">
      <w:pPr>
        <w:pStyle w:val="XMLSnippet"/>
      </w:pPr>
      <w:r w:rsidRPr="00FE15AA">
        <w:t xml:space="preserve">    &lt;multiplicity&gt;</w:t>
      </w:r>
    </w:p>
    <w:p w14:paraId="418795F4" w14:textId="77777777" w:rsidR="00FE15AA" w:rsidRPr="00FE15AA" w:rsidRDefault="00FE15AA" w:rsidP="000A1C27">
      <w:pPr>
        <w:pStyle w:val="XMLSnippet"/>
      </w:pPr>
      <w:r w:rsidRPr="00FE15AA">
        <w:t xml:space="preserve">      &lt;minOccurs&gt;1&lt;/minOccurs&gt;</w:t>
      </w:r>
    </w:p>
    <w:p w14:paraId="099091DA"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0A38145E" w14:textId="77777777" w:rsidR="00FE15AA" w:rsidRPr="005D4B80" w:rsidRDefault="00FE15AA" w:rsidP="000A1C27">
      <w:pPr>
        <w:pStyle w:val="XMLSnippet"/>
        <w:rPr>
          <w:lang w:val="fr-FR"/>
        </w:rPr>
      </w:pPr>
      <w:r w:rsidRPr="005D4B80">
        <w:rPr>
          <w:lang w:val="fr-FR"/>
        </w:rPr>
        <w:t xml:space="preserve">    &lt;/multiplicity&gt;</w:t>
      </w:r>
    </w:p>
    <w:p w14:paraId="24720828" w14:textId="77777777" w:rsidR="00FE15AA" w:rsidRPr="005D4B80" w:rsidRDefault="00FE15AA" w:rsidP="000A1C27">
      <w:pPr>
        <w:pStyle w:val="XMLSnippet"/>
        <w:rPr>
          <w:lang w:val="fr-FR"/>
        </w:rPr>
      </w:pPr>
      <w:r w:rsidRPr="005D4B80">
        <w:rPr>
          <w:lang w:val="fr-FR"/>
        </w:rPr>
        <w:t xml:space="preserve">  &lt;/attribute&gt;</w:t>
      </w:r>
    </w:p>
    <w:p w14:paraId="45AFAE3D" w14:textId="77777777" w:rsidR="00FE15AA" w:rsidRPr="005D4B80" w:rsidRDefault="00FE15AA" w:rsidP="000A1C27">
      <w:pPr>
        <w:pStyle w:val="XMLSnippet"/>
        <w:rPr>
          <w:lang w:val="fr-FR"/>
        </w:rPr>
      </w:pPr>
      <w:r w:rsidRPr="005D4B80">
        <w:rPr>
          <w:lang w:val="fr-FR"/>
        </w:rPr>
        <w:t>...</w:t>
      </w:r>
    </w:p>
    <w:p w14:paraId="7FBC2D7A" w14:textId="5AA301DF"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7129A0EC" w14:textId="77777777" w:rsidR="00FE15AA" w:rsidRPr="00FE15AA" w:rsidRDefault="00FE15AA" w:rsidP="000A1C27">
      <w:pPr>
        <w:pStyle w:val="XMLSnippet"/>
      </w:pPr>
      <w:r w:rsidRPr="005D4B80">
        <w:rPr>
          <w:lang w:val="fr-FR"/>
        </w:rPr>
        <w:t xml:space="preserve">     </w:t>
      </w:r>
      <w:r w:rsidRPr="00FE15AA">
        <w:t>&lt;vodml-id&gt;source.Source.luminosity&lt;/vodml-id&gt;</w:t>
      </w:r>
    </w:p>
    <w:p w14:paraId="650F6476" w14:textId="77777777" w:rsidR="00FE15AA" w:rsidRPr="00FE15AA" w:rsidRDefault="00FE15AA" w:rsidP="000A1C27">
      <w:pPr>
        <w:pStyle w:val="XMLSnippet"/>
      </w:pPr>
      <w:r w:rsidRPr="00FE15AA">
        <w:t xml:space="preserve">     &lt;name&gt;</w:t>
      </w:r>
      <w:r w:rsidRPr="00152495">
        <w:t>luminosity</w:t>
      </w:r>
      <w:r w:rsidRPr="00FE15AA">
        <w:t>&lt;/name&gt;</w:t>
      </w:r>
    </w:p>
    <w:p w14:paraId="1A8DDDE8" w14:textId="77777777" w:rsidR="00FE15AA" w:rsidRPr="00FE15AA" w:rsidRDefault="00FE15AA" w:rsidP="000A1C27">
      <w:pPr>
        <w:pStyle w:val="XMLSnippet"/>
      </w:pPr>
      <w:r>
        <w:lastRenderedPageBreak/>
        <w:t>...</w:t>
      </w:r>
    </w:p>
    <w:p w14:paraId="4F86DB5B" w14:textId="77777777" w:rsidR="00FE15AA" w:rsidRPr="00FE15AA" w:rsidRDefault="00FE15AA" w:rsidP="000A1C27">
      <w:pPr>
        <w:pStyle w:val="XMLSnippet"/>
      </w:pPr>
      <w:r w:rsidRPr="00FE15AA">
        <w:t xml:space="preserve">     &lt;multiplicity&gt;</w:t>
      </w:r>
    </w:p>
    <w:p w14:paraId="039A163E" w14:textId="77777777" w:rsidR="00FE15AA" w:rsidRPr="00FE15AA" w:rsidRDefault="00FE15AA" w:rsidP="000A1C27">
      <w:pPr>
        <w:pStyle w:val="XMLSnippet"/>
      </w:pPr>
      <w:r w:rsidRPr="00FE15AA">
        <w:t xml:space="preserve">       &lt;minOccurs&gt;0&lt;/minOccurs&gt;</w:t>
      </w:r>
    </w:p>
    <w:p w14:paraId="4953F661"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351FC75F" w14:textId="77777777" w:rsidR="00FE15AA" w:rsidRPr="005D4B80" w:rsidRDefault="00FE15AA" w:rsidP="000A1C27">
      <w:pPr>
        <w:pStyle w:val="XMLSnippet"/>
        <w:rPr>
          <w:lang w:val="fr-FR"/>
        </w:rPr>
      </w:pPr>
      <w:r w:rsidRPr="005D4B80">
        <w:rPr>
          <w:lang w:val="fr-FR"/>
        </w:rPr>
        <w:t xml:space="preserve">     &lt;/multiplicity&gt;</w:t>
      </w:r>
    </w:p>
    <w:p w14:paraId="1F306314" w14:textId="3288947E"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1E55A865" w14:textId="77777777" w:rsidR="00FE15AA" w:rsidRPr="005D4B80" w:rsidRDefault="00FE15AA" w:rsidP="000A1C27">
      <w:pPr>
        <w:pStyle w:val="XMLSnippet"/>
        <w:rPr>
          <w:lang w:val="fr-FR"/>
        </w:rPr>
      </w:pPr>
      <w:r w:rsidRPr="005D4B80">
        <w:rPr>
          <w:lang w:val="fr-FR"/>
        </w:rPr>
        <w:t xml:space="preserve"> &lt;/objectType&gt;</w:t>
      </w:r>
    </w:p>
    <w:p w14:paraId="5729F206" w14:textId="77777777" w:rsidR="0092515E" w:rsidRPr="005D4B80" w:rsidRDefault="0092515E" w:rsidP="006E5774">
      <w:pPr>
        <w:jc w:val="both"/>
        <w:rPr>
          <w:lang w:val="fr-FR"/>
        </w:rPr>
      </w:pPr>
    </w:p>
    <w:p w14:paraId="7BD43B85" w14:textId="77777777" w:rsidR="000A1C27" w:rsidRDefault="000A1C27" w:rsidP="000A1C27">
      <w:pPr>
        <w:pStyle w:val="Heading3"/>
      </w:pPr>
      <w:bookmarkStart w:id="149" w:name="_Toc496076005"/>
      <w:r>
        <w:t>minOccurs: nonnegativeInteger [0..1]</w:t>
      </w:r>
      <w:bookmarkEnd w:id="149"/>
    </w:p>
    <w:p w14:paraId="17FC5368" w14:textId="77777777" w:rsidR="000A1C27" w:rsidRPr="0009745C" w:rsidRDefault="000A1C27" w:rsidP="000A1C27">
      <w:r>
        <w:t xml:space="preserve">Indicates the minimum number of values that may be assigned to the </w:t>
      </w:r>
      <w:r w:rsidRPr="00736928">
        <w:rPr>
          <w:b/>
        </w:rPr>
        <w:t>Role</w:t>
      </w:r>
      <w:r>
        <w:t xml:space="preserve"> to which this </w:t>
      </w:r>
      <w:r w:rsidRPr="00736928">
        <w:rPr>
          <w:b/>
        </w:rPr>
        <w:t>Multiplicity</w:t>
      </w:r>
      <w:r>
        <w:t xml:space="preserve"> is assigned. Must not be larger than </w:t>
      </w:r>
      <w:r w:rsidRPr="00736928">
        <w:rPr>
          <w:b/>
        </w:rPr>
        <w:t>maxOccurs</w:t>
      </w:r>
      <w:r>
        <w:t xml:space="preserve"> unless that has a negative value. Default value 1.</w:t>
      </w:r>
    </w:p>
    <w:p w14:paraId="46187A72" w14:textId="77777777" w:rsidR="000A1C27" w:rsidRDefault="000A1C27" w:rsidP="000A1C27">
      <w:pPr>
        <w:pStyle w:val="Heading3"/>
      </w:pPr>
      <w:bookmarkStart w:id="150" w:name="_Toc496076006"/>
      <w:r>
        <w:t>maxOccurs: integer [0..1]</w:t>
      </w:r>
      <w:bookmarkEnd w:id="150"/>
    </w:p>
    <w:p w14:paraId="341E5410" w14:textId="2E43C67F" w:rsidR="000A1C27" w:rsidRDefault="000A1C27" w:rsidP="000A1C27">
      <w:pPr>
        <w:jc w:val="both"/>
      </w:pPr>
      <w:r>
        <w:t xml:space="preserve">Indicates the maximum number of values that may be assigned to the </w:t>
      </w:r>
      <w:r w:rsidRPr="00736928">
        <w:rPr>
          <w:b/>
        </w:rPr>
        <w:t>Role</w:t>
      </w:r>
      <w:r>
        <w:t xml:space="preserve"> to which this </w:t>
      </w:r>
      <w:r w:rsidRPr="00736928">
        <w:rPr>
          <w:b/>
        </w:rPr>
        <w:t>Multiplicity</w:t>
      </w:r>
      <w:r>
        <w:t xml:space="preserve"> is assigned. </w:t>
      </w:r>
      <w:r w:rsidR="00A222CA">
        <w:t xml:space="preserve">Can only take values </w:t>
      </w:r>
      <w:r w:rsidR="009F2A1E">
        <w:t xml:space="preserve">between </w:t>
      </w:r>
      <w:r w:rsidR="00A222CA">
        <w:t xml:space="preserve">-1 </w:t>
      </w:r>
      <w:r w:rsidR="009F2A1E">
        <w:t>and inifinity</w:t>
      </w:r>
      <w:r w:rsidR="00A222CA">
        <w:t xml:space="preserve">. </w:t>
      </w:r>
      <w:r>
        <w:t xml:space="preserve">Must not be smaller than </w:t>
      </w:r>
      <w:r w:rsidRPr="00736928">
        <w:rPr>
          <w:b/>
        </w:rPr>
        <w:t>m</w:t>
      </w:r>
      <w:r>
        <w:rPr>
          <w:b/>
        </w:rPr>
        <w:t>in</w:t>
      </w:r>
      <w:r w:rsidRPr="00736928">
        <w:rPr>
          <w:b/>
        </w:rPr>
        <w:t>Occurs</w:t>
      </w:r>
      <w:r>
        <w:t xml:space="preserve"> unless one assigns </w:t>
      </w:r>
      <w:r w:rsidR="00A222CA">
        <w:t>the value -1</w:t>
      </w:r>
      <w:r>
        <w:t xml:space="preserve">, which indicates that there is no limit </w:t>
      </w:r>
      <w:r w:rsidR="00A222CA">
        <w:t xml:space="preserve">to the allowed number of values </w:t>
      </w:r>
      <w:r>
        <w:t>that may be assigned. Default value 1.</w:t>
      </w:r>
    </w:p>
    <w:p w14:paraId="7F36A705" w14:textId="77777777" w:rsidR="0092515E" w:rsidRPr="0092515E" w:rsidRDefault="0092515E" w:rsidP="006E5774">
      <w:pPr>
        <w:jc w:val="both"/>
      </w:pPr>
    </w:p>
    <w:p w14:paraId="6EB258A9" w14:textId="77777777" w:rsidR="00D62308" w:rsidRDefault="00D62308" w:rsidP="00D62308">
      <w:pPr>
        <w:pStyle w:val="Heading2"/>
      </w:pPr>
      <w:bookmarkStart w:id="151" w:name="_Collection_extends_Relation"/>
      <w:bookmarkStart w:id="152" w:name="_Constraint"/>
      <w:bookmarkStart w:id="153" w:name="_Ref384538101"/>
      <w:bookmarkStart w:id="154" w:name="_Toc496076007"/>
      <w:bookmarkEnd w:id="151"/>
      <w:bookmarkEnd w:id="152"/>
      <w:r>
        <w:t>Constraint</w:t>
      </w:r>
      <w:bookmarkEnd w:id="153"/>
      <w:bookmarkEnd w:id="154"/>
    </w:p>
    <w:p w14:paraId="38A72BBE" w14:textId="20D94E60" w:rsidR="00E23BA6" w:rsidRDefault="00336CB7" w:rsidP="00BB66C5">
      <w:pPr>
        <w:jc w:val="both"/>
      </w:pPr>
      <w:r>
        <w:t xml:space="preserve">Apart from defining the basic structure in terms of types and their interrelations, data models generally need to have explicit constraints defined </w:t>
      </w:r>
      <w:r w:rsidR="00E23BA6">
        <w:t xml:space="preserve">that restrict the possible objects and their interrelationships or the values of attributes may take in  model instantiations. VO-DML has some specialized support, particular in multiplicity elements on roles and the possibility of restricting attribute values through custom enumerated types or the assignment of </w:t>
      </w:r>
      <w:r w:rsidR="00BD34F6">
        <w:t>semantic</w:t>
      </w:r>
      <w:r w:rsidR="00E23BA6">
        <w:t xml:space="preserve"> concepts. </w:t>
      </w:r>
    </w:p>
    <w:p w14:paraId="4B003053" w14:textId="0294A053" w:rsidR="00D62308" w:rsidRDefault="0005086C" w:rsidP="00BB66C5">
      <w:pPr>
        <w:jc w:val="both"/>
      </w:pPr>
      <w:r>
        <w:t xml:space="preserve">This first version of VO-DML provides support for constraints in a very basic manner: a </w:t>
      </w:r>
      <w:r w:rsidRPr="0005086C">
        <w:rPr>
          <w:b/>
        </w:rPr>
        <w:t>Constraint</w:t>
      </w:r>
      <w:r>
        <w:t xml:space="preserve"> is only a named, referable element whose </w:t>
      </w:r>
      <w:r>
        <w:rPr>
          <w:b/>
        </w:rPr>
        <w:t>description</w:t>
      </w:r>
      <w:r>
        <w:t xml:space="preserve"> must be used to express the constraint in natural language. It is anticipated that future versions of the language will elaborate on this, adding for example an expression element in a particular constraint specification language such as </w:t>
      </w:r>
      <w:r w:rsidR="00D62308">
        <w:t>OCL</w:t>
      </w:r>
      <w:r>
        <w:t xml:space="preserve"> </w:t>
      </w:r>
      <w:r>
        <w:fldChar w:fldCharType="begin"/>
      </w:r>
      <w:r>
        <w:instrText xml:space="preserve"> REF _Ref409942837 \r \h </w:instrText>
      </w:r>
      <w:r w:rsidR="00BB66C5">
        <w:instrText xml:space="preserve"> \* MERGEFORMAT </w:instrText>
      </w:r>
      <w:r>
        <w:fldChar w:fldCharType="separate"/>
      </w:r>
      <w:r w:rsidR="005C5698">
        <w:t>[21]</w:t>
      </w:r>
      <w:r>
        <w:fldChar w:fldCharType="end"/>
      </w:r>
      <w:r w:rsidR="004B3AE2">
        <w:t>, possibly on specialized sub-types of Constraint</w:t>
      </w:r>
      <w:r w:rsidR="00D62308">
        <w:t>.</w:t>
      </w:r>
      <w:r w:rsidR="00D62308">
        <w:rPr>
          <w:color w:val="auto"/>
        </w:rPr>
        <w:t xml:space="preserve"> </w:t>
      </w:r>
      <w:r w:rsidR="00D62308">
        <w:t xml:space="preserve">In VO-DML constraints can </w:t>
      </w:r>
      <w:r>
        <w:t xml:space="preserve">only </w:t>
      </w:r>
      <w:r w:rsidR="00D62308">
        <w:t xml:space="preserve">be added to a </w:t>
      </w:r>
      <w:r w:rsidR="00D62308" w:rsidRPr="0005086C">
        <w:rPr>
          <w:b/>
        </w:rPr>
        <w:t>Type</w:t>
      </w:r>
      <w:r w:rsidR="00D62308">
        <w:t xml:space="preserve">. </w:t>
      </w:r>
      <w:r>
        <w:t xml:space="preserve">If </w:t>
      </w:r>
      <w:r w:rsidR="00E23BA6">
        <w:t xml:space="preserve">constraints are required for </w:t>
      </w:r>
      <w:r w:rsidRPr="0005086C">
        <w:rPr>
          <w:b/>
        </w:rPr>
        <w:t>Roles</w:t>
      </w:r>
      <w:r>
        <w:t xml:space="preserve"> </w:t>
      </w:r>
      <w:r w:rsidR="00E23BA6">
        <w:t>these</w:t>
      </w:r>
      <w:r>
        <w:t xml:space="preserve"> must be defined on the containing type, or possibly on a sub-type</w:t>
      </w:r>
      <w:r w:rsidR="00E23BA6">
        <w:t>.</w:t>
      </w:r>
    </w:p>
    <w:p w14:paraId="020E132D" w14:textId="77777777" w:rsidR="0005086C" w:rsidRDefault="0005086C" w:rsidP="00D62308"/>
    <w:p w14:paraId="2836AB80" w14:textId="7291C47A" w:rsidR="00FA4071" w:rsidRDefault="00E23BA6" w:rsidP="00E23BA6">
      <w:pPr>
        <w:pStyle w:val="VODMLStyle"/>
        <w:rPr>
          <w:lang w:val="de-DE"/>
        </w:rPr>
      </w:pPr>
      <w:r>
        <w:rPr>
          <w:lang w:val="de-DE"/>
        </w:rPr>
        <w:t>VO-UML</w:t>
      </w:r>
    </w:p>
    <w:p w14:paraId="5D2B82F7" w14:textId="46FCA0DF" w:rsidR="00E23BA6" w:rsidRDefault="00E23BA6" w:rsidP="00E23BA6">
      <w:pPr>
        <w:rPr>
          <w:lang w:val="de-DE"/>
        </w:rPr>
      </w:pPr>
      <w:r>
        <w:rPr>
          <w:lang w:val="de-DE"/>
        </w:rPr>
        <w:t>UML supports</w:t>
      </w:r>
      <w:r w:rsidR="005028F7">
        <w:rPr>
          <w:lang w:val="de-DE"/>
        </w:rPr>
        <w:t xml:space="preserve"> a</w:t>
      </w:r>
      <w:r>
        <w:rPr>
          <w:lang w:val="de-DE"/>
        </w:rPr>
        <w:t xml:space="preserve"> </w:t>
      </w:r>
      <w:hyperlink r:id="rId53" w:history="1">
        <w:r w:rsidRPr="005028F7">
          <w:rPr>
            <w:rStyle w:val="Hyperlink"/>
            <w:rFonts w:cs="Arial"/>
            <w:i/>
            <w:lang w:val="de-DE"/>
          </w:rPr>
          <w:t>Constraint</w:t>
        </w:r>
      </w:hyperlink>
      <w:r>
        <w:rPr>
          <w:lang w:val="de-DE"/>
        </w:rPr>
        <w:t xml:space="preserve"> </w:t>
      </w:r>
      <w:r w:rsidR="005028F7">
        <w:rPr>
          <w:lang w:val="de-DE"/>
        </w:rPr>
        <w:t xml:space="preserve">element </w:t>
      </w:r>
      <w:r>
        <w:rPr>
          <w:lang w:val="de-DE"/>
        </w:rPr>
        <w:t>as a (possibly named) boolean expressions in some possibly formal language, in particular OCL. In diagrams the constraint is</w:t>
      </w:r>
      <w:r w:rsidR="00841D0B">
        <w:rPr>
          <w:lang w:val="de-DE"/>
        </w:rPr>
        <w:t xml:space="preserve"> </w:t>
      </w:r>
      <w:r w:rsidR="00B5300D">
        <w:rPr>
          <w:lang w:val="de-DE"/>
        </w:rPr>
        <w:t>gener</w:t>
      </w:r>
      <w:r w:rsidR="001B4831">
        <w:rPr>
          <w:lang w:val="de-DE"/>
        </w:rPr>
        <w:t>a</w:t>
      </w:r>
      <w:r w:rsidR="00B5300D">
        <w:rPr>
          <w:lang w:val="de-DE"/>
        </w:rPr>
        <w:t xml:space="preserve">lly supposed to be </w:t>
      </w:r>
      <w:r>
        <w:rPr>
          <w:lang w:val="de-DE"/>
        </w:rPr>
        <w:t>placed close to the name of the element containing it.</w:t>
      </w:r>
      <w:r w:rsidR="00B5300D">
        <w:rPr>
          <w:lang w:val="de-DE"/>
        </w:rPr>
        <w:t xml:space="preserve"> In VO-UML this must always be the type.</w:t>
      </w:r>
      <w:r>
        <w:rPr>
          <w:lang w:val="de-DE"/>
        </w:rPr>
        <w:t xml:space="preserve"> </w:t>
      </w:r>
    </w:p>
    <w:p w14:paraId="655A6F36" w14:textId="213AA2D2" w:rsidR="0092638B" w:rsidRDefault="004600BF" w:rsidP="0092638B">
      <w:pPr>
        <w:keepNext/>
        <w:jc w:val="center"/>
      </w:pPr>
      <w:r>
        <w:rPr>
          <w:noProof/>
        </w:rPr>
        <w:lastRenderedPageBreak/>
        <w:drawing>
          <wp:inline distT="0" distB="0" distL="0" distR="0" wp14:anchorId="61850C95" wp14:editId="46F3FAE1">
            <wp:extent cx="2171700" cy="1162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traint.png"/>
                    <pic:cNvPicPr/>
                  </pic:nvPicPr>
                  <pic:blipFill>
                    <a:blip r:embed="rId54">
                      <a:extLst>
                        <a:ext uri="{28A0092B-C50C-407E-A947-70E740481C1C}">
                          <a14:useLocalDpi xmlns:a14="http://schemas.microsoft.com/office/drawing/2010/main" val="0"/>
                        </a:ext>
                      </a:extLst>
                    </a:blip>
                    <a:stretch>
                      <a:fillRect/>
                    </a:stretch>
                  </pic:blipFill>
                  <pic:spPr>
                    <a:xfrm>
                      <a:off x="0" y="0"/>
                      <a:ext cx="2171700" cy="1162050"/>
                    </a:xfrm>
                    <a:prstGeom prst="rect">
                      <a:avLst/>
                    </a:prstGeom>
                  </pic:spPr>
                </pic:pic>
              </a:graphicData>
            </a:graphic>
          </wp:inline>
        </w:drawing>
      </w:r>
    </w:p>
    <w:p w14:paraId="282503B3" w14:textId="565CCE0A" w:rsidR="00E23BA6" w:rsidRDefault="0092638B" w:rsidP="0092638B">
      <w:pPr>
        <w:pStyle w:val="Caption"/>
        <w:jc w:val="center"/>
        <w:rPr>
          <w:lang w:val="de-DE"/>
        </w:rPr>
      </w:pPr>
      <w:r>
        <w:t xml:space="preserve">Figure </w:t>
      </w:r>
      <w:fldSimple w:instr=" SEQ Figure \* ARABIC ">
        <w:r w:rsidR="005C5698">
          <w:rPr>
            <w:noProof/>
          </w:rPr>
          <w:t>16</w:t>
        </w:r>
      </w:fldSimple>
      <w:r>
        <w:t xml:space="preserve"> Example of a constraint applied to a type. Here the language is pseudo code, </w:t>
      </w:r>
      <w:r w:rsidR="00293660">
        <w:t>where</w:t>
      </w:r>
      <w:r>
        <w:t xml:space="preserve"> </w:t>
      </w:r>
      <w:r w:rsidRPr="0092638B">
        <w:rPr>
          <w:i/>
        </w:rPr>
        <w:t>self</w:t>
      </w:r>
      <w:r>
        <w:t xml:space="preserve"> </w:t>
      </w:r>
      <w:r w:rsidR="00293660">
        <w:t>follows the way OCL allows expressions to refer to the instance of the type.</w:t>
      </w:r>
    </w:p>
    <w:p w14:paraId="5BEFABC0" w14:textId="77777777" w:rsidR="00E23BA6" w:rsidRPr="00E23BA6" w:rsidRDefault="00E23BA6" w:rsidP="00E23BA6">
      <w:pPr>
        <w:rPr>
          <w:lang w:val="de-DE"/>
        </w:rPr>
      </w:pPr>
    </w:p>
    <w:p w14:paraId="545E0313" w14:textId="46EB613A" w:rsidR="00FA4071" w:rsidRDefault="00FA4071" w:rsidP="00FA4071">
      <w:pPr>
        <w:pStyle w:val="VODMLStyle"/>
        <w:rPr>
          <w:lang w:val="de-DE"/>
        </w:rPr>
      </w:pPr>
      <w:r w:rsidRPr="007E4826">
        <w:rPr>
          <w:lang w:val="de-DE"/>
        </w:rPr>
        <w:t>VO-DML/S</w:t>
      </w:r>
      <w:r w:rsidR="0092638B">
        <w:rPr>
          <w:lang w:val="de-DE"/>
        </w:rPr>
        <w:t>chema</w:t>
      </w:r>
    </w:p>
    <w:p w14:paraId="5CF741C1" w14:textId="79282BE2" w:rsidR="0092638B" w:rsidRPr="0092638B" w:rsidRDefault="0092638B" w:rsidP="0092638B">
      <w:pPr>
        <w:rPr>
          <w:lang w:val="de-DE"/>
        </w:rPr>
      </w:pPr>
      <w:r>
        <w:rPr>
          <w:lang w:val="de-DE"/>
        </w:rPr>
        <w:t xml:space="preserve">The XML schema only defines Constraint </w:t>
      </w:r>
      <w:r w:rsidR="00FD69C9">
        <w:rPr>
          <w:lang w:val="de-DE"/>
        </w:rPr>
        <w:t xml:space="preserve">with a description element, which </w:t>
      </w:r>
      <w:r>
        <w:rPr>
          <w:lang w:val="de-DE"/>
        </w:rPr>
        <w:t xml:space="preserve"> MUST be used to </w:t>
      </w:r>
      <w:r w:rsidR="00D11BA6">
        <w:rPr>
          <w:lang w:val="de-DE"/>
        </w:rPr>
        <w:t>define</w:t>
      </w:r>
      <w:r>
        <w:rPr>
          <w:lang w:val="de-DE"/>
        </w:rPr>
        <w:t xml:space="preserve"> the constraint expression as a human readable string, or possibly pseudo code if so desired.</w:t>
      </w:r>
    </w:p>
    <w:p w14:paraId="55E69754" w14:textId="67DBAE24" w:rsidR="0005086C" w:rsidRPr="0005086C" w:rsidRDefault="0005086C" w:rsidP="0005086C">
      <w:pPr>
        <w:pStyle w:val="CodeStyle11"/>
        <w:rPr>
          <w:color w:val="auto"/>
        </w:rPr>
      </w:pPr>
      <w:r w:rsidRPr="0005086C">
        <w:rPr>
          <w:color w:val="auto"/>
        </w:rPr>
        <w:t>&lt;xsd:complexType name=</w:t>
      </w:r>
      <w:r w:rsidRPr="0005086C">
        <w:rPr>
          <w:i/>
          <w:iCs/>
          <w:color w:val="auto"/>
        </w:rPr>
        <w:t>"Constraint"</w:t>
      </w:r>
      <w:r w:rsidRPr="0005086C">
        <w:rPr>
          <w:color w:val="auto"/>
        </w:rPr>
        <w:t>&gt;</w:t>
      </w:r>
    </w:p>
    <w:p w14:paraId="0A4847C3" w14:textId="401CDD77"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51FEA4F9" w14:textId="77777777" w:rsidR="00FD69C9" w:rsidRDefault="0005086C" w:rsidP="0005086C">
      <w:pPr>
        <w:pStyle w:val="CodeStyle11"/>
        <w:rPr>
          <w:color w:val="auto"/>
        </w:rPr>
      </w:pPr>
      <w:r w:rsidRPr="0005086C">
        <w:rPr>
          <w:color w:val="auto"/>
        </w:rPr>
        <w:t xml:space="preserve">    &lt;xsd:</w:t>
      </w:r>
      <w:r w:rsidR="00FD69C9">
        <w:rPr>
          <w:color w:val="auto"/>
        </w:rPr>
        <w:t>element</w:t>
      </w:r>
      <w:r w:rsidRPr="0005086C">
        <w:rPr>
          <w:color w:val="auto"/>
        </w:rPr>
        <w:t xml:space="preserve"> </w:t>
      </w:r>
      <w:r w:rsidR="00FD69C9">
        <w:rPr>
          <w:color w:val="auto"/>
        </w:rPr>
        <w:t>name="description" type="xsd:string</w:t>
      </w:r>
    </w:p>
    <w:p w14:paraId="11F5B9F1" w14:textId="2C64C634" w:rsidR="0005086C" w:rsidRPr="0005086C" w:rsidRDefault="00FD69C9" w:rsidP="0005086C">
      <w:pPr>
        <w:pStyle w:val="CodeStyle11"/>
        <w:rPr>
          <w:color w:val="auto"/>
        </w:rPr>
      </w:pPr>
      <w:r>
        <w:rPr>
          <w:color w:val="auto"/>
        </w:rPr>
        <w:t xml:space="preserve">        minOccurs="0"</w:t>
      </w:r>
      <w:r w:rsidR="0005086C">
        <w:rPr>
          <w:i/>
          <w:iCs/>
          <w:color w:val="auto"/>
        </w:rPr>
        <w:t>/</w:t>
      </w:r>
      <w:r w:rsidR="0005086C" w:rsidRPr="0005086C">
        <w:rPr>
          <w:color w:val="auto"/>
        </w:rPr>
        <w:t>&gt;</w:t>
      </w:r>
    </w:p>
    <w:p w14:paraId="1AEB0B93" w14:textId="7A4E6422"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4627C2A5" w14:textId="6FD8936B" w:rsidR="0005086C" w:rsidRPr="0005086C" w:rsidRDefault="0005086C" w:rsidP="0005086C">
      <w:pPr>
        <w:pStyle w:val="CodeStyle11"/>
        <w:rPr>
          <w:color w:val="auto"/>
        </w:rPr>
      </w:pPr>
      <w:r w:rsidRPr="0005086C">
        <w:rPr>
          <w:color w:val="auto"/>
        </w:rPr>
        <w:t>&lt;/xsd:complexType&gt;</w:t>
      </w:r>
    </w:p>
    <w:p w14:paraId="35A8C4DF" w14:textId="590AA8E3" w:rsidR="00FA4071" w:rsidRDefault="00FA4071" w:rsidP="00D62308">
      <w:pPr>
        <w:jc w:val="both"/>
      </w:pPr>
    </w:p>
    <w:p w14:paraId="3DF6F769" w14:textId="77777777" w:rsidR="00D11BA6" w:rsidRDefault="00D11BA6" w:rsidP="00FA4071">
      <w:pPr>
        <w:pStyle w:val="VODMLStyle"/>
      </w:pPr>
    </w:p>
    <w:p w14:paraId="467E5076" w14:textId="77777777" w:rsidR="00D11BA6" w:rsidRDefault="00D11BA6" w:rsidP="00FA4071">
      <w:pPr>
        <w:pStyle w:val="VODMLStyle"/>
      </w:pPr>
    </w:p>
    <w:p w14:paraId="2695781A" w14:textId="77777777" w:rsidR="00FA4071" w:rsidRDefault="00FA4071" w:rsidP="00FA4071">
      <w:pPr>
        <w:pStyle w:val="VODMLStyle"/>
      </w:pPr>
      <w:r>
        <w:t>VO-DML/XML</w:t>
      </w:r>
    </w:p>
    <w:p w14:paraId="79AE3EEE" w14:textId="1B482504" w:rsidR="00D11BA6" w:rsidRPr="00D11BA6" w:rsidRDefault="00D11BA6" w:rsidP="005E0B95">
      <w:pPr>
        <w:pStyle w:val="XMLSnippet"/>
      </w:pPr>
      <w:r w:rsidRPr="00D11BA6">
        <w:t>&lt;dataType&gt;</w:t>
      </w:r>
    </w:p>
    <w:p w14:paraId="2CB133BD" w14:textId="1FD76631" w:rsidR="00D11BA6" w:rsidRPr="00D11BA6" w:rsidRDefault="00D11BA6" w:rsidP="005E0B95">
      <w:pPr>
        <w:pStyle w:val="XMLSnippet"/>
      </w:pPr>
      <w:r w:rsidRPr="00D11BA6">
        <w:t xml:space="preserve">  &lt;vodml-id&gt;source.SkyCoordinate&lt;/vodml-id&gt;</w:t>
      </w:r>
    </w:p>
    <w:p w14:paraId="251A9621" w14:textId="572DDDC9" w:rsidR="00D11BA6" w:rsidRPr="00D11BA6" w:rsidRDefault="00D11BA6" w:rsidP="005E0B95">
      <w:pPr>
        <w:pStyle w:val="XMLSnippet"/>
      </w:pPr>
      <w:r w:rsidRPr="00D11BA6">
        <w:t xml:space="preserve">  &lt;name&gt;SkyCoordinate&lt;/name&gt;</w:t>
      </w:r>
    </w:p>
    <w:p w14:paraId="5193ED9D" w14:textId="64865B08" w:rsidR="00D11BA6" w:rsidRPr="005D4B80" w:rsidRDefault="00D11BA6" w:rsidP="005E0B95">
      <w:pPr>
        <w:pStyle w:val="XMLSnippet"/>
        <w:rPr>
          <w:lang w:val="fr-FR"/>
        </w:rPr>
      </w:pPr>
      <w:r w:rsidRPr="005D4B80">
        <w:rPr>
          <w:lang w:val="fr-FR"/>
        </w:rPr>
        <w:t>...</w:t>
      </w:r>
    </w:p>
    <w:p w14:paraId="330F918D" w14:textId="490B3D8E" w:rsidR="00D11BA6" w:rsidRPr="005D4B80" w:rsidRDefault="00D11BA6" w:rsidP="005E0B95">
      <w:pPr>
        <w:pStyle w:val="XMLSnippet"/>
        <w:rPr>
          <w:lang w:val="fr-FR"/>
        </w:rPr>
      </w:pPr>
      <w:r w:rsidRPr="005D4B80">
        <w:rPr>
          <w:lang w:val="fr-FR"/>
        </w:rPr>
        <w:t xml:space="preserve">  &lt;constraint&gt;</w:t>
      </w:r>
    </w:p>
    <w:p w14:paraId="72849D1F" w14:textId="2082B12C" w:rsidR="00D11BA6" w:rsidRPr="005D4B80" w:rsidRDefault="00D11BA6" w:rsidP="005E0B95">
      <w:pPr>
        <w:pStyle w:val="XMLSnippet"/>
        <w:rPr>
          <w:lang w:val="fr-FR"/>
        </w:rPr>
      </w:pPr>
      <w:r w:rsidRPr="005D4B80">
        <w:rPr>
          <w:lang w:val="fr-FR"/>
        </w:rPr>
        <w:t xml:space="preserve">    &lt;description&gt;-90&amp;lt;=self.latitude</w:t>
      </w:r>
      <w:r w:rsidR="00C04A87" w:rsidRPr="005D4B80">
        <w:rPr>
          <w:lang w:val="fr-FR"/>
        </w:rPr>
        <w:t>.value</w:t>
      </w:r>
      <w:r w:rsidRPr="005D4B80">
        <w:rPr>
          <w:lang w:val="fr-FR"/>
        </w:rPr>
        <w:t>&amp;lt;=90 &lt;/description&gt;</w:t>
      </w:r>
    </w:p>
    <w:p w14:paraId="648CA70B" w14:textId="0739C74F" w:rsidR="00D11BA6" w:rsidRPr="005D4B80" w:rsidRDefault="00D11BA6" w:rsidP="005E0B95">
      <w:pPr>
        <w:pStyle w:val="XMLSnippet"/>
        <w:rPr>
          <w:lang w:val="fr-FR"/>
        </w:rPr>
      </w:pPr>
      <w:r w:rsidRPr="005D4B80">
        <w:rPr>
          <w:lang w:val="fr-FR"/>
        </w:rPr>
        <w:t xml:space="preserve">  &lt;/constraint&gt;</w:t>
      </w:r>
    </w:p>
    <w:p w14:paraId="02F149B6" w14:textId="131B8569" w:rsidR="00D11BA6" w:rsidRPr="005D4B80" w:rsidRDefault="00D11BA6" w:rsidP="005E0B95">
      <w:pPr>
        <w:pStyle w:val="XMLSnippet"/>
        <w:rPr>
          <w:lang w:val="fr-FR"/>
        </w:rPr>
      </w:pPr>
      <w:r w:rsidRPr="005D4B80">
        <w:rPr>
          <w:lang w:val="fr-FR"/>
        </w:rPr>
        <w:t xml:space="preserve">  &lt;constraint&gt;</w:t>
      </w:r>
    </w:p>
    <w:p w14:paraId="738D6C52" w14:textId="4120C06B" w:rsidR="00D11BA6" w:rsidRPr="005D4B80" w:rsidRDefault="00D11BA6" w:rsidP="005E0B95">
      <w:pPr>
        <w:pStyle w:val="XMLSnippet"/>
        <w:rPr>
          <w:lang w:val="fr-FR"/>
        </w:rPr>
      </w:pPr>
      <w:r w:rsidRPr="005D4B80">
        <w:rPr>
          <w:lang w:val="fr-FR"/>
        </w:rPr>
        <w:t xml:space="preserve">    &lt;description&gt;0&amp;lt;=self.longitude</w:t>
      </w:r>
      <w:r w:rsidR="00C04A87" w:rsidRPr="005D4B80">
        <w:rPr>
          <w:lang w:val="fr-FR"/>
        </w:rPr>
        <w:t>.value</w:t>
      </w:r>
      <w:r w:rsidRPr="005D4B80">
        <w:rPr>
          <w:lang w:val="fr-FR"/>
        </w:rPr>
        <w:t xml:space="preserve"> &amp;lt; 360 &lt;/description&gt;</w:t>
      </w:r>
    </w:p>
    <w:p w14:paraId="138175BC" w14:textId="4876A270" w:rsidR="00D11BA6" w:rsidRPr="005D4B80" w:rsidRDefault="00D11BA6" w:rsidP="005E0B95">
      <w:pPr>
        <w:pStyle w:val="XMLSnippet"/>
        <w:rPr>
          <w:lang w:val="fr-FR"/>
        </w:rPr>
      </w:pPr>
      <w:r w:rsidRPr="005D4B80">
        <w:rPr>
          <w:lang w:val="fr-FR"/>
        </w:rPr>
        <w:t xml:space="preserve">  &lt;/constraint&gt;</w:t>
      </w:r>
    </w:p>
    <w:p w14:paraId="688E6F28" w14:textId="22B564B6" w:rsidR="00D11BA6" w:rsidRPr="005D4B80" w:rsidRDefault="00D11BA6" w:rsidP="005E0B95">
      <w:pPr>
        <w:pStyle w:val="XMLSnippet"/>
        <w:rPr>
          <w:lang w:val="fr-FR"/>
        </w:rPr>
      </w:pPr>
      <w:r w:rsidRPr="005D4B80">
        <w:rPr>
          <w:lang w:val="fr-FR"/>
        </w:rPr>
        <w:t xml:space="preserve">  &lt;attribute&gt;</w:t>
      </w:r>
    </w:p>
    <w:p w14:paraId="3B4B44C6" w14:textId="70BAE268" w:rsidR="00D11BA6" w:rsidRPr="005D4B80" w:rsidRDefault="00D11BA6" w:rsidP="005E0B95">
      <w:pPr>
        <w:pStyle w:val="XMLSnippet"/>
        <w:rPr>
          <w:lang w:val="fr-FR"/>
        </w:rPr>
      </w:pPr>
      <w:r w:rsidRPr="005D4B80">
        <w:rPr>
          <w:lang w:val="fr-FR"/>
        </w:rPr>
        <w:t xml:space="preserve">    &lt;vodml-id&gt;source.SkyCoordinate.longitude&lt;/vodml-id&gt;</w:t>
      </w:r>
    </w:p>
    <w:p w14:paraId="519A2157" w14:textId="3BD351B0" w:rsidR="00D11BA6" w:rsidRPr="005D4B80" w:rsidRDefault="00D11BA6" w:rsidP="005E0B95">
      <w:pPr>
        <w:pStyle w:val="XMLSnippet"/>
        <w:rPr>
          <w:lang w:val="fr-FR"/>
        </w:rPr>
      </w:pPr>
      <w:r w:rsidRPr="005D4B80">
        <w:rPr>
          <w:lang w:val="fr-FR"/>
        </w:rPr>
        <w:t xml:space="preserve">    &lt;name&gt;longitude&lt;/name&gt;</w:t>
      </w:r>
    </w:p>
    <w:p w14:paraId="4AF7AF3A" w14:textId="37557DEC" w:rsidR="00D11BA6" w:rsidRPr="005D4B80" w:rsidRDefault="00D11BA6" w:rsidP="005E0B95">
      <w:pPr>
        <w:pStyle w:val="XMLSnippet"/>
        <w:rPr>
          <w:lang w:val="fr-FR"/>
        </w:rPr>
      </w:pPr>
      <w:r w:rsidRPr="005D4B80">
        <w:rPr>
          <w:lang w:val="fr-FR"/>
        </w:rPr>
        <w:t>...</w:t>
      </w:r>
    </w:p>
    <w:p w14:paraId="1B0A1EF6" w14:textId="0FBA01E3" w:rsidR="00D11BA6" w:rsidRPr="005D4B80" w:rsidRDefault="00D11BA6" w:rsidP="005E0B95">
      <w:pPr>
        <w:pStyle w:val="XMLSnippet"/>
        <w:rPr>
          <w:lang w:val="fr-FR"/>
        </w:rPr>
      </w:pPr>
      <w:r w:rsidRPr="005D4B80">
        <w:rPr>
          <w:lang w:val="fr-FR"/>
        </w:rPr>
        <w:t xml:space="preserve">  &lt;/attribute&gt;</w:t>
      </w:r>
    </w:p>
    <w:p w14:paraId="3B09A2E9" w14:textId="77777777" w:rsidR="00D11BA6" w:rsidRPr="005D4B80" w:rsidRDefault="00D11BA6" w:rsidP="005E0B95">
      <w:pPr>
        <w:pStyle w:val="XMLSnippet"/>
        <w:rPr>
          <w:lang w:val="fr-FR"/>
        </w:rPr>
      </w:pPr>
      <w:r w:rsidRPr="005D4B80">
        <w:rPr>
          <w:lang w:val="fr-FR"/>
        </w:rPr>
        <w:t xml:space="preserve">  &lt;attribute&gt;</w:t>
      </w:r>
    </w:p>
    <w:p w14:paraId="7BBB9BC8" w14:textId="3EEFF593" w:rsidR="00D11BA6" w:rsidRPr="005D4B80" w:rsidRDefault="00D11BA6" w:rsidP="005E0B95">
      <w:pPr>
        <w:pStyle w:val="XMLSnippet"/>
        <w:rPr>
          <w:lang w:val="fr-FR"/>
        </w:rPr>
      </w:pPr>
      <w:r w:rsidRPr="005D4B80">
        <w:rPr>
          <w:lang w:val="fr-FR"/>
        </w:rPr>
        <w:t xml:space="preserve">    &lt;vodml-id&gt;source.SkyCoordinate.latitude&lt;/vodml-id&gt;</w:t>
      </w:r>
    </w:p>
    <w:p w14:paraId="6754515F" w14:textId="02D4A62A" w:rsidR="00D11BA6" w:rsidRPr="00D11BA6" w:rsidRDefault="00D11BA6" w:rsidP="005E0B95">
      <w:pPr>
        <w:pStyle w:val="XMLSnippet"/>
      </w:pPr>
      <w:r w:rsidRPr="005D4B80">
        <w:rPr>
          <w:lang w:val="fr-FR"/>
        </w:rPr>
        <w:t xml:space="preserve">    </w:t>
      </w:r>
      <w:r w:rsidRPr="00D11BA6">
        <w:t>&lt;name&gt;l</w:t>
      </w:r>
      <w:r>
        <w:t>at</w:t>
      </w:r>
      <w:r w:rsidRPr="00D11BA6">
        <w:t>itude&lt;/name&gt;</w:t>
      </w:r>
    </w:p>
    <w:p w14:paraId="28C2A452" w14:textId="77777777" w:rsidR="00D11BA6" w:rsidRPr="00D11BA6" w:rsidRDefault="00D11BA6" w:rsidP="005E0B95">
      <w:pPr>
        <w:pStyle w:val="XMLSnippet"/>
      </w:pPr>
      <w:r>
        <w:t>...</w:t>
      </w:r>
    </w:p>
    <w:p w14:paraId="4E26AC77" w14:textId="77777777" w:rsidR="00D11BA6" w:rsidRPr="00D11BA6" w:rsidRDefault="00D11BA6" w:rsidP="005E0B95">
      <w:pPr>
        <w:pStyle w:val="XMLSnippet"/>
      </w:pPr>
      <w:r w:rsidRPr="00D11BA6">
        <w:t xml:space="preserve">  &lt;/attribute&gt;</w:t>
      </w:r>
    </w:p>
    <w:p w14:paraId="4F2D5629" w14:textId="28AE625B" w:rsidR="00FA4071" w:rsidRDefault="00FA4071" w:rsidP="00D11BA6">
      <w:pPr>
        <w:pStyle w:val="CodeStyle11"/>
        <w:rPr>
          <w:highlight w:val="yellow"/>
        </w:rPr>
      </w:pPr>
    </w:p>
    <w:p w14:paraId="45000810" w14:textId="77777777" w:rsidR="00D11BA6" w:rsidRDefault="00D11BA6" w:rsidP="00FA4071"/>
    <w:p w14:paraId="2D4220D6" w14:textId="77777777" w:rsidR="00D11BA6" w:rsidRDefault="00D11BA6" w:rsidP="00FA4071"/>
    <w:p w14:paraId="194F3F22" w14:textId="3B61E03B" w:rsidR="00FA4071" w:rsidRDefault="00057EBA" w:rsidP="003E5923">
      <w:pPr>
        <w:pStyle w:val="Heading2"/>
      </w:pPr>
      <w:bookmarkStart w:id="155" w:name="_SubsettedRole_extends_Constraint"/>
      <w:bookmarkStart w:id="156" w:name="_Toc496076008"/>
      <w:bookmarkEnd w:id="155"/>
      <w:r>
        <w:t>Subsetted</w:t>
      </w:r>
      <w:r w:rsidR="003E5923">
        <w:t>Role extends Constraint</w:t>
      </w:r>
      <w:bookmarkEnd w:id="156"/>
    </w:p>
    <w:p w14:paraId="41628653" w14:textId="1E710590" w:rsidR="003E5923" w:rsidRPr="003E5923" w:rsidRDefault="003E5923" w:rsidP="003E5923">
      <w:r>
        <w:t xml:space="preserve">A special class of constraints is defined for those restricting the possible values of Roles defined on a type.  </w:t>
      </w:r>
    </w:p>
    <w:p w14:paraId="6A9C40A4" w14:textId="47F294EC" w:rsidR="003E5923" w:rsidRDefault="003E5923" w:rsidP="003F6E02">
      <w:pPr>
        <w:jc w:val="both"/>
      </w:pPr>
      <w:bookmarkStart w:id="157" w:name="_ConstraintExpression_1"/>
      <w:bookmarkStart w:id="158" w:name="_ConstraintExpression"/>
      <w:bookmarkEnd w:id="157"/>
      <w:bookmarkEnd w:id="158"/>
    </w:p>
    <w:p w14:paraId="475DB62C" w14:textId="77777777" w:rsidR="00BD4F67" w:rsidRDefault="00BD4F67" w:rsidP="00BD4F67">
      <w:pPr>
        <w:pStyle w:val="VODMLStyle"/>
        <w:rPr>
          <w:lang w:val="de-DE"/>
        </w:rPr>
      </w:pPr>
      <w:r>
        <w:rPr>
          <w:lang w:val="de-DE"/>
        </w:rPr>
        <w:t>VO-UML</w:t>
      </w:r>
    </w:p>
    <w:p w14:paraId="269BF048" w14:textId="772BE838" w:rsidR="00BD4F67" w:rsidRDefault="00BD4F67" w:rsidP="003F6E02">
      <w:pPr>
        <w:jc w:val="both"/>
      </w:pPr>
      <w:r>
        <w:t xml:space="preserve">To define constraints on a </w:t>
      </w:r>
      <w:r w:rsidRPr="00BD4F67">
        <w:rPr>
          <w:b/>
        </w:rPr>
        <w:t>Role</w:t>
      </w:r>
      <w:r>
        <w:t>, VO-UML uses UML</w:t>
      </w:r>
      <w:r w:rsidR="008B18EF">
        <w:t>'s</w:t>
      </w:r>
      <w:r>
        <w:t xml:space="preserve"> built-in &lt;&lt;subsets&gt;&gt; concept. I.e. one MUST redefine the </w:t>
      </w:r>
      <w:r w:rsidRPr="00453353">
        <w:rPr>
          <w:b/>
        </w:rPr>
        <w:t>Role</w:t>
      </w:r>
      <w:r>
        <w:t xml:space="preserve">, but declare it to be </w:t>
      </w:r>
      <w:r w:rsidRPr="00BA4D26">
        <w:rPr>
          <w:i/>
        </w:rPr>
        <w:t>subsetting</w:t>
      </w:r>
      <w:r>
        <w:t xml:space="preserve"> a role on the super-type. The </w:t>
      </w:r>
      <w:r w:rsidRPr="00453353">
        <w:rPr>
          <w:b/>
        </w:rPr>
        <w:t>datatype</w:t>
      </w:r>
      <w:r w:rsidR="00453353">
        <w:t xml:space="preserve"> of the constrained R</w:t>
      </w:r>
      <w:r>
        <w:t xml:space="preserve">ole must be a subtype of </w:t>
      </w:r>
      <w:r w:rsidR="00453353">
        <w:t>its</w:t>
      </w:r>
      <w:r>
        <w:t xml:space="preserve"> declared datatype. For clarity of interpretation the redefined </w:t>
      </w:r>
      <w:r w:rsidRPr="00BA4D26">
        <w:rPr>
          <w:b/>
        </w:rPr>
        <w:t>Role</w:t>
      </w:r>
      <w:r>
        <w:t xml:space="preserve"> SHOULD use the same name, but</w:t>
      </w:r>
      <w:r w:rsidR="00EA3261">
        <w:t xml:space="preserve"> w</w:t>
      </w:r>
      <w:r>
        <w:t xml:space="preserve">hen deriving VO-DML/XML from </w:t>
      </w:r>
      <w:r w:rsidR="00BA4D26">
        <w:t>the UML,</w:t>
      </w:r>
      <w:r>
        <w:t xml:space="preserve"> </w:t>
      </w:r>
      <w:r w:rsidR="00EA3261">
        <w:t xml:space="preserve">the </w:t>
      </w:r>
      <w:r w:rsidR="00453353">
        <w:t>name is ignored (though it</w:t>
      </w:r>
      <w:r w:rsidR="00EA3261">
        <w:t xml:space="preserve"> may </w:t>
      </w:r>
      <w:r w:rsidR="00453353">
        <w:t xml:space="preserve">be </w:t>
      </w:r>
      <w:r w:rsidR="00EA3261">
        <w:t>use</w:t>
      </w:r>
      <w:r w:rsidR="00453353">
        <w:t>d</w:t>
      </w:r>
      <w:r w:rsidR="00EA3261">
        <w:t xml:space="preserve"> when generating the vodml-id for the role</w:t>
      </w:r>
      <w:r w:rsidR="00BA4D26">
        <w:t>)</w:t>
      </w:r>
      <w:r w:rsidR="00EA3261">
        <w:t>.</w:t>
      </w:r>
      <w:r w:rsidR="00453353">
        <w:t xml:space="preserve"> </w:t>
      </w:r>
    </w:p>
    <w:p w14:paraId="7176D73B" w14:textId="5CA6745F" w:rsidR="00453353" w:rsidRDefault="00453353" w:rsidP="003F6E02">
      <w:pPr>
        <w:jc w:val="both"/>
      </w:pPr>
      <w:r>
        <w:t xml:space="preserve">Other features of the constrained role may also be redefined as long as the redefinition constrains the original set of values that is allowed on the constrained Role.  </w:t>
      </w:r>
    </w:p>
    <w:p w14:paraId="1A3FAC9C" w14:textId="1D237D29" w:rsidR="00C22E87" w:rsidRDefault="00D5036B" w:rsidP="003F6E02">
      <w:pPr>
        <w:jc w:val="both"/>
      </w:pPr>
      <w:r>
        <w:t>The diagram shows subsetting of attributes. Here we make an extension to the sample model where we pretend we have an AbstractSource that is extended by 2 concrete sources, form the SSS and 2MASS catalogues. These subset the positionError attribute inherited from the super type.</w:t>
      </w:r>
    </w:p>
    <w:p w14:paraId="0BAA0AC6" w14:textId="77777777" w:rsidR="002A5D94" w:rsidRDefault="002A5D94" w:rsidP="002A5D94">
      <w:pPr>
        <w:keepNext/>
        <w:jc w:val="center"/>
      </w:pPr>
      <w:r>
        <w:rPr>
          <w:noProof/>
        </w:rPr>
        <w:drawing>
          <wp:inline distT="0" distB="0" distL="0" distR="0" wp14:anchorId="499CA978" wp14:editId="7E00BCEB">
            <wp:extent cx="31718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ettedattributes.png"/>
                    <pic:cNvPicPr/>
                  </pic:nvPicPr>
                  <pic:blipFill>
                    <a:blip r:embed="rId55">
                      <a:extLst>
                        <a:ext uri="{28A0092B-C50C-407E-A947-70E740481C1C}">
                          <a14:useLocalDpi xmlns:a14="http://schemas.microsoft.com/office/drawing/2010/main" val="0"/>
                        </a:ext>
                      </a:extLst>
                    </a:blip>
                    <a:stretch>
                      <a:fillRect/>
                    </a:stretch>
                  </pic:blipFill>
                  <pic:spPr>
                    <a:xfrm>
                      <a:off x="0" y="0"/>
                      <a:ext cx="3171825" cy="3190875"/>
                    </a:xfrm>
                    <a:prstGeom prst="rect">
                      <a:avLst/>
                    </a:prstGeom>
                  </pic:spPr>
                </pic:pic>
              </a:graphicData>
            </a:graphic>
          </wp:inline>
        </w:drawing>
      </w:r>
    </w:p>
    <w:p w14:paraId="2231EF3F" w14:textId="6AE5F517" w:rsidR="00D5036B" w:rsidRDefault="002A5D94" w:rsidP="002A5D94">
      <w:pPr>
        <w:pStyle w:val="Caption"/>
        <w:jc w:val="center"/>
      </w:pPr>
      <w:r>
        <w:t xml:space="preserve">Figure </w:t>
      </w:r>
      <w:fldSimple w:instr=" SEQ Figure \* ARABIC ">
        <w:r w:rsidR="005C5698">
          <w:rPr>
            <w:noProof/>
          </w:rPr>
          <w:t>17</w:t>
        </w:r>
      </w:fldSimple>
      <w:r>
        <w:t>: Example of subsetting of a Role, here the Attribute 'positionError'. In the super type it is of type SkyError, in the sub-types SDSSSource and TwoMASSSource subsetted to AlignedEllipse and GenercEllipse</w:t>
      </w:r>
      <w:r>
        <w:rPr>
          <w:noProof/>
        </w:rPr>
        <w:t xml:space="preserve"> respectively, both of which extend SkyError.</w:t>
      </w:r>
    </w:p>
    <w:p w14:paraId="295A774E" w14:textId="77777777" w:rsidR="00D5036B" w:rsidRDefault="00D5036B" w:rsidP="003F6E02">
      <w:pPr>
        <w:jc w:val="both"/>
      </w:pPr>
    </w:p>
    <w:p w14:paraId="51420A7C" w14:textId="77777777" w:rsidR="00D5036B" w:rsidRPr="00D5036B" w:rsidRDefault="00D5036B" w:rsidP="00D5036B">
      <w:pPr>
        <w:rPr>
          <w:lang w:val="de-DE"/>
        </w:rPr>
      </w:pPr>
    </w:p>
    <w:p w14:paraId="1F931756" w14:textId="77777777" w:rsidR="00207F14" w:rsidRDefault="00207F14" w:rsidP="00207F14">
      <w:pPr>
        <w:pStyle w:val="VODMLStyle"/>
        <w:rPr>
          <w:lang w:val="de-DE"/>
        </w:rPr>
      </w:pPr>
      <w:r w:rsidRPr="007E4826">
        <w:rPr>
          <w:lang w:val="de-DE"/>
        </w:rPr>
        <w:t>VO-DML/S</w:t>
      </w:r>
      <w:r>
        <w:rPr>
          <w:lang w:val="de-DE"/>
        </w:rPr>
        <w:t>chema</w:t>
      </w:r>
    </w:p>
    <w:p w14:paraId="14F68ADE" w14:textId="47272CB5" w:rsidR="00207F14" w:rsidRPr="00207F14" w:rsidRDefault="00207F14" w:rsidP="00207F14">
      <w:pPr>
        <w:pStyle w:val="CodeStyle11"/>
        <w:rPr>
          <w:color w:val="auto"/>
        </w:rPr>
      </w:pPr>
      <w:r w:rsidRPr="00207F14">
        <w:rPr>
          <w:color w:val="auto"/>
        </w:rPr>
        <w:t>&lt;xsd:complexType name=</w:t>
      </w:r>
      <w:r w:rsidRPr="00207F14">
        <w:rPr>
          <w:i/>
          <w:iCs/>
          <w:color w:val="auto"/>
        </w:rPr>
        <w:t>"SubsettedRole"</w:t>
      </w:r>
      <w:r w:rsidRPr="00207F14">
        <w:rPr>
          <w:color w:val="auto"/>
        </w:rPr>
        <w:t>&gt;</w:t>
      </w:r>
    </w:p>
    <w:p w14:paraId="557CB570" w14:textId="6B92C4A7" w:rsidR="00207F14" w:rsidRPr="00207F14" w:rsidRDefault="00207F14" w:rsidP="00207F14">
      <w:pPr>
        <w:pStyle w:val="CodeStyle11"/>
        <w:rPr>
          <w:color w:val="auto"/>
        </w:rPr>
      </w:pPr>
      <w:r w:rsidRPr="00207F14">
        <w:rPr>
          <w:color w:val="auto"/>
        </w:rPr>
        <w:t xml:space="preserve">  &lt;xsd:complexContent&gt;</w:t>
      </w:r>
    </w:p>
    <w:p w14:paraId="2C495F42" w14:textId="77777777" w:rsidR="00207F14" w:rsidRPr="00207F14" w:rsidRDefault="00207F14" w:rsidP="00207F14">
      <w:pPr>
        <w:pStyle w:val="CodeStyle11"/>
        <w:rPr>
          <w:color w:val="auto"/>
        </w:rPr>
      </w:pPr>
      <w:r w:rsidRPr="00207F14">
        <w:rPr>
          <w:color w:val="auto"/>
        </w:rPr>
        <w:t xml:space="preserve">    &lt;xsd:extension base=</w:t>
      </w:r>
      <w:r w:rsidRPr="00207F14">
        <w:rPr>
          <w:i/>
          <w:iCs/>
          <w:color w:val="auto"/>
        </w:rPr>
        <w:t>"Constraint"</w:t>
      </w:r>
      <w:r w:rsidRPr="00207F14">
        <w:rPr>
          <w:color w:val="auto"/>
        </w:rPr>
        <w:t>&gt;</w:t>
      </w:r>
    </w:p>
    <w:p w14:paraId="15D82B17" w14:textId="77777777" w:rsidR="00207F14" w:rsidRPr="00207F14" w:rsidRDefault="00207F14" w:rsidP="00207F14">
      <w:pPr>
        <w:pStyle w:val="CodeStyle11"/>
        <w:rPr>
          <w:color w:val="auto"/>
        </w:rPr>
      </w:pPr>
      <w:r w:rsidRPr="00207F14">
        <w:rPr>
          <w:color w:val="auto"/>
        </w:rPr>
        <w:t xml:space="preserve">      &lt;xsd:sequence&gt;</w:t>
      </w:r>
    </w:p>
    <w:p w14:paraId="602899F5" w14:textId="4D7C6D50" w:rsidR="00207F14" w:rsidRPr="00207F14" w:rsidRDefault="00207F14" w:rsidP="00207F14">
      <w:pPr>
        <w:pStyle w:val="CodeStyle11"/>
        <w:rPr>
          <w:color w:val="auto"/>
        </w:rPr>
      </w:pPr>
      <w:r w:rsidRPr="00207F14">
        <w:rPr>
          <w:color w:val="auto"/>
        </w:rPr>
        <w:t xml:space="preserve">        &lt;xsd:element name=</w:t>
      </w:r>
      <w:r w:rsidRPr="00207F14">
        <w:rPr>
          <w:i/>
          <w:iCs/>
          <w:color w:val="auto"/>
        </w:rPr>
        <w:t>"role"</w:t>
      </w:r>
      <w:r w:rsidRPr="00207F14">
        <w:rPr>
          <w:color w:val="auto"/>
        </w:rPr>
        <w:t xml:space="preserve"> type=</w:t>
      </w:r>
      <w:r w:rsidRPr="00207F14">
        <w:rPr>
          <w:i/>
          <w:iCs/>
          <w:color w:val="auto"/>
        </w:rPr>
        <w:t>"ElementRef"</w:t>
      </w:r>
      <w:r>
        <w:rPr>
          <w:color w:val="auto"/>
        </w:rPr>
        <w:t>/</w:t>
      </w:r>
      <w:r w:rsidRPr="00207F14">
        <w:rPr>
          <w:color w:val="auto"/>
        </w:rPr>
        <w:t>&gt;</w:t>
      </w:r>
    </w:p>
    <w:p w14:paraId="10A73D13" w14:textId="4B3CB9CA" w:rsidR="00207F14" w:rsidRPr="00207F14" w:rsidRDefault="00207F14" w:rsidP="00207F14">
      <w:pPr>
        <w:pStyle w:val="CodeStyle11"/>
        <w:rPr>
          <w:color w:val="auto"/>
        </w:rPr>
      </w:pPr>
      <w:r w:rsidRPr="00207F14">
        <w:rPr>
          <w:color w:val="auto"/>
        </w:rPr>
        <w:t xml:space="preserve">        &lt;xsd:element name=</w:t>
      </w:r>
      <w:r w:rsidRPr="00207F14">
        <w:rPr>
          <w:i/>
          <w:iCs/>
          <w:color w:val="auto"/>
        </w:rPr>
        <w:t>"datatype"</w:t>
      </w:r>
      <w:r w:rsidRPr="00207F14">
        <w:rPr>
          <w:color w:val="auto"/>
        </w:rPr>
        <w:t xml:space="preserve"> type=</w:t>
      </w:r>
      <w:r w:rsidRPr="00207F14">
        <w:rPr>
          <w:i/>
          <w:iCs/>
          <w:color w:val="auto"/>
        </w:rPr>
        <w:t>"ElementRef"</w:t>
      </w:r>
      <w:r w:rsidRPr="00207F14">
        <w:rPr>
          <w:color w:val="auto"/>
        </w:rPr>
        <w:t xml:space="preserve"> minOccurs=</w:t>
      </w:r>
      <w:r w:rsidRPr="00207F14">
        <w:rPr>
          <w:i/>
          <w:iCs/>
          <w:color w:val="auto"/>
        </w:rPr>
        <w:t>"0"</w:t>
      </w:r>
      <w:r>
        <w:rPr>
          <w:i/>
          <w:iCs/>
          <w:color w:val="auto"/>
        </w:rPr>
        <w:t>/</w:t>
      </w:r>
      <w:r w:rsidRPr="00207F14">
        <w:rPr>
          <w:color w:val="auto"/>
        </w:rPr>
        <w:t>&gt;</w:t>
      </w:r>
    </w:p>
    <w:p w14:paraId="59F630B4" w14:textId="77777777" w:rsidR="00207F14" w:rsidRDefault="00207F14" w:rsidP="00207F14">
      <w:pPr>
        <w:pStyle w:val="CodeStyle11"/>
        <w:rPr>
          <w:color w:val="auto"/>
        </w:rPr>
      </w:pPr>
      <w:r w:rsidRPr="00207F14">
        <w:rPr>
          <w:color w:val="auto"/>
        </w:rPr>
        <w:t xml:space="preserve">        &lt;xsd:element name=</w:t>
      </w:r>
      <w:r w:rsidRPr="00207F14">
        <w:rPr>
          <w:i/>
          <w:iCs/>
          <w:color w:val="auto"/>
        </w:rPr>
        <w:t>"semanticconcept"</w:t>
      </w:r>
      <w:r w:rsidRPr="00207F14">
        <w:rPr>
          <w:color w:val="auto"/>
        </w:rPr>
        <w:t xml:space="preserve"> type=</w:t>
      </w:r>
      <w:r w:rsidRPr="00207F14">
        <w:rPr>
          <w:i/>
          <w:iCs/>
          <w:color w:val="auto"/>
        </w:rPr>
        <w:t>"SemanticConcept"</w:t>
      </w:r>
    </w:p>
    <w:p w14:paraId="08145994" w14:textId="2F5A6FA8" w:rsidR="00207F14" w:rsidRPr="00207F14" w:rsidRDefault="00207F14" w:rsidP="00207F14">
      <w:pPr>
        <w:pStyle w:val="CodeStyle11"/>
        <w:rPr>
          <w:color w:val="auto"/>
        </w:rPr>
      </w:pPr>
      <w:r>
        <w:rPr>
          <w:color w:val="auto"/>
        </w:rPr>
        <w:t xml:space="preserve">             </w:t>
      </w:r>
      <w:r w:rsidRPr="00207F14">
        <w:rPr>
          <w:color w:val="auto"/>
        </w:rPr>
        <w:t>minOccurs=</w:t>
      </w:r>
      <w:r w:rsidRPr="00207F14">
        <w:rPr>
          <w:i/>
          <w:iCs/>
          <w:color w:val="auto"/>
        </w:rPr>
        <w:t>"0"</w:t>
      </w:r>
      <w:r>
        <w:rPr>
          <w:i/>
          <w:iCs/>
          <w:color w:val="auto"/>
        </w:rPr>
        <w:t>/</w:t>
      </w:r>
      <w:r w:rsidRPr="00207F14">
        <w:rPr>
          <w:color w:val="auto"/>
        </w:rPr>
        <w:t>&gt;</w:t>
      </w:r>
    </w:p>
    <w:p w14:paraId="71E69CEE" w14:textId="77777777" w:rsidR="00207F14" w:rsidRPr="00207F14" w:rsidRDefault="00207F14" w:rsidP="00207F14">
      <w:pPr>
        <w:pStyle w:val="CodeStyle11"/>
        <w:rPr>
          <w:color w:val="auto"/>
        </w:rPr>
      </w:pPr>
      <w:r w:rsidRPr="00207F14">
        <w:rPr>
          <w:color w:val="auto"/>
        </w:rPr>
        <w:t xml:space="preserve">      &lt;/xsd:sequence&gt;</w:t>
      </w:r>
    </w:p>
    <w:p w14:paraId="371F394B" w14:textId="77777777" w:rsidR="00207F14" w:rsidRPr="00207F14" w:rsidRDefault="00207F14" w:rsidP="00207F14">
      <w:pPr>
        <w:pStyle w:val="CodeStyle11"/>
        <w:rPr>
          <w:color w:val="auto"/>
        </w:rPr>
      </w:pPr>
      <w:r w:rsidRPr="00207F14">
        <w:rPr>
          <w:color w:val="auto"/>
        </w:rPr>
        <w:lastRenderedPageBreak/>
        <w:t xml:space="preserve">    &lt;/xsd:extension&gt;</w:t>
      </w:r>
    </w:p>
    <w:p w14:paraId="43E5BC33" w14:textId="788F2D28" w:rsidR="00207F14" w:rsidRDefault="00207F14" w:rsidP="00207F14">
      <w:pPr>
        <w:pStyle w:val="CodeStyle11"/>
        <w:rPr>
          <w:color w:val="auto"/>
        </w:rPr>
      </w:pPr>
      <w:r>
        <w:rPr>
          <w:color w:val="auto"/>
        </w:rPr>
        <w:t xml:space="preserve">  </w:t>
      </w:r>
      <w:r w:rsidRPr="00207F14">
        <w:rPr>
          <w:color w:val="auto"/>
        </w:rPr>
        <w:t>&lt;/xsd:complexContent&gt;</w:t>
      </w:r>
    </w:p>
    <w:p w14:paraId="27C4465A" w14:textId="2FCBB70C" w:rsidR="00207F14" w:rsidRPr="00207F14" w:rsidRDefault="00207F14" w:rsidP="00207F14">
      <w:pPr>
        <w:pStyle w:val="CodeStyle1"/>
      </w:pPr>
      <w:r>
        <w:t>&lt;/xsd:complexType&gt;</w:t>
      </w:r>
    </w:p>
    <w:p w14:paraId="5F71D514" w14:textId="77777777" w:rsidR="00207F14" w:rsidRDefault="00207F14" w:rsidP="00207F14">
      <w:pPr>
        <w:rPr>
          <w:rFonts w:ascii="Courier New" w:hAnsi="Courier New" w:cs="Courier New"/>
          <w:color w:val="auto"/>
          <w:sz w:val="22"/>
          <w:szCs w:val="22"/>
        </w:rPr>
      </w:pPr>
    </w:p>
    <w:p w14:paraId="3C1D440F" w14:textId="3C369B58" w:rsidR="00207F14" w:rsidRDefault="00706025" w:rsidP="00706025">
      <w:pPr>
        <w:pStyle w:val="VODMLStyle"/>
      </w:pPr>
      <w:r>
        <w:t>VO-DML/XML</w:t>
      </w:r>
    </w:p>
    <w:p w14:paraId="5753065F" w14:textId="00F6C9A4" w:rsidR="00706025" w:rsidRPr="00706025" w:rsidRDefault="00706025" w:rsidP="00706025">
      <w:pPr>
        <w:pStyle w:val="XMLSnippet"/>
        <w:rPr>
          <w:color w:val="auto"/>
        </w:rPr>
      </w:pPr>
      <w:r w:rsidRPr="00706025">
        <w:rPr>
          <w:color w:val="auto"/>
        </w:rPr>
        <w:t>&lt;objectType&gt;</w:t>
      </w:r>
    </w:p>
    <w:p w14:paraId="27284F24" w14:textId="23A33844" w:rsidR="00706025" w:rsidRPr="00706025" w:rsidRDefault="00706025" w:rsidP="00706025">
      <w:pPr>
        <w:pStyle w:val="XMLSnippet"/>
        <w:rPr>
          <w:color w:val="auto"/>
        </w:rPr>
      </w:pPr>
      <w:r w:rsidRPr="00706025">
        <w:rPr>
          <w:color w:val="auto"/>
        </w:rPr>
        <w:t xml:space="preserve">  &lt;vodml-id&gt;catalog.SDSSSource&lt;/vodml-id&gt;</w:t>
      </w:r>
    </w:p>
    <w:p w14:paraId="5070EFBE" w14:textId="27205EFD" w:rsidR="00706025" w:rsidRPr="00706025" w:rsidRDefault="00706025" w:rsidP="00706025">
      <w:pPr>
        <w:pStyle w:val="XMLSnippet"/>
        <w:rPr>
          <w:color w:val="auto"/>
        </w:rPr>
      </w:pPr>
      <w:r w:rsidRPr="00706025">
        <w:rPr>
          <w:color w:val="auto"/>
        </w:rPr>
        <w:t xml:space="preserve">  &lt;name&gt;SDSSSource&lt;/name&gt;</w:t>
      </w:r>
    </w:p>
    <w:p w14:paraId="3886F6EE" w14:textId="3AA5F9F8" w:rsidR="00706025" w:rsidRPr="00706025" w:rsidRDefault="00706025" w:rsidP="00706025">
      <w:pPr>
        <w:pStyle w:val="XMLSnippet"/>
        <w:rPr>
          <w:color w:val="auto"/>
        </w:rPr>
      </w:pPr>
      <w:r w:rsidRPr="00706025">
        <w:rPr>
          <w:color w:val="auto"/>
        </w:rPr>
        <w:t xml:space="preserve">  &lt;extends&gt;</w:t>
      </w:r>
    </w:p>
    <w:p w14:paraId="2CBBCB26" w14:textId="6216FBFD" w:rsidR="00706025" w:rsidRPr="00706025" w:rsidRDefault="00706025" w:rsidP="00706025">
      <w:pPr>
        <w:pStyle w:val="XMLSnippet"/>
        <w:rPr>
          <w:color w:val="auto"/>
        </w:rPr>
      </w:pPr>
      <w:r w:rsidRPr="00706025">
        <w:rPr>
          <w:color w:val="auto"/>
        </w:rPr>
        <w:t xml:space="preserve">    &lt;vodml-ref&gt;sample:catalog.AbstractSource&lt;/vodml-ref&gt;</w:t>
      </w:r>
    </w:p>
    <w:p w14:paraId="3B6D3D9B" w14:textId="6E1B4DB3" w:rsidR="00706025" w:rsidRPr="00706025" w:rsidRDefault="00706025" w:rsidP="00706025">
      <w:pPr>
        <w:pStyle w:val="XMLSnippet"/>
        <w:rPr>
          <w:color w:val="auto"/>
        </w:rPr>
      </w:pPr>
      <w:r w:rsidRPr="00706025">
        <w:rPr>
          <w:color w:val="auto"/>
        </w:rPr>
        <w:t xml:space="preserve">  &lt;/extends&gt;</w:t>
      </w:r>
    </w:p>
    <w:p w14:paraId="68E1441D" w14:textId="1E7DC136" w:rsidR="00706025" w:rsidRPr="00396104" w:rsidRDefault="00706025" w:rsidP="00706025">
      <w:pPr>
        <w:pStyle w:val="XMLSnippet"/>
        <w:rPr>
          <w:b/>
          <w:color w:val="auto"/>
        </w:rPr>
      </w:pPr>
      <w:r w:rsidRPr="00396104">
        <w:rPr>
          <w:b/>
          <w:color w:val="auto"/>
        </w:rPr>
        <w:t xml:space="preserve">  &lt;constraint xsi:type=</w:t>
      </w:r>
      <w:r w:rsidRPr="00396104">
        <w:rPr>
          <w:b/>
          <w:i/>
          <w:iCs/>
          <w:color w:val="auto"/>
        </w:rPr>
        <w:t>"vo-dml:SubsettedRole"</w:t>
      </w:r>
      <w:r w:rsidRPr="00396104">
        <w:rPr>
          <w:b/>
          <w:color w:val="auto"/>
        </w:rPr>
        <w:t>&gt;</w:t>
      </w:r>
    </w:p>
    <w:p w14:paraId="24FF0074" w14:textId="3EF9BBFA" w:rsidR="00706025" w:rsidRPr="00396104" w:rsidRDefault="00706025" w:rsidP="00706025">
      <w:pPr>
        <w:pStyle w:val="XMLSnippet"/>
        <w:rPr>
          <w:b/>
          <w:color w:val="auto"/>
        </w:rPr>
      </w:pPr>
      <w:r w:rsidRPr="00396104">
        <w:rPr>
          <w:b/>
          <w:color w:val="auto"/>
        </w:rPr>
        <w:t xml:space="preserve">    &lt;role&gt;</w:t>
      </w:r>
    </w:p>
    <w:p w14:paraId="1B6DE052" w14:textId="77777777" w:rsidR="00706025" w:rsidRPr="00396104" w:rsidRDefault="00706025" w:rsidP="00706025">
      <w:pPr>
        <w:pStyle w:val="XMLSnippet"/>
        <w:rPr>
          <w:b/>
          <w:color w:val="auto"/>
        </w:rPr>
      </w:pPr>
      <w:r w:rsidRPr="00396104">
        <w:rPr>
          <w:b/>
          <w:color w:val="auto"/>
        </w:rPr>
        <w:t xml:space="preserve">      &lt;vodml-ref&gt;</w:t>
      </w:r>
    </w:p>
    <w:p w14:paraId="36F9D731" w14:textId="722F766C" w:rsidR="00706025" w:rsidRPr="00396104" w:rsidRDefault="00706025" w:rsidP="00706025">
      <w:pPr>
        <w:pStyle w:val="XMLSnippet"/>
        <w:rPr>
          <w:b/>
          <w:color w:val="auto"/>
        </w:rPr>
      </w:pPr>
      <w:r w:rsidRPr="00396104">
        <w:rPr>
          <w:b/>
          <w:color w:val="auto"/>
        </w:rPr>
        <w:t xml:space="preserve">        sample:catalog.AbstractSource.positionError</w:t>
      </w:r>
    </w:p>
    <w:p w14:paraId="65C1158A" w14:textId="74E8A0CD" w:rsidR="00706025" w:rsidRPr="00396104" w:rsidRDefault="00706025" w:rsidP="00706025">
      <w:pPr>
        <w:pStyle w:val="XMLSnippet"/>
        <w:rPr>
          <w:b/>
          <w:color w:val="auto"/>
        </w:rPr>
      </w:pPr>
      <w:r w:rsidRPr="00396104">
        <w:rPr>
          <w:b/>
          <w:color w:val="auto"/>
        </w:rPr>
        <w:t xml:space="preserve">      &lt;/vodml-ref&gt;</w:t>
      </w:r>
    </w:p>
    <w:p w14:paraId="3B644033" w14:textId="3FF2CA31" w:rsidR="00706025" w:rsidRPr="00396104" w:rsidRDefault="00706025" w:rsidP="00706025">
      <w:pPr>
        <w:pStyle w:val="XMLSnippet"/>
        <w:rPr>
          <w:b/>
          <w:color w:val="auto"/>
        </w:rPr>
      </w:pPr>
      <w:r w:rsidRPr="00396104">
        <w:rPr>
          <w:b/>
          <w:color w:val="auto"/>
        </w:rPr>
        <w:t xml:space="preserve">    &lt;/role&gt;</w:t>
      </w:r>
    </w:p>
    <w:p w14:paraId="0FFFC20B" w14:textId="6970A58B" w:rsidR="00706025" w:rsidRPr="00396104" w:rsidRDefault="00706025" w:rsidP="00706025">
      <w:pPr>
        <w:pStyle w:val="XMLSnippet"/>
        <w:rPr>
          <w:b/>
          <w:color w:val="auto"/>
        </w:rPr>
      </w:pPr>
      <w:r w:rsidRPr="00396104">
        <w:rPr>
          <w:b/>
          <w:color w:val="auto"/>
        </w:rPr>
        <w:t xml:space="preserve">    &lt;datatype&gt;</w:t>
      </w:r>
    </w:p>
    <w:p w14:paraId="61C3C77B" w14:textId="280B4ACA" w:rsidR="00706025" w:rsidRPr="00396104" w:rsidRDefault="00706025" w:rsidP="00706025">
      <w:pPr>
        <w:pStyle w:val="XMLSnippet"/>
        <w:rPr>
          <w:b/>
          <w:color w:val="auto"/>
        </w:rPr>
      </w:pPr>
      <w:r w:rsidRPr="00396104">
        <w:rPr>
          <w:b/>
          <w:color w:val="auto"/>
        </w:rPr>
        <w:t xml:space="preserve">      &lt;vodml-ref&gt;sample:catalog.AlignedEllipse&lt;/vodml-ref&gt;</w:t>
      </w:r>
    </w:p>
    <w:p w14:paraId="2EC8AF53" w14:textId="4DA5583D" w:rsidR="00706025" w:rsidRPr="00396104" w:rsidRDefault="00706025" w:rsidP="00706025">
      <w:pPr>
        <w:pStyle w:val="XMLSnippet"/>
        <w:rPr>
          <w:b/>
          <w:color w:val="auto"/>
        </w:rPr>
      </w:pPr>
      <w:r w:rsidRPr="00396104">
        <w:rPr>
          <w:b/>
          <w:color w:val="auto"/>
        </w:rPr>
        <w:t xml:space="preserve">    &lt;/datatype&gt;</w:t>
      </w:r>
    </w:p>
    <w:p w14:paraId="63FABD5F" w14:textId="05350CD9" w:rsidR="00706025" w:rsidRPr="00396104" w:rsidRDefault="00706025" w:rsidP="00706025">
      <w:pPr>
        <w:pStyle w:val="XMLSnippet"/>
        <w:rPr>
          <w:b/>
          <w:color w:val="auto"/>
        </w:rPr>
      </w:pPr>
      <w:r w:rsidRPr="00396104">
        <w:rPr>
          <w:b/>
          <w:color w:val="auto"/>
        </w:rPr>
        <w:t xml:space="preserve">  &lt;/constraint&gt;</w:t>
      </w:r>
    </w:p>
    <w:p w14:paraId="253FC486" w14:textId="7C572A2C" w:rsidR="00706025" w:rsidRPr="00706025" w:rsidRDefault="00706025" w:rsidP="00706025">
      <w:pPr>
        <w:pStyle w:val="XMLSnippet"/>
        <w:rPr>
          <w:rFonts w:cs="Courier New"/>
          <w:color w:val="auto"/>
          <w:sz w:val="22"/>
          <w:szCs w:val="22"/>
        </w:rPr>
      </w:pPr>
      <w:r w:rsidRPr="00706025">
        <w:rPr>
          <w:color w:val="auto"/>
        </w:rPr>
        <w:t>&lt;/objectType&gt;</w:t>
      </w:r>
    </w:p>
    <w:p w14:paraId="3559419B" w14:textId="77777777" w:rsidR="00706025" w:rsidRDefault="00706025" w:rsidP="00207F14">
      <w:pPr>
        <w:jc w:val="both"/>
      </w:pPr>
    </w:p>
    <w:p w14:paraId="787DB335" w14:textId="08162C01" w:rsidR="0030430C" w:rsidRDefault="0030430C" w:rsidP="00207F14">
      <w:pPr>
        <w:jc w:val="both"/>
      </w:pPr>
      <w:r>
        <w:t xml:space="preserve">Since </w:t>
      </w:r>
      <w:r w:rsidRPr="0030430C">
        <w:rPr>
          <w:b/>
        </w:rPr>
        <w:t>Type</w:t>
      </w:r>
      <w:r>
        <w:t xml:space="preserve"> only has a </w:t>
      </w:r>
      <w:r w:rsidRPr="0030430C">
        <w:rPr>
          <w:b/>
        </w:rPr>
        <w:t>constraint</w:t>
      </w:r>
      <w:r>
        <w:t xml:space="preserve"> collection of type Constraint, in the XML one must use the xsi:type mechanism to indicate that a particular sub-type is used, here </w:t>
      </w:r>
      <w:r w:rsidRPr="0030430C">
        <w:rPr>
          <w:b/>
        </w:rPr>
        <w:t>vo-dml:SubsettedRole</w:t>
      </w:r>
      <w:r>
        <w:t xml:space="preserve">. </w:t>
      </w:r>
    </w:p>
    <w:p w14:paraId="61DC8C98" w14:textId="77777777" w:rsidR="00AE19EC" w:rsidRDefault="00AE19EC" w:rsidP="00AE19EC">
      <w:pPr>
        <w:pStyle w:val="Heading3"/>
      </w:pPr>
      <w:bookmarkStart w:id="159" w:name="_Toc496076009"/>
      <w:r>
        <w:t>role: ElementRef</w:t>
      </w:r>
      <w:bookmarkEnd w:id="159"/>
    </w:p>
    <w:p w14:paraId="650A93AF" w14:textId="77777777" w:rsidR="00AE19EC" w:rsidRPr="003E5923" w:rsidRDefault="00AE19EC" w:rsidP="00AE19EC">
      <w:r>
        <w:t>Identifies the role that is subsetted. This Role MUST be available on the type owning the constraint, i.e. it MUST be defined on the type itself or on one of its super-types.</w:t>
      </w:r>
    </w:p>
    <w:p w14:paraId="61D09310" w14:textId="77777777" w:rsidR="00AE19EC" w:rsidRDefault="00AE19EC" w:rsidP="00AE19EC">
      <w:pPr>
        <w:pStyle w:val="Heading3"/>
      </w:pPr>
      <w:bookmarkStart w:id="160" w:name="_Toc496076010"/>
      <w:r>
        <w:t xml:space="preserve">datatype: </w:t>
      </w:r>
      <w:hyperlink w:anchor="_ElementRef_1" w:history="1">
        <w:r w:rsidRPr="0095218C">
          <w:rPr>
            <w:rStyle w:val="Hyperlink"/>
            <w:rFonts w:cs="Arial"/>
          </w:rPr>
          <w:t>ElementRef</w:t>
        </w:r>
        <w:bookmarkEnd w:id="160"/>
      </w:hyperlink>
    </w:p>
    <w:p w14:paraId="19A6BBA2" w14:textId="77777777" w:rsidR="00AE19EC" w:rsidRDefault="00AE19EC" w:rsidP="00AE19EC">
      <w:pPr>
        <w:jc w:val="both"/>
      </w:pPr>
      <w:r w:rsidRPr="00E877FB">
        <w:t xml:space="preserve">The </w:t>
      </w:r>
      <w:r>
        <w:rPr>
          <w:b/>
        </w:rPr>
        <w:t>datatype</w:t>
      </w:r>
      <w:r w:rsidRPr="00E877FB">
        <w:t xml:space="preserve"> element </w:t>
      </w:r>
      <w:r>
        <w:t>can be used to indicate</w:t>
      </w:r>
      <w:r w:rsidRPr="00E877FB">
        <w:t xml:space="preserve"> that the</w:t>
      </w:r>
      <w:r>
        <w:t xml:space="preserve"> datatype of the subsetted</w:t>
      </w:r>
      <w:r w:rsidRPr="00E877FB">
        <w:t xml:space="preserve"> </w:t>
      </w:r>
      <w:r w:rsidRPr="00D80942">
        <w:rPr>
          <w:b/>
        </w:rPr>
        <w:t>Role</w:t>
      </w:r>
      <w:r w:rsidRPr="00E877FB">
        <w:t xml:space="preserve"> </w:t>
      </w:r>
      <w:r>
        <w:t xml:space="preserve">MUST be a sub-type of the datatype declared for the Role itself. In the interpretation of Type-s as sets of instances, subtypes define subsets, which explains the name of this element. </w:t>
      </w:r>
      <w:r w:rsidRPr="00E877FB">
        <w:t>This is a common design pattern and directly borrowed from UML</w:t>
      </w:r>
      <w:r>
        <w:t>, where it is used as stereotype on a redefinition of the role</w:t>
      </w:r>
      <w:r w:rsidRPr="00E877FB">
        <w:t>.</w:t>
      </w:r>
      <w:r>
        <w:t xml:space="preserve"> We use a special </w:t>
      </w:r>
      <w:r w:rsidRPr="00FD5804">
        <w:rPr>
          <w:b/>
        </w:rPr>
        <w:t>Constraint</w:t>
      </w:r>
      <w:r>
        <w:t xml:space="preserve"> to support the same concept. Redefining the </w:t>
      </w:r>
      <w:r w:rsidRPr="00FD5804">
        <w:rPr>
          <w:b/>
        </w:rPr>
        <w:t>Role</w:t>
      </w:r>
      <w:r>
        <w:t xml:space="preserve"> would require defining a new vodml-id. This would complicate the implementation of simple clients that look for instances of the </w:t>
      </w:r>
      <w:r w:rsidRPr="003F6E02">
        <w:rPr>
          <w:b/>
        </w:rPr>
        <w:t>Role</w:t>
      </w:r>
      <w:r>
        <w:t xml:space="preserve">, but are agnostic about the precise type of the owning </w:t>
      </w:r>
      <w:r w:rsidRPr="003F6E02">
        <w:rPr>
          <w:b/>
        </w:rPr>
        <w:t>Type</w:t>
      </w:r>
      <w:r>
        <w:t>.</w:t>
      </w:r>
    </w:p>
    <w:p w14:paraId="2C790221" w14:textId="77777777" w:rsidR="00AE19EC" w:rsidRDefault="00AE19EC" w:rsidP="00AE19EC">
      <w:pPr>
        <w:pStyle w:val="Heading3"/>
      </w:pPr>
      <w:bookmarkStart w:id="161" w:name="_Toc496076011"/>
      <w:r>
        <w:t>semanticconcept: SemanticConcept</w:t>
      </w:r>
      <w:bookmarkEnd w:id="161"/>
    </w:p>
    <w:p w14:paraId="39538262" w14:textId="77777777" w:rsidR="00AE19EC" w:rsidRPr="00030007" w:rsidRDefault="00AE19EC" w:rsidP="00AE19EC">
      <w:pPr>
        <w:jc w:val="both"/>
      </w:pPr>
      <w:r>
        <w:t xml:space="preserve">Maybe the super type has not defined a semantic concept for the Role, but the subtype needs that. This attribute allows this assignment. But alse when the </w:t>
      </w:r>
      <w:r w:rsidRPr="00BD4F67">
        <w:rPr>
          <w:b/>
        </w:rPr>
        <w:t>Role</w:t>
      </w:r>
      <w:r>
        <w:t xml:space="preserve"> on the super-type already has a </w:t>
      </w:r>
      <w:r>
        <w:rPr>
          <w:b/>
        </w:rPr>
        <w:t>semantic</w:t>
      </w:r>
      <w:r w:rsidRPr="00030007">
        <w:rPr>
          <w:b/>
        </w:rPr>
        <w:t>concept</w:t>
      </w:r>
      <w:r>
        <w:t xml:space="preserve"> with a </w:t>
      </w:r>
      <w:r>
        <w:rPr>
          <w:b/>
        </w:rPr>
        <w:t>topC</w:t>
      </w:r>
      <w:r w:rsidRPr="00BD4F67">
        <w:rPr>
          <w:b/>
        </w:rPr>
        <w:t>oncept</w:t>
      </w:r>
      <w:r>
        <w:t xml:space="preserve"> defined on it, the subtype may restrict the values to a narrower concept than that assigned to it on the super-type. </w:t>
      </w:r>
    </w:p>
    <w:p w14:paraId="350D7F61" w14:textId="77777777" w:rsidR="00AE19EC" w:rsidRDefault="00AE19EC" w:rsidP="00207F14">
      <w:pPr>
        <w:jc w:val="both"/>
      </w:pPr>
    </w:p>
    <w:p w14:paraId="363EBADA" w14:textId="77777777" w:rsidR="00207F14" w:rsidRPr="00E877FB" w:rsidRDefault="00207F14" w:rsidP="003F6E02">
      <w:pPr>
        <w:jc w:val="both"/>
      </w:pPr>
    </w:p>
    <w:p w14:paraId="42E165E6" w14:textId="1C002F60" w:rsidR="00A475B3" w:rsidRDefault="00A475B3" w:rsidP="006E5774">
      <w:pPr>
        <w:pStyle w:val="Heading1"/>
      </w:pPr>
      <w:bookmarkStart w:id="162" w:name="_Ref470184288"/>
      <w:bookmarkStart w:id="163" w:name="_Toc496076012"/>
      <w:bookmarkStart w:id="164" w:name="_Ref355509131"/>
      <w:bookmarkStart w:id="165" w:name="_Ref384275018"/>
      <w:r>
        <w:lastRenderedPageBreak/>
        <w:t xml:space="preserve">The </w:t>
      </w:r>
      <w:r w:rsidRPr="00A475B3">
        <w:rPr>
          <w:i/>
        </w:rPr>
        <w:t>ivoa</w:t>
      </w:r>
      <w:r w:rsidR="00CE05D5">
        <w:t xml:space="preserve"> base m</w:t>
      </w:r>
      <w:r>
        <w:t>odel [Normative]</w:t>
      </w:r>
      <w:bookmarkEnd w:id="162"/>
      <w:bookmarkEnd w:id="163"/>
    </w:p>
    <w:p w14:paraId="51F9F5DF" w14:textId="5BE71C06" w:rsidR="001653EC" w:rsidRPr="001653EC" w:rsidRDefault="00A475B3" w:rsidP="00764922">
      <w:pPr>
        <w:jc w:val="both"/>
      </w:pPr>
      <w:r>
        <w:t>Ultimately all types</w:t>
      </w:r>
      <w:r w:rsidR="00410E98">
        <w:t xml:space="preserve"> in a VO-DML model</w:t>
      </w:r>
      <w:r>
        <w:t xml:space="preserve"> are defined as hierarchies of primitive types. This spec </w:t>
      </w:r>
      <w:r w:rsidR="00410E98">
        <w:t xml:space="preserve">defines </w:t>
      </w:r>
      <w:r>
        <w:t>a special</w:t>
      </w:r>
      <w:r w:rsidR="00410E98">
        <w:t>,</w:t>
      </w:r>
      <w:r>
        <w:t xml:space="preserve"> predefined model (with name='ivoa') that </w:t>
      </w:r>
      <w:r w:rsidR="00410E98">
        <w:t>contains</w:t>
      </w:r>
      <w:r>
        <w:t xml:space="preserve"> a set of the most common of such types: integer, real, string etc. This model SHOULD be imported by all other models and its types SHOULD be used for the leaf attributes of object types and data types, or as ultimate super-types of custom primitive types. The use of such a standardized </w:t>
      </w:r>
      <w:r w:rsidRPr="00A2320C">
        <w:rPr>
          <w:i/>
        </w:rPr>
        <w:t>model</w:t>
      </w:r>
      <w:r>
        <w:t xml:space="preserve"> and its types provides interoperability between models and allows the definition of standard serialization strategies. </w:t>
      </w:r>
      <w:r w:rsidR="001653EC">
        <w:t xml:space="preserve">By defining these as types in a model, rather than predefined enumeration for example, modelers can create their own extensions and specializations through inheritance. These can then in principle still be recognized </w:t>
      </w:r>
      <w:r w:rsidR="001653EC" w:rsidRPr="001653EC">
        <w:t>by interpreters that understand the common base model.</w:t>
      </w:r>
    </w:p>
    <w:p w14:paraId="5C71A2C2" w14:textId="2D65B683" w:rsidR="00A475B3" w:rsidRPr="001653EC" w:rsidRDefault="001653EC" w:rsidP="00764922">
      <w:pPr>
        <w:jc w:val="both"/>
      </w:pPr>
      <w:r w:rsidRPr="001653EC">
        <w:t>Apart from the</w:t>
      </w:r>
      <w:r w:rsidR="00A475B3" w:rsidRPr="001653EC">
        <w:t xml:space="preserve"> primitive types, the </w:t>
      </w:r>
      <w:r w:rsidR="00A475B3" w:rsidRPr="001653EC">
        <w:rPr>
          <w:i/>
        </w:rPr>
        <w:t>ivoa</w:t>
      </w:r>
      <w:r w:rsidR="00A475B3" w:rsidRPr="001653EC">
        <w:t xml:space="preserve"> model also defines some structured data types for representing </w:t>
      </w:r>
      <w:r w:rsidR="00A475B3" w:rsidRPr="001653EC">
        <w:rPr>
          <w:i/>
        </w:rPr>
        <w:t>quantities</w:t>
      </w:r>
      <w:r w:rsidR="00A475B3" w:rsidRPr="001653EC">
        <w:t xml:space="preserve">, values with units. Making these part of the standard allows one to make some special arrangements for mapping quantity-like attributes to FIELD-s and PARAM-s in VOTable and is used in the Mapping specification </w:t>
      </w:r>
      <w:r w:rsidR="00A475B3" w:rsidRPr="001653EC">
        <w:fldChar w:fldCharType="begin"/>
      </w:r>
      <w:r w:rsidR="00A475B3" w:rsidRPr="001653EC">
        <w:instrText xml:space="preserve"> REF _Ref386001230 \r \h </w:instrText>
      </w:r>
      <w:r w:rsidR="00764922" w:rsidRPr="001653EC">
        <w:instrText xml:space="preserve"> \* MERGEFORMAT </w:instrText>
      </w:r>
      <w:r w:rsidR="00A475B3" w:rsidRPr="001653EC">
        <w:fldChar w:fldCharType="separate"/>
      </w:r>
      <w:r w:rsidR="005C5698">
        <w:t>[3]</w:t>
      </w:r>
      <w:r w:rsidR="00A475B3" w:rsidRPr="001653EC">
        <w:fldChar w:fldCharType="end"/>
      </w:r>
      <w:r w:rsidR="00A475B3" w:rsidRPr="001653EC">
        <w:t>.</w:t>
      </w:r>
    </w:p>
    <w:p w14:paraId="0E7DDB73" w14:textId="094157B1" w:rsidR="00A475B3" w:rsidRPr="001653EC" w:rsidRDefault="00A475B3" w:rsidP="00764922">
      <w:pPr>
        <w:jc w:val="both"/>
      </w:pPr>
      <w:r w:rsidRPr="001653EC">
        <w:t xml:space="preserve">The diagram in </w:t>
      </w:r>
      <w:r w:rsidRPr="001653EC">
        <w:fldChar w:fldCharType="begin"/>
      </w:r>
      <w:r w:rsidRPr="001653EC">
        <w:instrText xml:space="preserve"> REF _Ref384357205 \h </w:instrText>
      </w:r>
      <w:r w:rsidR="00764922" w:rsidRPr="001653EC">
        <w:instrText xml:space="preserve"> \* MERGEFORMAT </w:instrText>
      </w:r>
      <w:r w:rsidRPr="001653EC">
        <w:fldChar w:fldCharType="separate"/>
      </w:r>
      <w:r w:rsidR="005C5698">
        <w:t xml:space="preserve">Figure </w:t>
      </w:r>
      <w:r w:rsidR="005C5698">
        <w:rPr>
          <w:noProof/>
        </w:rPr>
        <w:t>18</w:t>
      </w:r>
      <w:r w:rsidRPr="001653EC">
        <w:fldChar w:fldCharType="end"/>
      </w:r>
      <w:r w:rsidRPr="001653EC">
        <w:t xml:space="preserve"> shows the types defined in th</w:t>
      </w:r>
      <w:r w:rsidR="00C8261C">
        <w:t>is model</w:t>
      </w:r>
      <w:r w:rsidRPr="001653EC">
        <w:t xml:space="preserve">. </w:t>
      </w:r>
      <w:r w:rsidR="00C8261C">
        <w:t>Its</w:t>
      </w:r>
      <w:r w:rsidR="001653EC">
        <w:t xml:space="preserve"> formal </w:t>
      </w:r>
      <w:r w:rsidR="00146698">
        <w:t>VO-DML/</w:t>
      </w:r>
      <w:r w:rsidRPr="001653EC">
        <w:t xml:space="preserve">XML representation can be found in </w:t>
      </w:r>
    </w:p>
    <w:p w14:paraId="0D587EA2" w14:textId="5C88478A" w:rsidR="00A475B3" w:rsidRPr="001653EC" w:rsidRDefault="00FA195C" w:rsidP="00764922">
      <w:pPr>
        <w:jc w:val="both"/>
      </w:pPr>
      <w:hyperlink r:id="rId56" w:history="1">
        <w:r w:rsidRPr="008D2E1F">
          <w:rPr>
            <w:rStyle w:val="Hyperlink"/>
            <w:rFonts w:cs="Arial"/>
          </w:rPr>
          <w:t>http://www.ivoa.net/xml/VODML/IVO</w:t>
        </w:r>
        <w:bookmarkStart w:id="166" w:name="_GoBack"/>
        <w:bookmarkEnd w:id="166"/>
        <w:r w:rsidRPr="008D2E1F">
          <w:rPr>
            <w:rStyle w:val="Hyperlink"/>
            <w:rFonts w:cs="Arial"/>
          </w:rPr>
          <w:t>A-v1.vo-dml.xml</w:t>
        </w:r>
      </w:hyperlink>
      <w:r>
        <w:t xml:space="preserve">. </w:t>
      </w:r>
    </w:p>
    <w:p w14:paraId="16FEB4A4" w14:textId="3551A900" w:rsidR="00A475B3" w:rsidRDefault="00A475B3" w:rsidP="00764922">
      <w:pPr>
        <w:jc w:val="both"/>
      </w:pPr>
      <w:r>
        <w:t xml:space="preserve">Note, the vodml-id of all types exactly follow the generation rules in </w:t>
      </w:r>
      <w:r>
        <w:fldChar w:fldCharType="begin"/>
      </w:r>
      <w:r>
        <w:instrText xml:space="preserve"> REF _Ref373296828 \r \h </w:instrText>
      </w:r>
      <w:r w:rsidR="00764922">
        <w:instrText xml:space="preserve"> \* MERGEFORMAT </w:instrText>
      </w:r>
      <w:r>
        <w:fldChar w:fldCharType="separate"/>
      </w:r>
      <w:r w:rsidR="005C5698">
        <w:t>Appendix C</w:t>
      </w:r>
      <w:r>
        <w:fldChar w:fldCharType="end"/>
      </w:r>
      <w:r>
        <w:t>. E.g. to refer to the 'string' type one should always use the vodml-ref 'ivoa:string'</w:t>
      </w:r>
    </w:p>
    <w:p w14:paraId="4464BC5D" w14:textId="54F9407A" w:rsidR="00A475B3" w:rsidRDefault="008658BF" w:rsidP="00A475B3">
      <w:pPr>
        <w:keepNext/>
        <w:jc w:val="both"/>
      </w:pPr>
      <w:r>
        <w:rPr>
          <w:noProof/>
        </w:rPr>
        <w:drawing>
          <wp:inline distT="0" distB="0" distL="0" distR="0" wp14:anchorId="703C3540" wp14:editId="5EBE45F9">
            <wp:extent cx="5486400" cy="2806810"/>
            <wp:effectExtent l="0" t="0" r="0" b="0"/>
            <wp:docPr id="10" name="Picture 10" descr="C:\Users\Gerar\AppData\Local\Microsoft\Windows\INetCache\Content.Word\IVOA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ar\AppData\Local\Microsoft\Windows\INetCache\Content.Word\IVOA_UML.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6400" cy="2806810"/>
                    </a:xfrm>
                    <a:prstGeom prst="rect">
                      <a:avLst/>
                    </a:prstGeom>
                    <a:noFill/>
                    <a:ln>
                      <a:noFill/>
                    </a:ln>
                  </pic:spPr>
                </pic:pic>
              </a:graphicData>
            </a:graphic>
          </wp:inline>
        </w:drawing>
      </w:r>
    </w:p>
    <w:p w14:paraId="4223BD9C" w14:textId="1D2B8FEE" w:rsidR="00A475B3" w:rsidRDefault="00A475B3" w:rsidP="00C00EAB">
      <w:pPr>
        <w:pStyle w:val="Caption"/>
      </w:pPr>
      <w:bookmarkStart w:id="167" w:name="_Ref384357205"/>
      <w:r>
        <w:t xml:space="preserve">Figure </w:t>
      </w:r>
      <w:fldSimple w:instr=" SEQ Figure \* ARABIC ">
        <w:r w:rsidR="005C5698">
          <w:rPr>
            <w:noProof/>
          </w:rPr>
          <w:t>18</w:t>
        </w:r>
      </w:fldSimple>
      <w:bookmarkEnd w:id="167"/>
      <w:r>
        <w:t xml:space="preserve"> </w:t>
      </w:r>
      <w:r w:rsidR="00A62C8A">
        <w:t xml:space="preserve">VO-UML diagram with the </w:t>
      </w:r>
      <w:r>
        <w:t xml:space="preserve">types from the basic 'ivoa' data model. </w:t>
      </w:r>
    </w:p>
    <w:p w14:paraId="75F8E75F" w14:textId="77777777" w:rsidR="00C00EAB" w:rsidRPr="00C00EAB" w:rsidRDefault="00C00EAB" w:rsidP="00C00EAB"/>
    <w:p w14:paraId="0224D7AB" w14:textId="0C615AD0" w:rsidR="00DA5C82" w:rsidRDefault="00A475B3" w:rsidP="00764922">
      <w:pPr>
        <w:jc w:val="both"/>
      </w:pPr>
      <w:r>
        <w:t xml:space="preserve">Note that the numeric types in this model are defined to correspond to the mathematical number </w:t>
      </w:r>
      <w:r w:rsidR="00DA5C82">
        <w:t>types</w:t>
      </w:r>
      <m:oMath>
        <m:r>
          <m:rPr>
            <m:scr m:val="double-struck"/>
          </m:rPr>
          <w:rPr>
            <w:rFonts w:ascii="Cambria Math" w:hAnsi="Cambria Math"/>
          </w:rPr>
          <m:t>N</m:t>
        </m:r>
      </m:oMath>
      <w:r>
        <w:t xml:space="preserve">, </w:t>
      </w:r>
      <m:oMath>
        <m:r>
          <m:rPr>
            <m:scr m:val="double-struck"/>
          </m:rPr>
          <w:rPr>
            <w:rFonts w:ascii="Cambria Math" w:hAnsi="Cambria Math"/>
          </w:rPr>
          <m:t>Z</m:t>
        </m:r>
      </m:oMath>
      <w:r>
        <w:t xml:space="preserve">, </w:t>
      </w:r>
      <m:oMath>
        <m:r>
          <m:rPr>
            <m:scr m:val="double-struck"/>
          </m:rPr>
          <w:rPr>
            <w:rFonts w:ascii="Cambria Math" w:hAnsi="Cambria Math"/>
          </w:rPr>
          <m:t>Q</m:t>
        </m:r>
      </m:oMath>
      <w:r>
        <w:t xml:space="preserve">, </w:t>
      </w:r>
      <m:oMath>
        <m:r>
          <m:rPr>
            <m:scr m:val="double-struck"/>
          </m:rPr>
          <w:rPr>
            <w:rFonts w:ascii="Cambria Math" w:hAnsi="Cambria Math"/>
          </w:rPr>
          <m:t>R</m:t>
        </m:r>
      </m:oMath>
      <w:r>
        <w:t xml:space="preserve"> and </w:t>
      </w:r>
      <m:oMath>
        <m:r>
          <m:rPr>
            <m:scr m:val="double-struck"/>
          </m:rPr>
          <w:rPr>
            <w:rFonts w:ascii="Cambria Math" w:hAnsi="Cambria Math"/>
          </w:rPr>
          <m:t>C</m:t>
        </m:r>
      </m:oMath>
      <w:r>
        <w:t xml:space="preserve">, rather than to a serialization format understandable to standard programming languages or database systems. Hence </w:t>
      </w:r>
      <w:r w:rsidR="00DA5C82">
        <w:t>it contains only</w:t>
      </w:r>
      <w:r>
        <w:t xml:space="preserve"> 'integer' rather than (4 byte) 'int'</w:t>
      </w:r>
      <w:r w:rsidR="00DA5C82">
        <w:t xml:space="preserve">, </w:t>
      </w:r>
    </w:p>
    <w:p w14:paraId="702DE1B6" w14:textId="5FCC165E" w:rsidR="00A475B3" w:rsidRDefault="00DA5C82" w:rsidP="00764922">
      <w:pPr>
        <w:jc w:val="both"/>
      </w:pPr>
      <w:r>
        <w:t xml:space="preserve">(2 byte) 'short', </w:t>
      </w:r>
      <w:r w:rsidR="0094786E">
        <w:t>and/or</w:t>
      </w:r>
      <w:r>
        <w:t xml:space="preserve"> (8 byte)'long'. Similarly it contains</w:t>
      </w:r>
      <w:r w:rsidR="00A475B3">
        <w:t xml:space="preserve"> 'real' rather than 'float' or 'double</w:t>
      </w:r>
      <w:r>
        <w:t>(</w:t>
      </w:r>
      <w:r w:rsidR="00A475B3">
        <w:t xml:space="preserve"> precision</w:t>
      </w:r>
      <w:r>
        <w:t>)</w:t>
      </w:r>
      <w:r w:rsidR="00A475B3">
        <w:t xml:space="preserve">'. This allows one to assign types to an attribute based on its </w:t>
      </w:r>
      <w:r w:rsidR="00A475B3">
        <w:lastRenderedPageBreak/>
        <w:t>semantics, rather than on application specific considerations. When using the model to annotate instances in a serialization, or representing its types in software</w:t>
      </w:r>
      <w:r>
        <w:t>,</w:t>
      </w:r>
      <w:r w:rsidR="00A475B3">
        <w:t xml:space="preserve"> concrete types will </w:t>
      </w:r>
      <w:r>
        <w:t>have to be</w:t>
      </w:r>
      <w:r w:rsidR="00A475B3">
        <w:t xml:space="preserve"> used</w:t>
      </w:r>
      <w:r>
        <w:t>. One may expect that these</w:t>
      </w:r>
      <w:r w:rsidR="00A475B3">
        <w:t xml:space="preserve"> should be compatible with the datatype of the attribute</w:t>
      </w:r>
      <w:r>
        <w:t>, but any</w:t>
      </w:r>
      <w:r w:rsidR="00A475B3">
        <w:t xml:space="preserve"> possible formal restrictions</w:t>
      </w:r>
      <w:r>
        <w:t xml:space="preserve"> on the serializations of these types</w:t>
      </w:r>
      <w:r w:rsidR="00A475B3">
        <w:t xml:space="preserve"> are beyond the scope of this specification and </w:t>
      </w:r>
      <w:r>
        <w:t>are</w:t>
      </w:r>
      <w:r w:rsidR="00A475B3">
        <w:t xml:space="preserve"> deferred to a possible mapping specification.</w:t>
      </w:r>
    </w:p>
    <w:p w14:paraId="412D1E83" w14:textId="67C4B35E" w:rsidR="00371FDA" w:rsidRDefault="00371FDA" w:rsidP="00764922">
      <w:pPr>
        <w:jc w:val="both"/>
      </w:pPr>
      <w:r>
        <w:t>Here we list the types and describe them</w:t>
      </w:r>
      <w:r w:rsidR="00DA5C82">
        <w:t>.</w:t>
      </w:r>
    </w:p>
    <w:p w14:paraId="16101B80" w14:textId="21BE79A0" w:rsidR="00371FDA" w:rsidRDefault="00371FDA" w:rsidP="00371FDA">
      <w:pPr>
        <w:pStyle w:val="Heading2"/>
      </w:pPr>
      <w:bookmarkStart w:id="168" w:name="_Toc496076013"/>
      <w:r>
        <w:t>non</w:t>
      </w:r>
      <w:r w:rsidR="000A690B">
        <w:t>n</w:t>
      </w:r>
      <w:r>
        <w:t>egativeInteger</w:t>
      </w:r>
      <w:bookmarkEnd w:id="168"/>
    </w:p>
    <w:p w14:paraId="234CC1EC" w14:textId="1591284C" w:rsidR="000A690B" w:rsidRPr="000A690B" w:rsidRDefault="000A690B" w:rsidP="000A690B">
      <w:r>
        <w:t xml:space="preserve">Represents integers&gt;=0, elements of </w:t>
      </w:r>
      <m:oMath>
        <m:r>
          <m:rPr>
            <m:scr m:val="double-struck"/>
          </m:rPr>
          <w:rPr>
            <w:rFonts w:ascii="Cambria Math" w:hAnsi="Cambria Math"/>
          </w:rPr>
          <m:t>N</m:t>
        </m:r>
      </m:oMath>
      <w:r w:rsidR="00947152">
        <w:t>.</w:t>
      </w:r>
    </w:p>
    <w:p w14:paraId="285F5CB8" w14:textId="6E668965" w:rsidR="00371FDA" w:rsidRDefault="00947152" w:rsidP="00371FDA">
      <w:pPr>
        <w:pStyle w:val="Heading2"/>
      </w:pPr>
      <w:bookmarkStart w:id="169" w:name="_integer"/>
      <w:bookmarkStart w:id="170" w:name="_Toc496076014"/>
      <w:bookmarkEnd w:id="169"/>
      <w:r>
        <w:t>i</w:t>
      </w:r>
      <w:r w:rsidR="00371FDA">
        <w:t>nteger</w:t>
      </w:r>
      <w:bookmarkEnd w:id="170"/>
    </w:p>
    <w:p w14:paraId="053DAD5E" w14:textId="407E368E" w:rsidR="000A690B" w:rsidRPr="000A690B" w:rsidRDefault="0025165D" w:rsidP="000A690B">
      <w:r>
        <w:t xml:space="preserve">Represents all integers, elements of </w:t>
      </w:r>
      <m:oMath>
        <m:r>
          <m:rPr>
            <m:scr m:val="double-struck"/>
          </m:rPr>
          <w:rPr>
            <w:rFonts w:ascii="Cambria Math" w:hAnsi="Cambria Math"/>
          </w:rPr>
          <m:t>Z</m:t>
        </m:r>
      </m:oMath>
      <w:r>
        <w:t>.</w:t>
      </w:r>
    </w:p>
    <w:p w14:paraId="39E3BE50" w14:textId="39D960E3" w:rsidR="00371FDA" w:rsidRDefault="00947152" w:rsidP="00947152">
      <w:pPr>
        <w:pStyle w:val="Heading2"/>
      </w:pPr>
      <w:bookmarkStart w:id="171" w:name="_Toc496076015"/>
      <w:r>
        <w:t>r</w:t>
      </w:r>
      <w:r w:rsidR="00371FDA">
        <w:t>ational</w:t>
      </w:r>
      <w:bookmarkEnd w:id="171"/>
    </w:p>
    <w:p w14:paraId="7EA62B5E" w14:textId="2F3F58B3" w:rsidR="0025165D" w:rsidRPr="000A690B" w:rsidRDefault="0025165D" w:rsidP="00947152">
      <w:pPr>
        <w:jc w:val="both"/>
      </w:pPr>
      <w:r>
        <w:t xml:space="preserve">Represents all rational numbers, elements of </w:t>
      </w:r>
      <m:oMath>
        <m:r>
          <m:rPr>
            <m:scr m:val="double-struck"/>
          </m:rPr>
          <w:rPr>
            <w:rFonts w:ascii="Cambria Math" w:hAnsi="Cambria Math"/>
          </w:rPr>
          <m:t>Q.</m:t>
        </m:r>
      </m:oMath>
      <w:r w:rsidR="00947152">
        <w:t xml:space="preserve"> </w:t>
      </w:r>
      <w:r w:rsidR="0094786E">
        <w:t>A serialization format is not specified for this datatype that is not commonly encountered in computer languages</w:t>
      </w:r>
      <w:r w:rsidR="00947152">
        <w:t>.</w:t>
      </w:r>
    </w:p>
    <w:p w14:paraId="171480B3" w14:textId="75C81D37" w:rsidR="00371FDA" w:rsidRDefault="00947152" w:rsidP="00947152">
      <w:pPr>
        <w:pStyle w:val="Heading2"/>
      </w:pPr>
      <w:bookmarkStart w:id="172" w:name="_real"/>
      <w:bookmarkStart w:id="173" w:name="_Toc496076016"/>
      <w:bookmarkEnd w:id="172"/>
      <w:r>
        <w:t>r</w:t>
      </w:r>
      <w:r w:rsidR="00371FDA">
        <w:t>eal</w:t>
      </w:r>
      <w:bookmarkEnd w:id="173"/>
    </w:p>
    <w:p w14:paraId="388A707A" w14:textId="2F1D4160" w:rsidR="00947152" w:rsidRPr="00947152" w:rsidRDefault="00947152" w:rsidP="00947152">
      <w:pPr>
        <w:jc w:val="both"/>
      </w:pPr>
      <w:r>
        <w:t>Represents a</w:t>
      </w:r>
      <w:r w:rsidR="00FB0242">
        <w:t>l</w:t>
      </w:r>
      <w:r>
        <w:t xml:space="preserve">l real numbers, elements of </w:t>
      </w:r>
      <m:oMath>
        <m:r>
          <m:rPr>
            <m:scr m:val="double-struck"/>
          </m:rPr>
          <w:rPr>
            <w:rFonts w:ascii="Cambria Math" w:hAnsi="Cambria Math"/>
          </w:rPr>
          <m:t>R</m:t>
        </m:r>
      </m:oMath>
      <w:r>
        <w:t>.</w:t>
      </w:r>
    </w:p>
    <w:p w14:paraId="0A2F7FCD" w14:textId="714281F1" w:rsidR="00371FDA" w:rsidRDefault="00947152" w:rsidP="00947152">
      <w:pPr>
        <w:pStyle w:val="Heading2"/>
      </w:pPr>
      <w:bookmarkStart w:id="174" w:name="_Toc496076017"/>
      <w:r>
        <w:t>c</w:t>
      </w:r>
      <w:r w:rsidR="00371FDA">
        <w:t>omplex</w:t>
      </w:r>
      <w:bookmarkEnd w:id="174"/>
    </w:p>
    <w:p w14:paraId="620B4397" w14:textId="49714847" w:rsidR="00947152" w:rsidRPr="00947152" w:rsidRDefault="00947152" w:rsidP="0094786E">
      <w:pPr>
        <w:jc w:val="both"/>
      </w:pPr>
      <w:r>
        <w:t xml:space="preserve">Represents all complex numbers, elements of </w:t>
      </w:r>
      <m:oMath>
        <m:r>
          <m:rPr>
            <m:scr m:val="double-struck"/>
          </m:rPr>
          <w:rPr>
            <w:rFonts w:ascii="Cambria Math" w:hAnsi="Cambria Math"/>
          </w:rPr>
          <m:t>C.</m:t>
        </m:r>
      </m:oMath>
      <w:r>
        <w:t xml:space="preserve"> </w:t>
      </w:r>
      <w:r w:rsidR="0094786E">
        <w:t>A serialization format is not specified.</w:t>
      </w:r>
    </w:p>
    <w:p w14:paraId="16B66306" w14:textId="7BB58011" w:rsidR="00371FDA" w:rsidRDefault="00FB0242" w:rsidP="00371FDA">
      <w:pPr>
        <w:pStyle w:val="Heading2"/>
      </w:pPr>
      <w:bookmarkStart w:id="175" w:name="_Toc496076018"/>
      <w:r>
        <w:t>b</w:t>
      </w:r>
      <w:r w:rsidR="00371FDA">
        <w:t>oolean</w:t>
      </w:r>
      <w:bookmarkEnd w:id="175"/>
    </w:p>
    <w:p w14:paraId="407C734A" w14:textId="31E99A6F" w:rsidR="00FB0242" w:rsidRPr="00FB0242" w:rsidRDefault="00FB0242" w:rsidP="00FB0242">
      <w:r>
        <w:t xml:space="preserve">The standard datatype representing the logical values </w:t>
      </w:r>
      <w:r w:rsidRPr="00FB0242">
        <w:rPr>
          <w:b/>
        </w:rPr>
        <w:t>true</w:t>
      </w:r>
      <w:r>
        <w:t xml:space="preserve"> and </w:t>
      </w:r>
      <w:r w:rsidRPr="00FB0242">
        <w:rPr>
          <w:b/>
        </w:rPr>
        <w:t>false</w:t>
      </w:r>
      <w:r>
        <w:t xml:space="preserve">. In serializations these may be represented in different ways such as 0 and 1 or T and F for example. </w:t>
      </w:r>
    </w:p>
    <w:p w14:paraId="4D340D69" w14:textId="3F34E747" w:rsidR="00371FDA" w:rsidRDefault="00FB0242" w:rsidP="00371FDA">
      <w:pPr>
        <w:pStyle w:val="Heading2"/>
      </w:pPr>
      <w:bookmarkStart w:id="176" w:name="_Toc496076019"/>
      <w:r>
        <w:t>d</w:t>
      </w:r>
      <w:r w:rsidR="00371FDA">
        <w:t>atetime</w:t>
      </w:r>
      <w:bookmarkEnd w:id="176"/>
    </w:p>
    <w:p w14:paraId="69D66432" w14:textId="1CBCCEA2" w:rsidR="00FB0242" w:rsidRPr="00FB0242" w:rsidRDefault="00FB0242" w:rsidP="00FB0242">
      <w:r>
        <w:t xml:space="preserve">Represents a point in time. Will generally need </w:t>
      </w:r>
      <w:r w:rsidR="009A6578">
        <w:t>time frame and units in the serialization.</w:t>
      </w:r>
      <w:r w:rsidR="00765EB1">
        <w:t xml:space="preserve"> Can also be used for </w:t>
      </w:r>
      <w:r w:rsidR="00765EB1" w:rsidRPr="00765EB1">
        <w:rPr>
          <w:b/>
        </w:rPr>
        <w:t>Attributes</w:t>
      </w:r>
      <w:r w:rsidR="00765EB1">
        <w:t xml:space="preserve"> just needing a time without a date part and vice versa.</w:t>
      </w:r>
      <w:r w:rsidR="00F54310">
        <w:t xml:space="preserve"> </w:t>
      </w:r>
    </w:p>
    <w:p w14:paraId="60F34BAF" w14:textId="2938DDAD" w:rsidR="00371FDA" w:rsidRDefault="00371FDA" w:rsidP="00371FDA">
      <w:pPr>
        <w:pStyle w:val="Heading2"/>
      </w:pPr>
      <w:bookmarkStart w:id="177" w:name="_Toc496076020"/>
      <w:r>
        <w:t>string</w:t>
      </w:r>
      <w:bookmarkEnd w:id="177"/>
    </w:p>
    <w:p w14:paraId="2DBF97B8" w14:textId="121DB5A9" w:rsidR="009A6578" w:rsidRPr="009A6578" w:rsidRDefault="009A6578" w:rsidP="009A6578">
      <w:r>
        <w:t xml:space="preserve">A standard string type, consisting of zero or more characters. We define string as a primitive type (such as in Java), rather than as an array of characters (as in VOTable for example). </w:t>
      </w:r>
    </w:p>
    <w:p w14:paraId="7C17698A" w14:textId="749AEE2D" w:rsidR="00371FDA" w:rsidRDefault="00371FDA" w:rsidP="00371FDA">
      <w:pPr>
        <w:pStyle w:val="Heading2"/>
      </w:pPr>
      <w:bookmarkStart w:id="178" w:name="_Toc496076021"/>
      <w:r>
        <w:lastRenderedPageBreak/>
        <w:t>anyURI extends string</w:t>
      </w:r>
      <w:bookmarkEnd w:id="178"/>
    </w:p>
    <w:p w14:paraId="18CEDFB3" w14:textId="45275E1A" w:rsidR="009A6578" w:rsidRPr="009A6578" w:rsidRDefault="009A6578" w:rsidP="009A6578">
      <w:r>
        <w:t>A special subtype of string representing uniform resource identifiers</w:t>
      </w:r>
      <w:r>
        <w:rPr>
          <w:rStyle w:val="FootnoteReference"/>
        </w:rPr>
        <w:footnoteReference w:id="38"/>
      </w:r>
      <w:r>
        <w:t xml:space="preserve">. </w:t>
      </w:r>
      <w:r w:rsidR="00765EB1">
        <w:t>Inspired by</w:t>
      </w:r>
      <w:r>
        <w:t xml:space="preserve"> XML-Schema's anyURI</w:t>
      </w:r>
      <w:r w:rsidR="00765EB1">
        <w:rPr>
          <w:rStyle w:val="FootnoteReference"/>
        </w:rPr>
        <w:footnoteReference w:id="39"/>
      </w:r>
      <w:r>
        <w:t xml:space="preserve"> type. </w:t>
      </w:r>
    </w:p>
    <w:p w14:paraId="06E32ED8" w14:textId="2F8C5915" w:rsidR="00371FDA" w:rsidRDefault="00371FDA" w:rsidP="00371FDA">
      <w:pPr>
        <w:pStyle w:val="Heading2"/>
      </w:pPr>
      <w:bookmarkStart w:id="179" w:name="_Unit_extends_string"/>
      <w:bookmarkStart w:id="180" w:name="_Toc496076022"/>
      <w:bookmarkEnd w:id="179"/>
      <w:r>
        <w:t>Unit extends string</w:t>
      </w:r>
      <w:bookmarkEnd w:id="180"/>
    </w:p>
    <w:p w14:paraId="258F81AD" w14:textId="141059DE" w:rsidR="001511FF" w:rsidRPr="001511FF" w:rsidRDefault="001511FF" w:rsidP="001511FF">
      <w:r>
        <w:t xml:space="preserve">A string representing a unit following </w:t>
      </w:r>
      <w:r w:rsidR="00F45DC4">
        <w:t xml:space="preserve">the </w:t>
      </w:r>
      <w:r>
        <w:t xml:space="preserve">IVOA specification </w:t>
      </w:r>
      <w:r w:rsidR="00F54921">
        <w:t xml:space="preserve">in </w:t>
      </w:r>
      <w:r w:rsidR="00E26065">
        <w:fldChar w:fldCharType="begin"/>
      </w:r>
      <w:r w:rsidR="00E26065">
        <w:instrText xml:space="preserve"> REF _Ref470184325 \r \h </w:instrText>
      </w:r>
      <w:r w:rsidR="00E26065">
        <w:fldChar w:fldCharType="separate"/>
      </w:r>
      <w:r w:rsidR="005C5698">
        <w:t>[27]</w:t>
      </w:r>
      <w:r w:rsidR="00E26065">
        <w:fldChar w:fldCharType="end"/>
      </w:r>
      <w:r w:rsidR="00E26065">
        <w:t xml:space="preserve"> </w:t>
      </w:r>
      <w:r>
        <w:t>for representing units as strings.</w:t>
      </w:r>
      <w:r w:rsidR="0073607E">
        <w:t xml:space="preserve"> </w:t>
      </w:r>
    </w:p>
    <w:p w14:paraId="059D0A25" w14:textId="76B03226" w:rsidR="00371FDA" w:rsidRDefault="00371FDA" w:rsidP="00371FDA">
      <w:pPr>
        <w:pStyle w:val="Heading2"/>
        <w:rPr>
          <w:i/>
        </w:rPr>
      </w:pPr>
      <w:bookmarkStart w:id="181" w:name="_Toc496076023"/>
      <w:r w:rsidRPr="00371FDA">
        <w:rPr>
          <w:i/>
        </w:rPr>
        <w:t>Quantity</w:t>
      </w:r>
      <w:bookmarkEnd w:id="181"/>
    </w:p>
    <w:p w14:paraId="5D79D394" w14:textId="152AC787" w:rsidR="001511FF" w:rsidRDefault="001511FF" w:rsidP="001511FF">
      <w:r>
        <w:t xml:space="preserve">A number with a unit. We predefine this type and its two sub-types to represent the pattern that in scientific data models numerical values very often will have to be represented by a literal number and a </w:t>
      </w:r>
      <w:r w:rsidR="005E0B62">
        <w:t>unit</w:t>
      </w:r>
      <w:r>
        <w:t xml:space="preserve">. </w:t>
      </w:r>
      <w:r w:rsidR="005E0B62">
        <w:t>A particular motivation for defining this concept in the base model is its use in the mapping specification, which allows mapping of these structured DataType</w:t>
      </w:r>
      <w:r w:rsidR="00A8765F">
        <w:t xml:space="preserve">-s directly to single FIELDs or PARAMs. Here the unit specified on those VOTabe elements is assumed to be mapped to the unit on the Quantity </w:t>
      </w:r>
      <w:r w:rsidR="00A8765F" w:rsidRPr="00A8765F">
        <w:rPr>
          <w:b/>
        </w:rPr>
        <w:t>Attribute</w:t>
      </w:r>
      <w:r w:rsidR="00A8765F">
        <w:t>.</w:t>
      </w:r>
    </w:p>
    <w:p w14:paraId="66F130A3" w14:textId="77777777" w:rsidR="000F593D" w:rsidRDefault="000F593D" w:rsidP="001511FF"/>
    <w:p w14:paraId="7D73C480" w14:textId="0DC89A68" w:rsidR="000F593D" w:rsidRDefault="000F593D" w:rsidP="000F593D">
      <w:pPr>
        <w:pStyle w:val="Heading3"/>
      </w:pPr>
      <w:bookmarkStart w:id="182" w:name="_Toc496076024"/>
      <w:r>
        <w:t>unit : Unit</w:t>
      </w:r>
      <w:bookmarkEnd w:id="182"/>
    </w:p>
    <w:p w14:paraId="496A5C16" w14:textId="101A9994" w:rsidR="000F593D" w:rsidRPr="000F593D" w:rsidRDefault="000F593D" w:rsidP="000F593D">
      <w:r>
        <w:t xml:space="preserve">This attribute represents the unit that is to be assigned to the numerical value. The unit must be a string conforming to the unit specification represented by the </w:t>
      </w:r>
      <w:hyperlink w:anchor="_Unit_extends_string" w:history="1">
        <w:r w:rsidRPr="000F593D">
          <w:rPr>
            <w:rStyle w:val="Hyperlink"/>
            <w:rFonts w:cs="Arial"/>
          </w:rPr>
          <w:t>ivoa:Unit</w:t>
        </w:r>
      </w:hyperlink>
      <w:r>
        <w:t xml:space="preserve"> type.</w:t>
      </w:r>
    </w:p>
    <w:p w14:paraId="6080DB1B" w14:textId="215041BF" w:rsidR="00371FDA" w:rsidRDefault="00371FDA" w:rsidP="00371FDA">
      <w:pPr>
        <w:pStyle w:val="Heading2"/>
      </w:pPr>
      <w:bookmarkStart w:id="183" w:name="_Toc496076025"/>
      <w:r>
        <w:t>IntegerQuantity extends Quantity</w:t>
      </w:r>
      <w:bookmarkEnd w:id="183"/>
    </w:p>
    <w:p w14:paraId="6B5E569E" w14:textId="7E053FF5" w:rsidR="000F593D" w:rsidRDefault="000F593D" w:rsidP="000F593D">
      <w:r>
        <w:t>A quantity representing an integer value with a unit.</w:t>
      </w:r>
    </w:p>
    <w:p w14:paraId="48E38500" w14:textId="76A45B69" w:rsidR="000F593D" w:rsidRDefault="000F593D" w:rsidP="000F593D">
      <w:pPr>
        <w:pStyle w:val="Heading3"/>
      </w:pPr>
      <w:r>
        <w:t xml:space="preserve"> </w:t>
      </w:r>
      <w:bookmarkStart w:id="184" w:name="_Toc496076026"/>
      <w:r>
        <w:t>value: integer</w:t>
      </w:r>
      <w:bookmarkEnd w:id="184"/>
    </w:p>
    <w:p w14:paraId="2F70E18A" w14:textId="7B62728F" w:rsidR="000F593D" w:rsidRPr="000F593D" w:rsidRDefault="000F593D" w:rsidP="000F593D">
      <w:r>
        <w:t xml:space="preserve">The attribute holding on to the numerical value for this Quantity. This value must be an </w:t>
      </w:r>
      <w:hyperlink w:anchor="_integer" w:history="1">
        <w:r w:rsidRPr="000F593D">
          <w:rPr>
            <w:rStyle w:val="Hyperlink"/>
            <w:rFonts w:cs="Arial"/>
          </w:rPr>
          <w:t>ivoa:integer</w:t>
        </w:r>
      </w:hyperlink>
      <w:r>
        <w:t xml:space="preserve">. </w:t>
      </w:r>
    </w:p>
    <w:p w14:paraId="4A628C06" w14:textId="1EF70E10" w:rsidR="00371FDA" w:rsidRDefault="00371FDA" w:rsidP="00371FDA">
      <w:pPr>
        <w:pStyle w:val="Heading2"/>
      </w:pPr>
      <w:bookmarkStart w:id="185" w:name="_Toc496076027"/>
      <w:r>
        <w:t>RealQuantity extends Quantity</w:t>
      </w:r>
      <w:bookmarkEnd w:id="185"/>
    </w:p>
    <w:p w14:paraId="45F66ADF" w14:textId="548BACCF" w:rsidR="000F593D" w:rsidRPr="000F593D" w:rsidRDefault="000F593D" w:rsidP="000F593D">
      <w:r>
        <w:t>A quantity where the value is a real number.</w:t>
      </w:r>
    </w:p>
    <w:p w14:paraId="60971F79" w14:textId="4642ACD6" w:rsidR="000F593D" w:rsidRDefault="000F593D" w:rsidP="000F593D">
      <w:pPr>
        <w:pStyle w:val="Heading3"/>
      </w:pPr>
      <w:bookmarkStart w:id="186" w:name="_Toc496076028"/>
      <w:r>
        <w:t>value: real</w:t>
      </w:r>
      <w:bookmarkEnd w:id="186"/>
    </w:p>
    <w:p w14:paraId="5B469FF5" w14:textId="48CD79DB" w:rsidR="00371FDA" w:rsidRPr="00371FDA" w:rsidRDefault="000F593D" w:rsidP="00371FDA">
      <w:r>
        <w:t xml:space="preserve">The attribute holding on to the numerical value for this Quantity. This value must be an </w:t>
      </w:r>
      <w:hyperlink w:anchor="_real" w:history="1">
        <w:r w:rsidRPr="000F593D">
          <w:rPr>
            <w:rStyle w:val="Hyperlink"/>
            <w:rFonts w:cs="Arial"/>
          </w:rPr>
          <w:t>ivoa:real.</w:t>
        </w:r>
      </w:hyperlink>
      <w:r>
        <w:t xml:space="preserve"> </w:t>
      </w:r>
    </w:p>
    <w:p w14:paraId="5C0F0AEF" w14:textId="77777777" w:rsidR="00A475B3" w:rsidRDefault="00A475B3" w:rsidP="00A475B3"/>
    <w:p w14:paraId="273537DD" w14:textId="77777777" w:rsidR="008E48C5" w:rsidRDefault="008E48C5" w:rsidP="008E48C5">
      <w:pPr>
        <w:pStyle w:val="Heading1"/>
      </w:pPr>
      <w:bookmarkStart w:id="187" w:name="_Toc496076029"/>
      <w:bookmarkStart w:id="188" w:name="_Ref496076042"/>
      <w:bookmarkStart w:id="189" w:name="_Ref474486174"/>
      <w:r>
        <w:t>Procedure for defining data models in the IVOA</w:t>
      </w:r>
      <w:bookmarkEnd w:id="187"/>
      <w:bookmarkEnd w:id="188"/>
    </w:p>
    <w:p w14:paraId="67A91D22" w14:textId="2B72C50E" w:rsidR="008E48C5" w:rsidRPr="008E48C5" w:rsidRDefault="008E48C5" w:rsidP="0036131C">
      <w:pPr>
        <w:pStyle w:val="Heading2"/>
      </w:pPr>
      <w:bookmarkStart w:id="190" w:name="_Ref493929939"/>
      <w:bookmarkStart w:id="191" w:name="_Toc496076030"/>
      <w:r w:rsidRPr="008E48C5">
        <w:t>IVOA-standardized data models</w:t>
      </w:r>
      <w:bookmarkEnd w:id="190"/>
      <w:bookmarkEnd w:id="191"/>
    </w:p>
    <w:p w14:paraId="5DCF872D"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612060DE" w14:textId="77777777" w:rsidR="0036131C" w:rsidRPr="00C13E25" w:rsidRDefault="0036131C" w:rsidP="0036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32310C20" w14:textId="77777777" w:rsidR="0036131C" w:rsidRPr="00C13E25" w:rsidRDefault="0036131C" w:rsidP="0036131C">
      <w:pPr>
        <w:jc w:val="both"/>
      </w:pPr>
      <w:r w:rsidRPr="00C13E25">
        <w:lastRenderedPageBreak/>
        <w:t>A data model specified in VO-DML can be endorsed by the IVOA to become a</w:t>
      </w:r>
      <w:r>
        <w:t xml:space="preserve"> </w:t>
      </w:r>
      <w:r w:rsidRPr="00C13E25">
        <w:t>standard data model.  A standard data model consists of at least three</w:t>
      </w:r>
      <w:r>
        <w:t xml:space="preserve"> </w:t>
      </w:r>
      <w:r w:rsidRPr="00C13E25">
        <w:t>artifacts:</w:t>
      </w:r>
    </w:p>
    <w:p w14:paraId="1EAAFB8C" w14:textId="77777777" w:rsidR="0036131C" w:rsidRPr="00C13E25" w:rsidRDefault="0036131C" w:rsidP="0036131C">
      <w:pPr>
        <w:jc w:val="both"/>
      </w:pPr>
    </w:p>
    <w:p w14:paraId="2080EE1F" w14:textId="4B7EA358" w:rsidR="0036131C" w:rsidRPr="00C13E25" w:rsidRDefault="0036131C" w:rsidP="00BA51C6">
      <w:pPr>
        <w:pStyle w:val="ListParagraph"/>
        <w:numPr>
          <w:ilvl w:val="0"/>
          <w:numId w:val="11"/>
        </w:numPr>
        <w:jc w:val="both"/>
      </w:pPr>
      <w:r w:rsidRPr="00C13E25">
        <w:t>A standard text adopted by the IVOA according to the rules laid down</w:t>
      </w:r>
      <w:r>
        <w:t xml:space="preserve"> </w:t>
      </w:r>
      <w:r w:rsidRPr="00C13E25">
        <w:t xml:space="preserve">in </w:t>
      </w:r>
      <w:r>
        <w:t>the IVOA document standard</w:t>
      </w:r>
      <w:r w:rsidRPr="00C13E25">
        <w:t xml:space="preserve"> </w:t>
      </w:r>
      <w:r>
        <w:fldChar w:fldCharType="begin"/>
      </w:r>
      <w:r>
        <w:instrText xml:space="preserve"> REF _Ref481911788 \r \h  \* MERGEFORMAT </w:instrText>
      </w:r>
      <w:r>
        <w:fldChar w:fldCharType="separate"/>
      </w:r>
      <w:r w:rsidR="005C5698">
        <w:t>[30]</w:t>
      </w:r>
      <w:r>
        <w:fldChar w:fldCharType="end"/>
      </w:r>
      <w:r w:rsidRPr="00C13E25">
        <w:t xml:space="preserve">.  This must at least discuss use cases and the </w:t>
      </w:r>
      <w:r>
        <w:t>g</w:t>
      </w:r>
      <w:r w:rsidRPr="00C13E25">
        <w:t>eneral design of the</w:t>
      </w:r>
      <w:r>
        <w:t xml:space="preserve"> model. The level of detail to </w:t>
      </w:r>
      <w:r w:rsidRPr="00C13E25">
        <w:t>which individual data model items are discussed in the standard text</w:t>
      </w:r>
      <w:r>
        <w:t xml:space="preserve"> is up to the authors. </w:t>
      </w:r>
      <w:r w:rsidRPr="00C13E25">
        <w:t>The authoritative source on these details</w:t>
      </w:r>
      <w:r>
        <w:t xml:space="preserve"> </w:t>
      </w:r>
      <w:r w:rsidRPr="00C13E25">
        <w:t>always is the VO-DML</w:t>
      </w:r>
      <w:r w:rsidR="00762E11">
        <w:t>/XML</w:t>
      </w:r>
      <w:r w:rsidRPr="00C13E25">
        <w:t xml:space="preserve"> source.</w:t>
      </w:r>
      <w:r w:rsidR="00762E11">
        <w:t xml:space="preserve"> </w:t>
      </w:r>
      <w:r>
        <w:t xml:space="preserve">When adding UML-like diagrams or diagram snippets in this text, </w:t>
      </w:r>
      <w:r w:rsidR="00762E11">
        <w:t xml:space="preserve">it </w:t>
      </w:r>
      <w:r>
        <w:t xml:space="preserve"> strongly suggest</w:t>
      </w:r>
      <w:r w:rsidR="00762E11">
        <w:t>ed that</w:t>
      </w:r>
      <w:r>
        <w:t xml:space="preserve"> modelers use the VO-UML examples as described in </w:t>
      </w:r>
      <w:r>
        <w:fldChar w:fldCharType="begin"/>
      </w:r>
      <w:r>
        <w:instrText xml:space="preserve"> REF _Ref373297309 \r \h </w:instrText>
      </w:r>
      <w:r>
        <w:fldChar w:fldCharType="separate"/>
      </w:r>
      <w:r w:rsidR="005C5698">
        <w:t>Appendix A</w:t>
      </w:r>
      <w:r>
        <w:fldChar w:fldCharType="end"/>
      </w:r>
      <w:r>
        <w:t xml:space="preserve"> and used in examples throughout the current document.</w:t>
      </w:r>
    </w:p>
    <w:p w14:paraId="0D3BE0F3" w14:textId="65EECA27" w:rsidR="0036131C" w:rsidRPr="00C13E25" w:rsidRDefault="0036131C" w:rsidP="00BA51C6">
      <w:pPr>
        <w:pStyle w:val="ListParagraph"/>
        <w:numPr>
          <w:ilvl w:val="0"/>
          <w:numId w:val="11"/>
        </w:numPr>
        <w:jc w:val="both"/>
      </w:pPr>
      <w:r w:rsidRPr="00C13E25">
        <w:t>The data model itself, written in VO-DML</w:t>
      </w:r>
      <w:r>
        <w:t>/XML, which MUST conform to the VO-DML schema</w:t>
      </w:r>
      <w:r>
        <w:rPr>
          <w:rStyle w:val="FootnoteReference"/>
        </w:rPr>
        <w:footnoteReference w:id="40"/>
      </w:r>
      <w:r w:rsidR="00762E11">
        <w:t xml:space="preserve"> and the rules in the VO-DML S</w:t>
      </w:r>
      <w:r>
        <w:t>chematron file</w:t>
      </w:r>
      <w:r>
        <w:rPr>
          <w:rStyle w:val="FootnoteReference"/>
        </w:rPr>
        <w:footnoteReference w:id="41"/>
      </w:r>
      <w:r w:rsidRPr="00C13E25">
        <w:t>.</w:t>
      </w:r>
    </w:p>
    <w:p w14:paraId="4D317AE8" w14:textId="3DEBD9B9" w:rsidR="0036131C" w:rsidRPr="00C13E25" w:rsidRDefault="0036131C" w:rsidP="00BA51C6">
      <w:pPr>
        <w:pStyle w:val="ListParagraph"/>
        <w:numPr>
          <w:ilvl w:val="0"/>
          <w:numId w:val="11"/>
        </w:numPr>
        <w:jc w:val="both"/>
      </w:pPr>
      <w:r w:rsidRPr="00C13E25">
        <w:t>A detailed documentation in HTML format containing human-readable definitions for all elements of the data model, formatted in HTML and furnished with HTML-accessible anchors (a/@name or @id attributes) for</w:t>
      </w:r>
      <w:r>
        <w:t xml:space="preserve"> the vod</w:t>
      </w:r>
      <w:r w:rsidRPr="00C13E25">
        <w:t>ml-refs contained in the data model.  The intent is that the</w:t>
      </w:r>
      <w:r>
        <w:t xml:space="preserve"> </w:t>
      </w:r>
      <w:r w:rsidRPr="00C13E25">
        <w:t xml:space="preserve">data model URL with an element's vodml-id as a fragment identifier will lead to element-specific documentation.  </w:t>
      </w:r>
    </w:p>
    <w:p w14:paraId="7E44EBB2" w14:textId="77777777" w:rsidR="0036131C" w:rsidRPr="00C13E25" w:rsidRDefault="0036131C" w:rsidP="0036131C">
      <w:pPr>
        <w:jc w:val="both"/>
      </w:pPr>
    </w:p>
    <w:p w14:paraId="35130E91" w14:textId="77777777" w:rsidR="0036131C" w:rsidRPr="00C13E25" w:rsidRDefault="0036131C" w:rsidP="0036131C">
      <w:pPr>
        <w:jc w:val="both"/>
      </w:pPr>
      <w:r w:rsidRPr="00C13E25">
        <w:t>When a standard data model reaches the status of Proposed Recommendation, the VO-DML document and the HTML are made available in the IVOA document</w:t>
      </w:r>
      <w:r>
        <w:t xml:space="preserve"> </w:t>
      </w:r>
      <w:r w:rsidRPr="00C13E25">
        <w:t>repository at their final URLs.  They may, however, be modified there</w:t>
      </w:r>
      <w:r>
        <w:t xml:space="preserve"> </w:t>
      </w:r>
      <w:r w:rsidRPr="00C13E25">
        <w:t>without further notice until the document reaches REC status.</w:t>
      </w:r>
    </w:p>
    <w:p w14:paraId="7640A1D9" w14:textId="77777777" w:rsidR="008E48C5" w:rsidRPr="008E48C5" w:rsidRDefault="008E48C5" w:rsidP="0036131C"/>
    <w:p w14:paraId="3E5272F0" w14:textId="11C2D874" w:rsidR="008E48C5" w:rsidRPr="008E48C5" w:rsidRDefault="008E48C5" w:rsidP="0036131C">
      <w:pPr>
        <w:jc w:val="both"/>
      </w:pPr>
      <w:r w:rsidRPr="008E48C5">
        <w:t>At the same time, a StandardsRegExt \citep{2012ivoa.spec.0508H} document</w:t>
      </w:r>
      <w:r w:rsidR="0036131C">
        <w:t xml:space="preserve"> </w:t>
      </w:r>
      <w:r w:rsidRPr="008E48C5">
        <w:t>for the standard is uploaded to (or, for updated models, updated in) in</w:t>
      </w:r>
      <w:r w:rsidR="0036131C">
        <w:t xml:space="preserve"> </w:t>
      </w:r>
      <w:r w:rsidRPr="008E48C5">
        <w:t>the Registry. Additionally, registry records for the data model(s)</w:t>
      </w:r>
      <w:r w:rsidR="0036131C">
        <w:t xml:space="preserve"> </w:t>
      </w:r>
      <w:r w:rsidRPr="008E48C5">
        <w:t>contained in a standard must be uploaded to (or updated in) the</w:t>
      </w:r>
      <w:r w:rsidR="0036131C">
        <w:t xml:space="preserve"> </w:t>
      </w:r>
      <w:r w:rsidRPr="008E48C5">
        <w:t>registry.</w:t>
      </w:r>
      <w:r w:rsidR="0036131C">
        <w:t xml:space="preserve"> </w:t>
      </w:r>
      <w:r w:rsidRPr="008E48C5">
        <w:t>This record must be of the type vodm:DataModel, where vodm is</w:t>
      </w:r>
      <w:r w:rsidR="0036131C">
        <w:t xml:space="preserve"> </w:t>
      </w:r>
      <w:r w:rsidRPr="008E48C5">
        <w:t>the canonical prefix assigned to the namespace</w:t>
      </w:r>
    </w:p>
    <w:p w14:paraId="7C104510" w14:textId="77777777" w:rsidR="008E48C5" w:rsidRPr="008E48C5" w:rsidRDefault="008E48C5" w:rsidP="0036131C">
      <w:pPr>
        <w:jc w:val="both"/>
      </w:pPr>
    </w:p>
    <w:p w14:paraId="17367BE3" w14:textId="77777777" w:rsidR="008E48C5" w:rsidRPr="008E48C5" w:rsidRDefault="008E48C5" w:rsidP="0036131C">
      <w:pPr>
        <w:jc w:val="both"/>
      </w:pPr>
      <w:r w:rsidRPr="008E48C5">
        <w:t xml:space="preserve">  http://www.ivoa.net/xml/DataModel/v1;</w:t>
      </w:r>
    </w:p>
    <w:p w14:paraId="203B7DB9" w14:textId="77777777" w:rsidR="008E48C5" w:rsidRPr="008E48C5" w:rsidRDefault="008E48C5" w:rsidP="0036131C">
      <w:pPr>
        <w:jc w:val="both"/>
      </w:pPr>
    </w:p>
    <w:p w14:paraId="75E50BDB" w14:textId="0E69BA07" w:rsidR="008E48C5" w:rsidRPr="008E48C5" w:rsidRDefault="008E48C5" w:rsidP="0036131C">
      <w:pPr>
        <w:jc w:val="both"/>
      </w:pPr>
      <w:r w:rsidRPr="008E48C5">
        <w:t>As usual for VO schema files, retrievi</w:t>
      </w:r>
      <w:r w:rsidR="0036131C">
        <w:t xml:space="preserve">ng the namespace URL yields the </w:t>
      </w:r>
      <w:r w:rsidRPr="008E48C5">
        <w:t>current schema file.</w:t>
      </w:r>
    </w:p>
    <w:p w14:paraId="6F04C3F2" w14:textId="77777777" w:rsidR="008E48C5" w:rsidRPr="008E48C5" w:rsidRDefault="008E48C5" w:rsidP="0036131C">
      <w:pPr>
        <w:jc w:val="both"/>
      </w:pPr>
    </w:p>
    <w:p w14:paraId="24DE10A1" w14:textId="77777777" w:rsidR="008E48C5" w:rsidRPr="008E48C5" w:rsidRDefault="008E48C5" w:rsidP="0036131C">
      <w:pPr>
        <w:jc w:val="both"/>
      </w:pPr>
      <w:r w:rsidRPr="008E48C5">
        <w:t>The identifiers for IVOA data model records should be of the form</w:t>
      </w:r>
    </w:p>
    <w:p w14:paraId="7630B1BF" w14:textId="77777777" w:rsidR="008E48C5" w:rsidRPr="008E48C5" w:rsidRDefault="008E48C5" w:rsidP="0036131C">
      <w:pPr>
        <w:jc w:val="both"/>
      </w:pPr>
      <w:r w:rsidRPr="008E48C5">
        <w:t>ivo://ivoa.net/std/&lt;dmname&gt;dm.</w:t>
      </w:r>
    </w:p>
    <w:p w14:paraId="451FF49B" w14:textId="77777777" w:rsidR="008E48C5" w:rsidRPr="008E48C5" w:rsidRDefault="008E48C5" w:rsidP="0036131C">
      <w:pPr>
        <w:jc w:val="both"/>
      </w:pPr>
    </w:p>
    <w:p w14:paraId="3CADCC7A" w14:textId="1E490258" w:rsidR="008E48C5" w:rsidRPr="008E48C5" w:rsidRDefault="008E48C5" w:rsidP="0036131C">
      <w:pPr>
        <w:jc w:val="both"/>
      </w:pPr>
      <w:r w:rsidRPr="008E48C5">
        <w:t>In addition to basic VOResource metadata, DataModels define the</w:t>
      </w:r>
      <w:r w:rsidR="0036131C">
        <w:t xml:space="preserve"> </w:t>
      </w:r>
      <w:r w:rsidRPr="008E48C5">
        <w:t>following extra metadata in direct children of the resource element:</w:t>
      </w:r>
    </w:p>
    <w:p w14:paraId="728A2C2C" w14:textId="77777777" w:rsidR="008E48C5" w:rsidRPr="008E48C5" w:rsidRDefault="008E48C5" w:rsidP="0036131C"/>
    <w:p w14:paraId="39CD9B9B" w14:textId="09338F98" w:rsidR="008E48C5" w:rsidRPr="008E48C5" w:rsidRDefault="008E48C5" w:rsidP="00BA51C6">
      <w:pPr>
        <w:pStyle w:val="ListParagraph"/>
        <w:numPr>
          <w:ilvl w:val="0"/>
          <w:numId w:val="11"/>
        </w:numPr>
      </w:pPr>
      <w:r w:rsidRPr="008E48C5">
        <w:t>dm-prefix -- The prefix claimed by the model.</w:t>
      </w:r>
    </w:p>
    <w:p w14:paraId="23B6097B" w14:textId="596508BE" w:rsidR="008E48C5" w:rsidRPr="008E48C5" w:rsidRDefault="008E48C5" w:rsidP="00BA51C6">
      <w:pPr>
        <w:pStyle w:val="ListParagraph"/>
        <w:numPr>
          <w:ilvl w:val="0"/>
          <w:numId w:val="11"/>
        </w:numPr>
      </w:pPr>
      <w:r w:rsidRPr="008E48C5">
        <w:lastRenderedPageBreak/>
        <w:t>dm-uri -- The URI at which to retrieve the VO-DML definition of</w:t>
      </w:r>
      <w:r w:rsidR="0036131C">
        <w:t xml:space="preserve"> </w:t>
      </w:r>
      <w:r w:rsidRPr="008E48C5">
        <w:t>the model.</w:t>
      </w:r>
    </w:p>
    <w:p w14:paraId="19967865" w14:textId="77777777" w:rsidR="008E48C5" w:rsidRPr="008E48C5" w:rsidRDefault="008E48C5" w:rsidP="0036131C"/>
    <w:p w14:paraId="4EEEF3EB" w14:textId="6A03F8D8" w:rsidR="008E48C5" w:rsidRPr="008E48C5" w:rsidRDefault="008E48C5" w:rsidP="0036131C">
      <w:pPr>
        <w:jc w:val="both"/>
      </w:pPr>
      <w:r w:rsidRPr="008E48C5">
        <w:t xml:space="preserve">In RegTAP, these pieces of data </w:t>
      </w:r>
      <w:r w:rsidR="0036131C">
        <w:t>are</w:t>
      </w:r>
      <w:r w:rsidRPr="008E48C5">
        <w:t xml:space="preserve"> kept in the </w:t>
      </w:r>
      <w:r w:rsidRPr="0036131C">
        <w:rPr>
          <w:rFonts w:ascii="Courier New" w:hAnsi="Courier New" w:cs="Courier New"/>
        </w:rPr>
        <w:t>rr.res_details</w:t>
      </w:r>
      <w:r w:rsidRPr="008E48C5">
        <w:t xml:space="preserve"> table with</w:t>
      </w:r>
      <w:r w:rsidR="0036131C">
        <w:t xml:space="preserve"> the expected</w:t>
      </w:r>
      <w:r w:rsidRPr="008E48C5">
        <w:t xml:space="preserve"> keys (/dm-prefix and /dm-uri).</w:t>
      </w:r>
    </w:p>
    <w:p w14:paraId="4010560A" w14:textId="77777777" w:rsidR="008E48C5" w:rsidRPr="008E48C5" w:rsidRDefault="008E48C5" w:rsidP="0036131C"/>
    <w:p w14:paraId="1419AE72" w14:textId="14D15754" w:rsidR="008E48C5" w:rsidRPr="008E48C5" w:rsidRDefault="008E48C5" w:rsidP="0036131C">
      <w:r w:rsidRPr="008E48C5">
        <w:t>The standard(s) that define the data model SHOULD be given in a</w:t>
      </w:r>
      <w:r w:rsidR="0036131C">
        <w:t xml:space="preserve">n </w:t>
      </w:r>
      <w:r w:rsidRPr="0036131C">
        <w:rPr>
          <w:rFonts w:ascii="Courier New" w:hAnsi="Courier New" w:cs="Courier New"/>
        </w:rPr>
        <w:t>IsSupplementTo</w:t>
      </w:r>
      <w:r w:rsidRPr="008E48C5">
        <w:t xml:space="preserve"> relationship.</w:t>
      </w:r>
    </w:p>
    <w:p w14:paraId="38460EC7" w14:textId="77777777" w:rsidR="008E48C5" w:rsidRPr="008E48C5" w:rsidRDefault="008E48C5" w:rsidP="0036131C"/>
    <w:p w14:paraId="72B1A715" w14:textId="77777777" w:rsidR="008E48C5" w:rsidRPr="008E48C5" w:rsidRDefault="008E48C5" w:rsidP="0036131C">
      <w:r w:rsidRPr="008E48C5">
        <w:t>Note that this allows Registry clients to support use cases like:</w:t>
      </w:r>
    </w:p>
    <w:p w14:paraId="2463B2B6" w14:textId="77777777" w:rsidR="008E48C5" w:rsidRPr="008E48C5" w:rsidRDefault="008E48C5" w:rsidP="0036131C"/>
    <w:p w14:paraId="66BC5CEF" w14:textId="4F154878" w:rsidR="008E48C5" w:rsidRPr="008E48C5" w:rsidRDefault="008E48C5" w:rsidP="00BA51C6">
      <w:pPr>
        <w:pStyle w:val="ListParagraph"/>
        <w:numPr>
          <w:ilvl w:val="0"/>
          <w:numId w:val="13"/>
        </w:numPr>
      </w:pPr>
      <w:r w:rsidRPr="008E48C5">
        <w:t>Locate the specification for a data model based on either prefix or</w:t>
      </w:r>
      <w:r w:rsidR="0043098D">
        <w:t xml:space="preserve"> </w:t>
      </w:r>
      <w:r w:rsidRPr="008E48C5">
        <w:t>URI</w:t>
      </w:r>
    </w:p>
    <w:p w14:paraId="63463023" w14:textId="510F7119" w:rsidR="008E48C5" w:rsidRPr="008E48C5" w:rsidRDefault="008E48C5" w:rsidP="00BA51C6">
      <w:pPr>
        <w:pStyle w:val="ListParagraph"/>
        <w:numPr>
          <w:ilvl w:val="0"/>
          <w:numId w:val="13"/>
        </w:numPr>
      </w:pPr>
      <w:r w:rsidRPr="008E48C5">
        <w:t>Ascertain that a chosen prefix is not being used by another data model</w:t>
      </w:r>
    </w:p>
    <w:p w14:paraId="16B19D76" w14:textId="5EA5C3BF" w:rsidR="008E48C5" w:rsidRPr="008E48C5" w:rsidRDefault="008E48C5" w:rsidP="00BA51C6">
      <w:pPr>
        <w:pStyle w:val="ListParagraph"/>
        <w:numPr>
          <w:ilvl w:val="0"/>
          <w:numId w:val="13"/>
        </w:numPr>
      </w:pPr>
      <w:r w:rsidRPr="008E48C5">
        <w:t>Find the URI for a DM prefix.</w:t>
      </w:r>
    </w:p>
    <w:p w14:paraId="36F27D2D" w14:textId="77777777" w:rsidR="008E48C5" w:rsidRPr="008E48C5" w:rsidRDefault="008E48C5" w:rsidP="0036131C"/>
    <w:p w14:paraId="7740A493" w14:textId="34E3FE0B" w:rsidR="008E48C5" w:rsidRPr="008E48C5" w:rsidRDefault="008E48C5" w:rsidP="0036131C">
      <w:r w:rsidRPr="008E48C5">
        <w:t>A sample record for the present standard (which does not necessarily</w:t>
      </w:r>
      <w:r w:rsidR="0036131C">
        <w:t xml:space="preserve"> </w:t>
      </w:r>
      <w:r w:rsidRPr="008E48C5">
        <w:t>match what the Registry actually contains at any point) is given in</w:t>
      </w:r>
      <w:r w:rsidR="0036131C">
        <w:t xml:space="preserve"> </w:t>
      </w:r>
      <w:r w:rsidRPr="008E48C5">
        <w:t>appendix</w:t>
      </w:r>
      <w:r w:rsidR="000E2099">
        <w:t xml:space="preserve"> </w:t>
      </w:r>
      <w:r w:rsidR="000E2099">
        <w:fldChar w:fldCharType="begin"/>
      </w:r>
      <w:r w:rsidR="000E2099">
        <w:instrText xml:space="preserve"> REF _Ref482273116 \r \h </w:instrText>
      </w:r>
      <w:r w:rsidR="000E2099">
        <w:fldChar w:fldCharType="separate"/>
      </w:r>
      <w:r w:rsidR="005C5698">
        <w:t>Appendix E</w:t>
      </w:r>
      <w:r w:rsidR="000E2099">
        <w:fldChar w:fldCharType="end"/>
      </w:r>
    </w:p>
    <w:p w14:paraId="05F6935E" w14:textId="77777777" w:rsidR="008E48C5" w:rsidRPr="008E48C5" w:rsidRDefault="008E48C5" w:rsidP="0036131C">
      <w:r w:rsidRPr="008E48C5">
        <w:t>[http://volute.g-vo.org/svn/trunk/projects/registry/StandardsRegExt/samples/VODML.xml].</w:t>
      </w:r>
    </w:p>
    <w:p w14:paraId="5F802948" w14:textId="77777777" w:rsidR="008E48C5" w:rsidRPr="008E48C5" w:rsidRDefault="008E48C5" w:rsidP="0036131C"/>
    <w:p w14:paraId="52BC8878" w14:textId="52633D11" w:rsidR="008E48C5" w:rsidRPr="008E48C5" w:rsidRDefault="008E48C5" w:rsidP="008E48C5">
      <w:pPr>
        <w:pStyle w:val="Heading2"/>
      </w:pPr>
      <w:bookmarkStart w:id="192" w:name="_Toc496076031"/>
      <w:r w:rsidRPr="008E48C5">
        <w:t>Other registered data models</w:t>
      </w:r>
      <w:bookmarkEnd w:id="192"/>
    </w:p>
    <w:p w14:paraId="25CC5137"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4C0838BC" w14:textId="34569B35" w:rsidR="008E48C5" w:rsidRPr="008E48C5" w:rsidRDefault="008E48C5" w:rsidP="0036131C">
      <w:pPr>
        <w:jc w:val="both"/>
      </w:pPr>
      <w:r w:rsidRPr="008E48C5">
        <w:t>Data providers can register their application-specific data models</w:t>
      </w:r>
      <w:r w:rsidR="0036131C">
        <w:t xml:space="preserve"> </w:t>
      </w:r>
      <w:r w:rsidRPr="008E48C5">
        <w:t>without going through IVOA specification.  In that case, only two</w:t>
      </w:r>
      <w:r w:rsidR="0036131C">
        <w:t xml:space="preserve"> </w:t>
      </w:r>
      <w:r w:rsidRPr="008E48C5">
        <w:t xml:space="preserve">artefacts have to be publicly available, </w:t>
      </w:r>
      <w:r w:rsidR="0036131C" w:rsidRPr="008E48C5">
        <w:t>preferably</w:t>
      </w:r>
      <w:r w:rsidRPr="008E48C5">
        <w:t xml:space="preserve"> on a web server</w:t>
      </w:r>
      <w:r w:rsidR="0036131C">
        <w:t xml:space="preserve"> </w:t>
      </w:r>
      <w:r w:rsidRPr="008E48C5">
        <w:t>under the provider's control:</w:t>
      </w:r>
    </w:p>
    <w:p w14:paraId="72755810" w14:textId="77777777" w:rsidR="008E48C5" w:rsidRPr="008E48C5" w:rsidRDefault="008E48C5" w:rsidP="0036131C">
      <w:pPr>
        <w:jc w:val="both"/>
      </w:pPr>
    </w:p>
    <w:p w14:paraId="1AC060DD" w14:textId="5A786C17" w:rsidR="008E48C5" w:rsidRPr="008E48C5" w:rsidRDefault="008E48C5" w:rsidP="00BA51C6">
      <w:pPr>
        <w:pStyle w:val="ListParagraph"/>
        <w:numPr>
          <w:ilvl w:val="0"/>
          <w:numId w:val="11"/>
        </w:numPr>
        <w:jc w:val="both"/>
      </w:pPr>
      <w:r w:rsidRPr="008E48C5">
        <w:t>The data model itself, written in VO-DML.</w:t>
      </w:r>
    </w:p>
    <w:p w14:paraId="07C4B956" w14:textId="05DB5091" w:rsidR="008E48C5" w:rsidRPr="008E48C5" w:rsidRDefault="008E48C5" w:rsidP="00BA51C6">
      <w:pPr>
        <w:pStyle w:val="ListParagraph"/>
        <w:numPr>
          <w:ilvl w:val="0"/>
          <w:numId w:val="11"/>
        </w:numPr>
        <w:jc w:val="both"/>
      </w:pPr>
      <w:r w:rsidRPr="008E48C5">
        <w:t>A detailed documentation in HTML format containing human-readable   definitions for all elements of the data model, formatted in HTML and furnished with HTML-accessible anchors (a/@name or @id attributes) for the vodml-refs contained in the data model.  The intent is that the</w:t>
      </w:r>
      <w:r w:rsidR="0036131C">
        <w:t xml:space="preserve"> </w:t>
      </w:r>
      <w:r w:rsidRPr="008E48C5">
        <w:t>data model URL with an element's vodml-id as a fragment identifier</w:t>
      </w:r>
      <w:r w:rsidR="0036131C">
        <w:t xml:space="preserve"> </w:t>
      </w:r>
      <w:r w:rsidRPr="008E48C5">
        <w:t>will lead to element-specific documentation.  It is recommended to</w:t>
      </w:r>
      <w:r w:rsidR="0036131C">
        <w:t xml:space="preserve"> </w:t>
      </w:r>
      <w:r w:rsidRPr="008E48C5">
        <w:t>generate this HTML document from the VO-DML using the vo-dml2html.xsl</w:t>
      </w:r>
      <w:r w:rsidR="0036131C">
        <w:t xml:space="preserve"> </w:t>
      </w:r>
      <w:r w:rsidRPr="008E48C5">
        <w:t xml:space="preserve">script available from the </w:t>
      </w:r>
      <w:r w:rsidR="0036131C">
        <w:t>volute</w:t>
      </w:r>
      <w:r w:rsidRPr="008E48C5">
        <w:t xml:space="preserve"> repository.</w:t>
      </w:r>
    </w:p>
    <w:p w14:paraId="2106BFCE" w14:textId="77777777" w:rsidR="008E48C5" w:rsidRPr="008E48C5" w:rsidRDefault="008E48C5" w:rsidP="0036131C">
      <w:pPr>
        <w:jc w:val="both"/>
      </w:pPr>
    </w:p>
    <w:p w14:paraId="25CE203A" w14:textId="6E2A5E92" w:rsidR="008E48C5" w:rsidRPr="008E48C5" w:rsidRDefault="008E48C5" w:rsidP="0036131C">
      <w:pPr>
        <w:jc w:val="both"/>
      </w:pPr>
      <w:r w:rsidRPr="008E48C5">
        <w:t xml:space="preserve">As in </w:t>
      </w:r>
      <w:r w:rsidR="0036131C">
        <w:fldChar w:fldCharType="begin"/>
      </w:r>
      <w:r w:rsidR="0036131C">
        <w:instrText xml:space="preserve"> REF _Ref493929939 \r \h </w:instrText>
      </w:r>
      <w:r w:rsidR="0036131C">
        <w:fldChar w:fldCharType="separate"/>
      </w:r>
      <w:r w:rsidR="005C5698">
        <w:t xml:space="preserve">6.1 </w:t>
      </w:r>
      <w:r w:rsidR="0036131C">
        <w:fldChar w:fldCharType="end"/>
      </w:r>
      <w:r w:rsidRPr="008E48C5">
        <w:t>, the party defining the data model constructs a</w:t>
      </w:r>
      <w:r w:rsidR="0036131C">
        <w:t xml:space="preserve"> </w:t>
      </w:r>
      <w:r w:rsidRPr="008E48C5">
        <w:t>DataModel-typed registry record defining dm-prefix and dm-uri.  Again, a</w:t>
      </w:r>
      <w:r w:rsidR="0036131C">
        <w:t xml:space="preserve"> </w:t>
      </w:r>
      <w:r w:rsidRPr="008E48C5">
        <w:t>document giving motivation, use cases, and the like SHOULD be given in</w:t>
      </w:r>
      <w:r w:rsidR="0036131C">
        <w:t xml:space="preserve"> </w:t>
      </w:r>
      <w:r w:rsidRPr="008E48C5">
        <w:t xml:space="preserve">an </w:t>
      </w:r>
      <w:r w:rsidRPr="0036131C">
        <w:rPr>
          <w:b/>
        </w:rPr>
        <w:t>isSupplementTo</w:t>
      </w:r>
      <w:r w:rsidRPr="008E48C5">
        <w:t xml:space="preserve"> relationship.  The registry record can be uploaded</w:t>
      </w:r>
      <w:r w:rsidR="0036131C">
        <w:t xml:space="preserve"> </w:t>
      </w:r>
      <w:r w:rsidRPr="008E48C5">
        <w:t>through any publishing registry.</w:t>
      </w:r>
    </w:p>
    <w:p w14:paraId="4E2830C4" w14:textId="77777777" w:rsidR="00B470CA" w:rsidRDefault="00B470CA" w:rsidP="00B470CA">
      <w:pPr>
        <w:pStyle w:val="Heading2"/>
      </w:pPr>
      <w:bookmarkStart w:id="193" w:name="_Toc496076032"/>
      <w:r>
        <w:t>Suggestions</w:t>
      </w:r>
      <w:bookmarkEnd w:id="193"/>
    </w:p>
    <w:p w14:paraId="76E3BC5F" w14:textId="77777777" w:rsidR="00B470CA" w:rsidRDefault="00B470CA" w:rsidP="00B470CA">
      <w:r>
        <w:t>Non-normative guidelines how to build a model, and criteria on what makes a "good" model.</w:t>
      </w:r>
    </w:p>
    <w:p w14:paraId="19BE7B4E" w14:textId="77777777" w:rsidR="00B470CA" w:rsidRDefault="00B470CA" w:rsidP="00B470CA">
      <w:pPr>
        <w:jc w:val="both"/>
      </w:pPr>
    </w:p>
    <w:p w14:paraId="3B8D1D4D" w14:textId="77777777" w:rsidR="00B470CA" w:rsidRDefault="00B470CA" w:rsidP="00BA51C6">
      <w:pPr>
        <w:pStyle w:val="ListParagraph"/>
        <w:numPr>
          <w:ilvl w:val="0"/>
          <w:numId w:val="5"/>
        </w:numPr>
        <w:jc w:val="both"/>
      </w:pPr>
      <w:r>
        <w:lastRenderedPageBreak/>
        <w:t xml:space="preserve">Decide </w:t>
      </w:r>
      <w:r>
        <w:rPr>
          <w:i/>
        </w:rPr>
        <w:t>why</w:t>
      </w:r>
      <w:r>
        <w:t xml:space="preserve"> one wants to create a data model, what is its goal. This includes defining what </w:t>
      </w:r>
      <w:r w:rsidRPr="000E7094">
        <w:rPr>
          <w:i/>
        </w:rPr>
        <w:t>kind</w:t>
      </w:r>
      <w:r>
        <w:t xml:space="preserve"> of data model should be created. Default goal for any IVOA data model should be that it allows existing and future databases to describe their contents (at least partially) in terms of the model, which should serve as what is often called a </w:t>
      </w:r>
      <w:r>
        <w:rPr>
          <w:i/>
        </w:rPr>
        <w:t>global schema</w:t>
      </w:r>
      <w:r>
        <w:t xml:space="preserve">. In certain cases a model may be developed to provide support for a particular application area, for example when defining a data access protocol. Here one can decide to support faithful serialization of data models in targeted XML documents as well as annotated serialization in VOTable. Such models may not necessarily be reusable, but often they can be seen as derivations of, </w:t>
      </w:r>
      <w:r>
        <w:rPr>
          <w:i/>
        </w:rPr>
        <w:t>views of</w:t>
      </w:r>
      <w:r>
        <w:t xml:space="preserve">, one or more fundamental data models that </w:t>
      </w:r>
      <w:r>
        <w:rPr>
          <w:i/>
        </w:rPr>
        <w:t>were</w:t>
      </w:r>
      <w:r>
        <w:t xml:space="preserve"> defined for reusability purposes.</w:t>
      </w:r>
    </w:p>
    <w:p w14:paraId="2FA9F521" w14:textId="77777777" w:rsidR="00B470CA" w:rsidRDefault="00B470CA" w:rsidP="00BA51C6">
      <w:pPr>
        <w:pStyle w:val="ListParagraph"/>
        <w:numPr>
          <w:ilvl w:val="0"/>
          <w:numId w:val="5"/>
        </w:numPr>
        <w:jc w:val="both"/>
      </w:pPr>
      <w:r>
        <w:t>Decide on universe of discourse: what concepts must be described? How rich should the model be?</w:t>
      </w:r>
    </w:p>
    <w:p w14:paraId="262DCAE2" w14:textId="77777777" w:rsidR="00B470CA" w:rsidRDefault="00B470CA" w:rsidP="00BA51C6">
      <w:pPr>
        <w:pStyle w:val="ListParagraph"/>
        <w:numPr>
          <w:ilvl w:val="0"/>
          <w:numId w:val="5"/>
        </w:numPr>
        <w:jc w:val="both"/>
      </w:pPr>
      <w:r>
        <w:t>Create a conceptual/logical model. In drawings on whiteboard ("VO-UML"), then transcribe to VO-DML/XML. Define concepts completely, realizing that applications may pick and choose and transform.</w:t>
      </w:r>
    </w:p>
    <w:p w14:paraId="6FB714A7" w14:textId="45CCF60D" w:rsidR="008E48C5" w:rsidRPr="008E48C5" w:rsidRDefault="00B470CA" w:rsidP="00B470CA">
      <w:pPr>
        <w:jc w:val="both"/>
      </w:pPr>
      <w:r>
        <w:t xml:space="preserve">Sometimes, in application contexts: derive one or more physical representations. Use as much as possible standard, if possible automated derivation methods of VO-DML to target representation. </w:t>
      </w:r>
    </w:p>
    <w:p w14:paraId="3FACDED2" w14:textId="77777777" w:rsidR="008E48C5" w:rsidRPr="008E48C5" w:rsidRDefault="008E48C5" w:rsidP="008E48C5"/>
    <w:p w14:paraId="2AFED4D0" w14:textId="77777777" w:rsidR="008F2469" w:rsidRDefault="008F2469" w:rsidP="006E5774">
      <w:pPr>
        <w:pStyle w:val="Heading1"/>
      </w:pPr>
      <w:bookmarkStart w:id="194" w:name="_Toc496076033"/>
      <w:bookmarkEnd w:id="164"/>
      <w:bookmarkEnd w:id="165"/>
      <w:bookmarkEnd w:id="189"/>
      <w:r>
        <w:t>References</w:t>
      </w:r>
      <w:bookmarkEnd w:id="194"/>
    </w:p>
    <w:p w14:paraId="0D36F579" w14:textId="77777777" w:rsidR="005D212D" w:rsidRDefault="005D212D" w:rsidP="00BA51C6">
      <w:pPr>
        <w:pStyle w:val="ListParagraph"/>
        <w:numPr>
          <w:ilvl w:val="0"/>
          <w:numId w:val="6"/>
        </w:numPr>
      </w:pPr>
      <w:bookmarkStart w:id="195" w:name="_Ref385855946"/>
      <w:bookmarkStart w:id="196" w:name="_Ref384537710"/>
      <w:bookmarkStart w:id="197" w:name="UTYPES"/>
      <w:r w:rsidRPr="005D212D">
        <w:t xml:space="preserve">Abiteboul etal 2011 </w:t>
      </w:r>
      <w:r w:rsidRPr="005D212D">
        <w:rPr>
          <w:i/>
        </w:rPr>
        <w:t>Web Data Management</w:t>
      </w:r>
      <w:r w:rsidRPr="005D212D">
        <w:t xml:space="preserve"> </w:t>
      </w:r>
      <w:r w:rsidRPr="005D212D">
        <w:br/>
      </w:r>
      <w:r w:rsidR="002E11B6">
        <w:t>O</w:t>
      </w:r>
      <w:r w:rsidRPr="005D212D">
        <w:t xml:space="preserve">nline version at </w:t>
      </w:r>
      <w:hyperlink r:id="rId58" w:history="1">
        <w:r w:rsidRPr="005D212D">
          <w:rPr>
            <w:rStyle w:val="Hyperlink"/>
            <w:rFonts w:cs="Arial"/>
          </w:rPr>
          <w:t>http://webdam.inria.fr/Jorge/files/wdm.pdf</w:t>
        </w:r>
      </w:hyperlink>
      <w:r w:rsidRPr="005D212D">
        <w:t xml:space="preserve"> )</w:t>
      </w:r>
      <w:bookmarkEnd w:id="195"/>
    </w:p>
    <w:p w14:paraId="1073E87E" w14:textId="1E39E0EA" w:rsidR="009F6358" w:rsidRPr="005D212D" w:rsidRDefault="009F6358" w:rsidP="00BA51C6">
      <w:pPr>
        <w:pStyle w:val="ListParagraph"/>
        <w:numPr>
          <w:ilvl w:val="0"/>
          <w:numId w:val="6"/>
        </w:numPr>
      </w:pPr>
      <w:bookmarkStart w:id="198" w:name="_Ref386358295"/>
      <w:r>
        <w:t xml:space="preserve">Ullman, </w:t>
      </w:r>
      <w:r>
        <w:rPr>
          <w:i/>
        </w:rPr>
        <w:t>Information Integration Using Logical Views</w:t>
      </w:r>
      <w:r w:rsidR="002563C6">
        <w:rPr>
          <w:i/>
        </w:rPr>
        <w:br/>
      </w:r>
      <w:r w:rsidR="002563C6">
        <w:t>ICDT ’97 Proceedings of the 6</w:t>
      </w:r>
      <w:r w:rsidR="002563C6" w:rsidRPr="002563C6">
        <w:rPr>
          <w:vertAlign w:val="superscript"/>
        </w:rPr>
        <w:t>th</w:t>
      </w:r>
      <w:r w:rsidR="002563C6">
        <w:t xml:space="preserve"> International Conference on Database Theory p19-40. Springel-Verlag London, UK ©1997. </w:t>
      </w:r>
      <w:hyperlink r:id="rId59" w:history="1">
        <w:r w:rsidRPr="001B63A1">
          <w:rPr>
            <w:rStyle w:val="Hyperlink"/>
            <w:rFonts w:cs="Arial"/>
          </w:rPr>
          <w:t>http://ilpubs.stanford.edu:8090/154/1/1996-28.pdf</w:t>
        </w:r>
      </w:hyperlink>
      <w:r>
        <w:t xml:space="preserve"> </w:t>
      </w:r>
      <w:bookmarkEnd w:id="198"/>
    </w:p>
    <w:p w14:paraId="49AAF2D4" w14:textId="25ACB41E" w:rsidR="0012402A" w:rsidRPr="002E11B6" w:rsidRDefault="00771A8E" w:rsidP="00BA51C6">
      <w:pPr>
        <w:pStyle w:val="ListParagraph"/>
        <w:numPr>
          <w:ilvl w:val="0"/>
          <w:numId w:val="6"/>
        </w:numPr>
        <w:rPr>
          <w:lang w:val="de-DE"/>
        </w:rPr>
      </w:pPr>
      <w:bookmarkStart w:id="199" w:name="_Ref386001230"/>
      <w:r>
        <w:rPr>
          <w:i/>
        </w:rPr>
        <w:t>Standard serialization of Data Models in VOTable</w:t>
      </w:r>
      <w:r w:rsidR="00F80AE2">
        <w:t>,</w:t>
      </w:r>
      <w:r w:rsidR="00F80AE2">
        <w:rPr>
          <w:lang w:val="de-DE"/>
        </w:rPr>
        <w:t xml:space="preserve"> in pr</w:t>
      </w:r>
      <w:bookmarkEnd w:id="199"/>
      <w:r w:rsidR="004A0EEB">
        <w:rPr>
          <w:lang w:val="de-DE"/>
        </w:rPr>
        <w:t>eparation</w:t>
      </w:r>
      <w:r w:rsidR="00F80AE2">
        <w:rPr>
          <w:lang w:val="de-DE"/>
        </w:rPr>
        <w:t>.</w:t>
      </w:r>
      <w:r w:rsidR="004A0EEB">
        <w:rPr>
          <w:lang w:val="de-DE"/>
        </w:rPr>
        <w:t xml:space="preserve"> Follow progress on DM working group page </w:t>
      </w:r>
      <w:hyperlink r:id="rId60" w:history="1">
        <w:r w:rsidR="004A0EEB" w:rsidRPr="000F4032">
          <w:rPr>
            <w:rStyle w:val="Hyperlink"/>
            <w:rFonts w:cs="Arial"/>
            <w:lang w:val="de-DE"/>
          </w:rPr>
          <w:t>http://wiki.ivoa.net/twiki/bin/view/IVOA/IvoaDataModel</w:t>
        </w:r>
      </w:hyperlink>
      <w:r w:rsidR="004A0EEB">
        <w:rPr>
          <w:lang w:val="de-DE"/>
        </w:rPr>
        <w:t xml:space="preserve"> </w:t>
      </w:r>
    </w:p>
    <w:p w14:paraId="3E328CAD" w14:textId="73DE4468" w:rsidR="00677A03" w:rsidRDefault="00677A03" w:rsidP="00BA51C6">
      <w:pPr>
        <w:pStyle w:val="ListParagraph"/>
        <w:numPr>
          <w:ilvl w:val="0"/>
          <w:numId w:val="6"/>
        </w:numPr>
      </w:pPr>
      <w:bookmarkStart w:id="200" w:name="_Ref386173479"/>
      <w:r>
        <w:rPr>
          <w:i/>
        </w:rPr>
        <w:t>VOTable Format Definition Version 1.3</w:t>
      </w:r>
      <w:r>
        <w:br/>
      </w:r>
      <w:hyperlink r:id="rId61" w:history="1">
        <w:r w:rsidRPr="00F61C48">
          <w:rPr>
            <w:rStyle w:val="Hyperlink"/>
            <w:rFonts w:cs="Arial"/>
          </w:rPr>
          <w:t>http://www.ivoa.net/documents/VOTable/20130920/</w:t>
        </w:r>
      </w:hyperlink>
      <w:bookmarkEnd w:id="200"/>
    </w:p>
    <w:p w14:paraId="344BA4A3" w14:textId="77777777" w:rsidR="00677A03" w:rsidRDefault="00677A03" w:rsidP="00BA51C6">
      <w:pPr>
        <w:pStyle w:val="ListParagraph"/>
        <w:numPr>
          <w:ilvl w:val="0"/>
          <w:numId w:val="6"/>
        </w:numPr>
      </w:pPr>
      <w:bookmarkStart w:id="201" w:name="_Ref386173472"/>
      <w:r w:rsidRPr="00677A03">
        <w:rPr>
          <w:i/>
        </w:rPr>
        <w:t>Table Access Protocol Version 1.0</w:t>
      </w:r>
      <w:r>
        <w:br/>
      </w:r>
      <w:hyperlink r:id="rId62" w:history="1">
        <w:r w:rsidR="008326D8" w:rsidRPr="00F61C48">
          <w:rPr>
            <w:rStyle w:val="Hyperlink"/>
            <w:rFonts w:cs="Arial"/>
          </w:rPr>
          <w:t>http://www.ivoa.net/documents/TAP/20100327/</w:t>
        </w:r>
      </w:hyperlink>
      <w:bookmarkEnd w:id="201"/>
      <w:r w:rsidR="008326D8">
        <w:t xml:space="preserve"> </w:t>
      </w:r>
    </w:p>
    <w:p w14:paraId="54F7C83F" w14:textId="77777777" w:rsidR="008326D8" w:rsidRDefault="008326D8" w:rsidP="00BA51C6">
      <w:pPr>
        <w:pStyle w:val="ListParagraph"/>
        <w:numPr>
          <w:ilvl w:val="0"/>
          <w:numId w:val="6"/>
        </w:numPr>
      </w:pPr>
      <w:bookmarkStart w:id="202" w:name="_Ref386173684"/>
      <w:r>
        <w:rPr>
          <w:i/>
        </w:rPr>
        <w:t>An IVOA Standard for Unified Content Descriptors Version 1.10</w:t>
      </w:r>
      <w:r>
        <w:rPr>
          <w:i/>
        </w:rPr>
        <w:br/>
      </w:r>
      <w:hyperlink r:id="rId63" w:history="1">
        <w:r w:rsidRPr="00F61C48">
          <w:rPr>
            <w:rStyle w:val="Hyperlink"/>
            <w:rFonts w:cs="Arial"/>
          </w:rPr>
          <w:t>http://www.ivoa.net/documents/latest/UCD.html</w:t>
        </w:r>
      </w:hyperlink>
      <w:bookmarkEnd w:id="202"/>
    </w:p>
    <w:p w14:paraId="40C9FA38" w14:textId="77777777" w:rsidR="008326D8" w:rsidRDefault="008326D8" w:rsidP="00BA51C6">
      <w:pPr>
        <w:pStyle w:val="ListParagraph"/>
        <w:numPr>
          <w:ilvl w:val="0"/>
          <w:numId w:val="6"/>
        </w:numPr>
      </w:pPr>
      <w:bookmarkStart w:id="203" w:name="_Ref386173686"/>
      <w:r>
        <w:rPr>
          <w:i/>
        </w:rPr>
        <w:t>The UCD1+ Controlled Vocabulary Version 1.23</w:t>
      </w:r>
      <w:r>
        <w:rPr>
          <w:i/>
        </w:rPr>
        <w:br/>
      </w:r>
      <w:hyperlink r:id="rId64" w:history="1">
        <w:r w:rsidRPr="00F61C48">
          <w:rPr>
            <w:rStyle w:val="Hyperlink"/>
            <w:rFonts w:cs="Arial"/>
          </w:rPr>
          <w:t>http://www.ivoa.net/documents/cover/UCDlist-20070402.html</w:t>
        </w:r>
      </w:hyperlink>
      <w:bookmarkEnd w:id="203"/>
      <w:r>
        <w:t xml:space="preserve"> </w:t>
      </w:r>
    </w:p>
    <w:p w14:paraId="1F910E50" w14:textId="77777777" w:rsidR="007D5670" w:rsidRDefault="007D5670" w:rsidP="00BA51C6">
      <w:pPr>
        <w:pStyle w:val="ListParagraph"/>
        <w:numPr>
          <w:ilvl w:val="0"/>
          <w:numId w:val="6"/>
        </w:numPr>
      </w:pPr>
      <w:bookmarkStart w:id="204" w:name="_Ref386175995"/>
      <w:r w:rsidRPr="007D5670">
        <w:rPr>
          <w:i/>
        </w:rPr>
        <w:t>Simulation Dat</w:t>
      </w:r>
      <w:r>
        <w:rPr>
          <w:i/>
        </w:rPr>
        <w:t>a Mo</w:t>
      </w:r>
      <w:r w:rsidRPr="007D5670">
        <w:rPr>
          <w:i/>
        </w:rPr>
        <w:t>del Version 1.0</w:t>
      </w:r>
      <w:r>
        <w:br/>
      </w:r>
      <w:hyperlink r:id="rId65" w:history="1">
        <w:r w:rsidRPr="00F61C48">
          <w:rPr>
            <w:rStyle w:val="Hyperlink"/>
            <w:rFonts w:cs="Arial"/>
          </w:rPr>
          <w:t>http://www.ivoa.net/documents/SimDM/20120503/index.html</w:t>
        </w:r>
      </w:hyperlink>
      <w:bookmarkEnd w:id="204"/>
      <w:r>
        <w:t xml:space="preserve"> </w:t>
      </w:r>
    </w:p>
    <w:p w14:paraId="1ADECFFB" w14:textId="77777777" w:rsidR="00E077A4" w:rsidRDefault="00E077A4" w:rsidP="00BA51C6">
      <w:pPr>
        <w:pStyle w:val="ListParagraph"/>
        <w:numPr>
          <w:ilvl w:val="0"/>
          <w:numId w:val="6"/>
        </w:numPr>
      </w:pPr>
      <w:r>
        <w:rPr>
          <w:i/>
        </w:rPr>
        <w:t xml:space="preserve">Referencing STC in VOTable </w:t>
      </w:r>
      <w:r>
        <w:rPr>
          <w:i/>
        </w:rPr>
        <w:br/>
      </w:r>
      <w:r w:rsidRPr="00E077A4">
        <w:t>http://www.ivoa.net/documents/Notes/VOTableSTC/</w:t>
      </w:r>
    </w:p>
    <w:p w14:paraId="70DD9D82" w14:textId="77777777" w:rsidR="00D40F9A" w:rsidRPr="005D212D" w:rsidRDefault="00732618" w:rsidP="00BA51C6">
      <w:pPr>
        <w:pStyle w:val="ListParagraph"/>
        <w:numPr>
          <w:ilvl w:val="0"/>
          <w:numId w:val="6"/>
        </w:numPr>
        <w:jc w:val="both"/>
      </w:pPr>
      <w:hyperlink r:id="rId66" w:history="1">
        <w:r w:rsidR="00D44934" w:rsidRPr="005D212D">
          <w:rPr>
            <w:rStyle w:val="Hyperlink"/>
            <w:rFonts w:cs="Arial"/>
          </w:rPr>
          <w:t>http://www.schematron.com/</w:t>
        </w:r>
        <w:bookmarkEnd w:id="196"/>
      </w:hyperlink>
      <w:r w:rsidR="00D44934" w:rsidRPr="005D212D">
        <w:t xml:space="preserve"> </w:t>
      </w:r>
    </w:p>
    <w:p w14:paraId="00F06F74" w14:textId="77777777" w:rsidR="00D40F9A" w:rsidRPr="005D212D" w:rsidRDefault="00732618" w:rsidP="00BA51C6">
      <w:pPr>
        <w:pStyle w:val="ListParagraph"/>
        <w:numPr>
          <w:ilvl w:val="0"/>
          <w:numId w:val="6"/>
        </w:numPr>
        <w:jc w:val="both"/>
      </w:pPr>
      <w:hyperlink r:id="rId67" w:history="1">
        <w:r w:rsidR="00D40F9A" w:rsidRPr="005D212D">
          <w:rPr>
            <w:rStyle w:val="Hyperlink"/>
          </w:rPr>
          <w:t>http://www.ivoa.net/documents/SimDM/index.html</w:t>
        </w:r>
      </w:hyperlink>
      <w:r w:rsidR="00D40F9A" w:rsidRPr="005D212D">
        <w:t xml:space="preserve"> </w:t>
      </w:r>
    </w:p>
    <w:bookmarkStart w:id="205" w:name="_Ref381176488"/>
    <w:bookmarkEnd w:id="197"/>
    <w:p w14:paraId="22F065EC" w14:textId="77777777" w:rsidR="004E0245" w:rsidRPr="00233D4A" w:rsidRDefault="008F5F42" w:rsidP="00BA51C6">
      <w:pPr>
        <w:pStyle w:val="ListParagraph"/>
        <w:numPr>
          <w:ilvl w:val="0"/>
          <w:numId w:val="6"/>
        </w:numPr>
        <w:jc w:val="both"/>
      </w:pPr>
      <w:r w:rsidRPr="00FF4600">
        <w:lastRenderedPageBreak/>
        <w:fldChar w:fldCharType="begin"/>
      </w:r>
      <w:r w:rsidRPr="00233D4A">
        <w:instrText xml:space="preserve"> HYPERLINK "http://www.omg.org/spec/UML" </w:instrText>
      </w:r>
      <w:r w:rsidRPr="00FF4600">
        <w:fldChar w:fldCharType="separate"/>
      </w:r>
      <w:r w:rsidR="00E022D2" w:rsidRPr="00233D4A">
        <w:rPr>
          <w:rStyle w:val="Hyperlink"/>
        </w:rPr>
        <w:t>http://www.omg.org/spec/UML</w:t>
      </w:r>
      <w:r w:rsidRPr="00FF4600">
        <w:rPr>
          <w:rStyle w:val="Hyperlink"/>
          <w:lang w:val="de-DE"/>
        </w:rPr>
        <w:fldChar w:fldCharType="end"/>
      </w:r>
      <w:bookmarkEnd w:id="205"/>
      <w:r w:rsidR="00E022D2" w:rsidRPr="00233D4A">
        <w:t xml:space="preserve"> </w:t>
      </w:r>
    </w:p>
    <w:bookmarkStart w:id="206" w:name="_Ref383587681"/>
    <w:bookmarkStart w:id="207" w:name="_Ref339878103"/>
    <w:p w14:paraId="7B82CBB9" w14:textId="77777777" w:rsidR="00FF4600" w:rsidRDefault="005B32BF" w:rsidP="00BA51C6">
      <w:pPr>
        <w:pStyle w:val="ListParagraph"/>
        <w:numPr>
          <w:ilvl w:val="0"/>
          <w:numId w:val="6"/>
        </w:numPr>
        <w:jc w:val="both"/>
      </w:pPr>
      <w:r>
        <w:rPr>
          <w:rFonts w:cs="Times New Roman"/>
        </w:rPr>
        <w:fldChar w:fldCharType="begin"/>
      </w:r>
      <w:r>
        <w:rPr>
          <w:rFonts w:cs="Times New Roman"/>
        </w:rPr>
        <w:instrText xml:space="preserve"> HYPERLINK "</w:instrText>
      </w:r>
      <w:r w:rsidRPr="005B32BF">
        <w:rPr>
          <w:rFonts w:cs="Times New Roman"/>
        </w:rPr>
        <w:instrText>http://www.omg.org/spec/UML/2.4.1/Superstructure/PDF/</w:instrText>
      </w:r>
      <w:r>
        <w:rPr>
          <w:rFonts w:cs="Times New Roman"/>
        </w:rPr>
        <w:instrText xml:space="preserve">" </w:instrText>
      </w:r>
      <w:r>
        <w:rPr>
          <w:rFonts w:cs="Times New Roman"/>
        </w:rPr>
        <w:fldChar w:fldCharType="separate"/>
      </w:r>
      <w:bookmarkStart w:id="208" w:name="_Ref384314565"/>
      <w:r w:rsidRPr="00F95356">
        <w:rPr>
          <w:rStyle w:val="Hyperlink"/>
        </w:rPr>
        <w:t>http://www.omg.org/spec/UML/2.4.1/Superstructure/PDF/</w:t>
      </w:r>
      <w:bookmarkEnd w:id="206"/>
      <w:bookmarkEnd w:id="208"/>
      <w:r>
        <w:rPr>
          <w:rFonts w:cs="Times New Roman"/>
        </w:rPr>
        <w:fldChar w:fldCharType="end"/>
      </w:r>
      <w:r w:rsidR="00E022D2">
        <w:t xml:space="preserve"> </w:t>
      </w:r>
    </w:p>
    <w:p w14:paraId="63CE7E5D" w14:textId="77777777" w:rsidR="00FF4600" w:rsidRPr="00FF4600" w:rsidRDefault="00732618" w:rsidP="00BA51C6">
      <w:pPr>
        <w:pStyle w:val="ListParagraph"/>
        <w:numPr>
          <w:ilvl w:val="0"/>
          <w:numId w:val="6"/>
        </w:numPr>
        <w:jc w:val="both"/>
      </w:pPr>
      <w:hyperlink r:id="rId68" w:history="1">
        <w:r w:rsidR="00FF4600" w:rsidRPr="00D25295">
          <w:rPr>
            <w:rStyle w:val="Hyperlink"/>
            <w:rFonts w:cs="Arial"/>
          </w:rPr>
          <w:t>http://vo-urp.googlecode.com/</w:t>
        </w:r>
      </w:hyperlink>
    </w:p>
    <w:bookmarkStart w:id="209" w:name="_Ref381176519"/>
    <w:p w14:paraId="03D2ABA7" w14:textId="77777777" w:rsidR="00EE6460" w:rsidRPr="00233D4A" w:rsidRDefault="00761B62" w:rsidP="00BA51C6">
      <w:pPr>
        <w:pStyle w:val="ListParagraph"/>
        <w:numPr>
          <w:ilvl w:val="0"/>
          <w:numId w:val="6"/>
        </w:numPr>
        <w:jc w:val="both"/>
      </w:pPr>
      <w:r>
        <w:fldChar w:fldCharType="begin"/>
      </w:r>
      <w:r>
        <w:instrText xml:space="preserve"> HYPERLINK "http://www.omg.org/spec/XMI/2.1/" </w:instrText>
      </w:r>
      <w:r>
        <w:fldChar w:fldCharType="separate"/>
      </w:r>
      <w:r w:rsidR="00E022D2" w:rsidRPr="00233D4A">
        <w:rPr>
          <w:rStyle w:val="Hyperlink"/>
        </w:rPr>
        <w:t>http://www.omg.org/spec/XMI/2.1/</w:t>
      </w:r>
      <w:r>
        <w:rPr>
          <w:rStyle w:val="Hyperlink"/>
          <w:lang w:val="de-DE"/>
        </w:rPr>
        <w:fldChar w:fldCharType="end"/>
      </w:r>
      <w:bookmarkEnd w:id="209"/>
      <w:r w:rsidR="00E022D2" w:rsidRPr="00233D4A">
        <w:t xml:space="preserve"> </w:t>
      </w:r>
    </w:p>
    <w:bookmarkStart w:id="210" w:name="_Ref381176660"/>
    <w:p w14:paraId="440FCE6E" w14:textId="77777777" w:rsidR="00FF4600" w:rsidRDefault="00233D4A" w:rsidP="00BA51C6">
      <w:pPr>
        <w:pStyle w:val="ListParagraph"/>
        <w:numPr>
          <w:ilvl w:val="0"/>
          <w:numId w:val="6"/>
        </w:numPr>
        <w:jc w:val="both"/>
      </w:pPr>
      <w:r>
        <w:rPr>
          <w:lang w:val="de-DE"/>
        </w:rPr>
        <w:fldChar w:fldCharType="begin"/>
      </w:r>
      <w:r w:rsidRPr="00761B62">
        <w:instrText xml:space="preserve"> HYPERLINK "http://www.uml-diagrams.org/" </w:instrText>
      </w:r>
      <w:r>
        <w:rPr>
          <w:lang w:val="de-DE"/>
        </w:rPr>
        <w:fldChar w:fldCharType="separate"/>
      </w:r>
      <w:bookmarkStart w:id="211" w:name="_Ref383149352"/>
      <w:r w:rsidRPr="00761B62">
        <w:rPr>
          <w:rStyle w:val="Hyperlink"/>
          <w:rFonts w:cs="Arial"/>
        </w:rPr>
        <w:t>http://www.uml-diagrams.org/</w:t>
      </w:r>
      <w:bookmarkEnd w:id="210"/>
      <w:bookmarkEnd w:id="211"/>
      <w:r>
        <w:rPr>
          <w:lang w:val="de-DE"/>
        </w:rPr>
        <w:fldChar w:fldCharType="end"/>
      </w:r>
      <w:r w:rsidRPr="00761B62">
        <w:t xml:space="preserve"> </w:t>
      </w:r>
    </w:p>
    <w:p w14:paraId="2D6F249C" w14:textId="77777777" w:rsidR="00635E05" w:rsidRDefault="00635E05" w:rsidP="00BA51C6">
      <w:pPr>
        <w:pStyle w:val="ListParagraph"/>
        <w:numPr>
          <w:ilvl w:val="0"/>
          <w:numId w:val="6"/>
        </w:numPr>
      </w:pPr>
      <w:bookmarkStart w:id="212" w:name="_Ref381592470"/>
      <w:r>
        <w:t xml:space="preserve">Gray </w:t>
      </w:r>
      <w:r w:rsidRPr="00635E05">
        <w:rPr>
          <w:i/>
        </w:rPr>
        <w:t>etal</w:t>
      </w:r>
      <w:r>
        <w:t xml:space="preserve"> 2009 </w:t>
      </w:r>
      <w:r w:rsidRPr="00635E05">
        <w:rPr>
          <w:i/>
        </w:rPr>
        <w:t>Vocabularies</w:t>
      </w:r>
      <w:r>
        <w:rPr>
          <w:i/>
        </w:rPr>
        <w:t xml:space="preserve"> in the Virtual Observatory</w:t>
      </w:r>
      <w:r>
        <w:t xml:space="preserve"> </w:t>
      </w:r>
      <w:r>
        <w:br/>
        <w:t xml:space="preserve">IVOA recommendation 07 October 2009, </w:t>
      </w:r>
      <w:hyperlink r:id="rId69" w:history="1">
        <w:r w:rsidRPr="00890848">
          <w:rPr>
            <w:rStyle w:val="Hyperlink"/>
            <w:rFonts w:cs="Arial"/>
          </w:rPr>
          <w:t>http://www.ivoa.net/documents/latest/Vocabularies.html</w:t>
        </w:r>
      </w:hyperlink>
      <w:bookmarkEnd w:id="212"/>
      <w:r>
        <w:t xml:space="preserve"> </w:t>
      </w:r>
    </w:p>
    <w:p w14:paraId="1BDC3590" w14:textId="77777777" w:rsidR="00DE48A6" w:rsidRDefault="00DE48A6" w:rsidP="00BA51C6">
      <w:pPr>
        <w:pStyle w:val="ListParagraph"/>
        <w:numPr>
          <w:ilvl w:val="0"/>
          <w:numId w:val="6"/>
        </w:numPr>
      </w:pPr>
      <w:bookmarkStart w:id="213" w:name="_Ref383417016"/>
      <w:r>
        <w:t xml:space="preserve">Ecore: </w:t>
      </w:r>
      <w:hyperlink r:id="rId70" w:anchor="details" w:history="1">
        <w:r w:rsidRPr="0076570C">
          <w:rPr>
            <w:rStyle w:val="Hyperlink"/>
            <w:rFonts w:cs="Arial"/>
          </w:rPr>
          <w:t>http://download.eclipse.org/modeling/emf/emf/javadoc/2.9.0/org/eclipse/emf/ecore/package-summary.html</w:t>
        </w:r>
      </w:hyperlink>
      <w:bookmarkEnd w:id="213"/>
      <w:r>
        <w:t xml:space="preserve"> </w:t>
      </w:r>
    </w:p>
    <w:p w14:paraId="69FF9453" w14:textId="77777777" w:rsidR="00C9419B" w:rsidRDefault="00C9419B" w:rsidP="00BA51C6">
      <w:pPr>
        <w:pStyle w:val="ListParagraph"/>
        <w:numPr>
          <w:ilvl w:val="0"/>
          <w:numId w:val="6"/>
        </w:numPr>
      </w:pPr>
      <w:bookmarkStart w:id="214" w:name="_Ref384537490"/>
      <w:r>
        <w:t xml:space="preserve">OWL2: </w:t>
      </w:r>
      <w:hyperlink r:id="rId71" w:history="1">
        <w:r w:rsidRPr="00B81311">
          <w:rPr>
            <w:rStyle w:val="Hyperlink"/>
            <w:rFonts w:cs="Arial"/>
          </w:rPr>
          <w:t>http://www.w3.org/TR/owl2-overview/</w:t>
        </w:r>
      </w:hyperlink>
      <w:bookmarkEnd w:id="214"/>
      <w:r>
        <w:t xml:space="preserve"> </w:t>
      </w:r>
    </w:p>
    <w:p w14:paraId="0CEA2B24" w14:textId="77777777" w:rsidR="00E80BA7" w:rsidRDefault="00E80BA7" w:rsidP="00BA51C6">
      <w:pPr>
        <w:pStyle w:val="ListParagraph"/>
        <w:numPr>
          <w:ilvl w:val="0"/>
          <w:numId w:val="6"/>
        </w:numPr>
        <w:rPr>
          <w:lang w:val="de-DE"/>
        </w:rPr>
      </w:pPr>
      <w:r w:rsidRPr="00E80BA7">
        <w:rPr>
          <w:lang w:val="de-DE"/>
        </w:rPr>
        <w:t xml:space="preserve">RDF-Schema: </w:t>
      </w:r>
      <w:hyperlink r:id="rId72" w:history="1">
        <w:r w:rsidRPr="00B81311">
          <w:rPr>
            <w:rStyle w:val="Hyperlink"/>
            <w:rFonts w:cs="Arial"/>
            <w:lang w:val="de-DE"/>
          </w:rPr>
          <w:t>http://www.w3.org/TR/rdf-schema/</w:t>
        </w:r>
      </w:hyperlink>
      <w:r>
        <w:rPr>
          <w:lang w:val="de-DE"/>
        </w:rPr>
        <w:t xml:space="preserve"> </w:t>
      </w:r>
    </w:p>
    <w:p w14:paraId="0E85C8A4" w14:textId="6D6FA18E" w:rsidR="00260F5F" w:rsidRDefault="00260F5F" w:rsidP="00BA51C6">
      <w:pPr>
        <w:pStyle w:val="ListParagraph"/>
        <w:numPr>
          <w:ilvl w:val="0"/>
          <w:numId w:val="6"/>
        </w:numPr>
      </w:pPr>
      <w:bookmarkStart w:id="215" w:name="_Ref384959952"/>
      <w:bookmarkStart w:id="216" w:name="_Ref409942837"/>
      <w:r w:rsidRPr="00260F5F">
        <w:t xml:space="preserve">Object Constraint Language </w:t>
      </w:r>
      <w:hyperlink r:id="rId73" w:history="1">
        <w:r w:rsidR="00C90B21">
          <w:rPr>
            <w:rStyle w:val="Hyperlink"/>
            <w:rFonts w:cs="Arial"/>
          </w:rPr>
          <w:t>http://www.omg.org/spec/OCL/2.4/PDF</w:t>
        </w:r>
      </w:hyperlink>
      <w:bookmarkEnd w:id="215"/>
      <w:r w:rsidR="00C90B21">
        <w:rPr>
          <w:rStyle w:val="Hyperlink"/>
          <w:rFonts w:cs="Arial"/>
        </w:rPr>
        <w:t>2.4/PDF</w:t>
      </w:r>
      <w:bookmarkEnd w:id="216"/>
      <w:r>
        <w:t xml:space="preserve"> </w:t>
      </w:r>
    </w:p>
    <w:p w14:paraId="3D6EF6C6" w14:textId="77777777" w:rsidR="00DA6DAE" w:rsidRDefault="00DA6DAE" w:rsidP="00BA51C6">
      <w:pPr>
        <w:pStyle w:val="ListParagraph"/>
        <w:numPr>
          <w:ilvl w:val="0"/>
          <w:numId w:val="6"/>
        </w:numPr>
      </w:pPr>
      <w:bookmarkStart w:id="217" w:name="_Ref387565944"/>
      <w:r w:rsidRPr="00DA6DAE">
        <w:rPr>
          <w:i/>
        </w:rPr>
        <w:t>Utypes: current usages and practices in the IVOA</w:t>
      </w:r>
      <w:r>
        <w:t xml:space="preserve"> </w:t>
      </w:r>
      <w:hyperlink r:id="rId74" w:history="1">
        <w:r w:rsidRPr="00D510AD">
          <w:rPr>
            <w:rStyle w:val="Hyperlink"/>
            <w:rFonts w:cs="Arial"/>
          </w:rPr>
          <w:t>http://www.ivoa.net/documents/Notes/UTypesUsage/index.html</w:t>
        </w:r>
      </w:hyperlink>
      <w:bookmarkEnd w:id="217"/>
      <w:r>
        <w:t xml:space="preserve"> </w:t>
      </w:r>
    </w:p>
    <w:p w14:paraId="64FDD06F" w14:textId="77777777" w:rsidR="000B703A" w:rsidRDefault="000B703A" w:rsidP="00BA51C6">
      <w:pPr>
        <w:pStyle w:val="ListParagraph"/>
        <w:numPr>
          <w:ilvl w:val="0"/>
          <w:numId w:val="6"/>
        </w:numPr>
      </w:pPr>
      <w:bookmarkStart w:id="218" w:name="_Ref387566481"/>
      <w:r>
        <w:rPr>
          <w:i/>
        </w:rPr>
        <w:t>Simple Spectral Access Protocol Version 1.1</w:t>
      </w:r>
      <w:r>
        <w:t xml:space="preserve"> </w:t>
      </w:r>
      <w:hyperlink r:id="rId75" w:history="1">
        <w:r w:rsidRPr="00D510AD">
          <w:rPr>
            <w:rStyle w:val="Hyperlink"/>
            <w:rFonts w:cs="Arial"/>
          </w:rPr>
          <w:t>http://www.ivoa.net/documents/SSA/</w:t>
        </w:r>
      </w:hyperlink>
      <w:bookmarkEnd w:id="218"/>
    </w:p>
    <w:p w14:paraId="4103DCC3" w14:textId="0317FB28" w:rsidR="00CF5AC7" w:rsidRPr="00CF5AC7" w:rsidRDefault="00CF5AC7" w:rsidP="00BA51C6">
      <w:pPr>
        <w:pStyle w:val="ListParagraph"/>
        <w:numPr>
          <w:ilvl w:val="0"/>
          <w:numId w:val="6"/>
        </w:numPr>
      </w:pPr>
      <w:bookmarkStart w:id="219" w:name="_Ref409950276"/>
      <w:bookmarkStart w:id="220" w:name="_Ref387566490"/>
      <w:r w:rsidRPr="00CF5AC7">
        <w:t xml:space="preserve">XML Schema Part 2: Datatypes Second Edition  </w:t>
      </w:r>
      <w:hyperlink r:id="rId76" w:history="1">
        <w:r w:rsidRPr="00CF5AC7">
          <w:rPr>
            <w:rStyle w:val="Hyperlink"/>
            <w:rFonts w:cs="Arial"/>
          </w:rPr>
          <w:t>http://www.w3.org/TR/xmlschema-2/</w:t>
        </w:r>
      </w:hyperlink>
      <w:bookmarkEnd w:id="219"/>
      <w:r w:rsidRPr="00CF5AC7">
        <w:t xml:space="preserve">  </w:t>
      </w:r>
    </w:p>
    <w:p w14:paraId="78322F9A" w14:textId="77777777" w:rsidR="000B703A" w:rsidRPr="00096BC1" w:rsidRDefault="000B703A" w:rsidP="00BA51C6">
      <w:pPr>
        <w:pStyle w:val="ListParagraph"/>
        <w:numPr>
          <w:ilvl w:val="0"/>
          <w:numId w:val="6"/>
        </w:numPr>
        <w:rPr>
          <w:rStyle w:val="Hyperlink"/>
          <w:rFonts w:cs="Arial"/>
          <w:color w:val="000000"/>
          <w:u w:val="none"/>
        </w:rPr>
      </w:pPr>
      <w:r>
        <w:rPr>
          <w:i/>
        </w:rPr>
        <w:t xml:space="preserve">Observation Data Model Core Components and its Implementation in the Table Access Protocol Version 1.0 </w:t>
      </w:r>
      <w:hyperlink r:id="rId77" w:history="1">
        <w:r w:rsidRPr="00D510AD">
          <w:rPr>
            <w:rStyle w:val="Hyperlink"/>
            <w:rFonts w:cs="Arial"/>
            <w:i/>
          </w:rPr>
          <w:t>http://www.ivoa.net/documents/ObsCore/20111028/index.html</w:t>
        </w:r>
      </w:hyperlink>
      <w:bookmarkEnd w:id="220"/>
    </w:p>
    <w:p w14:paraId="0E6D9A47" w14:textId="77777777" w:rsidR="00F45DC4" w:rsidRDefault="00EA730C" w:rsidP="00BA51C6">
      <w:pPr>
        <w:pStyle w:val="ListParagraph"/>
        <w:numPr>
          <w:ilvl w:val="0"/>
          <w:numId w:val="6"/>
        </w:numPr>
      </w:pPr>
      <w:bookmarkStart w:id="221" w:name="_Ref410056620"/>
      <w:r>
        <w:t xml:space="preserve">Meilir Page-Jones </w:t>
      </w:r>
      <w:r w:rsidRPr="00F45DC4">
        <w:rPr>
          <w:i/>
        </w:rPr>
        <w:t>Fundamentals of Object-Oriented Design in UML</w:t>
      </w:r>
      <w:r>
        <w:t xml:space="preserve"> Addison-Wesley 2000.</w:t>
      </w:r>
      <w:bookmarkEnd w:id="221"/>
    </w:p>
    <w:p w14:paraId="3345ECB3" w14:textId="3D8CCC85" w:rsidR="00F45DC4" w:rsidRPr="00610E2C" w:rsidRDefault="00D611C0" w:rsidP="00BA51C6">
      <w:pPr>
        <w:pStyle w:val="ListParagraph"/>
        <w:numPr>
          <w:ilvl w:val="0"/>
          <w:numId w:val="6"/>
        </w:numPr>
      </w:pPr>
      <w:bookmarkStart w:id="222" w:name="_Ref470184325"/>
      <w:r w:rsidRPr="00294B6B">
        <w:rPr>
          <w:rFonts w:cs="Times New Roman"/>
          <w:i/>
        </w:rPr>
        <w:t>Units in the VO Version 1.0</w:t>
      </w:r>
      <w:r w:rsidRPr="00294B6B">
        <w:rPr>
          <w:rFonts w:cs="Times New Roman"/>
        </w:rPr>
        <w:t xml:space="preserve"> </w:t>
      </w:r>
      <w:hyperlink r:id="rId78" w:history="1">
        <w:r w:rsidRPr="00294B6B">
          <w:rPr>
            <w:rStyle w:val="Hyperlink"/>
            <w:i/>
          </w:rPr>
          <w:t>http://www.ivoa.net/documents/VOUnits/index.html</w:t>
        </w:r>
      </w:hyperlink>
      <w:bookmarkEnd w:id="222"/>
      <w:r w:rsidRPr="00294B6B">
        <w:rPr>
          <w:rFonts w:cs="Times New Roman"/>
        </w:rPr>
        <w:t xml:space="preserve"> </w:t>
      </w:r>
    </w:p>
    <w:p w14:paraId="6D49A879" w14:textId="33D5D4BE" w:rsidR="00610E2C" w:rsidRPr="00AF53EF" w:rsidRDefault="00610E2C" w:rsidP="00BA51C6">
      <w:pPr>
        <w:pStyle w:val="ListParagraph"/>
        <w:numPr>
          <w:ilvl w:val="0"/>
          <w:numId w:val="6"/>
        </w:numPr>
        <w:rPr>
          <w:lang w:val="fr-FR"/>
        </w:rPr>
      </w:pPr>
      <w:bookmarkStart w:id="223" w:name="_Ref474486375"/>
      <w:r w:rsidRPr="00AF53EF">
        <w:rPr>
          <w:rFonts w:cs="Times New Roman"/>
          <w:i/>
          <w:lang w:val="fr-FR"/>
        </w:rPr>
        <w:t>IVOA Identifiers, version 2.0</w:t>
      </w:r>
      <w:r w:rsidRPr="00AF53EF">
        <w:rPr>
          <w:rFonts w:cs="Times New Roman"/>
          <w:i/>
          <w:lang w:val="fr-FR"/>
        </w:rPr>
        <w:br/>
      </w:r>
      <w:hyperlink r:id="rId79" w:history="1">
        <w:r w:rsidRPr="00AF53EF">
          <w:rPr>
            <w:rStyle w:val="Hyperlink"/>
            <w:rFonts w:cs="Arial"/>
            <w:lang w:val="fr-FR"/>
          </w:rPr>
          <w:t>http://www.ivoa.net/documents/IVOAIdentifiers/</w:t>
        </w:r>
      </w:hyperlink>
      <w:bookmarkEnd w:id="223"/>
      <w:r w:rsidRPr="00AF53EF">
        <w:rPr>
          <w:lang w:val="fr-FR"/>
        </w:rPr>
        <w:t xml:space="preserve"> </w:t>
      </w:r>
    </w:p>
    <w:p w14:paraId="27BC0286" w14:textId="77777777" w:rsidR="00B925F3" w:rsidRDefault="00EF3247" w:rsidP="00BA51C6">
      <w:pPr>
        <w:pStyle w:val="ListParagraph"/>
        <w:numPr>
          <w:ilvl w:val="0"/>
          <w:numId w:val="6"/>
        </w:numPr>
      </w:pPr>
      <w:bookmarkStart w:id="224" w:name="_Ref478202955"/>
      <w:r>
        <w:rPr>
          <w:i/>
        </w:rPr>
        <w:t xml:space="preserve">XML Schema Versioning Policies Version 1.0 </w:t>
      </w:r>
      <w:r>
        <w:rPr>
          <w:i/>
        </w:rPr>
        <w:br/>
      </w:r>
      <w:hyperlink r:id="rId80" w:history="1">
        <w:r w:rsidRPr="00B966BD">
          <w:rPr>
            <w:rStyle w:val="Hyperlink"/>
            <w:rFonts w:cs="Arial"/>
          </w:rPr>
          <w:t>http://www.ivoa.net/documents/Notes/XMLVers/20160906/PEN-schemaVersioning-1.0-20160906.pdf</w:t>
        </w:r>
      </w:hyperlink>
      <w:bookmarkEnd w:id="224"/>
      <w:r>
        <w:t xml:space="preserve">  </w:t>
      </w:r>
    </w:p>
    <w:p w14:paraId="389AB824" w14:textId="77777777" w:rsidR="00B925F3" w:rsidRPr="00AF53EF" w:rsidRDefault="00C13E25" w:rsidP="00BA51C6">
      <w:pPr>
        <w:pStyle w:val="ListParagraph"/>
        <w:numPr>
          <w:ilvl w:val="0"/>
          <w:numId w:val="6"/>
        </w:numPr>
        <w:rPr>
          <w:color w:val="auto"/>
          <w:lang w:val="fr-FR"/>
        </w:rPr>
      </w:pPr>
      <w:bookmarkStart w:id="225" w:name="_Ref481911788"/>
      <w:r w:rsidRPr="00AF53EF">
        <w:rPr>
          <w:i/>
          <w:lang w:val="fr-FR"/>
        </w:rPr>
        <w:t xml:space="preserve">IVOA Document Standards Version 1.2 </w:t>
      </w:r>
      <w:hyperlink r:id="rId81" w:history="1">
        <w:r w:rsidRPr="00AF53EF">
          <w:rPr>
            <w:rStyle w:val="Hyperlink"/>
            <w:rFonts w:cs="Arial"/>
            <w:lang w:val="fr-FR"/>
          </w:rPr>
          <w:t>http://www.ivoa.net/documents/DocStd/20100413/</w:t>
        </w:r>
      </w:hyperlink>
      <w:bookmarkEnd w:id="225"/>
    </w:p>
    <w:p w14:paraId="20119918" w14:textId="477A9E24" w:rsidR="00F45DC4" w:rsidRPr="00294B6B" w:rsidRDefault="00B925F3" w:rsidP="00BA51C6">
      <w:pPr>
        <w:pStyle w:val="ListParagraph"/>
        <w:numPr>
          <w:ilvl w:val="0"/>
          <w:numId w:val="6"/>
        </w:numPr>
      </w:pPr>
      <w:bookmarkStart w:id="226" w:name="_Ref481911750"/>
      <w:r w:rsidRPr="00B925F3">
        <w:rPr>
          <w:i/>
          <w:color w:val="auto"/>
        </w:rPr>
        <w:t>Standards RegExt: a VOResource Schema Extension for Describing IVOA Standards Version 1.0</w:t>
      </w:r>
      <w:r w:rsidRPr="00B925F3">
        <w:rPr>
          <w:i/>
          <w:color w:val="auto"/>
        </w:rPr>
        <w:br/>
      </w:r>
      <w:hyperlink r:id="rId82" w:history="1">
        <w:r w:rsidRPr="008A2020">
          <w:rPr>
            <w:rStyle w:val="Hyperlink"/>
            <w:rFonts w:cs="Arial"/>
          </w:rPr>
          <w:t>http://www.ivoa.net/documents/StandardsRegExt/</w:t>
        </w:r>
      </w:hyperlink>
      <w:bookmarkEnd w:id="226"/>
      <w:r>
        <w:rPr>
          <w:color w:val="auto"/>
        </w:rPr>
        <w:t xml:space="preserve"> </w:t>
      </w:r>
    </w:p>
    <w:p w14:paraId="38591BC2" w14:textId="77777777" w:rsidR="000B703A" w:rsidRDefault="000B703A" w:rsidP="000B703A"/>
    <w:p w14:paraId="0C5B27C6" w14:textId="77777777" w:rsidR="00F45DC4" w:rsidRPr="00260F5F" w:rsidRDefault="00F45DC4" w:rsidP="000B703A"/>
    <w:p w14:paraId="4D8AC235" w14:textId="77777777" w:rsidR="00BC3660" w:rsidRPr="00260F5F" w:rsidRDefault="00BC3660">
      <w:pPr>
        <w:autoSpaceDE/>
        <w:autoSpaceDN/>
        <w:adjustRightInd/>
      </w:pPr>
      <w:r w:rsidRPr="00260F5F">
        <w:br w:type="page"/>
      </w:r>
    </w:p>
    <w:p w14:paraId="5F495833" w14:textId="77777777" w:rsidR="00BC3660" w:rsidRPr="00260F5F" w:rsidRDefault="00BC3660" w:rsidP="00BC3660"/>
    <w:p w14:paraId="3BB4640C" w14:textId="77777777" w:rsidR="00C018BB" w:rsidRDefault="00C018BB" w:rsidP="006E5774">
      <w:pPr>
        <w:pStyle w:val="AppendixA"/>
      </w:pPr>
      <w:bookmarkStart w:id="227" w:name="_Ref373297309"/>
      <w:bookmarkStart w:id="228" w:name="_Ref384275604"/>
      <w:bookmarkStart w:id="229" w:name="_Toc496076034"/>
      <w:bookmarkStart w:id="230" w:name="_Ref354399966"/>
      <w:bookmarkEnd w:id="207"/>
      <w:r>
        <w:t>Relation to UML</w:t>
      </w:r>
      <w:bookmarkEnd w:id="227"/>
      <w:bookmarkEnd w:id="228"/>
      <w:bookmarkEnd w:id="229"/>
    </w:p>
    <w:p w14:paraId="126F03F1" w14:textId="47AC215B" w:rsidR="00C018BB" w:rsidRPr="001364A1" w:rsidRDefault="00C018BB" w:rsidP="006E5774">
      <w:pPr>
        <w:jc w:val="both"/>
      </w:pPr>
      <w:r>
        <w:t xml:space="preserve">The following table </w:t>
      </w:r>
      <w:r w:rsidR="009201DD">
        <w:t>summarizes the relation between VO-DM</w:t>
      </w:r>
      <w:r w:rsidR="00C8456A">
        <w:t>L</w:t>
      </w:r>
      <w:r w:rsidR="009201DD">
        <w:t xml:space="preserve"> and UML.</w:t>
      </w:r>
      <w:r>
        <w:t xml:space="preserve"> </w:t>
      </w:r>
      <w:r w:rsidR="009201DD">
        <w:t>It lists for each</w:t>
      </w:r>
      <w:r>
        <w:t xml:space="preserve"> </w:t>
      </w:r>
      <w:r w:rsidR="009201DD">
        <w:t xml:space="preserve">major </w:t>
      </w:r>
      <w:r>
        <w:t>VO-DML concept the corresponding UML concept</w:t>
      </w:r>
      <w:r w:rsidR="009201DD">
        <w:t xml:space="preserve"> or concepts</w:t>
      </w:r>
      <w:r>
        <w:t xml:space="preserve"> </w:t>
      </w:r>
      <w:r w:rsidR="00B50D76">
        <w:t>and where appropriate gives the graphical symbol that SHOULD be used in VO-UML</w:t>
      </w:r>
      <w:r>
        <w:t>. The UML concepts</w:t>
      </w:r>
      <w:r w:rsidR="00BC1563">
        <w:t>, generally referred to as MetaClasses,</w:t>
      </w:r>
      <w:r>
        <w:t xml:space="preserve"> </w:t>
      </w:r>
      <w:r w:rsidR="004927F4">
        <w:t>have a reference to a paragraph in the UML spec</w:t>
      </w:r>
      <w:r w:rsidR="00156EA7">
        <w:t>ification version</w:t>
      </w:r>
      <w:r w:rsidR="004927F4">
        <w:t xml:space="preserve"> 2.4.1 </w:t>
      </w:r>
      <w:r w:rsidR="004927F4">
        <w:fldChar w:fldCharType="begin"/>
      </w:r>
      <w:r w:rsidR="004927F4">
        <w:instrText xml:space="preserve"> REF _Ref383587681 \r \h </w:instrText>
      </w:r>
      <w:r w:rsidR="004927F4">
        <w:fldChar w:fldCharType="separate"/>
      </w:r>
      <w:r w:rsidR="005C5698">
        <w:t>[13]</w:t>
      </w:r>
      <w:r w:rsidR="004927F4">
        <w:fldChar w:fldCharType="end"/>
      </w:r>
      <w:r w:rsidR="004927F4">
        <w:t xml:space="preserve"> and </w:t>
      </w:r>
      <w:r>
        <w:t xml:space="preserve">are </w:t>
      </w:r>
      <w:r w:rsidR="004927F4">
        <w:t>also hyper</w:t>
      </w:r>
      <w:r>
        <w:t xml:space="preserve">linked to a </w:t>
      </w:r>
      <w:r w:rsidR="004927F4">
        <w:t xml:space="preserve">more readable </w:t>
      </w:r>
      <w:r>
        <w:t xml:space="preserve">definition in </w:t>
      </w:r>
      <w:hyperlink r:id="rId83" w:history="1">
        <w:r w:rsidRPr="00794072">
          <w:rPr>
            <w:rStyle w:val="Hyperlink"/>
          </w:rPr>
          <w:t>www.uml-diagrams.org</w:t>
        </w:r>
      </w:hyperlink>
      <w:r>
        <w:t xml:space="preserve">. </w:t>
      </w:r>
      <w:r w:rsidR="001364A1">
        <w:t xml:space="preserve">Below the table we discuss some UML meta-types that we have </w:t>
      </w:r>
      <w:r w:rsidR="001364A1">
        <w:rPr>
          <w:i/>
        </w:rPr>
        <w:t>not</w:t>
      </w:r>
      <w:r w:rsidR="001364A1">
        <w:t xml:space="preserve"> included in VO-DML and motivate our decision.</w:t>
      </w:r>
    </w:p>
    <w:p w14:paraId="47F6F763" w14:textId="77777777" w:rsidR="00C018BB" w:rsidRDefault="00C018BB" w:rsidP="006E5774">
      <w:pPr>
        <w:jc w:val="both"/>
      </w:pPr>
    </w:p>
    <w:tbl>
      <w:tblPr>
        <w:tblStyle w:val="TableGrid"/>
        <w:tblW w:w="10990" w:type="dxa"/>
        <w:jc w:val="center"/>
        <w:tblLook w:val="04A0" w:firstRow="1" w:lastRow="0" w:firstColumn="1" w:lastColumn="0" w:noHBand="0" w:noVBand="1"/>
      </w:tblPr>
      <w:tblGrid>
        <w:gridCol w:w="2416"/>
        <w:gridCol w:w="3966"/>
        <w:gridCol w:w="4608"/>
      </w:tblGrid>
      <w:tr w:rsidR="00775282" w14:paraId="336F040F" w14:textId="77777777" w:rsidTr="00535A90">
        <w:trPr>
          <w:jc w:val="center"/>
        </w:trPr>
        <w:tc>
          <w:tcPr>
            <w:tcW w:w="2492" w:type="dxa"/>
          </w:tcPr>
          <w:p w14:paraId="687D6BB3" w14:textId="77777777" w:rsidR="00C018BB" w:rsidRPr="00D608D7" w:rsidRDefault="00C018BB" w:rsidP="006E5774">
            <w:pPr>
              <w:jc w:val="both"/>
              <w:rPr>
                <w:b/>
              </w:rPr>
            </w:pPr>
            <w:r w:rsidRPr="00D608D7">
              <w:rPr>
                <w:b/>
              </w:rPr>
              <w:t>VO-DML concept</w:t>
            </w:r>
          </w:p>
        </w:tc>
        <w:tc>
          <w:tcPr>
            <w:tcW w:w="3890" w:type="dxa"/>
          </w:tcPr>
          <w:p w14:paraId="2E99B0F5" w14:textId="77777777" w:rsidR="00C018BB" w:rsidRPr="00D608D7" w:rsidRDefault="00C65E7B" w:rsidP="00BC1563">
            <w:pPr>
              <w:rPr>
                <w:b/>
              </w:rPr>
            </w:pPr>
            <w:r>
              <w:rPr>
                <w:b/>
              </w:rPr>
              <w:t xml:space="preserve">Relevant </w:t>
            </w:r>
            <w:r w:rsidR="00C018BB" w:rsidRPr="00D608D7">
              <w:rPr>
                <w:b/>
              </w:rPr>
              <w:t xml:space="preserve">UML </w:t>
            </w:r>
            <w:r w:rsidR="00BC1563">
              <w:rPr>
                <w:b/>
              </w:rPr>
              <w:t>MetaClass(es)</w:t>
            </w:r>
          </w:p>
        </w:tc>
        <w:tc>
          <w:tcPr>
            <w:tcW w:w="4608" w:type="dxa"/>
          </w:tcPr>
          <w:p w14:paraId="5926754E" w14:textId="77777777" w:rsidR="00C018BB" w:rsidRPr="00D608D7" w:rsidRDefault="00795101" w:rsidP="006E5774">
            <w:pPr>
              <w:jc w:val="both"/>
              <w:rPr>
                <w:b/>
              </w:rPr>
            </w:pPr>
            <w:r>
              <w:rPr>
                <w:b/>
              </w:rPr>
              <w:t>VO-UML graphical notation</w:t>
            </w:r>
          </w:p>
        </w:tc>
      </w:tr>
      <w:tr w:rsidR="00775282" w14:paraId="09EB9D76" w14:textId="77777777" w:rsidTr="0007020F">
        <w:trPr>
          <w:jc w:val="center"/>
        </w:trPr>
        <w:tc>
          <w:tcPr>
            <w:tcW w:w="2026" w:type="dxa"/>
          </w:tcPr>
          <w:p w14:paraId="44FB7B4E" w14:textId="77777777" w:rsidR="00C018BB" w:rsidRPr="0007020F" w:rsidRDefault="00732618" w:rsidP="006E5774">
            <w:pPr>
              <w:jc w:val="both"/>
              <w:rPr>
                <w:b/>
                <w:sz w:val="22"/>
                <w:szCs w:val="22"/>
              </w:rPr>
            </w:pPr>
            <w:hyperlink w:anchor="_Model__extends" w:history="1">
              <w:r w:rsidR="00C018BB" w:rsidRPr="0007020F">
                <w:rPr>
                  <w:rStyle w:val="Hyperlink"/>
                  <w:rFonts w:cs="Arial"/>
                  <w:b/>
                  <w:sz w:val="22"/>
                  <w:szCs w:val="22"/>
                </w:rPr>
                <w:t>Model</w:t>
              </w:r>
            </w:hyperlink>
          </w:p>
        </w:tc>
        <w:tc>
          <w:tcPr>
            <w:tcW w:w="4413" w:type="dxa"/>
          </w:tcPr>
          <w:p w14:paraId="7EB64097" w14:textId="77777777" w:rsidR="00C46D26" w:rsidRPr="0007020F" w:rsidRDefault="00732618" w:rsidP="009201DD">
            <w:pPr>
              <w:jc w:val="both"/>
              <w:rPr>
                <w:sz w:val="22"/>
                <w:szCs w:val="22"/>
              </w:rPr>
            </w:pPr>
            <w:hyperlink r:id="rId84" w:history="1">
              <w:r w:rsidR="009201DD" w:rsidRPr="0007020F">
                <w:rPr>
                  <w:rStyle w:val="Hyperlink"/>
                  <w:rFonts w:cs="Arial"/>
                  <w:sz w:val="22"/>
                  <w:szCs w:val="22"/>
                </w:rPr>
                <w:t>Model</w:t>
              </w:r>
            </w:hyperlink>
            <w:r w:rsidR="00C46D26" w:rsidRPr="0007020F">
              <w:rPr>
                <w:rStyle w:val="Hyperlink"/>
                <w:rFonts w:cs="Arial"/>
                <w:sz w:val="22"/>
                <w:szCs w:val="22"/>
                <w:u w:val="none"/>
              </w:rPr>
              <w:t xml:space="preserve"> </w:t>
            </w:r>
            <w:r w:rsidR="00C46D26"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tc>
        <w:tc>
          <w:tcPr>
            <w:tcW w:w="4551" w:type="dxa"/>
          </w:tcPr>
          <w:p w14:paraId="30D8D838" w14:textId="77777777" w:rsidR="00C018BB" w:rsidRPr="00775282" w:rsidRDefault="007823FF" w:rsidP="00B50D76">
            <w:pPr>
              <w:jc w:val="center"/>
              <w:rPr>
                <w:sz w:val="20"/>
                <w:szCs w:val="20"/>
              </w:rPr>
            </w:pPr>
            <w:r>
              <w:rPr>
                <w:noProof/>
              </w:rPr>
              <w:drawing>
                <wp:inline distT="0" distB="0" distL="0" distR="0" wp14:anchorId="1580B5E7" wp14:editId="05CF27FA">
                  <wp:extent cx="1402080" cy="7924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tc>
      </w:tr>
      <w:tr w:rsidR="00775282" w14:paraId="43C9B7A3" w14:textId="77777777" w:rsidTr="0007020F">
        <w:trPr>
          <w:jc w:val="center"/>
        </w:trPr>
        <w:tc>
          <w:tcPr>
            <w:tcW w:w="2026" w:type="dxa"/>
          </w:tcPr>
          <w:p w14:paraId="2F04656D" w14:textId="4C51684C" w:rsidR="00C018BB" w:rsidRPr="0007020F" w:rsidRDefault="00732618" w:rsidP="001716C3">
            <w:pPr>
              <w:jc w:val="both"/>
              <w:rPr>
                <w:b/>
                <w:sz w:val="22"/>
                <w:szCs w:val="22"/>
              </w:rPr>
            </w:pPr>
            <w:hyperlink w:anchor="_ModelProxy" w:history="1">
              <w:r w:rsidR="00313B83" w:rsidRPr="0007020F">
                <w:rPr>
                  <w:rStyle w:val="Hyperlink"/>
                  <w:rFonts w:cs="Arial"/>
                  <w:b/>
                  <w:sz w:val="22"/>
                  <w:szCs w:val="22"/>
                </w:rPr>
                <w:t>Model</w:t>
              </w:r>
              <w:r w:rsidR="001716C3">
                <w:rPr>
                  <w:rStyle w:val="Hyperlink"/>
                  <w:rFonts w:cs="Arial"/>
                  <w:b/>
                  <w:sz w:val="22"/>
                  <w:szCs w:val="22"/>
                </w:rPr>
                <w:t>Import</w:t>
              </w:r>
            </w:hyperlink>
          </w:p>
        </w:tc>
        <w:tc>
          <w:tcPr>
            <w:tcW w:w="4413" w:type="dxa"/>
          </w:tcPr>
          <w:p w14:paraId="56B3CADB" w14:textId="77777777" w:rsidR="009201DD" w:rsidRPr="0007020F" w:rsidRDefault="00732618" w:rsidP="009201DD">
            <w:pPr>
              <w:jc w:val="both"/>
              <w:rPr>
                <w:sz w:val="22"/>
                <w:szCs w:val="22"/>
              </w:rPr>
            </w:pPr>
            <w:hyperlink r:id="rId85" w:history="1">
              <w:r w:rsidR="009201DD" w:rsidRPr="0007020F">
                <w:rPr>
                  <w:rStyle w:val="Hyperlink"/>
                  <w:rFonts w:cs="Arial"/>
                  <w:sz w:val="22"/>
                  <w:szCs w:val="22"/>
                </w:rPr>
                <w:t>Model</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p w14:paraId="4A7A1F9B" w14:textId="77777777" w:rsidR="009201DD" w:rsidRPr="0007020F" w:rsidRDefault="00732618" w:rsidP="009201DD">
            <w:pPr>
              <w:rPr>
                <w:sz w:val="22"/>
                <w:szCs w:val="22"/>
              </w:rPr>
            </w:pPr>
            <w:hyperlink r:id="rId86" w:anchor="package-import" w:history="1">
              <w:r w:rsidR="00156EA7" w:rsidRPr="0007020F">
                <w:rPr>
                  <w:rStyle w:val="Hyperlink"/>
                  <w:rFonts w:cs="Arial"/>
                  <w:sz w:val="22"/>
                  <w:szCs w:val="22"/>
                </w:rPr>
                <w:t>Package</w:t>
              </w:r>
              <w:r w:rsidR="009201DD"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§7.3.40</w:t>
            </w:r>
          </w:p>
          <w:p w14:paraId="4A1B544D" w14:textId="77777777" w:rsidR="00C65E7B" w:rsidRPr="0007020F" w:rsidRDefault="00732618" w:rsidP="009201DD">
            <w:pPr>
              <w:rPr>
                <w:sz w:val="22"/>
                <w:szCs w:val="22"/>
              </w:rPr>
            </w:pPr>
            <w:hyperlink r:id="rId87" w:anchor="element-import" w:history="1">
              <w:r w:rsidR="00156EA7" w:rsidRPr="0007020F">
                <w:rPr>
                  <w:rStyle w:val="Hyperlink"/>
                  <w:rFonts w:cs="Arial"/>
                  <w:sz w:val="22"/>
                  <w:szCs w:val="22"/>
                </w:rPr>
                <w:t>Element</w:t>
              </w:r>
              <w:r w:rsidR="00C65E7B"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§7.3.15</w:t>
            </w:r>
          </w:p>
          <w:p w14:paraId="157DE365" w14:textId="77777777" w:rsidR="00C018BB" w:rsidRPr="0007020F" w:rsidRDefault="00C018BB" w:rsidP="006E5774">
            <w:pPr>
              <w:jc w:val="both"/>
              <w:rPr>
                <w:sz w:val="22"/>
                <w:szCs w:val="22"/>
              </w:rPr>
            </w:pPr>
          </w:p>
        </w:tc>
        <w:tc>
          <w:tcPr>
            <w:tcW w:w="4551" w:type="dxa"/>
          </w:tcPr>
          <w:p w14:paraId="19894FDE" w14:textId="77777777" w:rsidR="00C018BB" w:rsidRPr="00775282" w:rsidRDefault="00C018BB" w:rsidP="00B50D76">
            <w:pPr>
              <w:jc w:val="center"/>
              <w:rPr>
                <w:sz w:val="20"/>
                <w:szCs w:val="20"/>
              </w:rPr>
            </w:pPr>
          </w:p>
        </w:tc>
      </w:tr>
      <w:tr w:rsidR="00775282" w14:paraId="62BF6271" w14:textId="77777777" w:rsidTr="0007020F">
        <w:trPr>
          <w:jc w:val="center"/>
        </w:trPr>
        <w:tc>
          <w:tcPr>
            <w:tcW w:w="2026" w:type="dxa"/>
          </w:tcPr>
          <w:p w14:paraId="2C96C6B3" w14:textId="3A2D6095" w:rsidR="00597E22" w:rsidRPr="0007020F" w:rsidRDefault="00732618" w:rsidP="006E5774">
            <w:pPr>
              <w:jc w:val="both"/>
              <w:rPr>
                <w:b/>
                <w:sz w:val="22"/>
                <w:szCs w:val="22"/>
              </w:rPr>
            </w:pPr>
            <w:hyperlink w:anchor="_ReferencableElement_2" w:history="1">
              <w:r w:rsidR="00B028B9">
                <w:rPr>
                  <w:rStyle w:val="Hyperlink"/>
                  <w:rFonts w:cs="Arial"/>
                  <w:b/>
                  <w:i/>
                  <w:sz w:val="22"/>
                  <w:szCs w:val="22"/>
                </w:rPr>
                <w:t>ReferableElement</w:t>
              </w:r>
            </w:hyperlink>
          </w:p>
        </w:tc>
        <w:tc>
          <w:tcPr>
            <w:tcW w:w="4413" w:type="dxa"/>
          </w:tcPr>
          <w:p w14:paraId="2F519CBE" w14:textId="77777777" w:rsidR="00597E22" w:rsidRPr="0007020F" w:rsidRDefault="00732618" w:rsidP="009201DD">
            <w:pPr>
              <w:jc w:val="both"/>
              <w:rPr>
                <w:sz w:val="22"/>
                <w:szCs w:val="22"/>
              </w:rPr>
            </w:pPr>
            <w:hyperlink r:id="rId88" w:anchor="named-element" w:history="1">
              <w:r w:rsidR="00951E8D" w:rsidRPr="0007020F">
                <w:rPr>
                  <w:rStyle w:val="Hyperlink"/>
                  <w:rFonts w:cs="Arial"/>
                  <w:sz w:val="22"/>
                  <w:szCs w:val="22"/>
                </w:rPr>
                <w:t>Named</w:t>
              </w:r>
              <w:r w:rsidR="00597E22" w:rsidRPr="0007020F">
                <w:rPr>
                  <w:rStyle w:val="Hyperlink"/>
                  <w:rFonts w:cs="Arial"/>
                  <w:sz w:val="22"/>
                  <w:szCs w:val="22"/>
                </w:rPr>
                <w:t>Element</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7.3.34</w:t>
            </w:r>
          </w:p>
        </w:tc>
        <w:tc>
          <w:tcPr>
            <w:tcW w:w="4551" w:type="dxa"/>
          </w:tcPr>
          <w:p w14:paraId="68F6E516" w14:textId="77777777" w:rsidR="00597E22" w:rsidRPr="00775282" w:rsidRDefault="00597E22" w:rsidP="00B50D76">
            <w:pPr>
              <w:jc w:val="center"/>
              <w:rPr>
                <w:sz w:val="20"/>
                <w:szCs w:val="20"/>
              </w:rPr>
            </w:pPr>
          </w:p>
        </w:tc>
      </w:tr>
      <w:tr w:rsidR="00775282" w14:paraId="7AFC4BC9" w14:textId="77777777" w:rsidTr="0007020F">
        <w:trPr>
          <w:jc w:val="center"/>
        </w:trPr>
        <w:tc>
          <w:tcPr>
            <w:tcW w:w="2026" w:type="dxa"/>
          </w:tcPr>
          <w:p w14:paraId="63308701" w14:textId="77777777" w:rsidR="00C018BB" w:rsidRPr="0007020F" w:rsidRDefault="00732618" w:rsidP="006E5774">
            <w:pPr>
              <w:jc w:val="both"/>
              <w:rPr>
                <w:b/>
                <w:sz w:val="22"/>
                <w:szCs w:val="22"/>
              </w:rPr>
            </w:pPr>
            <w:hyperlink w:anchor="_Package_extends_ReferencableElement" w:history="1">
              <w:r w:rsidR="00C018BB" w:rsidRPr="0007020F">
                <w:rPr>
                  <w:rStyle w:val="Hyperlink"/>
                  <w:rFonts w:cs="Arial"/>
                  <w:b/>
                  <w:sz w:val="22"/>
                  <w:szCs w:val="22"/>
                </w:rPr>
                <w:t>Package</w:t>
              </w:r>
            </w:hyperlink>
          </w:p>
        </w:tc>
        <w:tc>
          <w:tcPr>
            <w:tcW w:w="4413" w:type="dxa"/>
          </w:tcPr>
          <w:p w14:paraId="57B8182A" w14:textId="77777777" w:rsidR="00C018BB" w:rsidRPr="0007020F" w:rsidRDefault="00732618" w:rsidP="006E5774">
            <w:pPr>
              <w:jc w:val="both"/>
              <w:rPr>
                <w:sz w:val="22"/>
                <w:szCs w:val="22"/>
              </w:rPr>
            </w:pPr>
            <w:hyperlink r:id="rId89" w:anchor="package" w:history="1">
              <w:r w:rsidR="00C018BB" w:rsidRPr="0007020F">
                <w:rPr>
                  <w:rStyle w:val="Hyperlink"/>
                  <w:sz w:val="22"/>
                  <w:szCs w:val="22"/>
                </w:rPr>
                <w:t>Package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7.3.38</w:t>
            </w:r>
          </w:p>
        </w:tc>
        <w:tc>
          <w:tcPr>
            <w:tcW w:w="4551" w:type="dxa"/>
          </w:tcPr>
          <w:p w14:paraId="4C83E530" w14:textId="77777777" w:rsidR="00C018BB" w:rsidRPr="00775282" w:rsidRDefault="00B50D76" w:rsidP="00B50D76">
            <w:pPr>
              <w:jc w:val="center"/>
              <w:rPr>
                <w:sz w:val="20"/>
                <w:szCs w:val="20"/>
              </w:rPr>
            </w:pPr>
            <w:r>
              <w:rPr>
                <w:noProof/>
                <w:sz w:val="20"/>
                <w:szCs w:val="20"/>
              </w:rPr>
              <w:drawing>
                <wp:inline distT="0" distB="0" distL="0" distR="0" wp14:anchorId="773D591D" wp14:editId="0790AFB0">
                  <wp:extent cx="662940" cy="6400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single.png"/>
                          <pic:cNvPicPr/>
                        </pic:nvPicPr>
                        <pic:blipFill>
                          <a:blip r:embed="rId90">
                            <a:extLst>
                              <a:ext uri="{28A0092B-C50C-407E-A947-70E740481C1C}">
                                <a14:useLocalDpi xmlns:a14="http://schemas.microsoft.com/office/drawing/2010/main" val="0"/>
                              </a:ext>
                            </a:extLst>
                          </a:blip>
                          <a:stretch>
                            <a:fillRect/>
                          </a:stretch>
                        </pic:blipFill>
                        <pic:spPr>
                          <a:xfrm>
                            <a:off x="0" y="0"/>
                            <a:ext cx="662940" cy="640080"/>
                          </a:xfrm>
                          <a:prstGeom prst="rect">
                            <a:avLst/>
                          </a:prstGeom>
                        </pic:spPr>
                      </pic:pic>
                    </a:graphicData>
                  </a:graphic>
                </wp:inline>
              </w:drawing>
            </w:r>
          </w:p>
        </w:tc>
      </w:tr>
      <w:tr w:rsidR="00775282" w14:paraId="026250A6" w14:textId="77777777" w:rsidTr="0007020F">
        <w:trPr>
          <w:jc w:val="center"/>
        </w:trPr>
        <w:tc>
          <w:tcPr>
            <w:tcW w:w="2026" w:type="dxa"/>
          </w:tcPr>
          <w:p w14:paraId="3BF446B2" w14:textId="77777777" w:rsidR="00C018BB" w:rsidRPr="0007020F" w:rsidRDefault="00732618" w:rsidP="006E5774">
            <w:pPr>
              <w:jc w:val="both"/>
              <w:rPr>
                <w:b/>
                <w:sz w:val="22"/>
                <w:szCs w:val="22"/>
              </w:rPr>
            </w:pPr>
            <w:hyperlink w:anchor="_ReferencableElement_1" w:history="1">
              <w:r w:rsidR="00C018BB" w:rsidRPr="00BF5241">
                <w:rPr>
                  <w:rStyle w:val="Hyperlink"/>
                  <w:rFonts w:cs="Arial"/>
                  <w:b/>
                  <w:i/>
                  <w:sz w:val="22"/>
                  <w:szCs w:val="22"/>
                </w:rPr>
                <w:t>Type</w:t>
              </w:r>
            </w:hyperlink>
          </w:p>
        </w:tc>
        <w:tc>
          <w:tcPr>
            <w:tcW w:w="4413" w:type="dxa"/>
          </w:tcPr>
          <w:p w14:paraId="2548EB10" w14:textId="77777777" w:rsidR="009201DD" w:rsidRPr="0007020F" w:rsidRDefault="00732618" w:rsidP="006E5774">
            <w:pPr>
              <w:jc w:val="both"/>
              <w:rPr>
                <w:sz w:val="22"/>
                <w:szCs w:val="22"/>
              </w:rPr>
            </w:pPr>
            <w:hyperlink r:id="rId91" w:anchor="type" w:history="1">
              <w:r w:rsidR="009201DD"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7.3.52</w:t>
            </w:r>
          </w:p>
          <w:p w14:paraId="796E9AD4" w14:textId="77777777" w:rsidR="00597E22" w:rsidRPr="0007020F" w:rsidRDefault="00732618" w:rsidP="006E5774">
            <w:pPr>
              <w:jc w:val="both"/>
              <w:rPr>
                <w:rFonts w:cs="Times New Roman"/>
                <w:color w:val="005A9C"/>
                <w:sz w:val="22"/>
                <w:szCs w:val="22"/>
                <w:u w:val="single"/>
              </w:rPr>
            </w:pPr>
            <w:hyperlink r:id="rId92" w:history="1">
              <w:r w:rsidR="00C018BB" w:rsidRPr="0007020F">
                <w:rPr>
                  <w:rStyle w:val="Hyperlink"/>
                  <w:sz w:val="22"/>
                  <w:szCs w:val="22"/>
                </w:rPr>
                <w:t>Classifier</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7.3.8</w:t>
            </w:r>
          </w:p>
        </w:tc>
        <w:tc>
          <w:tcPr>
            <w:tcW w:w="4551" w:type="dxa"/>
          </w:tcPr>
          <w:p w14:paraId="2336A4F0" w14:textId="77777777" w:rsidR="00C018BB" w:rsidRPr="00775282" w:rsidRDefault="00C018BB" w:rsidP="00B50D76">
            <w:pPr>
              <w:jc w:val="center"/>
              <w:rPr>
                <w:sz w:val="20"/>
                <w:szCs w:val="20"/>
              </w:rPr>
            </w:pPr>
          </w:p>
        </w:tc>
      </w:tr>
      <w:tr w:rsidR="0007020F" w14:paraId="6E3C3E57" w14:textId="77777777" w:rsidTr="0007020F">
        <w:trPr>
          <w:jc w:val="center"/>
        </w:trPr>
        <w:tc>
          <w:tcPr>
            <w:tcW w:w="2026" w:type="dxa"/>
          </w:tcPr>
          <w:p w14:paraId="10BCB265" w14:textId="77777777" w:rsidR="0007020F" w:rsidRPr="0007020F" w:rsidRDefault="00732618" w:rsidP="00813031">
            <w:pPr>
              <w:jc w:val="both"/>
              <w:rPr>
                <w:b/>
                <w:sz w:val="22"/>
                <w:szCs w:val="22"/>
              </w:rPr>
            </w:pPr>
            <w:hyperlink w:anchor="_extends:_ElementRef" w:history="1">
              <w:r w:rsidR="0007020F" w:rsidRPr="00BF5241">
                <w:rPr>
                  <w:rStyle w:val="Hyperlink"/>
                  <w:rFonts w:cs="Arial"/>
                  <w:b/>
                  <w:i/>
                  <w:sz w:val="22"/>
                  <w:szCs w:val="22"/>
                </w:rPr>
                <w:t>Type</w:t>
              </w:r>
              <w:r w:rsidR="0007020F" w:rsidRPr="0007020F">
                <w:rPr>
                  <w:rStyle w:val="Hyperlink"/>
                  <w:rFonts w:cs="Arial"/>
                  <w:b/>
                  <w:sz w:val="22"/>
                  <w:szCs w:val="22"/>
                </w:rPr>
                <w:t>.exte</w:t>
              </w:r>
              <w:r w:rsidR="00813031">
                <w:rPr>
                  <w:rStyle w:val="Hyperlink"/>
                  <w:rFonts w:cs="Arial"/>
                  <w:b/>
                  <w:sz w:val="22"/>
                  <w:szCs w:val="22"/>
                </w:rPr>
                <w:t>nds</w:t>
              </w:r>
            </w:hyperlink>
          </w:p>
        </w:tc>
        <w:tc>
          <w:tcPr>
            <w:tcW w:w="4413" w:type="dxa"/>
          </w:tcPr>
          <w:p w14:paraId="3214881D" w14:textId="77777777" w:rsidR="0007020F" w:rsidRPr="0007020F" w:rsidRDefault="00732618" w:rsidP="004D5707">
            <w:pPr>
              <w:jc w:val="both"/>
              <w:rPr>
                <w:sz w:val="22"/>
                <w:szCs w:val="22"/>
              </w:rPr>
            </w:pPr>
            <w:hyperlink r:id="rId93" w:history="1">
              <w:r w:rsidR="0007020F" w:rsidRPr="0007020F">
                <w:rPr>
                  <w:rStyle w:val="Hyperlink"/>
                  <w:sz w:val="22"/>
                  <w:szCs w:val="22"/>
                </w:rPr>
                <w:t>Generalization</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§7.3.20</w:t>
            </w:r>
          </w:p>
        </w:tc>
        <w:tc>
          <w:tcPr>
            <w:tcW w:w="4551" w:type="dxa"/>
          </w:tcPr>
          <w:p w14:paraId="58B68C96" w14:textId="77777777" w:rsidR="0007020F" w:rsidRPr="00775282" w:rsidRDefault="004A53CE" w:rsidP="00B50D76">
            <w:pPr>
              <w:jc w:val="center"/>
              <w:rPr>
                <w:sz w:val="20"/>
                <w:szCs w:val="20"/>
              </w:rPr>
            </w:pPr>
            <w:r>
              <w:rPr>
                <w:noProof/>
                <w:sz w:val="20"/>
                <w:szCs w:val="20"/>
              </w:rPr>
              <w:drawing>
                <wp:inline distT="0" distB="0" distL="0" distR="0" wp14:anchorId="54B0BA0B" wp14:editId="1ADE204D">
                  <wp:extent cx="693420" cy="9372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_single.png"/>
                          <pic:cNvPicPr/>
                        </pic:nvPicPr>
                        <pic:blipFill>
                          <a:blip r:embed="rId94">
                            <a:extLst>
                              <a:ext uri="{28A0092B-C50C-407E-A947-70E740481C1C}">
                                <a14:useLocalDpi xmlns:a14="http://schemas.microsoft.com/office/drawing/2010/main" val="0"/>
                              </a:ext>
                            </a:extLst>
                          </a:blip>
                          <a:stretch>
                            <a:fillRect/>
                          </a:stretch>
                        </pic:blipFill>
                        <pic:spPr>
                          <a:xfrm>
                            <a:off x="0" y="0"/>
                            <a:ext cx="693420" cy="937260"/>
                          </a:xfrm>
                          <a:prstGeom prst="rect">
                            <a:avLst/>
                          </a:prstGeom>
                        </pic:spPr>
                      </pic:pic>
                    </a:graphicData>
                  </a:graphic>
                </wp:inline>
              </w:drawing>
            </w:r>
          </w:p>
        </w:tc>
      </w:tr>
      <w:tr w:rsidR="00775282" w14:paraId="49CDB2FC" w14:textId="77777777" w:rsidTr="0007020F">
        <w:trPr>
          <w:jc w:val="center"/>
        </w:trPr>
        <w:tc>
          <w:tcPr>
            <w:tcW w:w="2026" w:type="dxa"/>
          </w:tcPr>
          <w:p w14:paraId="1830865F" w14:textId="77777777" w:rsidR="00C018BB" w:rsidRPr="0007020F" w:rsidRDefault="00732618" w:rsidP="006E5774">
            <w:pPr>
              <w:jc w:val="both"/>
              <w:rPr>
                <w:b/>
                <w:sz w:val="22"/>
                <w:szCs w:val="22"/>
              </w:rPr>
            </w:pPr>
            <w:hyperlink w:anchor="_ObjectType_extends_Type" w:history="1">
              <w:r w:rsidR="00C018BB" w:rsidRPr="0007020F">
                <w:rPr>
                  <w:rStyle w:val="Hyperlink"/>
                  <w:rFonts w:cs="Arial"/>
                  <w:b/>
                  <w:sz w:val="22"/>
                  <w:szCs w:val="22"/>
                </w:rPr>
                <w:t>ObjectType</w:t>
              </w:r>
            </w:hyperlink>
          </w:p>
        </w:tc>
        <w:tc>
          <w:tcPr>
            <w:tcW w:w="4413" w:type="dxa"/>
          </w:tcPr>
          <w:p w14:paraId="189F9A3E" w14:textId="77777777" w:rsidR="00C018BB" w:rsidRPr="0007020F" w:rsidRDefault="00732618" w:rsidP="006E5774">
            <w:pPr>
              <w:jc w:val="both"/>
              <w:rPr>
                <w:sz w:val="22"/>
                <w:szCs w:val="22"/>
              </w:rPr>
            </w:pPr>
            <w:hyperlink r:id="rId95" w:anchor="class" w:history="1">
              <w:r w:rsidR="00C018BB" w:rsidRPr="0007020F">
                <w:rPr>
                  <w:rStyle w:val="Hyperlink"/>
                  <w:sz w:val="22"/>
                  <w:szCs w:val="22"/>
                </w:rPr>
                <w:t>Class</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7.3.7</w:t>
            </w:r>
          </w:p>
        </w:tc>
        <w:tc>
          <w:tcPr>
            <w:tcW w:w="4551" w:type="dxa"/>
          </w:tcPr>
          <w:p w14:paraId="3DED0B0C" w14:textId="77777777" w:rsidR="00C018BB" w:rsidRPr="00775282" w:rsidRDefault="00041C5F" w:rsidP="00B50D76">
            <w:pPr>
              <w:jc w:val="center"/>
              <w:rPr>
                <w:sz w:val="20"/>
                <w:szCs w:val="20"/>
              </w:rPr>
            </w:pPr>
            <w:r>
              <w:rPr>
                <w:noProof/>
                <w:sz w:val="20"/>
                <w:szCs w:val="20"/>
              </w:rPr>
              <w:drawing>
                <wp:inline distT="0" distB="0" distL="0" distR="0" wp14:anchorId="5689D774" wp14:editId="011B60CD">
                  <wp:extent cx="1645920" cy="883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tc>
      </w:tr>
      <w:tr w:rsidR="00775282" w14:paraId="6A2D5E19" w14:textId="77777777" w:rsidTr="0007020F">
        <w:trPr>
          <w:jc w:val="center"/>
        </w:trPr>
        <w:tc>
          <w:tcPr>
            <w:tcW w:w="2026" w:type="dxa"/>
          </w:tcPr>
          <w:p w14:paraId="73584F67" w14:textId="77777777" w:rsidR="00C018BB" w:rsidRPr="0007020F" w:rsidRDefault="00732618" w:rsidP="006E5774">
            <w:pPr>
              <w:jc w:val="both"/>
              <w:rPr>
                <w:b/>
                <w:sz w:val="22"/>
                <w:szCs w:val="22"/>
              </w:rPr>
            </w:pPr>
            <w:hyperlink w:anchor="_ValueType_extends_Type" w:history="1">
              <w:r w:rsidR="00C018BB" w:rsidRPr="00BF5241">
                <w:rPr>
                  <w:rStyle w:val="Hyperlink"/>
                  <w:rFonts w:cs="Arial"/>
                  <w:b/>
                  <w:i/>
                  <w:sz w:val="22"/>
                  <w:szCs w:val="22"/>
                </w:rPr>
                <w:t>ValueType</w:t>
              </w:r>
            </w:hyperlink>
          </w:p>
        </w:tc>
        <w:tc>
          <w:tcPr>
            <w:tcW w:w="4413" w:type="dxa"/>
          </w:tcPr>
          <w:p w14:paraId="1DEB04CD" w14:textId="77777777" w:rsidR="00C018BB" w:rsidRPr="0007020F" w:rsidRDefault="00732618" w:rsidP="006E5774">
            <w:pPr>
              <w:jc w:val="both"/>
              <w:rPr>
                <w:sz w:val="22"/>
                <w:szCs w:val="22"/>
              </w:rPr>
            </w:pPr>
            <w:hyperlink r:id="rId96" w:anchor="data-type" w:history="1">
              <w:r w:rsidR="009201DD"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5C23F2FB" w14:textId="77777777" w:rsidR="00C018BB" w:rsidRPr="00BF5241" w:rsidRDefault="00C018BB" w:rsidP="00B50D76">
            <w:pPr>
              <w:jc w:val="center"/>
              <w:rPr>
                <w:i/>
                <w:sz w:val="20"/>
                <w:szCs w:val="20"/>
              </w:rPr>
            </w:pPr>
          </w:p>
        </w:tc>
      </w:tr>
      <w:tr w:rsidR="00775282" w14:paraId="42A91F35" w14:textId="77777777" w:rsidTr="0007020F">
        <w:trPr>
          <w:jc w:val="center"/>
        </w:trPr>
        <w:tc>
          <w:tcPr>
            <w:tcW w:w="2026" w:type="dxa"/>
          </w:tcPr>
          <w:p w14:paraId="697FD9E5" w14:textId="77777777" w:rsidR="00C018BB" w:rsidRPr="0007020F" w:rsidRDefault="00732618" w:rsidP="006E5774">
            <w:pPr>
              <w:jc w:val="both"/>
              <w:rPr>
                <w:b/>
                <w:sz w:val="22"/>
                <w:szCs w:val="22"/>
              </w:rPr>
            </w:pPr>
            <w:hyperlink w:anchor="_DataType_extends_ValueType" w:history="1">
              <w:r w:rsidR="00C018BB" w:rsidRPr="0007020F">
                <w:rPr>
                  <w:rStyle w:val="Hyperlink"/>
                  <w:rFonts w:cs="Arial"/>
                  <w:b/>
                  <w:sz w:val="22"/>
                  <w:szCs w:val="22"/>
                </w:rPr>
                <w:t>DataType</w:t>
              </w:r>
            </w:hyperlink>
          </w:p>
        </w:tc>
        <w:tc>
          <w:tcPr>
            <w:tcW w:w="4413" w:type="dxa"/>
          </w:tcPr>
          <w:p w14:paraId="68D706D9" w14:textId="77777777" w:rsidR="00C018BB" w:rsidRPr="0007020F" w:rsidRDefault="00732618" w:rsidP="006E5774">
            <w:pPr>
              <w:jc w:val="both"/>
              <w:rPr>
                <w:sz w:val="22"/>
                <w:szCs w:val="22"/>
              </w:rPr>
            </w:pPr>
            <w:hyperlink r:id="rId97" w:anchor="data-type" w:history="1">
              <w:r w:rsidR="00C018BB"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1C2E98D0" w14:textId="77777777" w:rsidR="00C018BB" w:rsidRPr="00775282" w:rsidRDefault="00041C5F" w:rsidP="00B50D76">
            <w:pPr>
              <w:jc w:val="center"/>
              <w:rPr>
                <w:sz w:val="20"/>
                <w:szCs w:val="20"/>
              </w:rPr>
            </w:pPr>
            <w:r>
              <w:rPr>
                <w:noProof/>
                <w:sz w:val="20"/>
                <w:szCs w:val="20"/>
              </w:rPr>
              <w:drawing>
                <wp:inline distT="0" distB="0" distL="0" distR="0" wp14:anchorId="125D3BEB" wp14:editId="1DD056A1">
                  <wp:extent cx="1783080" cy="7086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98">
                            <a:extLst>
                              <a:ext uri="{28A0092B-C50C-407E-A947-70E740481C1C}">
                                <a14:useLocalDpi xmlns:a14="http://schemas.microsoft.com/office/drawing/2010/main" val="0"/>
                              </a:ext>
                            </a:extLst>
                          </a:blip>
                          <a:stretch>
                            <a:fillRect/>
                          </a:stretch>
                        </pic:blipFill>
                        <pic:spPr>
                          <a:xfrm>
                            <a:off x="0" y="0"/>
                            <a:ext cx="1783080" cy="708660"/>
                          </a:xfrm>
                          <a:prstGeom prst="rect">
                            <a:avLst/>
                          </a:prstGeom>
                        </pic:spPr>
                      </pic:pic>
                    </a:graphicData>
                  </a:graphic>
                </wp:inline>
              </w:drawing>
            </w:r>
          </w:p>
        </w:tc>
      </w:tr>
      <w:tr w:rsidR="00775282" w14:paraId="23B4F1D9" w14:textId="77777777" w:rsidTr="0007020F">
        <w:trPr>
          <w:jc w:val="center"/>
        </w:trPr>
        <w:tc>
          <w:tcPr>
            <w:tcW w:w="2026" w:type="dxa"/>
          </w:tcPr>
          <w:p w14:paraId="6D1EFE35" w14:textId="77777777" w:rsidR="00C018BB" w:rsidRPr="0007020F" w:rsidRDefault="00732618" w:rsidP="006E5774">
            <w:pPr>
              <w:jc w:val="both"/>
              <w:rPr>
                <w:b/>
                <w:sz w:val="22"/>
                <w:szCs w:val="22"/>
              </w:rPr>
            </w:pPr>
            <w:hyperlink w:anchor="_PrimitiveType_extends_ValueType_1" w:history="1">
              <w:r w:rsidR="00C018BB" w:rsidRPr="0007020F">
                <w:rPr>
                  <w:rStyle w:val="Hyperlink"/>
                  <w:rFonts w:cs="Arial"/>
                  <w:b/>
                  <w:sz w:val="22"/>
                  <w:szCs w:val="22"/>
                </w:rPr>
                <w:t>PrimitiveType</w:t>
              </w:r>
            </w:hyperlink>
          </w:p>
        </w:tc>
        <w:tc>
          <w:tcPr>
            <w:tcW w:w="4413" w:type="dxa"/>
          </w:tcPr>
          <w:p w14:paraId="590B1BCE" w14:textId="77777777" w:rsidR="000429B8" w:rsidRPr="0007020F" w:rsidRDefault="00732618" w:rsidP="006E5774">
            <w:pPr>
              <w:jc w:val="both"/>
              <w:rPr>
                <w:sz w:val="22"/>
                <w:szCs w:val="22"/>
              </w:rPr>
            </w:pPr>
            <w:hyperlink r:id="rId99" w:anchor="primitive-type" w:history="1">
              <w:r w:rsidR="00156EA7" w:rsidRPr="0007020F">
                <w:rPr>
                  <w:rStyle w:val="Hyperlink"/>
                  <w:rFonts w:cs="Arial"/>
                  <w:sz w:val="22"/>
                  <w:szCs w:val="22"/>
                </w:rPr>
                <w:t>Primitive</w:t>
              </w:r>
              <w:r w:rsidR="000429B8"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7.3.44</w:t>
            </w:r>
          </w:p>
          <w:p w14:paraId="1A36A50D" w14:textId="77777777" w:rsidR="00C018BB" w:rsidRPr="0007020F" w:rsidRDefault="00C018BB" w:rsidP="006E5774">
            <w:pPr>
              <w:jc w:val="both"/>
              <w:rPr>
                <w:sz w:val="22"/>
                <w:szCs w:val="22"/>
              </w:rPr>
            </w:pPr>
          </w:p>
        </w:tc>
        <w:tc>
          <w:tcPr>
            <w:tcW w:w="4551" w:type="dxa"/>
          </w:tcPr>
          <w:p w14:paraId="3D6696D3" w14:textId="77777777" w:rsidR="00C018BB" w:rsidRPr="00775282" w:rsidRDefault="00B50D76" w:rsidP="00B50D76">
            <w:pPr>
              <w:jc w:val="center"/>
              <w:rPr>
                <w:sz w:val="20"/>
                <w:szCs w:val="20"/>
              </w:rPr>
            </w:pPr>
            <w:r>
              <w:rPr>
                <w:noProof/>
                <w:sz w:val="20"/>
                <w:szCs w:val="20"/>
              </w:rPr>
              <w:drawing>
                <wp:inline distT="0" distB="0" distL="0" distR="0" wp14:anchorId="5C981C91" wp14:editId="528CC01A">
                  <wp:extent cx="1485900" cy="472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100">
                            <a:extLst>
                              <a:ext uri="{28A0092B-C50C-407E-A947-70E740481C1C}">
                                <a14:useLocalDpi xmlns:a14="http://schemas.microsoft.com/office/drawing/2010/main" val="0"/>
                              </a:ext>
                            </a:extLst>
                          </a:blip>
                          <a:stretch>
                            <a:fillRect/>
                          </a:stretch>
                        </pic:blipFill>
                        <pic:spPr>
                          <a:xfrm>
                            <a:off x="0" y="0"/>
                            <a:ext cx="1485900" cy="472440"/>
                          </a:xfrm>
                          <a:prstGeom prst="rect">
                            <a:avLst/>
                          </a:prstGeom>
                        </pic:spPr>
                      </pic:pic>
                    </a:graphicData>
                  </a:graphic>
                </wp:inline>
              </w:drawing>
            </w:r>
          </w:p>
        </w:tc>
      </w:tr>
      <w:tr w:rsidR="00775282" w14:paraId="5A0CF48F" w14:textId="77777777" w:rsidTr="0007020F">
        <w:trPr>
          <w:jc w:val="center"/>
        </w:trPr>
        <w:tc>
          <w:tcPr>
            <w:tcW w:w="2026" w:type="dxa"/>
          </w:tcPr>
          <w:p w14:paraId="6FAED976" w14:textId="77777777" w:rsidR="00C018BB" w:rsidRPr="0007020F" w:rsidRDefault="00732618" w:rsidP="006E5774">
            <w:pPr>
              <w:jc w:val="both"/>
              <w:rPr>
                <w:b/>
                <w:sz w:val="22"/>
                <w:szCs w:val="22"/>
              </w:rPr>
            </w:pPr>
            <w:hyperlink w:anchor="_Enumeration_extends_ValueType" w:history="1">
              <w:r w:rsidR="00C018BB" w:rsidRPr="0007020F">
                <w:rPr>
                  <w:rStyle w:val="Hyperlink"/>
                  <w:rFonts w:cs="Arial"/>
                  <w:b/>
                  <w:sz w:val="22"/>
                  <w:szCs w:val="22"/>
                </w:rPr>
                <w:t>Enumeration</w:t>
              </w:r>
            </w:hyperlink>
          </w:p>
        </w:tc>
        <w:tc>
          <w:tcPr>
            <w:tcW w:w="4413" w:type="dxa"/>
          </w:tcPr>
          <w:p w14:paraId="21D97696" w14:textId="77777777" w:rsidR="00C018BB" w:rsidRPr="0007020F" w:rsidRDefault="00732618" w:rsidP="006E5774">
            <w:pPr>
              <w:jc w:val="both"/>
              <w:rPr>
                <w:sz w:val="22"/>
                <w:szCs w:val="22"/>
              </w:rPr>
            </w:pPr>
            <w:hyperlink r:id="rId101" w:anchor="enumeration" w:history="1">
              <w:r w:rsidR="00C018BB" w:rsidRPr="0007020F">
                <w:rPr>
                  <w:rStyle w:val="Hyperlink"/>
                  <w:sz w:val="22"/>
                  <w:szCs w:val="22"/>
                </w:rPr>
                <w:t>Enumeration</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7.3.16</w:t>
            </w:r>
          </w:p>
        </w:tc>
        <w:tc>
          <w:tcPr>
            <w:tcW w:w="4551" w:type="dxa"/>
          </w:tcPr>
          <w:p w14:paraId="2EA70F91" w14:textId="77777777" w:rsidR="00C018BB" w:rsidRPr="00775282" w:rsidRDefault="007823FF" w:rsidP="00B50D76">
            <w:pPr>
              <w:jc w:val="center"/>
              <w:rPr>
                <w:sz w:val="20"/>
                <w:szCs w:val="20"/>
              </w:rPr>
            </w:pPr>
            <w:r>
              <w:rPr>
                <w:noProof/>
              </w:rPr>
              <w:drawing>
                <wp:inline distT="0" distB="0" distL="0" distR="0" wp14:anchorId="7CB28A4C" wp14:editId="6870722E">
                  <wp:extent cx="1059180" cy="10058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tc>
      </w:tr>
      <w:tr w:rsidR="00775282" w14:paraId="6888B51B" w14:textId="77777777" w:rsidTr="0007020F">
        <w:trPr>
          <w:jc w:val="center"/>
        </w:trPr>
        <w:tc>
          <w:tcPr>
            <w:tcW w:w="2026" w:type="dxa"/>
          </w:tcPr>
          <w:p w14:paraId="3E0EE558" w14:textId="77777777" w:rsidR="000C22E9" w:rsidRPr="0007020F" w:rsidRDefault="00732618" w:rsidP="006E5774">
            <w:pPr>
              <w:jc w:val="both"/>
              <w:rPr>
                <w:b/>
                <w:sz w:val="22"/>
                <w:szCs w:val="22"/>
              </w:rPr>
            </w:pPr>
            <w:hyperlink w:anchor="_Literal" w:history="1">
              <w:r w:rsidR="00F303C6">
                <w:rPr>
                  <w:rStyle w:val="Hyperlink"/>
                  <w:rFonts w:cs="Arial"/>
                  <w:b/>
                  <w:sz w:val="22"/>
                  <w:szCs w:val="22"/>
                </w:rPr>
                <w:t>EnumL</w:t>
              </w:r>
              <w:r w:rsidR="000C22E9" w:rsidRPr="0007020F">
                <w:rPr>
                  <w:rStyle w:val="Hyperlink"/>
                  <w:rFonts w:cs="Arial"/>
                  <w:b/>
                  <w:sz w:val="22"/>
                  <w:szCs w:val="22"/>
                </w:rPr>
                <w:t>iteral</w:t>
              </w:r>
            </w:hyperlink>
          </w:p>
        </w:tc>
        <w:tc>
          <w:tcPr>
            <w:tcW w:w="4413" w:type="dxa"/>
          </w:tcPr>
          <w:p w14:paraId="5C81412D" w14:textId="77777777" w:rsidR="000C22E9" w:rsidRPr="0007020F" w:rsidRDefault="000C22E9" w:rsidP="006E5774">
            <w:pPr>
              <w:jc w:val="both"/>
              <w:rPr>
                <w:sz w:val="22"/>
                <w:szCs w:val="22"/>
              </w:rPr>
            </w:pPr>
            <w:r w:rsidRPr="0007020F">
              <w:rPr>
                <w:sz w:val="22"/>
                <w:szCs w:val="22"/>
              </w:rPr>
              <w:t xml:space="preserve">EnumerationLiteral </w:t>
            </w:r>
            <w:r w:rsidRPr="0007020F">
              <w:rPr>
                <w:rStyle w:val="Hyperlink"/>
                <w:color w:val="000000" w:themeColor="text1"/>
                <w:sz w:val="22"/>
                <w:szCs w:val="22"/>
                <w:u w:val="none"/>
              </w:rPr>
              <w:t>§7.3.17</w:t>
            </w:r>
          </w:p>
        </w:tc>
        <w:tc>
          <w:tcPr>
            <w:tcW w:w="4551" w:type="dxa"/>
          </w:tcPr>
          <w:p w14:paraId="65AE3DE0" w14:textId="77777777" w:rsidR="000C22E9" w:rsidRPr="00775282" w:rsidRDefault="00BF5241" w:rsidP="00BF5241">
            <w:pPr>
              <w:rPr>
                <w:sz w:val="20"/>
                <w:szCs w:val="20"/>
              </w:rPr>
            </w:pPr>
            <w:r>
              <w:rPr>
                <w:sz w:val="20"/>
                <w:szCs w:val="20"/>
              </w:rPr>
              <w:t>See Enumeration above</w:t>
            </w:r>
          </w:p>
        </w:tc>
      </w:tr>
      <w:tr w:rsidR="00775282" w14:paraId="0B9E8B53" w14:textId="77777777" w:rsidTr="0007020F">
        <w:trPr>
          <w:jc w:val="center"/>
        </w:trPr>
        <w:tc>
          <w:tcPr>
            <w:tcW w:w="2026" w:type="dxa"/>
          </w:tcPr>
          <w:p w14:paraId="5F98BAE0" w14:textId="77777777" w:rsidR="00C018BB" w:rsidRPr="0007020F" w:rsidRDefault="00732618" w:rsidP="006E5774">
            <w:pPr>
              <w:jc w:val="both"/>
              <w:rPr>
                <w:sz w:val="22"/>
                <w:szCs w:val="22"/>
              </w:rPr>
            </w:pPr>
            <w:hyperlink w:anchor="_Role_extends_ReferencableElement" w:history="1">
              <w:r w:rsidR="00C018BB" w:rsidRPr="00BF5241">
                <w:rPr>
                  <w:rStyle w:val="Hyperlink"/>
                  <w:rFonts w:cs="Arial"/>
                  <w:b/>
                  <w:i/>
                  <w:sz w:val="22"/>
                  <w:szCs w:val="22"/>
                </w:rPr>
                <w:t>Role</w:t>
              </w:r>
            </w:hyperlink>
          </w:p>
        </w:tc>
        <w:tc>
          <w:tcPr>
            <w:tcW w:w="4413" w:type="dxa"/>
          </w:tcPr>
          <w:p w14:paraId="01461D10" w14:textId="77777777" w:rsidR="000C22E9" w:rsidRPr="0007020F" w:rsidRDefault="00732618" w:rsidP="006E5774">
            <w:pPr>
              <w:jc w:val="both"/>
              <w:rPr>
                <w:sz w:val="22"/>
                <w:szCs w:val="22"/>
              </w:rPr>
            </w:pPr>
            <w:hyperlink r:id="rId102" w:anchor="feature" w:history="1">
              <w:r w:rsidR="000C22E9" w:rsidRPr="0007020F">
                <w:rPr>
                  <w:rStyle w:val="Hyperlink"/>
                  <w:rFonts w:cs="Arial"/>
                  <w:sz w:val="22"/>
                  <w:szCs w:val="22"/>
                </w:rPr>
                <w:t>Feature</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§7.3.19</w:t>
            </w:r>
          </w:p>
          <w:p w14:paraId="79D5A1B0" w14:textId="77777777" w:rsidR="00F77747" w:rsidRPr="0007020F" w:rsidRDefault="00732618" w:rsidP="006E5774">
            <w:pPr>
              <w:jc w:val="both"/>
              <w:rPr>
                <w:sz w:val="22"/>
                <w:szCs w:val="22"/>
              </w:rPr>
            </w:pPr>
            <w:hyperlink r:id="rId103" w:anchor="structural-feature" w:history="1">
              <w:r w:rsidR="00156EA7" w:rsidRPr="0007020F">
                <w:rPr>
                  <w:rStyle w:val="Hyperlink"/>
                  <w:sz w:val="22"/>
                  <w:szCs w:val="22"/>
                </w:rPr>
                <w:t>Structural</w:t>
              </w:r>
              <w:r w:rsidR="00C018BB" w:rsidRPr="0007020F">
                <w:rPr>
                  <w:rStyle w:val="Hyperlink"/>
                  <w:sz w:val="22"/>
                  <w:szCs w:val="22"/>
                </w:rPr>
                <w:t>Feature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7.3.50</w:t>
            </w:r>
          </w:p>
          <w:p w14:paraId="13A8C398" w14:textId="77777777" w:rsidR="00C018BB" w:rsidRPr="0007020F" w:rsidRDefault="00732618" w:rsidP="006E5774">
            <w:pPr>
              <w:jc w:val="both"/>
              <w:rPr>
                <w:sz w:val="22"/>
                <w:szCs w:val="22"/>
              </w:rPr>
            </w:pPr>
            <w:hyperlink r:id="rId104" w:anchor="type" w:history="1">
              <w:r w:rsidR="00C018BB" w:rsidRPr="0007020F">
                <w:rPr>
                  <w:rStyle w:val="Hyperlink"/>
                  <w:sz w:val="22"/>
                  <w:szCs w:val="22"/>
                </w:rPr>
                <w:t>TypedElement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7.3.53</w:t>
            </w:r>
          </w:p>
          <w:p w14:paraId="4C645763" w14:textId="77777777" w:rsidR="00F77747" w:rsidRPr="0007020F" w:rsidRDefault="00732618" w:rsidP="006E5774">
            <w:pPr>
              <w:jc w:val="both"/>
              <w:rPr>
                <w:sz w:val="22"/>
                <w:szCs w:val="22"/>
              </w:rPr>
            </w:pPr>
            <w:hyperlink r:id="rId105" w:history="1">
              <w:r w:rsidR="00F77747" w:rsidRPr="0007020F">
                <w:rPr>
                  <w:rStyle w:val="Hyperlink"/>
                  <w:rFonts w:cs="Arial"/>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7.3.45</w:t>
            </w:r>
          </w:p>
        </w:tc>
        <w:tc>
          <w:tcPr>
            <w:tcW w:w="4551" w:type="dxa"/>
          </w:tcPr>
          <w:p w14:paraId="40796182" w14:textId="77777777" w:rsidR="00C018BB" w:rsidRPr="00775282" w:rsidRDefault="00C018BB" w:rsidP="00B50D76">
            <w:pPr>
              <w:jc w:val="center"/>
              <w:rPr>
                <w:sz w:val="20"/>
                <w:szCs w:val="20"/>
              </w:rPr>
            </w:pPr>
          </w:p>
        </w:tc>
      </w:tr>
      <w:tr w:rsidR="00775282" w14:paraId="3FD5E968" w14:textId="77777777" w:rsidTr="0007020F">
        <w:trPr>
          <w:jc w:val="center"/>
        </w:trPr>
        <w:tc>
          <w:tcPr>
            <w:tcW w:w="2026" w:type="dxa"/>
          </w:tcPr>
          <w:p w14:paraId="3708253D" w14:textId="77777777" w:rsidR="00C018BB" w:rsidRPr="0007020F" w:rsidRDefault="00732618" w:rsidP="006E5774">
            <w:pPr>
              <w:jc w:val="both"/>
              <w:rPr>
                <w:b/>
                <w:sz w:val="22"/>
                <w:szCs w:val="22"/>
              </w:rPr>
            </w:pPr>
            <w:hyperlink w:anchor="_Attribute_extends_Role" w:history="1">
              <w:r w:rsidR="00C018BB" w:rsidRPr="0007020F">
                <w:rPr>
                  <w:rStyle w:val="Hyperlink"/>
                  <w:rFonts w:cs="Arial"/>
                  <w:b/>
                  <w:sz w:val="22"/>
                  <w:szCs w:val="22"/>
                </w:rPr>
                <w:t>Attribute</w:t>
              </w:r>
            </w:hyperlink>
          </w:p>
        </w:tc>
        <w:tc>
          <w:tcPr>
            <w:tcW w:w="4413" w:type="dxa"/>
          </w:tcPr>
          <w:p w14:paraId="4E896DF3" w14:textId="77777777" w:rsidR="00C018BB" w:rsidRPr="0007020F" w:rsidRDefault="00732618" w:rsidP="00156EA7">
            <w:pPr>
              <w:jc w:val="both"/>
              <w:rPr>
                <w:sz w:val="22"/>
                <w:szCs w:val="22"/>
              </w:rPr>
            </w:pPr>
            <w:hyperlink r:id="rId106" w:history="1">
              <w:r w:rsidR="00C018BB" w:rsidRPr="0007020F">
                <w:rPr>
                  <w:rStyle w:val="Hyperlink"/>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7.3.45</w:t>
            </w:r>
          </w:p>
        </w:tc>
        <w:tc>
          <w:tcPr>
            <w:tcW w:w="4551" w:type="dxa"/>
          </w:tcPr>
          <w:p w14:paraId="094BE67C" w14:textId="77777777" w:rsidR="00C018BB" w:rsidRPr="00775282" w:rsidRDefault="004A53CE" w:rsidP="004A53CE">
            <w:pPr>
              <w:rPr>
                <w:sz w:val="20"/>
                <w:szCs w:val="20"/>
              </w:rPr>
            </w:pPr>
            <w:r>
              <w:rPr>
                <w:sz w:val="20"/>
                <w:szCs w:val="20"/>
              </w:rPr>
              <w:t>See ObjectType and DataType above.</w:t>
            </w:r>
          </w:p>
        </w:tc>
      </w:tr>
      <w:tr w:rsidR="00775282" w14:paraId="1E65A2C9" w14:textId="77777777" w:rsidTr="00535A90">
        <w:trPr>
          <w:jc w:val="center"/>
        </w:trPr>
        <w:tc>
          <w:tcPr>
            <w:tcW w:w="2492" w:type="dxa"/>
          </w:tcPr>
          <w:p w14:paraId="0C6803C4" w14:textId="77777777" w:rsidR="00C018BB" w:rsidRPr="0007020F" w:rsidRDefault="00732618" w:rsidP="006E5774">
            <w:pPr>
              <w:jc w:val="both"/>
              <w:rPr>
                <w:b/>
                <w:sz w:val="22"/>
                <w:szCs w:val="22"/>
              </w:rPr>
            </w:pPr>
            <w:hyperlink w:anchor="_Relation_extends_Role_1" w:history="1">
              <w:r w:rsidR="00C018BB" w:rsidRPr="00BF5241">
                <w:rPr>
                  <w:rStyle w:val="Hyperlink"/>
                  <w:rFonts w:cs="Arial"/>
                  <w:b/>
                  <w:i/>
                  <w:sz w:val="22"/>
                  <w:szCs w:val="22"/>
                </w:rPr>
                <w:t>Relation</w:t>
              </w:r>
            </w:hyperlink>
          </w:p>
          <w:p w14:paraId="0D652689" w14:textId="77777777" w:rsidR="00903376" w:rsidRPr="0007020F" w:rsidRDefault="00903376" w:rsidP="006E5774">
            <w:pPr>
              <w:jc w:val="both"/>
              <w:rPr>
                <w:b/>
                <w:sz w:val="22"/>
                <w:szCs w:val="22"/>
              </w:rPr>
            </w:pPr>
          </w:p>
        </w:tc>
        <w:tc>
          <w:tcPr>
            <w:tcW w:w="3890" w:type="dxa"/>
          </w:tcPr>
          <w:p w14:paraId="7C840F50" w14:textId="77777777" w:rsidR="00C018BB" w:rsidRPr="0007020F" w:rsidRDefault="00732618" w:rsidP="006E5774">
            <w:pPr>
              <w:jc w:val="both"/>
              <w:rPr>
                <w:sz w:val="22"/>
                <w:szCs w:val="22"/>
              </w:rPr>
            </w:pPr>
            <w:hyperlink r:id="rId107" w:history="1">
              <w:r w:rsidR="00C018BB"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w:t>
            </w:r>
            <w:r w:rsidR="00C018BB" w:rsidRPr="0007020F">
              <w:rPr>
                <w:sz w:val="22"/>
                <w:szCs w:val="22"/>
              </w:rPr>
              <w:t xml:space="preserve"> </w:t>
            </w:r>
          </w:p>
          <w:p w14:paraId="714C5D15" w14:textId="77777777" w:rsidR="00CD2B92" w:rsidRPr="0007020F" w:rsidRDefault="00732618" w:rsidP="006E5774">
            <w:pPr>
              <w:jc w:val="both"/>
              <w:rPr>
                <w:sz w:val="22"/>
                <w:szCs w:val="22"/>
              </w:rPr>
            </w:pPr>
            <w:hyperlink r:id="rId108" w:anchor="association-end" w:history="1">
              <w:r w:rsidR="000C22E9" w:rsidRPr="0007020F">
                <w:rPr>
                  <w:rStyle w:val="Hyperlink"/>
                  <w:rFonts w:cs="Arial"/>
                  <w:sz w:val="22"/>
                  <w:szCs w:val="22"/>
                </w:rPr>
                <w:t>AssociationEnd</w:t>
              </w:r>
            </w:hyperlink>
          </w:p>
          <w:p w14:paraId="199BD38F" w14:textId="77777777" w:rsidR="000C22E9" w:rsidRPr="0007020F" w:rsidRDefault="00732618" w:rsidP="006E5774">
            <w:pPr>
              <w:jc w:val="both"/>
              <w:rPr>
                <w:sz w:val="22"/>
                <w:szCs w:val="22"/>
              </w:rPr>
            </w:pPr>
            <w:hyperlink r:id="rId109" w:history="1">
              <w:r w:rsidR="00CD2B92" w:rsidRPr="0007020F">
                <w:rPr>
                  <w:rStyle w:val="Hyperlink"/>
                  <w:rFonts w:cs="Arial"/>
                  <w:sz w:val="22"/>
                  <w:szCs w:val="22"/>
                </w:rPr>
                <w:t>Property</w:t>
              </w:r>
            </w:hyperlink>
            <w:r w:rsidR="000C22E9" w:rsidRPr="0007020F">
              <w:rPr>
                <w:rStyle w:val="Hyperlink"/>
                <w:rFonts w:cs="Arial"/>
                <w:sz w:val="22"/>
                <w:szCs w:val="22"/>
                <w:u w:val="none"/>
              </w:rPr>
              <w:t xml:space="preserve"> </w:t>
            </w:r>
            <w:r w:rsidR="00775282" w:rsidRPr="0007020F">
              <w:rPr>
                <w:rStyle w:val="Hyperlink"/>
                <w:color w:val="000000" w:themeColor="text1"/>
                <w:sz w:val="22"/>
                <w:szCs w:val="22"/>
                <w:u w:val="none"/>
              </w:rPr>
              <w:t>§7.3.45</w:t>
            </w:r>
          </w:p>
        </w:tc>
        <w:tc>
          <w:tcPr>
            <w:tcW w:w="4608" w:type="dxa"/>
          </w:tcPr>
          <w:p w14:paraId="0A0FE234" w14:textId="77777777" w:rsidR="00C018BB" w:rsidRPr="00775282" w:rsidRDefault="00C018BB" w:rsidP="00B50D76">
            <w:pPr>
              <w:jc w:val="center"/>
              <w:rPr>
                <w:sz w:val="20"/>
                <w:szCs w:val="20"/>
              </w:rPr>
            </w:pPr>
          </w:p>
        </w:tc>
      </w:tr>
      <w:tr w:rsidR="00775282" w14:paraId="14A59EF9" w14:textId="77777777" w:rsidTr="00535A90">
        <w:trPr>
          <w:jc w:val="center"/>
        </w:trPr>
        <w:tc>
          <w:tcPr>
            <w:tcW w:w="2492" w:type="dxa"/>
          </w:tcPr>
          <w:p w14:paraId="3C22ADD8" w14:textId="77777777" w:rsidR="00C018BB" w:rsidRPr="0007020F" w:rsidRDefault="00732618" w:rsidP="006E5774">
            <w:pPr>
              <w:jc w:val="both"/>
              <w:rPr>
                <w:b/>
                <w:sz w:val="22"/>
                <w:szCs w:val="22"/>
              </w:rPr>
            </w:pPr>
            <w:hyperlink w:anchor="_Reference_extends_Relation" w:history="1">
              <w:r w:rsidR="00C018BB" w:rsidRPr="0007020F">
                <w:rPr>
                  <w:rStyle w:val="Hyperlink"/>
                  <w:rFonts w:cs="Arial"/>
                  <w:b/>
                  <w:sz w:val="22"/>
                  <w:szCs w:val="22"/>
                </w:rPr>
                <w:t>Reference</w:t>
              </w:r>
            </w:hyperlink>
          </w:p>
        </w:tc>
        <w:tc>
          <w:tcPr>
            <w:tcW w:w="3890" w:type="dxa"/>
          </w:tcPr>
          <w:p w14:paraId="1974137C" w14:textId="77777777" w:rsidR="000C22E9" w:rsidRPr="0007020F" w:rsidRDefault="00732618" w:rsidP="000C22E9">
            <w:pPr>
              <w:jc w:val="both"/>
              <w:rPr>
                <w:sz w:val="22"/>
                <w:szCs w:val="22"/>
              </w:rPr>
            </w:pPr>
            <w:hyperlink r:id="rId110"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775282" w:rsidRPr="0007020F">
              <w:rPr>
                <w:rStyle w:val="Hyperlink"/>
                <w:color w:val="000000" w:themeColor="text1"/>
                <w:sz w:val="22"/>
                <w:szCs w:val="22"/>
                <w:u w:val="none"/>
              </w:rPr>
              <w:t>7.3.3</w:t>
            </w:r>
            <w:r w:rsidR="000C22E9" w:rsidRPr="0007020F">
              <w:rPr>
                <w:sz w:val="22"/>
                <w:szCs w:val="22"/>
              </w:rPr>
              <w:t xml:space="preserve"> </w:t>
            </w:r>
          </w:p>
          <w:p w14:paraId="151C31A0" w14:textId="77777777" w:rsidR="00C018BB" w:rsidRPr="0007020F" w:rsidRDefault="00732618" w:rsidP="000C22E9">
            <w:pPr>
              <w:jc w:val="both"/>
              <w:rPr>
                <w:rStyle w:val="Hyperlink"/>
                <w:color w:val="000000" w:themeColor="text1"/>
                <w:sz w:val="22"/>
                <w:szCs w:val="22"/>
                <w:u w:val="none"/>
              </w:rPr>
            </w:pPr>
            <w:hyperlink r:id="rId111" w:anchor="association-end" w:history="1">
              <w:r w:rsidR="000C22E9" w:rsidRPr="0007020F">
                <w:rPr>
                  <w:rStyle w:val="Hyperlink"/>
                  <w:rFonts w:cs="Arial"/>
                  <w:sz w:val="22"/>
                  <w:szCs w:val="22"/>
                </w:rPr>
                <w:t>AssociationEnd</w:t>
              </w:r>
            </w:hyperlink>
            <w:r w:rsidR="000C22E9" w:rsidRPr="0007020F">
              <w:rPr>
                <w:rStyle w:val="Hyperlink"/>
                <w:rFonts w:cs="Arial"/>
                <w:sz w:val="22"/>
                <w:szCs w:val="22"/>
                <w:u w:val="none"/>
              </w:rPr>
              <w:t xml:space="preserve"> </w:t>
            </w:r>
          </w:p>
          <w:p w14:paraId="75A875BA" w14:textId="77777777" w:rsidR="00775282" w:rsidRPr="0007020F" w:rsidRDefault="00732618" w:rsidP="000C22E9">
            <w:pPr>
              <w:jc w:val="both"/>
              <w:rPr>
                <w:sz w:val="22"/>
                <w:szCs w:val="22"/>
              </w:rPr>
            </w:pPr>
            <w:hyperlink r:id="rId112" w:history="1">
              <w:r w:rsidR="00775282" w:rsidRPr="0007020F">
                <w:rPr>
                  <w:rStyle w:val="Hyperlink"/>
                  <w:sz w:val="22"/>
                  <w:szCs w:val="22"/>
                </w:rPr>
                <w:t>Property</w:t>
              </w:r>
            </w:hyperlink>
            <w:r w:rsidR="00775282" w:rsidRPr="0007020F">
              <w:rPr>
                <w:rStyle w:val="Hyperlink"/>
                <w:color w:val="000000" w:themeColor="text1"/>
                <w:sz w:val="22"/>
                <w:szCs w:val="22"/>
                <w:u w:val="none"/>
              </w:rPr>
              <w:t xml:space="preserve"> §7.3.45</w:t>
            </w:r>
          </w:p>
        </w:tc>
        <w:tc>
          <w:tcPr>
            <w:tcW w:w="4608" w:type="dxa"/>
          </w:tcPr>
          <w:p w14:paraId="5AB96006" w14:textId="77777777" w:rsidR="00C018BB" w:rsidRPr="00775282" w:rsidRDefault="004A53CE" w:rsidP="00B50D76">
            <w:pPr>
              <w:jc w:val="center"/>
              <w:rPr>
                <w:sz w:val="20"/>
                <w:szCs w:val="20"/>
              </w:rPr>
            </w:pPr>
            <w:r>
              <w:rPr>
                <w:noProof/>
                <w:sz w:val="20"/>
                <w:szCs w:val="20"/>
              </w:rPr>
              <w:drawing>
                <wp:inline distT="0" distB="0" distL="0" distR="0" wp14:anchorId="3CD93031" wp14:editId="731AADB3">
                  <wp:extent cx="278892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single.png"/>
                          <pic:cNvPicPr/>
                        </pic:nvPicPr>
                        <pic:blipFill>
                          <a:blip r:embed="rId113">
                            <a:extLst>
                              <a:ext uri="{28A0092B-C50C-407E-A947-70E740481C1C}">
                                <a14:useLocalDpi xmlns:a14="http://schemas.microsoft.com/office/drawing/2010/main" val="0"/>
                              </a:ext>
                            </a:extLst>
                          </a:blip>
                          <a:stretch>
                            <a:fillRect/>
                          </a:stretch>
                        </pic:blipFill>
                        <pic:spPr>
                          <a:xfrm>
                            <a:off x="0" y="0"/>
                            <a:ext cx="2788920" cy="541020"/>
                          </a:xfrm>
                          <a:prstGeom prst="rect">
                            <a:avLst/>
                          </a:prstGeom>
                        </pic:spPr>
                      </pic:pic>
                    </a:graphicData>
                  </a:graphic>
                </wp:inline>
              </w:drawing>
            </w:r>
          </w:p>
        </w:tc>
      </w:tr>
      <w:tr w:rsidR="00775282" w14:paraId="5C8C63E4" w14:textId="77777777" w:rsidTr="00535A90">
        <w:trPr>
          <w:jc w:val="center"/>
        </w:trPr>
        <w:tc>
          <w:tcPr>
            <w:tcW w:w="2492" w:type="dxa"/>
          </w:tcPr>
          <w:p w14:paraId="30D0734D" w14:textId="77777777" w:rsidR="00C018BB" w:rsidRPr="0007020F" w:rsidRDefault="00732618" w:rsidP="00F804EA">
            <w:pPr>
              <w:jc w:val="both"/>
              <w:rPr>
                <w:b/>
                <w:sz w:val="22"/>
                <w:szCs w:val="22"/>
              </w:rPr>
            </w:pPr>
            <w:hyperlink w:anchor="_Collection_extends_Relation_1" w:history="1">
              <w:r w:rsidR="00F804EA">
                <w:rPr>
                  <w:rStyle w:val="Hyperlink"/>
                  <w:rFonts w:cs="Arial"/>
                  <w:b/>
                  <w:sz w:val="22"/>
                  <w:szCs w:val="22"/>
                </w:rPr>
                <w:t>Composition</w:t>
              </w:r>
            </w:hyperlink>
          </w:p>
        </w:tc>
        <w:tc>
          <w:tcPr>
            <w:tcW w:w="3890" w:type="dxa"/>
          </w:tcPr>
          <w:p w14:paraId="47E41755" w14:textId="77777777" w:rsidR="000C22E9" w:rsidRPr="0007020F" w:rsidRDefault="00732618" w:rsidP="000C22E9">
            <w:pPr>
              <w:jc w:val="both"/>
              <w:rPr>
                <w:sz w:val="22"/>
                <w:szCs w:val="22"/>
              </w:rPr>
            </w:pPr>
            <w:hyperlink r:id="rId114"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CD2B92" w:rsidRPr="0007020F">
              <w:rPr>
                <w:rStyle w:val="Hyperlink"/>
                <w:color w:val="000000" w:themeColor="text1"/>
                <w:sz w:val="22"/>
                <w:szCs w:val="22"/>
                <w:u w:val="none"/>
              </w:rPr>
              <w:t>7.3.3</w:t>
            </w:r>
            <w:r w:rsidR="000C22E9" w:rsidRPr="0007020F">
              <w:rPr>
                <w:sz w:val="22"/>
                <w:szCs w:val="22"/>
              </w:rPr>
              <w:t xml:space="preserve"> </w:t>
            </w:r>
          </w:p>
          <w:p w14:paraId="145FE0DD" w14:textId="77777777" w:rsidR="00775282" w:rsidRPr="0007020F" w:rsidRDefault="00732618" w:rsidP="00775282">
            <w:pPr>
              <w:jc w:val="both"/>
              <w:rPr>
                <w:rStyle w:val="Hyperlink"/>
                <w:color w:val="000000" w:themeColor="text1"/>
                <w:sz w:val="22"/>
                <w:szCs w:val="22"/>
                <w:u w:val="none"/>
              </w:rPr>
            </w:pPr>
            <w:hyperlink r:id="rId115" w:anchor="association-end" w:history="1">
              <w:r w:rsidR="00775282" w:rsidRPr="0007020F">
                <w:rPr>
                  <w:rStyle w:val="Hyperlink"/>
                  <w:rFonts w:cs="Arial"/>
                  <w:sz w:val="22"/>
                  <w:szCs w:val="22"/>
                </w:rPr>
                <w:t>AssociationEnd</w:t>
              </w:r>
            </w:hyperlink>
            <w:r w:rsidR="00775282" w:rsidRPr="0007020F">
              <w:rPr>
                <w:rStyle w:val="Hyperlink"/>
                <w:rFonts w:cs="Arial"/>
                <w:sz w:val="22"/>
                <w:szCs w:val="22"/>
                <w:u w:val="none"/>
              </w:rPr>
              <w:t xml:space="preserve"> </w:t>
            </w:r>
          </w:p>
          <w:p w14:paraId="3D422E9D" w14:textId="77777777" w:rsidR="00775282" w:rsidRPr="0007020F" w:rsidRDefault="00732618" w:rsidP="00775282">
            <w:pPr>
              <w:jc w:val="both"/>
              <w:rPr>
                <w:rStyle w:val="Hyperlink"/>
                <w:color w:val="000000" w:themeColor="text1"/>
                <w:sz w:val="22"/>
                <w:szCs w:val="22"/>
                <w:u w:val="none"/>
              </w:rPr>
            </w:pPr>
            <w:hyperlink r:id="rId116" w:history="1">
              <w:r w:rsidR="00775282" w:rsidRPr="0007020F">
                <w:rPr>
                  <w:rStyle w:val="Hyperlink"/>
                  <w:sz w:val="22"/>
                  <w:szCs w:val="22"/>
                </w:rPr>
                <w:t>Property</w:t>
              </w:r>
            </w:hyperlink>
            <w:r w:rsidR="0007020F" w:rsidRPr="0007020F">
              <w:rPr>
                <w:rStyle w:val="Hyperlink"/>
                <w:color w:val="000000" w:themeColor="text1"/>
                <w:sz w:val="22"/>
                <w:szCs w:val="22"/>
                <w:u w:val="none"/>
              </w:rPr>
              <w:t xml:space="preserve"> §7.3.45</w:t>
            </w:r>
          </w:p>
          <w:p w14:paraId="2F031CF2" w14:textId="77777777" w:rsidR="00775282" w:rsidRPr="0007020F" w:rsidRDefault="00775282" w:rsidP="00775282">
            <w:pPr>
              <w:jc w:val="both"/>
              <w:rPr>
                <w:sz w:val="22"/>
                <w:szCs w:val="22"/>
              </w:rPr>
            </w:pPr>
            <w:r w:rsidRPr="0007020F">
              <w:rPr>
                <w:rStyle w:val="Hyperlink"/>
                <w:color w:val="000000" w:themeColor="text1"/>
                <w:sz w:val="22"/>
                <w:szCs w:val="22"/>
              </w:rPr>
              <w:t>AggregationKind</w:t>
            </w:r>
            <w:r w:rsidR="005B3FE4" w:rsidRPr="0007020F">
              <w:rPr>
                <w:rStyle w:val="Hyperlink"/>
                <w:color w:val="000000" w:themeColor="text1"/>
                <w:sz w:val="22"/>
                <w:szCs w:val="22"/>
              </w:rPr>
              <w:t xml:space="preserve"> </w:t>
            </w:r>
            <w:r w:rsidR="005B3FE4" w:rsidRPr="0007020F">
              <w:rPr>
                <w:rStyle w:val="Hyperlink"/>
                <w:color w:val="000000" w:themeColor="text1"/>
                <w:sz w:val="22"/>
                <w:szCs w:val="22"/>
                <w:u w:val="none"/>
              </w:rPr>
              <w:t>§</w:t>
            </w:r>
            <w:r w:rsidR="0007020F" w:rsidRPr="0007020F">
              <w:rPr>
                <w:rStyle w:val="Hyperlink"/>
                <w:color w:val="000000" w:themeColor="text1"/>
                <w:sz w:val="22"/>
                <w:szCs w:val="22"/>
                <w:u w:val="none"/>
              </w:rPr>
              <w:t>7.3.2</w:t>
            </w:r>
          </w:p>
        </w:tc>
        <w:tc>
          <w:tcPr>
            <w:tcW w:w="4608" w:type="dxa"/>
          </w:tcPr>
          <w:p w14:paraId="257A3693" w14:textId="77777777" w:rsidR="00C018BB" w:rsidRPr="00775282" w:rsidRDefault="004A53CE" w:rsidP="00B50D76">
            <w:pPr>
              <w:jc w:val="center"/>
              <w:rPr>
                <w:sz w:val="20"/>
                <w:szCs w:val="20"/>
              </w:rPr>
            </w:pPr>
            <w:r>
              <w:rPr>
                <w:noProof/>
                <w:sz w:val="20"/>
                <w:szCs w:val="20"/>
              </w:rPr>
              <w:drawing>
                <wp:inline distT="0" distB="0" distL="0" distR="0" wp14:anchorId="6186AD6D" wp14:editId="06B8231D">
                  <wp:extent cx="1264920" cy="1150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iton_single.png"/>
                          <pic:cNvPicPr/>
                        </pic:nvPicPr>
                        <pic:blipFill>
                          <a:blip r:embed="rId117">
                            <a:extLst>
                              <a:ext uri="{28A0092B-C50C-407E-A947-70E740481C1C}">
                                <a14:useLocalDpi xmlns:a14="http://schemas.microsoft.com/office/drawing/2010/main" val="0"/>
                              </a:ext>
                            </a:extLst>
                          </a:blip>
                          <a:stretch>
                            <a:fillRect/>
                          </a:stretch>
                        </pic:blipFill>
                        <pic:spPr>
                          <a:xfrm>
                            <a:off x="0" y="0"/>
                            <a:ext cx="1264920" cy="1150620"/>
                          </a:xfrm>
                          <a:prstGeom prst="rect">
                            <a:avLst/>
                          </a:prstGeom>
                        </pic:spPr>
                      </pic:pic>
                    </a:graphicData>
                  </a:graphic>
                </wp:inline>
              </w:drawing>
            </w:r>
          </w:p>
        </w:tc>
      </w:tr>
      <w:tr w:rsidR="0007020F" w14:paraId="19A710A2" w14:textId="77777777" w:rsidTr="00535A90">
        <w:trPr>
          <w:jc w:val="center"/>
        </w:trPr>
        <w:tc>
          <w:tcPr>
            <w:tcW w:w="2492" w:type="dxa"/>
          </w:tcPr>
          <w:p w14:paraId="10E10E67" w14:textId="77777777" w:rsidR="0007020F" w:rsidRPr="0007020F" w:rsidRDefault="00732618" w:rsidP="0007020F">
            <w:pPr>
              <w:jc w:val="both"/>
              <w:rPr>
                <w:b/>
                <w:sz w:val="22"/>
                <w:szCs w:val="22"/>
              </w:rPr>
            </w:pPr>
            <w:hyperlink w:anchor="_Multiplicity" w:history="1">
              <w:r w:rsidR="0007020F" w:rsidRPr="0007020F">
                <w:rPr>
                  <w:rStyle w:val="Hyperlink"/>
                  <w:rFonts w:cs="Arial"/>
                  <w:b/>
                  <w:sz w:val="22"/>
                  <w:szCs w:val="22"/>
                </w:rPr>
                <w:t>Multiplicity</w:t>
              </w:r>
            </w:hyperlink>
          </w:p>
        </w:tc>
        <w:tc>
          <w:tcPr>
            <w:tcW w:w="3890" w:type="dxa"/>
          </w:tcPr>
          <w:p w14:paraId="24F24077" w14:textId="77777777" w:rsidR="0007020F" w:rsidRPr="0007020F" w:rsidRDefault="00732618" w:rsidP="006E5774">
            <w:pPr>
              <w:jc w:val="both"/>
              <w:rPr>
                <w:sz w:val="22"/>
                <w:szCs w:val="22"/>
              </w:rPr>
            </w:pPr>
            <w:hyperlink r:id="rId118" w:history="1">
              <w:r w:rsidR="0007020F" w:rsidRPr="0007020F">
                <w:rPr>
                  <w:rStyle w:val="Hyperlink"/>
                  <w:sz w:val="22"/>
                  <w:szCs w:val="22"/>
                </w:rPr>
                <w:t>Multiplicity</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w:t>
            </w:r>
          </w:p>
        </w:tc>
        <w:tc>
          <w:tcPr>
            <w:tcW w:w="4608" w:type="dxa"/>
          </w:tcPr>
          <w:p w14:paraId="7C9FCDCC" w14:textId="77777777" w:rsidR="0007020F" w:rsidRPr="00775282" w:rsidRDefault="00980683" w:rsidP="00971D10">
            <w:pPr>
              <w:rPr>
                <w:sz w:val="20"/>
                <w:szCs w:val="20"/>
              </w:rPr>
            </w:pPr>
            <w:r>
              <w:rPr>
                <w:sz w:val="20"/>
                <w:szCs w:val="20"/>
              </w:rPr>
              <w:t xml:space="preserve">See annotation </w:t>
            </w:r>
            <w:r w:rsidR="00971D10">
              <w:rPr>
                <w:sz w:val="20"/>
                <w:szCs w:val="20"/>
              </w:rPr>
              <w:t xml:space="preserve">in diagram for </w:t>
            </w:r>
            <w:r>
              <w:rPr>
                <w:sz w:val="20"/>
                <w:szCs w:val="20"/>
              </w:rPr>
              <w:t>attributes, reference, composition</w:t>
            </w:r>
          </w:p>
        </w:tc>
      </w:tr>
      <w:tr w:rsidR="00BF5241" w14:paraId="3676169E" w14:textId="77777777" w:rsidTr="00535A90">
        <w:trPr>
          <w:jc w:val="center"/>
        </w:trPr>
        <w:tc>
          <w:tcPr>
            <w:tcW w:w="2492" w:type="dxa"/>
          </w:tcPr>
          <w:p w14:paraId="3935E4B4" w14:textId="77777777" w:rsidR="00BF5241" w:rsidRDefault="00732618" w:rsidP="0007020F">
            <w:pPr>
              <w:jc w:val="both"/>
            </w:pPr>
            <w:hyperlink w:anchor="_Collection_extends_Relation" w:history="1">
              <w:r w:rsidR="00BF5241" w:rsidRPr="00BF5241">
                <w:rPr>
                  <w:rStyle w:val="Hyperlink"/>
                  <w:rFonts w:cs="Arial"/>
                  <w:b/>
                </w:rPr>
                <w:t>Constraint</w:t>
              </w:r>
            </w:hyperlink>
          </w:p>
        </w:tc>
        <w:tc>
          <w:tcPr>
            <w:tcW w:w="3890" w:type="dxa"/>
          </w:tcPr>
          <w:p w14:paraId="63939CAA" w14:textId="77777777" w:rsidR="00BF5241" w:rsidRDefault="00732618" w:rsidP="006E5774">
            <w:pPr>
              <w:jc w:val="both"/>
            </w:pPr>
            <w:hyperlink r:id="rId119" w:history="1">
              <w:r w:rsidR="00980683" w:rsidRPr="00980683">
                <w:rPr>
                  <w:rStyle w:val="Hyperlink"/>
                  <w:rFonts w:cs="Arial"/>
                </w:rPr>
                <w:t>Constraint</w:t>
              </w:r>
            </w:hyperlink>
            <w:r w:rsidR="00980683">
              <w:t xml:space="preserve"> </w:t>
            </w:r>
            <w:r w:rsidR="00980683" w:rsidRPr="0007020F">
              <w:rPr>
                <w:rStyle w:val="Hyperlink"/>
                <w:color w:val="000000" w:themeColor="text1"/>
                <w:sz w:val="22"/>
                <w:szCs w:val="22"/>
                <w:u w:val="none"/>
              </w:rPr>
              <w:t>§</w:t>
            </w:r>
            <w:r w:rsidR="00980683">
              <w:t>7.3.10</w:t>
            </w:r>
          </w:p>
        </w:tc>
        <w:tc>
          <w:tcPr>
            <w:tcW w:w="4608" w:type="dxa"/>
          </w:tcPr>
          <w:p w14:paraId="30EE0657" w14:textId="77777777" w:rsidR="00BF5241" w:rsidRPr="00775282" w:rsidRDefault="00BF5241" w:rsidP="00B50D76">
            <w:pPr>
              <w:jc w:val="center"/>
              <w:rPr>
                <w:sz w:val="20"/>
                <w:szCs w:val="20"/>
              </w:rPr>
            </w:pPr>
          </w:p>
        </w:tc>
      </w:tr>
      <w:tr w:rsidR="00BF5241" w14:paraId="785D36F8" w14:textId="77777777" w:rsidTr="00535A90">
        <w:trPr>
          <w:jc w:val="center"/>
        </w:trPr>
        <w:tc>
          <w:tcPr>
            <w:tcW w:w="2492" w:type="dxa"/>
          </w:tcPr>
          <w:p w14:paraId="6B4E6B29" w14:textId="29565BCD" w:rsidR="00BF5241" w:rsidRDefault="00732618" w:rsidP="0007020F">
            <w:pPr>
              <w:jc w:val="both"/>
            </w:pPr>
            <w:hyperlink w:anchor="_SubsettedRole_extends_Constraint" w:history="1">
              <w:r w:rsidR="00535A90" w:rsidRPr="00535A90">
                <w:rPr>
                  <w:rStyle w:val="Hyperlink"/>
                  <w:rFonts w:cs="Arial"/>
                  <w:b/>
                </w:rPr>
                <w:t>SubsettedRole</w:t>
              </w:r>
            </w:hyperlink>
          </w:p>
        </w:tc>
        <w:tc>
          <w:tcPr>
            <w:tcW w:w="3890" w:type="dxa"/>
          </w:tcPr>
          <w:p w14:paraId="3A71F3D7" w14:textId="1C375329" w:rsidR="00BF5241" w:rsidRDefault="00535A90" w:rsidP="00980683">
            <w:r w:rsidRPr="0007020F">
              <w:rPr>
                <w:sz w:val="22"/>
                <w:szCs w:val="22"/>
              </w:rPr>
              <w:t>Property.subsettedProperty</w:t>
            </w:r>
            <w:r>
              <w:rPr>
                <w:sz w:val="22"/>
                <w:szCs w:val="22"/>
              </w:rPr>
              <w:t>, Propery.redefinedProperty</w:t>
            </w:r>
            <w:r w:rsidRPr="0007020F">
              <w:rPr>
                <w:sz w:val="22"/>
                <w:szCs w:val="22"/>
              </w:rPr>
              <w:t xml:space="preserve"> </w:t>
            </w:r>
            <w:r w:rsidRPr="0007020F">
              <w:rPr>
                <w:rStyle w:val="Hyperlink"/>
                <w:color w:val="000000" w:themeColor="text1"/>
                <w:sz w:val="22"/>
                <w:szCs w:val="22"/>
                <w:u w:val="none"/>
              </w:rPr>
              <w:t>§7.3.45</w:t>
            </w:r>
          </w:p>
        </w:tc>
        <w:tc>
          <w:tcPr>
            <w:tcW w:w="4608" w:type="dxa"/>
          </w:tcPr>
          <w:p w14:paraId="40A440F8" w14:textId="77777777" w:rsidR="00BF5241" w:rsidRPr="00775282" w:rsidRDefault="00BF5241" w:rsidP="00B50D76">
            <w:pPr>
              <w:jc w:val="center"/>
              <w:rPr>
                <w:sz w:val="20"/>
                <w:szCs w:val="20"/>
              </w:rPr>
            </w:pPr>
          </w:p>
        </w:tc>
      </w:tr>
      <w:tr w:rsidR="00BF5241" w14:paraId="6371D5C8" w14:textId="77777777" w:rsidTr="00535A90">
        <w:trPr>
          <w:jc w:val="center"/>
        </w:trPr>
        <w:tc>
          <w:tcPr>
            <w:tcW w:w="2492" w:type="dxa"/>
          </w:tcPr>
          <w:p w14:paraId="65689ADC" w14:textId="67AE1BBC" w:rsidR="00BF5241" w:rsidRDefault="00732618" w:rsidP="0007020F">
            <w:pPr>
              <w:jc w:val="both"/>
            </w:pPr>
            <w:hyperlink w:anchor="_Constraints" w:history="1">
              <w:r w:rsidR="00BD34F6">
                <w:rPr>
                  <w:rStyle w:val="Hyperlink"/>
                  <w:rFonts w:cs="Arial"/>
                  <w:b/>
                </w:rPr>
                <w:t>Semantic</w:t>
              </w:r>
              <w:r w:rsidR="00BF5241" w:rsidRPr="00BF5241">
                <w:rPr>
                  <w:rStyle w:val="Hyperlink"/>
                  <w:rFonts w:cs="Arial"/>
                  <w:b/>
                </w:rPr>
                <w:t>Concept</w:t>
              </w:r>
            </w:hyperlink>
          </w:p>
        </w:tc>
        <w:tc>
          <w:tcPr>
            <w:tcW w:w="3890" w:type="dxa"/>
          </w:tcPr>
          <w:p w14:paraId="7909E70D" w14:textId="77777777" w:rsidR="00BF5241" w:rsidRDefault="00BF5241" w:rsidP="006E5774">
            <w:pPr>
              <w:jc w:val="both"/>
            </w:pPr>
          </w:p>
        </w:tc>
        <w:tc>
          <w:tcPr>
            <w:tcW w:w="4608" w:type="dxa"/>
          </w:tcPr>
          <w:p w14:paraId="0BF1C49A" w14:textId="2953D0CC" w:rsidR="00BF5241" w:rsidRDefault="00BD34F6" w:rsidP="00980683">
            <w:pPr>
              <w:rPr>
                <w:sz w:val="20"/>
                <w:szCs w:val="20"/>
              </w:rPr>
            </w:pPr>
            <w:r>
              <w:rPr>
                <w:sz w:val="20"/>
                <w:szCs w:val="20"/>
              </w:rPr>
              <w:t>&lt;&lt;semantic</w:t>
            </w:r>
            <w:r w:rsidR="00980683">
              <w:rPr>
                <w:sz w:val="20"/>
                <w:szCs w:val="20"/>
              </w:rPr>
              <w:t>concept&gt;&gt; with tags:</w:t>
            </w:r>
          </w:p>
          <w:p w14:paraId="55100A8E" w14:textId="6EBEB061" w:rsidR="00980683" w:rsidRPr="00775282" w:rsidRDefault="00BD34F6" w:rsidP="00980683">
            <w:pPr>
              <w:rPr>
                <w:sz w:val="20"/>
                <w:szCs w:val="20"/>
              </w:rPr>
            </w:pPr>
            <w:r>
              <w:rPr>
                <w:sz w:val="20"/>
                <w:szCs w:val="20"/>
              </w:rPr>
              <w:t>top</w:t>
            </w:r>
            <w:r w:rsidR="00980683">
              <w:rPr>
                <w:sz w:val="20"/>
                <w:szCs w:val="20"/>
              </w:rPr>
              <w:t>Concept</w:t>
            </w:r>
            <w:r w:rsidR="00980683">
              <w:rPr>
                <w:sz w:val="20"/>
                <w:szCs w:val="20"/>
              </w:rPr>
              <w:br/>
              <w:t>vocabularyURI</w:t>
            </w:r>
          </w:p>
        </w:tc>
      </w:tr>
    </w:tbl>
    <w:p w14:paraId="21233E96" w14:textId="77777777" w:rsidR="00C740FC" w:rsidRDefault="00C740FC" w:rsidP="006E5774">
      <w:pPr>
        <w:jc w:val="both"/>
      </w:pPr>
    </w:p>
    <w:p w14:paraId="6024CDAB" w14:textId="77777777" w:rsidR="00C740FC" w:rsidRDefault="00C740FC" w:rsidP="00C740FC"/>
    <w:p w14:paraId="7EF2F667" w14:textId="77777777" w:rsidR="001364A1" w:rsidRDefault="001364A1" w:rsidP="001364A1">
      <w:pPr>
        <w:pStyle w:val="AppendixL2"/>
      </w:pPr>
      <w:bookmarkStart w:id="231" w:name="_Ref410026708"/>
      <w:r>
        <w:t>UML meta-classes not included in VO-DML</w:t>
      </w:r>
      <w:bookmarkEnd w:id="231"/>
      <w:r>
        <w:t xml:space="preserve"> </w:t>
      </w:r>
    </w:p>
    <w:p w14:paraId="49E3D317" w14:textId="77777777" w:rsidR="001364A1" w:rsidRDefault="001364A1" w:rsidP="001364A1">
      <w:pPr>
        <w:pStyle w:val="VODMLStyle"/>
      </w:pPr>
    </w:p>
    <w:p w14:paraId="4425F4FE" w14:textId="77777777" w:rsidR="001364A1" w:rsidRDefault="001364A1" w:rsidP="001364A1">
      <w:pPr>
        <w:pStyle w:val="VODMLStyle"/>
      </w:pPr>
      <w:r>
        <w:t>Aggregation</w:t>
      </w:r>
    </w:p>
    <w:p w14:paraId="7F3493BB" w14:textId="77777777" w:rsidR="00653C15" w:rsidRDefault="001364A1" w:rsidP="00C740FC">
      <w:r>
        <w:t xml:space="preserve">A common question is why UML's </w:t>
      </w:r>
      <w:hyperlink r:id="rId120" w:anchor="shared-aggregation" w:history="1">
        <w:r w:rsidRPr="001364A1">
          <w:rPr>
            <w:rStyle w:val="Hyperlink"/>
            <w:rFonts w:cs="Arial"/>
            <w:i/>
          </w:rPr>
          <w:t>Aggregation</w:t>
        </w:r>
      </w:hyperlink>
      <w:r>
        <w:t xml:space="preserve"> meta-class (see </w:t>
      </w:r>
      <w:r w:rsidRPr="0007020F">
        <w:rPr>
          <w:rStyle w:val="Hyperlink"/>
          <w:color w:val="000000" w:themeColor="text1"/>
          <w:sz w:val="22"/>
          <w:szCs w:val="22"/>
          <w:u w:val="none"/>
        </w:rPr>
        <w:t>§</w:t>
      </w:r>
      <w:r>
        <w:t xml:space="preserve">7.3.2 and </w:t>
      </w:r>
      <w:r w:rsidRPr="0007020F">
        <w:rPr>
          <w:rStyle w:val="Hyperlink"/>
          <w:color w:val="000000" w:themeColor="text1"/>
          <w:sz w:val="22"/>
          <w:szCs w:val="22"/>
          <w:u w:val="none"/>
        </w:rPr>
        <w:t>§</w:t>
      </w:r>
      <w:r>
        <w:t xml:space="preserve">7.3.3) has not been included in VO-DML. </w:t>
      </w:r>
      <w:r w:rsidR="00653C15">
        <w:t xml:space="preserve">Aggregation is a kind of shared relationship between a whole and a part. It is "shared" in that the part can be a part in multiple "wholes" at the same time, in contrast to a composition relationship. Consequently the part's life cycle is not tied to that of any "whole".  </w:t>
      </w:r>
    </w:p>
    <w:p w14:paraId="1F145683" w14:textId="40E9A234" w:rsidR="00653C15" w:rsidRDefault="00653C15" w:rsidP="00C740FC">
      <w:r>
        <w:t xml:space="preserve">In UML this relation is represented graphically by a line with an open diamond as in </w:t>
      </w:r>
      <w:r>
        <w:fldChar w:fldCharType="begin"/>
      </w:r>
      <w:r>
        <w:instrText xml:space="preserve"> REF _Ref389128678 \h </w:instrText>
      </w:r>
      <w:r>
        <w:fldChar w:fldCharType="separate"/>
      </w:r>
      <w:r w:rsidR="005C5698">
        <w:t xml:space="preserve">Figure </w:t>
      </w:r>
      <w:r w:rsidR="005C5698">
        <w:rPr>
          <w:noProof/>
        </w:rPr>
        <w:t>19</w:t>
      </w:r>
      <w:r>
        <w:fldChar w:fldCharType="end"/>
      </w:r>
      <w:r w:rsidR="00FC7043">
        <w:t>.</w:t>
      </w:r>
    </w:p>
    <w:p w14:paraId="6A479084" w14:textId="77777777" w:rsidR="00653C15" w:rsidRDefault="00653C15" w:rsidP="00C740FC"/>
    <w:p w14:paraId="5680093E" w14:textId="77777777" w:rsidR="00653C15" w:rsidRDefault="00653C15" w:rsidP="00653C15">
      <w:pPr>
        <w:keepNext/>
        <w:jc w:val="center"/>
      </w:pPr>
      <w:r>
        <w:rPr>
          <w:noProof/>
        </w:rPr>
        <w:lastRenderedPageBreak/>
        <w:drawing>
          <wp:inline distT="0" distB="0" distL="0" distR="0" wp14:anchorId="6127D451" wp14:editId="50091DE3">
            <wp:extent cx="2200275" cy="6562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ation.png"/>
                    <pic:cNvPicPr/>
                  </pic:nvPicPr>
                  <pic:blipFill>
                    <a:blip r:embed="rId121">
                      <a:extLst>
                        <a:ext uri="{28A0092B-C50C-407E-A947-70E740481C1C}">
                          <a14:useLocalDpi xmlns:a14="http://schemas.microsoft.com/office/drawing/2010/main" val="0"/>
                        </a:ext>
                      </a:extLst>
                    </a:blip>
                    <a:stretch>
                      <a:fillRect/>
                    </a:stretch>
                  </pic:blipFill>
                  <pic:spPr>
                    <a:xfrm>
                      <a:off x="0" y="0"/>
                      <a:ext cx="2197063" cy="655264"/>
                    </a:xfrm>
                    <a:prstGeom prst="rect">
                      <a:avLst/>
                    </a:prstGeom>
                  </pic:spPr>
                </pic:pic>
              </a:graphicData>
            </a:graphic>
          </wp:inline>
        </w:drawing>
      </w:r>
    </w:p>
    <w:p w14:paraId="08EF81F1" w14:textId="67C280ED" w:rsidR="00653C15" w:rsidRDefault="00653C15" w:rsidP="00653C15">
      <w:pPr>
        <w:pStyle w:val="Caption"/>
        <w:jc w:val="center"/>
      </w:pPr>
      <w:bookmarkStart w:id="232" w:name="_Ref389128678"/>
      <w:r>
        <w:t xml:space="preserve">Figure </w:t>
      </w:r>
      <w:fldSimple w:instr=" SEQ Figure \* ARABIC ">
        <w:r w:rsidR="005C5698">
          <w:rPr>
            <w:noProof/>
          </w:rPr>
          <w:t>19</w:t>
        </w:r>
      </w:fldSimple>
      <w:bookmarkEnd w:id="232"/>
      <w:r>
        <w:t xml:space="preserve"> UML Aggregation relationship.</w:t>
      </w:r>
    </w:p>
    <w:p w14:paraId="6758BC09" w14:textId="77777777" w:rsidR="00653C15" w:rsidRDefault="00653C15" w:rsidP="00653C15"/>
    <w:p w14:paraId="52329C08" w14:textId="77777777" w:rsidR="00653C15" w:rsidRDefault="00653C15" w:rsidP="00C740FC"/>
    <w:p w14:paraId="7A98B4EC" w14:textId="77777777" w:rsidR="001364A1" w:rsidRDefault="001364A1" w:rsidP="00C740FC">
      <w:r>
        <w:t xml:space="preserve">We </w:t>
      </w:r>
      <w:r w:rsidR="00653C15">
        <w:t xml:space="preserve">have excluded </w:t>
      </w:r>
      <w:r w:rsidR="00653C15" w:rsidRPr="00653C15">
        <w:rPr>
          <w:i/>
        </w:rPr>
        <w:t>Aggregation</w:t>
      </w:r>
      <w:r w:rsidR="00653C15">
        <w:t xml:space="preserve"> for the following reasons</w:t>
      </w:r>
    </w:p>
    <w:p w14:paraId="4F61AFA7" w14:textId="1F4E89C7" w:rsidR="00FC7043" w:rsidRDefault="001364A1" w:rsidP="00BA51C6">
      <w:pPr>
        <w:pStyle w:val="ListParagraph"/>
        <w:keepNext/>
        <w:numPr>
          <w:ilvl w:val="0"/>
          <w:numId w:val="8"/>
        </w:numPr>
      </w:pPr>
      <w:bookmarkStart w:id="233" w:name="_Ref410026693"/>
      <w:r>
        <w:t xml:space="preserve">In virtually all situations an aggregation can be represented by the pattern illustrated in </w:t>
      </w:r>
      <w:r w:rsidR="00653C15">
        <w:fldChar w:fldCharType="begin"/>
      </w:r>
      <w:r w:rsidR="00653C15">
        <w:instrText xml:space="preserve"> REF _Ref389128672 \h </w:instrText>
      </w:r>
      <w:r w:rsidR="00653C15">
        <w:fldChar w:fldCharType="separate"/>
      </w:r>
      <w:r w:rsidR="005C5698">
        <w:t xml:space="preserve">Figure </w:t>
      </w:r>
      <w:r w:rsidR="005C5698">
        <w:rPr>
          <w:noProof/>
        </w:rPr>
        <w:t>20</w:t>
      </w:r>
      <w:r w:rsidR="00653C15">
        <w:fldChar w:fldCharType="end"/>
      </w:r>
      <w:r>
        <w:t xml:space="preserve">. In fact, in almost all cases we have encountered where an aggregation </w:t>
      </w:r>
      <w:r w:rsidRPr="00AD2CB6">
        <w:rPr>
          <w:i/>
        </w:rPr>
        <w:t>was</w:t>
      </w:r>
      <w:r>
        <w:t xml:space="preserve"> used, the relation </w:t>
      </w:r>
      <w:r w:rsidR="008A16BC">
        <w:t>between the types A and B was</w:t>
      </w:r>
      <w:r>
        <w:t xml:space="preserve"> actually</w:t>
      </w:r>
      <w:r w:rsidR="008A16BC">
        <w:t xml:space="preserve"> better modelled by that pattern as </w:t>
      </w:r>
      <w:r w:rsidR="008A16BC" w:rsidRPr="008A16BC">
        <w:t>more</w:t>
      </w:r>
      <w:r w:rsidR="008A16BC">
        <w:t xml:space="preserve"> </w:t>
      </w:r>
      <w:r>
        <w:t xml:space="preserve">attributes </w:t>
      </w:r>
      <w:r w:rsidR="008A16BC">
        <w:t xml:space="preserve">were desirable </w:t>
      </w:r>
      <w:r>
        <w:t xml:space="preserve">to describe </w:t>
      </w:r>
      <w:r w:rsidR="008A16BC">
        <w:t>the relation</w:t>
      </w:r>
      <w:r>
        <w:t xml:space="preserve"> in more detail</w:t>
      </w:r>
      <w:r w:rsidR="008A16BC">
        <w:t>;</w:t>
      </w:r>
      <w:r>
        <w:t xml:space="preserve"> i.e. </w:t>
      </w:r>
      <w:r w:rsidR="008A16BC">
        <w:t xml:space="preserve">it </w:t>
      </w:r>
      <w:r>
        <w:t>needed a</w:t>
      </w:r>
      <w:r w:rsidR="00FC7043">
        <w:t xml:space="preserve"> separate type to represent the relation fully.</w:t>
      </w:r>
      <w:bookmarkEnd w:id="233"/>
      <w:r w:rsidR="00FC7043">
        <w:t xml:space="preserve"> </w:t>
      </w:r>
    </w:p>
    <w:p w14:paraId="719C857D" w14:textId="3777D3B0" w:rsidR="00AD2CB6" w:rsidRDefault="00AD2CB6" w:rsidP="00BA51C6">
      <w:pPr>
        <w:pStyle w:val="ListParagraph"/>
        <w:keepNext/>
        <w:numPr>
          <w:ilvl w:val="0"/>
          <w:numId w:val="8"/>
        </w:numPr>
      </w:pPr>
      <w:r>
        <w:t xml:space="preserve">The representation of </w:t>
      </w:r>
      <w:r w:rsidR="008A16BC">
        <w:t xml:space="preserve">the shared </w:t>
      </w:r>
      <w:r>
        <w:t xml:space="preserve">aggregation pattern in a relational database, arguably an important use case, requires a separate table playing basically the role of the type </w:t>
      </w:r>
      <w:r w:rsidR="001D4A0B">
        <w:t xml:space="preserve">AB in </w:t>
      </w:r>
      <w:r w:rsidR="001D4A0B">
        <w:fldChar w:fldCharType="begin"/>
      </w:r>
      <w:r w:rsidR="001D4A0B">
        <w:instrText xml:space="preserve"> REF _Ref389128672 \h </w:instrText>
      </w:r>
      <w:r w:rsidR="001D4A0B">
        <w:fldChar w:fldCharType="separate"/>
      </w:r>
      <w:r w:rsidR="005C5698">
        <w:t xml:space="preserve">Figure </w:t>
      </w:r>
      <w:r w:rsidR="005C5698">
        <w:rPr>
          <w:noProof/>
        </w:rPr>
        <w:t>20</w:t>
      </w:r>
      <w:r w:rsidR="001D4A0B">
        <w:fldChar w:fldCharType="end"/>
      </w:r>
      <w:r w:rsidR="001D4A0B">
        <w:t xml:space="preserve">. </w:t>
      </w:r>
      <w:r w:rsidR="003A66BF">
        <w:t xml:space="preserve">This is in contrast to the case of the composition relationship, where a foreign key from part-to-whole is the natural representation. </w:t>
      </w:r>
      <w:r w:rsidR="001D4A0B">
        <w:t xml:space="preserve">To make the mapping explicit, it is useful to enforce that types exist also in VO-DML. This is </w:t>
      </w:r>
      <w:r w:rsidR="003A66BF">
        <w:t>especially</w:t>
      </w:r>
      <w:r w:rsidR="001D4A0B">
        <w:t xml:space="preserve"> important </w:t>
      </w:r>
      <w:r w:rsidR="003A66BF">
        <w:t xml:space="preserve">if we wish to be able to </w:t>
      </w:r>
      <w:r w:rsidR="001D4A0B">
        <w:t>annotat</w:t>
      </w:r>
      <w:r w:rsidR="003A66BF">
        <w:t>e</w:t>
      </w:r>
      <w:r w:rsidR="001D4A0B">
        <w:t xml:space="preserve"> such a database pattern with </w:t>
      </w:r>
      <w:r w:rsidR="003A66BF">
        <w:t>data model information. There it is useful if each element in the physical representation has a 1-1 relation to an element in the model.</w:t>
      </w:r>
    </w:p>
    <w:p w14:paraId="1CB9F4DD" w14:textId="41F6E061" w:rsidR="00AD2CB6" w:rsidRDefault="00AD2CB6" w:rsidP="00BA51C6">
      <w:pPr>
        <w:pStyle w:val="ListParagraph"/>
        <w:keepNext/>
        <w:numPr>
          <w:ilvl w:val="0"/>
          <w:numId w:val="8"/>
        </w:numPr>
      </w:pPr>
      <w:r>
        <w:t>The wish to keep the language as simple and non-redundant as possible</w:t>
      </w:r>
      <w:r w:rsidR="001D4A0B">
        <w:t>. This is obviously convenient for clients of the model, which require less code to take care of all cases. When different methods exist to implement the same pattern, different choices will be made, with the possibility of confus</w:t>
      </w:r>
      <w:r w:rsidR="00ED6BEA">
        <w:t>ion and the need for clients that are more sophisticated</w:t>
      </w:r>
      <w:r w:rsidR="001D4A0B">
        <w:t>. In the case of Aggregation moreover it has been noticed that it is prone to errors in the model, inducing inexperienced modelers to ignore important model components.</w:t>
      </w:r>
      <w:r>
        <w:t xml:space="preserve"> </w:t>
      </w:r>
    </w:p>
    <w:p w14:paraId="24F37DDB" w14:textId="77777777" w:rsidR="00AD2CB6" w:rsidRDefault="00AD2CB6" w:rsidP="00AD2CB6">
      <w:pPr>
        <w:keepNext/>
      </w:pPr>
    </w:p>
    <w:p w14:paraId="2C2FFD8C" w14:textId="77777777" w:rsidR="00AD2CB6" w:rsidRDefault="00AD2CB6" w:rsidP="00AD2CB6">
      <w:pPr>
        <w:keepNext/>
      </w:pPr>
    </w:p>
    <w:p w14:paraId="481EA62C" w14:textId="77777777" w:rsidR="00653C15" w:rsidRDefault="00653C15" w:rsidP="00653C15">
      <w:pPr>
        <w:keepNext/>
        <w:jc w:val="center"/>
      </w:pPr>
      <w:r>
        <w:rPr>
          <w:noProof/>
        </w:rPr>
        <w:drawing>
          <wp:inline distT="0" distB="0" distL="0" distR="0" wp14:anchorId="08CC6DFA" wp14:editId="25A3C180">
            <wp:extent cx="2786904" cy="5022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class.png"/>
                    <pic:cNvPicPr/>
                  </pic:nvPicPr>
                  <pic:blipFill>
                    <a:blip r:embed="rId122">
                      <a:extLst>
                        <a:ext uri="{28A0092B-C50C-407E-A947-70E740481C1C}">
                          <a14:useLocalDpi xmlns:a14="http://schemas.microsoft.com/office/drawing/2010/main" val="0"/>
                        </a:ext>
                      </a:extLst>
                    </a:blip>
                    <a:stretch>
                      <a:fillRect/>
                    </a:stretch>
                  </pic:blipFill>
                  <pic:spPr>
                    <a:xfrm>
                      <a:off x="0" y="0"/>
                      <a:ext cx="2791837" cy="503122"/>
                    </a:xfrm>
                    <a:prstGeom prst="rect">
                      <a:avLst/>
                    </a:prstGeom>
                  </pic:spPr>
                </pic:pic>
              </a:graphicData>
            </a:graphic>
          </wp:inline>
        </w:drawing>
      </w:r>
    </w:p>
    <w:p w14:paraId="5AD9B64E" w14:textId="0F4179CF" w:rsidR="00653C15" w:rsidRDefault="00653C15" w:rsidP="00653C15">
      <w:pPr>
        <w:pStyle w:val="Caption"/>
        <w:jc w:val="center"/>
      </w:pPr>
      <w:bookmarkStart w:id="234" w:name="_Ref389128672"/>
      <w:r>
        <w:t xml:space="preserve">Figure </w:t>
      </w:r>
      <w:fldSimple w:instr=" SEQ Figure \* ARABIC ">
        <w:r w:rsidR="005C5698">
          <w:rPr>
            <w:noProof/>
          </w:rPr>
          <w:t>20</w:t>
        </w:r>
      </w:fldSimple>
      <w:bookmarkEnd w:id="234"/>
      <w:r>
        <w:t xml:space="preserve"> VO-DML aggregation pattern.</w:t>
      </w:r>
    </w:p>
    <w:p w14:paraId="6D33C3BF" w14:textId="77777777" w:rsidR="001D4A0B" w:rsidRDefault="001D4A0B" w:rsidP="00653C15"/>
    <w:p w14:paraId="75E9686D" w14:textId="31722B2A" w:rsidR="00653C15" w:rsidRDefault="001D4A0B" w:rsidP="00D23286">
      <w:pPr>
        <w:jc w:val="both"/>
      </w:pPr>
      <w:r>
        <w:t>Summarizing, there is only a very small percentage of cases where aggregation would really be sufficient. It seems never necessary. In those cases</w:t>
      </w:r>
      <w:r w:rsidR="008A16BC">
        <w:t xml:space="preserve"> where it would be used</w:t>
      </w:r>
      <w:r>
        <w:t xml:space="preserve"> it would obfuscate the relationship between the model and arguably its most important </w:t>
      </w:r>
      <w:r w:rsidR="008A16BC">
        <w:t xml:space="preserve">physical </w:t>
      </w:r>
      <w:r>
        <w:t>representation</w:t>
      </w:r>
      <w:r w:rsidR="008A16BC">
        <w:t>, namely relational databases</w:t>
      </w:r>
      <w:r>
        <w:t>. It adds redundancy to a language that for many first-time users it hard enough to use as it is</w:t>
      </w:r>
      <w:r w:rsidR="008A16BC">
        <w:t>, and would complicate the work of coders of client software. Th</w:t>
      </w:r>
      <w:r w:rsidR="00725EB4">
        <w:t>at in</w:t>
      </w:r>
      <w:r w:rsidR="008A16BC">
        <w:t xml:space="preserve"> </w:t>
      </w:r>
      <w:r w:rsidR="00D23286">
        <w:t>some</w:t>
      </w:r>
      <w:r w:rsidR="008A16BC">
        <w:t xml:space="preserve"> cases an extra type </w:t>
      </w:r>
      <w:r w:rsidR="00D23286">
        <w:t>must be added to a model wa</w:t>
      </w:r>
      <w:r w:rsidR="008A16BC">
        <w:t xml:space="preserve">s </w:t>
      </w:r>
      <w:r w:rsidR="00D23286">
        <w:t xml:space="preserve">considered </w:t>
      </w:r>
      <w:r w:rsidR="008A16BC">
        <w:t>a small price to pay for these advantages.</w:t>
      </w:r>
    </w:p>
    <w:p w14:paraId="1658091F" w14:textId="77777777" w:rsidR="001D4A0B" w:rsidRDefault="001D4A0B" w:rsidP="00653C15"/>
    <w:p w14:paraId="61417B9B" w14:textId="77777777" w:rsidR="00D52AD4" w:rsidRDefault="00D52AD4" w:rsidP="001364A1">
      <w:pPr>
        <w:pStyle w:val="VODMLStyle"/>
      </w:pPr>
      <w:r>
        <w:lastRenderedPageBreak/>
        <w:t>Double inheritance</w:t>
      </w:r>
    </w:p>
    <w:p w14:paraId="4EF35139" w14:textId="3B60081B" w:rsidR="00D52AD4" w:rsidRDefault="00D52AD4" w:rsidP="00D52AD4">
      <w:r>
        <w:t>VO-DML does not support multiple inheritance.</w:t>
      </w:r>
      <w:r w:rsidR="00D23286">
        <w:t xml:space="preserve"> In this it follows compute</w:t>
      </w:r>
      <w:r w:rsidR="00096BC1">
        <w:t xml:space="preserve">r languages such as Java and C# (though not C++ or Python) and XML schema. The main aim of our restriction is to promote simplicity of mapping models to important serializations and trying to limit the abuse of inheritance that even with single inheritance is very common (see e.g. Chapter 12 in </w:t>
      </w:r>
      <w:r w:rsidR="00E51AC3">
        <w:fldChar w:fldCharType="begin"/>
      </w:r>
      <w:r w:rsidR="00E51AC3">
        <w:instrText xml:space="preserve"> REF _Ref410056620 \r \h </w:instrText>
      </w:r>
      <w:r w:rsidR="00E51AC3">
        <w:fldChar w:fldCharType="separate"/>
      </w:r>
      <w:r w:rsidR="005C5698">
        <w:t>[26]</w:t>
      </w:r>
      <w:r w:rsidR="00E51AC3">
        <w:fldChar w:fldCharType="end"/>
      </w:r>
      <w:r w:rsidR="00096BC1">
        <w:t>).</w:t>
      </w:r>
    </w:p>
    <w:p w14:paraId="149F43DE" w14:textId="77777777" w:rsidR="00D52AD4" w:rsidRDefault="00D52AD4" w:rsidP="00D52AD4"/>
    <w:p w14:paraId="2924EA88" w14:textId="77777777" w:rsidR="007C2E34" w:rsidRDefault="007C2E34" w:rsidP="006E5774">
      <w:pPr>
        <w:pStyle w:val="AppendixA"/>
      </w:pPr>
      <w:bookmarkStart w:id="235" w:name="_Ref381074344"/>
      <w:bookmarkStart w:id="236" w:name="_Ref381074350"/>
      <w:bookmarkStart w:id="237" w:name="_Toc496076035"/>
      <w:bookmarkStart w:id="238" w:name="_Ref355855013"/>
      <w:r>
        <w:t>Mapping to serialization meta-models</w:t>
      </w:r>
      <w:bookmarkEnd w:id="235"/>
      <w:bookmarkEnd w:id="236"/>
      <w:bookmarkEnd w:id="237"/>
      <w:r>
        <w:t xml:space="preserve"> </w:t>
      </w:r>
      <w:bookmarkEnd w:id="238"/>
    </w:p>
    <w:p w14:paraId="08463C6D" w14:textId="77777777" w:rsidR="007C2E34" w:rsidRDefault="008E4D59" w:rsidP="006E5774">
      <w:pPr>
        <w:jc w:val="both"/>
      </w:pPr>
      <w:r>
        <w:t>This appendix contains</w:t>
      </w:r>
      <w:r w:rsidR="006E5774">
        <w:t xml:space="preserve"> examples how </w:t>
      </w:r>
      <w:r w:rsidR="007C2E34" w:rsidRPr="006E5774">
        <w:t>one might map a VO-DML data model to a physical representation format</w:t>
      </w:r>
      <w:r w:rsidR="006E5774">
        <w:t xml:space="preserve"> described by its own meta-model</w:t>
      </w:r>
      <w:r w:rsidR="007C2E34" w:rsidRPr="006E5774">
        <w:t xml:space="preserve">. </w:t>
      </w:r>
      <w:r w:rsidR="006E5774">
        <w:t>These mapping</w:t>
      </w:r>
      <w:r>
        <w:t>s</w:t>
      </w:r>
      <w:r w:rsidR="006E5774">
        <w:t xml:space="preserve"> aim to be as close to 1-1 as possible, providing </w:t>
      </w:r>
      <w:r>
        <w:t>so</w:t>
      </w:r>
      <w:r w:rsidR="006E5774">
        <w:t xml:space="preserve"> call</w:t>
      </w:r>
      <w:r>
        <w:t>ed</w:t>
      </w:r>
      <w:r w:rsidR="006E5774">
        <w:t xml:space="preserve"> </w:t>
      </w:r>
      <w:r w:rsidR="006E5774" w:rsidRPr="008E4D59">
        <w:rPr>
          <w:i/>
        </w:rPr>
        <w:t xml:space="preserve">faithful </w:t>
      </w:r>
      <w:r w:rsidR="006E5774">
        <w:t>representations of the model. Developing standard</w:t>
      </w:r>
      <w:r>
        <w:t>s for</w:t>
      </w:r>
      <w:r w:rsidR="006E5774">
        <w:t xml:space="preserve"> mappings</w:t>
      </w:r>
      <w:r>
        <w:t xml:space="preserve"> to langauges</w:t>
      </w:r>
      <w:r w:rsidR="006E5774">
        <w:t xml:space="preserve"> like these could greatly simplify a modeling process, as one need only define the conceptual model itself and use automated procedures to derive the serialization formats.</w:t>
      </w:r>
    </w:p>
    <w:p w14:paraId="0988CCFC" w14:textId="77777777" w:rsidR="006E5774" w:rsidRDefault="006E5774" w:rsidP="006E5774">
      <w:pPr>
        <w:jc w:val="both"/>
      </w:pPr>
    </w:p>
    <w:p w14:paraId="602C998A" w14:textId="77777777" w:rsidR="007C2E34" w:rsidRDefault="007C2E34" w:rsidP="006E5774">
      <w:pPr>
        <w:pStyle w:val="AppendixL2"/>
        <w:jc w:val="both"/>
      </w:pPr>
      <w:bookmarkStart w:id="239" w:name="_Ref381074426"/>
      <w:r>
        <w:t>XSD</w:t>
      </w:r>
      <w:bookmarkEnd w:id="239"/>
    </w:p>
    <w:p w14:paraId="2A0B339A" w14:textId="77777777" w:rsidR="007C2E34" w:rsidRDefault="007C2E34" w:rsidP="006E5774">
      <w:pPr>
        <w:jc w:val="both"/>
      </w:pPr>
    </w:p>
    <w:tbl>
      <w:tblPr>
        <w:tblStyle w:val="TableGrid"/>
        <w:tblW w:w="0" w:type="auto"/>
        <w:tblLook w:val="04A0" w:firstRow="1" w:lastRow="0" w:firstColumn="1" w:lastColumn="0" w:noHBand="0" w:noVBand="1"/>
      </w:tblPr>
      <w:tblGrid>
        <w:gridCol w:w="4428"/>
        <w:gridCol w:w="4428"/>
      </w:tblGrid>
      <w:tr w:rsidR="007C2E34" w14:paraId="4848F1B3" w14:textId="77777777" w:rsidTr="00A7574B">
        <w:tc>
          <w:tcPr>
            <w:tcW w:w="4428" w:type="dxa"/>
          </w:tcPr>
          <w:p w14:paraId="0AC76713" w14:textId="77777777" w:rsidR="007C2E34" w:rsidRPr="006B6ADA" w:rsidRDefault="007C2E34" w:rsidP="006E5774">
            <w:pPr>
              <w:jc w:val="both"/>
              <w:rPr>
                <w:b/>
              </w:rPr>
            </w:pPr>
            <w:r w:rsidRPr="006B6ADA">
              <w:rPr>
                <w:b/>
              </w:rPr>
              <w:t>VO-DML concept</w:t>
            </w:r>
          </w:p>
        </w:tc>
        <w:tc>
          <w:tcPr>
            <w:tcW w:w="4428" w:type="dxa"/>
          </w:tcPr>
          <w:p w14:paraId="1ECA0C5C" w14:textId="77777777" w:rsidR="007C2E34" w:rsidRPr="006B6ADA" w:rsidRDefault="007C2E34" w:rsidP="006E5774">
            <w:pPr>
              <w:jc w:val="both"/>
              <w:rPr>
                <w:b/>
              </w:rPr>
            </w:pPr>
            <w:r w:rsidRPr="006B6ADA">
              <w:rPr>
                <w:b/>
              </w:rPr>
              <w:t>XSD concept</w:t>
            </w:r>
          </w:p>
        </w:tc>
      </w:tr>
      <w:tr w:rsidR="007C2E34" w14:paraId="7A4ADB34" w14:textId="77777777" w:rsidTr="00A7574B">
        <w:tc>
          <w:tcPr>
            <w:tcW w:w="4428" w:type="dxa"/>
          </w:tcPr>
          <w:p w14:paraId="316D366C" w14:textId="77777777" w:rsidR="007C2E34" w:rsidRDefault="007C2E34" w:rsidP="006E5774">
            <w:pPr>
              <w:jc w:val="both"/>
            </w:pPr>
            <w:r>
              <w:t>ObjectType</w:t>
            </w:r>
          </w:p>
        </w:tc>
        <w:tc>
          <w:tcPr>
            <w:tcW w:w="4428" w:type="dxa"/>
          </w:tcPr>
          <w:p w14:paraId="45CD9145" w14:textId="77777777" w:rsidR="007C2E34" w:rsidRDefault="001B74D4" w:rsidP="006E5774">
            <w:pPr>
              <w:jc w:val="both"/>
            </w:pPr>
            <w:r w:rsidRPr="001B74D4">
              <w:rPr>
                <w:rFonts w:ascii="Courier New" w:hAnsi="Courier New" w:cs="Courier New"/>
              </w:rPr>
              <w:t>complexType</w:t>
            </w:r>
          </w:p>
        </w:tc>
      </w:tr>
      <w:tr w:rsidR="007C2E34" w14:paraId="06834994" w14:textId="77777777" w:rsidTr="00A7574B">
        <w:tc>
          <w:tcPr>
            <w:tcW w:w="4428" w:type="dxa"/>
          </w:tcPr>
          <w:p w14:paraId="24C8639C" w14:textId="77777777" w:rsidR="007C2E34" w:rsidRDefault="007C2E34" w:rsidP="006E5774">
            <w:pPr>
              <w:jc w:val="both"/>
            </w:pPr>
            <w:r>
              <w:t>DataType</w:t>
            </w:r>
          </w:p>
        </w:tc>
        <w:tc>
          <w:tcPr>
            <w:tcW w:w="4428" w:type="dxa"/>
          </w:tcPr>
          <w:p w14:paraId="36A22C1E" w14:textId="77777777" w:rsidR="007C2E34" w:rsidRDefault="001B74D4" w:rsidP="006E5774">
            <w:pPr>
              <w:jc w:val="both"/>
            </w:pPr>
            <w:r w:rsidRPr="001B74D4">
              <w:rPr>
                <w:rFonts w:ascii="Courier New" w:hAnsi="Courier New" w:cs="Courier New"/>
              </w:rPr>
              <w:t>complexType</w:t>
            </w:r>
          </w:p>
        </w:tc>
      </w:tr>
      <w:tr w:rsidR="007C2E34" w14:paraId="594DDD14" w14:textId="77777777" w:rsidTr="00A7574B">
        <w:tc>
          <w:tcPr>
            <w:tcW w:w="4428" w:type="dxa"/>
          </w:tcPr>
          <w:p w14:paraId="75AA5B99" w14:textId="77777777" w:rsidR="007C2E34" w:rsidRDefault="007C2E34" w:rsidP="006E5774">
            <w:pPr>
              <w:jc w:val="both"/>
            </w:pPr>
            <w:r>
              <w:t>Enumeration</w:t>
            </w:r>
          </w:p>
        </w:tc>
        <w:tc>
          <w:tcPr>
            <w:tcW w:w="4428" w:type="dxa"/>
          </w:tcPr>
          <w:p w14:paraId="2388FC90" w14:textId="77777777" w:rsidR="007C2E34" w:rsidRDefault="007C2E34" w:rsidP="006E5774">
            <w:pPr>
              <w:jc w:val="both"/>
            </w:pPr>
            <w:r w:rsidRPr="001B74D4">
              <w:rPr>
                <w:rFonts w:ascii="Courier New" w:hAnsi="Courier New" w:cs="Courier New"/>
              </w:rPr>
              <w:t>simpleType</w:t>
            </w:r>
            <w:r>
              <w:t xml:space="preserve"> with </w:t>
            </w:r>
            <w:r w:rsidRPr="001B74D4">
              <w:rPr>
                <w:rFonts w:ascii="Courier New" w:hAnsi="Courier New" w:cs="Courier New"/>
              </w:rPr>
              <w:t>restriction list</w:t>
            </w:r>
            <w:r>
              <w:t xml:space="preserve"> elements for the EnumLiterals</w:t>
            </w:r>
          </w:p>
        </w:tc>
      </w:tr>
      <w:tr w:rsidR="007C2E34" w14:paraId="029D07B1" w14:textId="77777777" w:rsidTr="00A7574B">
        <w:tc>
          <w:tcPr>
            <w:tcW w:w="4428" w:type="dxa"/>
          </w:tcPr>
          <w:p w14:paraId="1B272E05" w14:textId="77777777" w:rsidR="007C2E34" w:rsidRDefault="007C2E34" w:rsidP="006E5774">
            <w:pPr>
              <w:jc w:val="both"/>
            </w:pPr>
            <w:r>
              <w:t>PrimitiveType</w:t>
            </w:r>
          </w:p>
        </w:tc>
        <w:tc>
          <w:tcPr>
            <w:tcW w:w="4428" w:type="dxa"/>
          </w:tcPr>
          <w:p w14:paraId="491D42EB" w14:textId="77777777" w:rsidR="007C2E34" w:rsidRDefault="001B74D4" w:rsidP="006E5774">
            <w:pPr>
              <w:jc w:val="both"/>
            </w:pPr>
            <w:r w:rsidRPr="001B74D4">
              <w:rPr>
                <w:rFonts w:ascii="Courier New" w:hAnsi="Courier New" w:cs="Courier New"/>
              </w:rPr>
              <w:t>simpleType</w:t>
            </w:r>
            <w:r w:rsidR="007C2E34">
              <w:t>, possibly with restriction</w:t>
            </w:r>
          </w:p>
        </w:tc>
      </w:tr>
      <w:tr w:rsidR="007C2E34" w14:paraId="3E800121" w14:textId="77777777" w:rsidTr="00A7574B">
        <w:tc>
          <w:tcPr>
            <w:tcW w:w="4428" w:type="dxa"/>
          </w:tcPr>
          <w:p w14:paraId="5D3CCE5E" w14:textId="77777777" w:rsidR="007C2E34" w:rsidRDefault="007C2E34" w:rsidP="006E5774">
            <w:pPr>
              <w:jc w:val="both"/>
            </w:pPr>
            <w:r>
              <w:t>Attribute</w:t>
            </w:r>
          </w:p>
        </w:tc>
        <w:tc>
          <w:tcPr>
            <w:tcW w:w="4428" w:type="dxa"/>
          </w:tcPr>
          <w:p w14:paraId="00C5C76B" w14:textId="77777777" w:rsidR="007C2E34" w:rsidRDefault="001B74D4" w:rsidP="006E577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rsidR="007C2E34">
              <w:t xml:space="preserve">, </w:t>
            </w:r>
            <w:r w:rsidR="007C2E34" w:rsidRPr="001B74D4">
              <w:rPr>
                <w:rFonts w:ascii="Courier New" w:hAnsi="Courier New" w:cs="Courier New"/>
              </w:rPr>
              <w:t>type</w:t>
            </w:r>
            <w:r w:rsidR="007C2E34">
              <w:t xml:space="preserve"> corresponding to mapping of datatype</w:t>
            </w:r>
          </w:p>
        </w:tc>
      </w:tr>
      <w:tr w:rsidR="007C2E34" w14:paraId="3EBFB3B9" w14:textId="77777777" w:rsidTr="00A7574B">
        <w:tc>
          <w:tcPr>
            <w:tcW w:w="4428" w:type="dxa"/>
          </w:tcPr>
          <w:p w14:paraId="4FB81DBD" w14:textId="77777777" w:rsidR="007C2E34" w:rsidRDefault="001B74D4" w:rsidP="006E5774">
            <w:pPr>
              <w:jc w:val="both"/>
            </w:pPr>
            <w:r>
              <w:t>Composition</w:t>
            </w:r>
          </w:p>
        </w:tc>
        <w:tc>
          <w:tcPr>
            <w:tcW w:w="4428" w:type="dxa"/>
          </w:tcPr>
          <w:p w14:paraId="6559BD4A" w14:textId="77777777" w:rsidR="007C2E34" w:rsidRDefault="001B74D4" w:rsidP="001B74D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t xml:space="preserve">, </w:t>
            </w:r>
            <w:r w:rsidRPr="001B74D4">
              <w:rPr>
                <w:rFonts w:ascii="Courier New" w:hAnsi="Courier New" w:cs="Courier New"/>
              </w:rPr>
              <w:t>type</w:t>
            </w:r>
            <w:r>
              <w:t xml:space="preserve"> </w:t>
            </w:r>
            <w:r w:rsidR="007C2E34">
              <w:t>corresponding to mapping of datatype</w:t>
            </w:r>
          </w:p>
        </w:tc>
      </w:tr>
      <w:tr w:rsidR="007C2E34" w14:paraId="17EF7A93" w14:textId="77777777" w:rsidTr="00A7574B">
        <w:tc>
          <w:tcPr>
            <w:tcW w:w="4428" w:type="dxa"/>
          </w:tcPr>
          <w:p w14:paraId="5B5E9300" w14:textId="77777777" w:rsidR="007C2E34" w:rsidRDefault="007C2E34" w:rsidP="006E5774">
            <w:pPr>
              <w:jc w:val="both"/>
            </w:pPr>
            <w:r>
              <w:t>Reference</w:t>
            </w:r>
          </w:p>
        </w:tc>
        <w:tc>
          <w:tcPr>
            <w:tcW w:w="4428" w:type="dxa"/>
          </w:tcPr>
          <w:p w14:paraId="563A5C30" w14:textId="77777777" w:rsidR="007C2E34" w:rsidRDefault="001B74D4" w:rsidP="001B74D4">
            <w:pPr>
              <w:jc w:val="both"/>
            </w:pPr>
            <w:r w:rsidRPr="001B74D4">
              <w:rPr>
                <w:rFonts w:ascii="Courier New" w:hAnsi="Courier New" w:cs="Courier New"/>
              </w:rPr>
              <w:t>e</w:t>
            </w:r>
            <w:r w:rsidR="007C2E34" w:rsidRPr="001B74D4">
              <w:rPr>
                <w:rFonts w:ascii="Courier New" w:hAnsi="Courier New" w:cs="Courier New"/>
              </w:rPr>
              <w:t>lement</w:t>
            </w:r>
            <w:r w:rsidR="007C2E34">
              <w:t xml:space="preserve"> on </w:t>
            </w:r>
            <w:r w:rsidR="007C2E34" w:rsidRPr="001B74D4">
              <w:rPr>
                <w:rFonts w:ascii="Courier New" w:hAnsi="Courier New" w:cs="Courier New"/>
              </w:rPr>
              <w:t>complexType</w:t>
            </w:r>
            <w:r w:rsidR="007C2E34">
              <w:t xml:space="preserve">, </w:t>
            </w:r>
            <w:r w:rsidRPr="001B74D4">
              <w:rPr>
                <w:rFonts w:ascii="Courier New" w:hAnsi="Courier New" w:cs="Courier New"/>
              </w:rPr>
              <w:t>type</w:t>
            </w:r>
            <w:r>
              <w:t xml:space="preserve"> </w:t>
            </w:r>
            <w:r w:rsidR="007C2E34">
              <w:t>must be able to perform remote referencing</w:t>
            </w:r>
            <w:r>
              <w:t xml:space="preserve">, possibly an </w:t>
            </w:r>
            <w:r w:rsidRPr="001B74D4">
              <w:rPr>
                <w:rFonts w:ascii="Courier New" w:hAnsi="Courier New" w:cs="Courier New"/>
              </w:rPr>
              <w:t>xlink</w:t>
            </w:r>
            <w:r>
              <w:t>, or an element of a special purpose type designed for referencing.</w:t>
            </w:r>
          </w:p>
        </w:tc>
      </w:tr>
      <w:tr w:rsidR="007C2E34" w14:paraId="17ACD0E9" w14:textId="77777777" w:rsidTr="00A7574B">
        <w:tc>
          <w:tcPr>
            <w:tcW w:w="4428" w:type="dxa"/>
          </w:tcPr>
          <w:p w14:paraId="593E2AC6" w14:textId="77777777" w:rsidR="007C2E34" w:rsidRDefault="00C6109C" w:rsidP="00C6109C">
            <w:pPr>
              <w:jc w:val="both"/>
            </w:pPr>
            <w:r>
              <w:t>Type.e</w:t>
            </w:r>
            <w:r w:rsidR="007C2E34">
              <w:t>xtend</w:t>
            </w:r>
            <w:r>
              <w:t>s</w:t>
            </w:r>
          </w:p>
        </w:tc>
        <w:tc>
          <w:tcPr>
            <w:tcW w:w="4428" w:type="dxa"/>
          </w:tcPr>
          <w:p w14:paraId="40FBD1CF" w14:textId="77777777" w:rsidR="007C2E34" w:rsidRDefault="007C2E34" w:rsidP="00C6109C">
            <w:pPr>
              <w:jc w:val="both"/>
            </w:pPr>
            <w:r w:rsidRPr="001B74D4">
              <w:rPr>
                <w:rFonts w:ascii="Courier New" w:hAnsi="Courier New" w:cs="Courier New"/>
              </w:rPr>
              <w:t>xsd:extension</w:t>
            </w:r>
            <w:r>
              <w:t xml:space="preserve"> </w:t>
            </w:r>
            <w:r w:rsidR="00C6109C">
              <w:t xml:space="preserve">for ObjectType and DataType, </w:t>
            </w:r>
            <w:r w:rsidR="00C6109C" w:rsidRPr="001B74D4">
              <w:rPr>
                <w:rFonts w:ascii="Courier New" w:hAnsi="Courier New" w:cs="Courier New"/>
              </w:rPr>
              <w:t>xsd:restriction</w:t>
            </w:r>
            <w:r w:rsidR="00C6109C">
              <w:t xml:space="preserve"> for PrimitiveType and Enumeration.</w:t>
            </w:r>
          </w:p>
        </w:tc>
      </w:tr>
      <w:tr w:rsidR="001B74D4" w14:paraId="469364FA" w14:textId="77777777" w:rsidTr="00A7574B">
        <w:tc>
          <w:tcPr>
            <w:tcW w:w="4428" w:type="dxa"/>
          </w:tcPr>
          <w:p w14:paraId="5BD744E6" w14:textId="77777777" w:rsidR="001B74D4" w:rsidRDefault="001B74D4" w:rsidP="00C6109C">
            <w:pPr>
              <w:jc w:val="both"/>
            </w:pPr>
            <w:r>
              <w:t>Package</w:t>
            </w:r>
          </w:p>
        </w:tc>
        <w:tc>
          <w:tcPr>
            <w:tcW w:w="4428" w:type="dxa"/>
          </w:tcPr>
          <w:p w14:paraId="6C7B059E" w14:textId="77777777" w:rsidR="001B74D4" w:rsidRDefault="001B74D4" w:rsidP="001B74D4">
            <w:pPr>
              <w:jc w:val="both"/>
            </w:pPr>
            <w:r w:rsidRPr="001B74D4">
              <w:rPr>
                <w:rFonts w:ascii="Courier New" w:hAnsi="Courier New" w:cs="Courier New"/>
              </w:rPr>
              <w:t>targetNamespace</w:t>
            </w:r>
            <w:r>
              <w:t xml:space="preserve"> if each package is defined in its own document.</w:t>
            </w:r>
          </w:p>
        </w:tc>
      </w:tr>
    </w:tbl>
    <w:p w14:paraId="1F9597ED" w14:textId="77777777" w:rsidR="007C2E34" w:rsidRPr="000074D4" w:rsidRDefault="007C2E34" w:rsidP="006E5774">
      <w:pPr>
        <w:jc w:val="both"/>
      </w:pPr>
      <w:r>
        <w:t xml:space="preserve"> </w:t>
      </w:r>
    </w:p>
    <w:p w14:paraId="48F20F0D" w14:textId="77777777" w:rsidR="007C2E34" w:rsidRDefault="007C2E34" w:rsidP="006E5774">
      <w:pPr>
        <w:pStyle w:val="AppendixL2"/>
        <w:jc w:val="both"/>
      </w:pPr>
      <w:bookmarkStart w:id="240" w:name="_Ref381075158"/>
      <w:r>
        <w:t>RDB</w:t>
      </w:r>
      <w:bookmarkEnd w:id="240"/>
    </w:p>
    <w:p w14:paraId="09384928" w14:textId="77777777" w:rsidR="007C2E34" w:rsidRDefault="007C2E34" w:rsidP="006E5774">
      <w:pPr>
        <w:jc w:val="both"/>
      </w:pPr>
      <w:r>
        <w:t>Follow typical Object-Relational mapping rules.</w:t>
      </w:r>
    </w:p>
    <w:p w14:paraId="4F5B386E" w14:textId="77777777" w:rsidR="007C2E34" w:rsidRDefault="007C2E34" w:rsidP="006E5774">
      <w:pPr>
        <w:jc w:val="both"/>
      </w:pPr>
    </w:p>
    <w:tbl>
      <w:tblPr>
        <w:tblStyle w:val="TableGrid"/>
        <w:tblW w:w="0" w:type="auto"/>
        <w:tblLook w:val="04A0" w:firstRow="1" w:lastRow="0" w:firstColumn="1" w:lastColumn="0" w:noHBand="0" w:noVBand="1"/>
      </w:tblPr>
      <w:tblGrid>
        <w:gridCol w:w="2943"/>
        <w:gridCol w:w="5913"/>
      </w:tblGrid>
      <w:tr w:rsidR="007C2E34" w:rsidRPr="006B6ADA" w14:paraId="533ED27E" w14:textId="77777777" w:rsidTr="00AD5302">
        <w:tc>
          <w:tcPr>
            <w:tcW w:w="2943" w:type="dxa"/>
          </w:tcPr>
          <w:p w14:paraId="7990B6F0" w14:textId="77777777" w:rsidR="007C2E34" w:rsidRPr="006B6ADA" w:rsidRDefault="007C2E34" w:rsidP="006E5774">
            <w:pPr>
              <w:jc w:val="both"/>
              <w:rPr>
                <w:b/>
              </w:rPr>
            </w:pPr>
            <w:r w:rsidRPr="006B6ADA">
              <w:rPr>
                <w:b/>
              </w:rPr>
              <w:t>VO-DML concept</w:t>
            </w:r>
          </w:p>
        </w:tc>
        <w:tc>
          <w:tcPr>
            <w:tcW w:w="5913" w:type="dxa"/>
          </w:tcPr>
          <w:p w14:paraId="3FC7135E" w14:textId="77777777" w:rsidR="007C2E34" w:rsidRPr="006B6ADA" w:rsidRDefault="007C2E34" w:rsidP="006E5774">
            <w:pPr>
              <w:jc w:val="both"/>
              <w:rPr>
                <w:b/>
              </w:rPr>
            </w:pPr>
            <w:r>
              <w:rPr>
                <w:b/>
              </w:rPr>
              <w:t>RDB</w:t>
            </w:r>
            <w:r w:rsidRPr="006B6ADA">
              <w:rPr>
                <w:b/>
              </w:rPr>
              <w:t xml:space="preserve"> concept</w:t>
            </w:r>
          </w:p>
        </w:tc>
      </w:tr>
      <w:tr w:rsidR="007C2E34" w14:paraId="57014A60" w14:textId="77777777" w:rsidTr="00AD5302">
        <w:tc>
          <w:tcPr>
            <w:tcW w:w="2943" w:type="dxa"/>
          </w:tcPr>
          <w:p w14:paraId="2C1E0158" w14:textId="77777777" w:rsidR="007C2E34" w:rsidRDefault="007C2E34" w:rsidP="006E5774">
            <w:pPr>
              <w:jc w:val="both"/>
            </w:pPr>
            <w:r>
              <w:lastRenderedPageBreak/>
              <w:t>ObjectType</w:t>
            </w:r>
          </w:p>
        </w:tc>
        <w:tc>
          <w:tcPr>
            <w:tcW w:w="5913" w:type="dxa"/>
          </w:tcPr>
          <w:p w14:paraId="16265115" w14:textId="77777777" w:rsidR="007C2E34" w:rsidRDefault="007C2E34" w:rsidP="006E5774">
            <w:pPr>
              <w:jc w:val="both"/>
            </w:pPr>
            <w:r w:rsidRPr="00AD5302">
              <w:rPr>
                <w:rFonts w:ascii="Courier New" w:hAnsi="Courier New" w:cs="Courier New"/>
              </w:rPr>
              <w:t>Table</w:t>
            </w:r>
          </w:p>
        </w:tc>
      </w:tr>
      <w:tr w:rsidR="007C2E34" w14:paraId="50378DAF" w14:textId="77777777" w:rsidTr="00AD5302">
        <w:tc>
          <w:tcPr>
            <w:tcW w:w="2943" w:type="dxa"/>
          </w:tcPr>
          <w:p w14:paraId="678F241B" w14:textId="77777777" w:rsidR="007C2E34" w:rsidRDefault="007C2E34" w:rsidP="006E5774">
            <w:pPr>
              <w:jc w:val="both"/>
            </w:pPr>
            <w:r>
              <w:t>DataType</w:t>
            </w:r>
          </w:p>
        </w:tc>
        <w:tc>
          <w:tcPr>
            <w:tcW w:w="5913" w:type="dxa"/>
          </w:tcPr>
          <w:p w14:paraId="79691AD6" w14:textId="77777777" w:rsidR="007C2E34" w:rsidRDefault="00AE1958" w:rsidP="00AE1958">
            <w:pPr>
              <w:jc w:val="both"/>
            </w:pPr>
            <w:r>
              <w:t>Used as data type of Attributes, mapped to</w:t>
            </w:r>
            <w:r w:rsidR="00AD5302">
              <w:t xml:space="preserve"> one or more </w:t>
            </w:r>
            <w:r w:rsidR="00AD5302" w:rsidRPr="00AD5302">
              <w:rPr>
                <w:rFonts w:ascii="Courier New" w:hAnsi="Courier New" w:cs="Courier New"/>
              </w:rPr>
              <w:t>C</w:t>
            </w:r>
            <w:r w:rsidR="007C2E34" w:rsidRPr="00AD5302">
              <w:rPr>
                <w:rFonts w:ascii="Courier New" w:hAnsi="Courier New" w:cs="Courier New"/>
              </w:rPr>
              <w:t>olumns</w:t>
            </w:r>
            <w:r w:rsidR="007C2E34">
              <w:t xml:space="preserve"> in a </w:t>
            </w:r>
            <w:r w:rsidR="00AD5302">
              <w:rPr>
                <w:rFonts w:ascii="Courier New" w:hAnsi="Courier New" w:cs="Courier New"/>
              </w:rPr>
              <w:t>T</w:t>
            </w:r>
            <w:r w:rsidR="00AD5302" w:rsidRPr="00AD5302">
              <w:rPr>
                <w:rFonts w:ascii="Courier New" w:hAnsi="Courier New" w:cs="Courier New"/>
              </w:rPr>
              <w:t>able</w:t>
            </w:r>
            <w:r>
              <w:t>.</w:t>
            </w:r>
          </w:p>
        </w:tc>
      </w:tr>
      <w:tr w:rsidR="007C2E34" w14:paraId="79D50393" w14:textId="77777777" w:rsidTr="00AD5302">
        <w:tc>
          <w:tcPr>
            <w:tcW w:w="2943" w:type="dxa"/>
          </w:tcPr>
          <w:p w14:paraId="7E435BD8" w14:textId="77777777" w:rsidR="007C2E34" w:rsidRDefault="007C2E34" w:rsidP="006E5774">
            <w:pPr>
              <w:jc w:val="both"/>
            </w:pPr>
            <w:r>
              <w:t>Enumeration</w:t>
            </w:r>
          </w:p>
        </w:tc>
        <w:tc>
          <w:tcPr>
            <w:tcW w:w="5913" w:type="dxa"/>
          </w:tcPr>
          <w:p w14:paraId="79277589" w14:textId="77777777" w:rsidR="007C2E34" w:rsidRDefault="00AE1958" w:rsidP="006E5774">
            <w:pPr>
              <w:jc w:val="both"/>
            </w:pPr>
            <w:r>
              <w:t xml:space="preserve">Used as data type of Attributes, mapped to one </w:t>
            </w:r>
            <w:r w:rsidR="00AD5302" w:rsidRPr="00AD5302">
              <w:rPr>
                <w:rFonts w:ascii="Courier New" w:hAnsi="Courier New" w:cs="Courier New"/>
              </w:rPr>
              <w:t>Co</w:t>
            </w:r>
            <w:r w:rsidR="00AD5302">
              <w:rPr>
                <w:rFonts w:ascii="Courier New" w:hAnsi="Courier New" w:cs="Courier New"/>
              </w:rPr>
              <w:t xml:space="preserve">lumn </w:t>
            </w:r>
            <w:r w:rsidR="007C2E3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3866ABB4" w14:textId="77777777" w:rsidTr="00AD5302">
        <w:tc>
          <w:tcPr>
            <w:tcW w:w="2943" w:type="dxa"/>
          </w:tcPr>
          <w:p w14:paraId="7BF71383" w14:textId="77777777" w:rsidR="007C2E34" w:rsidRDefault="007C2E34" w:rsidP="006E5774">
            <w:pPr>
              <w:jc w:val="both"/>
            </w:pPr>
            <w:r>
              <w:t>PrimitiveType</w:t>
            </w:r>
          </w:p>
        </w:tc>
        <w:tc>
          <w:tcPr>
            <w:tcW w:w="5913" w:type="dxa"/>
          </w:tcPr>
          <w:p w14:paraId="50B48532" w14:textId="77777777" w:rsidR="007C2E34" w:rsidRDefault="00AE1958" w:rsidP="00AD5302">
            <w:pPr>
              <w:jc w:val="both"/>
            </w:pPr>
            <w:r>
              <w:t xml:space="preserve">Used as data type of Attributes, mapped to one </w:t>
            </w:r>
            <w:r w:rsidR="00AD5302" w:rsidRPr="00AD5302">
              <w:rPr>
                <w:rFonts w:ascii="Courier New" w:hAnsi="Courier New" w:cs="Courier New"/>
              </w:rPr>
              <w:t>Column</w:t>
            </w:r>
            <w:r w:rsidR="00AD5302">
              <w:t xml:space="preserve"> </w:t>
            </w:r>
            <w:r w:rsidR="001B74D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72C597EB" w14:textId="77777777" w:rsidTr="00AD5302">
        <w:tc>
          <w:tcPr>
            <w:tcW w:w="2943" w:type="dxa"/>
          </w:tcPr>
          <w:p w14:paraId="55D5D861" w14:textId="77777777" w:rsidR="007C2E34" w:rsidRDefault="007C2E34" w:rsidP="006E5774">
            <w:pPr>
              <w:jc w:val="both"/>
            </w:pPr>
            <w:r>
              <w:t>Attribute</w:t>
            </w:r>
          </w:p>
        </w:tc>
        <w:tc>
          <w:tcPr>
            <w:tcW w:w="5913" w:type="dxa"/>
          </w:tcPr>
          <w:p w14:paraId="07DADFBA" w14:textId="77777777" w:rsidR="007C2E34" w:rsidRDefault="007C2E34" w:rsidP="006E5774">
            <w:pPr>
              <w:jc w:val="both"/>
            </w:pPr>
            <w:r>
              <w:t xml:space="preserve">One or more </w:t>
            </w:r>
            <w:r w:rsidR="00AD5302" w:rsidRPr="00AD5302">
              <w:rPr>
                <w:rFonts w:ascii="Courier New" w:hAnsi="Courier New" w:cs="Courier New"/>
              </w:rPr>
              <w:t>Columns</w:t>
            </w:r>
            <w:r w:rsidR="00AD5302">
              <w:t xml:space="preserve"> </w:t>
            </w:r>
            <w:r>
              <w:t xml:space="preserve">in a </w:t>
            </w:r>
            <w:r w:rsidR="00AD5302">
              <w:rPr>
                <w:rFonts w:ascii="Courier New" w:hAnsi="Courier New" w:cs="Courier New"/>
              </w:rPr>
              <w:t>T</w:t>
            </w:r>
            <w:r w:rsidR="00AD5302" w:rsidRPr="00AD5302">
              <w:rPr>
                <w:rFonts w:ascii="Courier New" w:hAnsi="Courier New" w:cs="Courier New"/>
              </w:rPr>
              <w:t>able</w:t>
            </w:r>
            <w:r w:rsidR="00AD5302">
              <w:t xml:space="preserve"> </w:t>
            </w:r>
            <w:r>
              <w:t xml:space="preserve">depending on </w:t>
            </w:r>
            <w:r w:rsidR="00AE1958">
              <w:t>data</w:t>
            </w:r>
            <w:r>
              <w:t>type</w:t>
            </w:r>
          </w:p>
        </w:tc>
      </w:tr>
      <w:tr w:rsidR="007C2E34" w14:paraId="7F9D3EC5" w14:textId="77777777" w:rsidTr="00AD5302">
        <w:tc>
          <w:tcPr>
            <w:tcW w:w="2943" w:type="dxa"/>
          </w:tcPr>
          <w:p w14:paraId="2161F8CD" w14:textId="77777777" w:rsidR="007C2E34" w:rsidRDefault="001B74D4" w:rsidP="006E5774">
            <w:pPr>
              <w:jc w:val="both"/>
            </w:pPr>
            <w:r>
              <w:t>Composition</w:t>
            </w:r>
          </w:p>
        </w:tc>
        <w:tc>
          <w:tcPr>
            <w:tcW w:w="5913" w:type="dxa"/>
          </w:tcPr>
          <w:p w14:paraId="46928FA3" w14:textId="77777777" w:rsidR="007C2E34" w:rsidRDefault="007C2E34" w:rsidP="006E5774">
            <w:pPr>
              <w:jc w:val="both"/>
            </w:pPr>
            <w:r w:rsidRPr="00AD5302">
              <w:rPr>
                <w:rFonts w:ascii="Courier New" w:hAnsi="Courier New" w:cs="Courier New"/>
              </w:rPr>
              <w:t>Foreign key</w:t>
            </w:r>
            <w:r>
              <w:t xml:space="preserve"> from child to parent</w:t>
            </w:r>
            <w:r w:rsidR="001B74D4">
              <w:t xml:space="preserve"> </w:t>
            </w:r>
            <w:r w:rsidR="00AD5302">
              <w:rPr>
                <w:rFonts w:ascii="Courier New" w:hAnsi="Courier New" w:cs="Courier New"/>
              </w:rPr>
              <w:t>T</w:t>
            </w:r>
            <w:r w:rsidR="00AD5302" w:rsidRPr="00AD5302">
              <w:rPr>
                <w:rFonts w:ascii="Courier New" w:hAnsi="Courier New" w:cs="Courier New"/>
              </w:rPr>
              <w:t>able</w:t>
            </w:r>
          </w:p>
        </w:tc>
      </w:tr>
      <w:tr w:rsidR="007C2E34" w14:paraId="7AEEEA84" w14:textId="77777777" w:rsidTr="00AD5302">
        <w:tc>
          <w:tcPr>
            <w:tcW w:w="2943" w:type="dxa"/>
          </w:tcPr>
          <w:p w14:paraId="4E7E149C" w14:textId="77777777" w:rsidR="007C2E34" w:rsidRDefault="007C2E34" w:rsidP="006E5774">
            <w:pPr>
              <w:jc w:val="both"/>
            </w:pPr>
            <w:r>
              <w:t>Reference</w:t>
            </w:r>
          </w:p>
        </w:tc>
        <w:tc>
          <w:tcPr>
            <w:tcW w:w="5913" w:type="dxa"/>
          </w:tcPr>
          <w:p w14:paraId="55E9870D" w14:textId="77777777" w:rsidR="007C2E34" w:rsidRDefault="001B74D4" w:rsidP="006E5774">
            <w:pPr>
              <w:jc w:val="both"/>
            </w:pPr>
            <w:r w:rsidRPr="00AD5302">
              <w:rPr>
                <w:rFonts w:ascii="Courier New" w:hAnsi="Courier New" w:cs="Courier New"/>
              </w:rPr>
              <w:t>Foreign key</w:t>
            </w:r>
            <w:r>
              <w:t xml:space="preserve"> f</w:t>
            </w:r>
            <w:r w:rsidR="007C2E34">
              <w:t>r</w:t>
            </w:r>
            <w:r>
              <w:t>o</w:t>
            </w:r>
            <w:r w:rsidR="007C2E34">
              <w:t>m referrer to referent.</w:t>
            </w:r>
          </w:p>
        </w:tc>
      </w:tr>
      <w:tr w:rsidR="001B74D4" w14:paraId="035E1496" w14:textId="77777777" w:rsidTr="00AD5302">
        <w:tc>
          <w:tcPr>
            <w:tcW w:w="2943" w:type="dxa"/>
          </w:tcPr>
          <w:p w14:paraId="3AA7C044" w14:textId="77777777" w:rsidR="001B74D4" w:rsidRDefault="001B74D4" w:rsidP="006E5774">
            <w:pPr>
              <w:jc w:val="both"/>
            </w:pPr>
            <w:r>
              <w:t>Type.extends</w:t>
            </w:r>
          </w:p>
        </w:tc>
        <w:tc>
          <w:tcPr>
            <w:tcW w:w="5913" w:type="dxa"/>
          </w:tcPr>
          <w:p w14:paraId="5087C359" w14:textId="77777777" w:rsidR="001B74D4" w:rsidRDefault="001B74D4" w:rsidP="00D2143E">
            <w:pPr>
              <w:jc w:val="both"/>
            </w:pPr>
            <w:r>
              <w:t xml:space="preserve">Depending on </w:t>
            </w:r>
            <w:r w:rsidR="00AD5302">
              <w:t xml:space="preserve">inheritance mapping </w:t>
            </w:r>
            <w:r>
              <w:t>strategy</w:t>
            </w:r>
            <w:r w:rsidR="00AD5302">
              <w:rPr>
                <w:rStyle w:val="FootnoteReference"/>
              </w:rPr>
              <w:footnoteReference w:id="42"/>
            </w:r>
            <w:r>
              <w:t xml:space="preserve"> this can be a </w:t>
            </w:r>
            <w:r w:rsidRPr="00AD5302">
              <w:rPr>
                <w:rFonts w:ascii="Courier New" w:hAnsi="Courier New" w:cs="Courier New"/>
              </w:rPr>
              <w:t>foreign key</w:t>
            </w:r>
            <w:r>
              <w:t xml:space="preserve"> </w:t>
            </w:r>
            <w:r w:rsidR="00AD5302">
              <w:t>from</w:t>
            </w:r>
            <w:r>
              <w:t xml:space="preserve"> a </w:t>
            </w:r>
            <w:r w:rsidR="00AD5302">
              <w:rPr>
                <w:rFonts w:ascii="Courier New" w:hAnsi="Courier New" w:cs="Courier New"/>
              </w:rPr>
              <w:t>T</w:t>
            </w:r>
            <w:r w:rsidRPr="00AD5302">
              <w:rPr>
                <w:rFonts w:ascii="Courier New" w:hAnsi="Courier New" w:cs="Courier New"/>
              </w:rPr>
              <w:t>able</w:t>
            </w:r>
            <w:r>
              <w:t xml:space="preserve"> representing the sub-type to the one representing the base type. </w:t>
            </w:r>
            <w:r w:rsidR="00AE1958">
              <w:t xml:space="preserve">Or may lead to sub-type </w:t>
            </w:r>
            <w:r w:rsidR="00AD5302">
              <w:rPr>
                <w:rFonts w:ascii="Courier New" w:hAnsi="Courier New" w:cs="Courier New"/>
              </w:rPr>
              <w:t>C</w:t>
            </w:r>
            <w:r w:rsidR="00AE1958" w:rsidRPr="00AD5302">
              <w:rPr>
                <w:rFonts w:ascii="Courier New" w:hAnsi="Courier New" w:cs="Courier New"/>
              </w:rPr>
              <w:t>olumns</w:t>
            </w:r>
            <w:r w:rsidR="00AE1958">
              <w:t xml:space="preserve"> being added to table for super</w:t>
            </w:r>
            <w:r w:rsidR="00D2143E">
              <w:t>-</w:t>
            </w:r>
            <w:r w:rsidR="00AE1958">
              <w:t>type.</w:t>
            </w:r>
          </w:p>
        </w:tc>
      </w:tr>
      <w:tr w:rsidR="001B74D4" w14:paraId="243DD3C2" w14:textId="77777777" w:rsidTr="00AD5302">
        <w:tc>
          <w:tcPr>
            <w:tcW w:w="2943" w:type="dxa"/>
          </w:tcPr>
          <w:p w14:paraId="4B487D82" w14:textId="77777777" w:rsidR="001B74D4" w:rsidRDefault="001B74D4" w:rsidP="006E5774">
            <w:pPr>
              <w:jc w:val="both"/>
            </w:pPr>
            <w:r>
              <w:t>Package</w:t>
            </w:r>
          </w:p>
        </w:tc>
        <w:tc>
          <w:tcPr>
            <w:tcW w:w="5913" w:type="dxa"/>
          </w:tcPr>
          <w:p w14:paraId="3703B4DA" w14:textId="77777777" w:rsidR="001B74D4" w:rsidRDefault="001B74D4" w:rsidP="00AD5302">
            <w:pPr>
              <w:jc w:val="both"/>
            </w:pPr>
            <w:r>
              <w:t xml:space="preserve">Could be mapped to a </w:t>
            </w:r>
            <w:r w:rsidR="00AD5302">
              <w:rPr>
                <w:rFonts w:ascii="Courier New" w:hAnsi="Courier New" w:cs="Courier New"/>
              </w:rPr>
              <w:t>S</w:t>
            </w:r>
            <w:r w:rsidRPr="00AD5302">
              <w:rPr>
                <w:rFonts w:ascii="Courier New" w:hAnsi="Courier New" w:cs="Courier New"/>
              </w:rPr>
              <w:t>chema</w:t>
            </w:r>
            <w:r>
              <w:t xml:space="preserve">, but should have no nested </w:t>
            </w:r>
            <w:r w:rsidR="00AE1958">
              <w:t>packages</w:t>
            </w:r>
            <w:r>
              <w:t xml:space="preserve"> as nesting of schemas is not supported in RDBs.</w:t>
            </w:r>
          </w:p>
        </w:tc>
      </w:tr>
    </w:tbl>
    <w:p w14:paraId="72F174AB" w14:textId="77777777" w:rsidR="007C2E34" w:rsidRPr="000074D4" w:rsidRDefault="007C2E34" w:rsidP="006E5774">
      <w:pPr>
        <w:jc w:val="both"/>
      </w:pPr>
    </w:p>
    <w:p w14:paraId="3415B0FE" w14:textId="77777777" w:rsidR="007C2E34" w:rsidRDefault="007C2E34" w:rsidP="006E5774">
      <w:pPr>
        <w:pStyle w:val="AppendixL2"/>
        <w:jc w:val="both"/>
      </w:pPr>
      <w:r>
        <w:t>Java</w:t>
      </w:r>
    </w:p>
    <w:p w14:paraId="3F33D744" w14:textId="6B4810FF" w:rsidR="00643A76" w:rsidRDefault="00643A76" w:rsidP="00872F4D">
      <w:pPr>
        <w:jc w:val="both"/>
      </w:pPr>
      <w:r>
        <w:t>VO-DML maps pretty much 1-1 to an OO language like Java. An automated generation of Java clas</w:t>
      </w:r>
      <w:r w:rsidR="00872F4D">
        <w:t xml:space="preserve">ses is very well possible as show by the VO-URP proto-type used in the Simulation Data Model </w:t>
      </w:r>
      <w:r w:rsidR="00872F4D">
        <w:fldChar w:fldCharType="begin"/>
      </w:r>
      <w:r w:rsidR="00872F4D">
        <w:instrText xml:space="preserve"> REF _Ref386175995 \r \h </w:instrText>
      </w:r>
      <w:r w:rsidR="00872F4D">
        <w:fldChar w:fldCharType="separate"/>
      </w:r>
      <w:r w:rsidR="005C5698">
        <w:t>[8]</w:t>
      </w:r>
      <w:r w:rsidR="00872F4D">
        <w:fldChar w:fldCharType="end"/>
      </w:r>
      <w:r w:rsidR="00872F4D">
        <w:t xml:space="preserve"> effort.</w:t>
      </w:r>
    </w:p>
    <w:p w14:paraId="42D6211F" w14:textId="77777777" w:rsidR="00643A76" w:rsidRPr="00643A76" w:rsidRDefault="00643A76" w:rsidP="00643A76">
      <w:r>
        <w:t xml:space="preserve"> </w:t>
      </w:r>
    </w:p>
    <w:tbl>
      <w:tblPr>
        <w:tblStyle w:val="TableGrid"/>
        <w:tblW w:w="0" w:type="auto"/>
        <w:tblLook w:val="04A0" w:firstRow="1" w:lastRow="0" w:firstColumn="1" w:lastColumn="0" w:noHBand="0" w:noVBand="1"/>
      </w:tblPr>
      <w:tblGrid>
        <w:gridCol w:w="2943"/>
        <w:gridCol w:w="5913"/>
      </w:tblGrid>
      <w:tr w:rsidR="008A3E5B" w:rsidRPr="006B6ADA" w14:paraId="24AB135B" w14:textId="77777777" w:rsidTr="007907C0">
        <w:tc>
          <w:tcPr>
            <w:tcW w:w="2943" w:type="dxa"/>
          </w:tcPr>
          <w:p w14:paraId="2BC17ECD" w14:textId="77777777" w:rsidR="008A3E5B" w:rsidRPr="006B6ADA" w:rsidRDefault="008A3E5B" w:rsidP="007907C0">
            <w:pPr>
              <w:jc w:val="both"/>
              <w:rPr>
                <w:b/>
              </w:rPr>
            </w:pPr>
            <w:r w:rsidRPr="006B6ADA">
              <w:rPr>
                <w:b/>
              </w:rPr>
              <w:t>VO-DML concept</w:t>
            </w:r>
          </w:p>
        </w:tc>
        <w:tc>
          <w:tcPr>
            <w:tcW w:w="5913" w:type="dxa"/>
          </w:tcPr>
          <w:p w14:paraId="392A3E76" w14:textId="77777777" w:rsidR="008A3E5B" w:rsidRPr="006B6ADA" w:rsidRDefault="008A3E5B" w:rsidP="007907C0">
            <w:pPr>
              <w:jc w:val="both"/>
              <w:rPr>
                <w:b/>
              </w:rPr>
            </w:pPr>
            <w:r>
              <w:rPr>
                <w:b/>
              </w:rPr>
              <w:t>Java</w:t>
            </w:r>
            <w:r w:rsidRPr="006B6ADA">
              <w:rPr>
                <w:b/>
              </w:rPr>
              <w:t xml:space="preserve"> concept</w:t>
            </w:r>
          </w:p>
        </w:tc>
      </w:tr>
      <w:tr w:rsidR="008A3E5B" w14:paraId="18AC59B6" w14:textId="77777777" w:rsidTr="007907C0">
        <w:tc>
          <w:tcPr>
            <w:tcW w:w="2943" w:type="dxa"/>
          </w:tcPr>
          <w:p w14:paraId="52123F68" w14:textId="77777777" w:rsidR="008A3E5B" w:rsidRDefault="008A3E5B" w:rsidP="007907C0">
            <w:pPr>
              <w:jc w:val="both"/>
            </w:pPr>
            <w:r>
              <w:t>ObjectType</w:t>
            </w:r>
          </w:p>
        </w:tc>
        <w:tc>
          <w:tcPr>
            <w:tcW w:w="5913" w:type="dxa"/>
          </w:tcPr>
          <w:p w14:paraId="21175F36" w14:textId="77777777" w:rsidR="008A3E5B" w:rsidRDefault="008A3E5B" w:rsidP="007907C0">
            <w:pPr>
              <w:jc w:val="both"/>
            </w:pPr>
            <w:r>
              <w:rPr>
                <w:rFonts w:ascii="Courier New" w:hAnsi="Courier New" w:cs="Courier New"/>
              </w:rPr>
              <w:t>class</w:t>
            </w:r>
          </w:p>
        </w:tc>
      </w:tr>
      <w:tr w:rsidR="008A3E5B" w14:paraId="6B8A117F" w14:textId="77777777" w:rsidTr="007907C0">
        <w:tc>
          <w:tcPr>
            <w:tcW w:w="2943" w:type="dxa"/>
          </w:tcPr>
          <w:p w14:paraId="26FA4C59" w14:textId="77777777" w:rsidR="008A3E5B" w:rsidRDefault="008A3E5B" w:rsidP="007907C0">
            <w:pPr>
              <w:jc w:val="both"/>
            </w:pPr>
            <w:r>
              <w:t>DataType</w:t>
            </w:r>
          </w:p>
        </w:tc>
        <w:tc>
          <w:tcPr>
            <w:tcW w:w="5913" w:type="dxa"/>
          </w:tcPr>
          <w:p w14:paraId="6B4FB2C5" w14:textId="77777777" w:rsidR="008A3E5B" w:rsidRDefault="008A3E5B" w:rsidP="008A3E5B">
            <w:pPr>
              <w:jc w:val="both"/>
            </w:pPr>
            <w:r>
              <w:rPr>
                <w:rFonts w:ascii="Courier New" w:hAnsi="Courier New" w:cs="Courier New"/>
              </w:rPr>
              <w:t>class</w:t>
            </w:r>
          </w:p>
        </w:tc>
      </w:tr>
      <w:tr w:rsidR="008A3E5B" w14:paraId="3A6BCA4B" w14:textId="77777777" w:rsidTr="007907C0">
        <w:tc>
          <w:tcPr>
            <w:tcW w:w="2943" w:type="dxa"/>
          </w:tcPr>
          <w:p w14:paraId="2ACE1E90" w14:textId="77777777" w:rsidR="008A3E5B" w:rsidRDefault="008A3E5B" w:rsidP="007907C0">
            <w:pPr>
              <w:jc w:val="both"/>
            </w:pPr>
            <w:r>
              <w:t>Enumeration</w:t>
            </w:r>
          </w:p>
        </w:tc>
        <w:tc>
          <w:tcPr>
            <w:tcW w:w="5913" w:type="dxa"/>
          </w:tcPr>
          <w:p w14:paraId="407743AB" w14:textId="77777777" w:rsidR="008A3E5B" w:rsidRPr="008A3E5B" w:rsidRDefault="008A3E5B" w:rsidP="007907C0">
            <w:pPr>
              <w:jc w:val="both"/>
              <w:rPr>
                <w:rFonts w:ascii="Courier New" w:hAnsi="Courier New" w:cs="Courier New"/>
              </w:rPr>
            </w:pPr>
            <w:r w:rsidRPr="008A3E5B">
              <w:rPr>
                <w:rFonts w:ascii="Courier New" w:hAnsi="Courier New" w:cs="Courier New"/>
              </w:rPr>
              <w:t>enum</w:t>
            </w:r>
          </w:p>
        </w:tc>
      </w:tr>
      <w:tr w:rsidR="008A3E5B" w14:paraId="52C29E5C" w14:textId="77777777" w:rsidTr="007907C0">
        <w:tc>
          <w:tcPr>
            <w:tcW w:w="2943" w:type="dxa"/>
          </w:tcPr>
          <w:p w14:paraId="543C6A8C" w14:textId="77777777" w:rsidR="008A3E5B" w:rsidRDefault="008A3E5B" w:rsidP="007907C0">
            <w:pPr>
              <w:jc w:val="both"/>
            </w:pPr>
            <w:r>
              <w:t>PrimitiveType</w:t>
            </w:r>
          </w:p>
        </w:tc>
        <w:tc>
          <w:tcPr>
            <w:tcW w:w="5913" w:type="dxa"/>
          </w:tcPr>
          <w:p w14:paraId="2CD06BC1" w14:textId="77777777" w:rsidR="008A3E5B" w:rsidRDefault="008A3E5B" w:rsidP="00F81FD4">
            <w:pPr>
              <w:jc w:val="both"/>
            </w:pPr>
            <w:r>
              <w:t>Appropriate built in primitive type (</w:t>
            </w:r>
            <w:r w:rsidRPr="008A3E5B">
              <w:rPr>
                <w:rFonts w:ascii="Courier New" w:hAnsi="Courier New" w:cs="Courier New"/>
              </w:rPr>
              <w:t>int, boolean, float</w:t>
            </w:r>
            <w:r w:rsidR="00F81FD4">
              <w:t>, e</w:t>
            </w:r>
            <w:r w:rsidR="00F81FD4" w:rsidRPr="00F81FD4">
              <w:t>tc</w:t>
            </w:r>
            <w:r>
              <w:t>) or corresponding class, otherwise a custom class.</w:t>
            </w:r>
          </w:p>
        </w:tc>
      </w:tr>
      <w:tr w:rsidR="008A3E5B" w14:paraId="47B98286" w14:textId="77777777" w:rsidTr="007907C0">
        <w:tc>
          <w:tcPr>
            <w:tcW w:w="2943" w:type="dxa"/>
          </w:tcPr>
          <w:p w14:paraId="0F4201B2" w14:textId="77777777" w:rsidR="008A3E5B" w:rsidRDefault="008A3E5B" w:rsidP="007907C0">
            <w:pPr>
              <w:jc w:val="both"/>
            </w:pPr>
            <w:r>
              <w:t>Attribute</w:t>
            </w:r>
          </w:p>
        </w:tc>
        <w:tc>
          <w:tcPr>
            <w:tcW w:w="5913" w:type="dxa"/>
          </w:tcPr>
          <w:p w14:paraId="7247CE12" w14:textId="77777777" w:rsidR="008A3E5B" w:rsidRDefault="008A3E5B" w:rsidP="008A3E5B">
            <w:pPr>
              <w:jc w:val="both"/>
            </w:pPr>
            <w:r>
              <w:t xml:space="preserve">Attribute in </w:t>
            </w:r>
            <w:r w:rsidRPr="008A3E5B">
              <w:rPr>
                <w:rFonts w:ascii="Courier New" w:hAnsi="Courier New" w:cs="Courier New"/>
              </w:rPr>
              <w:t>class</w:t>
            </w:r>
            <w:r>
              <w:t xml:space="preserve"> of appropriate type.</w:t>
            </w:r>
          </w:p>
        </w:tc>
      </w:tr>
      <w:tr w:rsidR="008A3E5B" w14:paraId="3A7D567B" w14:textId="77777777" w:rsidTr="007907C0">
        <w:tc>
          <w:tcPr>
            <w:tcW w:w="2943" w:type="dxa"/>
          </w:tcPr>
          <w:p w14:paraId="32D11D6E" w14:textId="77777777" w:rsidR="008A3E5B" w:rsidRDefault="008A3E5B" w:rsidP="007907C0">
            <w:pPr>
              <w:jc w:val="both"/>
            </w:pPr>
            <w:r>
              <w:t>Composition</w:t>
            </w:r>
          </w:p>
        </w:tc>
        <w:tc>
          <w:tcPr>
            <w:tcW w:w="5913" w:type="dxa"/>
          </w:tcPr>
          <w:p w14:paraId="1B62DB22" w14:textId="77777777" w:rsidR="008A3E5B" w:rsidRDefault="008A3E5B" w:rsidP="008A3E5B">
            <w:pPr>
              <w:jc w:val="both"/>
            </w:pPr>
            <w:r>
              <w:rPr>
                <w:rFonts w:ascii="Courier New" w:hAnsi="Courier New" w:cs="Courier New"/>
              </w:rPr>
              <w:t>Collection&lt;T&gt;</w:t>
            </w:r>
            <w:r>
              <w:t xml:space="preserve"> attribute on parent class, with T the type corresponding to the child type.</w:t>
            </w:r>
          </w:p>
        </w:tc>
      </w:tr>
      <w:tr w:rsidR="008A3E5B" w14:paraId="7707760D" w14:textId="77777777" w:rsidTr="007907C0">
        <w:tc>
          <w:tcPr>
            <w:tcW w:w="2943" w:type="dxa"/>
          </w:tcPr>
          <w:p w14:paraId="756B902F" w14:textId="77777777" w:rsidR="008A3E5B" w:rsidRDefault="008A3E5B" w:rsidP="007907C0">
            <w:pPr>
              <w:jc w:val="both"/>
            </w:pPr>
            <w:r>
              <w:t>Reference</w:t>
            </w:r>
          </w:p>
        </w:tc>
        <w:tc>
          <w:tcPr>
            <w:tcW w:w="5913" w:type="dxa"/>
          </w:tcPr>
          <w:p w14:paraId="3A8763AB" w14:textId="77777777" w:rsidR="008A3E5B" w:rsidRDefault="008A3E5B" w:rsidP="008A3E5B">
            <w:pPr>
              <w:jc w:val="both"/>
            </w:pPr>
            <w:r>
              <w:t xml:space="preserve">Attribute in </w:t>
            </w:r>
            <w:r w:rsidRPr="008A3E5B">
              <w:rPr>
                <w:rFonts w:ascii="Courier New" w:hAnsi="Courier New" w:cs="Courier New"/>
              </w:rPr>
              <w:t>class</w:t>
            </w:r>
            <w:r>
              <w:t xml:space="preserve"> of Java type corresponding to the data type of the reference.</w:t>
            </w:r>
          </w:p>
        </w:tc>
      </w:tr>
      <w:tr w:rsidR="008A3E5B" w14:paraId="7C9FAE01" w14:textId="77777777" w:rsidTr="007907C0">
        <w:tc>
          <w:tcPr>
            <w:tcW w:w="2943" w:type="dxa"/>
          </w:tcPr>
          <w:p w14:paraId="7448D63E" w14:textId="77777777" w:rsidR="008A3E5B" w:rsidRDefault="008A3E5B" w:rsidP="007907C0">
            <w:pPr>
              <w:jc w:val="both"/>
            </w:pPr>
            <w:r>
              <w:t>Type.extends</w:t>
            </w:r>
          </w:p>
        </w:tc>
        <w:tc>
          <w:tcPr>
            <w:tcW w:w="5913" w:type="dxa"/>
          </w:tcPr>
          <w:p w14:paraId="294FFCBD" w14:textId="77777777" w:rsidR="008A3E5B" w:rsidRDefault="00643A76" w:rsidP="00643A76">
            <w:pPr>
              <w:jc w:val="both"/>
            </w:pPr>
            <w:r>
              <w:t>class &lt;sub-type&gt; extends &lt;super-type&gt;</w:t>
            </w:r>
          </w:p>
        </w:tc>
      </w:tr>
      <w:tr w:rsidR="008A3E5B" w14:paraId="5139B974" w14:textId="77777777" w:rsidTr="007907C0">
        <w:tc>
          <w:tcPr>
            <w:tcW w:w="2943" w:type="dxa"/>
          </w:tcPr>
          <w:p w14:paraId="14E36A48" w14:textId="77777777" w:rsidR="008A3E5B" w:rsidRDefault="008A3E5B" w:rsidP="007907C0">
            <w:pPr>
              <w:jc w:val="both"/>
            </w:pPr>
            <w:r>
              <w:t>Package</w:t>
            </w:r>
          </w:p>
        </w:tc>
        <w:tc>
          <w:tcPr>
            <w:tcW w:w="5913" w:type="dxa"/>
          </w:tcPr>
          <w:p w14:paraId="737100D4" w14:textId="77777777" w:rsidR="008A3E5B" w:rsidRDefault="00643A76" w:rsidP="00643A76">
            <w:pPr>
              <w:jc w:val="both"/>
            </w:pPr>
            <w:r>
              <w:t xml:space="preserve">Java </w:t>
            </w:r>
            <w:r w:rsidRPr="00643A76">
              <w:rPr>
                <w:rFonts w:ascii="Courier New" w:hAnsi="Courier New" w:cs="Courier New"/>
              </w:rPr>
              <w:t>package</w:t>
            </w:r>
            <w:r>
              <w:t>, hierarchical with maybe some root package representing the model</w:t>
            </w:r>
            <w:r w:rsidR="008A3E5B">
              <w:t>.</w:t>
            </w:r>
          </w:p>
        </w:tc>
      </w:tr>
    </w:tbl>
    <w:p w14:paraId="32C245FA" w14:textId="77777777" w:rsidR="00C740FC" w:rsidRDefault="00C740FC">
      <w:pPr>
        <w:autoSpaceDE/>
        <w:autoSpaceDN/>
        <w:adjustRightInd/>
      </w:pPr>
      <w:r>
        <w:br w:type="page"/>
      </w:r>
    </w:p>
    <w:p w14:paraId="620359CA" w14:textId="77777777" w:rsidR="007C2E34" w:rsidRDefault="007C2E34" w:rsidP="006E5774">
      <w:pPr>
        <w:jc w:val="both"/>
      </w:pPr>
    </w:p>
    <w:p w14:paraId="35988FA6" w14:textId="77777777" w:rsidR="00772011" w:rsidRDefault="00772011" w:rsidP="006E5774">
      <w:pPr>
        <w:pStyle w:val="AppendixA"/>
      </w:pPr>
      <w:bookmarkStart w:id="241" w:name="_Ref373296828"/>
      <w:bookmarkStart w:id="242" w:name="_Toc496076036"/>
      <w:bookmarkEnd w:id="230"/>
      <w:r>
        <w:t>vodml-id generation rules</w:t>
      </w:r>
      <w:bookmarkEnd w:id="241"/>
      <w:bookmarkEnd w:id="242"/>
      <w:r>
        <w:t xml:space="preserve"> </w:t>
      </w:r>
    </w:p>
    <w:p w14:paraId="0B262999" w14:textId="0119803E" w:rsidR="0009281A" w:rsidRDefault="00772011" w:rsidP="006E5774">
      <w:pPr>
        <w:jc w:val="both"/>
      </w:pPr>
      <w:r>
        <w:t>The only requirement on the &lt;</w:t>
      </w:r>
      <w:hyperlink w:anchor="_ReferencableElement.vodml-id_:_Elem" w:history="1">
        <w:r w:rsidRPr="00E86CBD">
          <w:rPr>
            <w:rStyle w:val="Hyperlink"/>
            <w:rFonts w:cs="Arial"/>
          </w:rPr>
          <w:t>vodml-id</w:t>
        </w:r>
      </w:hyperlink>
      <w:r>
        <w:t>&gt; identifying model elements is that it is unique within the context of the model.</w:t>
      </w:r>
      <w:r w:rsidR="0009281A">
        <w:t xml:space="preserve"> However, it may be useful for such IDs to be human-readable, so to </w:t>
      </w:r>
      <w:r w:rsidR="002579AA">
        <w:t>intuitively provide information about the elements they identify. This specification states that vodml-id SHOULD be made human-readable according to specific rules that represent the location of the identified element in the model, encoded in the grammar presented below.</w:t>
      </w:r>
    </w:p>
    <w:p w14:paraId="38CB910C" w14:textId="776C75B8" w:rsidR="00772011" w:rsidRDefault="008147A3" w:rsidP="006E5774">
      <w:pPr>
        <w:jc w:val="both"/>
      </w:pPr>
      <w:r>
        <w:t>I</w:t>
      </w:r>
      <w:r w:rsidR="00772011">
        <w:t>n the past</w:t>
      </w:r>
      <w:r w:rsidR="00772011">
        <w:rPr>
          <w:rStyle w:val="FootnoteReference"/>
        </w:rPr>
        <w:footnoteReference w:id="43"/>
      </w:r>
      <w:r w:rsidR="00772011">
        <w:t xml:space="preserve"> rules have been defined for generating such unique</w:t>
      </w:r>
      <w:r w:rsidR="00A92AAA">
        <w:t xml:space="preserve"> identifiers for elements in a data model</w:t>
      </w:r>
      <w:r w:rsidR="002579AA">
        <w:t>, and the followin</w:t>
      </w:r>
      <w:r w:rsidR="0052775C">
        <w:t>g</w:t>
      </w:r>
      <w:r w:rsidR="0009281A">
        <w:t xml:space="preserve"> gramma</w:t>
      </w:r>
      <w:r w:rsidR="008E4D59">
        <w:t>r is</w:t>
      </w:r>
      <w:r w:rsidR="0009281A">
        <w:t xml:space="preserve"> built st</w:t>
      </w:r>
      <w:r w:rsidR="002579AA">
        <w:t xml:space="preserve">arting from </w:t>
      </w:r>
      <w:r w:rsidR="00A92AAA">
        <w:t>that</w:t>
      </w:r>
      <w:r w:rsidR="002579AA">
        <w:t xml:space="preserve"> previous attempt</w:t>
      </w:r>
      <w:r w:rsidR="009F1D50">
        <w:t>. Note that uniqueness depends on rules on the uniqueness of names in a particular context, here represented by a location in a hierarchy:</w:t>
      </w:r>
    </w:p>
    <w:p w14:paraId="7488469C" w14:textId="77777777" w:rsidR="008147A3" w:rsidRDefault="008147A3" w:rsidP="006E5774">
      <w:pPr>
        <w:jc w:val="both"/>
      </w:pPr>
    </w:p>
    <w:p w14:paraId="2B09B2ED" w14:textId="05685C3D" w:rsidR="008E4D59" w:rsidRDefault="00FE1E1E" w:rsidP="008E4D59">
      <w:pPr>
        <w:pStyle w:val="CodeStyle11"/>
        <w:rPr>
          <w:sz w:val="24"/>
        </w:rPr>
      </w:pPr>
      <w:r w:rsidRPr="008E4D59">
        <w:rPr>
          <w:sz w:val="24"/>
        </w:rPr>
        <w:t>vodml-id</w:t>
      </w:r>
      <w:r w:rsidR="008E4D59">
        <w:rPr>
          <w:sz w:val="24"/>
        </w:rPr>
        <w:t xml:space="preserve"> := </w:t>
      </w:r>
      <w:r w:rsidRPr="008E4D59">
        <w:rPr>
          <w:sz w:val="24"/>
        </w:rPr>
        <w:t xml:space="preserve">package-vodml-id | </w:t>
      </w:r>
      <w:r w:rsidR="00040372">
        <w:rPr>
          <w:sz w:val="24"/>
        </w:rPr>
        <w:t>type</w:t>
      </w:r>
      <w:r w:rsidRPr="008E4D59">
        <w:rPr>
          <w:sz w:val="24"/>
        </w:rPr>
        <w:t xml:space="preserve">-vodml-id | </w:t>
      </w:r>
    </w:p>
    <w:p w14:paraId="2E220970" w14:textId="15F9A93C" w:rsidR="008E4D59" w:rsidRPr="005D4B80" w:rsidRDefault="008E4D59" w:rsidP="008E4D59">
      <w:pPr>
        <w:pStyle w:val="CodeStyle11"/>
        <w:ind w:firstLine="113"/>
        <w:rPr>
          <w:sz w:val="24"/>
          <w:lang w:val="fr-FR"/>
        </w:rPr>
      </w:pPr>
      <w:r>
        <w:rPr>
          <w:sz w:val="24"/>
        </w:rPr>
        <w:t xml:space="preserve">           </w:t>
      </w:r>
      <w:r w:rsidR="00FE1E1E" w:rsidRPr="005D4B80">
        <w:rPr>
          <w:sz w:val="24"/>
          <w:lang w:val="fr-FR"/>
        </w:rPr>
        <w:t>attribute-</w:t>
      </w:r>
      <w:r w:rsidR="009F1D50" w:rsidRPr="005D4B80">
        <w:rPr>
          <w:sz w:val="24"/>
          <w:lang w:val="fr-FR"/>
        </w:rPr>
        <w:t>vodml-id</w:t>
      </w:r>
      <w:r w:rsidRPr="005D4B80">
        <w:rPr>
          <w:sz w:val="24"/>
          <w:lang w:val="fr-FR"/>
        </w:rPr>
        <w:t xml:space="preserve"> | </w:t>
      </w:r>
      <w:r w:rsidR="009D5546" w:rsidRPr="005D4B80">
        <w:rPr>
          <w:sz w:val="24"/>
          <w:lang w:val="fr-FR"/>
        </w:rPr>
        <w:t>composition</w:t>
      </w:r>
      <w:r w:rsidR="00FE1E1E" w:rsidRPr="005D4B80">
        <w:rPr>
          <w:sz w:val="24"/>
          <w:lang w:val="fr-FR"/>
        </w:rPr>
        <w:t>-</w:t>
      </w:r>
      <w:r w:rsidR="009F1D50" w:rsidRPr="005D4B80">
        <w:rPr>
          <w:sz w:val="24"/>
          <w:lang w:val="fr-FR"/>
        </w:rPr>
        <w:t>vodml-id</w:t>
      </w:r>
      <w:r w:rsidR="00FE1E1E" w:rsidRPr="005D4B80">
        <w:rPr>
          <w:sz w:val="24"/>
          <w:lang w:val="fr-FR"/>
        </w:rPr>
        <w:t xml:space="preserve"> | </w:t>
      </w:r>
    </w:p>
    <w:p w14:paraId="6AD0D145" w14:textId="77777777" w:rsidR="00FE1E1E" w:rsidRPr="008E4D59" w:rsidRDefault="008E4D59" w:rsidP="008E4D59">
      <w:pPr>
        <w:pStyle w:val="CodeStyle11"/>
        <w:ind w:firstLine="113"/>
        <w:rPr>
          <w:sz w:val="24"/>
        </w:rPr>
      </w:pPr>
      <w:r w:rsidRPr="005D4B80">
        <w:rPr>
          <w:sz w:val="24"/>
          <w:lang w:val="fr-FR"/>
        </w:rPr>
        <w:t xml:space="preserve">           </w:t>
      </w:r>
      <w:r w:rsidR="00FE1E1E" w:rsidRPr="008E4D59">
        <w:rPr>
          <w:sz w:val="24"/>
        </w:rPr>
        <w:t>reference-</w:t>
      </w:r>
      <w:r w:rsidR="009F1D50" w:rsidRPr="008E4D59">
        <w:rPr>
          <w:sz w:val="24"/>
        </w:rPr>
        <w:t>vodml-id</w:t>
      </w:r>
      <w:r w:rsidR="00FE1E1E" w:rsidRPr="008E4D59">
        <w:rPr>
          <w:sz w:val="24"/>
        </w:rPr>
        <w:t xml:space="preserve"> | container-</w:t>
      </w:r>
      <w:r w:rsidR="009F1D50" w:rsidRPr="008E4D59">
        <w:rPr>
          <w:sz w:val="24"/>
        </w:rPr>
        <w:t>vodml-id</w:t>
      </w:r>
      <w:r w:rsidR="00FE1E1E" w:rsidRPr="008E4D59">
        <w:rPr>
          <w:sz w:val="24"/>
        </w:rPr>
        <w:t xml:space="preserve"> </w:t>
      </w:r>
    </w:p>
    <w:p w14:paraId="67F93E1F" w14:textId="77777777" w:rsidR="00FE1E1E" w:rsidRPr="008E4D59" w:rsidRDefault="00FE1E1E" w:rsidP="008E4D59">
      <w:pPr>
        <w:pStyle w:val="CodeStyle11"/>
        <w:rPr>
          <w:sz w:val="24"/>
        </w:rPr>
      </w:pPr>
      <w:r w:rsidRPr="008E4D59">
        <w:rPr>
          <w:sz w:val="24"/>
        </w:rPr>
        <w:t xml:space="preserve">package-vodml-id := </w:t>
      </w:r>
      <w:r w:rsidR="009F1D50" w:rsidRPr="008E4D59">
        <w:rPr>
          <w:sz w:val="24"/>
        </w:rPr>
        <w:t>&lt;package-name&gt; [“.</w:t>
      </w:r>
      <w:r w:rsidRPr="008E4D59">
        <w:rPr>
          <w:sz w:val="24"/>
        </w:rPr>
        <w:t xml:space="preserve">” &lt;package-name&gt;]* </w:t>
      </w:r>
    </w:p>
    <w:p w14:paraId="5FD1276B" w14:textId="2F361191" w:rsidR="00FE1E1E" w:rsidRPr="008E4D59" w:rsidRDefault="00040372" w:rsidP="008E4D59">
      <w:pPr>
        <w:pStyle w:val="CodeStyle11"/>
        <w:rPr>
          <w:sz w:val="24"/>
        </w:rPr>
      </w:pPr>
      <w:r>
        <w:rPr>
          <w:sz w:val="24"/>
        </w:rPr>
        <w:t>type</w:t>
      </w:r>
      <w:r w:rsidR="00FE1E1E" w:rsidRPr="008E4D59">
        <w:rPr>
          <w:sz w:val="24"/>
        </w:rPr>
        <w:t xml:space="preserve">-vodml-id := </w:t>
      </w:r>
      <w:r w:rsidR="000F2909">
        <w:rPr>
          <w:sz w:val="24"/>
        </w:rPr>
        <w:t>[</w:t>
      </w:r>
      <w:r w:rsidR="00FE1E1E" w:rsidRPr="008E4D59">
        <w:rPr>
          <w:sz w:val="24"/>
        </w:rPr>
        <w:t>package</w:t>
      </w:r>
      <w:r w:rsidR="009F1D50" w:rsidRPr="008E4D59">
        <w:rPr>
          <w:sz w:val="24"/>
        </w:rPr>
        <w:t>-</w:t>
      </w:r>
      <w:r w:rsidRPr="008E4D59">
        <w:rPr>
          <w:sz w:val="24"/>
        </w:rPr>
        <w:t>vodml-id</w:t>
      </w:r>
      <w:r w:rsidR="009F1D50" w:rsidRPr="008E4D59">
        <w:rPr>
          <w:sz w:val="24"/>
        </w:rPr>
        <w:t xml:space="preserve"> “.</w:t>
      </w:r>
      <w:r w:rsidR="00FE1E1E" w:rsidRPr="008E4D59">
        <w:rPr>
          <w:sz w:val="24"/>
        </w:rPr>
        <w:t>”</w:t>
      </w:r>
      <w:r w:rsidR="000F2909">
        <w:rPr>
          <w:sz w:val="24"/>
        </w:rPr>
        <w:t>]</w:t>
      </w:r>
      <w:r w:rsidR="00FE1E1E" w:rsidRPr="008E4D59">
        <w:rPr>
          <w:sz w:val="24"/>
        </w:rPr>
        <w:t xml:space="preserve"> &lt;</w:t>
      </w:r>
      <w:r>
        <w:rPr>
          <w:sz w:val="24"/>
        </w:rPr>
        <w:t>type</w:t>
      </w:r>
      <w:r w:rsidR="00FE1E1E" w:rsidRPr="008E4D59">
        <w:rPr>
          <w:sz w:val="24"/>
        </w:rPr>
        <w:t xml:space="preserve">-name&gt; </w:t>
      </w:r>
    </w:p>
    <w:p w14:paraId="75E20CE2" w14:textId="452D4486" w:rsidR="00FE1E1E" w:rsidRPr="008E4D59" w:rsidRDefault="00FE1E1E" w:rsidP="008E4D59">
      <w:pPr>
        <w:pStyle w:val="CodeStyle11"/>
        <w:rPr>
          <w:sz w:val="24"/>
        </w:rPr>
      </w:pPr>
      <w:r w:rsidRPr="008E4D59">
        <w:rPr>
          <w:sz w:val="24"/>
        </w:rPr>
        <w:t xml:space="preserve">attribute-vodml-id := </w:t>
      </w:r>
      <w:r w:rsidR="00040372">
        <w:rPr>
          <w:sz w:val="24"/>
        </w:rPr>
        <w:t>type</w:t>
      </w:r>
      <w:r w:rsidRPr="008E4D59">
        <w:rPr>
          <w:sz w:val="24"/>
        </w:rPr>
        <w:t xml:space="preserve">-vodml-id “.” &lt;attribute-name&gt; </w:t>
      </w:r>
    </w:p>
    <w:p w14:paraId="193EBB35" w14:textId="77777777" w:rsidR="00B95DB7" w:rsidRDefault="00040372" w:rsidP="00B95DB7">
      <w:pPr>
        <w:pStyle w:val="CodeStyle11"/>
        <w:rPr>
          <w:sz w:val="24"/>
        </w:rPr>
      </w:pPr>
      <w:r>
        <w:rPr>
          <w:sz w:val="24"/>
        </w:rPr>
        <w:t>composition</w:t>
      </w:r>
      <w:r w:rsidR="00FE1E1E" w:rsidRPr="008E4D59">
        <w:rPr>
          <w:sz w:val="24"/>
        </w:rPr>
        <w:t xml:space="preserve">-vodml-id := </w:t>
      </w:r>
    </w:p>
    <w:p w14:paraId="7C153235" w14:textId="29A67ABA" w:rsidR="00FE1E1E" w:rsidRPr="008E4D59" w:rsidRDefault="00B95DB7" w:rsidP="00B95DB7">
      <w:pPr>
        <w:pStyle w:val="CodeStyle11"/>
        <w:rPr>
          <w:sz w:val="24"/>
        </w:rPr>
      </w:pPr>
      <w:r>
        <w:rPr>
          <w:sz w:val="24"/>
        </w:rPr>
        <w:t xml:space="preserve">                    t</w:t>
      </w:r>
      <w:r w:rsidR="00040372">
        <w:rPr>
          <w:sz w:val="24"/>
        </w:rPr>
        <w:t>ype</w:t>
      </w:r>
      <w:r w:rsidR="009F1D50" w:rsidRPr="008E4D59">
        <w:rPr>
          <w:sz w:val="24"/>
        </w:rPr>
        <w:t xml:space="preserve">-vodml-id </w:t>
      </w:r>
      <w:r w:rsidR="00FE1E1E" w:rsidRPr="008E4D59">
        <w:rPr>
          <w:sz w:val="24"/>
        </w:rPr>
        <w:t>“.” &lt;</w:t>
      </w:r>
      <w:r w:rsidR="00040372">
        <w:rPr>
          <w:sz w:val="24"/>
        </w:rPr>
        <w:t>composition</w:t>
      </w:r>
      <w:r w:rsidR="00FE1E1E" w:rsidRPr="008E4D59">
        <w:rPr>
          <w:sz w:val="24"/>
        </w:rPr>
        <w:t xml:space="preserve">-name&gt; </w:t>
      </w:r>
    </w:p>
    <w:p w14:paraId="5434220D" w14:textId="722A28CC" w:rsidR="00FE1E1E" w:rsidRPr="008E4D59" w:rsidRDefault="00FE1E1E" w:rsidP="008E4D59">
      <w:pPr>
        <w:pStyle w:val="CodeStyle11"/>
        <w:rPr>
          <w:sz w:val="24"/>
        </w:rPr>
      </w:pPr>
      <w:r w:rsidRPr="008E4D59">
        <w:rPr>
          <w:sz w:val="24"/>
        </w:rPr>
        <w:t>reference-</w:t>
      </w:r>
      <w:r w:rsidR="009F1D50" w:rsidRPr="008E4D59">
        <w:rPr>
          <w:sz w:val="24"/>
        </w:rPr>
        <w:t>vodml-id</w:t>
      </w:r>
      <w:r w:rsidRPr="008E4D59">
        <w:rPr>
          <w:sz w:val="24"/>
        </w:rPr>
        <w:t xml:space="preserve"> := </w:t>
      </w:r>
      <w:r w:rsidR="00040372">
        <w:rPr>
          <w:sz w:val="24"/>
        </w:rPr>
        <w:t>type</w:t>
      </w:r>
      <w:r w:rsidR="009F1D50" w:rsidRPr="008E4D59">
        <w:rPr>
          <w:sz w:val="24"/>
        </w:rPr>
        <w:t xml:space="preserve">-vodml-id </w:t>
      </w:r>
      <w:r w:rsidRPr="008E4D59">
        <w:rPr>
          <w:sz w:val="24"/>
        </w:rPr>
        <w:t xml:space="preserve">“.” &lt;reference-name&gt; </w:t>
      </w:r>
    </w:p>
    <w:p w14:paraId="6F0B1DDE" w14:textId="77777777" w:rsidR="00FE1E1E" w:rsidRDefault="00FE1E1E" w:rsidP="008E4D59">
      <w:pPr>
        <w:pStyle w:val="CodeStyle11"/>
        <w:rPr>
          <w:sz w:val="24"/>
        </w:rPr>
      </w:pPr>
      <w:r w:rsidRPr="008E4D59">
        <w:rPr>
          <w:sz w:val="24"/>
        </w:rPr>
        <w:t>container-</w:t>
      </w:r>
      <w:r w:rsidR="009F1D50" w:rsidRPr="008E4D59">
        <w:rPr>
          <w:sz w:val="24"/>
        </w:rPr>
        <w:t>vodml-id</w:t>
      </w:r>
      <w:r w:rsidRPr="008E4D59">
        <w:rPr>
          <w:sz w:val="24"/>
        </w:rPr>
        <w:t xml:space="preserve"> := </w:t>
      </w:r>
      <w:r w:rsidR="004C582C" w:rsidRPr="008E4D59">
        <w:rPr>
          <w:sz w:val="24"/>
        </w:rPr>
        <w:t>“vo-dml:Object.</w:t>
      </w:r>
      <w:r w:rsidRPr="008E4D59">
        <w:rPr>
          <w:sz w:val="24"/>
        </w:rPr>
        <w:t xml:space="preserve">CONTAINER” </w:t>
      </w:r>
    </w:p>
    <w:p w14:paraId="09D6B7FC" w14:textId="6C4A1C3C" w:rsidR="0052775C" w:rsidRPr="00B95DB7" w:rsidRDefault="00040372" w:rsidP="0052775C">
      <w:pPr>
        <w:pStyle w:val="CodeStyle1"/>
        <w:rPr>
          <w:sz w:val="24"/>
        </w:rPr>
      </w:pPr>
      <w:r w:rsidRPr="00B95DB7">
        <w:rPr>
          <w:rFonts w:cs="Courier New"/>
          <w:sz w:val="24"/>
        </w:rPr>
        <w:t>vodml-ref</w:t>
      </w:r>
      <w:r w:rsidR="0052775C" w:rsidRPr="00B95DB7">
        <w:rPr>
          <w:rFonts w:cs="Courier New"/>
          <w:sz w:val="24"/>
        </w:rPr>
        <w:t xml:space="preserve"> := &lt;model-name&gt; </w:t>
      </w:r>
      <w:r w:rsidR="0052775C" w:rsidRPr="00B95DB7">
        <w:rPr>
          <w:sz w:val="24"/>
        </w:rPr>
        <w:t>“</w:t>
      </w:r>
      <w:r w:rsidR="0052775C" w:rsidRPr="00B95DB7">
        <w:rPr>
          <w:rFonts w:cs="Courier New"/>
          <w:sz w:val="24"/>
        </w:rPr>
        <w:t>:</w:t>
      </w:r>
      <w:r w:rsidR="0052775C" w:rsidRPr="00B95DB7">
        <w:rPr>
          <w:sz w:val="24"/>
        </w:rPr>
        <w:t>”</w:t>
      </w:r>
      <w:r w:rsidR="00B95DB7">
        <w:rPr>
          <w:rFonts w:cs="Courier New"/>
          <w:sz w:val="24"/>
        </w:rPr>
        <w:t xml:space="preserve"> vodml-id</w:t>
      </w:r>
    </w:p>
    <w:p w14:paraId="1885C2FD" w14:textId="77777777" w:rsidR="00C740FC" w:rsidRDefault="00C740FC" w:rsidP="00C740FC"/>
    <w:p w14:paraId="5E9628C5" w14:textId="1B3882D4" w:rsidR="00C740FC" w:rsidRPr="006C2252" w:rsidRDefault="0052775C">
      <w:pPr>
        <w:autoSpaceDE/>
        <w:autoSpaceDN/>
        <w:adjustRightInd/>
      </w:pPr>
      <w:r>
        <w:t xml:space="preserve">The </w:t>
      </w:r>
      <w:r w:rsidR="006C2252">
        <w:t xml:space="preserve">grammar for the </w:t>
      </w:r>
      <w:r w:rsidR="00CC5118" w:rsidRPr="00CC5118">
        <w:rPr>
          <w:rFonts w:ascii="Courier New" w:hAnsi="Courier New" w:cs="Courier New"/>
        </w:rPr>
        <w:t>vodml-ref</w:t>
      </w:r>
      <w:r w:rsidR="006C2252">
        <w:t xml:space="preserve"> reference to an element identified by the </w:t>
      </w:r>
      <w:r w:rsidR="006C2252">
        <w:rPr>
          <w:rFonts w:ascii="Courier" w:hAnsi="Courier"/>
        </w:rPr>
        <w:t>vodml-id</w:t>
      </w:r>
      <w:r w:rsidR="006C2252">
        <w:t xml:space="preserve"> identifier is also included above for convenience.</w:t>
      </w:r>
    </w:p>
    <w:p w14:paraId="41A6E4A2" w14:textId="77777777" w:rsidR="00C740FC" w:rsidRPr="00C740FC" w:rsidRDefault="00C740FC" w:rsidP="00C740FC"/>
    <w:p w14:paraId="3A9DF73D" w14:textId="77777777" w:rsidR="00C018BB" w:rsidRDefault="00C018BB" w:rsidP="006E5774">
      <w:pPr>
        <w:pStyle w:val="AppendixA"/>
      </w:pPr>
      <w:bookmarkStart w:id="243" w:name="_Ref380416017"/>
      <w:bookmarkStart w:id="244" w:name="_Toc496076037"/>
      <w:r>
        <w:t>Example Source data model</w:t>
      </w:r>
      <w:bookmarkEnd w:id="243"/>
      <w:bookmarkEnd w:id="244"/>
    </w:p>
    <w:p w14:paraId="5922B793" w14:textId="274020DC" w:rsidR="00C018BB" w:rsidRDefault="005111DC" w:rsidP="006E5774">
      <w:pPr>
        <w:jc w:val="both"/>
      </w:pPr>
      <w:r>
        <w:t xml:space="preserve">The various examples used as illustration in the main text are all extracted from a very </w:t>
      </w:r>
      <w:r w:rsidR="00C018BB">
        <w:t>simple data model</w:t>
      </w:r>
      <w:r>
        <w:t xml:space="preserve"> for Astronomical Sources that will</w:t>
      </w:r>
      <w:r w:rsidR="00C018BB">
        <w:t xml:space="preserve"> hopefully </w:t>
      </w:r>
      <w:r>
        <w:t>not be too strange</w:t>
      </w:r>
      <w:r w:rsidR="00C018BB">
        <w:t xml:space="preserve"> to the readers</w:t>
      </w:r>
      <w:r>
        <w:t>. It has a VO-UML representation reproduced</w:t>
      </w:r>
      <w:r w:rsidR="00C018BB">
        <w:t xml:space="preserve"> in </w:t>
      </w:r>
      <w:r>
        <w:fldChar w:fldCharType="begin"/>
      </w:r>
      <w:r>
        <w:instrText xml:space="preserve"> REF _Ref384657725 \h </w:instrText>
      </w:r>
      <w:r>
        <w:fldChar w:fldCharType="separate"/>
      </w:r>
      <w:r w:rsidR="005C5698">
        <w:t xml:space="preserve">Figure </w:t>
      </w:r>
      <w:r w:rsidR="005C5698">
        <w:rPr>
          <w:noProof/>
        </w:rPr>
        <w:t>21</w:t>
      </w:r>
      <w:r>
        <w:fldChar w:fldCharType="end"/>
      </w:r>
      <w:r>
        <w:t xml:space="preserve">. Its VO-DML/XML representation and also other derived products can be found at </w:t>
      </w:r>
      <w:hyperlink r:id="rId123" w:history="1">
        <w:r w:rsidR="003509FD" w:rsidRPr="005C61C0">
          <w:rPr>
            <w:rStyle w:val="Hyperlink"/>
            <w:rFonts w:cs="Arial"/>
          </w:rPr>
          <w:t>https://volute.g-vo.org/svn/trunk/projects/dm/vo-dml/models/sample/sample</w:t>
        </w:r>
      </w:hyperlink>
      <w:r w:rsidR="003509FD">
        <w:t>.</w:t>
      </w:r>
    </w:p>
    <w:p w14:paraId="23E96922" w14:textId="77777777" w:rsidR="005111DC" w:rsidRDefault="005111DC" w:rsidP="006E5774">
      <w:pPr>
        <w:jc w:val="both"/>
      </w:pPr>
    </w:p>
    <w:p w14:paraId="4C72F1F3" w14:textId="77777777" w:rsidR="00C018BB" w:rsidRDefault="00C018BB" w:rsidP="006E5774">
      <w:pPr>
        <w:pStyle w:val="AppendixL2"/>
        <w:numPr>
          <w:ilvl w:val="0"/>
          <w:numId w:val="0"/>
        </w:numPr>
        <w:jc w:val="both"/>
      </w:pPr>
      <w:r>
        <w:rPr>
          <w:noProof/>
        </w:rPr>
        <w:lastRenderedPageBreak/>
        <w:drawing>
          <wp:inline distT="0" distB="0" distL="0" distR="0" wp14:anchorId="16430F63" wp14:editId="25B2122C">
            <wp:extent cx="54864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DM-UML.png"/>
                    <pic:cNvPicPr/>
                  </pic:nvPicPr>
                  <pic:blipFill>
                    <a:blip r:embed="rId124">
                      <a:extLst>
                        <a:ext uri="{28A0092B-C50C-407E-A947-70E740481C1C}">
                          <a14:useLocalDpi xmlns:a14="http://schemas.microsoft.com/office/drawing/2010/main" val="0"/>
                        </a:ext>
                      </a:extLst>
                    </a:blip>
                    <a:stretch>
                      <a:fillRect/>
                    </a:stretch>
                  </pic:blipFill>
                  <pic:spPr>
                    <a:xfrm>
                      <a:off x="0" y="0"/>
                      <a:ext cx="5486400" cy="4864735"/>
                    </a:xfrm>
                    <a:prstGeom prst="rect">
                      <a:avLst/>
                    </a:prstGeom>
                  </pic:spPr>
                </pic:pic>
              </a:graphicData>
            </a:graphic>
          </wp:inline>
        </w:drawing>
      </w:r>
    </w:p>
    <w:p w14:paraId="40C642C8" w14:textId="00C17F4B" w:rsidR="005B1367" w:rsidRDefault="00C018BB" w:rsidP="00A475B3">
      <w:pPr>
        <w:pStyle w:val="Caption"/>
        <w:jc w:val="both"/>
      </w:pPr>
      <w:bookmarkStart w:id="245" w:name="_Ref384657725"/>
      <w:r>
        <w:t xml:space="preserve">Figure </w:t>
      </w:r>
      <w:fldSimple w:instr=" SEQ Figure \* ARABIC ">
        <w:r w:rsidR="005C5698">
          <w:rPr>
            <w:noProof/>
          </w:rPr>
          <w:t>21</w:t>
        </w:r>
      </w:fldSimple>
      <w:bookmarkEnd w:id="245"/>
      <w:r>
        <w:t xml:space="preserve"> Simple Source data model used for </w:t>
      </w:r>
      <w:r w:rsidR="00A475B3">
        <w:t>illustrations in this document.</w:t>
      </w:r>
    </w:p>
    <w:p w14:paraId="72808BEB" w14:textId="77777777" w:rsidR="00CD527B" w:rsidRDefault="00CD527B" w:rsidP="00CD527B"/>
    <w:p w14:paraId="21E03126" w14:textId="77777777" w:rsidR="002A7B7F" w:rsidRDefault="002A7B7F" w:rsidP="002A7B7F">
      <w:pPr>
        <w:pStyle w:val="Heading2"/>
        <w:numPr>
          <w:ilvl w:val="0"/>
          <w:numId w:val="0"/>
        </w:numPr>
      </w:pPr>
    </w:p>
    <w:p w14:paraId="1FDD599F" w14:textId="4F5568F3" w:rsidR="00A271C4" w:rsidRDefault="00A271C4" w:rsidP="00A271C4">
      <w:pPr>
        <w:pStyle w:val="AppendixA"/>
      </w:pPr>
      <w:bookmarkStart w:id="246" w:name="_Ref482262799"/>
      <w:bookmarkStart w:id="247" w:name="_Ref482273116"/>
      <w:bookmarkStart w:id="248" w:name="_Toc496076038"/>
      <w:r w:rsidRPr="00A271C4">
        <w:t>StandardsRegExt</w:t>
      </w:r>
      <w:r>
        <w:t xml:space="preserve"> record</w:t>
      </w:r>
      <w:bookmarkEnd w:id="246"/>
      <w:r w:rsidR="00F936AC">
        <w:t xml:space="preserve"> for the VO-DML standard</w:t>
      </w:r>
      <w:bookmarkEnd w:id="247"/>
      <w:bookmarkEnd w:id="248"/>
    </w:p>
    <w:p w14:paraId="4EC9E6EA" w14:textId="6B033A62" w:rsidR="00FB6B33" w:rsidRPr="00FB6B33" w:rsidRDefault="00FB6B33" w:rsidP="00FB6B33">
      <w:r>
        <w:t>The following may be the registry record for the VO-DML standard proposed in this document.</w:t>
      </w:r>
    </w:p>
    <w:p w14:paraId="6C41EBB9" w14:textId="3EDF6A4D" w:rsidR="002A7B7F" w:rsidRDefault="002A7B7F" w:rsidP="00A271C4"/>
    <w:p w14:paraId="6C4319DC" w14:textId="79B0904E" w:rsidR="00A271C4" w:rsidRDefault="00A271C4">
      <w:pPr>
        <w:autoSpaceDE/>
        <w:autoSpaceDN/>
        <w:adjustRightInd/>
      </w:pPr>
      <w:r>
        <w:br w:type="page"/>
      </w:r>
    </w:p>
    <w:p w14:paraId="5F610B28" w14:textId="595B939B" w:rsidR="000E2099" w:rsidRPr="000E2099" w:rsidRDefault="000E2099" w:rsidP="000E2099">
      <w:pPr>
        <w:pStyle w:val="XMLSnippet"/>
      </w:pPr>
      <w:r>
        <w:lastRenderedPageBreak/>
        <w:t>&lt;</w:t>
      </w:r>
      <w:r w:rsidRPr="000E2099">
        <w:t xml:space="preserve">ri:Resource </w:t>
      </w:r>
    </w:p>
    <w:p w14:paraId="28F5DFC4" w14:textId="77777777" w:rsidR="000E2099" w:rsidRPr="000E2099" w:rsidRDefault="000E2099" w:rsidP="000E2099">
      <w:pPr>
        <w:pStyle w:val="XMLSnippet"/>
      </w:pPr>
      <w:r w:rsidRPr="000E2099">
        <w:tab/>
        <w:t xml:space="preserve">xsi:type="vstd:Standard" </w:t>
      </w:r>
    </w:p>
    <w:p w14:paraId="7B961AB2" w14:textId="77777777" w:rsidR="000E2099" w:rsidRPr="000E2099" w:rsidRDefault="000E2099" w:rsidP="000E2099">
      <w:pPr>
        <w:pStyle w:val="XMLSnippet"/>
      </w:pPr>
      <w:r w:rsidRPr="000E2099">
        <w:tab/>
        <w:t xml:space="preserve">created="2017-01-20T09:00:00" </w:t>
      </w:r>
    </w:p>
    <w:p w14:paraId="488B1D38" w14:textId="77777777" w:rsidR="000E2099" w:rsidRPr="000E2099" w:rsidRDefault="000E2099" w:rsidP="000E2099">
      <w:pPr>
        <w:pStyle w:val="XMLSnippet"/>
      </w:pPr>
      <w:r w:rsidRPr="000E2099">
        <w:tab/>
        <w:t>updated="2017-01-20T09:00:00"</w:t>
      </w:r>
    </w:p>
    <w:p w14:paraId="1BECBF3E" w14:textId="77777777" w:rsidR="000E2099" w:rsidRPr="000E2099" w:rsidRDefault="000E2099" w:rsidP="000E2099">
      <w:pPr>
        <w:pStyle w:val="XMLSnippet"/>
      </w:pPr>
      <w:r w:rsidRPr="000E2099">
        <w:tab/>
        <w:t>status="active"</w:t>
      </w:r>
    </w:p>
    <w:p w14:paraId="64717574" w14:textId="77777777" w:rsidR="000E2099" w:rsidRPr="000E2099" w:rsidRDefault="000E2099" w:rsidP="000E2099">
      <w:pPr>
        <w:pStyle w:val="XMLSnippet"/>
      </w:pPr>
      <w:r w:rsidRPr="000E2099">
        <w:tab/>
        <w:t xml:space="preserve">xmlns:vr="http://www.ivoa.net/xml/VOResource/v1.0" </w:t>
      </w:r>
    </w:p>
    <w:p w14:paraId="6FB3CB5D" w14:textId="77777777" w:rsidR="000E2099" w:rsidRPr="000E2099" w:rsidRDefault="000E2099" w:rsidP="000E2099">
      <w:pPr>
        <w:pStyle w:val="XMLSnippet"/>
      </w:pPr>
      <w:r w:rsidRPr="000E2099">
        <w:tab/>
        <w:t xml:space="preserve">xmlns:vstd="http://www.ivoa.net/xml/StandardsRegExt/v1.0" </w:t>
      </w:r>
    </w:p>
    <w:p w14:paraId="5F8DA206" w14:textId="77777777" w:rsidR="000E2099" w:rsidRPr="000E2099" w:rsidRDefault="000E2099" w:rsidP="000E2099">
      <w:pPr>
        <w:pStyle w:val="XMLSnippet"/>
      </w:pPr>
      <w:r w:rsidRPr="000E2099">
        <w:tab/>
        <w:t xml:space="preserve">xmlns:xsi="http://www.w3.org/2001/XMLSchema-instance" </w:t>
      </w:r>
    </w:p>
    <w:p w14:paraId="578DA81B" w14:textId="77777777" w:rsidR="000E2099" w:rsidRPr="000E2099" w:rsidRDefault="000E2099" w:rsidP="000E2099">
      <w:pPr>
        <w:pStyle w:val="XMLSnippet"/>
      </w:pPr>
      <w:r w:rsidRPr="000E2099">
        <w:tab/>
        <w:t>xmlns:ri="http://www.ivoa.net/xml/RegistryInterface/v1.0"</w:t>
      </w:r>
    </w:p>
    <w:p w14:paraId="511D4C49" w14:textId="77777777" w:rsidR="00D0789F" w:rsidRDefault="000E2099" w:rsidP="000E2099">
      <w:pPr>
        <w:pStyle w:val="XMLSnippet"/>
      </w:pPr>
      <w:r w:rsidRPr="000E2099">
        <w:tab/>
        <w:t>xsi:schemaLocation="</w:t>
      </w:r>
    </w:p>
    <w:p w14:paraId="7076EB2C" w14:textId="02BD47BB" w:rsidR="000E2099" w:rsidRPr="000E2099" w:rsidRDefault="00D0789F" w:rsidP="000E2099">
      <w:pPr>
        <w:pStyle w:val="XMLSnippet"/>
      </w:pPr>
      <w:r>
        <w:t xml:space="preserve">  </w:t>
      </w:r>
      <w:r w:rsidR="000E2099" w:rsidRPr="000E2099">
        <w:t>http://www.ivoa.net/xml/VOResource/v1.0</w:t>
      </w:r>
    </w:p>
    <w:p w14:paraId="1D28EF3F" w14:textId="32758EE7" w:rsidR="000E2099" w:rsidRPr="000E2099" w:rsidRDefault="000E2099" w:rsidP="000E2099">
      <w:pPr>
        <w:pStyle w:val="XMLSnippet"/>
      </w:pPr>
      <w:r w:rsidRPr="000E2099">
        <w:tab/>
      </w:r>
      <w:r w:rsidRPr="000E2099">
        <w:tab/>
      </w:r>
      <w:r w:rsidR="00D0789F">
        <w:t xml:space="preserve">  </w:t>
      </w:r>
      <w:r w:rsidRPr="000E2099">
        <w:t>http://www.ivoa.net/xml/VOResource/v1.0</w:t>
      </w:r>
    </w:p>
    <w:p w14:paraId="466F0BE5" w14:textId="5CB40802" w:rsidR="000E2099" w:rsidRPr="000E2099" w:rsidRDefault="000E2099" w:rsidP="000E2099">
      <w:pPr>
        <w:pStyle w:val="XMLSnippet"/>
      </w:pPr>
      <w:r w:rsidRPr="000E2099">
        <w:tab/>
      </w:r>
      <w:r w:rsidR="00D0789F">
        <w:t xml:space="preserve"> </w:t>
      </w:r>
      <w:r w:rsidRPr="000E2099">
        <w:t>http://www.ivoa.net/xml/StandardsRegExt/v1.0</w:t>
      </w:r>
    </w:p>
    <w:p w14:paraId="2D281906" w14:textId="01A42E57" w:rsidR="000E2099" w:rsidRPr="000E2099" w:rsidRDefault="000E2099" w:rsidP="000E2099">
      <w:pPr>
        <w:pStyle w:val="XMLSnippet"/>
      </w:pPr>
      <w:r w:rsidRPr="000E2099">
        <w:tab/>
      </w:r>
      <w:r w:rsidRPr="000E2099">
        <w:tab/>
      </w:r>
      <w:r w:rsidR="00D0789F">
        <w:t xml:space="preserve">  </w:t>
      </w:r>
      <w:r w:rsidRPr="000E2099">
        <w:t>http://www.ivoa.net/xml/StandardsRegExt/v1.0</w:t>
      </w:r>
    </w:p>
    <w:p w14:paraId="7654C3EF" w14:textId="12926B84" w:rsidR="000E2099" w:rsidRPr="000E2099" w:rsidRDefault="000E2099" w:rsidP="000E2099">
      <w:pPr>
        <w:pStyle w:val="XMLSnippet"/>
      </w:pPr>
      <w:r w:rsidRPr="000E2099">
        <w:tab/>
      </w:r>
      <w:r w:rsidR="00D0789F">
        <w:t xml:space="preserve"> </w:t>
      </w:r>
      <w:r w:rsidRPr="000E2099">
        <w:t>http://www.ivoa.net/xml/VOResource/v1.0</w:t>
      </w:r>
    </w:p>
    <w:p w14:paraId="2CED8FFA" w14:textId="16336B5E" w:rsidR="000E2099" w:rsidRPr="000E2099" w:rsidRDefault="000E2099" w:rsidP="000E2099">
      <w:pPr>
        <w:pStyle w:val="XMLSnippet"/>
      </w:pPr>
      <w:r w:rsidRPr="000E2099">
        <w:tab/>
      </w:r>
      <w:r w:rsidRPr="000E2099">
        <w:tab/>
      </w:r>
      <w:r w:rsidR="00D0789F">
        <w:t xml:space="preserve">  </w:t>
      </w:r>
      <w:r w:rsidRPr="000E2099">
        <w:t>http://www.ivoa.net/xml/VOResource/v1.0"&gt;</w:t>
      </w:r>
    </w:p>
    <w:p w14:paraId="30B92FE1" w14:textId="77777777" w:rsidR="000E2099" w:rsidRPr="000E2099" w:rsidRDefault="000E2099" w:rsidP="000E2099">
      <w:pPr>
        <w:pStyle w:val="XMLSnippet"/>
      </w:pPr>
    </w:p>
    <w:p w14:paraId="59FC4891" w14:textId="77777777" w:rsidR="00363887" w:rsidRDefault="000E2099" w:rsidP="000E2099">
      <w:pPr>
        <w:pStyle w:val="XMLSnippet"/>
      </w:pPr>
      <w:r w:rsidRPr="000E2099">
        <w:t xml:space="preserve">  &lt;title&gt;VO-DML: a consistent modeling language for IVOA data models</w:t>
      </w:r>
      <w:r w:rsidR="00363887">
        <w:t xml:space="preserve">   </w:t>
      </w:r>
    </w:p>
    <w:p w14:paraId="4B6E9E35" w14:textId="38BCA770" w:rsidR="000E2099" w:rsidRPr="000E2099" w:rsidRDefault="00363887" w:rsidP="000E2099">
      <w:pPr>
        <w:pStyle w:val="XMLSnippet"/>
      </w:pPr>
      <w:r>
        <w:t xml:space="preserve">  </w:t>
      </w:r>
      <w:r w:rsidR="000E2099" w:rsidRPr="000E2099">
        <w:t>&lt;/title&gt;</w:t>
      </w:r>
    </w:p>
    <w:p w14:paraId="6DB83E6D" w14:textId="77777777" w:rsidR="000E2099" w:rsidRPr="000E2099" w:rsidRDefault="000E2099" w:rsidP="000E2099">
      <w:pPr>
        <w:pStyle w:val="XMLSnippet"/>
      </w:pPr>
      <w:r w:rsidRPr="000E2099">
        <w:t xml:space="preserve">  &lt;identifier&gt;ivo://ivoa.net/std/VODML&lt;/identifier&gt; </w:t>
      </w:r>
    </w:p>
    <w:p w14:paraId="503FE05F" w14:textId="77777777" w:rsidR="000E2099" w:rsidRPr="000E2099" w:rsidRDefault="000E2099" w:rsidP="000E2099">
      <w:pPr>
        <w:pStyle w:val="XMLSnippet"/>
      </w:pPr>
      <w:r w:rsidRPr="000E2099">
        <w:t xml:space="preserve">  &lt;curation&gt;</w:t>
      </w:r>
    </w:p>
    <w:p w14:paraId="3D8F7142" w14:textId="77777777" w:rsidR="000E2099" w:rsidRPr="000E2099" w:rsidRDefault="000E2099" w:rsidP="000E2099">
      <w:pPr>
        <w:pStyle w:val="XMLSnippet"/>
      </w:pPr>
      <w:r w:rsidRPr="000E2099">
        <w:t xml:space="preserve">    &lt;publisher&gt;IVOA&lt;/publisher&gt;</w:t>
      </w:r>
    </w:p>
    <w:p w14:paraId="4098EF15" w14:textId="1075646B" w:rsidR="000E2099" w:rsidRPr="000E2099" w:rsidRDefault="000E2099" w:rsidP="000E2099">
      <w:pPr>
        <w:pStyle w:val="XMLSnippet"/>
      </w:pPr>
      <w:r w:rsidRPr="000E2099">
        <w:t xml:space="preserve">  </w:t>
      </w:r>
      <w:r>
        <w:t xml:space="preserve">  &lt;creator&gt;&lt;name&gt;Lemson, G.&lt;/name&gt;</w:t>
      </w:r>
      <w:r w:rsidRPr="000E2099">
        <w:t>&lt;/creator&gt;</w:t>
      </w:r>
    </w:p>
    <w:p w14:paraId="56833250" w14:textId="6BFBF1CB" w:rsidR="000E2099" w:rsidRPr="000E2099" w:rsidRDefault="000E2099" w:rsidP="000E2099">
      <w:pPr>
        <w:pStyle w:val="XMLSnippet"/>
      </w:pPr>
      <w:r w:rsidRPr="000E2099">
        <w:t xml:space="preserve">    &lt;creator&gt;&lt;name&gt;Laurino, O.&lt;/name&gt;&lt;/creator&gt;</w:t>
      </w:r>
    </w:p>
    <w:p w14:paraId="6E80E59D" w14:textId="039F3614" w:rsidR="000E2099" w:rsidRPr="000E2099" w:rsidRDefault="000E2099" w:rsidP="000E2099">
      <w:pPr>
        <w:pStyle w:val="XMLSnippet"/>
      </w:pPr>
      <w:r w:rsidRPr="000E2099">
        <w:t xml:space="preserve">    &lt;creator&gt;&lt;name&gt;Bourges, L.&lt;/name&gt;&lt;/creator&gt;</w:t>
      </w:r>
    </w:p>
    <w:p w14:paraId="5155FEAE" w14:textId="39B43E72" w:rsidR="000E2099" w:rsidRPr="000E2099" w:rsidRDefault="000E2099" w:rsidP="00363887">
      <w:pPr>
        <w:pStyle w:val="XMLSnippet"/>
      </w:pPr>
      <w:r w:rsidRPr="000E2099">
        <w:t xml:space="preserve">    &lt;creator&gt;&lt;name&gt;Cresitello-Dittmar, M.&lt;/name&gt;&lt;/creator&gt;</w:t>
      </w:r>
    </w:p>
    <w:p w14:paraId="11466BEF" w14:textId="0A253FFE" w:rsidR="000E2099" w:rsidRPr="000E2099" w:rsidRDefault="000E2099" w:rsidP="00363887">
      <w:pPr>
        <w:pStyle w:val="XMLSnippet"/>
      </w:pPr>
      <w:r w:rsidRPr="000E2099">
        <w:t xml:space="preserve">    &lt;creator&gt;&lt;name&gt;Demleitner, M.&lt;/name&gt;&lt;/creator&gt;</w:t>
      </w:r>
    </w:p>
    <w:p w14:paraId="20D56C80" w14:textId="7FE8C76A" w:rsidR="000E2099" w:rsidRPr="000E2099" w:rsidRDefault="000E2099" w:rsidP="00363887">
      <w:pPr>
        <w:pStyle w:val="XMLSnippet"/>
      </w:pPr>
      <w:r w:rsidRPr="000E2099">
        <w:t xml:space="preserve">    &lt;creator&gt;&lt;name&gt;Donaldson, T.&lt;/name&gt;&lt;/creator&gt;</w:t>
      </w:r>
    </w:p>
    <w:p w14:paraId="3ADE66FB" w14:textId="00432C79" w:rsidR="000E2099" w:rsidRPr="000E2099" w:rsidRDefault="000E2099" w:rsidP="00363887">
      <w:pPr>
        <w:pStyle w:val="XMLSnippet"/>
      </w:pPr>
      <w:r w:rsidRPr="000E2099">
        <w:t xml:space="preserve">    &lt;creator&gt;&lt;name&gt;Dowler, P.&lt;/name&gt;&lt;/creator&gt;</w:t>
      </w:r>
    </w:p>
    <w:p w14:paraId="6FE54197" w14:textId="266260F1" w:rsidR="000E2099" w:rsidRPr="000E2099" w:rsidRDefault="000E2099" w:rsidP="00363887">
      <w:pPr>
        <w:pStyle w:val="XMLSnippet"/>
      </w:pPr>
      <w:r w:rsidRPr="000E2099">
        <w:t xml:space="preserve">    &lt;creator&gt;&lt;name&gt;Graham, M.&lt;/name&gt;&lt;/creator&gt;</w:t>
      </w:r>
    </w:p>
    <w:p w14:paraId="72DC88B3" w14:textId="24148FDB" w:rsidR="000E2099" w:rsidRPr="000E2099" w:rsidRDefault="000E2099" w:rsidP="00363887">
      <w:pPr>
        <w:pStyle w:val="XMLSnippet"/>
      </w:pPr>
      <w:r w:rsidRPr="000E2099">
        <w:t xml:space="preserve">    &lt;creator&gt;&lt;name&gt;Gray, N.&lt;/name&gt;&lt;/creator&gt;</w:t>
      </w:r>
    </w:p>
    <w:p w14:paraId="77F8BBF6" w14:textId="72F7F5CE" w:rsidR="000E2099" w:rsidRPr="000E2099" w:rsidRDefault="000E2099" w:rsidP="00363887">
      <w:pPr>
        <w:pStyle w:val="XMLSnippet"/>
      </w:pPr>
      <w:r w:rsidRPr="000E2099">
        <w:t xml:space="preserve">    &lt;creator&gt;&lt;name&gt;Michel, L.&lt;/name&gt;&lt;/creator&gt;</w:t>
      </w:r>
    </w:p>
    <w:p w14:paraId="4FDC8AE1" w14:textId="19C5F2B2" w:rsidR="000E2099" w:rsidRPr="000E2099" w:rsidRDefault="000E2099" w:rsidP="00363887">
      <w:pPr>
        <w:pStyle w:val="XMLSnippet"/>
      </w:pPr>
      <w:r w:rsidRPr="000E2099">
        <w:t xml:space="preserve">    &lt;creator&gt;&lt;name&gt;Salgado, J.&lt;/name&gt;&lt;/creator&gt;</w:t>
      </w:r>
    </w:p>
    <w:p w14:paraId="5AC8C7CE" w14:textId="77777777" w:rsidR="000E2099" w:rsidRPr="000E2099" w:rsidRDefault="000E2099" w:rsidP="000E2099">
      <w:pPr>
        <w:pStyle w:val="XMLSnippet"/>
      </w:pPr>
    </w:p>
    <w:p w14:paraId="63A62385" w14:textId="77777777" w:rsidR="000E2099" w:rsidRPr="000E2099" w:rsidRDefault="000E2099" w:rsidP="000E2099">
      <w:pPr>
        <w:pStyle w:val="XMLSnippet"/>
      </w:pPr>
      <w:r w:rsidRPr="000E2099">
        <w:tab/>
      </w:r>
      <w:r w:rsidRPr="000E2099">
        <w:tab/>
        <w:t>&lt;!-- this should be the date of the last recommendation --&gt;</w:t>
      </w:r>
    </w:p>
    <w:p w14:paraId="77AD7E8E" w14:textId="4E8E879B" w:rsidR="000E2099" w:rsidRPr="000E2099" w:rsidRDefault="00363887" w:rsidP="000E2099">
      <w:pPr>
        <w:pStyle w:val="XMLSnippet"/>
      </w:pPr>
      <w:r>
        <w:t xml:space="preserve">    &lt;date role="update"&gt;2017</w:t>
      </w:r>
      <w:r w:rsidR="000E2099" w:rsidRPr="000E2099">
        <w:t>-0</w:t>
      </w:r>
      <w:r>
        <w:t>9-25</w:t>
      </w:r>
      <w:r w:rsidR="000E2099" w:rsidRPr="000E2099">
        <w:t>&lt;/date&gt;</w:t>
      </w:r>
    </w:p>
    <w:p w14:paraId="55DCF43D" w14:textId="77777777" w:rsidR="000E2099" w:rsidRPr="000E2099" w:rsidRDefault="000E2099" w:rsidP="000E2099">
      <w:pPr>
        <w:pStyle w:val="XMLSnippet"/>
      </w:pPr>
      <w:r w:rsidRPr="000E2099">
        <w:t xml:space="preserve">    &lt;version&gt;1.0&lt;/version&gt;</w:t>
      </w:r>
    </w:p>
    <w:p w14:paraId="18929C4F" w14:textId="77777777" w:rsidR="000E2099" w:rsidRPr="000E2099" w:rsidRDefault="000E2099" w:rsidP="000E2099">
      <w:pPr>
        <w:pStyle w:val="XMLSnippet"/>
      </w:pPr>
      <w:r w:rsidRPr="000E2099">
        <w:t xml:space="preserve">    &lt;contact&gt;</w:t>
      </w:r>
    </w:p>
    <w:p w14:paraId="4B833580" w14:textId="77777777" w:rsidR="000E2099" w:rsidRPr="000E2099" w:rsidRDefault="000E2099" w:rsidP="000E2099">
      <w:pPr>
        <w:pStyle w:val="XMLSnippet"/>
      </w:pPr>
      <w:r w:rsidRPr="000E2099">
        <w:t xml:space="preserve">      &lt;name&gt;IVOA Data Models WG&lt;/name&gt;</w:t>
      </w:r>
    </w:p>
    <w:p w14:paraId="03A84F30" w14:textId="77777777" w:rsidR="000E2099" w:rsidRPr="000E2099" w:rsidRDefault="000E2099" w:rsidP="000E2099">
      <w:pPr>
        <w:pStyle w:val="XMLSnippet"/>
      </w:pPr>
      <w:r w:rsidRPr="000E2099">
        <w:t xml:space="preserve">      &lt;email&gt;dm@ivoa.net&lt;/email&gt;</w:t>
      </w:r>
    </w:p>
    <w:p w14:paraId="6AF29630" w14:textId="77777777" w:rsidR="000E2099" w:rsidRPr="000E2099" w:rsidRDefault="000E2099" w:rsidP="000E2099">
      <w:pPr>
        <w:pStyle w:val="XMLSnippet"/>
      </w:pPr>
      <w:r w:rsidRPr="000E2099">
        <w:t xml:space="preserve">    &lt;/contact&gt;</w:t>
      </w:r>
    </w:p>
    <w:p w14:paraId="7778A0A7" w14:textId="77777777" w:rsidR="000E2099" w:rsidRPr="000E2099" w:rsidRDefault="000E2099" w:rsidP="000E2099">
      <w:pPr>
        <w:pStyle w:val="XMLSnippet"/>
      </w:pPr>
      <w:r w:rsidRPr="000E2099">
        <w:t xml:space="preserve">  &lt;/curation&gt;</w:t>
      </w:r>
    </w:p>
    <w:p w14:paraId="69B81230" w14:textId="77777777" w:rsidR="000E2099" w:rsidRPr="000E2099" w:rsidRDefault="000E2099" w:rsidP="000E2099">
      <w:pPr>
        <w:pStyle w:val="XMLSnippet"/>
      </w:pPr>
      <w:r w:rsidRPr="000E2099">
        <w:t xml:space="preserve">  &lt;content&gt;</w:t>
      </w:r>
    </w:p>
    <w:p w14:paraId="559EAE74" w14:textId="77777777" w:rsidR="000E2099" w:rsidRPr="000E2099" w:rsidRDefault="000E2099" w:rsidP="000E2099">
      <w:pPr>
        <w:pStyle w:val="XMLSnippet"/>
      </w:pPr>
      <w:r w:rsidRPr="000E2099">
        <w:t xml:space="preserve">    &lt;subject&gt;Virtual observatory&lt;/subject&gt;</w:t>
      </w:r>
    </w:p>
    <w:p w14:paraId="43976B03" w14:textId="77777777" w:rsidR="000E2099" w:rsidRPr="000E2099" w:rsidRDefault="000E2099" w:rsidP="000E2099">
      <w:pPr>
        <w:pStyle w:val="XMLSnippet"/>
      </w:pPr>
    </w:p>
    <w:p w14:paraId="22F127E3" w14:textId="77777777" w:rsidR="000E2099" w:rsidRPr="000E2099" w:rsidRDefault="000E2099" w:rsidP="000E2099">
      <w:pPr>
        <w:pStyle w:val="XMLSnippet"/>
      </w:pPr>
      <w:r w:rsidRPr="000E2099">
        <w:t xml:space="preserve">    &lt;description&gt;</w:t>
      </w:r>
    </w:p>
    <w:p w14:paraId="1893E21E" w14:textId="77777777" w:rsidR="000E2099" w:rsidRPr="000E2099" w:rsidRDefault="000E2099" w:rsidP="000E2099">
      <w:pPr>
        <w:pStyle w:val="XMLSnippet"/>
      </w:pPr>
      <w:r w:rsidRPr="000E2099">
        <w:t>This document defines a standard modelling language, or meta-model, for</w:t>
      </w:r>
    </w:p>
    <w:p w14:paraId="6A91607C" w14:textId="32CB549F" w:rsidR="000E2099" w:rsidRPr="000E2099" w:rsidRDefault="000E2099" w:rsidP="000E2099">
      <w:pPr>
        <w:pStyle w:val="XMLSnippet"/>
      </w:pPr>
      <w:r w:rsidRPr="000E2099">
        <w:t>expressing data models in the IVOA. Adopting such a uniform language for all</w:t>
      </w:r>
      <w:r w:rsidR="00363887">
        <w:t xml:space="preserve"> </w:t>
      </w:r>
      <w:r w:rsidRPr="000E2099">
        <w:t>models allows these to be used in a homogeneous manner and allows a</w:t>
      </w:r>
      <w:r w:rsidR="00363887">
        <w:t xml:space="preserve"> </w:t>
      </w:r>
      <w:r w:rsidRPr="000E2099">
        <w:t>consistent definition of reuse of one model by another. The particular language</w:t>
      </w:r>
      <w:r w:rsidR="00363887">
        <w:t xml:space="preserve"> </w:t>
      </w:r>
      <w:r w:rsidRPr="000E2099">
        <w:t>defined here includes a consistent identification mechanism for model which</w:t>
      </w:r>
      <w:r w:rsidR="00363887">
        <w:t xml:space="preserve"> </w:t>
      </w:r>
      <w:r w:rsidRPr="000E2099">
        <w:t>allows these to be referenced in an explicit and uniform manner also from other</w:t>
      </w:r>
      <w:r w:rsidR="00363887">
        <w:t xml:space="preserve"> </w:t>
      </w:r>
      <w:r w:rsidRPr="000E2099">
        <w:t>contexts, in particular from othe IVOA standard formats such as VOTable.</w:t>
      </w:r>
    </w:p>
    <w:p w14:paraId="662F6AC2" w14:textId="77777777" w:rsidR="000E2099" w:rsidRPr="000E2099" w:rsidRDefault="000E2099" w:rsidP="000E2099">
      <w:pPr>
        <w:pStyle w:val="XMLSnippet"/>
      </w:pPr>
    </w:p>
    <w:p w14:paraId="40517560" w14:textId="20CAA771" w:rsidR="000E2099" w:rsidRPr="000E2099" w:rsidRDefault="000E2099" w:rsidP="000E2099">
      <w:pPr>
        <w:pStyle w:val="XMLSnippet"/>
      </w:pPr>
      <w:r w:rsidRPr="000E2099">
        <w:t>The language defined in this specification is named VO-DML (VO Data Modeling</w:t>
      </w:r>
      <w:r w:rsidR="00363887">
        <w:t xml:space="preserve"> </w:t>
      </w:r>
      <w:r w:rsidRPr="000E2099">
        <w:t>Language). VO-DML is a conceptual modeli</w:t>
      </w:r>
      <w:r w:rsidR="00363887">
        <w:t xml:space="preserve">ng language that is </w:t>
      </w:r>
      <w:r w:rsidR="00363887">
        <w:lastRenderedPageBreak/>
        <w:t xml:space="preserve">agnostic of </w:t>
      </w:r>
      <w:r w:rsidRPr="000E2099">
        <w:t>serializations, or physical representations. This allows it to be designed to</w:t>
      </w:r>
      <w:r w:rsidR="00363887">
        <w:t xml:space="preserve"> </w:t>
      </w:r>
      <w:r w:rsidRPr="000E2099">
        <w:t>fit as many purposes as possible. VO-DML is directly based on UML, and can be</w:t>
      </w:r>
      <w:r w:rsidR="00363887">
        <w:t xml:space="preserve"> </w:t>
      </w:r>
      <w:r w:rsidRPr="000E2099">
        <w:t>seen as a particular representation of a UML2 P</w:t>
      </w:r>
      <w:r w:rsidR="00363887">
        <w:t xml:space="preserve">rofile. VO-DML is restricted to </w:t>
      </w:r>
      <w:r w:rsidRPr="000E2099">
        <w:t>describing static data structures and from UML it only uses a subset of the</w:t>
      </w:r>
      <w:r w:rsidR="00363887">
        <w:t xml:space="preserve"> </w:t>
      </w:r>
      <w:r w:rsidRPr="000E2099">
        <w:t>elements defined in its language for describing "Class Diagrams". Its concepts</w:t>
      </w:r>
      <w:r w:rsidR="00363887">
        <w:t xml:space="preserve"> </w:t>
      </w:r>
      <w:r w:rsidRPr="000E2099">
        <w:t>can be easily mapped to equivalent data modelling concepts in other</w:t>
      </w:r>
      <w:r w:rsidR="00363887">
        <w:t xml:space="preserve"> </w:t>
      </w:r>
      <w:r w:rsidRPr="000E2099">
        <w:t>representations such as relational databases, XML schemas and object-oriented</w:t>
      </w:r>
      <w:r w:rsidR="00363887">
        <w:t xml:space="preserve"> </w:t>
      </w:r>
      <w:r w:rsidRPr="000E2099">
        <w:t>computer languages.</w:t>
      </w:r>
    </w:p>
    <w:p w14:paraId="1010CCED" w14:textId="77777777" w:rsidR="000E2099" w:rsidRPr="000E2099" w:rsidRDefault="000E2099" w:rsidP="000E2099">
      <w:pPr>
        <w:pStyle w:val="XMLSnippet"/>
      </w:pPr>
    </w:p>
    <w:p w14:paraId="6F926CE6" w14:textId="77777777" w:rsidR="000E2099" w:rsidRPr="000E2099" w:rsidRDefault="000E2099" w:rsidP="000E2099">
      <w:pPr>
        <w:pStyle w:val="XMLSnippet"/>
      </w:pPr>
      <w:r w:rsidRPr="000E2099">
        <w:t>VO-DML has a representation as a simple XML dialect named VO-DML/XML</w:t>
      </w:r>
    </w:p>
    <w:p w14:paraId="763E9A01" w14:textId="5421BA22" w:rsidR="000E2099" w:rsidRPr="000E2099" w:rsidRDefault="000E2099" w:rsidP="000E2099">
      <w:pPr>
        <w:pStyle w:val="XMLSnippet"/>
      </w:pPr>
      <w:r w:rsidRPr="000E2099">
        <w:t>that must be used to provide the formal representation of a VO-MDL data model.</w:t>
      </w:r>
      <w:r w:rsidR="00363887">
        <w:t xml:space="preserve"> </w:t>
      </w:r>
      <w:r w:rsidRPr="000E2099">
        <w:t>VO-DML/XML aims to be concise, explicit and easy to parse and use in code that</w:t>
      </w:r>
      <w:r w:rsidR="00363887">
        <w:t xml:space="preserve"> </w:t>
      </w:r>
      <w:r w:rsidRPr="000E2099">
        <w:t>needs to interpret annotated data sets.</w:t>
      </w:r>
    </w:p>
    <w:p w14:paraId="5AA7096E" w14:textId="77777777" w:rsidR="000E2099" w:rsidRPr="000E2099" w:rsidRDefault="000E2099" w:rsidP="000E2099">
      <w:pPr>
        <w:pStyle w:val="XMLSnippet"/>
      </w:pPr>
    </w:p>
    <w:p w14:paraId="55219E8C" w14:textId="77777777" w:rsidR="000E2099" w:rsidRPr="000E2099" w:rsidRDefault="000E2099" w:rsidP="000E2099">
      <w:pPr>
        <w:pStyle w:val="XMLSnippet"/>
      </w:pPr>
      <w:r w:rsidRPr="000E2099">
        <w:t>VO-DML as described in this document is an example of a domain specific</w:t>
      </w:r>
    </w:p>
    <w:p w14:paraId="4375E21D" w14:textId="74106746" w:rsidR="000E2099" w:rsidRPr="000E2099" w:rsidRDefault="000E2099" w:rsidP="000E2099">
      <w:pPr>
        <w:pStyle w:val="XMLSnippet"/>
      </w:pPr>
      <w:r w:rsidRPr="000E2099">
        <w:t>modeling language, where the domain here is defined as the set of data and</w:t>
      </w:r>
      <w:r w:rsidR="00363887">
        <w:t xml:space="preserve"> </w:t>
      </w:r>
      <w:r w:rsidRPr="000E2099">
        <w:t>meta-data structures handled in the IVOA and Astronomy at large. VO-DML</w:t>
      </w:r>
      <w:r w:rsidR="00363887">
        <w:t xml:space="preserve"> </w:t>
      </w:r>
      <w:r w:rsidRPr="000E2099">
        <w:t>provides a custom representation of such a language and as a side effect allows</w:t>
      </w:r>
      <w:r w:rsidR="00363887">
        <w:t xml:space="preserve"> </w:t>
      </w:r>
      <w:r w:rsidRPr="000E2099">
        <w:t xml:space="preserve">the creation and use of standards compliant </w:t>
      </w:r>
      <w:r w:rsidR="00363887">
        <w:t xml:space="preserve">data models outside of the IVOA </w:t>
      </w:r>
      <w:r w:rsidRPr="000E2099">
        <w:t>standards context.</w:t>
      </w:r>
    </w:p>
    <w:p w14:paraId="1C703DFE" w14:textId="77777777" w:rsidR="000E2099" w:rsidRPr="000E2099" w:rsidRDefault="000E2099" w:rsidP="000E2099">
      <w:pPr>
        <w:pStyle w:val="XMLSnippet"/>
      </w:pPr>
    </w:p>
    <w:p w14:paraId="1906E961" w14:textId="77777777" w:rsidR="000E2099" w:rsidRPr="000E2099" w:rsidRDefault="000E2099" w:rsidP="000E2099">
      <w:pPr>
        <w:pStyle w:val="XMLSnippet"/>
      </w:pPr>
      <w:r w:rsidRPr="000E2099">
        <w:t xml:space="preserve">    &lt;/description&gt;</w:t>
      </w:r>
    </w:p>
    <w:p w14:paraId="3933F93E" w14:textId="77777777" w:rsidR="000E2099" w:rsidRPr="000E2099" w:rsidRDefault="000E2099" w:rsidP="000E2099">
      <w:pPr>
        <w:pStyle w:val="XMLSnippet"/>
      </w:pPr>
      <w:r w:rsidRPr="000E2099">
        <w:t xml:space="preserve">    &lt;referenceURL&gt;http://ivoa.net/documents/VODML/&lt;/referenceURL&gt;</w:t>
      </w:r>
    </w:p>
    <w:p w14:paraId="19ED928C" w14:textId="77777777" w:rsidR="000E2099" w:rsidRPr="000E2099" w:rsidRDefault="000E2099" w:rsidP="000E2099">
      <w:pPr>
        <w:pStyle w:val="XMLSnippet"/>
      </w:pPr>
      <w:r w:rsidRPr="000E2099">
        <w:t xml:space="preserve">    &lt;type&gt;Other&lt;/type&gt;</w:t>
      </w:r>
    </w:p>
    <w:p w14:paraId="4A1BC23A" w14:textId="77777777" w:rsidR="000E2099" w:rsidRPr="000E2099" w:rsidRDefault="000E2099" w:rsidP="000E2099">
      <w:pPr>
        <w:pStyle w:val="XMLSnippet"/>
      </w:pPr>
      <w:r w:rsidRPr="000E2099">
        <w:t xml:space="preserve">  </w:t>
      </w:r>
      <w:r w:rsidRPr="000E2099">
        <w:tab/>
        <w:t>&lt;contentLevel&gt;Research&lt;/contentLevel&gt;</w:t>
      </w:r>
    </w:p>
    <w:p w14:paraId="25F6FBD8" w14:textId="77777777" w:rsidR="000E2099" w:rsidRPr="000E2099" w:rsidRDefault="000E2099" w:rsidP="000E2099">
      <w:pPr>
        <w:pStyle w:val="XMLSnippet"/>
      </w:pPr>
      <w:r w:rsidRPr="000E2099">
        <w:t xml:space="preserve">  &lt;/content&gt;</w:t>
      </w:r>
    </w:p>
    <w:p w14:paraId="0F285FF8" w14:textId="77777777" w:rsidR="000E2099" w:rsidRPr="000E2099" w:rsidRDefault="000E2099" w:rsidP="000E2099">
      <w:pPr>
        <w:pStyle w:val="XMLSnippet"/>
      </w:pPr>
    </w:p>
    <w:p w14:paraId="1AF6600C" w14:textId="77777777" w:rsidR="000E2099" w:rsidRPr="000E2099" w:rsidRDefault="000E2099" w:rsidP="000E2099">
      <w:pPr>
        <w:pStyle w:val="XMLSnippet"/>
      </w:pPr>
      <w:r w:rsidRPr="000E2099">
        <w:t xml:space="preserve">  &lt;endorsedVersion status="pr"&gt;1.0&lt;/endorsedVersion&gt;</w:t>
      </w:r>
    </w:p>
    <w:p w14:paraId="78CF739D" w14:textId="77777777" w:rsidR="000E2099" w:rsidRPr="000E2099" w:rsidRDefault="000E2099" w:rsidP="000E2099">
      <w:pPr>
        <w:pStyle w:val="XMLSnippet"/>
      </w:pPr>
    </w:p>
    <w:p w14:paraId="059D0BDB" w14:textId="49934446" w:rsidR="00A271C4" w:rsidRDefault="000E2099" w:rsidP="000E2099">
      <w:pPr>
        <w:pStyle w:val="XMLSnippet"/>
        <w:rPr>
          <w:b/>
          <w:bCs/>
          <w:sz w:val="28"/>
          <w:szCs w:val="28"/>
        </w:rPr>
      </w:pPr>
      <w:r w:rsidRPr="000E2099">
        <w:t>&lt;/ri:Resource&gt;</w:t>
      </w:r>
    </w:p>
    <w:p w14:paraId="14CE3547" w14:textId="0A0563E7" w:rsidR="00762E11" w:rsidRDefault="00762E11" w:rsidP="00F936AC">
      <w:pPr>
        <w:pStyle w:val="AppendixA"/>
      </w:pPr>
      <w:bookmarkStart w:id="249" w:name="_Ref493940792"/>
      <w:bookmarkStart w:id="250" w:name="_Toc496076039"/>
      <w:r>
        <w:t>The DataModel registry extension</w:t>
      </w:r>
      <w:bookmarkEnd w:id="249"/>
      <w:bookmarkEnd w:id="250"/>
    </w:p>
    <w:p w14:paraId="485D3B2C" w14:textId="77777777" w:rsidR="00332BF1" w:rsidRDefault="00762E11" w:rsidP="00762E11">
      <w:r>
        <w:t xml:space="preserve">Summary (description-less) version of </w:t>
      </w:r>
      <w:r w:rsidR="00332BF1">
        <w:t>a possible</w:t>
      </w:r>
      <w:r>
        <w:t xml:space="preserve"> DataModel Registry extension.</w:t>
      </w:r>
      <w:r w:rsidR="00332BF1">
        <w:t xml:space="preserve"> The final version will be standardized by the Registry working group.</w:t>
      </w:r>
    </w:p>
    <w:p w14:paraId="21C7AF43" w14:textId="3BB3F07C" w:rsidR="00762E11" w:rsidRPr="00762E11" w:rsidRDefault="00332BF1" w:rsidP="00762E11">
      <w:r>
        <w:t xml:space="preserve"> </w:t>
      </w:r>
    </w:p>
    <w:p w14:paraId="5836FE94" w14:textId="77777777" w:rsidR="00762E11" w:rsidRPr="00762E11" w:rsidRDefault="00762E11" w:rsidP="00762E11">
      <w:pPr>
        <w:pStyle w:val="XMLSnippet"/>
        <w:rPr>
          <w:color w:val="000000" w:themeColor="text1"/>
        </w:rPr>
      </w:pPr>
      <w:r w:rsidRPr="00762E11">
        <w:rPr>
          <w:color w:val="000000" w:themeColor="text1"/>
        </w:rPr>
        <w:t>&lt;?xml version=</w:t>
      </w:r>
      <w:r w:rsidRPr="00762E11">
        <w:rPr>
          <w:i/>
          <w:iCs/>
          <w:color w:val="000000" w:themeColor="text1"/>
        </w:rPr>
        <w:t>"1.0"</w:t>
      </w:r>
      <w:r w:rsidRPr="00762E11">
        <w:rPr>
          <w:color w:val="000000" w:themeColor="text1"/>
        </w:rPr>
        <w:t xml:space="preserve"> encoding=</w:t>
      </w:r>
      <w:r w:rsidRPr="00762E11">
        <w:rPr>
          <w:i/>
          <w:iCs/>
          <w:color w:val="000000" w:themeColor="text1"/>
        </w:rPr>
        <w:t>"UTF-8"</w:t>
      </w:r>
      <w:r w:rsidRPr="00762E11">
        <w:rPr>
          <w:color w:val="000000" w:themeColor="text1"/>
        </w:rPr>
        <w:t>?&gt;</w:t>
      </w:r>
    </w:p>
    <w:p w14:paraId="50D16236"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 xml:space="preserve"> targetNamespace=</w:t>
      </w:r>
      <w:r w:rsidRPr="00762E11">
        <w:rPr>
          <w:i/>
          <w:iCs/>
          <w:color w:val="000000" w:themeColor="text1"/>
        </w:rPr>
        <w:t>"http://www.ivoa.net/xml/DataModel/v1"</w:t>
      </w:r>
      <w:r w:rsidRPr="00762E11">
        <w:rPr>
          <w:color w:val="000000" w:themeColor="text1"/>
        </w:rPr>
        <w:t xml:space="preserve"> </w:t>
      </w:r>
    </w:p>
    <w:p w14:paraId="0BB1816B" w14:textId="77777777" w:rsidR="00762E11" w:rsidRPr="00762E11" w:rsidRDefault="00762E11" w:rsidP="00762E11">
      <w:pPr>
        <w:pStyle w:val="XMLSnippet"/>
        <w:rPr>
          <w:color w:val="000000" w:themeColor="text1"/>
        </w:rPr>
      </w:pPr>
      <w:r w:rsidRPr="00762E11">
        <w:rPr>
          <w:color w:val="000000" w:themeColor="text1"/>
        </w:rPr>
        <w:t xml:space="preserve">           xmlns:xs=</w:t>
      </w:r>
      <w:r w:rsidRPr="00762E11">
        <w:rPr>
          <w:i/>
          <w:iCs/>
          <w:color w:val="000000" w:themeColor="text1"/>
        </w:rPr>
        <w:t>"http://www.w3.org/2001/XMLSchema"</w:t>
      </w:r>
      <w:r w:rsidRPr="00762E11">
        <w:rPr>
          <w:color w:val="000000" w:themeColor="text1"/>
        </w:rPr>
        <w:t xml:space="preserve"> </w:t>
      </w:r>
    </w:p>
    <w:p w14:paraId="33BEAA82" w14:textId="77777777" w:rsidR="00762E11" w:rsidRPr="00762E11" w:rsidRDefault="00762E11" w:rsidP="00762E11">
      <w:pPr>
        <w:pStyle w:val="XMLSnippet"/>
        <w:rPr>
          <w:color w:val="000000" w:themeColor="text1"/>
        </w:rPr>
      </w:pPr>
      <w:r w:rsidRPr="00762E11">
        <w:rPr>
          <w:color w:val="000000" w:themeColor="text1"/>
        </w:rPr>
        <w:t xml:space="preserve">           xmlns:vr=</w:t>
      </w:r>
      <w:r w:rsidRPr="00762E11">
        <w:rPr>
          <w:i/>
          <w:iCs/>
          <w:color w:val="000000" w:themeColor="text1"/>
        </w:rPr>
        <w:t>"http://www.ivoa.net/xml/VOResource/v1.0"</w:t>
      </w:r>
      <w:r w:rsidRPr="00762E11">
        <w:rPr>
          <w:color w:val="000000" w:themeColor="text1"/>
        </w:rPr>
        <w:t xml:space="preserve"> </w:t>
      </w:r>
    </w:p>
    <w:p w14:paraId="349FFF64" w14:textId="77777777" w:rsidR="00762E11" w:rsidRPr="00762E11" w:rsidRDefault="00762E11" w:rsidP="00762E11">
      <w:pPr>
        <w:pStyle w:val="XMLSnippet"/>
        <w:rPr>
          <w:color w:val="000000" w:themeColor="text1"/>
        </w:rPr>
      </w:pPr>
      <w:r w:rsidRPr="00762E11">
        <w:rPr>
          <w:color w:val="000000" w:themeColor="text1"/>
        </w:rPr>
        <w:t xml:space="preserve">           xmlns:vodm=</w:t>
      </w:r>
      <w:r w:rsidRPr="00762E11">
        <w:rPr>
          <w:i/>
          <w:iCs/>
          <w:color w:val="000000" w:themeColor="text1"/>
        </w:rPr>
        <w:t>"http://www.ivoa.net/xml/DataModel/v1"</w:t>
      </w:r>
      <w:r w:rsidRPr="00762E11">
        <w:rPr>
          <w:color w:val="000000" w:themeColor="text1"/>
        </w:rPr>
        <w:t xml:space="preserve"> </w:t>
      </w:r>
    </w:p>
    <w:p w14:paraId="791561B6" w14:textId="77777777" w:rsidR="00762E11" w:rsidRPr="00762E11" w:rsidRDefault="00762E11" w:rsidP="00762E11">
      <w:pPr>
        <w:pStyle w:val="XMLSnippet"/>
        <w:rPr>
          <w:color w:val="000000" w:themeColor="text1"/>
        </w:rPr>
      </w:pPr>
      <w:r w:rsidRPr="00762E11">
        <w:rPr>
          <w:color w:val="000000" w:themeColor="text1"/>
        </w:rPr>
        <w:t xml:space="preserve">           xmlns:vm=</w:t>
      </w:r>
      <w:r w:rsidRPr="00762E11">
        <w:rPr>
          <w:i/>
          <w:iCs/>
          <w:color w:val="000000" w:themeColor="text1"/>
        </w:rPr>
        <w:t>"http://www.ivoa.net/xml/VOMetadata/v0.1"</w:t>
      </w:r>
    </w:p>
    <w:p w14:paraId="28DDB734" w14:textId="77777777" w:rsidR="00762E11" w:rsidRDefault="00762E11" w:rsidP="00762E11">
      <w:pPr>
        <w:pStyle w:val="XMLSnippet"/>
        <w:rPr>
          <w:color w:val="000000" w:themeColor="text1"/>
        </w:rPr>
      </w:pPr>
      <w:r w:rsidRPr="00762E11">
        <w:rPr>
          <w:color w:val="000000" w:themeColor="text1"/>
        </w:rPr>
        <w:t xml:space="preserve">           elementFormDefault=</w:t>
      </w:r>
      <w:r w:rsidRPr="00762E11">
        <w:rPr>
          <w:i/>
          <w:iCs/>
          <w:color w:val="000000" w:themeColor="text1"/>
        </w:rPr>
        <w:t>"unqualified"</w:t>
      </w:r>
      <w:r w:rsidRPr="00762E11">
        <w:rPr>
          <w:color w:val="000000" w:themeColor="text1"/>
        </w:rPr>
        <w:t xml:space="preserve"> </w:t>
      </w:r>
    </w:p>
    <w:p w14:paraId="445280C6" w14:textId="08D9ACD2" w:rsidR="00762E11" w:rsidRPr="00762E11" w:rsidRDefault="00762E11" w:rsidP="00762E11">
      <w:pPr>
        <w:pStyle w:val="XMLSnippet"/>
        <w:ind w:firstLine="113"/>
        <w:rPr>
          <w:color w:val="000000" w:themeColor="text1"/>
        </w:rPr>
      </w:pPr>
      <w:r>
        <w:rPr>
          <w:color w:val="000000" w:themeColor="text1"/>
        </w:rPr>
        <w:t xml:space="preserve">          a</w:t>
      </w:r>
      <w:r w:rsidRPr="00762E11">
        <w:rPr>
          <w:color w:val="000000" w:themeColor="text1"/>
        </w:rPr>
        <w:t>ttributeFormDefault=</w:t>
      </w:r>
      <w:r w:rsidRPr="00762E11">
        <w:rPr>
          <w:i/>
          <w:iCs/>
          <w:color w:val="000000" w:themeColor="text1"/>
        </w:rPr>
        <w:t>"unqualified"</w:t>
      </w:r>
    </w:p>
    <w:p w14:paraId="2C22F6EF" w14:textId="77777777" w:rsidR="00762E11" w:rsidRPr="00762E11" w:rsidRDefault="00762E11" w:rsidP="00762E11">
      <w:pPr>
        <w:pStyle w:val="XMLSnippet"/>
        <w:rPr>
          <w:color w:val="000000" w:themeColor="text1"/>
        </w:rPr>
      </w:pPr>
      <w:r w:rsidRPr="00762E11">
        <w:rPr>
          <w:color w:val="000000" w:themeColor="text1"/>
        </w:rPr>
        <w:t xml:space="preserve">           version=</w:t>
      </w:r>
      <w:r w:rsidRPr="00762E11">
        <w:rPr>
          <w:i/>
          <w:iCs/>
          <w:color w:val="000000" w:themeColor="text1"/>
        </w:rPr>
        <w:t>"1.0"</w:t>
      </w:r>
      <w:r w:rsidRPr="00762E11">
        <w:rPr>
          <w:color w:val="000000" w:themeColor="text1"/>
        </w:rPr>
        <w:t xml:space="preserve"> &gt;</w:t>
      </w:r>
    </w:p>
    <w:p w14:paraId="546801D8" w14:textId="77777777" w:rsidR="00762E11" w:rsidRPr="00762E11" w:rsidRDefault="00762E11" w:rsidP="00762E11">
      <w:pPr>
        <w:pStyle w:val="XMLSnippet"/>
        <w:rPr>
          <w:color w:val="000000" w:themeColor="text1"/>
        </w:rPr>
      </w:pPr>
    </w:p>
    <w:p w14:paraId="2F82C6DC" w14:textId="77777777" w:rsidR="00762E11" w:rsidRPr="00762E11" w:rsidRDefault="00762E11" w:rsidP="00762E11">
      <w:pPr>
        <w:pStyle w:val="XMLSnippet"/>
        <w:rPr>
          <w:color w:val="000000" w:themeColor="text1"/>
        </w:rPr>
      </w:pPr>
      <w:r w:rsidRPr="00762E11">
        <w:rPr>
          <w:color w:val="000000" w:themeColor="text1"/>
        </w:rPr>
        <w:t xml:space="preserve">   &lt;xs:import namespace=</w:t>
      </w:r>
      <w:r w:rsidRPr="00762E11">
        <w:rPr>
          <w:i/>
          <w:iCs/>
          <w:color w:val="000000" w:themeColor="text1"/>
        </w:rPr>
        <w:t>"http://www.ivoa.net/xml/VOResource/v1.0"</w:t>
      </w:r>
      <w:r w:rsidRPr="00762E11">
        <w:rPr>
          <w:color w:val="000000" w:themeColor="text1"/>
        </w:rPr>
        <w:t xml:space="preserve"> </w:t>
      </w:r>
    </w:p>
    <w:p w14:paraId="4713BA4B" w14:textId="553056D4" w:rsidR="00762E11" w:rsidRPr="00762E11" w:rsidRDefault="00762E11" w:rsidP="00762E11">
      <w:pPr>
        <w:pStyle w:val="XMLSnippet"/>
        <w:rPr>
          <w:color w:val="000000" w:themeColor="text1"/>
        </w:rPr>
      </w:pPr>
      <w:r w:rsidRPr="00762E11">
        <w:rPr>
          <w:color w:val="000000" w:themeColor="text1"/>
        </w:rPr>
        <w:t xml:space="preserve">             schemaLocation=</w:t>
      </w:r>
      <w:r w:rsidRPr="00762E11">
        <w:rPr>
          <w:i/>
          <w:iCs/>
          <w:color w:val="000000" w:themeColor="text1"/>
        </w:rPr>
        <w:t>"http://www.ivoa.net/xml/VOResource/v1.0"</w:t>
      </w:r>
      <w:r w:rsidRPr="00762E11">
        <w:rPr>
          <w:color w:val="000000" w:themeColor="text1"/>
        </w:rPr>
        <w:t>/&gt;</w:t>
      </w:r>
    </w:p>
    <w:p w14:paraId="5ADE96F3" w14:textId="77777777" w:rsidR="00762E11" w:rsidRPr="00762E11" w:rsidRDefault="00762E11" w:rsidP="00762E11">
      <w:pPr>
        <w:pStyle w:val="XMLSnippet"/>
        <w:rPr>
          <w:color w:val="000000" w:themeColor="text1"/>
        </w:rPr>
      </w:pPr>
    </w:p>
    <w:p w14:paraId="2851E1F6" w14:textId="77777777" w:rsidR="00762E11" w:rsidRPr="00762E11" w:rsidRDefault="00762E11" w:rsidP="00762E11">
      <w:pPr>
        <w:pStyle w:val="XMLSnippet"/>
        <w:rPr>
          <w:color w:val="000000" w:themeColor="text1"/>
        </w:rPr>
      </w:pPr>
      <w:r w:rsidRPr="00762E11">
        <w:rPr>
          <w:color w:val="000000" w:themeColor="text1"/>
        </w:rPr>
        <w:t xml:space="preserve">   &lt;xs:complexType name=</w:t>
      </w:r>
      <w:r w:rsidRPr="00762E11">
        <w:rPr>
          <w:i/>
          <w:iCs/>
          <w:color w:val="000000" w:themeColor="text1"/>
        </w:rPr>
        <w:t>"DataModel"</w:t>
      </w:r>
      <w:r w:rsidRPr="00762E11">
        <w:rPr>
          <w:color w:val="000000" w:themeColor="text1"/>
        </w:rPr>
        <w:t>&gt;</w:t>
      </w:r>
    </w:p>
    <w:p w14:paraId="152DB6DB"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15CCA1FD" w14:textId="77777777" w:rsidR="00762E11" w:rsidRPr="00762E11" w:rsidRDefault="00762E11" w:rsidP="00762E11">
      <w:pPr>
        <w:pStyle w:val="XMLSnippet"/>
        <w:rPr>
          <w:color w:val="000000" w:themeColor="text1"/>
        </w:rPr>
      </w:pPr>
      <w:r w:rsidRPr="00762E11">
        <w:rPr>
          <w:color w:val="000000" w:themeColor="text1"/>
        </w:rPr>
        <w:t xml:space="preserve">         &lt;xs:extension base=</w:t>
      </w:r>
      <w:r w:rsidRPr="00762E11">
        <w:rPr>
          <w:i/>
          <w:iCs/>
          <w:color w:val="000000" w:themeColor="text1"/>
        </w:rPr>
        <w:t>"vr:Resource"</w:t>
      </w:r>
      <w:r w:rsidRPr="00762E11">
        <w:rPr>
          <w:color w:val="000000" w:themeColor="text1"/>
        </w:rPr>
        <w:t>&gt;</w:t>
      </w:r>
    </w:p>
    <w:p w14:paraId="666F23C0"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40CA0FF0"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"capability"</w:t>
      </w:r>
      <w:r w:rsidRPr="00762E11">
        <w:rPr>
          <w:color w:val="000000" w:themeColor="text1"/>
        </w:rPr>
        <w:t xml:space="preserve"> type=</w:t>
      </w:r>
      <w:r w:rsidRPr="00762E11">
        <w:rPr>
          <w:i/>
          <w:iCs/>
          <w:color w:val="000000" w:themeColor="text1"/>
        </w:rPr>
        <w:t>"vr:Capability"</w:t>
      </w:r>
      <w:r w:rsidRPr="00762E11">
        <w:rPr>
          <w:color w:val="000000" w:themeColor="text1"/>
        </w:rPr>
        <w:t xml:space="preserve"> </w:t>
      </w:r>
    </w:p>
    <w:p w14:paraId="22D240E2" w14:textId="5A28429D"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"0"</w:t>
      </w:r>
      <w:r w:rsidRPr="00762E11">
        <w:rPr>
          <w:color w:val="000000" w:themeColor="text1"/>
        </w:rPr>
        <w:t xml:space="preserve"> maxOccurs=</w:t>
      </w:r>
      <w:r w:rsidRPr="00762E11">
        <w:rPr>
          <w:i/>
          <w:iCs/>
          <w:color w:val="000000" w:themeColor="text1"/>
        </w:rPr>
        <w:t>"unbounded"</w:t>
      </w:r>
      <w:r>
        <w:rPr>
          <w:i/>
          <w:iCs/>
          <w:color w:val="000000" w:themeColor="text1"/>
        </w:rPr>
        <w:t>/</w:t>
      </w:r>
      <w:r w:rsidRPr="00762E11">
        <w:rPr>
          <w:color w:val="000000" w:themeColor="text1"/>
        </w:rPr>
        <w:t>&gt;</w:t>
      </w:r>
    </w:p>
    <w:p w14:paraId="01C9A719" w14:textId="77777777" w:rsidR="00762E11" w:rsidRPr="00762E11" w:rsidRDefault="00762E11" w:rsidP="00762E11">
      <w:pPr>
        <w:pStyle w:val="XMLSnippet"/>
        <w:rPr>
          <w:color w:val="000000" w:themeColor="text1"/>
        </w:rPr>
      </w:pPr>
      <w:r w:rsidRPr="00762E11">
        <w:rPr>
          <w:color w:val="000000" w:themeColor="text1"/>
        </w:rPr>
        <w:lastRenderedPageBreak/>
        <w:t xml:space="preserve">              &lt;xs:element name=</w:t>
      </w:r>
      <w:r w:rsidRPr="00762E11">
        <w:rPr>
          <w:i/>
          <w:iCs/>
          <w:color w:val="000000" w:themeColor="text1"/>
        </w:rPr>
        <w:t>"dm-prefix"</w:t>
      </w:r>
      <w:r w:rsidRPr="00762E11">
        <w:rPr>
          <w:color w:val="000000" w:themeColor="text1"/>
        </w:rPr>
        <w:t xml:space="preserve"> type=</w:t>
      </w:r>
      <w:r w:rsidRPr="00762E11">
        <w:rPr>
          <w:i/>
          <w:iCs/>
          <w:color w:val="000000" w:themeColor="text1"/>
        </w:rPr>
        <w:t>"xs:string"</w:t>
      </w:r>
      <w:r w:rsidRPr="00762E11">
        <w:rPr>
          <w:color w:val="000000" w:themeColor="text1"/>
        </w:rPr>
        <w:t xml:space="preserve"> </w:t>
      </w:r>
    </w:p>
    <w:p w14:paraId="301C10AC" w14:textId="3A7FF6B5"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40FFC15A"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"dm-uri"</w:t>
      </w:r>
      <w:r w:rsidRPr="00762E11">
        <w:rPr>
          <w:color w:val="000000" w:themeColor="text1"/>
        </w:rPr>
        <w:t xml:space="preserve"> type=</w:t>
      </w:r>
      <w:r w:rsidRPr="00762E11">
        <w:rPr>
          <w:i/>
          <w:iCs/>
          <w:color w:val="000000" w:themeColor="text1"/>
        </w:rPr>
        <w:t>"xs:string"</w:t>
      </w:r>
    </w:p>
    <w:p w14:paraId="2EA96B85" w14:textId="5590581A"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7E85FEDF"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758FA4FF" w14:textId="77777777" w:rsidR="00762E11" w:rsidRPr="00762E11" w:rsidRDefault="00762E11" w:rsidP="00762E11">
      <w:pPr>
        <w:pStyle w:val="XMLSnippet"/>
        <w:rPr>
          <w:color w:val="000000" w:themeColor="text1"/>
        </w:rPr>
      </w:pPr>
      <w:r w:rsidRPr="00762E11">
        <w:rPr>
          <w:color w:val="000000" w:themeColor="text1"/>
        </w:rPr>
        <w:t xml:space="preserve">         &lt;/xs:extension&gt;</w:t>
      </w:r>
    </w:p>
    <w:p w14:paraId="22B9D1BC"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4DAFDFF4" w14:textId="77777777" w:rsidR="00762E11" w:rsidRPr="00762E11" w:rsidRDefault="00762E11" w:rsidP="00762E11">
      <w:pPr>
        <w:pStyle w:val="XMLSnippet"/>
        <w:rPr>
          <w:color w:val="000000" w:themeColor="text1"/>
        </w:rPr>
      </w:pPr>
      <w:r w:rsidRPr="00762E11">
        <w:rPr>
          <w:color w:val="000000" w:themeColor="text1"/>
        </w:rPr>
        <w:t xml:space="preserve">   &lt;/xs:complexType&gt;</w:t>
      </w:r>
    </w:p>
    <w:p w14:paraId="6F2F787E"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&gt;</w:t>
      </w:r>
    </w:p>
    <w:p w14:paraId="45DEA8FA" w14:textId="77777777" w:rsidR="00762E11" w:rsidRPr="00762E11" w:rsidRDefault="00762E11" w:rsidP="00762E11"/>
    <w:p w14:paraId="3FA535F9" w14:textId="66F54CB0" w:rsidR="00F936AC" w:rsidRDefault="00F936AC" w:rsidP="00F936AC">
      <w:pPr>
        <w:pStyle w:val="AppendixA"/>
      </w:pPr>
      <w:bookmarkStart w:id="251" w:name="_Toc496076040"/>
      <w:r>
        <w:t xml:space="preserve">Sample StandardRegExt record for the </w:t>
      </w:r>
      <w:r w:rsidR="00332BF1">
        <w:t>ivoa</w:t>
      </w:r>
      <w:r>
        <w:t xml:space="preserve"> model</w:t>
      </w:r>
      <w:bookmarkEnd w:id="251"/>
    </w:p>
    <w:p w14:paraId="20639482" w14:textId="24CCA718" w:rsidR="00F936AC" w:rsidRDefault="00F936AC" w:rsidP="00A271C4">
      <w:r>
        <w:t xml:space="preserve">Here we give as an example of a registration record for an IVOA-standard data model a StandardsRegExt record for the </w:t>
      </w:r>
      <w:r w:rsidR="00332BF1">
        <w:t>ivoa</w:t>
      </w:r>
      <w:r>
        <w:t xml:space="preserve"> </w:t>
      </w:r>
      <w:r w:rsidR="00332BF1">
        <w:t xml:space="preserve">base </w:t>
      </w:r>
      <w:r>
        <w:t xml:space="preserve">model </w:t>
      </w:r>
      <w:r w:rsidR="00332BF1">
        <w:t xml:space="preserve">defined in section </w:t>
      </w:r>
      <w:r w:rsidR="00332BF1">
        <w:fldChar w:fldCharType="begin"/>
      </w:r>
      <w:r w:rsidR="00332BF1">
        <w:instrText xml:space="preserve"> REF _Ref470184288 \r \h </w:instrText>
      </w:r>
      <w:r w:rsidR="00332BF1">
        <w:fldChar w:fldCharType="separate"/>
      </w:r>
      <w:r w:rsidR="005C5698">
        <w:t xml:space="preserve">5 </w:t>
      </w:r>
      <w:r w:rsidR="00332BF1">
        <w:fldChar w:fldCharType="end"/>
      </w:r>
      <w:r w:rsidR="00332BF1">
        <w:t>of</w:t>
      </w:r>
      <w:r>
        <w:t xml:space="preserve"> this document, conforming to the specification in </w:t>
      </w:r>
      <w:r w:rsidR="00332BF1">
        <w:fldChar w:fldCharType="begin"/>
      </w:r>
      <w:r w:rsidR="00332BF1">
        <w:instrText xml:space="preserve"> REF _Ref493940792 \r \h </w:instrText>
      </w:r>
      <w:r w:rsidR="00332BF1">
        <w:fldChar w:fldCharType="separate"/>
      </w:r>
      <w:r w:rsidR="005C5698">
        <w:t>Appendix F</w:t>
      </w:r>
      <w:r w:rsidR="00332BF1">
        <w:fldChar w:fldCharType="end"/>
      </w:r>
      <w:r w:rsidR="00332BF1">
        <w:t xml:space="preserve"> (see also </w:t>
      </w:r>
      <w:r>
        <w:fldChar w:fldCharType="begin"/>
      </w:r>
      <w:r>
        <w:instrText xml:space="preserve"> REF _Ref481911750 \r \h </w:instrText>
      </w:r>
      <w:r>
        <w:fldChar w:fldCharType="separate"/>
      </w:r>
      <w:r w:rsidR="005C5698">
        <w:t>[31]</w:t>
      </w:r>
      <w:r>
        <w:fldChar w:fldCharType="end"/>
      </w:r>
      <w:r w:rsidR="00332BF1">
        <w:t>).</w:t>
      </w:r>
    </w:p>
    <w:p w14:paraId="0130D4BD" w14:textId="77777777" w:rsidR="00332BF1" w:rsidRDefault="00332BF1" w:rsidP="00A271C4"/>
    <w:p w14:paraId="31131E71" w14:textId="64ED79CD" w:rsidR="00332BF1" w:rsidRPr="004B7D68" w:rsidRDefault="00332BF1" w:rsidP="00332BF1">
      <w:pPr>
        <w:pStyle w:val="XMLSnippet"/>
        <w:rPr>
          <w:color w:val="000000" w:themeColor="text1"/>
        </w:rPr>
      </w:pPr>
      <w:r w:rsidRPr="004B7D68">
        <w:rPr>
          <w:rFonts w:ascii="Consolas" w:hAnsi="Consolas" w:cs="Consolas"/>
          <w:color w:val="000000" w:themeColor="text1"/>
        </w:rPr>
        <w:t xml:space="preserve">&lt;!-- A registry record defining 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 contained in this</w:t>
      </w:r>
    </w:p>
    <w:p w14:paraId="4583A57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standard --&gt;</w:t>
      </w:r>
    </w:p>
    <w:p w14:paraId="666F02CB" w14:textId="77777777" w:rsidR="00332BF1" w:rsidRPr="004B7D68" w:rsidRDefault="00332BF1" w:rsidP="00332BF1">
      <w:pPr>
        <w:pStyle w:val="XMLSnippet"/>
        <w:rPr>
          <w:rFonts w:ascii="Consolas" w:hAnsi="Consolas" w:cs="Consolas"/>
          <w:color w:val="000000" w:themeColor="text1"/>
        </w:rPr>
      </w:pPr>
    </w:p>
    <w:p w14:paraId="4BCB13A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 xml:space="preserve"> </w:t>
      </w:r>
    </w:p>
    <w:p w14:paraId="48BE4C8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xsi:type=</w:t>
      </w:r>
      <w:r w:rsidRPr="004B7D68">
        <w:rPr>
          <w:rFonts w:ascii="Consolas" w:hAnsi="Consolas" w:cs="Consolas"/>
          <w:i/>
          <w:iCs/>
          <w:color w:val="000000" w:themeColor="text1"/>
        </w:rPr>
        <w:t>"vodm:DataModel"</w:t>
      </w:r>
      <w:r w:rsidRPr="004B7D68">
        <w:rPr>
          <w:rFonts w:ascii="Consolas" w:hAnsi="Consolas" w:cs="Consolas"/>
          <w:color w:val="000000" w:themeColor="text1"/>
        </w:rPr>
        <w:t xml:space="preserve"> </w:t>
      </w:r>
    </w:p>
    <w:p w14:paraId="4789D25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created=</w:t>
      </w:r>
      <w:r w:rsidRPr="004B7D68">
        <w:rPr>
          <w:rFonts w:ascii="Consolas" w:hAnsi="Consolas" w:cs="Consolas"/>
          <w:i/>
          <w:iCs/>
          <w:color w:val="000000" w:themeColor="text1"/>
        </w:rPr>
        <w:t>"2017-07-24T09:00:00"</w:t>
      </w:r>
      <w:r w:rsidRPr="004B7D68">
        <w:rPr>
          <w:rFonts w:ascii="Consolas" w:hAnsi="Consolas" w:cs="Consolas"/>
          <w:color w:val="000000" w:themeColor="text1"/>
        </w:rPr>
        <w:t xml:space="preserve"> </w:t>
      </w:r>
    </w:p>
    <w:p w14:paraId="0D575F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updated=</w:t>
      </w:r>
      <w:r w:rsidRPr="004B7D68">
        <w:rPr>
          <w:rFonts w:ascii="Consolas" w:hAnsi="Consolas" w:cs="Consolas"/>
          <w:i/>
          <w:iCs/>
          <w:color w:val="000000" w:themeColor="text1"/>
        </w:rPr>
        <w:t>"2017-07-24T09:00:00"</w:t>
      </w:r>
    </w:p>
    <w:p w14:paraId="6C05C90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status=</w:t>
      </w:r>
      <w:r w:rsidRPr="004B7D68">
        <w:rPr>
          <w:rFonts w:ascii="Consolas" w:hAnsi="Consolas" w:cs="Consolas"/>
          <w:i/>
          <w:iCs/>
          <w:color w:val="000000" w:themeColor="text1"/>
        </w:rPr>
        <w:t>"active"</w:t>
      </w:r>
    </w:p>
    <w:p w14:paraId="34FEC5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xmlns:vr=</w:t>
      </w:r>
      <w:r w:rsidRPr="004B7D68">
        <w:rPr>
          <w:rFonts w:ascii="Consolas" w:hAnsi="Consolas" w:cs="Consolas"/>
          <w:i/>
          <w:iCs/>
          <w:color w:val="000000" w:themeColor="text1"/>
        </w:rPr>
        <w:t>"http://www.ivoa.net/xml/VOResource/v1.0"</w:t>
      </w:r>
      <w:r w:rsidRPr="004B7D68">
        <w:rPr>
          <w:rFonts w:ascii="Consolas" w:hAnsi="Consolas" w:cs="Consolas"/>
          <w:color w:val="000000" w:themeColor="text1"/>
        </w:rPr>
        <w:t xml:space="preserve"> </w:t>
      </w:r>
    </w:p>
    <w:p w14:paraId="2CF7077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xmlns:vodm=</w:t>
      </w:r>
      <w:r w:rsidRPr="004B7D68">
        <w:rPr>
          <w:rFonts w:ascii="Consolas" w:hAnsi="Consolas" w:cs="Consolas"/>
          <w:i/>
          <w:iCs/>
          <w:color w:val="000000" w:themeColor="text1"/>
        </w:rPr>
        <w:t>"http://www.ivoa.net/xml/DataModel/v1"</w:t>
      </w:r>
      <w:r w:rsidRPr="004B7D68">
        <w:rPr>
          <w:rFonts w:ascii="Consolas" w:hAnsi="Consolas" w:cs="Consolas"/>
          <w:color w:val="000000" w:themeColor="text1"/>
        </w:rPr>
        <w:t xml:space="preserve"> </w:t>
      </w:r>
    </w:p>
    <w:p w14:paraId="1BE535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xmlns:xsi=</w:t>
      </w:r>
      <w:r w:rsidRPr="004B7D68">
        <w:rPr>
          <w:rFonts w:ascii="Consolas" w:hAnsi="Consolas" w:cs="Consolas"/>
          <w:i/>
          <w:iCs/>
          <w:color w:val="000000" w:themeColor="text1"/>
        </w:rPr>
        <w:t>"http://www.w3.org/2001/XMLSchema-instance"</w:t>
      </w:r>
      <w:r w:rsidRPr="004B7D68">
        <w:rPr>
          <w:rFonts w:ascii="Consolas" w:hAnsi="Consolas" w:cs="Consolas"/>
          <w:color w:val="000000" w:themeColor="text1"/>
        </w:rPr>
        <w:t xml:space="preserve"> </w:t>
      </w:r>
    </w:p>
    <w:p w14:paraId="434F77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xmlns:ri=</w:t>
      </w:r>
      <w:r w:rsidRPr="004B7D68">
        <w:rPr>
          <w:rFonts w:ascii="Consolas" w:hAnsi="Consolas" w:cs="Consolas"/>
          <w:i/>
          <w:iCs/>
          <w:color w:val="000000" w:themeColor="text1"/>
        </w:rPr>
        <w:t>"http://www.ivoa.net/xml/RegistryInterface/v1.0"</w:t>
      </w:r>
    </w:p>
    <w:p w14:paraId="5AA2E0B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xsi:schemaLocation=</w:t>
      </w:r>
      <w:r w:rsidRPr="004B7D68">
        <w:rPr>
          <w:rFonts w:ascii="Consolas" w:hAnsi="Consolas" w:cs="Consolas"/>
          <w:i/>
          <w:iCs/>
          <w:color w:val="000000" w:themeColor="text1"/>
        </w:rPr>
        <w:t>"http://www.ivoa.net/xml/VOResource/v1.0</w:t>
      </w:r>
    </w:p>
    <w:p w14:paraId="35945DB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p>
    <w:p w14:paraId="17DD2C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http://www.ivoa.net/xml/DataModel/v1</w:t>
      </w:r>
    </w:p>
    <w:p w14:paraId="1B0F419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http://www.ivoa.net/xml/DataModel/v1</w:t>
      </w:r>
    </w:p>
    <w:p w14:paraId="33547B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http://www.ivoa.net/xml/VOResource/v1.0</w:t>
      </w:r>
    </w:p>
    <w:p w14:paraId="4B158CF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r w:rsidRPr="004B7D68">
        <w:rPr>
          <w:rFonts w:ascii="Consolas" w:hAnsi="Consolas" w:cs="Consolas"/>
          <w:color w:val="000000" w:themeColor="text1"/>
        </w:rPr>
        <w:t>&gt;</w:t>
      </w:r>
    </w:p>
    <w:p w14:paraId="14CCF1E3" w14:textId="77777777" w:rsidR="00332BF1" w:rsidRPr="004B7D68" w:rsidRDefault="00332BF1" w:rsidP="00332BF1">
      <w:pPr>
        <w:pStyle w:val="XMLSnippet"/>
        <w:rPr>
          <w:rFonts w:ascii="Consolas" w:hAnsi="Consolas" w:cs="Consolas"/>
          <w:color w:val="000000" w:themeColor="text1"/>
        </w:rPr>
      </w:pPr>
    </w:p>
    <w:p w14:paraId="1568605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&lt;title&gt;The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model&lt;/title&gt;</w:t>
      </w:r>
    </w:p>
    <w:p w14:paraId="6045B3E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&lt;identifier&gt;</w:t>
      </w:r>
      <w:r w:rsidRPr="004B7D68">
        <w:rPr>
          <w:rFonts w:ascii="Consolas" w:hAnsi="Consolas" w:cs="Consolas"/>
          <w:color w:val="000000" w:themeColor="text1"/>
          <w:u w:val="single"/>
        </w:rPr>
        <w:t>ivo</w:t>
      </w:r>
      <w:r w:rsidRPr="004B7D68">
        <w:rPr>
          <w:rFonts w:ascii="Consolas" w:hAnsi="Consolas" w:cs="Consolas"/>
          <w:color w:val="000000" w:themeColor="text1"/>
        </w:rPr>
        <w:t>://ivoa.net/</w:t>
      </w:r>
      <w:r w:rsidRPr="004B7D68">
        <w:rPr>
          <w:rFonts w:ascii="Consolas" w:hAnsi="Consolas" w:cs="Consolas"/>
          <w:color w:val="000000" w:themeColor="text1"/>
          <w:u w:val="single"/>
        </w:rPr>
        <w:t>std</w:t>
      </w:r>
      <w:r w:rsidRPr="004B7D68">
        <w:rPr>
          <w:rFonts w:ascii="Consolas" w:hAnsi="Consolas" w:cs="Consolas"/>
          <w:color w:val="000000" w:themeColor="text1"/>
        </w:rPr>
        <w:t>/</w:t>
      </w:r>
      <w:r w:rsidRPr="004B7D68">
        <w:rPr>
          <w:rFonts w:ascii="Consolas" w:hAnsi="Consolas" w:cs="Consolas"/>
          <w:color w:val="000000" w:themeColor="text1"/>
          <w:u w:val="single"/>
        </w:rPr>
        <w:t>ivoadm</w:t>
      </w:r>
      <w:r w:rsidRPr="004B7D68">
        <w:rPr>
          <w:rFonts w:ascii="Consolas" w:hAnsi="Consolas" w:cs="Consolas"/>
          <w:color w:val="000000" w:themeColor="text1"/>
        </w:rPr>
        <w:t xml:space="preserve">&lt;/identifier&gt; </w:t>
      </w:r>
    </w:p>
    <w:p w14:paraId="6D12FF1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0CD0868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&lt;publisher&gt;IVOA&lt;/publisher&gt;</w:t>
      </w:r>
    </w:p>
    <w:p w14:paraId="31460E70" w14:textId="4B8F80A5"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Lemson</w:t>
      </w:r>
      <w:r w:rsidRPr="004B7D68">
        <w:rPr>
          <w:rFonts w:ascii="Consolas" w:hAnsi="Consolas" w:cs="Consolas"/>
          <w:color w:val="000000" w:themeColor="text1"/>
        </w:rPr>
        <w:t>, G.&lt;/name&gt;&lt;/creator&gt;</w:t>
      </w:r>
    </w:p>
    <w:p w14:paraId="5583153D" w14:textId="51A92780"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Laurino</w:t>
      </w:r>
      <w:r w:rsidRPr="004B7D68">
        <w:rPr>
          <w:rFonts w:ascii="Consolas" w:hAnsi="Consolas" w:cs="Consolas"/>
          <w:color w:val="000000" w:themeColor="text1"/>
        </w:rPr>
        <w:t>, O.&lt;/name&gt;&lt;/creator&gt;</w:t>
      </w:r>
    </w:p>
    <w:p w14:paraId="1194BFB8" w14:textId="4E84ADEB"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Bourges</w:t>
      </w:r>
      <w:r w:rsidRPr="004B7D68">
        <w:rPr>
          <w:rFonts w:ascii="Consolas" w:hAnsi="Consolas" w:cs="Consolas"/>
          <w:color w:val="000000" w:themeColor="text1"/>
        </w:rPr>
        <w:t>, L.&lt;/name&gt;&lt;/creator&gt;</w:t>
      </w:r>
    </w:p>
    <w:p w14:paraId="32865E5B" w14:textId="48FC020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Cresitello</w:t>
      </w:r>
      <w:r w:rsidRPr="004B7D68">
        <w:rPr>
          <w:rFonts w:ascii="Consolas" w:hAnsi="Consolas" w:cs="Consolas"/>
          <w:color w:val="000000" w:themeColor="text1"/>
        </w:rPr>
        <w:t>-</w:t>
      </w:r>
      <w:r w:rsidRPr="004B7D68">
        <w:rPr>
          <w:rFonts w:ascii="Consolas" w:hAnsi="Consolas" w:cs="Consolas"/>
          <w:color w:val="000000" w:themeColor="text1"/>
          <w:u w:val="single"/>
        </w:rPr>
        <w:t>Dittmar</w:t>
      </w:r>
      <w:r w:rsidRPr="004B7D68">
        <w:rPr>
          <w:rFonts w:ascii="Consolas" w:hAnsi="Consolas" w:cs="Consolas"/>
          <w:color w:val="000000" w:themeColor="text1"/>
        </w:rPr>
        <w:t>, M.&lt;/name&gt;&lt;/creator&gt;</w:t>
      </w:r>
    </w:p>
    <w:p w14:paraId="464E0ADE" w14:textId="7A86DAF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Demleitner</w:t>
      </w:r>
      <w:r w:rsidRPr="004B7D68">
        <w:rPr>
          <w:rFonts w:ascii="Consolas" w:hAnsi="Consolas" w:cs="Consolas"/>
          <w:color w:val="000000" w:themeColor="text1"/>
        </w:rPr>
        <w:t>, M.&lt;/name&gt;&lt;/creator&gt;</w:t>
      </w:r>
    </w:p>
    <w:p w14:paraId="5DD7EA13" w14:textId="506A718A"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Donaldson</w:t>
      </w:r>
      <w:r w:rsidRPr="004B7D68">
        <w:rPr>
          <w:rFonts w:ascii="Consolas" w:hAnsi="Consolas" w:cs="Consolas"/>
          <w:color w:val="000000" w:themeColor="text1"/>
        </w:rPr>
        <w:t>, T.&lt;/name&gt;&lt;/creator&gt;</w:t>
      </w:r>
    </w:p>
    <w:p w14:paraId="4E66E956" w14:textId="77199542"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Dowler</w:t>
      </w:r>
      <w:r w:rsidRPr="004B7D68">
        <w:rPr>
          <w:rFonts w:ascii="Consolas" w:hAnsi="Consolas" w:cs="Consolas"/>
          <w:color w:val="000000" w:themeColor="text1"/>
        </w:rPr>
        <w:t>, P.&lt;/name&gt;&lt;/creator&gt;</w:t>
      </w:r>
    </w:p>
    <w:p w14:paraId="5F6F896B" w14:textId="66C704B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&lt;creator&gt;&lt;name&gt;Graham, M.&lt;/name&gt;&lt;/creator&gt;</w:t>
      </w:r>
    </w:p>
    <w:p w14:paraId="685D690A" w14:textId="33F82779"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&lt;creator&gt;&lt;name&gt;Gray, N.&lt;/name&gt;&lt;/creator&gt;</w:t>
      </w:r>
    </w:p>
    <w:p w14:paraId="450D232C" w14:textId="274814B3"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Michel</w:t>
      </w:r>
      <w:r w:rsidRPr="004B7D68">
        <w:rPr>
          <w:rFonts w:ascii="Consolas" w:hAnsi="Consolas" w:cs="Consolas"/>
          <w:color w:val="000000" w:themeColor="text1"/>
        </w:rPr>
        <w:t>, L.&lt;/name&gt;&lt;/creator&gt;</w:t>
      </w:r>
    </w:p>
    <w:p w14:paraId="23DEB1E5" w14:textId="566FC6D6"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Salgado</w:t>
      </w:r>
      <w:r w:rsidRPr="004B7D68">
        <w:rPr>
          <w:rFonts w:ascii="Consolas" w:hAnsi="Consolas" w:cs="Consolas"/>
          <w:color w:val="000000" w:themeColor="text1"/>
        </w:rPr>
        <w:t>, J.&lt;/name&gt;&lt;/creator&gt;</w:t>
      </w:r>
    </w:p>
    <w:p w14:paraId="315B5EDB" w14:textId="77777777" w:rsidR="00332BF1" w:rsidRPr="004B7D68" w:rsidRDefault="00332BF1" w:rsidP="00332BF1">
      <w:pPr>
        <w:pStyle w:val="XMLSnippet"/>
        <w:rPr>
          <w:rFonts w:ascii="Consolas" w:hAnsi="Consolas" w:cs="Consolas"/>
          <w:color w:val="000000" w:themeColor="text1"/>
        </w:rPr>
      </w:pPr>
    </w:p>
    <w:p w14:paraId="1952C80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lastRenderedPageBreak/>
        <w:tab/>
      </w:r>
      <w:r w:rsidRPr="004B7D68">
        <w:rPr>
          <w:rFonts w:ascii="Consolas" w:hAnsi="Consolas" w:cs="Consolas"/>
          <w:color w:val="000000" w:themeColor="text1"/>
        </w:rPr>
        <w:tab/>
        <w:t>&lt;!-- this should be the date of the last recommendation --&gt;</w:t>
      </w:r>
    </w:p>
    <w:p w14:paraId="17D0B7E5" w14:textId="299EEEE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&lt;date role=</w:t>
      </w:r>
      <w:r w:rsidRPr="004B7D68">
        <w:rPr>
          <w:rFonts w:ascii="Consolas" w:hAnsi="Consolas" w:cs="Consolas"/>
          <w:i/>
          <w:iCs/>
          <w:color w:val="000000" w:themeColor="text1"/>
        </w:rPr>
        <w:t>"update"</w:t>
      </w:r>
      <w:r w:rsidRPr="004B7D68">
        <w:rPr>
          <w:rFonts w:ascii="Consolas" w:hAnsi="Consolas" w:cs="Consolas"/>
          <w:color w:val="000000" w:themeColor="text1"/>
        </w:rPr>
        <w:t>&gt;2017-09-25&lt;/date&gt;</w:t>
      </w:r>
    </w:p>
    <w:p w14:paraId="3D2B8FA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&lt;version&gt;1.0&lt;/version&gt;</w:t>
      </w:r>
    </w:p>
    <w:p w14:paraId="4B31D93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26823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&lt;name&gt;IVOA Data Models WG&lt;/name&gt;</w:t>
      </w:r>
    </w:p>
    <w:p w14:paraId="00340D2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&lt;email&gt;</w:t>
      </w:r>
      <w:r w:rsidRPr="004B7D68">
        <w:rPr>
          <w:rFonts w:ascii="Consolas" w:hAnsi="Consolas" w:cs="Consolas"/>
          <w:color w:val="000000" w:themeColor="text1"/>
          <w:u w:val="single"/>
        </w:rPr>
        <w:t>dm@ivoa.net</w:t>
      </w:r>
      <w:r w:rsidRPr="004B7D68">
        <w:rPr>
          <w:rFonts w:ascii="Consolas" w:hAnsi="Consolas" w:cs="Consolas"/>
          <w:color w:val="000000" w:themeColor="text1"/>
        </w:rPr>
        <w:t>&lt;/email&gt;</w:t>
      </w:r>
    </w:p>
    <w:p w14:paraId="67E887E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EB2656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7CE85F3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799A333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&lt;subject&gt;Virtual observatory&lt;/subject&gt;</w:t>
      </w:r>
    </w:p>
    <w:p w14:paraId="2BABF4FD" w14:textId="77777777" w:rsidR="00332BF1" w:rsidRPr="004B7D68" w:rsidRDefault="00332BF1" w:rsidP="00332BF1">
      <w:pPr>
        <w:pStyle w:val="XMLSnippet"/>
        <w:rPr>
          <w:rFonts w:ascii="Consolas" w:hAnsi="Consolas" w:cs="Consolas"/>
          <w:color w:val="000000" w:themeColor="text1"/>
        </w:rPr>
      </w:pPr>
    </w:p>
    <w:p w14:paraId="7EE25B4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4CD5D7E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Ultimately all types in a VO-DML model are defined as hierarchies </w:t>
      </w:r>
    </w:p>
    <w:p w14:paraId="42C818C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of primitive types. This Model defines a special, predefined model </w:t>
      </w:r>
    </w:p>
    <w:p w14:paraId="116B40B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that contains a set of the most common of such types: integer, </w:t>
      </w:r>
    </w:p>
    <w:p w14:paraId="5A9D9B3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real, string etc. This</w:t>
      </w:r>
    </w:p>
    <w:p w14:paraId="6B579F4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1B8690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&lt;referenceURL&gt;http://ivoa.net/documents/VODML/&lt;/referenceURL&gt;</w:t>
      </w:r>
    </w:p>
    <w:p w14:paraId="145CCF0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&lt;type&gt;Other&lt;/type&gt;</w:t>
      </w:r>
    </w:p>
    <w:p w14:paraId="477DE19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&lt;contentLevel&gt;Research&lt;/contentLevel&gt;</w:t>
      </w:r>
    </w:p>
    <w:p w14:paraId="4344D06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41FBB1C5"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&lt;relationshipType&gt;isSupplementTo&lt;/relationshipType&gt;</w:t>
      </w:r>
    </w:p>
    <w:p w14:paraId="6FDFAE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&lt;relatedResource ivo-id=</w:t>
      </w:r>
      <w:r w:rsidRPr="004B7D68">
        <w:rPr>
          <w:rFonts w:ascii="Consolas" w:hAnsi="Consolas" w:cs="Consolas"/>
          <w:i/>
          <w:iCs/>
          <w:color w:val="000000" w:themeColor="text1"/>
        </w:rPr>
        <w:t>"ivo://ivoa.net/std/VODML"</w:t>
      </w:r>
    </w:p>
    <w:p w14:paraId="7341DF5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&gt;VO-DML: a consistent modeling language for IVOA data </w:t>
      </w:r>
    </w:p>
    <w:p w14:paraId="4120EF2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models&lt;/relatedResource&gt;</w:t>
      </w:r>
    </w:p>
    <w:p w14:paraId="27849FF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25F8871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4A625896" w14:textId="77777777" w:rsidR="00332BF1" w:rsidRPr="004B7D68" w:rsidRDefault="00332BF1" w:rsidP="00332BF1">
      <w:pPr>
        <w:pStyle w:val="XMLSnippet"/>
        <w:rPr>
          <w:rFonts w:ascii="Consolas" w:hAnsi="Consolas" w:cs="Consolas"/>
          <w:color w:val="000000" w:themeColor="text1"/>
        </w:rPr>
      </w:pPr>
    </w:p>
    <w:p w14:paraId="39ED624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&lt;dm-prefix&gt;</w:t>
      </w:r>
      <w:r w:rsidRPr="004B7D68">
        <w:rPr>
          <w:rFonts w:ascii="Consolas" w:hAnsi="Consolas" w:cs="Consolas"/>
          <w:color w:val="000000" w:themeColor="text1"/>
          <w:u w:val="single"/>
        </w:rPr>
        <w:t>ivoa</w:t>
      </w:r>
      <w:r w:rsidRPr="004B7D68">
        <w:rPr>
          <w:rFonts w:ascii="Consolas" w:hAnsi="Consolas" w:cs="Consolas"/>
          <w:color w:val="000000" w:themeColor="text1"/>
        </w:rPr>
        <w:t>&lt;/dm-prefix&gt;</w:t>
      </w:r>
    </w:p>
    <w:p w14:paraId="62E064A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&lt;dm-uri&gt;http://www.ivoa.net/dm/ivoa.vo-dml.xml&lt;/dm-uri&gt;</w:t>
      </w:r>
    </w:p>
    <w:p w14:paraId="55826E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&gt;</w:t>
      </w:r>
    </w:p>
    <w:p w14:paraId="394180AC" w14:textId="77777777" w:rsidR="00332BF1" w:rsidRDefault="00332BF1">
      <w:pPr>
        <w:autoSpaceDE/>
        <w:autoSpaceDN/>
        <w:adjustRightInd/>
      </w:pPr>
    </w:p>
    <w:p w14:paraId="2DAF8EDF" w14:textId="77777777" w:rsidR="00F936AC" w:rsidRDefault="00F936AC" w:rsidP="00A271C4">
      <w:pPr>
        <w:rPr>
          <w:b/>
          <w:bCs/>
          <w:sz w:val="28"/>
          <w:szCs w:val="28"/>
        </w:rPr>
      </w:pPr>
    </w:p>
    <w:p w14:paraId="48849B00" w14:textId="56F0BAFA" w:rsidR="00CD527B" w:rsidRDefault="00CD527B" w:rsidP="002A7B7F">
      <w:pPr>
        <w:pStyle w:val="Heading2"/>
        <w:numPr>
          <w:ilvl w:val="0"/>
          <w:numId w:val="0"/>
        </w:numPr>
      </w:pPr>
      <w:bookmarkStart w:id="252" w:name="_Toc496076041"/>
      <w:r>
        <w:t>C</w:t>
      </w:r>
      <w:r w:rsidR="002A7B7F">
        <w:t>hange log</w:t>
      </w:r>
      <w:bookmarkEnd w:id="252"/>
    </w:p>
    <w:p w14:paraId="4DC81584" w14:textId="34064528" w:rsidR="002A7B7F" w:rsidRDefault="002A7B7F" w:rsidP="002A7B7F">
      <w:pPr>
        <w:rPr>
          <w:b/>
        </w:rPr>
      </w:pPr>
      <w:r w:rsidRPr="002A7B7F">
        <w:rPr>
          <w:b/>
        </w:rPr>
        <w:t>Version 20161222</w:t>
      </w:r>
    </w:p>
    <w:p w14:paraId="6F97CF5E" w14:textId="37FD0F6B" w:rsidR="002A7B7F" w:rsidRDefault="002A7B7F" w:rsidP="00BA51C6">
      <w:pPr>
        <w:pStyle w:val="ListParagraph"/>
        <w:numPr>
          <w:ilvl w:val="0"/>
          <w:numId w:val="10"/>
        </w:numPr>
      </w:pPr>
      <w:r>
        <w:t>Added this changelog</w:t>
      </w:r>
    </w:p>
    <w:p w14:paraId="56CDB29E" w14:textId="27DD1F33" w:rsidR="002A7B7F" w:rsidRDefault="002A7B7F" w:rsidP="00BA51C6">
      <w:pPr>
        <w:pStyle w:val="ListParagraph"/>
        <w:numPr>
          <w:ilvl w:val="0"/>
          <w:numId w:val="10"/>
        </w:numPr>
      </w:pPr>
      <w:r>
        <w:t>Added \- to the ModelName definition</w:t>
      </w:r>
    </w:p>
    <w:p w14:paraId="34B8929B" w14:textId="3F8502F0" w:rsidR="002A7B7F" w:rsidRDefault="002A7B7F" w:rsidP="00BA51C6">
      <w:pPr>
        <w:pStyle w:val="ListParagraph"/>
        <w:numPr>
          <w:ilvl w:val="0"/>
          <w:numId w:val="10"/>
        </w:numPr>
      </w:pPr>
      <w:r>
        <w:t>Renamed and updated section on registering and referring to data models based on discussions with registry chair.</w:t>
      </w:r>
    </w:p>
    <w:p w14:paraId="78B84959" w14:textId="6D2264EB" w:rsidR="00E5238C" w:rsidRDefault="00E5238C" w:rsidP="00BA51C6">
      <w:pPr>
        <w:pStyle w:val="ListParagraph"/>
        <w:numPr>
          <w:ilvl w:val="0"/>
          <w:numId w:val="10"/>
        </w:numPr>
      </w:pPr>
      <w:r>
        <w:t>Moved IVOA model from appendix to normative section 5</w:t>
      </w:r>
    </w:p>
    <w:p w14:paraId="19AB79AE" w14:textId="77777777" w:rsidR="00E5238C" w:rsidRDefault="00E5238C" w:rsidP="00E5238C"/>
    <w:p w14:paraId="172D5845" w14:textId="388677B7" w:rsidR="002A7B7F" w:rsidRPr="00E5238C" w:rsidRDefault="00E5238C" w:rsidP="00E5238C">
      <w:pPr>
        <w:rPr>
          <w:b/>
        </w:rPr>
      </w:pPr>
      <w:r w:rsidRPr="00E5238C">
        <w:rPr>
          <w:b/>
        </w:rPr>
        <w:t>Version 20170507</w:t>
      </w:r>
    </w:p>
    <w:p w14:paraId="1AF0B4C2" w14:textId="7065DC82" w:rsidR="00E5238C" w:rsidRDefault="00E5238C" w:rsidP="00BA51C6">
      <w:pPr>
        <w:pStyle w:val="ListParagraph"/>
        <w:numPr>
          <w:ilvl w:val="0"/>
          <w:numId w:val="12"/>
        </w:numPr>
      </w:pPr>
      <w:r>
        <w:t>Updated section 6.2 after comments from registry chair</w:t>
      </w:r>
    </w:p>
    <w:p w14:paraId="758B1101" w14:textId="289A1947" w:rsidR="00E5238C" w:rsidRDefault="00E5238C" w:rsidP="00BA51C6">
      <w:pPr>
        <w:pStyle w:val="ListParagraph"/>
        <w:numPr>
          <w:ilvl w:val="0"/>
          <w:numId w:val="12"/>
        </w:numPr>
      </w:pPr>
      <w:r>
        <w:t>Added uri attribute to Model.</w:t>
      </w:r>
    </w:p>
    <w:p w14:paraId="084B42B0" w14:textId="29AA33A8" w:rsidR="00E5238C" w:rsidRDefault="00205669" w:rsidP="00BA51C6">
      <w:pPr>
        <w:pStyle w:val="ListParagraph"/>
        <w:numPr>
          <w:ilvl w:val="0"/>
          <w:numId w:val="12"/>
        </w:numPr>
      </w:pPr>
      <w:r>
        <w:t>Added various references</w:t>
      </w:r>
    </w:p>
    <w:p w14:paraId="5B868534" w14:textId="77777777" w:rsidR="00B74C29" w:rsidRDefault="00B74C29" w:rsidP="00B42F28">
      <w:pPr>
        <w:rPr>
          <w:b/>
        </w:rPr>
      </w:pPr>
    </w:p>
    <w:p w14:paraId="6604E45D" w14:textId="77777777" w:rsidR="00B42F28" w:rsidRPr="00B42F28" w:rsidRDefault="00B42F28" w:rsidP="00B42F28">
      <w:pPr>
        <w:rPr>
          <w:b/>
        </w:rPr>
      </w:pPr>
      <w:r w:rsidRPr="00B42F28">
        <w:rPr>
          <w:b/>
        </w:rPr>
        <w:t>Version 20170925</w:t>
      </w:r>
    </w:p>
    <w:p w14:paraId="5F874942" w14:textId="77777777" w:rsidR="00B42F28" w:rsidRDefault="00B42F28" w:rsidP="00BA51C6">
      <w:pPr>
        <w:pStyle w:val="PlainText"/>
        <w:numPr>
          <w:ilvl w:val="0"/>
          <w:numId w:val="14"/>
        </w:numPr>
        <w:rPr>
          <w:rFonts w:ascii="Arial" w:hAnsi="Arial"/>
          <w:sz w:val="24"/>
          <w:szCs w:val="24"/>
        </w:rPr>
      </w:pPr>
      <w:r w:rsidRPr="00B42F28">
        <w:rPr>
          <w:rFonts w:ascii="Arial" w:hAnsi="Arial"/>
          <w:sz w:val="24"/>
          <w:szCs w:val="24"/>
          <w:lang w:val="en-US"/>
        </w:rPr>
        <w:t>Updated</w:t>
      </w:r>
      <w:r w:rsidRPr="00B42F28">
        <w:rPr>
          <w:rFonts w:ascii="Arial" w:hAnsi="Arial"/>
          <w:sz w:val="24"/>
          <w:szCs w:val="24"/>
        </w:rPr>
        <w:t xml:space="preserve"> urls to only have major version.</w:t>
      </w:r>
    </w:p>
    <w:p w14:paraId="51B582C8" w14:textId="64125638"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lastRenderedPageBreak/>
        <w:t xml:space="preserve">Changed reference to mapping model to "in progress", referring to DM WG page. </w:t>
      </w:r>
    </w:p>
    <w:p w14:paraId="3B671A0F" w14:textId="5D2F5D4F"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Proposal text by</w:t>
      </w:r>
      <w:r w:rsidRPr="00B42F28">
        <w:rPr>
          <w:rFonts w:ascii="Arial" w:hAnsi="Arial"/>
          <w:sz w:val="24"/>
          <w:szCs w:val="24"/>
        </w:rPr>
        <w:t xml:space="preserve"> Markus</w:t>
      </w:r>
      <w:r>
        <w:rPr>
          <w:rFonts w:ascii="Arial" w:hAnsi="Arial"/>
          <w:sz w:val="24"/>
          <w:szCs w:val="24"/>
          <w:lang w:val="en-US"/>
        </w:rPr>
        <w:t xml:space="preserve"> Demleitner's used </w:t>
      </w:r>
      <w:r w:rsidRPr="00B42F28">
        <w:rPr>
          <w:rFonts w:ascii="Arial" w:hAnsi="Arial"/>
          <w:sz w:val="24"/>
          <w:szCs w:val="24"/>
        </w:rPr>
        <w:t xml:space="preserve">for sections 6.1 </w:t>
      </w:r>
      <w:r>
        <w:rPr>
          <w:rFonts w:ascii="Arial" w:hAnsi="Arial"/>
          <w:sz w:val="24"/>
          <w:szCs w:val="24"/>
          <w:lang w:val="en-US"/>
        </w:rPr>
        <w:t>a</w:t>
      </w:r>
      <w:r w:rsidRPr="00B42F28">
        <w:rPr>
          <w:rFonts w:ascii="Arial" w:hAnsi="Arial"/>
          <w:sz w:val="24"/>
          <w:szCs w:val="24"/>
        </w:rPr>
        <w:t>nd 6.2</w:t>
      </w:r>
    </w:p>
    <w:p w14:paraId="7D5F7E66" w14:textId="776D672E"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A</w:t>
      </w:r>
      <w:r w:rsidRPr="00B42F28">
        <w:rPr>
          <w:rFonts w:ascii="Arial" w:hAnsi="Arial"/>
          <w:sz w:val="24"/>
          <w:szCs w:val="24"/>
        </w:rPr>
        <w:t>dded proposed registry extension in Appendix F and sample registry record for the ivoa model in appendix G</w:t>
      </w:r>
    </w:p>
    <w:p w14:paraId="5380FDCC" w14:textId="3B1C5562"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t>Appendix E contains the registr</w:t>
      </w:r>
      <w:r w:rsidR="00E30495">
        <w:rPr>
          <w:rFonts w:ascii="Arial" w:hAnsi="Arial"/>
          <w:sz w:val="24"/>
          <w:szCs w:val="24"/>
          <w:lang w:val="en-US"/>
        </w:rPr>
        <w:t>y</w:t>
      </w:r>
      <w:r w:rsidRPr="00B42F28">
        <w:rPr>
          <w:rFonts w:ascii="Arial" w:hAnsi="Arial"/>
          <w:sz w:val="24"/>
          <w:szCs w:val="24"/>
        </w:rPr>
        <w:t xml:space="preserve"> record for the O-DML standard itself (from </w:t>
      </w:r>
      <w:hyperlink r:id="rId125" w:history="1">
        <w:r w:rsidRPr="00B42F28">
          <w:rPr>
            <w:rStyle w:val="Hyperlink"/>
            <w:rFonts w:ascii="Arial" w:hAnsi="Arial" w:cs="Arial"/>
            <w:sz w:val="24"/>
            <w:szCs w:val="24"/>
          </w:rPr>
          <w:t>http://volute.g-vo.org/svn/trunk/projects/registry/StandardsRegExt/samples/VODML.xml</w:t>
        </w:r>
      </w:hyperlink>
      <w:r w:rsidRPr="00B42F28">
        <w:rPr>
          <w:rFonts w:ascii="Arial" w:hAnsi="Arial"/>
          <w:sz w:val="24"/>
          <w:szCs w:val="24"/>
        </w:rPr>
        <w:t>)</w:t>
      </w:r>
    </w:p>
    <w:sectPr w:rsidR="00B42F28" w:rsidRPr="00B42F28" w:rsidSect="009543E8">
      <w:footerReference w:type="default" r:id="rId12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F636A" w14:textId="77777777" w:rsidR="00732618" w:rsidRDefault="00732618" w:rsidP="00452D96">
      <w:r>
        <w:separator/>
      </w:r>
    </w:p>
  </w:endnote>
  <w:endnote w:type="continuationSeparator" w:id="0">
    <w:p w14:paraId="25C34D02" w14:textId="77777777" w:rsidR="00732618" w:rsidRDefault="00732618" w:rsidP="0045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A40B1" w14:textId="57E9E212" w:rsidR="008658BF" w:rsidRDefault="008658BF" w:rsidP="00452D96">
    <w:pPr>
      <w:pStyle w:val="Footer"/>
    </w:pPr>
    <w:r>
      <w:rPr>
        <w:rStyle w:val="PageNumber"/>
      </w:rPr>
      <w:fldChar w:fldCharType="begin"/>
    </w:r>
    <w:r>
      <w:rPr>
        <w:rStyle w:val="PageNumber"/>
      </w:rPr>
      <w:instrText xml:space="preserve"> PAGE </w:instrText>
    </w:r>
    <w:r>
      <w:rPr>
        <w:rStyle w:val="PageNumber"/>
      </w:rPr>
      <w:fldChar w:fldCharType="separate"/>
    </w:r>
    <w:r w:rsidR="005C5698">
      <w:rPr>
        <w:rStyle w:val="PageNumber"/>
        <w:noProof/>
      </w:rPr>
      <w:t>56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90CC2" w14:textId="77777777" w:rsidR="00732618" w:rsidRDefault="00732618" w:rsidP="00452D96">
      <w:r>
        <w:separator/>
      </w:r>
    </w:p>
  </w:footnote>
  <w:footnote w:type="continuationSeparator" w:id="0">
    <w:p w14:paraId="2BA1F7BE" w14:textId="77777777" w:rsidR="00732618" w:rsidRDefault="00732618" w:rsidP="00452D96">
      <w:r>
        <w:continuationSeparator/>
      </w:r>
    </w:p>
  </w:footnote>
  <w:footnote w:id="1">
    <w:p w14:paraId="35DDB59B" w14:textId="77777777" w:rsidR="008658BF" w:rsidRDefault="008658BF">
      <w:pPr>
        <w:pStyle w:val="FootnoteText"/>
      </w:pPr>
      <w:r>
        <w:rPr>
          <w:rStyle w:val="FootnoteReference"/>
        </w:rPr>
        <w:footnoteRef/>
      </w:r>
      <w:r>
        <w:t xml:space="preserve"> </w:t>
      </w:r>
      <w:r w:rsidRPr="00215E80">
        <w:t>http://en.wikipedia.org/wiki/Standard_data_model</w:t>
      </w:r>
    </w:p>
  </w:footnote>
  <w:footnote w:id="2">
    <w:p w14:paraId="5475A006" w14:textId="77777777" w:rsidR="008658BF" w:rsidRDefault="008658BF">
      <w:pPr>
        <w:pStyle w:val="FootnoteText"/>
      </w:pPr>
      <w:r>
        <w:rPr>
          <w:rStyle w:val="FootnoteReference"/>
        </w:rPr>
        <w:footnoteRef/>
      </w:r>
      <w:r>
        <w:t xml:space="preserve"> </w:t>
      </w:r>
      <w:r w:rsidRPr="000E251F">
        <w:t>http://www.ivoa.net/</w:t>
      </w:r>
    </w:p>
  </w:footnote>
  <w:footnote w:id="3">
    <w:p w14:paraId="3F88DB00" w14:textId="77777777" w:rsidR="008658BF" w:rsidRDefault="008658BF" w:rsidP="0091176C">
      <w:pPr>
        <w:pStyle w:val="FootnoteText"/>
      </w:pPr>
      <w:r>
        <w:rPr>
          <w:rStyle w:val="FootnoteReference"/>
        </w:rPr>
        <w:footnoteRef/>
      </w:r>
      <w:r>
        <w:t xml:space="preserve"> </w:t>
      </w:r>
      <w:hyperlink r:id="rId1" w:history="1">
        <w:r w:rsidRPr="00AA20A9">
          <w:rPr>
            <w:rStyle w:val="Hyperlink"/>
            <w:rFonts w:cs="Arial"/>
          </w:rPr>
          <w:t>http://en.wikipedia.org/wiki/Data_Integration</w:t>
        </w:r>
      </w:hyperlink>
      <w:r>
        <w:t xml:space="preserve"> </w:t>
      </w:r>
    </w:p>
  </w:footnote>
  <w:footnote w:id="4">
    <w:p w14:paraId="00465A28" w14:textId="77777777" w:rsidR="008658BF" w:rsidRDefault="008658BF">
      <w:pPr>
        <w:pStyle w:val="FootnoteText"/>
      </w:pPr>
      <w:r>
        <w:rPr>
          <w:rStyle w:val="FootnoteReference"/>
        </w:rPr>
        <w:footnoteRef/>
      </w:r>
      <w:r>
        <w:t xml:space="preserve"> </w:t>
      </w:r>
      <w:hyperlink r:id="rId2" w:history="1">
        <w:r w:rsidRPr="00AA20A9">
          <w:rPr>
            <w:rStyle w:val="Hyperlink"/>
            <w:rFonts w:cs="Arial"/>
          </w:rPr>
          <w:t>http://www.dataintegration.info/data-integration</w:t>
        </w:r>
      </w:hyperlink>
      <w:r>
        <w:t xml:space="preserve"> </w:t>
      </w:r>
    </w:p>
  </w:footnote>
  <w:footnote w:id="5">
    <w:p w14:paraId="25FD6B21" w14:textId="71AC3A8A" w:rsidR="008658BF" w:rsidRDefault="008658BF">
      <w:pPr>
        <w:pStyle w:val="FootnoteText"/>
      </w:pPr>
      <w:r>
        <w:rPr>
          <w:rStyle w:val="FootnoteReference"/>
        </w:rPr>
        <w:footnoteRef/>
      </w:r>
      <w:r>
        <w:t xml:space="preserve"> For the use of the view concept in data and information integration see </w:t>
      </w:r>
      <w:r>
        <w:fldChar w:fldCharType="begin"/>
      </w:r>
      <w:r>
        <w:instrText xml:space="preserve"> REF _Ref386358295 \r \h </w:instrText>
      </w:r>
      <w:r>
        <w:fldChar w:fldCharType="separate"/>
      </w:r>
      <w:r w:rsidR="005C5698">
        <w:t>[2]</w:t>
      </w:r>
      <w:r>
        <w:fldChar w:fldCharType="end"/>
      </w:r>
      <w:r>
        <w:t>.</w:t>
      </w:r>
    </w:p>
  </w:footnote>
  <w:footnote w:id="6">
    <w:p w14:paraId="0603861E" w14:textId="77777777" w:rsidR="008658BF" w:rsidRDefault="008658BF">
      <w:pPr>
        <w:pStyle w:val="FootnoteText"/>
      </w:pPr>
      <w:r>
        <w:rPr>
          <w:rStyle w:val="FootnoteReference"/>
        </w:rPr>
        <w:footnoteRef/>
      </w:r>
      <w:r>
        <w:t xml:space="preserve"> Note, in this document, we use the term TAP_SCHEMA for the way metadata about a TAP service is represented, not necessarily only about the actual TAP_SCHEMA tables.</w:t>
      </w:r>
    </w:p>
  </w:footnote>
  <w:footnote w:id="7">
    <w:p w14:paraId="6E77F7EE" w14:textId="4E6473FB" w:rsidR="008658BF" w:rsidRDefault="008658BF">
      <w:pPr>
        <w:pStyle w:val="FootnoteText"/>
      </w:pPr>
      <w:r>
        <w:rPr>
          <w:rStyle w:val="FootnoteReference"/>
        </w:rPr>
        <w:footnoteRef/>
      </w:r>
      <w:r>
        <w:t xml:space="preserve"> Note that a separate specification is in preparation to define how precisely to </w:t>
      </w:r>
      <w:r>
        <w:rPr>
          <w:i/>
        </w:rPr>
        <w:t>map</w:t>
      </w:r>
      <w:r>
        <w:t xml:space="preserve"> data models to VOTables. That specification does actually </w:t>
      </w:r>
      <w:r>
        <w:rPr>
          <w:i/>
        </w:rPr>
        <w:t>not</w:t>
      </w:r>
      <w:r>
        <w:t xml:space="preserve"> use the utype attribute, but introduces a new &lt;VODML&gt; element that is more expressive and tuned to the VO-DML language.</w:t>
      </w:r>
    </w:p>
  </w:footnote>
  <w:footnote w:id="8">
    <w:p w14:paraId="75324209" w14:textId="77777777" w:rsidR="008658BF" w:rsidRDefault="008658BF">
      <w:pPr>
        <w:pStyle w:val="FootnoteText"/>
      </w:pPr>
      <w:r>
        <w:rPr>
          <w:rStyle w:val="FootnoteReference"/>
        </w:rPr>
        <w:footnoteRef/>
      </w:r>
      <w:r>
        <w:t xml:space="preserve"> In particular graphical UML tools.</w:t>
      </w:r>
    </w:p>
  </w:footnote>
  <w:footnote w:id="9">
    <w:p w14:paraId="69CD07F7" w14:textId="20109934" w:rsidR="008658BF" w:rsidRDefault="008658BF" w:rsidP="00BF035E">
      <w:pPr>
        <w:pStyle w:val="FootnoteText"/>
      </w:pPr>
      <w:r>
        <w:rPr>
          <w:rStyle w:val="FootnoteReference"/>
        </w:rPr>
        <w:footnoteRef/>
      </w:r>
      <w:r>
        <w:t xml:space="preserve"> This work again is not complete, but an earlier version of VO-DML was used to generate XSD and RDB representations used in proof-of-concept implementations for the the Simulation Data model specification</w:t>
      </w:r>
      <w:r>
        <w:fldChar w:fldCharType="begin"/>
      </w:r>
      <w:r>
        <w:instrText xml:space="preserve"> REF _Ref386175995 \r \h </w:instrText>
      </w:r>
      <w:r>
        <w:fldChar w:fldCharType="separate"/>
      </w:r>
      <w:r w:rsidR="005C5698">
        <w:t>[8]</w:t>
      </w:r>
      <w:r>
        <w:fldChar w:fldCharType="end"/>
      </w:r>
      <w:r>
        <w:t xml:space="preserve">. which gave rise to the VO-URP framework to generate a complete set of representations. </w:t>
      </w:r>
    </w:p>
  </w:footnote>
  <w:footnote w:id="10">
    <w:p w14:paraId="79B78603" w14:textId="77777777" w:rsidR="008658BF" w:rsidRPr="006814DB" w:rsidRDefault="008658BF" w:rsidP="00452D96">
      <w:pPr>
        <w:pStyle w:val="FootnoteText"/>
      </w:pPr>
      <w:r>
        <w:rPr>
          <w:rStyle w:val="FootnoteReference"/>
        </w:rPr>
        <w:footnoteRef/>
      </w:r>
      <w:r>
        <w:t xml:space="preserve"> </w:t>
      </w:r>
      <w:r w:rsidRPr="006814DB">
        <w:t>http://www.schematron.com/</w:t>
      </w:r>
    </w:p>
  </w:footnote>
  <w:footnote w:id="11">
    <w:p w14:paraId="109D27E4" w14:textId="77777777" w:rsidR="008658BF" w:rsidRDefault="008658BF">
      <w:pPr>
        <w:pStyle w:val="FootnoteText"/>
      </w:pPr>
      <w:r>
        <w:rPr>
          <w:rStyle w:val="FootnoteReference"/>
        </w:rPr>
        <w:footnoteRef/>
      </w:r>
      <w:r>
        <w:t xml:space="preserve"> </w:t>
      </w:r>
      <w:r w:rsidRPr="001E3E35">
        <w:t>http://www.uml-diagrams.org/profile-diagrams.html</w:t>
      </w:r>
    </w:p>
  </w:footnote>
  <w:footnote w:id="12">
    <w:p w14:paraId="510B8BCE" w14:textId="77777777" w:rsidR="008658BF" w:rsidRPr="00A451FD" w:rsidRDefault="008658BF" w:rsidP="00860FB2">
      <w:pPr>
        <w:pStyle w:val="FootnoteText"/>
      </w:pPr>
      <w:r>
        <w:rPr>
          <w:rStyle w:val="FootnoteReference"/>
        </w:rPr>
        <w:footnoteRef/>
      </w:r>
      <w:r>
        <w:t xml:space="preserve"> XML Schema was chosen as the core language for VO-DML/XML, as it was felt it is more familiar to the IVOA community than Schematron.</w:t>
      </w:r>
    </w:p>
  </w:footnote>
  <w:footnote w:id="13">
    <w:p w14:paraId="42FF3581" w14:textId="7C63A837" w:rsidR="008658BF" w:rsidRPr="00F573CA" w:rsidRDefault="008658BF" w:rsidP="00860FB2">
      <w:pPr>
        <w:pStyle w:val="FootnoteText"/>
      </w:pPr>
      <w:r>
        <w:rPr>
          <w:rStyle w:val="FootnoteReference"/>
        </w:rPr>
        <w:footnoteRef/>
      </w:r>
      <w:r>
        <w:t xml:space="preserve"> </w:t>
      </w:r>
      <w:hyperlink r:id="rId3" w:history="1">
        <w:r w:rsidRPr="000F4032">
          <w:rPr>
            <w:rStyle w:val="Hyperlink"/>
            <w:rFonts w:cs="Arial"/>
          </w:rPr>
          <w:t>http://www.ivoa.net/xml/VODML/vo-dml-v1.xsd</w:t>
        </w:r>
      </w:hyperlink>
      <w:r>
        <w:t xml:space="preserve"> </w:t>
      </w:r>
    </w:p>
  </w:footnote>
  <w:footnote w:id="14">
    <w:p w14:paraId="53B45D45" w14:textId="11391F09" w:rsidR="008658BF" w:rsidRPr="00F573CA" w:rsidRDefault="008658BF" w:rsidP="00860FB2">
      <w:pPr>
        <w:pStyle w:val="FootnoteText"/>
      </w:pPr>
      <w:r>
        <w:rPr>
          <w:rStyle w:val="FootnoteReference"/>
        </w:rPr>
        <w:footnoteRef/>
      </w:r>
      <w:r>
        <w:t xml:space="preserve"> </w:t>
      </w:r>
      <w:hyperlink r:id="rId4" w:history="1">
        <w:r w:rsidRPr="000F4032">
          <w:rPr>
            <w:rStyle w:val="Hyperlink"/>
            <w:rFonts w:cs="Arial"/>
          </w:rPr>
          <w:t>http://www.ivoa.net/xml/VODML/vo-dml-v1.sch.xml</w:t>
        </w:r>
      </w:hyperlink>
      <w:r>
        <w:t xml:space="preserve"> </w:t>
      </w:r>
    </w:p>
  </w:footnote>
  <w:footnote w:id="15">
    <w:p w14:paraId="7810009C" w14:textId="1C0ED986" w:rsidR="008658BF" w:rsidRDefault="008658BF">
      <w:pPr>
        <w:pStyle w:val="FootnoteText"/>
      </w:pPr>
      <w:r>
        <w:rPr>
          <w:rStyle w:val="FootnoteReference"/>
        </w:rPr>
        <w:footnoteRef/>
      </w:r>
      <w:r>
        <w:t xml:space="preserve"> All formal references are to version 2.4.1 of the UML spec, though the components used in VO-DML are standard since at least version 2.0.</w:t>
      </w:r>
    </w:p>
  </w:footnote>
  <w:footnote w:id="16">
    <w:p w14:paraId="15958682" w14:textId="77777777" w:rsidR="008658BF" w:rsidRDefault="008658BF">
      <w:pPr>
        <w:pStyle w:val="FootnoteText"/>
      </w:pPr>
      <w:r>
        <w:rPr>
          <w:rStyle w:val="FootnoteReference"/>
        </w:rPr>
        <w:footnoteRef/>
      </w:r>
      <w:r>
        <w:t xml:space="preserve"> Not all UML concepts have a graphical representation.</w:t>
      </w:r>
    </w:p>
  </w:footnote>
  <w:footnote w:id="17">
    <w:p w14:paraId="2455E938" w14:textId="77777777" w:rsidR="008658BF" w:rsidRPr="00E54776" w:rsidRDefault="008658BF" w:rsidP="0055783A">
      <w:pPr>
        <w:pStyle w:val="FootnoteText"/>
      </w:pPr>
      <w:r>
        <w:rPr>
          <w:rStyle w:val="FootnoteReference"/>
        </w:rPr>
        <w:footnoteRef/>
      </w:r>
      <w:r w:rsidRPr="00E54776">
        <w:t xml:space="preserve"> </w:t>
      </w:r>
      <w:hyperlink r:id="rId5" w:history="1">
        <w:r w:rsidRPr="00B81311">
          <w:rPr>
            <w:rStyle w:val="Hyperlink"/>
            <w:rFonts w:cs="Arial"/>
          </w:rPr>
          <w:t>http://schema.omg.org/spec/UML/2.0</w:t>
        </w:r>
      </w:hyperlink>
      <w:r>
        <w:t xml:space="preserve">. The graphical elements are available in both UML 2.0 and 2.4.1, but MagicDraw CE 12.1 only supported 2.0. </w:t>
      </w:r>
    </w:p>
  </w:footnote>
  <w:footnote w:id="18">
    <w:p w14:paraId="0EE0C178" w14:textId="77777777" w:rsidR="008658BF" w:rsidRPr="00E54776" w:rsidRDefault="008658BF" w:rsidP="0055783A">
      <w:pPr>
        <w:pStyle w:val="FootnoteText"/>
      </w:pPr>
      <w:r>
        <w:rPr>
          <w:rStyle w:val="FootnoteReference"/>
        </w:rPr>
        <w:footnoteRef/>
      </w:r>
      <w:r>
        <w:t xml:space="preserve"> http://schema.omg.org/spec/XMI/2.1.</w:t>
      </w:r>
    </w:p>
  </w:footnote>
  <w:footnote w:id="19">
    <w:p w14:paraId="5F6ACDF1" w14:textId="77777777" w:rsidR="008658BF" w:rsidRDefault="008658BF" w:rsidP="00692D9E">
      <w:pPr>
        <w:pStyle w:val="FootnoteText"/>
      </w:pPr>
      <w:r>
        <w:rPr>
          <w:rStyle w:val="FootnoteReference"/>
        </w:rPr>
        <w:footnoteRef/>
      </w:r>
      <w:r>
        <w:t xml:space="preserve"> See </w:t>
      </w:r>
      <w:r w:rsidRPr="007D57B8">
        <w:t>http://www.uml-diagrams.org/profile-diagrams.html#profile</w:t>
      </w:r>
    </w:p>
  </w:footnote>
  <w:footnote w:id="20">
    <w:p w14:paraId="1F6B7CFB" w14:textId="5D989C4F" w:rsidR="008658BF" w:rsidRPr="00136570" w:rsidRDefault="008658BF" w:rsidP="0055783A">
      <w:pPr>
        <w:pStyle w:val="FootnoteText"/>
      </w:pPr>
      <w:r>
        <w:rPr>
          <w:rStyle w:val="FootnoteReference"/>
        </w:rPr>
        <w:footnoteRef/>
      </w:r>
      <w:r>
        <w:t xml:space="preserve"> It should once more be made clear that the current spec </w:t>
      </w:r>
      <w:r w:rsidRPr="00940428">
        <w:rPr>
          <w:i/>
        </w:rPr>
        <w:t>does not</w:t>
      </w:r>
      <w:r>
        <w:t xml:space="preserve"> mandate the use of some particular UML modeling tool. But a UML representation different from VO-UML MUST NOT be used to define an IVOA data model </w:t>
      </w:r>
      <w:r w:rsidRPr="00940428">
        <w:rPr>
          <w:i/>
        </w:rPr>
        <w:t>without</w:t>
      </w:r>
      <w:r>
        <w:t xml:space="preserve"> an explicit mapping to VO-DML.</w:t>
      </w:r>
    </w:p>
  </w:footnote>
  <w:footnote w:id="21">
    <w:p w14:paraId="79A66845" w14:textId="77777777" w:rsidR="008658BF" w:rsidRDefault="008658BF">
      <w:pPr>
        <w:pStyle w:val="FootnoteText"/>
      </w:pPr>
      <w:r>
        <w:rPr>
          <w:rStyle w:val="FootnoteReference"/>
        </w:rPr>
        <w:footnoteRef/>
      </w:r>
      <w:r>
        <w:t xml:space="preserve"> E.g. as VO-DML does not allows multiple inheritance, the UML diagrams should not use this feature either.</w:t>
      </w:r>
    </w:p>
  </w:footnote>
  <w:footnote w:id="22">
    <w:p w14:paraId="3983AC55" w14:textId="77777777" w:rsidR="008658BF" w:rsidRDefault="008658BF" w:rsidP="00E763F2">
      <w:pPr>
        <w:pStyle w:val="FootnoteText"/>
      </w:pPr>
      <w:r>
        <w:rPr>
          <w:rStyle w:val="FootnoteReference"/>
        </w:rPr>
        <w:footnoteRef/>
      </w:r>
      <w:r>
        <w:t xml:space="preserve"> </w:t>
      </w:r>
      <w:hyperlink r:id="rId6" w:history="1">
        <w:r w:rsidRPr="0076570C">
          <w:rPr>
            <w:rStyle w:val="Hyperlink"/>
            <w:rFonts w:cs="Arial"/>
          </w:rPr>
          <w:t>https://www.eclipse.org/modeling/emf/</w:t>
        </w:r>
      </w:hyperlink>
      <w:r>
        <w:t xml:space="preserve"> </w:t>
      </w:r>
    </w:p>
  </w:footnote>
  <w:footnote w:id="23">
    <w:p w14:paraId="0B77078F" w14:textId="77777777" w:rsidR="008658BF" w:rsidRPr="00776AA4" w:rsidRDefault="008658BF" w:rsidP="00E763F2">
      <w:pPr>
        <w:pStyle w:val="FootnoteText"/>
      </w:pPr>
      <w:r>
        <w:rPr>
          <w:rStyle w:val="FootnoteReference"/>
        </w:rPr>
        <w:footnoteRef/>
      </w:r>
      <w:r>
        <w:t xml:space="preserve"> For example Attribute is contained by both ObjectType </w:t>
      </w:r>
      <w:r>
        <w:rPr>
          <w:i/>
        </w:rPr>
        <w:t xml:space="preserve">and </w:t>
      </w:r>
      <w:r>
        <w:t>DataType and Package contains itself. As this meta-model is not supposed to be a model of a data structure, but of a language, and moreover since the diagram is meant for illustration only, this should not give rise to confusion.</w:t>
      </w:r>
    </w:p>
  </w:footnote>
  <w:footnote w:id="24">
    <w:p w14:paraId="44B6C6C6" w14:textId="12ADBE45" w:rsidR="008658BF" w:rsidRDefault="008658BF" w:rsidP="00515628">
      <w:pPr>
        <w:pStyle w:val="FootnoteText"/>
      </w:pPr>
      <w:r>
        <w:rPr>
          <w:rStyle w:val="FootnoteReference"/>
        </w:rPr>
        <w:footnoteRef/>
      </w:r>
      <w:r>
        <w:t xml:space="preserve"> The reference to the UML specification </w:t>
      </w:r>
      <w:r>
        <w:fldChar w:fldCharType="begin"/>
      </w:r>
      <w:r>
        <w:instrText xml:space="preserve"> REF _Ref384314565 \r \h </w:instrText>
      </w:r>
      <w:r>
        <w:fldChar w:fldCharType="separate"/>
      </w:r>
      <w:r w:rsidR="005C5698">
        <w:t>[13]</w:t>
      </w:r>
      <w:r>
        <w:fldChar w:fldCharType="end"/>
      </w:r>
      <w:r>
        <w:t xml:space="preserve"> will be left out from now on.</w:t>
      </w:r>
    </w:p>
  </w:footnote>
  <w:footnote w:id="25">
    <w:p w14:paraId="53C7160D" w14:textId="77777777" w:rsidR="008658BF" w:rsidRDefault="008658BF" w:rsidP="002A3A82">
      <w:pPr>
        <w:pStyle w:val="FootnoteText"/>
      </w:pPr>
      <w:r>
        <w:rPr>
          <w:rStyle w:val="FootnoteReference"/>
        </w:rPr>
        <w:footnoteRef/>
      </w:r>
      <w:r>
        <w:t xml:space="preserve"> </w:t>
      </w:r>
      <w:hyperlink r:id="rId7" w:anchor="package" w:history="1">
        <w:r w:rsidRPr="00A65FCC">
          <w:rPr>
            <w:rStyle w:val="Hyperlink"/>
            <w:rFonts w:cs="Arial"/>
          </w:rPr>
          <w:t>http://www.uml-diagrams.org/package-diagrams.html#package</w:t>
        </w:r>
      </w:hyperlink>
      <w:r>
        <w:t xml:space="preserve"> </w:t>
      </w:r>
    </w:p>
  </w:footnote>
  <w:footnote w:id="26">
    <w:p w14:paraId="17A5E444" w14:textId="77777777" w:rsidR="008658BF" w:rsidRDefault="008658BF">
      <w:pPr>
        <w:pStyle w:val="FootnoteText"/>
      </w:pPr>
      <w:r>
        <w:rPr>
          <w:rStyle w:val="FootnoteReference"/>
        </w:rPr>
        <w:footnoteRef/>
      </w:r>
      <w:r>
        <w:t xml:space="preserve"> Rather than just the container of its content.</w:t>
      </w:r>
    </w:p>
  </w:footnote>
  <w:footnote w:id="27">
    <w:p w14:paraId="729A25F5" w14:textId="77777777" w:rsidR="008658BF" w:rsidRDefault="008658BF" w:rsidP="00124FA3">
      <w:pPr>
        <w:pStyle w:val="FootnoteText"/>
      </w:pPr>
      <w:r>
        <w:rPr>
          <w:rStyle w:val="FootnoteReference"/>
        </w:rPr>
        <w:footnoteRef/>
      </w:r>
      <w:r>
        <w:t xml:space="preserve"> </w:t>
      </w:r>
      <w:r w:rsidRPr="00536485">
        <w:t>http://www.uml-diagrams.org/package-diagrams/model.html</w:t>
      </w:r>
    </w:p>
  </w:footnote>
  <w:footnote w:id="28">
    <w:p w14:paraId="1EAF2DE7" w14:textId="04A23745" w:rsidR="008658BF" w:rsidRDefault="008658BF">
      <w:pPr>
        <w:pStyle w:val="FootnoteText"/>
      </w:pPr>
      <w:r>
        <w:rPr>
          <w:rStyle w:val="FootnoteReference"/>
        </w:rPr>
        <w:footnoteRef/>
      </w:r>
      <w:r>
        <w:t xml:space="preserve"> But see </w:t>
      </w:r>
      <w:hyperlink w:anchor="ModelImport" w:history="1">
        <w:r w:rsidRPr="00FD39AE">
          <w:rPr>
            <w:rStyle w:val="Hyperlink"/>
            <w:rFonts w:cs="Arial"/>
          </w:rPr>
          <w:t>Model</w:t>
        </w:r>
        <w:r>
          <w:rPr>
            <w:rStyle w:val="Hyperlink"/>
            <w:rFonts w:cs="Arial"/>
          </w:rPr>
          <w:t>Import</w:t>
        </w:r>
      </w:hyperlink>
      <w:r>
        <w:t>.</w:t>
      </w:r>
    </w:p>
  </w:footnote>
  <w:footnote w:id="29">
    <w:p w14:paraId="1F73501C" w14:textId="110B2665" w:rsidR="008658BF" w:rsidRDefault="008658BF">
      <w:pPr>
        <w:pStyle w:val="FootnoteText"/>
      </w:pPr>
      <w:r>
        <w:rPr>
          <w:rStyle w:val="FootnoteReference"/>
        </w:rPr>
        <w:footnoteRef/>
      </w:r>
      <w:r>
        <w:t xml:space="preserve"> See section </w:t>
      </w:r>
      <w:r>
        <w:fldChar w:fldCharType="begin"/>
      </w:r>
      <w:r>
        <w:instrText xml:space="preserve"> REF _Ref496076042 \r \h </w:instrText>
      </w:r>
      <w:r>
        <w:fldChar w:fldCharType="separate"/>
      </w:r>
      <w:r w:rsidR="005C5698">
        <w:t xml:space="preserve">6 </w:t>
      </w:r>
      <w:r>
        <w:fldChar w:fldCharType="end"/>
      </w:r>
      <w:r>
        <w:t>on registration of data models below for more details.</w:t>
      </w:r>
    </w:p>
  </w:footnote>
  <w:footnote w:id="30">
    <w:p w14:paraId="7A11947B" w14:textId="572DBAA8" w:rsidR="008658BF" w:rsidRDefault="008658BF">
      <w:pPr>
        <w:pStyle w:val="FootnoteText"/>
      </w:pPr>
      <w:r>
        <w:rPr>
          <w:rStyle w:val="FootnoteReference"/>
        </w:rPr>
        <w:footnoteRef/>
      </w:r>
      <w:r>
        <w:t xml:space="preserve"> One reason for this is that the ModelImport element will define both the name of the model that is used as prefix in vodml-ref elements, and the remote location of the model's VO-DML/XML representation.</w:t>
      </w:r>
    </w:p>
  </w:footnote>
  <w:footnote w:id="31">
    <w:p w14:paraId="4180C12C" w14:textId="77777777" w:rsidR="008658BF" w:rsidRDefault="008658BF" w:rsidP="004D0293">
      <w:pPr>
        <w:pStyle w:val="FootnoteText"/>
      </w:pPr>
      <w:r>
        <w:rPr>
          <w:rStyle w:val="FootnoteReference"/>
        </w:rPr>
        <w:footnoteRef/>
      </w:r>
      <w:r>
        <w:t xml:space="preserve"> and evidently confusing for non-initiated.</w:t>
      </w:r>
    </w:p>
  </w:footnote>
  <w:footnote w:id="32">
    <w:p w14:paraId="037F8F0D" w14:textId="77777777" w:rsidR="008658BF" w:rsidRDefault="008658BF" w:rsidP="00F77466">
      <w:pPr>
        <w:pStyle w:val="FootnoteText"/>
      </w:pPr>
      <w:r>
        <w:rPr>
          <w:rStyle w:val="FootnoteReference"/>
        </w:rPr>
        <w:footnoteRef/>
      </w:r>
      <w:r w:rsidRPr="006F7172">
        <w:t xml:space="preserve"> </w:t>
      </w:r>
      <w:r>
        <w:t>This is admittedly a somewhat theoretical</w:t>
      </w:r>
      <w:r w:rsidRPr="006F7172">
        <w:t xml:space="preserve"> </w:t>
      </w:r>
      <w:r>
        <w:t>but important object-oriented concept.</w:t>
      </w:r>
    </w:p>
  </w:footnote>
  <w:footnote w:id="33">
    <w:p w14:paraId="14CC7DE1" w14:textId="77777777" w:rsidR="008658BF" w:rsidRPr="00721C54" w:rsidRDefault="008658BF" w:rsidP="00AB5839">
      <w:pPr>
        <w:pStyle w:val="FootnoteText"/>
      </w:pPr>
      <w:r>
        <w:rPr>
          <w:rStyle w:val="FootnoteReference"/>
        </w:rPr>
        <w:footnoteRef/>
      </w:r>
      <w:r>
        <w:t xml:space="preserve"> This does </w:t>
      </w:r>
      <w:r>
        <w:rPr>
          <w:i/>
        </w:rPr>
        <w:t>not</w:t>
      </w:r>
      <w:r>
        <w:t xml:space="preserve"> mean that one cannot have serialized representations of child objects without their parent. This purely depends on the serialization format and possibly the query producing the result. </w:t>
      </w:r>
    </w:p>
  </w:footnote>
  <w:footnote w:id="34">
    <w:p w14:paraId="3AADB537" w14:textId="77777777" w:rsidR="008658BF" w:rsidRDefault="008658BF" w:rsidP="00DC5D15">
      <w:pPr>
        <w:pStyle w:val="FootnoteText"/>
      </w:pPr>
      <w:r>
        <w:rPr>
          <w:rStyle w:val="FootnoteReference"/>
        </w:rPr>
        <w:footnoteRef/>
      </w:r>
      <w:r>
        <w:t xml:space="preserve"> One may also say the parent has a </w:t>
      </w:r>
      <w:r w:rsidRPr="00180CDE">
        <w:rPr>
          <w:i/>
        </w:rPr>
        <w:t>collection</w:t>
      </w:r>
      <w:r>
        <w:t xml:space="preserve"> of the child type, or that the parent </w:t>
      </w:r>
      <w:r w:rsidRPr="00180CDE">
        <w:rPr>
          <w:i/>
        </w:rPr>
        <w:t>contains</w:t>
      </w:r>
      <w:r>
        <w:t xml:space="preserve"> the child type.</w:t>
      </w:r>
    </w:p>
  </w:footnote>
  <w:footnote w:id="35">
    <w:p w14:paraId="350DCE55" w14:textId="0C165F0E" w:rsidR="008658BF" w:rsidRDefault="008658BF">
      <w:pPr>
        <w:pStyle w:val="FootnoteText"/>
      </w:pPr>
      <w:r>
        <w:rPr>
          <w:rStyle w:val="FootnoteReference"/>
        </w:rPr>
        <w:footnoteRef/>
      </w:r>
      <w:r>
        <w:t xml:space="preserve"> In the relational model a composition relation is generally represented by a foreign key form the table representing the child to the table representing the parent. See also Appendix </w:t>
      </w:r>
      <w:r>
        <w:fldChar w:fldCharType="begin"/>
      </w:r>
      <w:r>
        <w:instrText xml:space="preserve"> REF _Ref381075158 \r \h </w:instrText>
      </w:r>
      <w:r>
        <w:fldChar w:fldCharType="separate"/>
      </w:r>
      <w:r w:rsidR="005C5698">
        <w:t>B.2</w:t>
      </w:r>
      <w:r>
        <w:fldChar w:fldCharType="end"/>
      </w:r>
      <w:r>
        <w:t>.</w:t>
      </w:r>
    </w:p>
  </w:footnote>
  <w:footnote w:id="36">
    <w:p w14:paraId="478A8A9E" w14:textId="1AEA6278" w:rsidR="008658BF" w:rsidRDefault="008658BF" w:rsidP="002F489B">
      <w:pPr>
        <w:pStyle w:val="FootnoteText"/>
      </w:pPr>
      <w:r>
        <w:rPr>
          <w:rStyle w:val="FootnoteReference"/>
        </w:rPr>
        <w:footnoteRef/>
      </w:r>
      <w:r>
        <w:t xml:space="preserve"> Allowing open ended cardinalities for attributes complicates their mapping to (1</w:t>
      </w:r>
      <w:r w:rsidRPr="002F489B">
        <w:rPr>
          <w:vertAlign w:val="superscript"/>
        </w:rPr>
        <w:t>st</w:t>
      </w:r>
      <w:r>
        <w:t xml:space="preserve"> normal form-) relational databases and is almost always observed to indicate a lack of explicitness in the data model. Especially for data models aiming to support interoperability such patterns should be avoided. The current specification leaves it up to the actual data modelling efforts to find alternative solutions where this pattern is used, but also does not disallow it.</w:t>
      </w:r>
    </w:p>
  </w:footnote>
  <w:footnote w:id="37">
    <w:p w14:paraId="6DB15410" w14:textId="7498EFE8" w:rsidR="008658BF" w:rsidRDefault="008658BF" w:rsidP="00CB2A04">
      <w:pPr>
        <w:pStyle w:val="FootnoteText"/>
        <w:jc w:val="both"/>
      </w:pPr>
      <w:r>
        <w:rPr>
          <w:rStyle w:val="FootnoteReference"/>
        </w:rPr>
        <w:footnoteRef/>
      </w:r>
      <w:r>
        <w:t xml:space="preserve"> This is one way in which one might represent a UML </w:t>
      </w:r>
      <w:r w:rsidRPr="002F7C6F">
        <w:rPr>
          <w:i/>
        </w:rPr>
        <w:t>aggregation</w:t>
      </w:r>
      <w:r>
        <w:t xml:space="preserve"> relationship, but preferably aggregation should be implemented using the pattern described in </w:t>
      </w:r>
      <w:r>
        <w:fldChar w:fldCharType="begin"/>
      </w:r>
      <w:r>
        <w:instrText xml:space="preserve"> REF _Ref410026708 \r \h  \* MERGEFORMAT </w:instrText>
      </w:r>
      <w:r>
        <w:fldChar w:fldCharType="separate"/>
      </w:r>
      <w:r w:rsidR="005C5698">
        <w:t>A.1</w:t>
      </w:r>
      <w:r>
        <w:fldChar w:fldCharType="end"/>
      </w:r>
      <w:r>
        <w:t xml:space="preserve"> and illustrated in </w:t>
      </w:r>
      <w:r>
        <w:fldChar w:fldCharType="begin"/>
      </w:r>
      <w:r>
        <w:instrText xml:space="preserve"> REF _Ref389128672 \h </w:instrText>
      </w:r>
      <w:r>
        <w:fldChar w:fldCharType="separate"/>
      </w:r>
      <w:r w:rsidR="005C5698">
        <w:t xml:space="preserve">Figure </w:t>
      </w:r>
      <w:r w:rsidR="005C5698">
        <w:rPr>
          <w:noProof/>
        </w:rPr>
        <w:t>20</w:t>
      </w:r>
      <w:r>
        <w:fldChar w:fldCharType="end"/>
      </w:r>
      <w:r>
        <w:t xml:space="preserve">. </w:t>
      </w:r>
    </w:p>
  </w:footnote>
  <w:footnote w:id="38">
    <w:p w14:paraId="1571F495" w14:textId="0D6474E5" w:rsidR="008658BF" w:rsidRDefault="008658BF">
      <w:pPr>
        <w:pStyle w:val="FootnoteText"/>
      </w:pPr>
      <w:r>
        <w:rPr>
          <w:rStyle w:val="FootnoteReference"/>
        </w:rPr>
        <w:footnoteRef/>
      </w:r>
      <w:r>
        <w:t xml:space="preserve"> </w:t>
      </w:r>
      <w:r w:rsidRPr="009A6578">
        <w:t>https://tools.ietf.org/html/rfc3986</w:t>
      </w:r>
    </w:p>
  </w:footnote>
  <w:footnote w:id="39">
    <w:p w14:paraId="1251D9AC" w14:textId="02425318" w:rsidR="008658BF" w:rsidRDefault="008658BF">
      <w:pPr>
        <w:pStyle w:val="FootnoteText"/>
      </w:pPr>
      <w:r>
        <w:rPr>
          <w:rStyle w:val="FootnoteReference"/>
        </w:rPr>
        <w:footnoteRef/>
      </w:r>
      <w:r>
        <w:t xml:space="preserve"> </w:t>
      </w:r>
      <w:r w:rsidRPr="00765EB1">
        <w:t>http://www.w3.org/TR/xmlschema-2/#anyURI</w:t>
      </w:r>
    </w:p>
  </w:footnote>
  <w:footnote w:id="40">
    <w:p w14:paraId="372290BE" w14:textId="77777777" w:rsidR="008658BF" w:rsidRDefault="008658BF" w:rsidP="0036131C">
      <w:pPr>
        <w:pStyle w:val="FootnoteText"/>
      </w:pPr>
      <w:r>
        <w:rPr>
          <w:rStyle w:val="FootnoteReference"/>
        </w:rPr>
        <w:footnoteRef/>
      </w:r>
      <w:r>
        <w:t xml:space="preserve"> </w:t>
      </w:r>
      <w:hyperlink w:history="1"/>
      <w:r w:rsidRPr="00664BC3">
        <w:rPr>
          <w:rStyle w:val="Hyperlink"/>
        </w:rPr>
        <w:t>http:/</w:t>
      </w:r>
      <w:r>
        <w:rPr>
          <w:rStyle w:val="Hyperlink"/>
        </w:rPr>
        <w:t>/www.ivoa.net/xml/VODML/vo-dml-v1</w:t>
      </w:r>
      <w:r w:rsidRPr="00664BC3">
        <w:rPr>
          <w:rStyle w:val="Hyperlink"/>
        </w:rPr>
        <w:t>.xsd</w:t>
      </w:r>
    </w:p>
  </w:footnote>
  <w:footnote w:id="41">
    <w:p w14:paraId="4417881D" w14:textId="77777777" w:rsidR="008658BF" w:rsidRPr="00664BC3" w:rsidRDefault="008658BF" w:rsidP="0036131C">
      <w:pPr>
        <w:pStyle w:val="PlainText"/>
        <w:rPr>
          <w:rFonts w:ascii="Arial" w:hAnsi="Arial"/>
          <w:color w:val="auto"/>
          <w:sz w:val="22"/>
          <w:szCs w:val="21"/>
          <w:lang w:val="en-US"/>
        </w:rPr>
      </w:pPr>
      <w:r w:rsidRPr="000D6ABE">
        <w:rPr>
          <w:rStyle w:val="FootnoteReference"/>
          <w:rFonts w:ascii="Arial" w:hAnsi="Arial" w:cs="Arial"/>
        </w:rPr>
        <w:footnoteRef/>
      </w:r>
      <w:r w:rsidRPr="000D6ABE">
        <w:rPr>
          <w:rFonts w:ascii="Arial" w:hAnsi="Arial"/>
        </w:rPr>
        <w:t xml:space="preserve"> </w:t>
      </w:r>
      <w:hyperlink r:id="rId8" w:history="1">
        <w:r w:rsidRPr="000F4032">
          <w:rPr>
            <w:rStyle w:val="Hyperlink"/>
            <w:rFonts w:ascii="Arial" w:hAnsi="Arial" w:cs="Arial"/>
            <w:sz w:val="20"/>
          </w:rPr>
          <w:t>http://www.ivoa.net/xml/VODML/vo-dml-v1.sch.xml</w:t>
        </w:r>
      </w:hyperlink>
      <w:r>
        <w:rPr>
          <w:rFonts w:ascii="Arial" w:hAnsi="Arial"/>
          <w:sz w:val="20"/>
          <w:lang w:val="en-US"/>
        </w:rPr>
        <w:t xml:space="preserve"> </w:t>
      </w:r>
    </w:p>
  </w:footnote>
  <w:footnote w:id="42">
    <w:p w14:paraId="79CB8F08" w14:textId="77777777" w:rsidR="008658BF" w:rsidRDefault="008658BF">
      <w:pPr>
        <w:pStyle w:val="FootnoteText"/>
      </w:pPr>
      <w:r>
        <w:rPr>
          <w:rStyle w:val="FootnoteReference"/>
        </w:rPr>
        <w:footnoteRef/>
      </w:r>
      <w:r>
        <w:t xml:space="preserve"> E.g. see </w:t>
      </w:r>
      <w:hyperlink r:id="rId9" w:history="1">
        <w:r w:rsidRPr="00AA20A9">
          <w:rPr>
            <w:rStyle w:val="Hyperlink"/>
            <w:rFonts w:cs="Arial"/>
          </w:rPr>
          <w:t>http://en.wikibooks.org/wiki/Java_Persistence/Inheritance</w:t>
        </w:r>
      </w:hyperlink>
      <w:r>
        <w:t xml:space="preserve"> </w:t>
      </w:r>
    </w:p>
  </w:footnote>
  <w:footnote w:id="43">
    <w:p w14:paraId="113B0D16" w14:textId="65FCE146" w:rsidR="008658BF" w:rsidRPr="00772011" w:rsidRDefault="008658BF" w:rsidP="00452D96">
      <w:pPr>
        <w:pStyle w:val="FootnoteText"/>
      </w:pPr>
      <w:r>
        <w:rPr>
          <w:rStyle w:val="FootnoteReference"/>
        </w:rPr>
        <w:footnoteRef/>
      </w:r>
      <w:r>
        <w:t xml:space="preserve"> The Simulation Data Model [</w:t>
      </w:r>
      <w:r w:rsidRPr="0009281A">
        <w:t>http://iv</w:t>
      </w:r>
      <w:r>
        <w:t>oa.net/documents/SimDM/20120503] provided such a grammar for the first time for the list of utypes accompanying that model.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52417"/>
    <w:multiLevelType w:val="hybridMultilevel"/>
    <w:tmpl w:val="686EB2B6"/>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06394"/>
    <w:multiLevelType w:val="multilevel"/>
    <w:tmpl w:val="2B9EC8EC"/>
    <w:styleLink w:val="AppendixHeadings"/>
    <w:lvl w:ilvl="0">
      <w:start w:val="1"/>
      <w:numFmt w:val="upperLetter"/>
      <w:pStyle w:val="AppendixA"/>
      <w:lvlText w:val="Appendix %1"/>
      <w:lvlJc w:val="left"/>
      <w:pPr>
        <w:tabs>
          <w:tab w:val="num" w:pos="1985"/>
        </w:tabs>
        <w:ind w:left="0" w:firstLine="0"/>
      </w:pPr>
      <w:rPr>
        <w:rFonts w:ascii="Calibri" w:hAnsi="Calibri" w:hint="default"/>
        <w:sz w:val="32"/>
      </w:rPr>
    </w:lvl>
    <w:lvl w:ilvl="1">
      <w:start w:val="1"/>
      <w:numFmt w:val="decimal"/>
      <w:pStyle w:val="AppendixL2"/>
      <w:lvlText w:val="%1.%2"/>
      <w:lvlJc w:val="left"/>
      <w:pPr>
        <w:tabs>
          <w:tab w:val="num" w:pos="851"/>
        </w:tabs>
        <w:ind w:left="0" w:firstLine="0"/>
      </w:pPr>
      <w:rPr>
        <w:rFonts w:ascii="Calibri" w:hAnsi="Calibri" w:hint="default"/>
        <w:sz w:val="28"/>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2" w15:restartNumberingAfterBreak="0">
    <w:nsid w:val="1F5A7C92"/>
    <w:multiLevelType w:val="hybridMultilevel"/>
    <w:tmpl w:val="9EC8CF2C"/>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36548"/>
    <w:multiLevelType w:val="multilevel"/>
    <w:tmpl w:val="1494D370"/>
    <w:name w:val="HApp"/>
    <w:lvl w:ilvl="0">
      <w:start w:val="1"/>
      <w:numFmt w:val="decimal"/>
      <w:lvlText w:val="%1"/>
      <w:lvlJc w:val="left"/>
      <w:pPr>
        <w:tabs>
          <w:tab w:val="num" w:pos="432"/>
        </w:tabs>
        <w:ind w:left="432" w:hanging="432"/>
      </w:pPr>
      <w:rPr>
        <w:rFonts w:cs="Wingdings" w:hint="default"/>
      </w:rPr>
    </w:lvl>
    <w:lvl w:ilvl="1">
      <w:start w:val="1"/>
      <w:numFmt w:val="decimal"/>
      <w:lvlText w:val="%1.%2"/>
      <w:lvlJc w:val="left"/>
      <w:pPr>
        <w:tabs>
          <w:tab w:val="num" w:pos="576"/>
        </w:tabs>
        <w:ind w:left="576" w:hanging="576"/>
      </w:pPr>
      <w:rPr>
        <w:rFonts w:cs="Wingdings" w:hint="default"/>
      </w:rPr>
    </w:lvl>
    <w:lvl w:ilvl="2">
      <w:start w:val="1"/>
      <w:numFmt w:val="decimal"/>
      <w:lvlText w:val="%1.%2.%3"/>
      <w:lvlJc w:val="left"/>
      <w:pPr>
        <w:tabs>
          <w:tab w:val="num" w:pos="720"/>
        </w:tabs>
        <w:ind w:left="720" w:hanging="720"/>
      </w:pPr>
      <w:rPr>
        <w:rFonts w:cs="Wingdings" w:hint="default"/>
      </w:rPr>
    </w:lvl>
    <w:lvl w:ilvl="3">
      <w:start w:val="1"/>
      <w:numFmt w:val="decimal"/>
      <w:lvlText w:val="%1.%2.%3.%4"/>
      <w:lvlJc w:val="left"/>
      <w:pPr>
        <w:tabs>
          <w:tab w:val="num" w:pos="864"/>
        </w:tabs>
        <w:ind w:left="864" w:hanging="864"/>
      </w:pPr>
      <w:rPr>
        <w:rFonts w:cs="Wingdings" w:hint="default"/>
      </w:rPr>
    </w:lvl>
    <w:lvl w:ilvl="4">
      <w:start w:val="1"/>
      <w:numFmt w:val="decimal"/>
      <w:lvlText w:val="%1.%2.%3.%4.%5"/>
      <w:lvlJc w:val="left"/>
      <w:pPr>
        <w:tabs>
          <w:tab w:val="num" w:pos="1008"/>
        </w:tabs>
        <w:ind w:left="1008" w:hanging="1008"/>
      </w:pPr>
      <w:rPr>
        <w:rFonts w:cs="Wingdings" w:hint="default"/>
      </w:rPr>
    </w:lvl>
    <w:lvl w:ilvl="5">
      <w:start w:val="1"/>
      <w:numFmt w:val="decimal"/>
      <w:lvlText w:val="%1.%2.%3.%4.%5.%6"/>
      <w:lvlJc w:val="left"/>
      <w:pPr>
        <w:tabs>
          <w:tab w:val="num" w:pos="1152"/>
        </w:tabs>
        <w:ind w:left="1152" w:hanging="1152"/>
      </w:pPr>
      <w:rPr>
        <w:rFonts w:cs="Wingdings" w:hint="default"/>
      </w:rPr>
    </w:lvl>
    <w:lvl w:ilvl="6">
      <w:start w:val="1"/>
      <w:numFmt w:val="upperLetter"/>
      <w:lvlRestart w:val="0"/>
      <w:lvlText w:val="Appendix %7"/>
      <w:lvlJc w:val="left"/>
      <w:pPr>
        <w:tabs>
          <w:tab w:val="num" w:pos="1296"/>
        </w:tabs>
        <w:ind w:left="1296" w:hanging="1368"/>
      </w:pPr>
      <w:rPr>
        <w:rFonts w:cs="Times New Roman"/>
        <w:b w:val="0"/>
        <w:bCs w:val="0"/>
        <w:i w:val="0"/>
        <w:iCs w:val="0"/>
        <w:caps w:val="0"/>
        <w:smallCaps w:val="0"/>
        <w:strike w:val="0"/>
        <w:dstrike w:val="0"/>
        <w:vanish w:val="0"/>
        <w:color w:val="000000"/>
        <w:spacing w:val="0"/>
        <w:kern w:val="0"/>
        <w:position w:val="0"/>
        <w:u w:val="none"/>
        <w:vertAlign w:val="baseline"/>
      </w:rPr>
    </w:lvl>
    <w:lvl w:ilvl="7">
      <w:start w:val="1"/>
      <w:numFmt w:val="decimal"/>
      <w:lvlText w:val="%7.%8"/>
      <w:lvlJc w:val="left"/>
      <w:pPr>
        <w:tabs>
          <w:tab w:val="num" w:pos="1440"/>
        </w:tabs>
        <w:ind w:left="1440" w:hanging="1440"/>
      </w:pPr>
      <w:rPr>
        <w:rFonts w:cs="Wingdings" w:hint="default"/>
        <w:b w:val="0"/>
        <w:i/>
      </w:rPr>
    </w:lvl>
    <w:lvl w:ilvl="8">
      <w:start w:val="1"/>
      <w:numFmt w:val="decimal"/>
      <w:lvlText w:val="%7.%8.%9"/>
      <w:lvlJc w:val="left"/>
      <w:pPr>
        <w:tabs>
          <w:tab w:val="num" w:pos="1584"/>
        </w:tabs>
        <w:ind w:left="1584" w:hanging="1584"/>
      </w:pPr>
      <w:rPr>
        <w:rFonts w:cs="Wingdings" w:hint="default"/>
      </w:rPr>
    </w:lvl>
  </w:abstractNum>
  <w:abstractNum w:abstractNumId="4" w15:restartNumberingAfterBreak="0">
    <w:nsid w:val="2DFA1AD5"/>
    <w:multiLevelType w:val="hybridMultilevel"/>
    <w:tmpl w:val="0EAC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C00E0"/>
    <w:multiLevelType w:val="hybridMultilevel"/>
    <w:tmpl w:val="70E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819DA"/>
    <w:multiLevelType w:val="hybridMultilevel"/>
    <w:tmpl w:val="D4C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33A7E"/>
    <w:multiLevelType w:val="hybridMultilevel"/>
    <w:tmpl w:val="7EECA052"/>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A0B0E"/>
    <w:multiLevelType w:val="hybridMultilevel"/>
    <w:tmpl w:val="883E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C4D3C"/>
    <w:multiLevelType w:val="multilevel"/>
    <w:tmpl w:val="171033B6"/>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3A51684"/>
    <w:multiLevelType w:val="hybridMultilevel"/>
    <w:tmpl w:val="F0A6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30311"/>
    <w:multiLevelType w:val="multilevel"/>
    <w:tmpl w:val="2B9EC8EC"/>
    <w:numStyleLink w:val="AppendixHeadings"/>
  </w:abstractNum>
  <w:abstractNum w:abstractNumId="12" w15:restartNumberingAfterBreak="0">
    <w:nsid w:val="612B0156"/>
    <w:multiLevelType w:val="hybridMultilevel"/>
    <w:tmpl w:val="713C89C6"/>
    <w:lvl w:ilvl="0" w:tplc="97762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64E81"/>
    <w:multiLevelType w:val="hybridMultilevel"/>
    <w:tmpl w:val="E236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lvlOverride w:ilvl="0">
      <w:lvl w:ilvl="0">
        <w:start w:val="1"/>
        <w:numFmt w:val="decimal"/>
        <w:pStyle w:val="Heading1"/>
        <w:lvlText w:val="%1"/>
        <w:lvlJc w:val="left"/>
        <w:pPr>
          <w:ind w:left="57" w:hanging="57"/>
        </w:pPr>
        <w:rPr>
          <w:rFonts w:hint="default"/>
        </w:rPr>
      </w:lvl>
    </w:lvlOverride>
    <w:lvlOverride w:ilvl="1">
      <w:lvl w:ilvl="1">
        <w:start w:val="1"/>
        <w:numFmt w:val="decimal"/>
        <w:pStyle w:val="Heading2"/>
        <w:lvlText w:val="%1.%2"/>
        <w:lvlJc w:val="left"/>
        <w:pPr>
          <w:ind w:left="57" w:hanging="57"/>
        </w:pPr>
        <w:rPr>
          <w:rFonts w:hint="default"/>
        </w:rPr>
      </w:lvl>
    </w:lvlOverride>
    <w:lvlOverride w:ilvl="2">
      <w:lvl w:ilvl="2">
        <w:start w:val="1"/>
        <w:numFmt w:val="decimal"/>
        <w:pStyle w:val="Heading3"/>
        <w:lvlText w:val="%1.%2.%3"/>
        <w:lvlJc w:val="left"/>
        <w:pPr>
          <w:ind w:left="57" w:hanging="57"/>
        </w:pPr>
        <w:rPr>
          <w:rFonts w:hint="default"/>
        </w:rPr>
      </w:lvl>
    </w:lvlOverride>
    <w:lvlOverride w:ilvl="3">
      <w:lvl w:ilvl="3">
        <w:start w:val="1"/>
        <w:numFmt w:val="decimal"/>
        <w:pStyle w:val="Heading4"/>
        <w:lvlText w:val="%1.%2.%3.%4"/>
        <w:lvlJc w:val="left"/>
        <w:pPr>
          <w:ind w:left="57" w:hanging="57"/>
        </w:pPr>
        <w:rPr>
          <w:rFonts w:hint="default"/>
        </w:rPr>
      </w:lvl>
    </w:lvlOverride>
    <w:lvlOverride w:ilvl="4">
      <w:lvl w:ilvl="4">
        <w:start w:val="1"/>
        <w:numFmt w:val="decimal"/>
        <w:pStyle w:val="Heading5"/>
        <w:lvlText w:val="%1.%2.%3.%4.%5"/>
        <w:lvlJc w:val="left"/>
        <w:pPr>
          <w:ind w:left="57" w:hanging="57"/>
        </w:pPr>
        <w:rPr>
          <w:rFonts w:hint="default"/>
        </w:rPr>
      </w:lvl>
    </w:lvlOverride>
    <w:lvlOverride w:ilvl="5">
      <w:lvl w:ilvl="5">
        <w:start w:val="1"/>
        <w:numFmt w:val="decimal"/>
        <w:pStyle w:val="Heading6"/>
        <w:lvlText w:val="%1.%2.%3.%4.%5.%6"/>
        <w:lvlJc w:val="left"/>
        <w:pPr>
          <w:ind w:left="57" w:hanging="57"/>
        </w:pPr>
        <w:rPr>
          <w:rFonts w:hint="default"/>
        </w:rPr>
      </w:lvl>
    </w:lvlOverride>
    <w:lvlOverride w:ilvl="6">
      <w:lvl w:ilvl="6">
        <w:start w:val="1"/>
        <w:numFmt w:val="decimal"/>
        <w:pStyle w:val="Heading7"/>
        <w:lvlText w:val="%1.%2.%3.%4.%5.%6.%7"/>
        <w:lvlJc w:val="left"/>
        <w:pPr>
          <w:ind w:left="57" w:hanging="57"/>
        </w:pPr>
        <w:rPr>
          <w:rFonts w:hint="default"/>
        </w:rPr>
      </w:lvl>
    </w:lvlOverride>
    <w:lvlOverride w:ilvl="7">
      <w:lvl w:ilvl="7">
        <w:start w:val="1"/>
        <w:numFmt w:val="decimal"/>
        <w:pStyle w:val="Heading8"/>
        <w:lvlText w:val="%1.%2.%3.%4.%5.%6.%7.%8"/>
        <w:lvlJc w:val="left"/>
        <w:pPr>
          <w:ind w:left="57" w:hanging="57"/>
        </w:pPr>
        <w:rPr>
          <w:rFonts w:hint="default"/>
        </w:rPr>
      </w:lvl>
    </w:lvlOverride>
    <w:lvlOverride w:ilvl="8">
      <w:lvl w:ilvl="8">
        <w:start w:val="1"/>
        <w:numFmt w:val="decimal"/>
        <w:pStyle w:val="Heading9"/>
        <w:lvlText w:val="%1.%2.%3.%4.%5.%6.%7.%8.%9"/>
        <w:lvlJc w:val="left"/>
        <w:pPr>
          <w:ind w:left="57" w:hanging="57"/>
        </w:pPr>
        <w:rPr>
          <w:rFonts w:hint="default"/>
        </w:rPr>
      </w:lvl>
    </w:lvlOverride>
  </w:num>
  <w:num w:numId="3">
    <w:abstractNumId w:val="1"/>
  </w:num>
  <w:num w:numId="4">
    <w:abstractNumId w:val="11"/>
  </w:num>
  <w:num w:numId="5">
    <w:abstractNumId w:val="6"/>
  </w:num>
  <w:num w:numId="6">
    <w:abstractNumId w:val="12"/>
  </w:num>
  <w:num w:numId="7">
    <w:abstractNumId w:val="13"/>
  </w:num>
  <w:num w:numId="8">
    <w:abstractNumId w:val="5"/>
  </w:num>
  <w:num w:numId="9">
    <w:abstractNumId w:val="8"/>
  </w:num>
  <w:num w:numId="10">
    <w:abstractNumId w:val="4"/>
  </w:num>
  <w:num w:numId="11">
    <w:abstractNumId w:val="7"/>
  </w:num>
  <w:num w:numId="12">
    <w:abstractNumId w:val="10"/>
  </w:num>
  <w:num w:numId="13">
    <w:abstractNumId w:val="0"/>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fr-FR" w:vendorID="64" w:dllVersion="6" w:nlCheck="1" w:checkStyle="1"/>
  <w:activeWritingStyle w:appName="MSWord" w:lang="en-US" w:vendorID="64" w:dllVersion="131078" w:nlCheck="1" w:checkStyle="1"/>
  <w:activeWritingStyle w:appName="MSWord" w:lang="fr-FR"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4A"/>
    <w:rsid w:val="00000F90"/>
    <w:rsid w:val="000027AF"/>
    <w:rsid w:val="00003378"/>
    <w:rsid w:val="0000528F"/>
    <w:rsid w:val="000059CA"/>
    <w:rsid w:val="00007341"/>
    <w:rsid w:val="000074D4"/>
    <w:rsid w:val="000101B5"/>
    <w:rsid w:val="00011E03"/>
    <w:rsid w:val="000126A8"/>
    <w:rsid w:val="000142D6"/>
    <w:rsid w:val="000143BF"/>
    <w:rsid w:val="000149BB"/>
    <w:rsid w:val="000158B8"/>
    <w:rsid w:val="0001614E"/>
    <w:rsid w:val="00016A88"/>
    <w:rsid w:val="00016C96"/>
    <w:rsid w:val="00016CB0"/>
    <w:rsid w:val="00017102"/>
    <w:rsid w:val="00017757"/>
    <w:rsid w:val="0002199B"/>
    <w:rsid w:val="0002309D"/>
    <w:rsid w:val="00024D4F"/>
    <w:rsid w:val="00025186"/>
    <w:rsid w:val="00025F57"/>
    <w:rsid w:val="00026349"/>
    <w:rsid w:val="00027984"/>
    <w:rsid w:val="00030007"/>
    <w:rsid w:val="00030485"/>
    <w:rsid w:val="000348F4"/>
    <w:rsid w:val="0003607E"/>
    <w:rsid w:val="00040372"/>
    <w:rsid w:val="00041C5F"/>
    <w:rsid w:val="0004262E"/>
    <w:rsid w:val="0004266D"/>
    <w:rsid w:val="00042908"/>
    <w:rsid w:val="0004292B"/>
    <w:rsid w:val="000429B8"/>
    <w:rsid w:val="00043531"/>
    <w:rsid w:val="00044786"/>
    <w:rsid w:val="000454A8"/>
    <w:rsid w:val="0004556C"/>
    <w:rsid w:val="00045835"/>
    <w:rsid w:val="00045E0C"/>
    <w:rsid w:val="0004613A"/>
    <w:rsid w:val="00046D8F"/>
    <w:rsid w:val="0005086C"/>
    <w:rsid w:val="00050BE5"/>
    <w:rsid w:val="00051211"/>
    <w:rsid w:val="0005172C"/>
    <w:rsid w:val="000545C3"/>
    <w:rsid w:val="00054662"/>
    <w:rsid w:val="00054A6A"/>
    <w:rsid w:val="0005544F"/>
    <w:rsid w:val="0005654F"/>
    <w:rsid w:val="00057EBA"/>
    <w:rsid w:val="00060233"/>
    <w:rsid w:val="000617AB"/>
    <w:rsid w:val="000630CC"/>
    <w:rsid w:val="00063372"/>
    <w:rsid w:val="0006342B"/>
    <w:rsid w:val="0006433C"/>
    <w:rsid w:val="0006458C"/>
    <w:rsid w:val="0006467C"/>
    <w:rsid w:val="00066CBA"/>
    <w:rsid w:val="00067049"/>
    <w:rsid w:val="00067767"/>
    <w:rsid w:val="00067E30"/>
    <w:rsid w:val="0007020F"/>
    <w:rsid w:val="0007108B"/>
    <w:rsid w:val="00071B55"/>
    <w:rsid w:val="0007327E"/>
    <w:rsid w:val="000745AE"/>
    <w:rsid w:val="00075E95"/>
    <w:rsid w:val="00076C13"/>
    <w:rsid w:val="00076EB9"/>
    <w:rsid w:val="00077C6B"/>
    <w:rsid w:val="000816F7"/>
    <w:rsid w:val="0008174F"/>
    <w:rsid w:val="000824A9"/>
    <w:rsid w:val="00082D94"/>
    <w:rsid w:val="000832D3"/>
    <w:rsid w:val="000850E4"/>
    <w:rsid w:val="0008547A"/>
    <w:rsid w:val="00085723"/>
    <w:rsid w:val="000862BC"/>
    <w:rsid w:val="000877A4"/>
    <w:rsid w:val="00087DCD"/>
    <w:rsid w:val="0009009A"/>
    <w:rsid w:val="000913FA"/>
    <w:rsid w:val="0009210A"/>
    <w:rsid w:val="0009281A"/>
    <w:rsid w:val="000948D9"/>
    <w:rsid w:val="000966B9"/>
    <w:rsid w:val="00096BC1"/>
    <w:rsid w:val="0009745C"/>
    <w:rsid w:val="000974C3"/>
    <w:rsid w:val="00097AB0"/>
    <w:rsid w:val="00097DD8"/>
    <w:rsid w:val="000A038C"/>
    <w:rsid w:val="000A1C27"/>
    <w:rsid w:val="000A2384"/>
    <w:rsid w:val="000A28C7"/>
    <w:rsid w:val="000A3F59"/>
    <w:rsid w:val="000A48FA"/>
    <w:rsid w:val="000A519B"/>
    <w:rsid w:val="000A63AE"/>
    <w:rsid w:val="000A690B"/>
    <w:rsid w:val="000A7236"/>
    <w:rsid w:val="000B0602"/>
    <w:rsid w:val="000B1798"/>
    <w:rsid w:val="000B1A02"/>
    <w:rsid w:val="000B2BFE"/>
    <w:rsid w:val="000B5F8F"/>
    <w:rsid w:val="000B6169"/>
    <w:rsid w:val="000B6646"/>
    <w:rsid w:val="000B6990"/>
    <w:rsid w:val="000B703A"/>
    <w:rsid w:val="000B707A"/>
    <w:rsid w:val="000B7F41"/>
    <w:rsid w:val="000C1381"/>
    <w:rsid w:val="000C1912"/>
    <w:rsid w:val="000C2125"/>
    <w:rsid w:val="000C22E9"/>
    <w:rsid w:val="000C3625"/>
    <w:rsid w:val="000C3F1A"/>
    <w:rsid w:val="000C4F9A"/>
    <w:rsid w:val="000C5604"/>
    <w:rsid w:val="000C5A32"/>
    <w:rsid w:val="000C6D10"/>
    <w:rsid w:val="000C6EC3"/>
    <w:rsid w:val="000D447D"/>
    <w:rsid w:val="000D4740"/>
    <w:rsid w:val="000D6208"/>
    <w:rsid w:val="000D6304"/>
    <w:rsid w:val="000D6453"/>
    <w:rsid w:val="000D6ABE"/>
    <w:rsid w:val="000D7562"/>
    <w:rsid w:val="000E0D79"/>
    <w:rsid w:val="000E2099"/>
    <w:rsid w:val="000E251F"/>
    <w:rsid w:val="000E2839"/>
    <w:rsid w:val="000E4524"/>
    <w:rsid w:val="000E50B2"/>
    <w:rsid w:val="000E68F4"/>
    <w:rsid w:val="000E7094"/>
    <w:rsid w:val="000E7FD7"/>
    <w:rsid w:val="000F09C9"/>
    <w:rsid w:val="000F2909"/>
    <w:rsid w:val="000F3F14"/>
    <w:rsid w:val="000F4676"/>
    <w:rsid w:val="000F513A"/>
    <w:rsid w:val="000F58F7"/>
    <w:rsid w:val="000F593D"/>
    <w:rsid w:val="000F5C1F"/>
    <w:rsid w:val="000F5E3A"/>
    <w:rsid w:val="000F5E96"/>
    <w:rsid w:val="000F61B8"/>
    <w:rsid w:val="000F712D"/>
    <w:rsid w:val="00100440"/>
    <w:rsid w:val="00100C10"/>
    <w:rsid w:val="0010138D"/>
    <w:rsid w:val="00101DA3"/>
    <w:rsid w:val="001028BD"/>
    <w:rsid w:val="00103672"/>
    <w:rsid w:val="001055E8"/>
    <w:rsid w:val="00105D3D"/>
    <w:rsid w:val="00105EC3"/>
    <w:rsid w:val="0011354D"/>
    <w:rsid w:val="00115288"/>
    <w:rsid w:val="0011608A"/>
    <w:rsid w:val="0011677A"/>
    <w:rsid w:val="00122394"/>
    <w:rsid w:val="001226E1"/>
    <w:rsid w:val="00122A94"/>
    <w:rsid w:val="0012402A"/>
    <w:rsid w:val="00124A03"/>
    <w:rsid w:val="00124FA3"/>
    <w:rsid w:val="0012733E"/>
    <w:rsid w:val="001302D7"/>
    <w:rsid w:val="00130733"/>
    <w:rsid w:val="00130959"/>
    <w:rsid w:val="00130F57"/>
    <w:rsid w:val="001355C4"/>
    <w:rsid w:val="00135C4B"/>
    <w:rsid w:val="001364A1"/>
    <w:rsid w:val="00136570"/>
    <w:rsid w:val="001365F8"/>
    <w:rsid w:val="00137FC2"/>
    <w:rsid w:val="00141198"/>
    <w:rsid w:val="001417C8"/>
    <w:rsid w:val="001443CB"/>
    <w:rsid w:val="00146698"/>
    <w:rsid w:val="00146E4B"/>
    <w:rsid w:val="00146F3C"/>
    <w:rsid w:val="00147664"/>
    <w:rsid w:val="001477B7"/>
    <w:rsid w:val="00147D2C"/>
    <w:rsid w:val="001511FF"/>
    <w:rsid w:val="001521F8"/>
    <w:rsid w:val="00152495"/>
    <w:rsid w:val="001528F2"/>
    <w:rsid w:val="00153F40"/>
    <w:rsid w:val="00155F29"/>
    <w:rsid w:val="00156970"/>
    <w:rsid w:val="00156A91"/>
    <w:rsid w:val="00156EA7"/>
    <w:rsid w:val="001576EB"/>
    <w:rsid w:val="00161396"/>
    <w:rsid w:val="00161E8F"/>
    <w:rsid w:val="00163DA1"/>
    <w:rsid w:val="00164911"/>
    <w:rsid w:val="00165192"/>
    <w:rsid w:val="001653EC"/>
    <w:rsid w:val="0016616B"/>
    <w:rsid w:val="00166EDB"/>
    <w:rsid w:val="0016726D"/>
    <w:rsid w:val="0016789D"/>
    <w:rsid w:val="0017018A"/>
    <w:rsid w:val="0017123C"/>
    <w:rsid w:val="001713A6"/>
    <w:rsid w:val="001716B3"/>
    <w:rsid w:val="001716C3"/>
    <w:rsid w:val="001716D2"/>
    <w:rsid w:val="00172736"/>
    <w:rsid w:val="00173672"/>
    <w:rsid w:val="00173A61"/>
    <w:rsid w:val="00173D39"/>
    <w:rsid w:val="00173D6B"/>
    <w:rsid w:val="00175579"/>
    <w:rsid w:val="00175C10"/>
    <w:rsid w:val="00177F0C"/>
    <w:rsid w:val="00180CDE"/>
    <w:rsid w:val="00180DBE"/>
    <w:rsid w:val="001824E3"/>
    <w:rsid w:val="00182A5B"/>
    <w:rsid w:val="00183172"/>
    <w:rsid w:val="00184EE5"/>
    <w:rsid w:val="00187A95"/>
    <w:rsid w:val="00187EBC"/>
    <w:rsid w:val="00192829"/>
    <w:rsid w:val="00192E0D"/>
    <w:rsid w:val="0019304B"/>
    <w:rsid w:val="00193485"/>
    <w:rsid w:val="0019483D"/>
    <w:rsid w:val="00195DA3"/>
    <w:rsid w:val="00195FD2"/>
    <w:rsid w:val="001A009B"/>
    <w:rsid w:val="001A17BC"/>
    <w:rsid w:val="001A3F06"/>
    <w:rsid w:val="001A4086"/>
    <w:rsid w:val="001A4A7A"/>
    <w:rsid w:val="001A52C1"/>
    <w:rsid w:val="001A7579"/>
    <w:rsid w:val="001A7A76"/>
    <w:rsid w:val="001B0563"/>
    <w:rsid w:val="001B0EAD"/>
    <w:rsid w:val="001B1097"/>
    <w:rsid w:val="001B18BA"/>
    <w:rsid w:val="001B3743"/>
    <w:rsid w:val="001B4831"/>
    <w:rsid w:val="001B5968"/>
    <w:rsid w:val="001B74D4"/>
    <w:rsid w:val="001B7E7E"/>
    <w:rsid w:val="001C0875"/>
    <w:rsid w:val="001C0C90"/>
    <w:rsid w:val="001C1DE2"/>
    <w:rsid w:val="001C342F"/>
    <w:rsid w:val="001C4442"/>
    <w:rsid w:val="001C4803"/>
    <w:rsid w:val="001C4D7E"/>
    <w:rsid w:val="001C541E"/>
    <w:rsid w:val="001C630A"/>
    <w:rsid w:val="001C6DAA"/>
    <w:rsid w:val="001C793E"/>
    <w:rsid w:val="001D100F"/>
    <w:rsid w:val="001D1AF9"/>
    <w:rsid w:val="001D24C4"/>
    <w:rsid w:val="001D3663"/>
    <w:rsid w:val="001D3813"/>
    <w:rsid w:val="001D3D04"/>
    <w:rsid w:val="001D4A0B"/>
    <w:rsid w:val="001D4EB9"/>
    <w:rsid w:val="001D670B"/>
    <w:rsid w:val="001D74B6"/>
    <w:rsid w:val="001D75FC"/>
    <w:rsid w:val="001E0B9F"/>
    <w:rsid w:val="001E3A7A"/>
    <w:rsid w:val="001E3D44"/>
    <w:rsid w:val="001E3E35"/>
    <w:rsid w:val="001E558B"/>
    <w:rsid w:val="001F021A"/>
    <w:rsid w:val="001F03FD"/>
    <w:rsid w:val="001F0BA2"/>
    <w:rsid w:val="001F0F37"/>
    <w:rsid w:val="001F17B8"/>
    <w:rsid w:val="001F520A"/>
    <w:rsid w:val="001F5EB9"/>
    <w:rsid w:val="001F70FA"/>
    <w:rsid w:val="00202CAC"/>
    <w:rsid w:val="00203FFA"/>
    <w:rsid w:val="00205669"/>
    <w:rsid w:val="00206731"/>
    <w:rsid w:val="002069DF"/>
    <w:rsid w:val="00207F14"/>
    <w:rsid w:val="002112D8"/>
    <w:rsid w:val="0021282B"/>
    <w:rsid w:val="00213A4C"/>
    <w:rsid w:val="00213AF5"/>
    <w:rsid w:val="00213E15"/>
    <w:rsid w:val="002149FE"/>
    <w:rsid w:val="002150F0"/>
    <w:rsid w:val="00215E80"/>
    <w:rsid w:val="002169A3"/>
    <w:rsid w:val="002170D2"/>
    <w:rsid w:val="0022005A"/>
    <w:rsid w:val="00221A81"/>
    <w:rsid w:val="00222F9C"/>
    <w:rsid w:val="0022373E"/>
    <w:rsid w:val="00223DC4"/>
    <w:rsid w:val="00225904"/>
    <w:rsid w:val="002270D9"/>
    <w:rsid w:val="002303DA"/>
    <w:rsid w:val="00230811"/>
    <w:rsid w:val="00230B57"/>
    <w:rsid w:val="00231DDB"/>
    <w:rsid w:val="00232E5E"/>
    <w:rsid w:val="00233727"/>
    <w:rsid w:val="00233D4A"/>
    <w:rsid w:val="00235513"/>
    <w:rsid w:val="00235E0F"/>
    <w:rsid w:val="00236392"/>
    <w:rsid w:val="00237B03"/>
    <w:rsid w:val="00237BB3"/>
    <w:rsid w:val="00241C3D"/>
    <w:rsid w:val="00242693"/>
    <w:rsid w:val="00243AAE"/>
    <w:rsid w:val="00243B35"/>
    <w:rsid w:val="00244D99"/>
    <w:rsid w:val="00245340"/>
    <w:rsid w:val="002459A8"/>
    <w:rsid w:val="00245C78"/>
    <w:rsid w:val="002473AB"/>
    <w:rsid w:val="00247CDF"/>
    <w:rsid w:val="0025165D"/>
    <w:rsid w:val="0025340C"/>
    <w:rsid w:val="00255BC8"/>
    <w:rsid w:val="002563C6"/>
    <w:rsid w:val="00256581"/>
    <w:rsid w:val="00256BD9"/>
    <w:rsid w:val="00257499"/>
    <w:rsid w:val="002579AA"/>
    <w:rsid w:val="002608BC"/>
    <w:rsid w:val="00260F5F"/>
    <w:rsid w:val="00261FE3"/>
    <w:rsid w:val="00262142"/>
    <w:rsid w:val="00263189"/>
    <w:rsid w:val="002653D7"/>
    <w:rsid w:val="00267F24"/>
    <w:rsid w:val="00271C41"/>
    <w:rsid w:val="002743FC"/>
    <w:rsid w:val="0027524A"/>
    <w:rsid w:val="0027613E"/>
    <w:rsid w:val="00277997"/>
    <w:rsid w:val="002813D8"/>
    <w:rsid w:val="00287033"/>
    <w:rsid w:val="00287088"/>
    <w:rsid w:val="002877F8"/>
    <w:rsid w:val="002900B7"/>
    <w:rsid w:val="00291688"/>
    <w:rsid w:val="00292CF2"/>
    <w:rsid w:val="00293660"/>
    <w:rsid w:val="0029497B"/>
    <w:rsid w:val="00294B6B"/>
    <w:rsid w:val="002954F9"/>
    <w:rsid w:val="0029575B"/>
    <w:rsid w:val="002966CB"/>
    <w:rsid w:val="002968A0"/>
    <w:rsid w:val="0029739F"/>
    <w:rsid w:val="002A0A99"/>
    <w:rsid w:val="002A156A"/>
    <w:rsid w:val="002A23BA"/>
    <w:rsid w:val="002A29BA"/>
    <w:rsid w:val="002A3931"/>
    <w:rsid w:val="002A3A82"/>
    <w:rsid w:val="002A4185"/>
    <w:rsid w:val="002A443C"/>
    <w:rsid w:val="002A494A"/>
    <w:rsid w:val="002A50FD"/>
    <w:rsid w:val="002A540F"/>
    <w:rsid w:val="002A59EA"/>
    <w:rsid w:val="002A5D94"/>
    <w:rsid w:val="002A6894"/>
    <w:rsid w:val="002A7020"/>
    <w:rsid w:val="002A7B7F"/>
    <w:rsid w:val="002B14D3"/>
    <w:rsid w:val="002B1D7C"/>
    <w:rsid w:val="002B21EF"/>
    <w:rsid w:val="002B5796"/>
    <w:rsid w:val="002B6114"/>
    <w:rsid w:val="002B615D"/>
    <w:rsid w:val="002B67F5"/>
    <w:rsid w:val="002B72EC"/>
    <w:rsid w:val="002B7C9A"/>
    <w:rsid w:val="002C09F3"/>
    <w:rsid w:val="002C101A"/>
    <w:rsid w:val="002C1FC1"/>
    <w:rsid w:val="002C219D"/>
    <w:rsid w:val="002C3D9D"/>
    <w:rsid w:val="002C4BBF"/>
    <w:rsid w:val="002C534A"/>
    <w:rsid w:val="002C5BAD"/>
    <w:rsid w:val="002D0C8E"/>
    <w:rsid w:val="002D204C"/>
    <w:rsid w:val="002D262A"/>
    <w:rsid w:val="002D4DF5"/>
    <w:rsid w:val="002D55BE"/>
    <w:rsid w:val="002D59E6"/>
    <w:rsid w:val="002D6457"/>
    <w:rsid w:val="002D72E7"/>
    <w:rsid w:val="002D74FA"/>
    <w:rsid w:val="002E016D"/>
    <w:rsid w:val="002E0F32"/>
    <w:rsid w:val="002E11B6"/>
    <w:rsid w:val="002E330C"/>
    <w:rsid w:val="002F24AD"/>
    <w:rsid w:val="002F29B4"/>
    <w:rsid w:val="002F489B"/>
    <w:rsid w:val="002F5548"/>
    <w:rsid w:val="002F75C2"/>
    <w:rsid w:val="002F7C6F"/>
    <w:rsid w:val="003009BF"/>
    <w:rsid w:val="003042E9"/>
    <w:rsid w:val="0030430C"/>
    <w:rsid w:val="00305CF7"/>
    <w:rsid w:val="003071C3"/>
    <w:rsid w:val="00311DD1"/>
    <w:rsid w:val="00313B83"/>
    <w:rsid w:val="00314C89"/>
    <w:rsid w:val="00315A36"/>
    <w:rsid w:val="00315F33"/>
    <w:rsid w:val="00316086"/>
    <w:rsid w:val="00316904"/>
    <w:rsid w:val="00317A23"/>
    <w:rsid w:val="0032074A"/>
    <w:rsid w:val="00323A01"/>
    <w:rsid w:val="0032427B"/>
    <w:rsid w:val="00324608"/>
    <w:rsid w:val="00324981"/>
    <w:rsid w:val="0032502E"/>
    <w:rsid w:val="00326CD4"/>
    <w:rsid w:val="00327D00"/>
    <w:rsid w:val="00330DCB"/>
    <w:rsid w:val="003318B8"/>
    <w:rsid w:val="00331AB5"/>
    <w:rsid w:val="00331D70"/>
    <w:rsid w:val="00332BF1"/>
    <w:rsid w:val="00332DEC"/>
    <w:rsid w:val="00334BB7"/>
    <w:rsid w:val="0033651A"/>
    <w:rsid w:val="00336CB7"/>
    <w:rsid w:val="00336D29"/>
    <w:rsid w:val="0033752E"/>
    <w:rsid w:val="00337B61"/>
    <w:rsid w:val="00337E6A"/>
    <w:rsid w:val="00340047"/>
    <w:rsid w:val="00340AC5"/>
    <w:rsid w:val="003417CE"/>
    <w:rsid w:val="00341D87"/>
    <w:rsid w:val="00342891"/>
    <w:rsid w:val="00343857"/>
    <w:rsid w:val="00343B3D"/>
    <w:rsid w:val="003470AB"/>
    <w:rsid w:val="00347D0C"/>
    <w:rsid w:val="003509FD"/>
    <w:rsid w:val="00351637"/>
    <w:rsid w:val="00353655"/>
    <w:rsid w:val="00353F39"/>
    <w:rsid w:val="003566B0"/>
    <w:rsid w:val="00357F1D"/>
    <w:rsid w:val="00360416"/>
    <w:rsid w:val="00360933"/>
    <w:rsid w:val="00360BF2"/>
    <w:rsid w:val="00360C41"/>
    <w:rsid w:val="0036131C"/>
    <w:rsid w:val="003616CC"/>
    <w:rsid w:val="00363887"/>
    <w:rsid w:val="00366270"/>
    <w:rsid w:val="00367BFC"/>
    <w:rsid w:val="00367C9B"/>
    <w:rsid w:val="003711AB"/>
    <w:rsid w:val="00371FDA"/>
    <w:rsid w:val="003720A6"/>
    <w:rsid w:val="00372AC5"/>
    <w:rsid w:val="00372DD6"/>
    <w:rsid w:val="00374D6C"/>
    <w:rsid w:val="00375118"/>
    <w:rsid w:val="00376451"/>
    <w:rsid w:val="003804F7"/>
    <w:rsid w:val="00380D21"/>
    <w:rsid w:val="00380D9E"/>
    <w:rsid w:val="00381829"/>
    <w:rsid w:val="0038240B"/>
    <w:rsid w:val="003834BC"/>
    <w:rsid w:val="00383FDD"/>
    <w:rsid w:val="00386198"/>
    <w:rsid w:val="00387FEB"/>
    <w:rsid w:val="003906C3"/>
    <w:rsid w:val="0039079F"/>
    <w:rsid w:val="00391609"/>
    <w:rsid w:val="00392B57"/>
    <w:rsid w:val="00393042"/>
    <w:rsid w:val="00394A53"/>
    <w:rsid w:val="00395C71"/>
    <w:rsid w:val="00396104"/>
    <w:rsid w:val="003963ED"/>
    <w:rsid w:val="00396EDD"/>
    <w:rsid w:val="003A1D80"/>
    <w:rsid w:val="003A1FFD"/>
    <w:rsid w:val="003A206B"/>
    <w:rsid w:val="003A20CC"/>
    <w:rsid w:val="003A4331"/>
    <w:rsid w:val="003A4A73"/>
    <w:rsid w:val="003A66BF"/>
    <w:rsid w:val="003A7138"/>
    <w:rsid w:val="003A7BD6"/>
    <w:rsid w:val="003B0CC5"/>
    <w:rsid w:val="003B1DE0"/>
    <w:rsid w:val="003B3912"/>
    <w:rsid w:val="003B4C2E"/>
    <w:rsid w:val="003B5AE3"/>
    <w:rsid w:val="003B5D69"/>
    <w:rsid w:val="003B605F"/>
    <w:rsid w:val="003B6F7D"/>
    <w:rsid w:val="003B7E4A"/>
    <w:rsid w:val="003C2ED5"/>
    <w:rsid w:val="003C32A8"/>
    <w:rsid w:val="003C6E44"/>
    <w:rsid w:val="003D205F"/>
    <w:rsid w:val="003D238A"/>
    <w:rsid w:val="003D33A1"/>
    <w:rsid w:val="003D4229"/>
    <w:rsid w:val="003D59AE"/>
    <w:rsid w:val="003D68C8"/>
    <w:rsid w:val="003D6FEF"/>
    <w:rsid w:val="003E0753"/>
    <w:rsid w:val="003E152E"/>
    <w:rsid w:val="003E1710"/>
    <w:rsid w:val="003E1D4C"/>
    <w:rsid w:val="003E2416"/>
    <w:rsid w:val="003E3575"/>
    <w:rsid w:val="003E3FDE"/>
    <w:rsid w:val="003E486C"/>
    <w:rsid w:val="003E48B7"/>
    <w:rsid w:val="003E5003"/>
    <w:rsid w:val="003E58F2"/>
    <w:rsid w:val="003E5923"/>
    <w:rsid w:val="003E5E67"/>
    <w:rsid w:val="003E5FF5"/>
    <w:rsid w:val="003E6C57"/>
    <w:rsid w:val="003E6ED3"/>
    <w:rsid w:val="003F04F9"/>
    <w:rsid w:val="003F09C7"/>
    <w:rsid w:val="003F1E50"/>
    <w:rsid w:val="003F1FA5"/>
    <w:rsid w:val="003F2224"/>
    <w:rsid w:val="003F2331"/>
    <w:rsid w:val="003F236D"/>
    <w:rsid w:val="003F2A2E"/>
    <w:rsid w:val="003F2CEE"/>
    <w:rsid w:val="003F3983"/>
    <w:rsid w:val="003F4DCB"/>
    <w:rsid w:val="003F6E02"/>
    <w:rsid w:val="003F7140"/>
    <w:rsid w:val="004003EE"/>
    <w:rsid w:val="00400AAD"/>
    <w:rsid w:val="00401076"/>
    <w:rsid w:val="0040224E"/>
    <w:rsid w:val="004032FD"/>
    <w:rsid w:val="00403672"/>
    <w:rsid w:val="0040376C"/>
    <w:rsid w:val="00405BCA"/>
    <w:rsid w:val="00405DD9"/>
    <w:rsid w:val="00406C0B"/>
    <w:rsid w:val="0041076F"/>
    <w:rsid w:val="00410E98"/>
    <w:rsid w:val="00410F74"/>
    <w:rsid w:val="00411008"/>
    <w:rsid w:val="004123D6"/>
    <w:rsid w:val="004148B9"/>
    <w:rsid w:val="00415756"/>
    <w:rsid w:val="00416075"/>
    <w:rsid w:val="0041664A"/>
    <w:rsid w:val="0042123C"/>
    <w:rsid w:val="00422851"/>
    <w:rsid w:val="0042354B"/>
    <w:rsid w:val="004237BD"/>
    <w:rsid w:val="00424D33"/>
    <w:rsid w:val="00424E9A"/>
    <w:rsid w:val="00424EFD"/>
    <w:rsid w:val="0043028A"/>
    <w:rsid w:val="0043098D"/>
    <w:rsid w:val="00430F59"/>
    <w:rsid w:val="00432E20"/>
    <w:rsid w:val="00433BF0"/>
    <w:rsid w:val="004344B6"/>
    <w:rsid w:val="0043590B"/>
    <w:rsid w:val="004363C1"/>
    <w:rsid w:val="00436A3D"/>
    <w:rsid w:val="00437161"/>
    <w:rsid w:val="00441344"/>
    <w:rsid w:val="004459DB"/>
    <w:rsid w:val="004464D2"/>
    <w:rsid w:val="00447051"/>
    <w:rsid w:val="004470AF"/>
    <w:rsid w:val="0044780B"/>
    <w:rsid w:val="004479E5"/>
    <w:rsid w:val="0045084C"/>
    <w:rsid w:val="004511D6"/>
    <w:rsid w:val="00451269"/>
    <w:rsid w:val="00451986"/>
    <w:rsid w:val="00452D96"/>
    <w:rsid w:val="00453353"/>
    <w:rsid w:val="004570EA"/>
    <w:rsid w:val="00457A18"/>
    <w:rsid w:val="00457FA4"/>
    <w:rsid w:val="004600BF"/>
    <w:rsid w:val="00460C9E"/>
    <w:rsid w:val="004610A1"/>
    <w:rsid w:val="004610E3"/>
    <w:rsid w:val="00461DB7"/>
    <w:rsid w:val="0046222C"/>
    <w:rsid w:val="0046292A"/>
    <w:rsid w:val="00462974"/>
    <w:rsid w:val="00462BAC"/>
    <w:rsid w:val="00462FD5"/>
    <w:rsid w:val="004654DC"/>
    <w:rsid w:val="0046590C"/>
    <w:rsid w:val="00465CF8"/>
    <w:rsid w:val="004666F4"/>
    <w:rsid w:val="00466CEF"/>
    <w:rsid w:val="00467BCF"/>
    <w:rsid w:val="004702F7"/>
    <w:rsid w:val="0047154D"/>
    <w:rsid w:val="004717D2"/>
    <w:rsid w:val="00472009"/>
    <w:rsid w:val="00472AD8"/>
    <w:rsid w:val="0047392E"/>
    <w:rsid w:val="00473DC3"/>
    <w:rsid w:val="00474804"/>
    <w:rsid w:val="0047639E"/>
    <w:rsid w:val="00477F7B"/>
    <w:rsid w:val="00480128"/>
    <w:rsid w:val="00480ABE"/>
    <w:rsid w:val="00480DFE"/>
    <w:rsid w:val="00482863"/>
    <w:rsid w:val="0048325F"/>
    <w:rsid w:val="004839AC"/>
    <w:rsid w:val="00487F35"/>
    <w:rsid w:val="00490835"/>
    <w:rsid w:val="00490F61"/>
    <w:rsid w:val="004927F4"/>
    <w:rsid w:val="0049330E"/>
    <w:rsid w:val="00495066"/>
    <w:rsid w:val="004954DD"/>
    <w:rsid w:val="00495918"/>
    <w:rsid w:val="004A0EEB"/>
    <w:rsid w:val="004A24F1"/>
    <w:rsid w:val="004A2886"/>
    <w:rsid w:val="004A288F"/>
    <w:rsid w:val="004A2EFE"/>
    <w:rsid w:val="004A32A0"/>
    <w:rsid w:val="004A3D7D"/>
    <w:rsid w:val="004A53CE"/>
    <w:rsid w:val="004A59D9"/>
    <w:rsid w:val="004A6618"/>
    <w:rsid w:val="004A6B25"/>
    <w:rsid w:val="004A6E83"/>
    <w:rsid w:val="004A7748"/>
    <w:rsid w:val="004B03BB"/>
    <w:rsid w:val="004B1C35"/>
    <w:rsid w:val="004B25F9"/>
    <w:rsid w:val="004B3AE2"/>
    <w:rsid w:val="004B407B"/>
    <w:rsid w:val="004B7D68"/>
    <w:rsid w:val="004C0747"/>
    <w:rsid w:val="004C0B65"/>
    <w:rsid w:val="004C156B"/>
    <w:rsid w:val="004C185D"/>
    <w:rsid w:val="004C1973"/>
    <w:rsid w:val="004C20E3"/>
    <w:rsid w:val="004C22CB"/>
    <w:rsid w:val="004C39ED"/>
    <w:rsid w:val="004C4154"/>
    <w:rsid w:val="004C44A6"/>
    <w:rsid w:val="004C582C"/>
    <w:rsid w:val="004C78C8"/>
    <w:rsid w:val="004C7C20"/>
    <w:rsid w:val="004D0293"/>
    <w:rsid w:val="004D13E1"/>
    <w:rsid w:val="004D5119"/>
    <w:rsid w:val="004D5707"/>
    <w:rsid w:val="004D6490"/>
    <w:rsid w:val="004D769E"/>
    <w:rsid w:val="004E0245"/>
    <w:rsid w:val="004E19B2"/>
    <w:rsid w:val="004E1F88"/>
    <w:rsid w:val="004E276B"/>
    <w:rsid w:val="004E3EBD"/>
    <w:rsid w:val="004E50D7"/>
    <w:rsid w:val="004E632E"/>
    <w:rsid w:val="004E6929"/>
    <w:rsid w:val="004E7E27"/>
    <w:rsid w:val="004F05E6"/>
    <w:rsid w:val="004F13B4"/>
    <w:rsid w:val="004F16AB"/>
    <w:rsid w:val="004F1EF7"/>
    <w:rsid w:val="004F1FBD"/>
    <w:rsid w:val="004F36F0"/>
    <w:rsid w:val="004F4A5B"/>
    <w:rsid w:val="004F4C8D"/>
    <w:rsid w:val="004F704C"/>
    <w:rsid w:val="004F788D"/>
    <w:rsid w:val="005006AD"/>
    <w:rsid w:val="0050253F"/>
    <w:rsid w:val="005028F7"/>
    <w:rsid w:val="00502A08"/>
    <w:rsid w:val="00503540"/>
    <w:rsid w:val="00503EDA"/>
    <w:rsid w:val="00504450"/>
    <w:rsid w:val="00504E1A"/>
    <w:rsid w:val="005054C6"/>
    <w:rsid w:val="005111DC"/>
    <w:rsid w:val="00511766"/>
    <w:rsid w:val="00511C2B"/>
    <w:rsid w:val="00512316"/>
    <w:rsid w:val="005128F5"/>
    <w:rsid w:val="005134C1"/>
    <w:rsid w:val="0051450F"/>
    <w:rsid w:val="00514780"/>
    <w:rsid w:val="00514E42"/>
    <w:rsid w:val="00515628"/>
    <w:rsid w:val="00516E1B"/>
    <w:rsid w:val="00517BD3"/>
    <w:rsid w:val="00517F6E"/>
    <w:rsid w:val="00520689"/>
    <w:rsid w:val="00520DD2"/>
    <w:rsid w:val="005210EA"/>
    <w:rsid w:val="00521B75"/>
    <w:rsid w:val="00522041"/>
    <w:rsid w:val="00523908"/>
    <w:rsid w:val="0052410E"/>
    <w:rsid w:val="0052420B"/>
    <w:rsid w:val="00524C22"/>
    <w:rsid w:val="0052506D"/>
    <w:rsid w:val="005269E0"/>
    <w:rsid w:val="00526D18"/>
    <w:rsid w:val="00527404"/>
    <w:rsid w:val="00527434"/>
    <w:rsid w:val="00527506"/>
    <w:rsid w:val="0052775C"/>
    <w:rsid w:val="005321E3"/>
    <w:rsid w:val="0053276A"/>
    <w:rsid w:val="00533771"/>
    <w:rsid w:val="00533F47"/>
    <w:rsid w:val="00535A90"/>
    <w:rsid w:val="00535EFD"/>
    <w:rsid w:val="00536485"/>
    <w:rsid w:val="00536DA9"/>
    <w:rsid w:val="005376B9"/>
    <w:rsid w:val="00541C5D"/>
    <w:rsid w:val="005428F1"/>
    <w:rsid w:val="00543408"/>
    <w:rsid w:val="005438B8"/>
    <w:rsid w:val="005441FE"/>
    <w:rsid w:val="00544AEB"/>
    <w:rsid w:val="0054506B"/>
    <w:rsid w:val="00546D8D"/>
    <w:rsid w:val="00546FF8"/>
    <w:rsid w:val="00550C18"/>
    <w:rsid w:val="00551A29"/>
    <w:rsid w:val="00551B81"/>
    <w:rsid w:val="0055286A"/>
    <w:rsid w:val="0055310C"/>
    <w:rsid w:val="00553E1E"/>
    <w:rsid w:val="00554861"/>
    <w:rsid w:val="0055638F"/>
    <w:rsid w:val="0055783A"/>
    <w:rsid w:val="00561245"/>
    <w:rsid w:val="00562080"/>
    <w:rsid w:val="00562586"/>
    <w:rsid w:val="005629D2"/>
    <w:rsid w:val="005645CE"/>
    <w:rsid w:val="005655F2"/>
    <w:rsid w:val="005656C0"/>
    <w:rsid w:val="00566573"/>
    <w:rsid w:val="005676BE"/>
    <w:rsid w:val="005715C7"/>
    <w:rsid w:val="00572040"/>
    <w:rsid w:val="00572266"/>
    <w:rsid w:val="00572921"/>
    <w:rsid w:val="00576A07"/>
    <w:rsid w:val="005816B0"/>
    <w:rsid w:val="00582F1D"/>
    <w:rsid w:val="00583557"/>
    <w:rsid w:val="00583933"/>
    <w:rsid w:val="00584855"/>
    <w:rsid w:val="00584EC6"/>
    <w:rsid w:val="00585353"/>
    <w:rsid w:val="00586F0D"/>
    <w:rsid w:val="00587202"/>
    <w:rsid w:val="0058742E"/>
    <w:rsid w:val="00590B29"/>
    <w:rsid w:val="00590D17"/>
    <w:rsid w:val="00591784"/>
    <w:rsid w:val="00593644"/>
    <w:rsid w:val="00594155"/>
    <w:rsid w:val="005951B3"/>
    <w:rsid w:val="00595707"/>
    <w:rsid w:val="0059754B"/>
    <w:rsid w:val="00597E22"/>
    <w:rsid w:val="00597E3B"/>
    <w:rsid w:val="005A015E"/>
    <w:rsid w:val="005A61A5"/>
    <w:rsid w:val="005A6618"/>
    <w:rsid w:val="005A6E6D"/>
    <w:rsid w:val="005A7AA0"/>
    <w:rsid w:val="005B0A56"/>
    <w:rsid w:val="005B1367"/>
    <w:rsid w:val="005B21E3"/>
    <w:rsid w:val="005B2533"/>
    <w:rsid w:val="005B32BF"/>
    <w:rsid w:val="005B3A55"/>
    <w:rsid w:val="005B3F20"/>
    <w:rsid w:val="005B3F55"/>
    <w:rsid w:val="005B3FE4"/>
    <w:rsid w:val="005B42E5"/>
    <w:rsid w:val="005B508A"/>
    <w:rsid w:val="005B5D2D"/>
    <w:rsid w:val="005B7832"/>
    <w:rsid w:val="005C132B"/>
    <w:rsid w:val="005C1454"/>
    <w:rsid w:val="005C41FB"/>
    <w:rsid w:val="005C5698"/>
    <w:rsid w:val="005C5DA5"/>
    <w:rsid w:val="005C6341"/>
    <w:rsid w:val="005C639A"/>
    <w:rsid w:val="005D0B52"/>
    <w:rsid w:val="005D212D"/>
    <w:rsid w:val="005D44A9"/>
    <w:rsid w:val="005D4B80"/>
    <w:rsid w:val="005D5463"/>
    <w:rsid w:val="005D7C29"/>
    <w:rsid w:val="005E044D"/>
    <w:rsid w:val="005E0B62"/>
    <w:rsid w:val="005E0B95"/>
    <w:rsid w:val="005E0C5D"/>
    <w:rsid w:val="005E1278"/>
    <w:rsid w:val="005E42E9"/>
    <w:rsid w:val="005E4BA1"/>
    <w:rsid w:val="005E4C9E"/>
    <w:rsid w:val="005E5589"/>
    <w:rsid w:val="005E5B49"/>
    <w:rsid w:val="005E6A83"/>
    <w:rsid w:val="005E7E74"/>
    <w:rsid w:val="005F0880"/>
    <w:rsid w:val="005F0AAF"/>
    <w:rsid w:val="005F16AE"/>
    <w:rsid w:val="005F41A6"/>
    <w:rsid w:val="005F4B1F"/>
    <w:rsid w:val="005F6EBF"/>
    <w:rsid w:val="006000B3"/>
    <w:rsid w:val="006002AE"/>
    <w:rsid w:val="006004F1"/>
    <w:rsid w:val="006008F4"/>
    <w:rsid w:val="00601326"/>
    <w:rsid w:val="0060176B"/>
    <w:rsid w:val="00602DEB"/>
    <w:rsid w:val="00603361"/>
    <w:rsid w:val="0060443C"/>
    <w:rsid w:val="006051E0"/>
    <w:rsid w:val="00607730"/>
    <w:rsid w:val="006109DC"/>
    <w:rsid w:val="00610E2C"/>
    <w:rsid w:val="00610EB1"/>
    <w:rsid w:val="00611766"/>
    <w:rsid w:val="0061179B"/>
    <w:rsid w:val="006123B5"/>
    <w:rsid w:val="0062023E"/>
    <w:rsid w:val="00620C68"/>
    <w:rsid w:val="00621EEA"/>
    <w:rsid w:val="006239A2"/>
    <w:rsid w:val="00623C79"/>
    <w:rsid w:val="00623FE4"/>
    <w:rsid w:val="00624A6E"/>
    <w:rsid w:val="00627C72"/>
    <w:rsid w:val="00632B5F"/>
    <w:rsid w:val="006337AA"/>
    <w:rsid w:val="006357C9"/>
    <w:rsid w:val="00635D78"/>
    <w:rsid w:val="00635E05"/>
    <w:rsid w:val="0063608E"/>
    <w:rsid w:val="006367AF"/>
    <w:rsid w:val="00636846"/>
    <w:rsid w:val="006370CE"/>
    <w:rsid w:val="0064197A"/>
    <w:rsid w:val="00641DE8"/>
    <w:rsid w:val="00643A76"/>
    <w:rsid w:val="00646100"/>
    <w:rsid w:val="00647C77"/>
    <w:rsid w:val="00647D4C"/>
    <w:rsid w:val="0065023C"/>
    <w:rsid w:val="006518CC"/>
    <w:rsid w:val="0065270B"/>
    <w:rsid w:val="00652C15"/>
    <w:rsid w:val="00653C15"/>
    <w:rsid w:val="0065494A"/>
    <w:rsid w:val="00654B80"/>
    <w:rsid w:val="006551A5"/>
    <w:rsid w:val="006607A5"/>
    <w:rsid w:val="006611C1"/>
    <w:rsid w:val="006612E1"/>
    <w:rsid w:val="0066225B"/>
    <w:rsid w:val="0066272B"/>
    <w:rsid w:val="00663243"/>
    <w:rsid w:val="006632C3"/>
    <w:rsid w:val="00664334"/>
    <w:rsid w:val="0066474C"/>
    <w:rsid w:val="00664BC3"/>
    <w:rsid w:val="00667EDA"/>
    <w:rsid w:val="006715D4"/>
    <w:rsid w:val="00673F19"/>
    <w:rsid w:val="00675C45"/>
    <w:rsid w:val="00677805"/>
    <w:rsid w:val="00677A03"/>
    <w:rsid w:val="0068022E"/>
    <w:rsid w:val="00680E54"/>
    <w:rsid w:val="00681454"/>
    <w:rsid w:val="006814DB"/>
    <w:rsid w:val="006824A7"/>
    <w:rsid w:val="00683939"/>
    <w:rsid w:val="006857A3"/>
    <w:rsid w:val="00686879"/>
    <w:rsid w:val="0068763D"/>
    <w:rsid w:val="0069076B"/>
    <w:rsid w:val="006909B4"/>
    <w:rsid w:val="006923EA"/>
    <w:rsid w:val="00692D9E"/>
    <w:rsid w:val="00693075"/>
    <w:rsid w:val="006937F8"/>
    <w:rsid w:val="00693943"/>
    <w:rsid w:val="00693E60"/>
    <w:rsid w:val="00693F47"/>
    <w:rsid w:val="00694439"/>
    <w:rsid w:val="006947FA"/>
    <w:rsid w:val="00695A87"/>
    <w:rsid w:val="006966A6"/>
    <w:rsid w:val="006978AE"/>
    <w:rsid w:val="00697CA3"/>
    <w:rsid w:val="006A044C"/>
    <w:rsid w:val="006A19B0"/>
    <w:rsid w:val="006A1C5A"/>
    <w:rsid w:val="006A3517"/>
    <w:rsid w:val="006A3C77"/>
    <w:rsid w:val="006A493E"/>
    <w:rsid w:val="006A5D47"/>
    <w:rsid w:val="006A5EDA"/>
    <w:rsid w:val="006B1546"/>
    <w:rsid w:val="006B15B3"/>
    <w:rsid w:val="006B2A4C"/>
    <w:rsid w:val="006B2CE2"/>
    <w:rsid w:val="006B2CFE"/>
    <w:rsid w:val="006B38A1"/>
    <w:rsid w:val="006B41EE"/>
    <w:rsid w:val="006B5137"/>
    <w:rsid w:val="006B5B06"/>
    <w:rsid w:val="006B6ADA"/>
    <w:rsid w:val="006B6CA6"/>
    <w:rsid w:val="006B7C6D"/>
    <w:rsid w:val="006B7F4E"/>
    <w:rsid w:val="006C0D88"/>
    <w:rsid w:val="006C0E5D"/>
    <w:rsid w:val="006C2252"/>
    <w:rsid w:val="006C3187"/>
    <w:rsid w:val="006C3886"/>
    <w:rsid w:val="006C3B64"/>
    <w:rsid w:val="006C444B"/>
    <w:rsid w:val="006C54F3"/>
    <w:rsid w:val="006C5E04"/>
    <w:rsid w:val="006C6F55"/>
    <w:rsid w:val="006C6FC6"/>
    <w:rsid w:val="006C7907"/>
    <w:rsid w:val="006D2DDA"/>
    <w:rsid w:val="006D3D73"/>
    <w:rsid w:val="006D3E47"/>
    <w:rsid w:val="006D473A"/>
    <w:rsid w:val="006D6012"/>
    <w:rsid w:val="006D77FB"/>
    <w:rsid w:val="006E073F"/>
    <w:rsid w:val="006E0C0A"/>
    <w:rsid w:val="006E1042"/>
    <w:rsid w:val="006E2037"/>
    <w:rsid w:val="006E5774"/>
    <w:rsid w:val="006E6124"/>
    <w:rsid w:val="006E6F42"/>
    <w:rsid w:val="006E7822"/>
    <w:rsid w:val="006E7AF1"/>
    <w:rsid w:val="006F1B2D"/>
    <w:rsid w:val="006F1CC9"/>
    <w:rsid w:val="006F25DE"/>
    <w:rsid w:val="006F31AF"/>
    <w:rsid w:val="006F3749"/>
    <w:rsid w:val="006F3FD4"/>
    <w:rsid w:val="006F4C6E"/>
    <w:rsid w:val="006F7213"/>
    <w:rsid w:val="006F7C48"/>
    <w:rsid w:val="00702FB3"/>
    <w:rsid w:val="00703906"/>
    <w:rsid w:val="007042D5"/>
    <w:rsid w:val="0070460E"/>
    <w:rsid w:val="00704697"/>
    <w:rsid w:val="0070511D"/>
    <w:rsid w:val="00705166"/>
    <w:rsid w:val="00706025"/>
    <w:rsid w:val="007073A5"/>
    <w:rsid w:val="00710475"/>
    <w:rsid w:val="0071285E"/>
    <w:rsid w:val="00712FF7"/>
    <w:rsid w:val="007133D3"/>
    <w:rsid w:val="00716528"/>
    <w:rsid w:val="007168BC"/>
    <w:rsid w:val="00716D4D"/>
    <w:rsid w:val="00717349"/>
    <w:rsid w:val="00717AD7"/>
    <w:rsid w:val="0072181A"/>
    <w:rsid w:val="00721920"/>
    <w:rsid w:val="00721C54"/>
    <w:rsid w:val="00722426"/>
    <w:rsid w:val="007237FE"/>
    <w:rsid w:val="00725EB4"/>
    <w:rsid w:val="00730DBA"/>
    <w:rsid w:val="00732618"/>
    <w:rsid w:val="007332C8"/>
    <w:rsid w:val="007333D6"/>
    <w:rsid w:val="00733913"/>
    <w:rsid w:val="00735577"/>
    <w:rsid w:val="00735785"/>
    <w:rsid w:val="0073607E"/>
    <w:rsid w:val="0073631A"/>
    <w:rsid w:val="00736928"/>
    <w:rsid w:val="00737C24"/>
    <w:rsid w:val="00742489"/>
    <w:rsid w:val="007447F7"/>
    <w:rsid w:val="00745913"/>
    <w:rsid w:val="00746EE2"/>
    <w:rsid w:val="007514CE"/>
    <w:rsid w:val="00751558"/>
    <w:rsid w:val="00753402"/>
    <w:rsid w:val="0075589D"/>
    <w:rsid w:val="00756D6F"/>
    <w:rsid w:val="00757642"/>
    <w:rsid w:val="00757EAE"/>
    <w:rsid w:val="007617E6"/>
    <w:rsid w:val="00761B62"/>
    <w:rsid w:val="0076268E"/>
    <w:rsid w:val="00762778"/>
    <w:rsid w:val="00762E11"/>
    <w:rsid w:val="007632C5"/>
    <w:rsid w:val="00763947"/>
    <w:rsid w:val="00763C07"/>
    <w:rsid w:val="007644C5"/>
    <w:rsid w:val="007646DD"/>
    <w:rsid w:val="00764922"/>
    <w:rsid w:val="00765120"/>
    <w:rsid w:val="00765EB1"/>
    <w:rsid w:val="007669C6"/>
    <w:rsid w:val="007707E7"/>
    <w:rsid w:val="007714F7"/>
    <w:rsid w:val="00771A8E"/>
    <w:rsid w:val="00771E59"/>
    <w:rsid w:val="00772011"/>
    <w:rsid w:val="00773B37"/>
    <w:rsid w:val="00774CE7"/>
    <w:rsid w:val="00775282"/>
    <w:rsid w:val="00776AA4"/>
    <w:rsid w:val="00776E09"/>
    <w:rsid w:val="007772DD"/>
    <w:rsid w:val="00777670"/>
    <w:rsid w:val="00780A79"/>
    <w:rsid w:val="00781669"/>
    <w:rsid w:val="007823FF"/>
    <w:rsid w:val="00783BE2"/>
    <w:rsid w:val="00784007"/>
    <w:rsid w:val="007843D3"/>
    <w:rsid w:val="00784467"/>
    <w:rsid w:val="0078506E"/>
    <w:rsid w:val="00786BE0"/>
    <w:rsid w:val="007871AF"/>
    <w:rsid w:val="00787ABB"/>
    <w:rsid w:val="007907C0"/>
    <w:rsid w:val="00790C3A"/>
    <w:rsid w:val="0079215C"/>
    <w:rsid w:val="007921FC"/>
    <w:rsid w:val="00792940"/>
    <w:rsid w:val="00792E44"/>
    <w:rsid w:val="00793B26"/>
    <w:rsid w:val="0079420C"/>
    <w:rsid w:val="00794974"/>
    <w:rsid w:val="00795101"/>
    <w:rsid w:val="00796669"/>
    <w:rsid w:val="0079736E"/>
    <w:rsid w:val="007A01BB"/>
    <w:rsid w:val="007A0972"/>
    <w:rsid w:val="007A0E21"/>
    <w:rsid w:val="007A0EEE"/>
    <w:rsid w:val="007A11C4"/>
    <w:rsid w:val="007A2846"/>
    <w:rsid w:val="007A2DB7"/>
    <w:rsid w:val="007A541F"/>
    <w:rsid w:val="007A56C7"/>
    <w:rsid w:val="007A6719"/>
    <w:rsid w:val="007A6BBA"/>
    <w:rsid w:val="007B10F6"/>
    <w:rsid w:val="007B18C5"/>
    <w:rsid w:val="007B3A23"/>
    <w:rsid w:val="007B3D38"/>
    <w:rsid w:val="007B496D"/>
    <w:rsid w:val="007B4B40"/>
    <w:rsid w:val="007B4E39"/>
    <w:rsid w:val="007B5517"/>
    <w:rsid w:val="007B5748"/>
    <w:rsid w:val="007B7A6C"/>
    <w:rsid w:val="007B7C5E"/>
    <w:rsid w:val="007C1E81"/>
    <w:rsid w:val="007C2041"/>
    <w:rsid w:val="007C213E"/>
    <w:rsid w:val="007C275D"/>
    <w:rsid w:val="007C29EC"/>
    <w:rsid w:val="007C2E34"/>
    <w:rsid w:val="007C3AB7"/>
    <w:rsid w:val="007C4701"/>
    <w:rsid w:val="007C4D8B"/>
    <w:rsid w:val="007C52D5"/>
    <w:rsid w:val="007C5364"/>
    <w:rsid w:val="007D05AC"/>
    <w:rsid w:val="007D08D1"/>
    <w:rsid w:val="007D0BC4"/>
    <w:rsid w:val="007D17CA"/>
    <w:rsid w:val="007D3359"/>
    <w:rsid w:val="007D3B52"/>
    <w:rsid w:val="007D3FD5"/>
    <w:rsid w:val="007D4F16"/>
    <w:rsid w:val="007D5670"/>
    <w:rsid w:val="007D57B8"/>
    <w:rsid w:val="007D77B5"/>
    <w:rsid w:val="007E4826"/>
    <w:rsid w:val="007E4B07"/>
    <w:rsid w:val="007E4F28"/>
    <w:rsid w:val="007F03EA"/>
    <w:rsid w:val="007F0697"/>
    <w:rsid w:val="007F0EF0"/>
    <w:rsid w:val="007F1ACD"/>
    <w:rsid w:val="007F1D3F"/>
    <w:rsid w:val="007F5F32"/>
    <w:rsid w:val="008016AA"/>
    <w:rsid w:val="008025F6"/>
    <w:rsid w:val="00803B4E"/>
    <w:rsid w:val="00804BBF"/>
    <w:rsid w:val="008053F8"/>
    <w:rsid w:val="008054BA"/>
    <w:rsid w:val="00805762"/>
    <w:rsid w:val="00807A73"/>
    <w:rsid w:val="008104E4"/>
    <w:rsid w:val="008117C2"/>
    <w:rsid w:val="00812AF9"/>
    <w:rsid w:val="00813031"/>
    <w:rsid w:val="00813266"/>
    <w:rsid w:val="0081380B"/>
    <w:rsid w:val="008147A3"/>
    <w:rsid w:val="0081791A"/>
    <w:rsid w:val="0082020F"/>
    <w:rsid w:val="00820495"/>
    <w:rsid w:val="00821D69"/>
    <w:rsid w:val="008228A1"/>
    <w:rsid w:val="008237C3"/>
    <w:rsid w:val="00824D34"/>
    <w:rsid w:val="00826F74"/>
    <w:rsid w:val="00827979"/>
    <w:rsid w:val="00827EAB"/>
    <w:rsid w:val="00831150"/>
    <w:rsid w:val="008326D8"/>
    <w:rsid w:val="00833647"/>
    <w:rsid w:val="00833B3D"/>
    <w:rsid w:val="008341A5"/>
    <w:rsid w:val="0083605F"/>
    <w:rsid w:val="008371F7"/>
    <w:rsid w:val="00837EEB"/>
    <w:rsid w:val="00840559"/>
    <w:rsid w:val="0084058E"/>
    <w:rsid w:val="00841D0B"/>
    <w:rsid w:val="0084278B"/>
    <w:rsid w:val="008429C5"/>
    <w:rsid w:val="00842FB6"/>
    <w:rsid w:val="00844793"/>
    <w:rsid w:val="00844FCE"/>
    <w:rsid w:val="00851ECA"/>
    <w:rsid w:val="00852120"/>
    <w:rsid w:val="00852C07"/>
    <w:rsid w:val="0085399C"/>
    <w:rsid w:val="00853DFE"/>
    <w:rsid w:val="00854165"/>
    <w:rsid w:val="008544B2"/>
    <w:rsid w:val="00855B89"/>
    <w:rsid w:val="00855C86"/>
    <w:rsid w:val="0085633D"/>
    <w:rsid w:val="0085791C"/>
    <w:rsid w:val="00860FB2"/>
    <w:rsid w:val="00861971"/>
    <w:rsid w:val="00861CBA"/>
    <w:rsid w:val="00862087"/>
    <w:rsid w:val="0086352E"/>
    <w:rsid w:val="0086361D"/>
    <w:rsid w:val="008658BF"/>
    <w:rsid w:val="00865A0C"/>
    <w:rsid w:val="00866E45"/>
    <w:rsid w:val="00867EDD"/>
    <w:rsid w:val="0087018D"/>
    <w:rsid w:val="00870FDD"/>
    <w:rsid w:val="00871A7B"/>
    <w:rsid w:val="00872F4D"/>
    <w:rsid w:val="00875DB3"/>
    <w:rsid w:val="0087623E"/>
    <w:rsid w:val="00877901"/>
    <w:rsid w:val="00880850"/>
    <w:rsid w:val="0088228A"/>
    <w:rsid w:val="008825F4"/>
    <w:rsid w:val="0088322D"/>
    <w:rsid w:val="00886AF1"/>
    <w:rsid w:val="00890687"/>
    <w:rsid w:val="00890F19"/>
    <w:rsid w:val="00891BAD"/>
    <w:rsid w:val="008921E0"/>
    <w:rsid w:val="008925B3"/>
    <w:rsid w:val="00892A2A"/>
    <w:rsid w:val="00893270"/>
    <w:rsid w:val="008935FB"/>
    <w:rsid w:val="0089410A"/>
    <w:rsid w:val="008961DA"/>
    <w:rsid w:val="00897BC8"/>
    <w:rsid w:val="008A16BC"/>
    <w:rsid w:val="008A3E5B"/>
    <w:rsid w:val="008A4AB2"/>
    <w:rsid w:val="008A5C38"/>
    <w:rsid w:val="008A6BFE"/>
    <w:rsid w:val="008A7879"/>
    <w:rsid w:val="008B18EF"/>
    <w:rsid w:val="008B5841"/>
    <w:rsid w:val="008B588C"/>
    <w:rsid w:val="008B6180"/>
    <w:rsid w:val="008B64CE"/>
    <w:rsid w:val="008B69A6"/>
    <w:rsid w:val="008C0011"/>
    <w:rsid w:val="008C07E7"/>
    <w:rsid w:val="008C0B78"/>
    <w:rsid w:val="008C1E35"/>
    <w:rsid w:val="008C1FA3"/>
    <w:rsid w:val="008C277D"/>
    <w:rsid w:val="008C391F"/>
    <w:rsid w:val="008C5CD1"/>
    <w:rsid w:val="008C78B7"/>
    <w:rsid w:val="008C7E49"/>
    <w:rsid w:val="008D2B42"/>
    <w:rsid w:val="008D49AE"/>
    <w:rsid w:val="008D4AA5"/>
    <w:rsid w:val="008D5FC7"/>
    <w:rsid w:val="008D6076"/>
    <w:rsid w:val="008D7A68"/>
    <w:rsid w:val="008D7F77"/>
    <w:rsid w:val="008E2E58"/>
    <w:rsid w:val="008E48C5"/>
    <w:rsid w:val="008E4D59"/>
    <w:rsid w:val="008F2469"/>
    <w:rsid w:val="008F250E"/>
    <w:rsid w:val="008F3E1B"/>
    <w:rsid w:val="008F538E"/>
    <w:rsid w:val="008F5F42"/>
    <w:rsid w:val="009005AA"/>
    <w:rsid w:val="009014F0"/>
    <w:rsid w:val="00902039"/>
    <w:rsid w:val="00902078"/>
    <w:rsid w:val="00903376"/>
    <w:rsid w:val="009057AA"/>
    <w:rsid w:val="00906304"/>
    <w:rsid w:val="00907E05"/>
    <w:rsid w:val="009103A0"/>
    <w:rsid w:val="009115BC"/>
    <w:rsid w:val="0091176C"/>
    <w:rsid w:val="00913702"/>
    <w:rsid w:val="009147F3"/>
    <w:rsid w:val="009159E2"/>
    <w:rsid w:val="00915AAF"/>
    <w:rsid w:val="00915B11"/>
    <w:rsid w:val="0091659E"/>
    <w:rsid w:val="00917D4F"/>
    <w:rsid w:val="009201DD"/>
    <w:rsid w:val="0092065E"/>
    <w:rsid w:val="009206D4"/>
    <w:rsid w:val="00921FF6"/>
    <w:rsid w:val="00922662"/>
    <w:rsid w:val="00922A90"/>
    <w:rsid w:val="009237B5"/>
    <w:rsid w:val="00923838"/>
    <w:rsid w:val="009240A2"/>
    <w:rsid w:val="00924C86"/>
    <w:rsid w:val="0092515E"/>
    <w:rsid w:val="00925359"/>
    <w:rsid w:val="00925B1D"/>
    <w:rsid w:val="00925C3F"/>
    <w:rsid w:val="0092638B"/>
    <w:rsid w:val="00930BAC"/>
    <w:rsid w:val="00930E70"/>
    <w:rsid w:val="00931E40"/>
    <w:rsid w:val="00933B42"/>
    <w:rsid w:val="00935DD6"/>
    <w:rsid w:val="00936029"/>
    <w:rsid w:val="00940407"/>
    <w:rsid w:val="00940428"/>
    <w:rsid w:val="0094072F"/>
    <w:rsid w:val="00940F77"/>
    <w:rsid w:val="00942395"/>
    <w:rsid w:val="009427F1"/>
    <w:rsid w:val="009434BB"/>
    <w:rsid w:val="00947152"/>
    <w:rsid w:val="0094786E"/>
    <w:rsid w:val="00950008"/>
    <w:rsid w:val="00950680"/>
    <w:rsid w:val="00950908"/>
    <w:rsid w:val="00951966"/>
    <w:rsid w:val="00951E8D"/>
    <w:rsid w:val="00951F27"/>
    <w:rsid w:val="0095218C"/>
    <w:rsid w:val="009528D6"/>
    <w:rsid w:val="00953928"/>
    <w:rsid w:val="009543E8"/>
    <w:rsid w:val="00954909"/>
    <w:rsid w:val="00955F38"/>
    <w:rsid w:val="00956DA3"/>
    <w:rsid w:val="0096050A"/>
    <w:rsid w:val="00960B2B"/>
    <w:rsid w:val="0096167F"/>
    <w:rsid w:val="00961882"/>
    <w:rsid w:val="0096271B"/>
    <w:rsid w:val="00962903"/>
    <w:rsid w:val="00963809"/>
    <w:rsid w:val="00964060"/>
    <w:rsid w:val="00964D5E"/>
    <w:rsid w:val="0096571C"/>
    <w:rsid w:val="00965846"/>
    <w:rsid w:val="00965FF3"/>
    <w:rsid w:val="00971BDD"/>
    <w:rsid w:val="00971D10"/>
    <w:rsid w:val="0097260E"/>
    <w:rsid w:val="00973B79"/>
    <w:rsid w:val="00974DE1"/>
    <w:rsid w:val="0097560B"/>
    <w:rsid w:val="00975856"/>
    <w:rsid w:val="00975A04"/>
    <w:rsid w:val="00977965"/>
    <w:rsid w:val="00980683"/>
    <w:rsid w:val="00981292"/>
    <w:rsid w:val="00982D69"/>
    <w:rsid w:val="00983AC6"/>
    <w:rsid w:val="00983F0A"/>
    <w:rsid w:val="00984672"/>
    <w:rsid w:val="00985E5B"/>
    <w:rsid w:val="009865A1"/>
    <w:rsid w:val="00990A3C"/>
    <w:rsid w:val="00991A2D"/>
    <w:rsid w:val="00994218"/>
    <w:rsid w:val="0099559A"/>
    <w:rsid w:val="00995E7D"/>
    <w:rsid w:val="00997765"/>
    <w:rsid w:val="00997D77"/>
    <w:rsid w:val="00997E91"/>
    <w:rsid w:val="00997F13"/>
    <w:rsid w:val="009A0922"/>
    <w:rsid w:val="009A1EE7"/>
    <w:rsid w:val="009A2667"/>
    <w:rsid w:val="009A5044"/>
    <w:rsid w:val="009A6578"/>
    <w:rsid w:val="009A71BB"/>
    <w:rsid w:val="009B03B9"/>
    <w:rsid w:val="009B0E5E"/>
    <w:rsid w:val="009B0F3E"/>
    <w:rsid w:val="009B199C"/>
    <w:rsid w:val="009B34C7"/>
    <w:rsid w:val="009B3F72"/>
    <w:rsid w:val="009B4F89"/>
    <w:rsid w:val="009B5B83"/>
    <w:rsid w:val="009B6D4C"/>
    <w:rsid w:val="009C0A16"/>
    <w:rsid w:val="009C42BC"/>
    <w:rsid w:val="009C67C8"/>
    <w:rsid w:val="009D0341"/>
    <w:rsid w:val="009D19AA"/>
    <w:rsid w:val="009D1ABD"/>
    <w:rsid w:val="009D1FAC"/>
    <w:rsid w:val="009D30B1"/>
    <w:rsid w:val="009D48C4"/>
    <w:rsid w:val="009D5546"/>
    <w:rsid w:val="009D57E7"/>
    <w:rsid w:val="009D5ABD"/>
    <w:rsid w:val="009D5E8B"/>
    <w:rsid w:val="009D6024"/>
    <w:rsid w:val="009D7A02"/>
    <w:rsid w:val="009E035E"/>
    <w:rsid w:val="009E1480"/>
    <w:rsid w:val="009E14FF"/>
    <w:rsid w:val="009E2B42"/>
    <w:rsid w:val="009E2DE0"/>
    <w:rsid w:val="009E2F0C"/>
    <w:rsid w:val="009E414D"/>
    <w:rsid w:val="009E4D00"/>
    <w:rsid w:val="009E6EA3"/>
    <w:rsid w:val="009E748D"/>
    <w:rsid w:val="009E7B52"/>
    <w:rsid w:val="009F10A2"/>
    <w:rsid w:val="009F1D50"/>
    <w:rsid w:val="009F228A"/>
    <w:rsid w:val="009F264E"/>
    <w:rsid w:val="009F2A1E"/>
    <w:rsid w:val="009F35B4"/>
    <w:rsid w:val="009F35B7"/>
    <w:rsid w:val="009F4CA2"/>
    <w:rsid w:val="009F6358"/>
    <w:rsid w:val="009F6FB6"/>
    <w:rsid w:val="009F72F5"/>
    <w:rsid w:val="009F7555"/>
    <w:rsid w:val="00A01E7A"/>
    <w:rsid w:val="00A030A7"/>
    <w:rsid w:val="00A038A4"/>
    <w:rsid w:val="00A03B1F"/>
    <w:rsid w:val="00A04EE2"/>
    <w:rsid w:val="00A055C9"/>
    <w:rsid w:val="00A05A00"/>
    <w:rsid w:val="00A07AC7"/>
    <w:rsid w:val="00A1097E"/>
    <w:rsid w:val="00A13A80"/>
    <w:rsid w:val="00A16296"/>
    <w:rsid w:val="00A173EA"/>
    <w:rsid w:val="00A17EB4"/>
    <w:rsid w:val="00A222CA"/>
    <w:rsid w:val="00A2320C"/>
    <w:rsid w:val="00A23D59"/>
    <w:rsid w:val="00A25359"/>
    <w:rsid w:val="00A2615C"/>
    <w:rsid w:val="00A2718C"/>
    <w:rsid w:val="00A271C4"/>
    <w:rsid w:val="00A32A45"/>
    <w:rsid w:val="00A32C5F"/>
    <w:rsid w:val="00A32D76"/>
    <w:rsid w:val="00A33723"/>
    <w:rsid w:val="00A33D4A"/>
    <w:rsid w:val="00A33F00"/>
    <w:rsid w:val="00A34924"/>
    <w:rsid w:val="00A3492D"/>
    <w:rsid w:val="00A3701A"/>
    <w:rsid w:val="00A37640"/>
    <w:rsid w:val="00A4066B"/>
    <w:rsid w:val="00A41A56"/>
    <w:rsid w:val="00A42DDF"/>
    <w:rsid w:val="00A44572"/>
    <w:rsid w:val="00A451FD"/>
    <w:rsid w:val="00A45318"/>
    <w:rsid w:val="00A462A3"/>
    <w:rsid w:val="00A4690C"/>
    <w:rsid w:val="00A46A0F"/>
    <w:rsid w:val="00A474D0"/>
    <w:rsid w:val="00A475B3"/>
    <w:rsid w:val="00A479A8"/>
    <w:rsid w:val="00A502BC"/>
    <w:rsid w:val="00A507A4"/>
    <w:rsid w:val="00A50975"/>
    <w:rsid w:val="00A53361"/>
    <w:rsid w:val="00A539B5"/>
    <w:rsid w:val="00A54D99"/>
    <w:rsid w:val="00A54FFD"/>
    <w:rsid w:val="00A55A07"/>
    <w:rsid w:val="00A56136"/>
    <w:rsid w:val="00A56FE8"/>
    <w:rsid w:val="00A57E57"/>
    <w:rsid w:val="00A60B09"/>
    <w:rsid w:val="00A61144"/>
    <w:rsid w:val="00A61DB5"/>
    <w:rsid w:val="00A624EE"/>
    <w:rsid w:val="00A62C8A"/>
    <w:rsid w:val="00A63911"/>
    <w:rsid w:val="00A6455E"/>
    <w:rsid w:val="00A64B52"/>
    <w:rsid w:val="00A660BE"/>
    <w:rsid w:val="00A6691C"/>
    <w:rsid w:val="00A672CC"/>
    <w:rsid w:val="00A710AE"/>
    <w:rsid w:val="00A71FB2"/>
    <w:rsid w:val="00A7278B"/>
    <w:rsid w:val="00A73881"/>
    <w:rsid w:val="00A7574B"/>
    <w:rsid w:val="00A77B32"/>
    <w:rsid w:val="00A77DE6"/>
    <w:rsid w:val="00A80DF9"/>
    <w:rsid w:val="00A81A87"/>
    <w:rsid w:val="00A81EC6"/>
    <w:rsid w:val="00A82B0C"/>
    <w:rsid w:val="00A83D70"/>
    <w:rsid w:val="00A85AFC"/>
    <w:rsid w:val="00A864CB"/>
    <w:rsid w:val="00A867CF"/>
    <w:rsid w:val="00A86D0D"/>
    <w:rsid w:val="00A8765F"/>
    <w:rsid w:val="00A92AAA"/>
    <w:rsid w:val="00A954A8"/>
    <w:rsid w:val="00A95B86"/>
    <w:rsid w:val="00A97602"/>
    <w:rsid w:val="00AA2ADD"/>
    <w:rsid w:val="00AA3706"/>
    <w:rsid w:val="00AA3DFD"/>
    <w:rsid w:val="00AA3F47"/>
    <w:rsid w:val="00AA4FB5"/>
    <w:rsid w:val="00AA4FE9"/>
    <w:rsid w:val="00AA52FB"/>
    <w:rsid w:val="00AA554B"/>
    <w:rsid w:val="00AB02DC"/>
    <w:rsid w:val="00AB05BF"/>
    <w:rsid w:val="00AB133F"/>
    <w:rsid w:val="00AB1FF5"/>
    <w:rsid w:val="00AB2F07"/>
    <w:rsid w:val="00AB4BC5"/>
    <w:rsid w:val="00AB5104"/>
    <w:rsid w:val="00AB5839"/>
    <w:rsid w:val="00AB5C3C"/>
    <w:rsid w:val="00AB6730"/>
    <w:rsid w:val="00AB7AC3"/>
    <w:rsid w:val="00AC02EF"/>
    <w:rsid w:val="00AC0DEB"/>
    <w:rsid w:val="00AC1323"/>
    <w:rsid w:val="00AC13AC"/>
    <w:rsid w:val="00AC2E8A"/>
    <w:rsid w:val="00AC3855"/>
    <w:rsid w:val="00AC388B"/>
    <w:rsid w:val="00AC39F1"/>
    <w:rsid w:val="00AC3F96"/>
    <w:rsid w:val="00AC5B97"/>
    <w:rsid w:val="00AC7DE0"/>
    <w:rsid w:val="00AD2382"/>
    <w:rsid w:val="00AD2CB6"/>
    <w:rsid w:val="00AD324D"/>
    <w:rsid w:val="00AD3EAB"/>
    <w:rsid w:val="00AD42FE"/>
    <w:rsid w:val="00AD5046"/>
    <w:rsid w:val="00AD5190"/>
    <w:rsid w:val="00AD5302"/>
    <w:rsid w:val="00AD5EAA"/>
    <w:rsid w:val="00AD6224"/>
    <w:rsid w:val="00AD6DEC"/>
    <w:rsid w:val="00AD7508"/>
    <w:rsid w:val="00AE1958"/>
    <w:rsid w:val="00AE1970"/>
    <w:rsid w:val="00AE19EC"/>
    <w:rsid w:val="00AE24E5"/>
    <w:rsid w:val="00AE3373"/>
    <w:rsid w:val="00AE3643"/>
    <w:rsid w:val="00AE3DE6"/>
    <w:rsid w:val="00AE3FCE"/>
    <w:rsid w:val="00AE44F4"/>
    <w:rsid w:val="00AE452E"/>
    <w:rsid w:val="00AE4A7E"/>
    <w:rsid w:val="00AE4CB9"/>
    <w:rsid w:val="00AE52AE"/>
    <w:rsid w:val="00AE70EE"/>
    <w:rsid w:val="00AF0AD4"/>
    <w:rsid w:val="00AF1022"/>
    <w:rsid w:val="00AF164D"/>
    <w:rsid w:val="00AF171B"/>
    <w:rsid w:val="00AF1E94"/>
    <w:rsid w:val="00AF2773"/>
    <w:rsid w:val="00AF40F4"/>
    <w:rsid w:val="00AF40FF"/>
    <w:rsid w:val="00AF4812"/>
    <w:rsid w:val="00AF51D7"/>
    <w:rsid w:val="00AF53EF"/>
    <w:rsid w:val="00AF7560"/>
    <w:rsid w:val="00AF7762"/>
    <w:rsid w:val="00B0018E"/>
    <w:rsid w:val="00B0030B"/>
    <w:rsid w:val="00B020D5"/>
    <w:rsid w:val="00B028B9"/>
    <w:rsid w:val="00B02E3D"/>
    <w:rsid w:val="00B034DF"/>
    <w:rsid w:val="00B03B69"/>
    <w:rsid w:val="00B0538D"/>
    <w:rsid w:val="00B05A30"/>
    <w:rsid w:val="00B07485"/>
    <w:rsid w:val="00B10886"/>
    <w:rsid w:val="00B15365"/>
    <w:rsid w:val="00B16F78"/>
    <w:rsid w:val="00B2143C"/>
    <w:rsid w:val="00B21B35"/>
    <w:rsid w:val="00B23074"/>
    <w:rsid w:val="00B26D87"/>
    <w:rsid w:val="00B272B0"/>
    <w:rsid w:val="00B279F5"/>
    <w:rsid w:val="00B313FF"/>
    <w:rsid w:val="00B336FC"/>
    <w:rsid w:val="00B33A7E"/>
    <w:rsid w:val="00B33CEA"/>
    <w:rsid w:val="00B3444D"/>
    <w:rsid w:val="00B34D30"/>
    <w:rsid w:val="00B4202E"/>
    <w:rsid w:val="00B42F28"/>
    <w:rsid w:val="00B42FE1"/>
    <w:rsid w:val="00B43034"/>
    <w:rsid w:val="00B4319D"/>
    <w:rsid w:val="00B43D5E"/>
    <w:rsid w:val="00B445E2"/>
    <w:rsid w:val="00B45906"/>
    <w:rsid w:val="00B46A6D"/>
    <w:rsid w:val="00B470CA"/>
    <w:rsid w:val="00B47F9D"/>
    <w:rsid w:val="00B503A1"/>
    <w:rsid w:val="00B50D76"/>
    <w:rsid w:val="00B50F28"/>
    <w:rsid w:val="00B51700"/>
    <w:rsid w:val="00B525BE"/>
    <w:rsid w:val="00B5300D"/>
    <w:rsid w:val="00B53C36"/>
    <w:rsid w:val="00B54EBA"/>
    <w:rsid w:val="00B55732"/>
    <w:rsid w:val="00B55B82"/>
    <w:rsid w:val="00B56381"/>
    <w:rsid w:val="00B56518"/>
    <w:rsid w:val="00B567C6"/>
    <w:rsid w:val="00B56DA0"/>
    <w:rsid w:val="00B5725B"/>
    <w:rsid w:val="00B60EB5"/>
    <w:rsid w:val="00B61E00"/>
    <w:rsid w:val="00B644D0"/>
    <w:rsid w:val="00B648F3"/>
    <w:rsid w:val="00B64C95"/>
    <w:rsid w:val="00B64CF1"/>
    <w:rsid w:val="00B6659B"/>
    <w:rsid w:val="00B66AE3"/>
    <w:rsid w:val="00B7208C"/>
    <w:rsid w:val="00B72390"/>
    <w:rsid w:val="00B7290B"/>
    <w:rsid w:val="00B72B2D"/>
    <w:rsid w:val="00B73D30"/>
    <w:rsid w:val="00B74C29"/>
    <w:rsid w:val="00B762F8"/>
    <w:rsid w:val="00B76553"/>
    <w:rsid w:val="00B769B4"/>
    <w:rsid w:val="00B76E79"/>
    <w:rsid w:val="00B804C4"/>
    <w:rsid w:val="00B84912"/>
    <w:rsid w:val="00B84CF7"/>
    <w:rsid w:val="00B85914"/>
    <w:rsid w:val="00B86343"/>
    <w:rsid w:val="00B86728"/>
    <w:rsid w:val="00B90718"/>
    <w:rsid w:val="00B91770"/>
    <w:rsid w:val="00B91E1E"/>
    <w:rsid w:val="00B925F3"/>
    <w:rsid w:val="00B931DE"/>
    <w:rsid w:val="00B94E1F"/>
    <w:rsid w:val="00B95DB7"/>
    <w:rsid w:val="00B97C73"/>
    <w:rsid w:val="00B97E41"/>
    <w:rsid w:val="00BA0DF4"/>
    <w:rsid w:val="00BA0F63"/>
    <w:rsid w:val="00BA19D3"/>
    <w:rsid w:val="00BA1BE7"/>
    <w:rsid w:val="00BA1C53"/>
    <w:rsid w:val="00BA4250"/>
    <w:rsid w:val="00BA4D26"/>
    <w:rsid w:val="00BA5112"/>
    <w:rsid w:val="00BA51C6"/>
    <w:rsid w:val="00BA640E"/>
    <w:rsid w:val="00BA680A"/>
    <w:rsid w:val="00BA6B87"/>
    <w:rsid w:val="00BA7A4B"/>
    <w:rsid w:val="00BB0443"/>
    <w:rsid w:val="00BB2963"/>
    <w:rsid w:val="00BB2D7E"/>
    <w:rsid w:val="00BB2E79"/>
    <w:rsid w:val="00BB41DD"/>
    <w:rsid w:val="00BB4B5D"/>
    <w:rsid w:val="00BB625B"/>
    <w:rsid w:val="00BB640A"/>
    <w:rsid w:val="00BB66C5"/>
    <w:rsid w:val="00BB7E24"/>
    <w:rsid w:val="00BC1095"/>
    <w:rsid w:val="00BC1563"/>
    <w:rsid w:val="00BC23F4"/>
    <w:rsid w:val="00BC3660"/>
    <w:rsid w:val="00BC4295"/>
    <w:rsid w:val="00BC43FB"/>
    <w:rsid w:val="00BC490F"/>
    <w:rsid w:val="00BC51C6"/>
    <w:rsid w:val="00BC79AC"/>
    <w:rsid w:val="00BD06A1"/>
    <w:rsid w:val="00BD0BF3"/>
    <w:rsid w:val="00BD110F"/>
    <w:rsid w:val="00BD34EE"/>
    <w:rsid w:val="00BD34F6"/>
    <w:rsid w:val="00BD3D7A"/>
    <w:rsid w:val="00BD4F67"/>
    <w:rsid w:val="00BD615A"/>
    <w:rsid w:val="00BD6200"/>
    <w:rsid w:val="00BD6CEE"/>
    <w:rsid w:val="00BD7C5A"/>
    <w:rsid w:val="00BE00BD"/>
    <w:rsid w:val="00BE2695"/>
    <w:rsid w:val="00BE4072"/>
    <w:rsid w:val="00BE5BD0"/>
    <w:rsid w:val="00BE78EB"/>
    <w:rsid w:val="00BF035E"/>
    <w:rsid w:val="00BF152F"/>
    <w:rsid w:val="00BF24AD"/>
    <w:rsid w:val="00BF2F73"/>
    <w:rsid w:val="00BF399E"/>
    <w:rsid w:val="00BF5241"/>
    <w:rsid w:val="00BF5BD9"/>
    <w:rsid w:val="00BF6D80"/>
    <w:rsid w:val="00C008DC"/>
    <w:rsid w:val="00C00EAB"/>
    <w:rsid w:val="00C01524"/>
    <w:rsid w:val="00C018BB"/>
    <w:rsid w:val="00C02D4B"/>
    <w:rsid w:val="00C0425F"/>
    <w:rsid w:val="00C04A87"/>
    <w:rsid w:val="00C10DFD"/>
    <w:rsid w:val="00C116AB"/>
    <w:rsid w:val="00C11DAC"/>
    <w:rsid w:val="00C12495"/>
    <w:rsid w:val="00C13E25"/>
    <w:rsid w:val="00C14401"/>
    <w:rsid w:val="00C146C3"/>
    <w:rsid w:val="00C14D16"/>
    <w:rsid w:val="00C15130"/>
    <w:rsid w:val="00C15A70"/>
    <w:rsid w:val="00C15C5B"/>
    <w:rsid w:val="00C16105"/>
    <w:rsid w:val="00C16147"/>
    <w:rsid w:val="00C161A1"/>
    <w:rsid w:val="00C16E42"/>
    <w:rsid w:val="00C17938"/>
    <w:rsid w:val="00C17A05"/>
    <w:rsid w:val="00C219D1"/>
    <w:rsid w:val="00C21A19"/>
    <w:rsid w:val="00C22E87"/>
    <w:rsid w:val="00C248CC"/>
    <w:rsid w:val="00C250BC"/>
    <w:rsid w:val="00C251E7"/>
    <w:rsid w:val="00C26521"/>
    <w:rsid w:val="00C265C0"/>
    <w:rsid w:val="00C26DCC"/>
    <w:rsid w:val="00C30583"/>
    <w:rsid w:val="00C30B80"/>
    <w:rsid w:val="00C31338"/>
    <w:rsid w:val="00C321C2"/>
    <w:rsid w:val="00C3276D"/>
    <w:rsid w:val="00C32985"/>
    <w:rsid w:val="00C337FE"/>
    <w:rsid w:val="00C33DDB"/>
    <w:rsid w:val="00C34A4A"/>
    <w:rsid w:val="00C34ECE"/>
    <w:rsid w:val="00C35664"/>
    <w:rsid w:val="00C36358"/>
    <w:rsid w:val="00C36964"/>
    <w:rsid w:val="00C37031"/>
    <w:rsid w:val="00C37280"/>
    <w:rsid w:val="00C421B7"/>
    <w:rsid w:val="00C42BCE"/>
    <w:rsid w:val="00C42E2D"/>
    <w:rsid w:val="00C43AA9"/>
    <w:rsid w:val="00C44025"/>
    <w:rsid w:val="00C44297"/>
    <w:rsid w:val="00C4452B"/>
    <w:rsid w:val="00C44B1F"/>
    <w:rsid w:val="00C4623A"/>
    <w:rsid w:val="00C46D26"/>
    <w:rsid w:val="00C47B74"/>
    <w:rsid w:val="00C50E69"/>
    <w:rsid w:val="00C51BE3"/>
    <w:rsid w:val="00C51F22"/>
    <w:rsid w:val="00C53041"/>
    <w:rsid w:val="00C54058"/>
    <w:rsid w:val="00C557BE"/>
    <w:rsid w:val="00C60869"/>
    <w:rsid w:val="00C6109C"/>
    <w:rsid w:val="00C62240"/>
    <w:rsid w:val="00C62C76"/>
    <w:rsid w:val="00C64382"/>
    <w:rsid w:val="00C6442E"/>
    <w:rsid w:val="00C65218"/>
    <w:rsid w:val="00C65448"/>
    <w:rsid w:val="00C6564F"/>
    <w:rsid w:val="00C65E7B"/>
    <w:rsid w:val="00C660A0"/>
    <w:rsid w:val="00C66C51"/>
    <w:rsid w:val="00C67295"/>
    <w:rsid w:val="00C67C6B"/>
    <w:rsid w:val="00C7056C"/>
    <w:rsid w:val="00C729D6"/>
    <w:rsid w:val="00C72FF6"/>
    <w:rsid w:val="00C73342"/>
    <w:rsid w:val="00C73A5E"/>
    <w:rsid w:val="00C73D32"/>
    <w:rsid w:val="00C740FC"/>
    <w:rsid w:val="00C7457B"/>
    <w:rsid w:val="00C74949"/>
    <w:rsid w:val="00C7559A"/>
    <w:rsid w:val="00C76A04"/>
    <w:rsid w:val="00C77323"/>
    <w:rsid w:val="00C814F2"/>
    <w:rsid w:val="00C8261C"/>
    <w:rsid w:val="00C8456A"/>
    <w:rsid w:val="00C87AFE"/>
    <w:rsid w:val="00C87D93"/>
    <w:rsid w:val="00C90B21"/>
    <w:rsid w:val="00C917F1"/>
    <w:rsid w:val="00C923BD"/>
    <w:rsid w:val="00C9419B"/>
    <w:rsid w:val="00C946E3"/>
    <w:rsid w:val="00C9493E"/>
    <w:rsid w:val="00C95C4F"/>
    <w:rsid w:val="00C960C5"/>
    <w:rsid w:val="00C972A0"/>
    <w:rsid w:val="00CA0202"/>
    <w:rsid w:val="00CA0B31"/>
    <w:rsid w:val="00CA0C33"/>
    <w:rsid w:val="00CA1A0B"/>
    <w:rsid w:val="00CA27F2"/>
    <w:rsid w:val="00CA2B9E"/>
    <w:rsid w:val="00CA2E09"/>
    <w:rsid w:val="00CA334A"/>
    <w:rsid w:val="00CA4625"/>
    <w:rsid w:val="00CA583D"/>
    <w:rsid w:val="00CA6189"/>
    <w:rsid w:val="00CA66A4"/>
    <w:rsid w:val="00CA7132"/>
    <w:rsid w:val="00CA7739"/>
    <w:rsid w:val="00CB1087"/>
    <w:rsid w:val="00CB2A04"/>
    <w:rsid w:val="00CB4115"/>
    <w:rsid w:val="00CB44EA"/>
    <w:rsid w:val="00CB4AFA"/>
    <w:rsid w:val="00CB5BAE"/>
    <w:rsid w:val="00CB6C0B"/>
    <w:rsid w:val="00CC20A4"/>
    <w:rsid w:val="00CC2D19"/>
    <w:rsid w:val="00CC3253"/>
    <w:rsid w:val="00CC4B75"/>
    <w:rsid w:val="00CC5118"/>
    <w:rsid w:val="00CC560E"/>
    <w:rsid w:val="00CC5AFF"/>
    <w:rsid w:val="00CC6022"/>
    <w:rsid w:val="00CD1AC2"/>
    <w:rsid w:val="00CD24EF"/>
    <w:rsid w:val="00CD25BB"/>
    <w:rsid w:val="00CD2B92"/>
    <w:rsid w:val="00CD40BA"/>
    <w:rsid w:val="00CD4234"/>
    <w:rsid w:val="00CD4352"/>
    <w:rsid w:val="00CD4665"/>
    <w:rsid w:val="00CD4A73"/>
    <w:rsid w:val="00CD4D1C"/>
    <w:rsid w:val="00CD51D5"/>
    <w:rsid w:val="00CD527B"/>
    <w:rsid w:val="00CD6996"/>
    <w:rsid w:val="00CE026F"/>
    <w:rsid w:val="00CE0316"/>
    <w:rsid w:val="00CE05D5"/>
    <w:rsid w:val="00CE16CB"/>
    <w:rsid w:val="00CE18CA"/>
    <w:rsid w:val="00CE1D67"/>
    <w:rsid w:val="00CE1ECE"/>
    <w:rsid w:val="00CE2362"/>
    <w:rsid w:val="00CE30B0"/>
    <w:rsid w:val="00CE3CF1"/>
    <w:rsid w:val="00CE48BB"/>
    <w:rsid w:val="00CE5AD5"/>
    <w:rsid w:val="00CE77E3"/>
    <w:rsid w:val="00CF010F"/>
    <w:rsid w:val="00CF25D3"/>
    <w:rsid w:val="00CF28E1"/>
    <w:rsid w:val="00CF37D7"/>
    <w:rsid w:val="00CF3B98"/>
    <w:rsid w:val="00CF4103"/>
    <w:rsid w:val="00CF488B"/>
    <w:rsid w:val="00CF50B7"/>
    <w:rsid w:val="00CF55F3"/>
    <w:rsid w:val="00CF5A11"/>
    <w:rsid w:val="00CF5AC7"/>
    <w:rsid w:val="00CF5B58"/>
    <w:rsid w:val="00CF6645"/>
    <w:rsid w:val="00CF79FD"/>
    <w:rsid w:val="00D017D7"/>
    <w:rsid w:val="00D0267F"/>
    <w:rsid w:val="00D02BEC"/>
    <w:rsid w:val="00D05ADE"/>
    <w:rsid w:val="00D0669B"/>
    <w:rsid w:val="00D0789F"/>
    <w:rsid w:val="00D10A08"/>
    <w:rsid w:val="00D11181"/>
    <w:rsid w:val="00D117BD"/>
    <w:rsid w:val="00D11BA6"/>
    <w:rsid w:val="00D13BEE"/>
    <w:rsid w:val="00D14552"/>
    <w:rsid w:val="00D15168"/>
    <w:rsid w:val="00D17658"/>
    <w:rsid w:val="00D205F1"/>
    <w:rsid w:val="00D20CA1"/>
    <w:rsid w:val="00D2143E"/>
    <w:rsid w:val="00D21C4F"/>
    <w:rsid w:val="00D22BFA"/>
    <w:rsid w:val="00D22F7F"/>
    <w:rsid w:val="00D23286"/>
    <w:rsid w:val="00D232AD"/>
    <w:rsid w:val="00D2360C"/>
    <w:rsid w:val="00D23743"/>
    <w:rsid w:val="00D237CB"/>
    <w:rsid w:val="00D23947"/>
    <w:rsid w:val="00D23A6A"/>
    <w:rsid w:val="00D24116"/>
    <w:rsid w:val="00D2588E"/>
    <w:rsid w:val="00D26E84"/>
    <w:rsid w:val="00D31644"/>
    <w:rsid w:val="00D31C6E"/>
    <w:rsid w:val="00D31FF1"/>
    <w:rsid w:val="00D328D6"/>
    <w:rsid w:val="00D330CE"/>
    <w:rsid w:val="00D341BE"/>
    <w:rsid w:val="00D36618"/>
    <w:rsid w:val="00D40F9A"/>
    <w:rsid w:val="00D41235"/>
    <w:rsid w:val="00D4171E"/>
    <w:rsid w:val="00D41FB0"/>
    <w:rsid w:val="00D44934"/>
    <w:rsid w:val="00D460E3"/>
    <w:rsid w:val="00D47D7E"/>
    <w:rsid w:val="00D5036B"/>
    <w:rsid w:val="00D5068A"/>
    <w:rsid w:val="00D52AD4"/>
    <w:rsid w:val="00D53F6F"/>
    <w:rsid w:val="00D55C62"/>
    <w:rsid w:val="00D57C84"/>
    <w:rsid w:val="00D57EBD"/>
    <w:rsid w:val="00D608D7"/>
    <w:rsid w:val="00D611C0"/>
    <w:rsid w:val="00D61AF8"/>
    <w:rsid w:val="00D61DBA"/>
    <w:rsid w:val="00D62308"/>
    <w:rsid w:val="00D6362C"/>
    <w:rsid w:val="00D66A94"/>
    <w:rsid w:val="00D67D5A"/>
    <w:rsid w:val="00D702C4"/>
    <w:rsid w:val="00D7082D"/>
    <w:rsid w:val="00D72150"/>
    <w:rsid w:val="00D72198"/>
    <w:rsid w:val="00D72A99"/>
    <w:rsid w:val="00D73DAD"/>
    <w:rsid w:val="00D77D85"/>
    <w:rsid w:val="00D77D89"/>
    <w:rsid w:val="00D77DF9"/>
    <w:rsid w:val="00D77FD4"/>
    <w:rsid w:val="00D80942"/>
    <w:rsid w:val="00D81B4E"/>
    <w:rsid w:val="00D81CBE"/>
    <w:rsid w:val="00D827BA"/>
    <w:rsid w:val="00D8298E"/>
    <w:rsid w:val="00D85414"/>
    <w:rsid w:val="00D85D42"/>
    <w:rsid w:val="00D8689A"/>
    <w:rsid w:val="00D870CF"/>
    <w:rsid w:val="00D87E0B"/>
    <w:rsid w:val="00D900BA"/>
    <w:rsid w:val="00D919A4"/>
    <w:rsid w:val="00D919F8"/>
    <w:rsid w:val="00D92023"/>
    <w:rsid w:val="00D92297"/>
    <w:rsid w:val="00D92B2C"/>
    <w:rsid w:val="00D92D2A"/>
    <w:rsid w:val="00D936BA"/>
    <w:rsid w:val="00D945E1"/>
    <w:rsid w:val="00D94FD8"/>
    <w:rsid w:val="00D95214"/>
    <w:rsid w:val="00D9776A"/>
    <w:rsid w:val="00DA059C"/>
    <w:rsid w:val="00DA0D7E"/>
    <w:rsid w:val="00DA0DBE"/>
    <w:rsid w:val="00DA21B9"/>
    <w:rsid w:val="00DA24AE"/>
    <w:rsid w:val="00DA2872"/>
    <w:rsid w:val="00DA4285"/>
    <w:rsid w:val="00DA5C82"/>
    <w:rsid w:val="00DA6DAE"/>
    <w:rsid w:val="00DB29CE"/>
    <w:rsid w:val="00DB2C81"/>
    <w:rsid w:val="00DB44C5"/>
    <w:rsid w:val="00DB4749"/>
    <w:rsid w:val="00DB4875"/>
    <w:rsid w:val="00DB4DF8"/>
    <w:rsid w:val="00DB5C9B"/>
    <w:rsid w:val="00DB632B"/>
    <w:rsid w:val="00DB6870"/>
    <w:rsid w:val="00DC1153"/>
    <w:rsid w:val="00DC1252"/>
    <w:rsid w:val="00DC1EAF"/>
    <w:rsid w:val="00DC4014"/>
    <w:rsid w:val="00DC473E"/>
    <w:rsid w:val="00DC49FB"/>
    <w:rsid w:val="00DC5D15"/>
    <w:rsid w:val="00DC7E8D"/>
    <w:rsid w:val="00DD0AC2"/>
    <w:rsid w:val="00DD0AD1"/>
    <w:rsid w:val="00DD0B24"/>
    <w:rsid w:val="00DD36A2"/>
    <w:rsid w:val="00DD47D9"/>
    <w:rsid w:val="00DD4A21"/>
    <w:rsid w:val="00DE072D"/>
    <w:rsid w:val="00DE0EDC"/>
    <w:rsid w:val="00DE215E"/>
    <w:rsid w:val="00DE256D"/>
    <w:rsid w:val="00DE48A6"/>
    <w:rsid w:val="00DE5620"/>
    <w:rsid w:val="00DE606D"/>
    <w:rsid w:val="00DE61F0"/>
    <w:rsid w:val="00DF08EB"/>
    <w:rsid w:val="00DF231A"/>
    <w:rsid w:val="00DF2ACA"/>
    <w:rsid w:val="00DF2B03"/>
    <w:rsid w:val="00DF465E"/>
    <w:rsid w:val="00DF79D3"/>
    <w:rsid w:val="00E01CA3"/>
    <w:rsid w:val="00E022D2"/>
    <w:rsid w:val="00E040E5"/>
    <w:rsid w:val="00E0486F"/>
    <w:rsid w:val="00E05B25"/>
    <w:rsid w:val="00E05DE0"/>
    <w:rsid w:val="00E05F9E"/>
    <w:rsid w:val="00E07221"/>
    <w:rsid w:val="00E077A4"/>
    <w:rsid w:val="00E07DD3"/>
    <w:rsid w:val="00E07F43"/>
    <w:rsid w:val="00E11343"/>
    <w:rsid w:val="00E115DD"/>
    <w:rsid w:val="00E130CD"/>
    <w:rsid w:val="00E1542C"/>
    <w:rsid w:val="00E15909"/>
    <w:rsid w:val="00E16A19"/>
    <w:rsid w:val="00E16CA8"/>
    <w:rsid w:val="00E174EF"/>
    <w:rsid w:val="00E20C88"/>
    <w:rsid w:val="00E22ED5"/>
    <w:rsid w:val="00E22F19"/>
    <w:rsid w:val="00E232C9"/>
    <w:rsid w:val="00E23BA6"/>
    <w:rsid w:val="00E247B1"/>
    <w:rsid w:val="00E26065"/>
    <w:rsid w:val="00E2658A"/>
    <w:rsid w:val="00E27AE2"/>
    <w:rsid w:val="00E30495"/>
    <w:rsid w:val="00E30C56"/>
    <w:rsid w:val="00E32A22"/>
    <w:rsid w:val="00E34499"/>
    <w:rsid w:val="00E35038"/>
    <w:rsid w:val="00E351AB"/>
    <w:rsid w:val="00E4093D"/>
    <w:rsid w:val="00E4145B"/>
    <w:rsid w:val="00E41D23"/>
    <w:rsid w:val="00E4450C"/>
    <w:rsid w:val="00E4492D"/>
    <w:rsid w:val="00E45926"/>
    <w:rsid w:val="00E47622"/>
    <w:rsid w:val="00E50A49"/>
    <w:rsid w:val="00E51AC3"/>
    <w:rsid w:val="00E51CB0"/>
    <w:rsid w:val="00E5238C"/>
    <w:rsid w:val="00E52721"/>
    <w:rsid w:val="00E54776"/>
    <w:rsid w:val="00E5478E"/>
    <w:rsid w:val="00E55343"/>
    <w:rsid w:val="00E553FC"/>
    <w:rsid w:val="00E5601A"/>
    <w:rsid w:val="00E5741A"/>
    <w:rsid w:val="00E57566"/>
    <w:rsid w:val="00E5766C"/>
    <w:rsid w:val="00E63028"/>
    <w:rsid w:val="00E6311F"/>
    <w:rsid w:val="00E63895"/>
    <w:rsid w:val="00E63951"/>
    <w:rsid w:val="00E64A89"/>
    <w:rsid w:val="00E659BB"/>
    <w:rsid w:val="00E67FB7"/>
    <w:rsid w:val="00E70C14"/>
    <w:rsid w:val="00E70C22"/>
    <w:rsid w:val="00E71DDF"/>
    <w:rsid w:val="00E7298E"/>
    <w:rsid w:val="00E74CA3"/>
    <w:rsid w:val="00E74D95"/>
    <w:rsid w:val="00E763F2"/>
    <w:rsid w:val="00E77874"/>
    <w:rsid w:val="00E80BA7"/>
    <w:rsid w:val="00E81DCF"/>
    <w:rsid w:val="00E829BE"/>
    <w:rsid w:val="00E8651B"/>
    <w:rsid w:val="00E869BB"/>
    <w:rsid w:val="00E86CBD"/>
    <w:rsid w:val="00E8711D"/>
    <w:rsid w:val="00E877FB"/>
    <w:rsid w:val="00E878E5"/>
    <w:rsid w:val="00E9101E"/>
    <w:rsid w:val="00E934B1"/>
    <w:rsid w:val="00E93914"/>
    <w:rsid w:val="00E9444A"/>
    <w:rsid w:val="00E9454A"/>
    <w:rsid w:val="00E94A61"/>
    <w:rsid w:val="00E94B5C"/>
    <w:rsid w:val="00E9510F"/>
    <w:rsid w:val="00E95C33"/>
    <w:rsid w:val="00E95D78"/>
    <w:rsid w:val="00E9755A"/>
    <w:rsid w:val="00E97B89"/>
    <w:rsid w:val="00EA1221"/>
    <w:rsid w:val="00EA2302"/>
    <w:rsid w:val="00EA3261"/>
    <w:rsid w:val="00EA3726"/>
    <w:rsid w:val="00EA3970"/>
    <w:rsid w:val="00EA3E85"/>
    <w:rsid w:val="00EA40CF"/>
    <w:rsid w:val="00EA4216"/>
    <w:rsid w:val="00EA46EF"/>
    <w:rsid w:val="00EA48E6"/>
    <w:rsid w:val="00EA51BC"/>
    <w:rsid w:val="00EA6C69"/>
    <w:rsid w:val="00EA730C"/>
    <w:rsid w:val="00EB1DF4"/>
    <w:rsid w:val="00EB20AB"/>
    <w:rsid w:val="00EB3100"/>
    <w:rsid w:val="00EB47FE"/>
    <w:rsid w:val="00EB4914"/>
    <w:rsid w:val="00EB516E"/>
    <w:rsid w:val="00EB5A7F"/>
    <w:rsid w:val="00EB6651"/>
    <w:rsid w:val="00EC02F3"/>
    <w:rsid w:val="00EC03CF"/>
    <w:rsid w:val="00EC08B6"/>
    <w:rsid w:val="00EC0EC1"/>
    <w:rsid w:val="00EC25B2"/>
    <w:rsid w:val="00EC2884"/>
    <w:rsid w:val="00EC3875"/>
    <w:rsid w:val="00EC38F4"/>
    <w:rsid w:val="00EC3C4F"/>
    <w:rsid w:val="00EC4584"/>
    <w:rsid w:val="00EC5F01"/>
    <w:rsid w:val="00EC5FFC"/>
    <w:rsid w:val="00EC626D"/>
    <w:rsid w:val="00EC6AEE"/>
    <w:rsid w:val="00EC6EDC"/>
    <w:rsid w:val="00ED20CA"/>
    <w:rsid w:val="00ED270E"/>
    <w:rsid w:val="00ED2775"/>
    <w:rsid w:val="00ED2F62"/>
    <w:rsid w:val="00ED5F89"/>
    <w:rsid w:val="00ED600E"/>
    <w:rsid w:val="00ED6BEA"/>
    <w:rsid w:val="00ED6C21"/>
    <w:rsid w:val="00EE056E"/>
    <w:rsid w:val="00EE05E3"/>
    <w:rsid w:val="00EE0E18"/>
    <w:rsid w:val="00EE0F64"/>
    <w:rsid w:val="00EE10C3"/>
    <w:rsid w:val="00EE4234"/>
    <w:rsid w:val="00EE4502"/>
    <w:rsid w:val="00EE5029"/>
    <w:rsid w:val="00EE5CBA"/>
    <w:rsid w:val="00EE6460"/>
    <w:rsid w:val="00EF0995"/>
    <w:rsid w:val="00EF0A39"/>
    <w:rsid w:val="00EF2ECD"/>
    <w:rsid w:val="00EF3247"/>
    <w:rsid w:val="00EF4035"/>
    <w:rsid w:val="00EF422F"/>
    <w:rsid w:val="00EF51BF"/>
    <w:rsid w:val="00EF5709"/>
    <w:rsid w:val="00EF5C57"/>
    <w:rsid w:val="00F009EF"/>
    <w:rsid w:val="00F00EE7"/>
    <w:rsid w:val="00F01114"/>
    <w:rsid w:val="00F01946"/>
    <w:rsid w:val="00F04915"/>
    <w:rsid w:val="00F05513"/>
    <w:rsid w:val="00F11133"/>
    <w:rsid w:val="00F11218"/>
    <w:rsid w:val="00F113F9"/>
    <w:rsid w:val="00F13018"/>
    <w:rsid w:val="00F13AB9"/>
    <w:rsid w:val="00F1425C"/>
    <w:rsid w:val="00F159B2"/>
    <w:rsid w:val="00F17EF6"/>
    <w:rsid w:val="00F2093D"/>
    <w:rsid w:val="00F2104D"/>
    <w:rsid w:val="00F2332A"/>
    <w:rsid w:val="00F25021"/>
    <w:rsid w:val="00F251D3"/>
    <w:rsid w:val="00F253EE"/>
    <w:rsid w:val="00F26099"/>
    <w:rsid w:val="00F26B23"/>
    <w:rsid w:val="00F303C6"/>
    <w:rsid w:val="00F31A8A"/>
    <w:rsid w:val="00F31D46"/>
    <w:rsid w:val="00F33950"/>
    <w:rsid w:val="00F35904"/>
    <w:rsid w:val="00F35C0C"/>
    <w:rsid w:val="00F36BDD"/>
    <w:rsid w:val="00F36C0F"/>
    <w:rsid w:val="00F37F0F"/>
    <w:rsid w:val="00F40D8C"/>
    <w:rsid w:val="00F41C4A"/>
    <w:rsid w:val="00F43749"/>
    <w:rsid w:val="00F4502C"/>
    <w:rsid w:val="00F45040"/>
    <w:rsid w:val="00F45DC4"/>
    <w:rsid w:val="00F46FB0"/>
    <w:rsid w:val="00F46FC5"/>
    <w:rsid w:val="00F472AB"/>
    <w:rsid w:val="00F475FB"/>
    <w:rsid w:val="00F477CA"/>
    <w:rsid w:val="00F53C08"/>
    <w:rsid w:val="00F542DD"/>
    <w:rsid w:val="00F54310"/>
    <w:rsid w:val="00F54921"/>
    <w:rsid w:val="00F56AD6"/>
    <w:rsid w:val="00F573CA"/>
    <w:rsid w:val="00F574F9"/>
    <w:rsid w:val="00F60420"/>
    <w:rsid w:val="00F608F4"/>
    <w:rsid w:val="00F60C11"/>
    <w:rsid w:val="00F61006"/>
    <w:rsid w:val="00F625CE"/>
    <w:rsid w:val="00F6366D"/>
    <w:rsid w:val="00F63880"/>
    <w:rsid w:val="00F649AD"/>
    <w:rsid w:val="00F6525E"/>
    <w:rsid w:val="00F65CF4"/>
    <w:rsid w:val="00F65EBD"/>
    <w:rsid w:val="00F675EE"/>
    <w:rsid w:val="00F67A06"/>
    <w:rsid w:val="00F71BF8"/>
    <w:rsid w:val="00F71DE0"/>
    <w:rsid w:val="00F73154"/>
    <w:rsid w:val="00F73DF7"/>
    <w:rsid w:val="00F753C7"/>
    <w:rsid w:val="00F75596"/>
    <w:rsid w:val="00F76152"/>
    <w:rsid w:val="00F77466"/>
    <w:rsid w:val="00F7765B"/>
    <w:rsid w:val="00F77747"/>
    <w:rsid w:val="00F804EA"/>
    <w:rsid w:val="00F80AE2"/>
    <w:rsid w:val="00F813CF"/>
    <w:rsid w:val="00F81FD4"/>
    <w:rsid w:val="00F83ACE"/>
    <w:rsid w:val="00F843A6"/>
    <w:rsid w:val="00F87380"/>
    <w:rsid w:val="00F877FC"/>
    <w:rsid w:val="00F90A12"/>
    <w:rsid w:val="00F928FD"/>
    <w:rsid w:val="00F936AC"/>
    <w:rsid w:val="00F937B5"/>
    <w:rsid w:val="00F93D06"/>
    <w:rsid w:val="00F948FB"/>
    <w:rsid w:val="00F94AA4"/>
    <w:rsid w:val="00F94D6A"/>
    <w:rsid w:val="00F96DCC"/>
    <w:rsid w:val="00F96DDE"/>
    <w:rsid w:val="00F97564"/>
    <w:rsid w:val="00FA195C"/>
    <w:rsid w:val="00FA4071"/>
    <w:rsid w:val="00FA5BE9"/>
    <w:rsid w:val="00FA7EA5"/>
    <w:rsid w:val="00FB0242"/>
    <w:rsid w:val="00FB06BD"/>
    <w:rsid w:val="00FB279F"/>
    <w:rsid w:val="00FB29F1"/>
    <w:rsid w:val="00FB3ACB"/>
    <w:rsid w:val="00FB424A"/>
    <w:rsid w:val="00FB5B23"/>
    <w:rsid w:val="00FB5DF6"/>
    <w:rsid w:val="00FB6B33"/>
    <w:rsid w:val="00FB7B68"/>
    <w:rsid w:val="00FB7CAC"/>
    <w:rsid w:val="00FC099E"/>
    <w:rsid w:val="00FC14FC"/>
    <w:rsid w:val="00FC2DFA"/>
    <w:rsid w:val="00FC33A3"/>
    <w:rsid w:val="00FC43B6"/>
    <w:rsid w:val="00FC4A13"/>
    <w:rsid w:val="00FC5DB8"/>
    <w:rsid w:val="00FC64DD"/>
    <w:rsid w:val="00FC6AFD"/>
    <w:rsid w:val="00FC7043"/>
    <w:rsid w:val="00FD05DC"/>
    <w:rsid w:val="00FD1CE9"/>
    <w:rsid w:val="00FD29AA"/>
    <w:rsid w:val="00FD29E2"/>
    <w:rsid w:val="00FD39AE"/>
    <w:rsid w:val="00FD4C9C"/>
    <w:rsid w:val="00FD5804"/>
    <w:rsid w:val="00FD623B"/>
    <w:rsid w:val="00FD69C9"/>
    <w:rsid w:val="00FD6BED"/>
    <w:rsid w:val="00FD7082"/>
    <w:rsid w:val="00FE03D8"/>
    <w:rsid w:val="00FE1525"/>
    <w:rsid w:val="00FE15AA"/>
    <w:rsid w:val="00FE1D3F"/>
    <w:rsid w:val="00FE1E1E"/>
    <w:rsid w:val="00FE2094"/>
    <w:rsid w:val="00FE21E1"/>
    <w:rsid w:val="00FE24D4"/>
    <w:rsid w:val="00FE2AC3"/>
    <w:rsid w:val="00FE3774"/>
    <w:rsid w:val="00FE3F82"/>
    <w:rsid w:val="00FE754C"/>
    <w:rsid w:val="00FF00EB"/>
    <w:rsid w:val="00FF1D7E"/>
    <w:rsid w:val="00FF1EC3"/>
    <w:rsid w:val="00FF2820"/>
    <w:rsid w:val="00FF2AB7"/>
    <w:rsid w:val="00FF43D4"/>
    <w:rsid w:val="00FF4600"/>
    <w:rsid w:val="00FF49CA"/>
    <w:rsid w:val="00FF5375"/>
    <w:rsid w:val="00FF6D41"/>
    <w:rsid w:val="00FF6E0F"/>
    <w:rsid w:val="00FF7303"/>
    <w:rsid w:val="00FF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4A050"/>
  <w15:docId w15:val="{82750AC1-FDBF-4C2D-85D9-1F4C034A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uiPriority="22" w:qFormat="1"/>
    <w:lsdException w:name="Emphasis" w:locked="1" w:qFormat="1"/>
    <w:lsdException w:name="Document Map" w:semiHidden="1" w:unhideWhenUsed="1"/>
    <w:lsdException w:name="Plain Text" w:locked="1"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D96"/>
    <w:pPr>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rsid w:val="00833647"/>
    <w:pPr>
      <w:keepNext/>
      <w:numPr>
        <w:numId w:val="1"/>
      </w:numPr>
      <w:spacing w:before="240" w:after="60"/>
      <w:jc w:val="both"/>
      <w:outlineLvl w:val="0"/>
    </w:pPr>
    <w:rPr>
      <w:b/>
      <w:bCs/>
      <w:color w:val="005A9C"/>
      <w:kern w:val="32"/>
      <w:sz w:val="32"/>
      <w:szCs w:val="32"/>
    </w:rPr>
  </w:style>
  <w:style w:type="paragraph" w:styleId="Heading2">
    <w:name w:val="heading 2"/>
    <w:basedOn w:val="Normal"/>
    <w:next w:val="Normal"/>
    <w:uiPriority w:val="9"/>
    <w:qFormat/>
    <w:rsid w:val="000059CA"/>
    <w:pPr>
      <w:keepNext/>
      <w:numPr>
        <w:ilvl w:val="1"/>
        <w:numId w:val="1"/>
      </w:numPr>
      <w:spacing w:before="240" w:after="60"/>
      <w:jc w:val="both"/>
      <w:outlineLvl w:val="1"/>
    </w:pPr>
    <w:rPr>
      <w:b/>
      <w:bCs/>
      <w:iCs/>
      <w:color w:val="005A9C"/>
      <w:sz w:val="28"/>
      <w:szCs w:val="28"/>
    </w:rPr>
  </w:style>
  <w:style w:type="paragraph" w:styleId="Heading3">
    <w:name w:val="heading 3"/>
    <w:basedOn w:val="Normal"/>
    <w:next w:val="Normal"/>
    <w:link w:val="Heading3Char"/>
    <w:uiPriority w:val="9"/>
    <w:qFormat/>
    <w:rsid w:val="00436A3D"/>
    <w:pPr>
      <w:keepNext/>
      <w:numPr>
        <w:ilvl w:val="2"/>
        <w:numId w:val="1"/>
      </w:numPr>
      <w:spacing w:before="120"/>
      <w:jc w:val="both"/>
      <w:outlineLvl w:val="2"/>
    </w:pPr>
    <w:rPr>
      <w:b/>
      <w:bCs/>
      <w:color w:val="005A9C"/>
      <w:sz w:val="26"/>
      <w:szCs w:val="26"/>
    </w:rPr>
  </w:style>
  <w:style w:type="paragraph" w:styleId="Heading4">
    <w:name w:val="heading 4"/>
    <w:basedOn w:val="Normal"/>
    <w:next w:val="Normal"/>
    <w:uiPriority w:val="9"/>
    <w:qFormat/>
    <w:rsid w:val="006F7213"/>
    <w:pPr>
      <w:keepNext/>
      <w:numPr>
        <w:ilvl w:val="3"/>
        <w:numId w:val="1"/>
      </w:numPr>
      <w:spacing w:before="240" w:after="60"/>
      <w:jc w:val="both"/>
      <w:outlineLvl w:val="3"/>
    </w:pPr>
    <w:rPr>
      <w:b/>
      <w:bCs/>
      <w:color w:val="005A9C"/>
      <w:szCs w:val="28"/>
    </w:rPr>
  </w:style>
  <w:style w:type="paragraph" w:styleId="Heading5">
    <w:name w:val="heading 5"/>
    <w:basedOn w:val="Normal"/>
    <w:next w:val="Normal"/>
    <w:uiPriority w:val="9"/>
    <w:qFormat/>
    <w:rsid w:val="00EE05E3"/>
    <w:pPr>
      <w:numPr>
        <w:ilvl w:val="4"/>
        <w:numId w:val="1"/>
      </w:numPr>
      <w:spacing w:before="240" w:after="60"/>
      <w:outlineLvl w:val="4"/>
    </w:pPr>
    <w:rPr>
      <w:b/>
      <w:bCs/>
      <w:iCs/>
      <w:color w:val="005A9C"/>
      <w:szCs w:val="26"/>
    </w:rPr>
  </w:style>
  <w:style w:type="paragraph" w:styleId="Heading6">
    <w:name w:val="heading 6"/>
    <w:basedOn w:val="Normal"/>
    <w:next w:val="Normal"/>
    <w:uiPriority w:val="9"/>
    <w:qFormat/>
    <w:rsid w:val="00C660A0"/>
    <w:pPr>
      <w:numPr>
        <w:ilvl w:val="5"/>
        <w:numId w:val="1"/>
      </w:numPr>
      <w:spacing w:before="240" w:after="60"/>
      <w:outlineLvl w:val="5"/>
    </w:pPr>
    <w:rPr>
      <w:b/>
      <w:bCs/>
      <w:color w:val="005A9C"/>
      <w:sz w:val="22"/>
      <w:szCs w:val="22"/>
    </w:rPr>
  </w:style>
  <w:style w:type="paragraph" w:styleId="Heading7">
    <w:name w:val="heading 7"/>
    <w:basedOn w:val="Normal"/>
    <w:next w:val="Normal"/>
    <w:uiPriority w:val="9"/>
    <w:qFormat/>
    <w:rsid w:val="00C660A0"/>
    <w:pPr>
      <w:numPr>
        <w:ilvl w:val="6"/>
        <w:numId w:val="1"/>
      </w:numPr>
      <w:spacing w:before="240" w:after="60"/>
      <w:outlineLvl w:val="6"/>
    </w:pPr>
    <w:rPr>
      <w:color w:val="005A9C"/>
      <w:sz w:val="32"/>
    </w:rPr>
  </w:style>
  <w:style w:type="paragraph" w:styleId="Heading8">
    <w:name w:val="heading 8"/>
    <w:basedOn w:val="Normal"/>
    <w:next w:val="Normal"/>
    <w:link w:val="Heading8Char"/>
    <w:uiPriority w:val="9"/>
    <w:qFormat/>
    <w:rsid w:val="00C660A0"/>
    <w:pPr>
      <w:numPr>
        <w:ilvl w:val="7"/>
        <w:numId w:val="1"/>
      </w:numPr>
      <w:spacing w:before="240" w:after="60"/>
      <w:outlineLvl w:val="7"/>
    </w:pPr>
    <w:rPr>
      <w:i/>
      <w:iCs/>
      <w:color w:val="005A9C"/>
      <w:sz w:val="28"/>
    </w:rPr>
  </w:style>
  <w:style w:type="paragraph" w:styleId="Heading9">
    <w:name w:val="heading 9"/>
    <w:basedOn w:val="Normal"/>
    <w:next w:val="Normal"/>
    <w:uiPriority w:val="9"/>
    <w:qFormat/>
    <w:rsid w:val="00C660A0"/>
    <w:pPr>
      <w:numPr>
        <w:ilvl w:val="8"/>
        <w:numId w:val="1"/>
      </w:numPr>
      <w:spacing w:before="240" w:after="60"/>
      <w:outlineLvl w:val="8"/>
    </w:pPr>
    <w:rPr>
      <w:color w:val="005A9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660A0"/>
    <w:pPr>
      <w:spacing w:before="100" w:beforeAutospacing="1" w:after="100" w:afterAutospacing="1"/>
    </w:pPr>
  </w:style>
  <w:style w:type="character" w:styleId="Hyperlink">
    <w:name w:val="Hyperlink"/>
    <w:uiPriority w:val="99"/>
    <w:rsid w:val="009D0341"/>
    <w:rPr>
      <w:rFonts w:cs="Times New Roman"/>
      <w:color w:val="005A9C"/>
      <w:u w:val="single"/>
      <w:shd w:val="clear" w:color="auto" w:fill="auto"/>
    </w:rPr>
  </w:style>
  <w:style w:type="character" w:styleId="Emphasis">
    <w:name w:val="Emphasis"/>
    <w:qFormat/>
    <w:rsid w:val="00C660A0"/>
    <w:rPr>
      <w:rFonts w:ascii="Arial" w:hAnsi="Arial" w:cs="Times New Roman"/>
      <w:i/>
    </w:rPr>
  </w:style>
  <w:style w:type="paragraph" w:styleId="Title">
    <w:name w:val="Title"/>
    <w:basedOn w:val="Normal"/>
    <w:qFormat/>
    <w:rsid w:val="00C660A0"/>
    <w:pPr>
      <w:spacing w:before="240" w:after="60"/>
      <w:outlineLvl w:val="0"/>
    </w:pPr>
    <w:rPr>
      <w:b/>
      <w:bCs/>
      <w:color w:val="005A9C"/>
      <w:kern w:val="28"/>
      <w:sz w:val="40"/>
      <w:szCs w:val="40"/>
    </w:rPr>
  </w:style>
  <w:style w:type="paragraph" w:styleId="BodyText">
    <w:name w:val="Body Text"/>
    <w:basedOn w:val="Normal"/>
    <w:rsid w:val="00C660A0"/>
    <w:pPr>
      <w:spacing w:after="120"/>
    </w:pPr>
  </w:style>
  <w:style w:type="paragraph" w:styleId="TOC1">
    <w:name w:val="toc 1"/>
    <w:basedOn w:val="Normal"/>
    <w:next w:val="Normal"/>
    <w:autoRedefine/>
    <w:uiPriority w:val="39"/>
    <w:rsid w:val="00BB2D7E"/>
    <w:pPr>
      <w:tabs>
        <w:tab w:val="left" w:pos="851"/>
        <w:tab w:val="right" w:pos="8630"/>
      </w:tabs>
      <w:ind w:left="227"/>
    </w:pPr>
  </w:style>
  <w:style w:type="paragraph" w:styleId="TOC2">
    <w:name w:val="toc 2"/>
    <w:basedOn w:val="Normal"/>
    <w:next w:val="Normal"/>
    <w:autoRedefine/>
    <w:uiPriority w:val="39"/>
    <w:rsid w:val="00C660A0"/>
    <w:pPr>
      <w:tabs>
        <w:tab w:val="right" w:pos="8630"/>
      </w:tabs>
      <w:ind w:left="340"/>
    </w:pPr>
  </w:style>
  <w:style w:type="paragraph" w:styleId="TOC3">
    <w:name w:val="toc 3"/>
    <w:basedOn w:val="Normal"/>
    <w:next w:val="Normal"/>
    <w:autoRedefine/>
    <w:uiPriority w:val="39"/>
    <w:rsid w:val="00C660A0"/>
    <w:pPr>
      <w:ind w:left="567"/>
    </w:pPr>
    <w:rPr>
      <w:sz w:val="22"/>
    </w:rPr>
  </w:style>
  <w:style w:type="paragraph" w:styleId="TOC4">
    <w:name w:val="toc 4"/>
    <w:basedOn w:val="Normal"/>
    <w:next w:val="Normal"/>
    <w:autoRedefine/>
    <w:uiPriority w:val="39"/>
    <w:rsid w:val="00C660A0"/>
    <w:pPr>
      <w:ind w:left="851"/>
    </w:pPr>
    <w:rPr>
      <w:sz w:val="20"/>
    </w:rPr>
  </w:style>
  <w:style w:type="paragraph" w:styleId="TOC5">
    <w:name w:val="toc 5"/>
    <w:basedOn w:val="Normal"/>
    <w:next w:val="Normal"/>
    <w:autoRedefine/>
    <w:uiPriority w:val="39"/>
    <w:rsid w:val="00C660A0"/>
    <w:pPr>
      <w:ind w:left="960"/>
    </w:pPr>
    <w:rPr>
      <w:sz w:val="20"/>
    </w:rPr>
  </w:style>
  <w:style w:type="paragraph" w:styleId="TOC6">
    <w:name w:val="toc 6"/>
    <w:basedOn w:val="Normal"/>
    <w:next w:val="Normal"/>
    <w:autoRedefine/>
    <w:uiPriority w:val="39"/>
    <w:rsid w:val="00C660A0"/>
    <w:pPr>
      <w:ind w:left="1200"/>
    </w:pPr>
    <w:rPr>
      <w:sz w:val="20"/>
    </w:rPr>
  </w:style>
  <w:style w:type="paragraph" w:styleId="TOC7">
    <w:name w:val="toc 7"/>
    <w:basedOn w:val="Normal"/>
    <w:next w:val="Normal"/>
    <w:autoRedefine/>
    <w:uiPriority w:val="39"/>
    <w:rsid w:val="00C660A0"/>
    <w:pPr>
      <w:ind w:left="1440"/>
    </w:pPr>
    <w:rPr>
      <w:sz w:val="20"/>
    </w:rPr>
  </w:style>
  <w:style w:type="paragraph" w:styleId="TOC8">
    <w:name w:val="toc 8"/>
    <w:basedOn w:val="Normal"/>
    <w:next w:val="Normal"/>
    <w:autoRedefine/>
    <w:uiPriority w:val="39"/>
    <w:rsid w:val="00C660A0"/>
    <w:pPr>
      <w:ind w:left="1680"/>
    </w:pPr>
    <w:rPr>
      <w:sz w:val="20"/>
    </w:rPr>
  </w:style>
  <w:style w:type="paragraph" w:styleId="TOC9">
    <w:name w:val="toc 9"/>
    <w:basedOn w:val="Normal"/>
    <w:next w:val="Normal"/>
    <w:autoRedefine/>
    <w:uiPriority w:val="39"/>
    <w:rsid w:val="00C660A0"/>
    <w:pPr>
      <w:ind w:left="1920"/>
    </w:pPr>
    <w:rPr>
      <w:sz w:val="20"/>
    </w:rPr>
  </w:style>
  <w:style w:type="paragraph" w:styleId="BodyText2">
    <w:name w:val="Body Text 2"/>
    <w:basedOn w:val="Normal"/>
    <w:rsid w:val="00C660A0"/>
    <w:pPr>
      <w:spacing w:after="120" w:line="480" w:lineRule="auto"/>
    </w:pPr>
  </w:style>
  <w:style w:type="paragraph" w:styleId="BodyText3">
    <w:name w:val="Body Text 3"/>
    <w:basedOn w:val="Normal"/>
    <w:rsid w:val="00C660A0"/>
    <w:pPr>
      <w:spacing w:after="120"/>
    </w:pPr>
    <w:rPr>
      <w:sz w:val="16"/>
      <w:szCs w:val="16"/>
    </w:rPr>
  </w:style>
  <w:style w:type="paragraph" w:styleId="BodyTextFirstIndent">
    <w:name w:val="Body Text First Indent"/>
    <w:basedOn w:val="BodyText"/>
    <w:rsid w:val="00C660A0"/>
    <w:pPr>
      <w:ind w:firstLine="210"/>
    </w:pPr>
  </w:style>
  <w:style w:type="paragraph" w:styleId="BodyTextIndent">
    <w:name w:val="Body Text Indent"/>
    <w:basedOn w:val="Normal"/>
    <w:rsid w:val="00C660A0"/>
    <w:pPr>
      <w:spacing w:after="120"/>
      <w:ind w:left="283"/>
    </w:pPr>
  </w:style>
  <w:style w:type="paragraph" w:styleId="BodyTextFirstIndent2">
    <w:name w:val="Body Text First Indent 2"/>
    <w:basedOn w:val="BodyTextIndent"/>
    <w:rsid w:val="00C660A0"/>
    <w:pPr>
      <w:ind w:firstLine="210"/>
    </w:pPr>
  </w:style>
  <w:style w:type="paragraph" w:styleId="BodyTextIndent3">
    <w:name w:val="Body Text Indent 3"/>
    <w:basedOn w:val="Normal"/>
    <w:rsid w:val="00C660A0"/>
    <w:pPr>
      <w:spacing w:after="120"/>
      <w:ind w:left="283"/>
    </w:pPr>
    <w:rPr>
      <w:sz w:val="16"/>
      <w:szCs w:val="16"/>
    </w:rPr>
  </w:style>
  <w:style w:type="paragraph" w:styleId="E-mailSignature">
    <w:name w:val="E-mail Signature"/>
    <w:basedOn w:val="Normal"/>
    <w:rsid w:val="00C660A0"/>
  </w:style>
  <w:style w:type="paragraph" w:styleId="Footer">
    <w:name w:val="footer"/>
    <w:basedOn w:val="Normal"/>
    <w:rsid w:val="00C660A0"/>
    <w:pPr>
      <w:tabs>
        <w:tab w:val="center" w:pos="4320"/>
        <w:tab w:val="right" w:pos="8640"/>
      </w:tabs>
    </w:pPr>
  </w:style>
  <w:style w:type="paragraph" w:styleId="Header">
    <w:name w:val="header"/>
    <w:basedOn w:val="Normal"/>
    <w:rsid w:val="00C660A0"/>
    <w:pPr>
      <w:tabs>
        <w:tab w:val="center" w:pos="4320"/>
        <w:tab w:val="right" w:pos="8640"/>
      </w:tabs>
    </w:pPr>
  </w:style>
  <w:style w:type="paragraph" w:styleId="BlockText">
    <w:name w:val="Block Text"/>
    <w:basedOn w:val="Normal"/>
    <w:rsid w:val="00C660A0"/>
    <w:pPr>
      <w:spacing w:after="120"/>
      <w:ind w:left="1440" w:right="1440"/>
    </w:pPr>
  </w:style>
  <w:style w:type="paragraph" w:styleId="List">
    <w:name w:val="List"/>
    <w:basedOn w:val="Normal"/>
    <w:rsid w:val="00C660A0"/>
    <w:pPr>
      <w:ind w:left="283" w:hanging="283"/>
    </w:pPr>
  </w:style>
  <w:style w:type="character" w:styleId="LineNumber">
    <w:name w:val="line number"/>
    <w:rsid w:val="00C660A0"/>
    <w:rPr>
      <w:rFonts w:cs="Times New Roman"/>
    </w:rPr>
  </w:style>
  <w:style w:type="paragraph" w:styleId="List2">
    <w:name w:val="List 2"/>
    <w:basedOn w:val="Normal"/>
    <w:rsid w:val="00C660A0"/>
    <w:pPr>
      <w:ind w:left="566" w:hanging="283"/>
    </w:pPr>
  </w:style>
  <w:style w:type="paragraph" w:styleId="List3">
    <w:name w:val="List 3"/>
    <w:basedOn w:val="Normal"/>
    <w:rsid w:val="00C660A0"/>
    <w:pPr>
      <w:ind w:left="849" w:hanging="283"/>
    </w:pPr>
  </w:style>
  <w:style w:type="paragraph" w:styleId="ListBullet">
    <w:name w:val="List Bullet"/>
    <w:basedOn w:val="Normal"/>
    <w:autoRedefine/>
    <w:rsid w:val="00C660A0"/>
    <w:pPr>
      <w:tabs>
        <w:tab w:val="num" w:pos="360"/>
      </w:tabs>
      <w:ind w:left="360" w:hanging="360"/>
    </w:pPr>
  </w:style>
  <w:style w:type="paragraph" w:styleId="ListBullet2">
    <w:name w:val="List Bullet 2"/>
    <w:basedOn w:val="Normal"/>
    <w:autoRedefine/>
    <w:rsid w:val="00C660A0"/>
    <w:pPr>
      <w:tabs>
        <w:tab w:val="num" w:pos="643"/>
      </w:tabs>
      <w:ind w:left="643" w:hanging="360"/>
    </w:pPr>
  </w:style>
  <w:style w:type="paragraph" w:styleId="ListBullet3">
    <w:name w:val="List Bullet 3"/>
    <w:basedOn w:val="Normal"/>
    <w:autoRedefine/>
    <w:rsid w:val="00C660A0"/>
    <w:pPr>
      <w:tabs>
        <w:tab w:val="num" w:pos="926"/>
      </w:tabs>
      <w:ind w:left="926" w:hanging="360"/>
    </w:pPr>
  </w:style>
  <w:style w:type="paragraph" w:styleId="List4">
    <w:name w:val="List 4"/>
    <w:basedOn w:val="Normal"/>
    <w:rsid w:val="00C660A0"/>
    <w:pPr>
      <w:ind w:left="1132" w:hanging="283"/>
    </w:pPr>
  </w:style>
  <w:style w:type="paragraph" w:styleId="List5">
    <w:name w:val="List 5"/>
    <w:basedOn w:val="Normal"/>
    <w:rsid w:val="00C660A0"/>
    <w:pPr>
      <w:ind w:left="1415" w:hanging="283"/>
    </w:pPr>
  </w:style>
  <w:style w:type="paragraph" w:styleId="ListBullet4">
    <w:name w:val="List Bullet 4"/>
    <w:basedOn w:val="Normal"/>
    <w:autoRedefine/>
    <w:rsid w:val="00C660A0"/>
    <w:pPr>
      <w:tabs>
        <w:tab w:val="num" w:pos="1209"/>
      </w:tabs>
      <w:ind w:left="1209" w:hanging="360"/>
    </w:pPr>
  </w:style>
  <w:style w:type="paragraph" w:styleId="ListBullet5">
    <w:name w:val="List Bullet 5"/>
    <w:basedOn w:val="Normal"/>
    <w:autoRedefine/>
    <w:rsid w:val="00C660A0"/>
    <w:pPr>
      <w:tabs>
        <w:tab w:val="num" w:pos="1492"/>
      </w:tabs>
      <w:ind w:left="1492" w:hanging="360"/>
    </w:pPr>
  </w:style>
  <w:style w:type="paragraph" w:styleId="ListContinue">
    <w:name w:val="List Continue"/>
    <w:basedOn w:val="Normal"/>
    <w:rsid w:val="00C660A0"/>
    <w:pPr>
      <w:spacing w:after="120"/>
      <w:ind w:left="283"/>
    </w:pPr>
  </w:style>
  <w:style w:type="paragraph" w:styleId="ListContinue2">
    <w:name w:val="List Continue 2"/>
    <w:basedOn w:val="Normal"/>
    <w:rsid w:val="00C660A0"/>
    <w:pPr>
      <w:spacing w:after="120"/>
      <w:ind w:left="566"/>
    </w:pPr>
  </w:style>
  <w:style w:type="paragraph" w:styleId="ListContinue3">
    <w:name w:val="List Continue 3"/>
    <w:basedOn w:val="Normal"/>
    <w:rsid w:val="00C660A0"/>
    <w:pPr>
      <w:spacing w:after="120"/>
      <w:ind w:left="849"/>
    </w:pPr>
  </w:style>
  <w:style w:type="paragraph" w:styleId="ListContinue4">
    <w:name w:val="List Continue 4"/>
    <w:basedOn w:val="Normal"/>
    <w:rsid w:val="00C660A0"/>
    <w:pPr>
      <w:spacing w:after="120"/>
      <w:ind w:left="1132"/>
    </w:pPr>
  </w:style>
  <w:style w:type="paragraph" w:styleId="ListContinue5">
    <w:name w:val="List Continue 5"/>
    <w:basedOn w:val="Normal"/>
    <w:rsid w:val="00C660A0"/>
    <w:pPr>
      <w:spacing w:after="120"/>
      <w:ind w:left="1415"/>
    </w:pPr>
  </w:style>
  <w:style w:type="paragraph" w:styleId="ListNumber">
    <w:name w:val="List Number"/>
    <w:basedOn w:val="Normal"/>
    <w:rsid w:val="00C660A0"/>
    <w:pPr>
      <w:tabs>
        <w:tab w:val="num" w:pos="360"/>
      </w:tabs>
      <w:ind w:left="360" w:hanging="360"/>
    </w:pPr>
  </w:style>
  <w:style w:type="paragraph" w:styleId="ListNumber2">
    <w:name w:val="List Number 2"/>
    <w:basedOn w:val="Normal"/>
    <w:rsid w:val="00C660A0"/>
    <w:pPr>
      <w:tabs>
        <w:tab w:val="num" w:pos="643"/>
      </w:tabs>
      <w:ind w:left="643" w:hanging="360"/>
    </w:pPr>
  </w:style>
  <w:style w:type="paragraph" w:styleId="ListNumber3">
    <w:name w:val="List Number 3"/>
    <w:basedOn w:val="Normal"/>
    <w:rsid w:val="00C660A0"/>
    <w:pPr>
      <w:tabs>
        <w:tab w:val="num" w:pos="926"/>
      </w:tabs>
      <w:ind w:left="926" w:hanging="360"/>
    </w:pPr>
  </w:style>
  <w:style w:type="paragraph" w:styleId="ListNumber4">
    <w:name w:val="List Number 4"/>
    <w:basedOn w:val="Normal"/>
    <w:rsid w:val="00C660A0"/>
    <w:pPr>
      <w:tabs>
        <w:tab w:val="num" w:pos="1209"/>
      </w:tabs>
      <w:ind w:left="1209" w:hanging="360"/>
    </w:pPr>
  </w:style>
  <w:style w:type="paragraph" w:styleId="ListNumber5">
    <w:name w:val="List Number 5"/>
    <w:basedOn w:val="Normal"/>
    <w:rsid w:val="00C660A0"/>
    <w:pPr>
      <w:tabs>
        <w:tab w:val="num" w:pos="1492"/>
      </w:tabs>
      <w:ind w:left="1492" w:hanging="360"/>
    </w:pPr>
  </w:style>
  <w:style w:type="character" w:styleId="FollowedHyperlink">
    <w:name w:val="FollowedHyperlink"/>
    <w:rsid w:val="00C660A0"/>
    <w:rPr>
      <w:rFonts w:ascii="Arial" w:hAnsi="Arial" w:cs="Times New Roman"/>
      <w:color w:val="800080"/>
      <w:u w:val="single"/>
    </w:rPr>
  </w:style>
  <w:style w:type="character" w:styleId="PageNumber">
    <w:name w:val="page number"/>
    <w:rsid w:val="00C660A0"/>
    <w:rPr>
      <w:rFonts w:ascii="Arial" w:hAnsi="Arial" w:cs="Times New Roman"/>
    </w:rPr>
  </w:style>
  <w:style w:type="character" w:styleId="Strong">
    <w:name w:val="Strong"/>
    <w:uiPriority w:val="22"/>
    <w:qFormat/>
    <w:rsid w:val="00C660A0"/>
    <w:rPr>
      <w:rFonts w:ascii="Arial" w:hAnsi="Arial" w:cs="Times New Roman"/>
      <w:b/>
    </w:rPr>
  </w:style>
  <w:style w:type="paragraph" w:styleId="BalloonText">
    <w:name w:val="Balloon Text"/>
    <w:basedOn w:val="Normal"/>
    <w:semiHidden/>
    <w:rsid w:val="00C660A0"/>
    <w:rPr>
      <w:rFonts w:ascii="Tahoma" w:hAnsi="Tahoma" w:cs="Tahoma"/>
      <w:sz w:val="16"/>
      <w:szCs w:val="16"/>
    </w:rPr>
  </w:style>
  <w:style w:type="character" w:styleId="CommentReference">
    <w:name w:val="annotation reference"/>
    <w:semiHidden/>
    <w:rsid w:val="00C660A0"/>
    <w:rPr>
      <w:rFonts w:cs="Times New Roman"/>
      <w:sz w:val="18"/>
    </w:rPr>
  </w:style>
  <w:style w:type="paragraph" w:styleId="CommentText">
    <w:name w:val="annotation text"/>
    <w:basedOn w:val="Normal"/>
    <w:semiHidden/>
    <w:rsid w:val="00C660A0"/>
  </w:style>
  <w:style w:type="paragraph" w:styleId="CommentSubject">
    <w:name w:val="annotation subject"/>
    <w:basedOn w:val="CommentText"/>
    <w:next w:val="CommentText"/>
    <w:semiHidden/>
    <w:rsid w:val="00C660A0"/>
  </w:style>
  <w:style w:type="paragraph" w:styleId="FootnoteText">
    <w:name w:val="footnote text"/>
    <w:basedOn w:val="Normal"/>
    <w:link w:val="FootnoteTextChar"/>
    <w:semiHidden/>
    <w:rsid w:val="00C660A0"/>
    <w:rPr>
      <w:sz w:val="20"/>
      <w:szCs w:val="20"/>
    </w:rPr>
  </w:style>
  <w:style w:type="character" w:styleId="FootnoteReference">
    <w:name w:val="footnote reference"/>
    <w:semiHidden/>
    <w:rsid w:val="00C660A0"/>
    <w:rPr>
      <w:rFonts w:cs="Times New Roman"/>
      <w:vertAlign w:val="superscript"/>
    </w:rPr>
  </w:style>
  <w:style w:type="table" w:styleId="TableGrid">
    <w:name w:val="Table Grid"/>
    <w:basedOn w:val="TableNormal"/>
    <w:locked/>
    <w:rsid w:val="00C66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locked/>
    <w:rsid w:val="00C660A0"/>
    <w:rPr>
      <w:rFonts w:ascii="Arial" w:eastAsia="MS Mincho" w:hAnsi="Arial"/>
      <w:lang w:val="en-GB" w:eastAsia="ja-JP"/>
    </w:rPr>
  </w:style>
  <w:style w:type="paragraph" w:styleId="Caption">
    <w:name w:val="caption"/>
    <w:basedOn w:val="Normal"/>
    <w:next w:val="Normal"/>
    <w:qFormat/>
    <w:locked/>
    <w:rsid w:val="00C660A0"/>
    <w:rPr>
      <w:b/>
      <w:bCs/>
      <w:sz w:val="20"/>
      <w:szCs w:val="20"/>
    </w:rPr>
  </w:style>
  <w:style w:type="paragraph" w:styleId="HTMLPreformatted">
    <w:name w:val="HTML Preformatted"/>
    <w:basedOn w:val="Normal"/>
    <w:link w:val="HTMLPreformattedChar"/>
    <w:uiPriority w:val="99"/>
    <w:rsid w:val="00C6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Typewriter">
    <w:name w:val="HTML Typewriter"/>
    <w:rsid w:val="00C660A0"/>
    <w:rPr>
      <w:rFonts w:ascii="Courier New" w:hAnsi="Courier New" w:cs="Times New Roman"/>
      <w:sz w:val="20"/>
    </w:rPr>
  </w:style>
  <w:style w:type="character" w:customStyle="1" w:styleId="Heading3Char">
    <w:name w:val="Heading 3 Char"/>
    <w:link w:val="Heading3"/>
    <w:uiPriority w:val="9"/>
    <w:locked/>
    <w:rsid w:val="00436A3D"/>
    <w:rPr>
      <w:rFonts w:ascii="Arial" w:hAnsi="Arial" w:cs="Arial"/>
      <w:b/>
      <w:bCs/>
      <w:color w:val="005A9C"/>
      <w:sz w:val="26"/>
      <w:szCs w:val="26"/>
    </w:rPr>
  </w:style>
  <w:style w:type="paragraph" w:customStyle="1" w:styleId="Appendix2">
    <w:name w:val="Appendix 2"/>
    <w:basedOn w:val="Heading2"/>
    <w:next w:val="Normal"/>
    <w:rsid w:val="00C660A0"/>
    <w:pPr>
      <w:numPr>
        <w:ilvl w:val="0"/>
        <w:numId w:val="0"/>
      </w:numPr>
      <w:tabs>
        <w:tab w:val="num" w:pos="1008"/>
        <w:tab w:val="num" w:pos="1492"/>
      </w:tabs>
      <w:ind w:left="288" w:hanging="288"/>
    </w:pPr>
    <w:rPr>
      <w:b w:val="0"/>
      <w:bCs w:val="0"/>
      <w:i/>
      <w:iCs w:val="0"/>
    </w:rPr>
  </w:style>
  <w:style w:type="paragraph" w:styleId="Date">
    <w:name w:val="Date"/>
    <w:basedOn w:val="Normal"/>
    <w:next w:val="Normal"/>
    <w:rsid w:val="00C660A0"/>
  </w:style>
  <w:style w:type="paragraph" w:styleId="PlainText">
    <w:name w:val="Plain Text"/>
    <w:basedOn w:val="Normal"/>
    <w:link w:val="PlainTextChar"/>
    <w:uiPriority w:val="99"/>
    <w:rsid w:val="00263189"/>
    <w:rPr>
      <w:rFonts w:ascii="Consolas" w:hAnsi="Consolas"/>
      <w:sz w:val="21"/>
      <w:szCs w:val="20"/>
      <w:lang w:val="x-none" w:eastAsia="x-none"/>
    </w:rPr>
  </w:style>
  <w:style w:type="character" w:customStyle="1" w:styleId="PlainTextChar">
    <w:name w:val="Plain Text Char"/>
    <w:link w:val="PlainText"/>
    <w:uiPriority w:val="99"/>
    <w:locked/>
    <w:rsid w:val="00263189"/>
    <w:rPr>
      <w:rFonts w:ascii="Consolas" w:hAnsi="Consolas"/>
      <w:sz w:val="21"/>
    </w:rPr>
  </w:style>
  <w:style w:type="character" w:customStyle="1" w:styleId="Heading8Char">
    <w:name w:val="Heading 8 Char"/>
    <w:link w:val="Heading8"/>
    <w:uiPriority w:val="9"/>
    <w:locked/>
    <w:rsid w:val="00141198"/>
    <w:rPr>
      <w:rFonts w:ascii="Arial" w:hAnsi="Arial" w:cs="Arial"/>
      <w:i/>
      <w:iCs/>
      <w:color w:val="005A9C"/>
      <w:sz w:val="28"/>
      <w:szCs w:val="24"/>
    </w:rPr>
  </w:style>
  <w:style w:type="paragraph" w:customStyle="1" w:styleId="AppendixA">
    <w:name w:val="Appendix A"/>
    <w:basedOn w:val="Heading1"/>
    <w:next w:val="Normal"/>
    <w:link w:val="AppendixAChar"/>
    <w:qFormat/>
    <w:rsid w:val="00383FDD"/>
    <w:pPr>
      <w:numPr>
        <w:numId w:val="4"/>
      </w:numPr>
    </w:pPr>
  </w:style>
  <w:style w:type="character" w:customStyle="1" w:styleId="Heading1Char">
    <w:name w:val="Heading 1 Char"/>
    <w:link w:val="Heading1"/>
    <w:uiPriority w:val="9"/>
    <w:rsid w:val="00BB2D7E"/>
    <w:rPr>
      <w:rFonts w:ascii="Arial" w:hAnsi="Arial" w:cs="Arial"/>
      <w:b/>
      <w:bCs/>
      <w:color w:val="005A9C"/>
      <w:kern w:val="32"/>
      <w:sz w:val="32"/>
      <w:szCs w:val="32"/>
    </w:rPr>
  </w:style>
  <w:style w:type="character" w:customStyle="1" w:styleId="AppendixAChar">
    <w:name w:val="Appendix A Char"/>
    <w:basedOn w:val="Heading1Char"/>
    <w:link w:val="AppendixA"/>
    <w:rsid w:val="00383FDD"/>
    <w:rPr>
      <w:rFonts w:ascii="Arial" w:hAnsi="Arial" w:cs="Arial"/>
      <w:b/>
      <w:bCs/>
      <w:color w:val="005A9C"/>
      <w:kern w:val="32"/>
      <w:sz w:val="32"/>
      <w:szCs w:val="32"/>
    </w:rPr>
  </w:style>
  <w:style w:type="paragraph" w:customStyle="1" w:styleId="AppendixL2">
    <w:name w:val="Appendix L2"/>
    <w:basedOn w:val="Normal"/>
    <w:next w:val="Normal"/>
    <w:qFormat/>
    <w:rsid w:val="00383FDD"/>
    <w:pPr>
      <w:numPr>
        <w:ilvl w:val="1"/>
        <w:numId w:val="4"/>
      </w:numPr>
    </w:pPr>
    <w:rPr>
      <w:rFonts w:ascii="Calibri" w:hAnsi="Calibri"/>
      <w:b/>
      <w:color w:val="365F91"/>
      <w:sz w:val="28"/>
    </w:rPr>
  </w:style>
  <w:style w:type="numbering" w:customStyle="1" w:styleId="AppendixHeadings">
    <w:name w:val="Appendix Headings"/>
    <w:uiPriority w:val="99"/>
    <w:rsid w:val="00383FDD"/>
    <w:pPr>
      <w:numPr>
        <w:numId w:val="3"/>
      </w:numPr>
    </w:pPr>
  </w:style>
  <w:style w:type="paragraph" w:styleId="TOCHeading">
    <w:name w:val="TOC Heading"/>
    <w:basedOn w:val="Heading1"/>
    <w:next w:val="Normal"/>
    <w:uiPriority w:val="39"/>
    <w:semiHidden/>
    <w:unhideWhenUsed/>
    <w:qFormat/>
    <w:rsid w:val="00E130CD"/>
    <w:pPr>
      <w:keepLines/>
      <w:numPr>
        <w:numId w:val="0"/>
      </w:numPr>
      <w:spacing w:before="480" w:after="0" w:line="276" w:lineRule="auto"/>
      <w:jc w:val="left"/>
      <w:outlineLvl w:val="9"/>
    </w:pPr>
    <w:rPr>
      <w:rFonts w:ascii="Cambria" w:eastAsia="Times New Roman" w:hAnsi="Cambria" w:cs="Times New Roman"/>
      <w:color w:val="365F91"/>
      <w:kern w:val="0"/>
      <w:sz w:val="28"/>
      <w:szCs w:val="28"/>
    </w:rPr>
  </w:style>
  <w:style w:type="paragraph" w:customStyle="1" w:styleId="CodeStyle1">
    <w:name w:val="CodeStyle1"/>
    <w:basedOn w:val="Normal"/>
    <w:rsid w:val="00B07485"/>
    <w:pPr>
      <w:pBdr>
        <w:top w:val="single" w:sz="4" w:space="1" w:color="auto"/>
        <w:bottom w:val="single" w:sz="4" w:space="1" w:color="auto"/>
      </w:pBdr>
      <w:shd w:val="clear" w:color="auto" w:fill="F2F2F2"/>
    </w:pPr>
    <w:rPr>
      <w:rFonts w:ascii="Courier New" w:hAnsi="Courier New"/>
      <w:noProof/>
      <w:sz w:val="20"/>
    </w:rPr>
  </w:style>
  <w:style w:type="paragraph" w:customStyle="1" w:styleId="Default">
    <w:name w:val="Default"/>
    <w:rsid w:val="000816F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22041"/>
    <w:pPr>
      <w:ind w:left="720"/>
      <w:contextualSpacing/>
    </w:pPr>
  </w:style>
  <w:style w:type="paragraph" w:customStyle="1" w:styleId="CodeStyle11">
    <w:name w:val="CodeStyle11"/>
    <w:basedOn w:val="Normal"/>
    <w:next w:val="CodeStyle1"/>
    <w:link w:val="CodeStyle11Char"/>
    <w:qFormat/>
    <w:rsid w:val="00B07485"/>
    <w:pPr>
      <w:pBdr>
        <w:top w:val="single" w:sz="4" w:space="1" w:color="auto"/>
        <w:bottom w:val="single" w:sz="4" w:space="1" w:color="auto"/>
      </w:pBdr>
      <w:shd w:val="clear" w:color="auto" w:fill="F2F2F2"/>
    </w:pPr>
    <w:rPr>
      <w:rFonts w:ascii="Courier New" w:hAnsi="Courier New"/>
      <w:noProof/>
      <w:sz w:val="20"/>
    </w:rPr>
  </w:style>
  <w:style w:type="paragraph" w:styleId="Subtitle">
    <w:name w:val="Subtitle"/>
    <w:basedOn w:val="Normal"/>
    <w:next w:val="Normal"/>
    <w:link w:val="SubtitleChar"/>
    <w:qFormat/>
    <w:locked/>
    <w:rsid w:val="00A64B5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64B52"/>
    <w:rPr>
      <w:rFonts w:asciiTheme="majorHAnsi" w:eastAsiaTheme="majorEastAsia" w:hAnsiTheme="majorHAnsi" w:cstheme="majorBidi"/>
      <w:i/>
      <w:iCs/>
      <w:color w:val="4F81BD" w:themeColor="accent1"/>
      <w:spacing w:val="15"/>
      <w:sz w:val="24"/>
      <w:szCs w:val="24"/>
      <w:lang w:val="en-GB" w:eastAsia="ja-JP"/>
    </w:rPr>
  </w:style>
  <w:style w:type="paragraph" w:styleId="EndnoteText">
    <w:name w:val="endnote text"/>
    <w:basedOn w:val="Normal"/>
    <w:link w:val="EndnoteTextChar"/>
    <w:rsid w:val="004E0245"/>
    <w:rPr>
      <w:sz w:val="20"/>
      <w:szCs w:val="20"/>
    </w:rPr>
  </w:style>
  <w:style w:type="character" w:customStyle="1" w:styleId="EndnoteTextChar">
    <w:name w:val="Endnote Text Char"/>
    <w:basedOn w:val="DefaultParagraphFont"/>
    <w:link w:val="EndnoteText"/>
    <w:rsid w:val="004E0245"/>
    <w:rPr>
      <w:rFonts w:ascii="Arial" w:hAnsi="Arial"/>
      <w:lang w:val="en-GB" w:eastAsia="ja-JP"/>
    </w:rPr>
  </w:style>
  <w:style w:type="character" w:styleId="EndnoteReference">
    <w:name w:val="endnote reference"/>
    <w:basedOn w:val="DefaultParagraphFont"/>
    <w:rsid w:val="004E0245"/>
    <w:rPr>
      <w:vertAlign w:val="superscript"/>
    </w:rPr>
  </w:style>
  <w:style w:type="paragraph" w:customStyle="1" w:styleId="VODMLStyle">
    <w:name w:val="VODMLStyle"/>
    <w:basedOn w:val="Normal"/>
    <w:next w:val="Normal"/>
    <w:link w:val="VODMLStyleChar"/>
    <w:qFormat/>
    <w:rsid w:val="00192829"/>
    <w:rPr>
      <w:b/>
      <w:color w:val="005A9C"/>
    </w:rPr>
  </w:style>
  <w:style w:type="character" w:customStyle="1" w:styleId="VODMLStyleChar">
    <w:name w:val="VODMLStyle Char"/>
    <w:basedOn w:val="DefaultParagraphFont"/>
    <w:link w:val="VODMLStyle"/>
    <w:rsid w:val="00192829"/>
    <w:rPr>
      <w:rFonts w:ascii="Arial" w:hAnsi="Arial" w:cs="Arial"/>
      <w:b/>
      <w:color w:val="005A9C"/>
      <w:sz w:val="24"/>
      <w:szCs w:val="24"/>
    </w:rPr>
  </w:style>
  <w:style w:type="paragraph" w:customStyle="1" w:styleId="Heading21">
    <w:name w:val="Heading 21"/>
    <w:basedOn w:val="Normal"/>
    <w:next w:val="Normal"/>
    <w:uiPriority w:val="9"/>
    <w:qFormat/>
    <w:rsid w:val="005C6341"/>
    <w:pPr>
      <w:keepNext/>
      <w:spacing w:before="240" w:after="60"/>
      <w:ind w:left="576" w:hanging="576"/>
      <w:jc w:val="both"/>
    </w:pPr>
    <w:rPr>
      <w:b/>
      <w:bCs/>
      <w:iCs/>
      <w:color w:val="005A9C"/>
      <w:sz w:val="28"/>
      <w:szCs w:val="28"/>
    </w:rPr>
  </w:style>
  <w:style w:type="paragraph" w:customStyle="1" w:styleId="XMLSnippet">
    <w:name w:val="XMLSnippet"/>
    <w:basedOn w:val="CodeStyle11"/>
    <w:link w:val="XMLSnippetChar"/>
    <w:qFormat/>
    <w:rsid w:val="00D13BEE"/>
    <w:pPr>
      <w:shd w:val="solid" w:color="DDD9C3" w:themeColor="background2" w:themeShade="E6" w:fill="FFFF00"/>
    </w:pPr>
  </w:style>
  <w:style w:type="character" w:styleId="PlaceholderText">
    <w:name w:val="Placeholder Text"/>
    <w:basedOn w:val="DefaultParagraphFont"/>
    <w:uiPriority w:val="99"/>
    <w:semiHidden/>
    <w:rsid w:val="000A690B"/>
    <w:rPr>
      <w:color w:val="808080"/>
    </w:rPr>
  </w:style>
  <w:style w:type="character" w:customStyle="1" w:styleId="CodeStyle11Char">
    <w:name w:val="CodeStyle11 Char"/>
    <w:basedOn w:val="DefaultParagraphFont"/>
    <w:link w:val="CodeStyle11"/>
    <w:rsid w:val="00D13BEE"/>
    <w:rPr>
      <w:rFonts w:ascii="Courier New" w:hAnsi="Courier New" w:cs="Arial"/>
      <w:noProof/>
      <w:color w:val="000000"/>
      <w:szCs w:val="24"/>
      <w:shd w:val="clear" w:color="auto" w:fill="F2F2F2"/>
    </w:rPr>
  </w:style>
  <w:style w:type="character" w:customStyle="1" w:styleId="XMLSnippetChar">
    <w:name w:val="XMLSnippet Char"/>
    <w:basedOn w:val="CodeStyle11Char"/>
    <w:link w:val="XMLSnippet"/>
    <w:rsid w:val="00D13BEE"/>
    <w:rPr>
      <w:rFonts w:ascii="Courier New" w:hAnsi="Courier New" w:cs="Arial"/>
      <w:noProof/>
      <w:color w:val="000000"/>
      <w:szCs w:val="24"/>
      <w:shd w:val="solid" w:color="DDD9C3" w:themeColor="background2" w:themeShade="E6" w:fill="FFFF00"/>
    </w:rPr>
  </w:style>
  <w:style w:type="character" w:customStyle="1" w:styleId="HTMLPreformattedChar">
    <w:name w:val="HTML Preformatted Char"/>
    <w:basedOn w:val="DefaultParagraphFont"/>
    <w:link w:val="HTMLPreformatted"/>
    <w:uiPriority w:val="99"/>
    <w:rsid w:val="00C13E25"/>
    <w:rPr>
      <w:rFonts w:ascii="Courier New" w:hAnsi="Courier New" w:cs="Arial"/>
      <w:color w:val="000000"/>
    </w:rPr>
  </w:style>
  <w:style w:type="character" w:customStyle="1" w:styleId="UnresolvedMention">
    <w:name w:val="Unresolved Mention"/>
    <w:basedOn w:val="DefaultParagraphFont"/>
    <w:uiPriority w:val="99"/>
    <w:semiHidden/>
    <w:unhideWhenUsed/>
    <w:rsid w:val="008237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51730769">
      <w:bodyDiv w:val="1"/>
      <w:marLeft w:val="0"/>
      <w:marRight w:val="0"/>
      <w:marTop w:val="0"/>
      <w:marBottom w:val="0"/>
      <w:divBdr>
        <w:top w:val="none" w:sz="0" w:space="0" w:color="auto"/>
        <w:left w:val="none" w:sz="0" w:space="0" w:color="auto"/>
        <w:bottom w:val="none" w:sz="0" w:space="0" w:color="auto"/>
        <w:right w:val="none" w:sz="0" w:space="0" w:color="auto"/>
      </w:divBdr>
      <w:divsChild>
        <w:div w:id="238682636">
          <w:marLeft w:val="0"/>
          <w:marRight w:val="0"/>
          <w:marTop w:val="0"/>
          <w:marBottom w:val="0"/>
          <w:divBdr>
            <w:top w:val="none" w:sz="0" w:space="0" w:color="auto"/>
            <w:left w:val="none" w:sz="0" w:space="0" w:color="auto"/>
            <w:bottom w:val="none" w:sz="0" w:space="0" w:color="auto"/>
            <w:right w:val="none" w:sz="0" w:space="0" w:color="auto"/>
          </w:divBdr>
        </w:div>
      </w:divsChild>
    </w:div>
    <w:div w:id="184447864">
      <w:bodyDiv w:val="1"/>
      <w:marLeft w:val="0"/>
      <w:marRight w:val="0"/>
      <w:marTop w:val="0"/>
      <w:marBottom w:val="0"/>
      <w:divBdr>
        <w:top w:val="none" w:sz="0" w:space="0" w:color="auto"/>
        <w:left w:val="none" w:sz="0" w:space="0" w:color="auto"/>
        <w:bottom w:val="none" w:sz="0" w:space="0" w:color="auto"/>
        <w:right w:val="none" w:sz="0" w:space="0" w:color="auto"/>
      </w:divBdr>
      <w:divsChild>
        <w:div w:id="2058620199">
          <w:marLeft w:val="0"/>
          <w:marRight w:val="0"/>
          <w:marTop w:val="0"/>
          <w:marBottom w:val="0"/>
          <w:divBdr>
            <w:top w:val="none" w:sz="0" w:space="0" w:color="auto"/>
            <w:left w:val="none" w:sz="0" w:space="0" w:color="auto"/>
            <w:bottom w:val="none" w:sz="0" w:space="0" w:color="auto"/>
            <w:right w:val="none" w:sz="0" w:space="0" w:color="auto"/>
          </w:divBdr>
          <w:divsChild>
            <w:div w:id="1295939822">
              <w:marLeft w:val="0"/>
              <w:marRight w:val="0"/>
              <w:marTop w:val="0"/>
              <w:marBottom w:val="0"/>
              <w:divBdr>
                <w:top w:val="double" w:sz="6" w:space="0" w:color="808080"/>
                <w:left w:val="double" w:sz="6" w:space="0" w:color="808080"/>
                <w:bottom w:val="double" w:sz="6" w:space="0" w:color="808080"/>
                <w:right w:val="double" w:sz="6" w:space="0" w:color="808080"/>
              </w:divBdr>
              <w:divsChild>
                <w:div w:id="404651809">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206066034">
      <w:bodyDiv w:val="1"/>
      <w:marLeft w:val="0"/>
      <w:marRight w:val="0"/>
      <w:marTop w:val="0"/>
      <w:marBottom w:val="0"/>
      <w:divBdr>
        <w:top w:val="none" w:sz="0" w:space="0" w:color="auto"/>
        <w:left w:val="none" w:sz="0" w:space="0" w:color="auto"/>
        <w:bottom w:val="none" w:sz="0" w:space="0" w:color="auto"/>
        <w:right w:val="none" w:sz="0" w:space="0" w:color="auto"/>
      </w:divBdr>
    </w:div>
    <w:div w:id="273178502">
      <w:bodyDiv w:val="1"/>
      <w:marLeft w:val="0"/>
      <w:marRight w:val="0"/>
      <w:marTop w:val="0"/>
      <w:marBottom w:val="0"/>
      <w:divBdr>
        <w:top w:val="none" w:sz="0" w:space="0" w:color="auto"/>
        <w:left w:val="none" w:sz="0" w:space="0" w:color="auto"/>
        <w:bottom w:val="none" w:sz="0" w:space="0" w:color="auto"/>
        <w:right w:val="none" w:sz="0" w:space="0" w:color="auto"/>
      </w:divBdr>
    </w:div>
    <w:div w:id="287396479">
      <w:bodyDiv w:val="1"/>
      <w:marLeft w:val="0"/>
      <w:marRight w:val="0"/>
      <w:marTop w:val="0"/>
      <w:marBottom w:val="0"/>
      <w:divBdr>
        <w:top w:val="none" w:sz="0" w:space="0" w:color="auto"/>
        <w:left w:val="none" w:sz="0" w:space="0" w:color="auto"/>
        <w:bottom w:val="none" w:sz="0" w:space="0" w:color="auto"/>
        <w:right w:val="none" w:sz="0" w:space="0" w:color="auto"/>
      </w:divBdr>
      <w:divsChild>
        <w:div w:id="1757172966">
          <w:marLeft w:val="0"/>
          <w:marRight w:val="0"/>
          <w:marTop w:val="0"/>
          <w:marBottom w:val="0"/>
          <w:divBdr>
            <w:top w:val="none" w:sz="0" w:space="0" w:color="auto"/>
            <w:left w:val="none" w:sz="0" w:space="0" w:color="auto"/>
            <w:bottom w:val="none" w:sz="0" w:space="0" w:color="auto"/>
            <w:right w:val="none" w:sz="0" w:space="0" w:color="auto"/>
          </w:divBdr>
          <w:divsChild>
            <w:div w:id="1744453946">
              <w:marLeft w:val="0"/>
              <w:marRight w:val="0"/>
              <w:marTop w:val="0"/>
              <w:marBottom w:val="0"/>
              <w:divBdr>
                <w:top w:val="double" w:sz="6" w:space="0" w:color="808080"/>
                <w:left w:val="double" w:sz="6" w:space="0" w:color="808080"/>
                <w:bottom w:val="double" w:sz="6" w:space="0" w:color="808080"/>
                <w:right w:val="double" w:sz="6" w:space="0" w:color="808080"/>
              </w:divBdr>
              <w:divsChild>
                <w:div w:id="184956473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353506467">
      <w:bodyDiv w:val="1"/>
      <w:marLeft w:val="0"/>
      <w:marRight w:val="0"/>
      <w:marTop w:val="0"/>
      <w:marBottom w:val="0"/>
      <w:divBdr>
        <w:top w:val="none" w:sz="0" w:space="0" w:color="auto"/>
        <w:left w:val="none" w:sz="0" w:space="0" w:color="auto"/>
        <w:bottom w:val="none" w:sz="0" w:space="0" w:color="auto"/>
        <w:right w:val="none" w:sz="0" w:space="0" w:color="auto"/>
      </w:divBdr>
      <w:divsChild>
        <w:div w:id="707605812">
          <w:marLeft w:val="0"/>
          <w:marRight w:val="0"/>
          <w:marTop w:val="0"/>
          <w:marBottom w:val="0"/>
          <w:divBdr>
            <w:top w:val="none" w:sz="0" w:space="0" w:color="auto"/>
            <w:left w:val="none" w:sz="0" w:space="0" w:color="auto"/>
            <w:bottom w:val="none" w:sz="0" w:space="0" w:color="auto"/>
            <w:right w:val="none" w:sz="0" w:space="0" w:color="auto"/>
          </w:divBdr>
          <w:divsChild>
            <w:div w:id="288047964">
              <w:marLeft w:val="0"/>
              <w:marRight w:val="0"/>
              <w:marTop w:val="0"/>
              <w:marBottom w:val="0"/>
              <w:divBdr>
                <w:top w:val="none" w:sz="0" w:space="0" w:color="auto"/>
                <w:left w:val="none" w:sz="0" w:space="0" w:color="auto"/>
                <w:bottom w:val="none" w:sz="0" w:space="0" w:color="auto"/>
                <w:right w:val="none" w:sz="0" w:space="0" w:color="auto"/>
              </w:divBdr>
              <w:divsChild>
                <w:div w:id="5629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8165">
      <w:bodyDiv w:val="1"/>
      <w:marLeft w:val="0"/>
      <w:marRight w:val="0"/>
      <w:marTop w:val="0"/>
      <w:marBottom w:val="0"/>
      <w:divBdr>
        <w:top w:val="none" w:sz="0" w:space="0" w:color="auto"/>
        <w:left w:val="none" w:sz="0" w:space="0" w:color="auto"/>
        <w:bottom w:val="none" w:sz="0" w:space="0" w:color="auto"/>
        <w:right w:val="none" w:sz="0" w:space="0" w:color="auto"/>
      </w:divBdr>
    </w:div>
    <w:div w:id="470364106">
      <w:bodyDiv w:val="1"/>
      <w:marLeft w:val="0"/>
      <w:marRight w:val="0"/>
      <w:marTop w:val="0"/>
      <w:marBottom w:val="0"/>
      <w:divBdr>
        <w:top w:val="none" w:sz="0" w:space="0" w:color="auto"/>
        <w:left w:val="none" w:sz="0" w:space="0" w:color="auto"/>
        <w:bottom w:val="none" w:sz="0" w:space="0" w:color="auto"/>
        <w:right w:val="none" w:sz="0" w:space="0" w:color="auto"/>
      </w:divBdr>
      <w:divsChild>
        <w:div w:id="44110767">
          <w:marLeft w:val="0"/>
          <w:marRight w:val="0"/>
          <w:marTop w:val="0"/>
          <w:marBottom w:val="0"/>
          <w:divBdr>
            <w:top w:val="none" w:sz="0" w:space="0" w:color="auto"/>
            <w:left w:val="none" w:sz="0" w:space="0" w:color="auto"/>
            <w:bottom w:val="none" w:sz="0" w:space="0" w:color="auto"/>
            <w:right w:val="none" w:sz="0" w:space="0" w:color="auto"/>
          </w:divBdr>
          <w:divsChild>
            <w:div w:id="42413239">
              <w:marLeft w:val="0"/>
              <w:marRight w:val="0"/>
              <w:marTop w:val="0"/>
              <w:marBottom w:val="0"/>
              <w:divBdr>
                <w:top w:val="none" w:sz="0" w:space="0" w:color="auto"/>
                <w:left w:val="none" w:sz="0" w:space="0" w:color="auto"/>
                <w:bottom w:val="none" w:sz="0" w:space="0" w:color="auto"/>
                <w:right w:val="none" w:sz="0" w:space="0" w:color="auto"/>
              </w:divBdr>
              <w:divsChild>
                <w:div w:id="328025907">
                  <w:marLeft w:val="0"/>
                  <w:marRight w:val="0"/>
                  <w:marTop w:val="0"/>
                  <w:marBottom w:val="0"/>
                  <w:divBdr>
                    <w:top w:val="none" w:sz="0" w:space="0" w:color="auto"/>
                    <w:left w:val="none" w:sz="0" w:space="0" w:color="auto"/>
                    <w:bottom w:val="none" w:sz="0" w:space="0" w:color="auto"/>
                    <w:right w:val="none" w:sz="0" w:space="0" w:color="auto"/>
                  </w:divBdr>
                  <w:divsChild>
                    <w:div w:id="157353761">
                      <w:marLeft w:val="3360"/>
                      <w:marRight w:val="0"/>
                      <w:marTop w:val="0"/>
                      <w:marBottom w:val="0"/>
                      <w:divBdr>
                        <w:top w:val="none" w:sz="0" w:space="0" w:color="DADADA"/>
                        <w:left w:val="none" w:sz="0" w:space="0" w:color="DADADA"/>
                        <w:bottom w:val="none" w:sz="0" w:space="0" w:color="DADADA"/>
                        <w:right w:val="none" w:sz="0" w:space="0" w:color="DADADA"/>
                      </w:divBdr>
                      <w:divsChild>
                        <w:div w:id="865024431">
                          <w:marLeft w:val="0"/>
                          <w:marRight w:val="0"/>
                          <w:marTop w:val="0"/>
                          <w:marBottom w:val="0"/>
                          <w:divBdr>
                            <w:top w:val="none" w:sz="0" w:space="0" w:color="auto"/>
                            <w:left w:val="none" w:sz="0" w:space="0" w:color="auto"/>
                            <w:bottom w:val="none" w:sz="0" w:space="0" w:color="auto"/>
                            <w:right w:val="none" w:sz="0" w:space="0" w:color="auto"/>
                          </w:divBdr>
                          <w:divsChild>
                            <w:div w:id="1030838580">
                              <w:marLeft w:val="0"/>
                              <w:marRight w:val="0"/>
                              <w:marTop w:val="0"/>
                              <w:marBottom w:val="0"/>
                              <w:divBdr>
                                <w:top w:val="none" w:sz="0" w:space="0" w:color="auto"/>
                                <w:left w:val="none" w:sz="0" w:space="0" w:color="auto"/>
                                <w:bottom w:val="none" w:sz="0" w:space="0" w:color="auto"/>
                                <w:right w:val="none" w:sz="0" w:space="0" w:color="auto"/>
                              </w:divBdr>
                              <w:divsChild>
                                <w:div w:id="551036709">
                                  <w:marLeft w:val="0"/>
                                  <w:marRight w:val="0"/>
                                  <w:marTop w:val="0"/>
                                  <w:marBottom w:val="0"/>
                                  <w:divBdr>
                                    <w:top w:val="none" w:sz="0" w:space="0" w:color="auto"/>
                                    <w:left w:val="none" w:sz="0" w:space="0" w:color="auto"/>
                                    <w:bottom w:val="none" w:sz="0" w:space="0" w:color="auto"/>
                                    <w:right w:val="none" w:sz="0" w:space="0" w:color="auto"/>
                                  </w:divBdr>
                                  <w:divsChild>
                                    <w:div w:id="1784567822">
                                      <w:marLeft w:val="0"/>
                                      <w:marRight w:val="0"/>
                                      <w:marTop w:val="0"/>
                                      <w:marBottom w:val="0"/>
                                      <w:divBdr>
                                        <w:top w:val="none" w:sz="0" w:space="0" w:color="auto"/>
                                        <w:left w:val="none" w:sz="0" w:space="0" w:color="auto"/>
                                        <w:bottom w:val="none" w:sz="0" w:space="0" w:color="auto"/>
                                        <w:right w:val="none" w:sz="0" w:space="0" w:color="auto"/>
                                      </w:divBdr>
                                      <w:divsChild>
                                        <w:div w:id="62006556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296251">
      <w:bodyDiv w:val="1"/>
      <w:marLeft w:val="0"/>
      <w:marRight w:val="0"/>
      <w:marTop w:val="0"/>
      <w:marBottom w:val="0"/>
      <w:divBdr>
        <w:top w:val="none" w:sz="0" w:space="0" w:color="auto"/>
        <w:left w:val="none" w:sz="0" w:space="0" w:color="auto"/>
        <w:bottom w:val="none" w:sz="0" w:space="0" w:color="auto"/>
        <w:right w:val="none" w:sz="0" w:space="0" w:color="auto"/>
      </w:divBdr>
    </w:div>
    <w:div w:id="726800815">
      <w:bodyDiv w:val="1"/>
      <w:marLeft w:val="0"/>
      <w:marRight w:val="0"/>
      <w:marTop w:val="0"/>
      <w:marBottom w:val="0"/>
      <w:divBdr>
        <w:top w:val="none" w:sz="0" w:space="0" w:color="auto"/>
        <w:left w:val="none" w:sz="0" w:space="0" w:color="auto"/>
        <w:bottom w:val="none" w:sz="0" w:space="0" w:color="auto"/>
        <w:right w:val="none" w:sz="0" w:space="0" w:color="auto"/>
      </w:divBdr>
    </w:div>
    <w:div w:id="737823638">
      <w:bodyDiv w:val="1"/>
      <w:marLeft w:val="0"/>
      <w:marRight w:val="0"/>
      <w:marTop w:val="0"/>
      <w:marBottom w:val="0"/>
      <w:divBdr>
        <w:top w:val="none" w:sz="0" w:space="0" w:color="auto"/>
        <w:left w:val="none" w:sz="0" w:space="0" w:color="auto"/>
        <w:bottom w:val="none" w:sz="0" w:space="0" w:color="auto"/>
        <w:right w:val="none" w:sz="0" w:space="0" w:color="auto"/>
      </w:divBdr>
    </w:div>
    <w:div w:id="983047761">
      <w:bodyDiv w:val="1"/>
      <w:marLeft w:val="0"/>
      <w:marRight w:val="0"/>
      <w:marTop w:val="0"/>
      <w:marBottom w:val="0"/>
      <w:divBdr>
        <w:top w:val="none" w:sz="0" w:space="0" w:color="auto"/>
        <w:left w:val="none" w:sz="0" w:space="0" w:color="auto"/>
        <w:bottom w:val="none" w:sz="0" w:space="0" w:color="auto"/>
        <w:right w:val="none" w:sz="0" w:space="0" w:color="auto"/>
      </w:divBdr>
    </w:div>
    <w:div w:id="1301616888">
      <w:bodyDiv w:val="1"/>
      <w:marLeft w:val="0"/>
      <w:marRight w:val="0"/>
      <w:marTop w:val="0"/>
      <w:marBottom w:val="0"/>
      <w:divBdr>
        <w:top w:val="none" w:sz="0" w:space="0" w:color="auto"/>
        <w:left w:val="none" w:sz="0" w:space="0" w:color="auto"/>
        <w:bottom w:val="none" w:sz="0" w:space="0" w:color="auto"/>
        <w:right w:val="none" w:sz="0" w:space="0" w:color="auto"/>
      </w:divBdr>
    </w:div>
    <w:div w:id="1640065583">
      <w:bodyDiv w:val="1"/>
      <w:marLeft w:val="0"/>
      <w:marRight w:val="0"/>
      <w:marTop w:val="0"/>
      <w:marBottom w:val="0"/>
      <w:divBdr>
        <w:top w:val="none" w:sz="0" w:space="0" w:color="auto"/>
        <w:left w:val="none" w:sz="0" w:space="0" w:color="auto"/>
        <w:bottom w:val="none" w:sz="0" w:space="0" w:color="auto"/>
        <w:right w:val="none" w:sz="0" w:space="0" w:color="auto"/>
      </w:divBdr>
    </w:div>
    <w:div w:id="1737513771">
      <w:bodyDiv w:val="1"/>
      <w:marLeft w:val="0"/>
      <w:marRight w:val="0"/>
      <w:marTop w:val="0"/>
      <w:marBottom w:val="0"/>
      <w:divBdr>
        <w:top w:val="none" w:sz="0" w:space="0" w:color="auto"/>
        <w:left w:val="none" w:sz="0" w:space="0" w:color="auto"/>
        <w:bottom w:val="none" w:sz="0" w:space="0" w:color="auto"/>
        <w:right w:val="none" w:sz="0" w:space="0" w:color="auto"/>
      </w:divBdr>
    </w:div>
    <w:div w:id="1806118672">
      <w:bodyDiv w:val="1"/>
      <w:marLeft w:val="0"/>
      <w:marRight w:val="0"/>
      <w:marTop w:val="0"/>
      <w:marBottom w:val="0"/>
      <w:divBdr>
        <w:top w:val="none" w:sz="0" w:space="0" w:color="auto"/>
        <w:left w:val="none" w:sz="0" w:space="0" w:color="auto"/>
        <w:bottom w:val="none" w:sz="0" w:space="0" w:color="auto"/>
        <w:right w:val="none" w:sz="0" w:space="0" w:color="auto"/>
      </w:divBdr>
    </w:div>
    <w:div w:id="1824851801">
      <w:bodyDiv w:val="1"/>
      <w:marLeft w:val="0"/>
      <w:marRight w:val="0"/>
      <w:marTop w:val="0"/>
      <w:marBottom w:val="0"/>
      <w:divBdr>
        <w:top w:val="none" w:sz="0" w:space="0" w:color="auto"/>
        <w:left w:val="none" w:sz="0" w:space="0" w:color="auto"/>
        <w:bottom w:val="none" w:sz="0" w:space="0" w:color="auto"/>
        <w:right w:val="none" w:sz="0" w:space="0" w:color="auto"/>
      </w:divBdr>
    </w:div>
    <w:div w:id="198300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ml-diagrams.org/uml-core.html" TargetMode="External"/><Relationship Id="rId117" Type="http://schemas.openxmlformats.org/officeDocument/2006/relationships/image" Target="media/image29.png"/><Relationship Id="rId21" Type="http://schemas.openxmlformats.org/officeDocument/2006/relationships/hyperlink" Target="http://ivoa.net/vodml/%3cname%3e.vo-dml" TargetMode="External"/><Relationship Id="rId42" Type="http://schemas.openxmlformats.org/officeDocument/2006/relationships/hyperlink" Target="http://www.uml-diagrams.org/uml-core.html" TargetMode="External"/><Relationship Id="rId47" Type="http://schemas.openxmlformats.org/officeDocument/2006/relationships/hyperlink" Target="http://purl.org/astronomy/vocab/DataObjectTypes/DataObjectType" TargetMode="External"/><Relationship Id="rId63" Type="http://schemas.openxmlformats.org/officeDocument/2006/relationships/hyperlink" Target="http://www.ivoa.net/documents/latest/UCD.html" TargetMode="External"/><Relationship Id="rId68" Type="http://schemas.openxmlformats.org/officeDocument/2006/relationships/hyperlink" Target="http://vo-urp.googlecode.com/" TargetMode="External"/><Relationship Id="rId84" Type="http://schemas.openxmlformats.org/officeDocument/2006/relationships/hyperlink" Target="http://www.uml-diagrams.org/package-diagrams/model.html" TargetMode="External"/><Relationship Id="rId89" Type="http://schemas.openxmlformats.org/officeDocument/2006/relationships/hyperlink" Target="http://www.uml-diagrams.org/package-diagrams.html" TargetMode="External"/><Relationship Id="rId112" Type="http://schemas.openxmlformats.org/officeDocument/2006/relationships/hyperlink" Target="http://www.uml-diagrams.org/property.html" TargetMode="External"/><Relationship Id="rId16" Type="http://schemas.openxmlformats.org/officeDocument/2006/relationships/image" Target="media/image7.png"/><Relationship Id="rId107" Type="http://schemas.openxmlformats.org/officeDocument/2006/relationships/hyperlink" Target="http://www.uml-diagrams.org/association.html" TargetMode="External"/><Relationship Id="rId11" Type="http://schemas.openxmlformats.org/officeDocument/2006/relationships/image" Target="media/image3.png"/><Relationship Id="rId32" Type="http://schemas.openxmlformats.org/officeDocument/2006/relationships/hyperlink" Target="http://www.uml-diagrams.org/class-diagrams.html" TargetMode="External"/><Relationship Id="rId37" Type="http://schemas.openxmlformats.org/officeDocument/2006/relationships/image" Target="media/image15.png"/><Relationship Id="rId53" Type="http://schemas.openxmlformats.org/officeDocument/2006/relationships/hyperlink" Target="http://www.uml-diagrams.org/constraint.html" TargetMode="External"/><Relationship Id="rId58" Type="http://schemas.openxmlformats.org/officeDocument/2006/relationships/hyperlink" Target="http://webdam.inria.fr/Jorge/files/wdm.pdf" TargetMode="External"/><Relationship Id="rId74" Type="http://schemas.openxmlformats.org/officeDocument/2006/relationships/hyperlink" Target="http://www.ivoa.net/documents/Notes/UTypesUsage/index.html" TargetMode="External"/><Relationship Id="rId79" Type="http://schemas.openxmlformats.org/officeDocument/2006/relationships/hyperlink" Target="http://www.ivoa.net/documents/IVOAIdentifiers/" TargetMode="External"/><Relationship Id="rId102" Type="http://schemas.openxmlformats.org/officeDocument/2006/relationships/hyperlink" Target="http://www.uml-diagrams.org/uml-core.html" TargetMode="External"/><Relationship Id="rId123" Type="http://schemas.openxmlformats.org/officeDocument/2006/relationships/hyperlink" Target="https://volute.g-vo.org/svn/trunk/projects/dm/vo-dml/models/sample/sample"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24.png"/><Relationship Id="rId95" Type="http://schemas.openxmlformats.org/officeDocument/2006/relationships/hyperlink" Target="http://www.uml-diagrams.org/class-diagrams.html" TargetMode="External"/><Relationship Id="rId22" Type="http://schemas.openxmlformats.org/officeDocument/2006/relationships/hyperlink" Target="http://www.uml-diagrams.org/package-diagrams/model.html" TargetMode="External"/><Relationship Id="rId27" Type="http://schemas.openxmlformats.org/officeDocument/2006/relationships/hyperlink" Target="http://www.uml-diagrams.org/classifier.html" TargetMode="External"/><Relationship Id="rId43" Type="http://schemas.openxmlformats.org/officeDocument/2006/relationships/hyperlink" Target="http://www.uml-diagrams.org/property.html" TargetMode="External"/><Relationship Id="rId48" Type="http://schemas.openxmlformats.org/officeDocument/2006/relationships/hyperlink" Target="http://purl.org/astronomy/vocab/DataObjectTypes" TargetMode="External"/><Relationship Id="rId64" Type="http://schemas.openxmlformats.org/officeDocument/2006/relationships/hyperlink" Target="http://www.ivoa.net/documents/cover/UCDlist-20070402.html" TargetMode="External"/><Relationship Id="rId69" Type="http://schemas.openxmlformats.org/officeDocument/2006/relationships/hyperlink" Target="http://www.ivoa.net/documents/latest/Vocabularies.html" TargetMode="External"/><Relationship Id="rId113" Type="http://schemas.openxmlformats.org/officeDocument/2006/relationships/image" Target="media/image28.png"/><Relationship Id="rId118" Type="http://schemas.openxmlformats.org/officeDocument/2006/relationships/hyperlink" Target="http://www.uml-diagrams.org/multiplicity.html" TargetMode="External"/><Relationship Id="rId80" Type="http://schemas.openxmlformats.org/officeDocument/2006/relationships/hyperlink" Target="http://www.ivoa.net/documents/Notes/XMLVers/20160906/PEN-schemaVersioning-1.0-20160906.pdf" TargetMode="External"/><Relationship Id="rId85" Type="http://schemas.openxmlformats.org/officeDocument/2006/relationships/hyperlink" Target="http://www.uml-diagrams.org/package-diagrams/model.html" TargetMode="External"/><Relationship Id="rId12" Type="http://schemas.openxmlformats.org/officeDocument/2006/relationships/image" Target="media/image4.png"/><Relationship Id="rId17" Type="http://schemas.openxmlformats.org/officeDocument/2006/relationships/hyperlink" Target="http://www.uml-diagrams.org/package-diagrams.html" TargetMode="External"/><Relationship Id="rId33" Type="http://schemas.openxmlformats.org/officeDocument/2006/relationships/image" Target="media/image13.png"/><Relationship Id="rId38" Type="http://schemas.openxmlformats.org/officeDocument/2006/relationships/hyperlink" Target="http://www.uml-diagrams.org/class-diagrams.html" TargetMode="External"/><Relationship Id="rId59" Type="http://schemas.openxmlformats.org/officeDocument/2006/relationships/hyperlink" Target="http://ilpubs.stanford.edu:8090/154/1/1996-28.pdf" TargetMode="External"/><Relationship Id="rId103" Type="http://schemas.openxmlformats.org/officeDocument/2006/relationships/hyperlink" Target="http://www.uml-diagrams.org/uml-core.html" TargetMode="External"/><Relationship Id="rId108" Type="http://schemas.openxmlformats.org/officeDocument/2006/relationships/hyperlink" Target="http://www.uml-diagrams.org/association.html" TargetMode="External"/><Relationship Id="rId124" Type="http://schemas.openxmlformats.org/officeDocument/2006/relationships/image" Target="media/image32.png"/><Relationship Id="rId54" Type="http://schemas.openxmlformats.org/officeDocument/2006/relationships/image" Target="media/image21.png"/><Relationship Id="rId70" Type="http://schemas.openxmlformats.org/officeDocument/2006/relationships/hyperlink" Target="http://download.eclipse.org/modeling/emf/emf/javadoc/2.9.0/org/eclipse/emf/ecore/package-summary.html" TargetMode="External"/><Relationship Id="rId75" Type="http://schemas.openxmlformats.org/officeDocument/2006/relationships/hyperlink" Target="http://www.ivoa.net/documents/SSA/" TargetMode="External"/><Relationship Id="rId91" Type="http://schemas.openxmlformats.org/officeDocument/2006/relationships/hyperlink" Target="http://www.uml-diagrams.org/uml-core.html" TargetMode="External"/><Relationship Id="rId96" Type="http://schemas.openxmlformats.org/officeDocument/2006/relationships/hyperlink" Target="http://www.uml-diagrams.org/class-diagrams.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uml-diagrams.org/package-diagrams.html" TargetMode="External"/><Relationship Id="rId28" Type="http://schemas.openxmlformats.org/officeDocument/2006/relationships/hyperlink" Target="http://www.uml-diagrams.org/generalization.html" TargetMode="External"/><Relationship Id="rId49" Type="http://schemas.openxmlformats.org/officeDocument/2006/relationships/hyperlink" Target="http://www.uml-diagrams.org/association.html" TargetMode="External"/><Relationship Id="rId114" Type="http://schemas.openxmlformats.org/officeDocument/2006/relationships/hyperlink" Target="http://www.uml-diagrams.org/association.html" TargetMode="External"/><Relationship Id="rId119" Type="http://schemas.openxmlformats.org/officeDocument/2006/relationships/hyperlink" Target="http://www.uml-diagrams.org/constraint.html" TargetMode="External"/><Relationship Id="rId44" Type="http://schemas.openxmlformats.org/officeDocument/2006/relationships/hyperlink" Target="http://www.w3.org/TR/rdf-schema/" TargetMode="External"/><Relationship Id="rId60" Type="http://schemas.openxmlformats.org/officeDocument/2006/relationships/hyperlink" Target="http://wiki.ivoa.net/twiki/bin/view/IVOA/IvoaDataModel" TargetMode="External"/><Relationship Id="rId65" Type="http://schemas.openxmlformats.org/officeDocument/2006/relationships/hyperlink" Target="http://www.ivoa.net/documents/SimDM/20120503/index.html" TargetMode="External"/><Relationship Id="rId81" Type="http://schemas.openxmlformats.org/officeDocument/2006/relationships/hyperlink" Target="http://www.ivoa.net/documents/DocStd/20100413/" TargetMode="External"/><Relationship Id="rId86" Type="http://schemas.openxmlformats.org/officeDocument/2006/relationships/hyperlink" Target="http://www.uml-diagrams.org/package-diagrams.html" TargetMode="External"/><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16.png"/><Relationship Id="rId109" Type="http://schemas.openxmlformats.org/officeDocument/2006/relationships/hyperlink" Target="http://www.uml-diagrams.org/property.html" TargetMode="External"/><Relationship Id="rId34" Type="http://schemas.openxmlformats.org/officeDocument/2006/relationships/hyperlink" Target="http://www.uml-diagrams.org/class-diagrams.html" TargetMode="External"/><Relationship Id="rId50" Type="http://schemas.openxmlformats.org/officeDocument/2006/relationships/hyperlink" Target="http://www.uml-diagrams.org/association.html" TargetMode="External"/><Relationship Id="rId55" Type="http://schemas.openxmlformats.org/officeDocument/2006/relationships/image" Target="media/image22.png"/><Relationship Id="rId76" Type="http://schemas.openxmlformats.org/officeDocument/2006/relationships/hyperlink" Target="http://www.w3.org/TR/xmlschema-2/" TargetMode="External"/><Relationship Id="rId97" Type="http://schemas.openxmlformats.org/officeDocument/2006/relationships/hyperlink" Target="http://www.uml-diagrams.org/class-diagrams.html" TargetMode="External"/><Relationship Id="rId104" Type="http://schemas.openxmlformats.org/officeDocument/2006/relationships/hyperlink" Target="http://www.uml-diagrams.org/uml-core.html" TargetMode="External"/><Relationship Id="rId120" Type="http://schemas.openxmlformats.org/officeDocument/2006/relationships/hyperlink" Target="http://www.uml-diagrams.org/association.html" TargetMode="External"/><Relationship Id="rId125" Type="http://schemas.openxmlformats.org/officeDocument/2006/relationships/hyperlink" Target="http://volute.g-vo.org/svn/trunk/projects/registry/StandardsRegExt/samples/VODML.xml" TargetMode="External"/><Relationship Id="rId7" Type="http://schemas.openxmlformats.org/officeDocument/2006/relationships/endnotes" Target="endnotes.xml"/><Relationship Id="rId71" Type="http://schemas.openxmlformats.org/officeDocument/2006/relationships/hyperlink" Target="http://www.w3.org/TR/owl2-overview/" TargetMode="External"/><Relationship Id="rId92" Type="http://schemas.openxmlformats.org/officeDocument/2006/relationships/hyperlink" Target="http://www.uml-diagrams.org/classifier.html"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hyperlink" Target="http://www.uml-diagrams.org/package-diagrams.html" TargetMode="External"/><Relationship Id="rId40" Type="http://schemas.openxmlformats.org/officeDocument/2006/relationships/hyperlink" Target="http://www.uml-diagrams.org/uml-core.html" TargetMode="External"/><Relationship Id="rId45" Type="http://schemas.openxmlformats.org/officeDocument/2006/relationships/image" Target="media/image17.png"/><Relationship Id="rId66" Type="http://schemas.openxmlformats.org/officeDocument/2006/relationships/hyperlink" Target="http://www.schematron.com/" TargetMode="External"/><Relationship Id="rId87" Type="http://schemas.openxmlformats.org/officeDocument/2006/relationships/hyperlink" Target="http://www.uml-diagrams.org/package-diagrams.html" TargetMode="External"/><Relationship Id="rId110" Type="http://schemas.openxmlformats.org/officeDocument/2006/relationships/hyperlink" Target="http://www.uml-diagrams.org/association.html" TargetMode="External"/><Relationship Id="rId115" Type="http://schemas.openxmlformats.org/officeDocument/2006/relationships/hyperlink" Target="http://www.uml-diagrams.org/association.html" TargetMode="External"/><Relationship Id="rId61" Type="http://schemas.openxmlformats.org/officeDocument/2006/relationships/hyperlink" Target="http://www.ivoa.net/documents/VOTable/20130920/" TargetMode="External"/><Relationship Id="rId82" Type="http://schemas.openxmlformats.org/officeDocument/2006/relationships/hyperlink" Target="http://www.ivoa.net/documents/StandardsRegExt/" TargetMode="External"/><Relationship Id="rId19" Type="http://schemas.openxmlformats.org/officeDocument/2006/relationships/hyperlink" Target="http://www.uml-diagrams.org/package-diagrams/model.html" TargetMode="External"/><Relationship Id="rId14" Type="http://schemas.openxmlformats.org/officeDocument/2006/relationships/image" Target="media/image6.png"/><Relationship Id="rId30" Type="http://schemas.openxmlformats.org/officeDocument/2006/relationships/image" Target="media/image12.png"/><Relationship Id="rId35" Type="http://schemas.openxmlformats.org/officeDocument/2006/relationships/image" Target="media/image14.png"/><Relationship Id="rId56" Type="http://schemas.openxmlformats.org/officeDocument/2006/relationships/hyperlink" Target="http://www.ivoa.net/xml/VODML/IVOA-v1.vo-dml.xml" TargetMode="External"/><Relationship Id="rId77" Type="http://schemas.openxmlformats.org/officeDocument/2006/relationships/hyperlink" Target="http://www.ivoa.net/documents/ObsCore/20111028/index.html" TargetMode="External"/><Relationship Id="rId100" Type="http://schemas.openxmlformats.org/officeDocument/2006/relationships/image" Target="media/image27.png"/><Relationship Id="rId105" Type="http://schemas.openxmlformats.org/officeDocument/2006/relationships/hyperlink" Target="http://www.uml-diagrams.org/property.html" TargetMode="External"/><Relationship Id="rId12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19.png"/><Relationship Id="rId72" Type="http://schemas.openxmlformats.org/officeDocument/2006/relationships/hyperlink" Target="http://www.w3.org/TR/rdf-schema/" TargetMode="External"/><Relationship Id="rId93" Type="http://schemas.openxmlformats.org/officeDocument/2006/relationships/hyperlink" Target="http://www.uml-diagrams.org/generalization.html" TargetMode="External"/><Relationship Id="rId98" Type="http://schemas.openxmlformats.org/officeDocument/2006/relationships/image" Target="media/image26.png"/><Relationship Id="rId121" Type="http://schemas.openxmlformats.org/officeDocument/2006/relationships/image" Target="media/image30.png"/><Relationship Id="rId3" Type="http://schemas.openxmlformats.org/officeDocument/2006/relationships/styles" Target="styles.xml"/><Relationship Id="rId25" Type="http://schemas.openxmlformats.org/officeDocument/2006/relationships/image" Target="media/image10.png"/><Relationship Id="rId46" Type="http://schemas.openxmlformats.org/officeDocument/2006/relationships/image" Target="media/image18.png"/><Relationship Id="rId67" Type="http://schemas.openxmlformats.org/officeDocument/2006/relationships/hyperlink" Target="http://www.ivoa.net/documents/SimDM/index.html" TargetMode="External"/><Relationship Id="rId116" Type="http://schemas.openxmlformats.org/officeDocument/2006/relationships/hyperlink" Target="http://www.uml-diagrams.org/property.html" TargetMode="External"/><Relationship Id="rId20" Type="http://schemas.openxmlformats.org/officeDocument/2006/relationships/image" Target="media/image9.png"/><Relationship Id="rId41" Type="http://schemas.openxmlformats.org/officeDocument/2006/relationships/hyperlink" Target="http://www.uml-diagrams.org/uml-core.html" TargetMode="External"/><Relationship Id="rId62" Type="http://schemas.openxmlformats.org/officeDocument/2006/relationships/hyperlink" Target="http://www.ivoa.net/documents/TAP/20100327/" TargetMode="External"/><Relationship Id="rId83" Type="http://schemas.openxmlformats.org/officeDocument/2006/relationships/hyperlink" Target="http://www.uml-diagrams.org" TargetMode="External"/><Relationship Id="rId88" Type="http://schemas.openxmlformats.org/officeDocument/2006/relationships/hyperlink" Target="http://www.uml-diagrams.org/uml-core.html" TargetMode="External"/><Relationship Id="rId111" Type="http://schemas.openxmlformats.org/officeDocument/2006/relationships/hyperlink" Target="http://www.uml-diagrams.org/association.html" TargetMode="External"/><Relationship Id="rId15" Type="http://schemas.openxmlformats.org/officeDocument/2006/relationships/hyperlink" Target="http://www.uml-diagrams.org/uml-core.html" TargetMode="External"/><Relationship Id="rId36" Type="http://schemas.openxmlformats.org/officeDocument/2006/relationships/hyperlink" Target="http://www.uml-diagrams.org/class-diagrams.html" TargetMode="External"/><Relationship Id="rId57" Type="http://schemas.openxmlformats.org/officeDocument/2006/relationships/image" Target="media/image23.png"/><Relationship Id="rId106" Type="http://schemas.openxmlformats.org/officeDocument/2006/relationships/hyperlink" Target="http://www.uml-diagrams.org/property.html" TargetMode="External"/><Relationship Id="rId127" Type="http://schemas.openxmlformats.org/officeDocument/2006/relationships/fontTable" Target="fontTable.xml"/><Relationship Id="rId10" Type="http://schemas.openxmlformats.org/officeDocument/2006/relationships/hyperlink" Target="http://www.ivoa.net/Documents/" TargetMode="External"/><Relationship Id="rId31" Type="http://schemas.openxmlformats.org/officeDocument/2006/relationships/hyperlink" Target="http://www.uml-diagrams.org/class-diagrams.html" TargetMode="External"/><Relationship Id="rId52" Type="http://schemas.openxmlformats.org/officeDocument/2006/relationships/image" Target="media/image20.png"/><Relationship Id="rId73" Type="http://schemas.openxmlformats.org/officeDocument/2006/relationships/hyperlink" Target="http://www.omg.org/spec/OCL/2.4/PDF" TargetMode="External"/><Relationship Id="rId78" Type="http://schemas.openxmlformats.org/officeDocument/2006/relationships/hyperlink" Target="http://www.ivoa.net/documents/VOUnits/index.html" TargetMode="External"/><Relationship Id="rId94" Type="http://schemas.openxmlformats.org/officeDocument/2006/relationships/image" Target="media/image25.png"/><Relationship Id="rId99" Type="http://schemas.openxmlformats.org/officeDocument/2006/relationships/hyperlink" Target="http://www.uml-diagrams.org/class-diagrams.html" TargetMode="External"/><Relationship Id="rId101" Type="http://schemas.openxmlformats.org/officeDocument/2006/relationships/hyperlink" Target="http://www.uml-diagrams.org/class-diagrams.html" TargetMode="External"/><Relationship Id="rId122"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wmf"/></Relationships>
</file>

<file path=word/_rels/footnotes.xml.rels><?xml version="1.0" encoding="UTF-8" standalone="yes"?>
<Relationships xmlns="http://schemas.openxmlformats.org/package/2006/relationships"><Relationship Id="rId8" Type="http://schemas.openxmlformats.org/officeDocument/2006/relationships/hyperlink" Target="http://www.ivoa.net/xml/VODML/vo-dml-v1.sch.xml" TargetMode="External"/><Relationship Id="rId3" Type="http://schemas.openxmlformats.org/officeDocument/2006/relationships/hyperlink" Target="http://www.ivoa.net/xml/VODML/vo-dml-v1.xsd" TargetMode="External"/><Relationship Id="rId7" Type="http://schemas.openxmlformats.org/officeDocument/2006/relationships/hyperlink" Target="http://www.uml-diagrams.org/package-diagrams.html" TargetMode="External"/><Relationship Id="rId2" Type="http://schemas.openxmlformats.org/officeDocument/2006/relationships/hyperlink" Target="http://www.dataintegration.info/data-integration" TargetMode="External"/><Relationship Id="rId1" Type="http://schemas.openxmlformats.org/officeDocument/2006/relationships/hyperlink" Target="http://en.wikipedia.org/wiki/Data_Integration" TargetMode="External"/><Relationship Id="rId6" Type="http://schemas.openxmlformats.org/officeDocument/2006/relationships/hyperlink" Target="https://www.eclipse.org/modeling/emf/" TargetMode="External"/><Relationship Id="rId5" Type="http://schemas.openxmlformats.org/officeDocument/2006/relationships/hyperlink" Target="http://schema.omg.org/spec/UML/2.0" TargetMode="External"/><Relationship Id="rId4" Type="http://schemas.openxmlformats.org/officeDocument/2006/relationships/hyperlink" Target="http://www.ivoa.net/xml/VODML/vo-dml-v1.sch.xml" TargetMode="External"/><Relationship Id="rId9" Type="http://schemas.openxmlformats.org/officeDocument/2006/relationships/hyperlink" Target="http://en.wikibooks.org/wiki/Java_Persistenc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A3476-B53C-4480-AC5A-4AB7A5884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22681</Words>
  <Characters>129288</Characters>
  <Application>Microsoft Office Word</Application>
  <DocSecurity>0</DocSecurity>
  <Lines>1077</Lines>
  <Paragraphs>303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IVOA Document Template</vt:lpstr>
      <vt:lpstr>IVOA Document Template</vt:lpstr>
    </vt:vector>
  </TitlesOfParts>
  <Company>Microsoft</Company>
  <LinksUpToDate>false</LinksUpToDate>
  <CharactersWithSpaces>151666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IVOA Document Template</dc:title>
  <dc:subject>Template for IVOA documents</dc:subject>
  <dc:creator>Gerard Lemson</dc:creator>
  <cp:lastModifiedBy>Gerard Lemson</cp:lastModifiedBy>
  <cp:revision>19</cp:revision>
  <cp:lastPrinted>2018-02-02T16:19:00Z</cp:lastPrinted>
  <dcterms:created xsi:type="dcterms:W3CDTF">2017-09-23T18:52:00Z</dcterms:created>
  <dcterms:modified xsi:type="dcterms:W3CDTF">2018-02-02T16:20:00Z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Robert Hanisch</vt:lpwstr>
  </property>
</Properties>
</file>