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9B43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Segurança do Computador</w:t>
      </w:r>
    </w:p>
    <w:p w14:paraId="5E44157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4F98FB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3 Objetivos chave</w:t>
      </w: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5A15B250" wp14:editId="0D668A45">
            <wp:simplePos x="0" y="0"/>
            <wp:positionH relativeFrom="column">
              <wp:posOffset>4398120</wp:posOffset>
            </wp:positionH>
            <wp:positionV relativeFrom="paragraph">
              <wp:posOffset>90000</wp:posOffset>
            </wp:positionV>
            <wp:extent cx="1748879" cy="2010239"/>
            <wp:effectExtent l="0" t="0" r="3721" b="9061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8879" cy="201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B2C82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Confidencialidade</w:t>
      </w:r>
    </w:p>
    <w:p w14:paraId="38B74694" w14:textId="6B712F01" w:rsidR="007D175D" w:rsidRPr="007472D7" w:rsidRDefault="009E0701" w:rsidP="00C84118">
      <w:pPr>
        <w:pStyle w:val="Standard"/>
        <w:ind w:left="1418" w:firstLine="2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→ Não é </w:t>
      </w:r>
      <w:r w:rsidR="00C84118" w:rsidRPr="007472D7">
        <w:rPr>
          <w:rFonts w:asciiTheme="minorHAnsi" w:hAnsiTheme="minorHAnsi" w:cstheme="minorHAnsi"/>
          <w:lang w:val="pt-PT"/>
        </w:rPr>
        <w:t>disponibilizado</w:t>
      </w:r>
      <w:r w:rsidRPr="007472D7">
        <w:rPr>
          <w:rFonts w:asciiTheme="minorHAnsi" w:hAnsiTheme="minorHAnsi" w:cstheme="minorHAnsi"/>
          <w:lang w:val="pt-PT"/>
        </w:rPr>
        <w:t xml:space="preserve"> para as pessoas não autorizadas (privado).</w:t>
      </w:r>
    </w:p>
    <w:p w14:paraId="6A1B5CF3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Integridade</w:t>
      </w:r>
    </w:p>
    <w:p w14:paraId="36C9D788" w14:textId="1E61CA98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Dados e programas não podem ser alterados por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pessoas </w:t>
      </w:r>
      <w:r w:rsidR="00C84118" w:rsidRPr="007472D7">
        <w:rPr>
          <w:rFonts w:asciiTheme="minorHAnsi" w:hAnsiTheme="minorHAnsi" w:cstheme="minorHAnsi"/>
          <w:lang w:val="pt-PT"/>
        </w:rPr>
        <w:t>in autorizadas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785E3C8B" w14:textId="275F1E13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Sistema não é manipulado por pessoas </w:t>
      </w:r>
      <w:r w:rsidR="00C84118" w:rsidRPr="007472D7">
        <w:rPr>
          <w:rFonts w:asciiTheme="minorHAnsi" w:hAnsiTheme="minorHAnsi" w:cstheme="minorHAnsi"/>
          <w:lang w:val="pt-PT"/>
        </w:rPr>
        <w:t>in autorizados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52458CE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Disponibilidade</w:t>
      </w:r>
    </w:p>
    <w:p w14:paraId="513BE6E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Sistema funcionar corretamente.</w:t>
      </w:r>
    </w:p>
    <w:p w14:paraId="02168D2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Serviços não negados a pessoas autorizadas</w:t>
      </w:r>
    </w:p>
    <w:p w14:paraId="3631EB7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422BCA0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3AB1DC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Perda de segurança nos objetivos chave</w:t>
      </w:r>
    </w:p>
    <w:p w14:paraId="46A2BC27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Confidencialidade</w:t>
      </w:r>
    </w:p>
    <w:p w14:paraId="6C1901F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 perda de confidencialidade é uma distribuição ou divulgação de informação não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autorizada</w:t>
      </w:r>
    </w:p>
    <w:p w14:paraId="166DBD8C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Integridade</w:t>
      </w:r>
    </w:p>
    <w:p w14:paraId="0B0D62BA" w14:textId="13B3AE53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 perda de integridade é a modificação ou destruição </w:t>
      </w:r>
      <w:r w:rsidR="00C84118" w:rsidRPr="007472D7">
        <w:rPr>
          <w:rFonts w:asciiTheme="minorHAnsi" w:hAnsiTheme="minorHAnsi" w:cstheme="minorHAnsi"/>
          <w:lang w:val="pt-PT"/>
        </w:rPr>
        <w:t>in autorizada</w:t>
      </w:r>
      <w:r w:rsidRPr="007472D7">
        <w:rPr>
          <w:rFonts w:asciiTheme="minorHAnsi" w:hAnsiTheme="minorHAnsi" w:cstheme="minorHAnsi"/>
          <w:lang w:val="pt-PT"/>
        </w:rPr>
        <w:t xml:space="preserve"> da informação.</w:t>
      </w:r>
    </w:p>
    <w:p w14:paraId="1B913C42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Disponibilidade</w:t>
      </w:r>
    </w:p>
    <w:p w14:paraId="2DC17CC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 perda de disponibilidade é a perturbação ou dificuldade em aceder ou usar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informação ou sistemas de informação.</w:t>
      </w:r>
    </w:p>
    <w:p w14:paraId="72DCBF19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Autenticidade</w:t>
      </w:r>
    </w:p>
    <w:p w14:paraId="199C1600" w14:textId="228BE9EF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Ser </w:t>
      </w:r>
      <w:r w:rsidR="00C84118" w:rsidRPr="007472D7">
        <w:rPr>
          <w:rFonts w:asciiTheme="minorHAnsi" w:hAnsiTheme="minorHAnsi" w:cstheme="minorHAnsi"/>
          <w:lang w:val="pt-PT"/>
        </w:rPr>
        <w:t>genuíno</w:t>
      </w:r>
      <w:r w:rsidRPr="007472D7">
        <w:rPr>
          <w:rFonts w:asciiTheme="minorHAnsi" w:hAnsiTheme="minorHAnsi" w:cstheme="minorHAnsi"/>
          <w:lang w:val="pt-PT"/>
        </w:rPr>
        <w:t xml:space="preserve"> e ser capaz de ser autorizado (confiado) cada input que o sistema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recebeu veio de alguém ou lugar de confiança.</w:t>
      </w:r>
    </w:p>
    <w:p w14:paraId="1404B17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Não repúdio</w:t>
      </w:r>
    </w:p>
    <w:p w14:paraId="131966FF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“Eu fiz algo, e não consigo dizer que não fui eu…”.</w:t>
      </w:r>
    </w:p>
    <w:p w14:paraId="5090F7A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47A02F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Níveis de impacto</w:t>
      </w:r>
    </w:p>
    <w:p w14:paraId="37D1494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Low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/ Baixos</w:t>
      </w:r>
    </w:p>
    <w:p w14:paraId="72F5DAF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Efeito adverso limitado na organização ou indivíduos</w:t>
      </w:r>
    </w:p>
    <w:p w14:paraId="5CDD7D2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Moderate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/ Médio</w:t>
      </w:r>
    </w:p>
    <w:p w14:paraId="381762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Efeito adverso sério</w:t>
      </w:r>
    </w:p>
    <w:p w14:paraId="742A320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High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/ Alto</w:t>
      </w:r>
    </w:p>
    <w:p w14:paraId="11CDD72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Severo ou catastrófico efeito adverso</w:t>
      </w:r>
    </w:p>
    <w:p w14:paraId="20C3342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BB49F38" w14:textId="228B90EA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Alguma</w:t>
      </w:r>
      <w:r w:rsidR="00C84118">
        <w:rPr>
          <w:rFonts w:asciiTheme="minorHAnsi" w:hAnsiTheme="minorHAnsi" w:cstheme="minorHAnsi"/>
          <w:b/>
          <w:bCs/>
          <w:lang w:val="pt-PT"/>
        </w:rPr>
        <w:t>s</w:t>
      </w:r>
      <w:r w:rsidRPr="007472D7">
        <w:rPr>
          <w:rFonts w:asciiTheme="minorHAnsi" w:hAnsiTheme="minorHAnsi" w:cstheme="minorHAnsi"/>
          <w:b/>
          <w:bCs/>
          <w:lang w:val="pt-PT"/>
        </w:rPr>
        <w:t xml:space="preserve"> definições</w:t>
      </w:r>
    </w:p>
    <w:p w14:paraId="5B4D2C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Ataques de Segurança</w:t>
      </w:r>
    </w:p>
    <w:p w14:paraId="3AB0AF1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Ação que compromete a segurança da informação.</w:t>
      </w:r>
    </w:p>
    <w:p w14:paraId="2739227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Mecanismo de Segurança</w:t>
      </w:r>
    </w:p>
    <w:p w14:paraId="55EB789B" w14:textId="30B6EE32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 xml:space="preserve">Um processo desenhado para </w:t>
      </w:r>
      <w:r w:rsidR="00C84118" w:rsidRPr="007472D7">
        <w:rPr>
          <w:rFonts w:asciiTheme="minorHAnsi" w:hAnsiTheme="minorHAnsi" w:cstheme="minorHAnsi"/>
          <w:lang w:val="pt-PT"/>
        </w:rPr>
        <w:t>detetar</w:t>
      </w:r>
      <w:r w:rsidRPr="007472D7">
        <w:rPr>
          <w:rFonts w:asciiTheme="minorHAnsi" w:hAnsiTheme="minorHAnsi" w:cstheme="minorHAnsi"/>
          <w:lang w:val="pt-PT"/>
        </w:rPr>
        <w:t xml:space="preserve">, prever e recuperar de um ataque de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segurança.</w:t>
      </w:r>
    </w:p>
    <w:p w14:paraId="457EC28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Serviço de Segurança</w:t>
      </w:r>
    </w:p>
    <w:p w14:paraId="2AFA78CF" w14:textId="543420EA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 xml:space="preserve">Luta os ataques de </w:t>
      </w:r>
      <w:r w:rsidR="00C84118" w:rsidRPr="007472D7">
        <w:rPr>
          <w:rFonts w:asciiTheme="minorHAnsi" w:hAnsiTheme="minorHAnsi" w:cstheme="minorHAnsi"/>
          <w:lang w:val="pt-PT"/>
        </w:rPr>
        <w:t>segurança, usando</w:t>
      </w:r>
      <w:r w:rsidRPr="007472D7">
        <w:rPr>
          <w:rFonts w:asciiTheme="minorHAnsi" w:hAnsiTheme="minorHAnsi" w:cstheme="minorHAnsi"/>
          <w:lang w:val="pt-PT"/>
        </w:rPr>
        <w:t xml:space="preserve"> um ou mais mecanismos de segurança.</w:t>
      </w:r>
    </w:p>
    <w:p w14:paraId="65F97204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D97F4F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9DAF0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516135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A0B2623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8C2FE87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BAB7DD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Ataques de Segurança</w:t>
      </w:r>
    </w:p>
    <w:p w14:paraId="2D08C58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31D33F6D" wp14:editId="10350195">
            <wp:simplePos x="0" y="0"/>
            <wp:positionH relativeFrom="column">
              <wp:posOffset>1652400</wp:posOffset>
            </wp:positionH>
            <wp:positionV relativeFrom="paragraph">
              <wp:posOffset>58320</wp:posOffset>
            </wp:positionV>
            <wp:extent cx="2487240" cy="1435680"/>
            <wp:effectExtent l="0" t="0" r="8310" b="0"/>
            <wp:wrapTopAndBottom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240" cy="14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Passivos</w:t>
      </w:r>
    </w:p>
    <w:p w14:paraId="448EAD1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Objetivo</w:t>
      </w:r>
    </w:p>
    <w:p w14:paraId="3092945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Conseguir a informação.</w:t>
      </w:r>
    </w:p>
    <w:p w14:paraId="02525AD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2 tipos</w:t>
      </w:r>
    </w:p>
    <w:p w14:paraId="2C731C7B" w14:textId="1984C623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Leitura </w:t>
      </w:r>
      <w:r w:rsidR="00C84118" w:rsidRPr="007472D7">
        <w:rPr>
          <w:rFonts w:asciiTheme="minorHAnsi" w:hAnsiTheme="minorHAnsi" w:cstheme="minorHAnsi"/>
          <w:lang w:val="pt-PT"/>
        </w:rPr>
        <w:t>in autorizada</w:t>
      </w:r>
      <w:r w:rsidRPr="007472D7">
        <w:rPr>
          <w:rFonts w:asciiTheme="minorHAnsi" w:hAnsiTheme="minorHAnsi" w:cstheme="minorHAnsi"/>
          <w:lang w:val="pt-PT"/>
        </w:rPr>
        <w:t xml:space="preserve"> dos </w:t>
      </w:r>
      <w:r w:rsidR="00C84118" w:rsidRPr="007472D7">
        <w:rPr>
          <w:rFonts w:asciiTheme="minorHAnsi" w:hAnsiTheme="minorHAnsi" w:cstheme="minorHAnsi"/>
          <w:lang w:val="pt-PT"/>
        </w:rPr>
        <w:t>conteúdos</w:t>
      </w:r>
      <w:r w:rsidRPr="007472D7">
        <w:rPr>
          <w:rFonts w:asciiTheme="minorHAnsi" w:hAnsiTheme="minorHAnsi" w:cstheme="minorHAnsi"/>
          <w:lang w:val="pt-PT"/>
        </w:rPr>
        <w:t xml:space="preserve"> das mensagens ou análise de </w:t>
      </w:r>
      <w:r w:rsidR="003C0719" w:rsidRPr="007472D7">
        <w:rPr>
          <w:rFonts w:asciiTheme="minorHAnsi" w:hAnsiTheme="minorHAnsi" w:cstheme="minorHAnsi"/>
          <w:lang w:val="pt-PT"/>
        </w:rPr>
        <w:t>tráfego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57186DA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Difíceis de detetar!</w:t>
      </w:r>
    </w:p>
    <w:p w14:paraId="5F32AD40" w14:textId="101ACBCB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="00C84118" w:rsidRPr="007472D7">
        <w:rPr>
          <w:rFonts w:asciiTheme="minorHAnsi" w:hAnsiTheme="minorHAnsi" w:cstheme="minorHAnsi"/>
          <w:b/>
          <w:bCs/>
          <w:lang w:val="pt-PT"/>
        </w:rPr>
        <w:t>→</w:t>
      </w:r>
      <w:r w:rsidR="00C84118" w:rsidRPr="007472D7">
        <w:rPr>
          <w:rFonts w:asciiTheme="minorHAnsi" w:hAnsiTheme="minorHAnsi" w:cstheme="minorHAnsi"/>
          <w:lang w:val="pt-PT"/>
        </w:rPr>
        <w:t xml:space="preserve"> Não</w:t>
      </w:r>
      <w:r w:rsidRPr="007472D7">
        <w:rPr>
          <w:rFonts w:asciiTheme="minorHAnsi" w:hAnsiTheme="minorHAnsi" w:cstheme="minorHAnsi"/>
          <w:lang w:val="pt-PT"/>
        </w:rPr>
        <w:t xml:space="preserve"> envolvem nenhuma alteração dos dados.</w:t>
      </w:r>
    </w:p>
    <w:p w14:paraId="362D627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Como prevenir</w:t>
      </w:r>
    </w:p>
    <w:p w14:paraId="06265C0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→</w:t>
      </w:r>
      <w:r w:rsidRPr="007472D7">
        <w:rPr>
          <w:rFonts w:asciiTheme="minorHAnsi" w:hAnsiTheme="minorHAnsi" w:cstheme="minorHAnsi"/>
          <w:lang w:val="pt-PT"/>
        </w:rPr>
        <w:t xml:space="preserve"> Criptografia.</w:t>
      </w:r>
    </w:p>
    <w:p w14:paraId="08A42267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BC877F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Ativos</w:t>
      </w:r>
    </w:p>
    <w:p w14:paraId="74AE776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Replay</w:t>
      </w:r>
    </w:p>
    <w:p w14:paraId="642760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Envolve a captura passiva de uma unidade de dados e a sua subsequente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retransmissão.</w:t>
      </w:r>
    </w:p>
    <w:p w14:paraId="55BCE6C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Modificação da mensagem</w:t>
      </w:r>
    </w:p>
    <w:p w14:paraId="4AEDC22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Uma porção da mensagem é alterada ou as mensagens são atrasadas ou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reordenadas.</w:t>
      </w:r>
    </w:p>
    <w:p w14:paraId="1E3EEB1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Denial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of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Service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(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DoS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>)</w:t>
      </w:r>
    </w:p>
    <w:p w14:paraId="6ECD109D" w14:textId="69AE87D6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="00C84118" w:rsidRPr="007472D7">
        <w:rPr>
          <w:rFonts w:asciiTheme="minorHAnsi" w:hAnsiTheme="minorHAnsi" w:cstheme="minorHAnsi"/>
          <w:b/>
          <w:bCs/>
          <w:lang w:val="pt-PT"/>
        </w:rPr>
        <w:t>→</w:t>
      </w:r>
      <w:r w:rsidR="00C84118" w:rsidRPr="007472D7">
        <w:rPr>
          <w:rFonts w:asciiTheme="minorHAnsi" w:hAnsiTheme="minorHAnsi" w:cstheme="minorHAnsi"/>
          <w:lang w:val="pt-PT"/>
        </w:rPr>
        <w:t xml:space="preserve"> Trava</w:t>
      </w:r>
      <w:r w:rsidRPr="007472D7">
        <w:rPr>
          <w:rFonts w:asciiTheme="minorHAnsi" w:hAnsiTheme="minorHAnsi" w:cstheme="minorHAnsi"/>
          <w:lang w:val="pt-PT"/>
        </w:rPr>
        <w:t xml:space="preserve"> ou não permite o uso normal da comunicação.</w:t>
      </w:r>
    </w:p>
    <w:p w14:paraId="4C0359A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Representação / Personificação</w:t>
      </w:r>
    </w:p>
    <w:p w14:paraId="37928CC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Quando uma entidade se faz passar por outra.</w:t>
      </w:r>
    </w:p>
    <w:p w14:paraId="0C2F312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097D082D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lang w:val="pt-PT"/>
        </w:rPr>
      </w:pPr>
    </w:p>
    <w:p w14:paraId="1CAF4E83" w14:textId="77777777" w:rsidR="007D175D" w:rsidRPr="007472D7" w:rsidRDefault="009E0701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Cifras Simétricas – Técnicas Clássicas</w:t>
      </w:r>
    </w:p>
    <w:p w14:paraId="0C63B8D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</w:p>
    <w:p w14:paraId="68B7650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Pontos Chave e Definições</w:t>
      </w:r>
    </w:p>
    <w:p w14:paraId="5EAC861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Text</w:t>
      </w:r>
      <w:proofErr w:type="spellEnd"/>
    </w:p>
    <w:p w14:paraId="1BA1803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Mensagem original, </w:t>
      </w:r>
      <w:proofErr w:type="spellStart"/>
      <w:r w:rsidRPr="007472D7">
        <w:rPr>
          <w:rFonts w:asciiTheme="minorHAnsi" w:hAnsiTheme="minorHAnsi" w:cstheme="minorHAnsi"/>
          <w:lang w:val="pt-PT"/>
        </w:rPr>
        <w:t>clean</w:t>
      </w:r>
      <w:proofErr w:type="spellEnd"/>
    </w:p>
    <w:p w14:paraId="1DC19A7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Texto Cifrado</w:t>
      </w:r>
    </w:p>
    <w:p w14:paraId="274FE68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Mensagem cifrada não pode ser lida, resulta de um algoritmo de cifragem</w:t>
      </w:r>
    </w:p>
    <w:p w14:paraId="3F4BA95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Secret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Key</w:t>
      </w:r>
      <w:proofErr w:type="spellEnd"/>
    </w:p>
    <w:p w14:paraId="54ABBEA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Input para o algoritmo de encriptação ou desencriptação.</w:t>
      </w:r>
      <w:r w:rsidRPr="007472D7">
        <w:rPr>
          <w:rFonts w:asciiTheme="minorHAnsi" w:hAnsiTheme="minorHAnsi" w:cstheme="minorHAnsi"/>
          <w:lang w:val="pt-PT"/>
        </w:rPr>
        <w:tab/>
      </w:r>
    </w:p>
    <w:p w14:paraId="5BBDDCE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Algoritmo de encriptação</w:t>
      </w:r>
    </w:p>
    <w:p w14:paraId="1DD0EB7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Cria a mensagem cifrada do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</w:p>
    <w:p w14:paraId="72E590F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Algoritmo de desencriptação</w:t>
      </w:r>
    </w:p>
    <w:p w14:paraId="6BF6322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Recupera 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da mensagem</w:t>
      </w:r>
    </w:p>
    <w:p w14:paraId="5EF01D99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CAC5F6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Criptografia</w:t>
      </w:r>
      <w:r w:rsidRPr="007472D7">
        <w:rPr>
          <w:rFonts w:asciiTheme="minorHAnsi" w:hAnsiTheme="minorHAnsi" w:cstheme="minorHAnsi"/>
          <w:lang w:val="pt-PT"/>
        </w:rPr>
        <w:t xml:space="preserve"> → Esquemas usados para encriptar</w:t>
      </w:r>
    </w:p>
    <w:p w14:paraId="3BD4F70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Criptoanalise</w:t>
      </w:r>
      <w:r w:rsidRPr="007472D7">
        <w:rPr>
          <w:rFonts w:asciiTheme="minorHAnsi" w:hAnsiTheme="minorHAnsi" w:cstheme="minorHAnsi"/>
          <w:lang w:val="pt-PT"/>
        </w:rPr>
        <w:t xml:space="preserve"> → técnicas usadas para decifrar a mensagem</w:t>
      </w:r>
    </w:p>
    <w:p w14:paraId="741627C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Criptografia + Criptoanalise = </w:t>
      </w:r>
      <w:r w:rsidRPr="007472D7">
        <w:rPr>
          <w:rFonts w:asciiTheme="minorHAnsi" w:hAnsiTheme="minorHAnsi" w:cstheme="minorHAnsi"/>
          <w:b/>
          <w:bCs/>
          <w:lang w:val="pt-PT"/>
        </w:rPr>
        <w:t>Criptologia</w:t>
      </w:r>
    </w:p>
    <w:p w14:paraId="1101D644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E85ACAC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3DFE47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A50C1B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Criptografia Simétrica</w:t>
      </w:r>
    </w:p>
    <w:p w14:paraId="272332E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2" behindDoc="0" locked="0" layoutInCell="1" allowOverlap="1" wp14:anchorId="5C8A6175" wp14:editId="43C9A56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6916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</w:p>
    <w:p w14:paraId="0C63FFE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Usa a mesma chave para encriptar e desencriptar</w:t>
      </w:r>
    </w:p>
    <w:p w14:paraId="735D78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→ O oponente não deve ser capaz de desencriptar a mensagem ou </w:t>
      </w:r>
      <w:proofErr w:type="spellStart"/>
      <w:r w:rsidRPr="007472D7">
        <w:rPr>
          <w:rFonts w:asciiTheme="minorHAnsi" w:hAnsiTheme="minorHAnsi" w:cstheme="minorHAnsi"/>
          <w:lang w:val="pt-PT"/>
        </w:rPr>
        <w:t>descubrir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a chave</w:t>
      </w:r>
    </w:p>
    <w:p w14:paraId="63E4545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Transforma texto normal em texto encriptado, necessita:</w:t>
      </w:r>
    </w:p>
    <w:p w14:paraId="49853E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Chave secreta</w:t>
      </w:r>
    </w:p>
    <w:p w14:paraId="17BB1EE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Algoritmo de encriptação</w:t>
      </w:r>
    </w:p>
    <w:p w14:paraId="009E119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Não existe necessidade de manter o algoritmo secreto, apenas a chave</w:t>
      </w:r>
    </w:p>
    <w:p w14:paraId="4B1576C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→ Ao usar a mesma chave e algoritmo 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é recuperado.</w:t>
      </w:r>
    </w:p>
    <w:p w14:paraId="117A1DC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</w:p>
    <w:p w14:paraId="14D5927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Tipos de Ataque</w:t>
      </w:r>
    </w:p>
    <w:p w14:paraId="6061C9E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Criptoanalise</w:t>
      </w:r>
    </w:p>
    <w:p w14:paraId="228AC256" w14:textId="3BACAB0B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Podem ter o texto cifrado e querem </w:t>
      </w:r>
      <w:r w:rsidR="00C84118" w:rsidRPr="007472D7">
        <w:rPr>
          <w:rFonts w:asciiTheme="minorHAnsi" w:hAnsiTheme="minorHAnsi" w:cstheme="minorHAnsi"/>
          <w:lang w:val="pt-PT"/>
        </w:rPr>
        <w:t>descobrir</w:t>
      </w:r>
      <w:r w:rsidRPr="007472D7">
        <w:rPr>
          <w:rFonts w:asciiTheme="minorHAnsi" w:hAnsiTheme="minorHAnsi" w:cstheme="minorHAnsi"/>
          <w:lang w:val="pt-PT"/>
        </w:rPr>
        <w:t xml:space="preserve"> 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</w:p>
    <w:p w14:paraId="404E31E9" w14:textId="7F7B50A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Podem ter o texto cifrado e querem </w:t>
      </w:r>
      <w:r w:rsidR="00C84118" w:rsidRPr="007472D7">
        <w:rPr>
          <w:rFonts w:asciiTheme="minorHAnsi" w:hAnsiTheme="minorHAnsi" w:cstheme="minorHAnsi"/>
          <w:lang w:val="pt-PT"/>
        </w:rPr>
        <w:t>descobrir</w:t>
      </w:r>
      <w:r w:rsidRPr="007472D7">
        <w:rPr>
          <w:rFonts w:asciiTheme="minorHAnsi" w:hAnsiTheme="minorHAnsi" w:cstheme="minorHAnsi"/>
          <w:lang w:val="pt-PT"/>
        </w:rPr>
        <w:t xml:space="preserve"> a chave.</w:t>
      </w:r>
    </w:p>
    <w:p w14:paraId="12DD9B3A" w14:textId="559BD89D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Tenta </w:t>
      </w:r>
      <w:r w:rsidR="00C84118" w:rsidRPr="007472D7">
        <w:rPr>
          <w:rFonts w:asciiTheme="minorHAnsi" w:hAnsiTheme="minorHAnsi" w:cstheme="minorHAnsi"/>
          <w:lang w:val="pt-PT"/>
        </w:rPr>
        <w:t>descobrir</w:t>
      </w:r>
      <w:r w:rsidRPr="007472D7">
        <w:rPr>
          <w:rFonts w:asciiTheme="minorHAnsi" w:hAnsiTheme="minorHAnsi" w:cstheme="minorHAnsi"/>
          <w:lang w:val="pt-PT"/>
        </w:rPr>
        <w:t xml:space="preserve"> padrões.</w:t>
      </w:r>
    </w:p>
    <w:p w14:paraId="5A98C2E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Força Bruta</w:t>
      </w:r>
    </w:p>
    <w:p w14:paraId="317A1905" w14:textId="4AD39B0C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 → Tentar desencriptar a </w:t>
      </w:r>
      <w:r w:rsidR="00C84118" w:rsidRPr="007472D7">
        <w:rPr>
          <w:rFonts w:asciiTheme="minorHAnsi" w:hAnsiTheme="minorHAnsi" w:cstheme="minorHAnsi"/>
          <w:lang w:val="pt-PT"/>
        </w:rPr>
        <w:t>mensagem</w:t>
      </w:r>
      <w:r w:rsidRPr="007472D7">
        <w:rPr>
          <w:rFonts w:asciiTheme="minorHAnsi" w:hAnsiTheme="minorHAnsi" w:cstheme="minorHAnsi"/>
          <w:lang w:val="pt-PT"/>
        </w:rPr>
        <w:t xml:space="preserve"> de todas as </w:t>
      </w:r>
      <w:r w:rsidR="00C84118" w:rsidRPr="007472D7">
        <w:rPr>
          <w:rFonts w:asciiTheme="minorHAnsi" w:hAnsiTheme="minorHAnsi" w:cstheme="minorHAnsi"/>
          <w:lang w:val="pt-PT"/>
        </w:rPr>
        <w:t>maneiras possíveis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341EAD62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7EE56E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Técnicas</w:t>
      </w:r>
    </w:p>
    <w:p w14:paraId="2D88AEA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Substituição</w:t>
      </w:r>
    </w:p>
    <w:p w14:paraId="6FA0916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Substituir as palavras ou letras por outras.</w:t>
      </w:r>
    </w:p>
    <w:p w14:paraId="7DF8309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Transposição</w:t>
      </w:r>
    </w:p>
    <w:p w14:paraId="356C954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Trocar a ordem das letras.</w:t>
      </w:r>
    </w:p>
    <w:p w14:paraId="21A793D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4DF912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Máquinas de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Notor</w:t>
      </w:r>
      <w:proofErr w:type="spellEnd"/>
    </w:p>
    <w:p w14:paraId="7FD023CF" w14:textId="4EFAB2B2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</w:t>
      </w:r>
      <w:r w:rsidR="00C84118" w:rsidRPr="007472D7">
        <w:rPr>
          <w:rFonts w:asciiTheme="minorHAnsi" w:hAnsiTheme="minorHAnsi" w:cstheme="minorHAnsi"/>
          <w:lang w:val="pt-PT"/>
        </w:rPr>
        <w:t>Múltiplos</w:t>
      </w:r>
      <w:r w:rsidRPr="007472D7">
        <w:rPr>
          <w:rFonts w:asciiTheme="minorHAnsi" w:hAnsiTheme="minorHAnsi" w:cstheme="minorHAnsi"/>
          <w:lang w:val="pt-PT"/>
        </w:rPr>
        <w:t xml:space="preserve"> estados de encriptação</w:t>
      </w:r>
    </w:p>
    <w:p w14:paraId="6EFAC79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Melhor método, antes dos mais modernos</w:t>
      </w:r>
    </w:p>
    <w:p w14:paraId="25C6D9D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Baseado em substituição.</w:t>
      </w:r>
    </w:p>
    <w:p w14:paraId="589F2687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C95EFB1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F1953A8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19AB45B3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5A9DAC8E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6DF1BD31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6DF3F96F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43B5023F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12240C85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0C0117CC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20FA998B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48E13852" w14:textId="77777777" w:rsidR="007D175D" w:rsidRPr="007472D7" w:rsidRDefault="009E0701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Cifras Simétricas – (cifra de bloco, modos de operação,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padding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e tamanho chaves)</w:t>
      </w:r>
    </w:p>
    <w:p w14:paraId="033A7EEE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76241B7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Cifras em Blocos</w:t>
      </w:r>
    </w:p>
    <w:p w14:paraId="623EAE7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Os dados são divididos em blocos de tamanho fixo e encriptados bloco a bloco.</w:t>
      </w:r>
    </w:p>
    <w:p w14:paraId="19B84DA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E8880AC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3" behindDoc="0" locked="0" layoutInCell="1" allowOverlap="1" wp14:anchorId="29DB9A2B" wp14:editId="68B6221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60400" cy="1450440"/>
            <wp:effectExtent l="0" t="0" r="1950" b="0"/>
            <wp:wrapTopAndBottom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400" cy="14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D215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Feistel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structure</w:t>
      </w:r>
      <w:proofErr w:type="spellEnd"/>
    </w:p>
    <w:p w14:paraId="23B62004" w14:textId="3F57373D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O </w:t>
      </w:r>
      <w:r w:rsidR="00C84118" w:rsidRPr="007472D7">
        <w:rPr>
          <w:rFonts w:asciiTheme="minorHAnsi" w:hAnsiTheme="minorHAnsi" w:cstheme="minorHAnsi"/>
          <w:lang w:val="pt-PT"/>
        </w:rPr>
        <w:t>número</w:t>
      </w:r>
      <w:r w:rsidRPr="007472D7">
        <w:rPr>
          <w:rFonts w:asciiTheme="minorHAnsi" w:hAnsiTheme="minorHAnsi" w:cstheme="minorHAnsi"/>
          <w:lang w:val="pt-PT"/>
        </w:rPr>
        <w:t xml:space="preserve"> de vezes que cifra tem de ser exatamente o mesmo </w:t>
      </w:r>
      <w:proofErr w:type="gramStart"/>
      <w:r w:rsidRPr="007472D7">
        <w:rPr>
          <w:rFonts w:asciiTheme="minorHAnsi" w:hAnsiTheme="minorHAnsi" w:cstheme="minorHAnsi"/>
          <w:lang w:val="pt-PT"/>
        </w:rPr>
        <w:t>numero</w:t>
      </w:r>
      <w:proofErr w:type="gramEnd"/>
      <w:r w:rsidRPr="007472D7">
        <w:rPr>
          <w:rFonts w:asciiTheme="minorHAnsi" w:hAnsiTheme="minorHAnsi" w:cstheme="minorHAnsi"/>
          <w:lang w:val="pt-PT"/>
        </w:rPr>
        <w:t xml:space="preserve"> de decifrar</w:t>
      </w:r>
    </w:p>
    <w:p w14:paraId="1CF6FF8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Em cada ronda:</w:t>
      </w:r>
    </w:p>
    <w:p w14:paraId="4AB5180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 substituição é feita em uma metade dos dados processados</w:t>
      </w:r>
    </w:p>
    <w:p w14:paraId="2068DEA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De seguida é feita a permutação que troca as duas metades.</w:t>
      </w:r>
    </w:p>
    <w:p w14:paraId="72317E8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FD02283" w14:textId="5DC7DE31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Cifra de </w:t>
      </w:r>
      <w:r w:rsidR="00C84118" w:rsidRPr="007472D7">
        <w:rPr>
          <w:rFonts w:asciiTheme="minorHAnsi" w:hAnsiTheme="minorHAnsi" w:cstheme="minorHAnsi"/>
          <w:b/>
          <w:bCs/>
          <w:lang w:val="pt-PT"/>
        </w:rPr>
        <w:t>Sequência</w:t>
      </w:r>
    </w:p>
    <w:p w14:paraId="1EC8E63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A encriptação é feita bit a bit.</w:t>
      </w:r>
    </w:p>
    <w:p w14:paraId="1C3491B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→ Usa uma </w:t>
      </w:r>
      <w:proofErr w:type="spellStart"/>
      <w:r w:rsidRPr="007472D7">
        <w:rPr>
          <w:rFonts w:asciiTheme="minorHAnsi" w:hAnsiTheme="minorHAnsi" w:cstheme="minorHAnsi"/>
          <w:lang w:val="pt-PT"/>
        </w:rPr>
        <w:t>stream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infinita de </w:t>
      </w:r>
      <w:proofErr w:type="spellStart"/>
      <w:r w:rsidRPr="007472D7">
        <w:rPr>
          <w:rFonts w:asciiTheme="minorHAnsi" w:hAnsiTheme="minorHAnsi" w:cstheme="minorHAnsi"/>
          <w:lang w:val="pt-PT"/>
        </w:rPr>
        <w:t>pseudorandom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bits como chave</w:t>
      </w:r>
    </w:p>
    <w:p w14:paraId="27C7DD9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98DEE0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Modos de Operação</w:t>
      </w:r>
    </w:p>
    <w:p w14:paraId="14F2925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8E5B64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1.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Eletronic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Code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Book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(ECB)</w:t>
      </w:r>
    </w:p>
    <w:p w14:paraId="5F8DA57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Divide em blocos que usam a mesma chave para decifrar.</w:t>
      </w:r>
    </w:p>
    <w:p w14:paraId="5812B05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Boa performance</w:t>
      </w:r>
    </w:p>
    <w:p w14:paraId="60048E3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Bom para pequenas quantidades de dados.</w:t>
      </w:r>
    </w:p>
    <w:p w14:paraId="29D1ABAE" w14:textId="449FD439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</w:t>
      </w:r>
      <w:r w:rsidR="00C84118" w:rsidRPr="007472D7">
        <w:rPr>
          <w:rFonts w:asciiTheme="minorHAnsi" w:hAnsiTheme="minorHAnsi" w:cstheme="minorHAnsi"/>
          <w:lang w:val="pt-PT"/>
        </w:rPr>
        <w:t>Atenção</w:t>
      </w:r>
      <w:r w:rsidRPr="007472D7">
        <w:rPr>
          <w:rFonts w:asciiTheme="minorHAnsi" w:hAnsiTheme="minorHAnsi" w:cstheme="minorHAnsi"/>
          <w:lang w:val="pt-PT"/>
        </w:rPr>
        <w:t xml:space="preserve">: o mesmo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  <w:r w:rsidRPr="007472D7">
        <w:rPr>
          <w:rFonts w:asciiTheme="minorHAnsi" w:hAnsiTheme="minorHAnsi" w:cstheme="minorHAnsi"/>
          <w:lang w:val="pt-PT"/>
        </w:rPr>
        <w:t>, gera o mesmo texto cifrado</w:t>
      </w:r>
    </w:p>
    <w:p w14:paraId="6BB3ECCD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0907652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lastRenderedPageBreak/>
        <w:drawing>
          <wp:anchor distT="0" distB="0" distL="114300" distR="114300" simplePos="0" relativeHeight="4" behindDoc="0" locked="0" layoutInCell="1" allowOverlap="1" wp14:anchorId="2E4778BF" wp14:editId="06EFF26F">
            <wp:simplePos x="0" y="0"/>
            <wp:positionH relativeFrom="column">
              <wp:posOffset>1235880</wp:posOffset>
            </wp:positionH>
            <wp:positionV relativeFrom="paragraph">
              <wp:posOffset>84600</wp:posOffset>
            </wp:positionV>
            <wp:extent cx="2678400" cy="2542680"/>
            <wp:effectExtent l="0" t="0" r="7650" b="0"/>
            <wp:wrapTopAndBottom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54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81FB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586DB3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195D946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CBD470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45A569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en-US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en-US"/>
        </w:rPr>
        <w:t>2. Cipher block chaining (CBC) – Default Operation (</w:t>
      </w:r>
      <w:proofErr w:type="spellStart"/>
      <w:r w:rsidRPr="007472D7">
        <w:rPr>
          <w:rFonts w:asciiTheme="minorHAnsi" w:hAnsiTheme="minorHAnsi" w:cstheme="minorHAnsi"/>
          <w:b/>
          <w:bCs/>
          <w:lang w:val="en-US"/>
        </w:rPr>
        <w:t>Mais</w:t>
      </w:r>
      <w:proofErr w:type="spellEnd"/>
      <w:r w:rsidRPr="007472D7">
        <w:rPr>
          <w:rFonts w:asciiTheme="minorHAnsi" w:hAnsiTheme="minorHAnsi" w:cstheme="minorHAnsi"/>
          <w:b/>
          <w:bCs/>
          <w:lang w:val="en-US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en-US"/>
        </w:rPr>
        <w:t>Usado</w:t>
      </w:r>
      <w:proofErr w:type="spellEnd"/>
      <w:r w:rsidRPr="007472D7">
        <w:rPr>
          <w:rFonts w:asciiTheme="minorHAnsi" w:hAnsiTheme="minorHAnsi" w:cstheme="minorHAnsi"/>
          <w:b/>
          <w:bCs/>
          <w:lang w:val="en-US"/>
        </w:rPr>
        <w:t>)</w:t>
      </w:r>
    </w:p>
    <w:p w14:paraId="68B7EB04" w14:textId="55055621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en-US"/>
        </w:rPr>
        <w:tab/>
      </w:r>
      <w:r w:rsidRPr="007472D7">
        <w:rPr>
          <w:rFonts w:asciiTheme="minorHAnsi" w:hAnsiTheme="minorHAnsi" w:cstheme="minorHAnsi"/>
          <w:lang w:val="en-US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Resolve o problema do ECB (cifrar o mesmo texto), texto cifrado é sempre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diferente, pois o bloco cifrado anteriormente influencia o que vem</w:t>
      </w:r>
      <w:r w:rsidR="00C84118">
        <w:rPr>
          <w:rFonts w:asciiTheme="minorHAnsi" w:hAnsiTheme="minorHAnsi" w:cstheme="minorHAnsi"/>
          <w:lang w:val="pt-PT"/>
        </w:rPr>
        <w:t xml:space="preserve"> a</w:t>
      </w:r>
      <w:r w:rsidRPr="007472D7">
        <w:rPr>
          <w:rFonts w:asciiTheme="minorHAnsi" w:hAnsiTheme="minorHAnsi" w:cstheme="minorHAnsi"/>
          <w:lang w:val="pt-PT"/>
        </w:rPr>
        <w:t xml:space="preserve"> </w:t>
      </w:r>
      <w:r w:rsidR="00C84118" w:rsidRPr="007472D7">
        <w:rPr>
          <w:rFonts w:asciiTheme="minorHAnsi" w:hAnsiTheme="minorHAnsi" w:cstheme="minorHAnsi"/>
          <w:lang w:val="pt-PT"/>
        </w:rPr>
        <w:t>seguir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72BFD95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Necessidade do uso do IV</w:t>
      </w:r>
    </w:p>
    <w:p w14:paraId="45018CC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IV tem o mesmo tamanho do bloco de texto cifrado e tem de ser secreto</w:t>
      </w:r>
    </w:p>
    <w:p w14:paraId="6781EA7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5" behindDoc="0" locked="0" layoutInCell="1" allowOverlap="1" wp14:anchorId="3E3444E5" wp14:editId="7643E459">
            <wp:simplePos x="0" y="0"/>
            <wp:positionH relativeFrom="column">
              <wp:posOffset>1611000</wp:posOffset>
            </wp:positionH>
            <wp:positionV relativeFrom="paragraph">
              <wp:posOffset>116280</wp:posOffset>
            </wp:positionV>
            <wp:extent cx="2777400" cy="2574360"/>
            <wp:effectExtent l="0" t="0" r="3900" b="0"/>
            <wp:wrapTopAndBottom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400" cy="257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D621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27A3F9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3.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Cipher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feedback (CFB)</w:t>
      </w:r>
    </w:p>
    <w:p w14:paraId="06E749B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Texto cifrado depende do texto cifrado atual e anterior.</w:t>
      </w:r>
      <w:r w:rsidRPr="007472D7">
        <w:rPr>
          <w:rFonts w:asciiTheme="minorHAnsi" w:hAnsiTheme="minorHAnsi" w:cstheme="minorHAnsi"/>
          <w:lang w:val="pt-PT"/>
        </w:rPr>
        <w:tab/>
      </w:r>
    </w:p>
    <w:p w14:paraId="7203EFF5" w14:textId="77CB3DC3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Segundo bloco apenas começa quando o texto anterior for totalmente cifrado e 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seu bloco tiver </w:t>
      </w:r>
      <w:r w:rsidR="00C84118" w:rsidRPr="007472D7">
        <w:rPr>
          <w:rFonts w:asciiTheme="minorHAnsi" w:hAnsiTheme="minorHAnsi" w:cstheme="minorHAnsi"/>
          <w:lang w:val="pt-PT"/>
        </w:rPr>
        <w:t>enchido</w:t>
      </w:r>
    </w:p>
    <w:p w14:paraId="1C197B39" w14:textId="578EBEBF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Pudemos ter um output enquanto </w:t>
      </w:r>
      <w:r w:rsidR="00C84118" w:rsidRPr="007472D7">
        <w:rPr>
          <w:rFonts w:asciiTheme="minorHAnsi" w:hAnsiTheme="minorHAnsi" w:cstheme="minorHAnsi"/>
          <w:lang w:val="pt-PT"/>
        </w:rPr>
        <w:t>está</w:t>
      </w:r>
      <w:r w:rsidRPr="007472D7">
        <w:rPr>
          <w:rFonts w:asciiTheme="minorHAnsi" w:hAnsiTheme="minorHAnsi" w:cstheme="minorHAnsi"/>
          <w:lang w:val="pt-PT"/>
        </w:rPr>
        <w:t xml:space="preserve"> a cifrar.</w:t>
      </w:r>
    </w:p>
    <w:p w14:paraId="1898FEDE" w14:textId="07A32126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Qualquer erro durante a cifragem tem </w:t>
      </w:r>
      <w:r w:rsidR="00C84118" w:rsidRPr="007472D7">
        <w:rPr>
          <w:rFonts w:asciiTheme="minorHAnsi" w:hAnsiTheme="minorHAnsi" w:cstheme="minorHAnsi"/>
          <w:lang w:val="pt-PT"/>
        </w:rPr>
        <w:t>um grande impacto</w:t>
      </w:r>
      <w:r w:rsidRPr="007472D7">
        <w:rPr>
          <w:rFonts w:asciiTheme="minorHAnsi" w:hAnsiTheme="minorHAnsi" w:cstheme="minorHAnsi"/>
          <w:lang w:val="pt-PT"/>
        </w:rPr>
        <w:t xml:space="preserve"> nos blocos posteriores</w:t>
      </w:r>
    </w:p>
    <w:p w14:paraId="4076573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lastRenderedPageBreak/>
        <w:drawing>
          <wp:anchor distT="0" distB="0" distL="114300" distR="114300" simplePos="0" relativeHeight="6" behindDoc="0" locked="0" layoutInCell="1" allowOverlap="1" wp14:anchorId="259C1E66" wp14:editId="7146F077">
            <wp:simplePos x="0" y="0"/>
            <wp:positionH relativeFrom="column">
              <wp:posOffset>1144440</wp:posOffset>
            </wp:positionH>
            <wp:positionV relativeFrom="paragraph">
              <wp:posOffset>133920</wp:posOffset>
            </wp:positionV>
            <wp:extent cx="3831479" cy="2740680"/>
            <wp:effectExtent l="0" t="0" r="0" b="2520"/>
            <wp:wrapTopAndBottom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479" cy="274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D17F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068D8560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E426626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5455BB6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804866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0A64CD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6DF4333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E21ECF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4. Output feedback (OFB)</w:t>
      </w:r>
    </w:p>
    <w:p w14:paraId="168CC01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Algoritmo que encripta também desencripta</w:t>
      </w:r>
    </w:p>
    <w:p w14:paraId="30B1C53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Valor aleatório que é gerado para usar na primeira operação de cifragem, não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influencia as posteriores (apenas afeta o bloco atual).</w:t>
      </w:r>
    </w:p>
    <w:p w14:paraId="2EE8864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Funciona em </w:t>
      </w:r>
      <w:proofErr w:type="spellStart"/>
      <w:r w:rsidRPr="007472D7">
        <w:rPr>
          <w:rFonts w:asciiTheme="minorHAnsi" w:hAnsiTheme="minorHAnsi" w:cstheme="minorHAnsi"/>
          <w:lang w:val="pt-PT"/>
        </w:rPr>
        <w:t>realtime</w:t>
      </w:r>
      <w:proofErr w:type="spellEnd"/>
      <w:r w:rsidRPr="007472D7">
        <w:rPr>
          <w:rFonts w:asciiTheme="minorHAnsi" w:hAnsiTheme="minorHAnsi" w:cstheme="minorHAnsi"/>
          <w:lang w:val="pt-PT"/>
        </w:rPr>
        <w:t>, o bit é encriptado e enviado</w:t>
      </w:r>
    </w:p>
    <w:p w14:paraId="297553AD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7" behindDoc="0" locked="0" layoutInCell="1" allowOverlap="1" wp14:anchorId="4983F506" wp14:editId="665BC151">
            <wp:simplePos x="0" y="0"/>
            <wp:positionH relativeFrom="column">
              <wp:posOffset>1339200</wp:posOffset>
            </wp:positionH>
            <wp:positionV relativeFrom="paragraph">
              <wp:posOffset>168840</wp:posOffset>
            </wp:positionV>
            <wp:extent cx="3441600" cy="2287800"/>
            <wp:effectExtent l="0" t="0" r="6450" b="0"/>
            <wp:wrapTopAndBottom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2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7D88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EDBAF1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5.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Counter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(CTR)</w:t>
      </w:r>
    </w:p>
    <w:p w14:paraId="5CD876E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Usa um contador para cifrar, inicializado a um valor, o primeiro bloco usa 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contador + chave para cifrar o texto</w:t>
      </w:r>
    </w:p>
    <w:p w14:paraId="775606D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</w:p>
    <w:p w14:paraId="3A51ED54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40A8D66" w14:textId="67456331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>Padding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r w:rsidRPr="007472D7">
        <w:rPr>
          <w:rFonts w:asciiTheme="minorHAnsi" w:hAnsiTheme="minorHAnsi" w:cstheme="minorHAnsi"/>
          <w:lang w:val="pt-PT"/>
        </w:rPr>
        <w:t xml:space="preserve">→ Usado para encher o </w:t>
      </w:r>
      <w:r w:rsidR="003C0719" w:rsidRPr="007472D7">
        <w:rPr>
          <w:rFonts w:asciiTheme="minorHAnsi" w:hAnsiTheme="minorHAnsi" w:cstheme="minorHAnsi"/>
          <w:lang w:val="pt-PT"/>
        </w:rPr>
        <w:t>último</w:t>
      </w:r>
      <w:r w:rsidRPr="007472D7">
        <w:rPr>
          <w:rFonts w:asciiTheme="minorHAnsi" w:hAnsiTheme="minorHAnsi" w:cstheme="minorHAnsi"/>
          <w:lang w:val="pt-PT"/>
        </w:rPr>
        <w:t xml:space="preserve"> bloco para terem todos o mesmo tamanho, ou seja, quando não há espaço suficiente para encher o </w:t>
      </w:r>
      <w:proofErr w:type="gramStart"/>
      <w:r w:rsidRPr="007472D7">
        <w:rPr>
          <w:rFonts w:asciiTheme="minorHAnsi" w:hAnsiTheme="minorHAnsi" w:cstheme="minorHAnsi"/>
          <w:lang w:val="pt-PT"/>
        </w:rPr>
        <w:t>ultimo</w:t>
      </w:r>
      <w:proofErr w:type="gramEnd"/>
      <w:r w:rsidRPr="007472D7">
        <w:rPr>
          <w:rFonts w:asciiTheme="minorHAnsi" w:hAnsiTheme="minorHAnsi" w:cstheme="minorHAnsi"/>
          <w:lang w:val="pt-PT"/>
        </w:rPr>
        <w:t xml:space="preserve"> bloco</w:t>
      </w:r>
    </w:p>
    <w:p w14:paraId="53DF72B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E41EA6B" w14:textId="0BB2987B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8" behindDoc="0" locked="0" layoutInCell="1" allowOverlap="1" wp14:anchorId="69142DF8" wp14:editId="4634725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55200" cy="1977480"/>
            <wp:effectExtent l="0" t="0" r="0" b="3720"/>
            <wp:wrapTopAndBottom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197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lang w:val="pt-PT"/>
        </w:rPr>
        <w:t xml:space="preserve">Informação tem de ser conhecida </w:t>
      </w:r>
      <w:r w:rsidR="00C84118" w:rsidRPr="007472D7">
        <w:rPr>
          <w:rFonts w:asciiTheme="minorHAnsi" w:hAnsiTheme="minorHAnsi" w:cstheme="minorHAnsi"/>
          <w:lang w:val="pt-PT"/>
        </w:rPr>
        <w:t>pelas duas pessoas</w:t>
      </w:r>
      <w:r w:rsidRPr="007472D7">
        <w:rPr>
          <w:rFonts w:asciiTheme="minorHAnsi" w:hAnsiTheme="minorHAnsi" w:cstheme="minorHAnsi"/>
          <w:lang w:val="pt-PT"/>
        </w:rPr>
        <w:t xml:space="preserve"> que partilham.</w:t>
      </w:r>
    </w:p>
    <w:p w14:paraId="01CAED55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>A chave secreta e o IV têm de ser gerados pelo algoritmo de encriptação</w:t>
      </w:r>
    </w:p>
    <w:p w14:paraId="60FF7CE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4680F33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>Atualmente as chaves, para haver mais segurança, têm um tamanho de 56 a 128 bits</w:t>
      </w:r>
    </w:p>
    <w:p w14:paraId="671C0179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871790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Segurança para sistemas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criptograficos</w:t>
      </w:r>
      <w:proofErr w:type="spellEnd"/>
    </w:p>
    <w:p w14:paraId="743C642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Qualidade do algoritmo</w:t>
      </w:r>
    </w:p>
    <w:p w14:paraId="4BDBBE0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Tamanho da chave</w:t>
      </w:r>
    </w:p>
    <w:p w14:paraId="48160ED9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14481C9" w14:textId="03C900A0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Texto cifrado em bytes </w:t>
      </w:r>
      <w:r w:rsidR="00C84118" w:rsidRPr="007472D7">
        <w:rPr>
          <w:rFonts w:asciiTheme="minorHAnsi" w:hAnsiTheme="minorHAnsi" w:cstheme="minorHAnsi"/>
          <w:lang w:val="pt-PT"/>
        </w:rPr>
        <w:t>→ têm</w:t>
      </w:r>
      <w:r w:rsidRPr="007472D7">
        <w:rPr>
          <w:rFonts w:asciiTheme="minorHAnsi" w:hAnsiTheme="minorHAnsi" w:cstheme="minorHAnsi"/>
          <w:lang w:val="pt-PT"/>
        </w:rPr>
        <w:t xml:space="preserve"> de ser </w:t>
      </w:r>
      <w:proofErr w:type="spellStart"/>
      <w:r w:rsidRPr="007472D7">
        <w:rPr>
          <w:rFonts w:asciiTheme="minorHAnsi" w:hAnsiTheme="minorHAnsi" w:cstheme="minorHAnsi"/>
          <w:lang w:val="pt-PT"/>
        </w:rPr>
        <w:t>senore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base64 para não perder informação</w:t>
      </w:r>
    </w:p>
    <w:p w14:paraId="0C33C58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proofErr w:type="spellStart"/>
      <w:r w:rsidRPr="007472D7">
        <w:rPr>
          <w:rFonts w:asciiTheme="minorHAnsi" w:hAnsiTheme="minorHAnsi" w:cstheme="minorHAnsi"/>
          <w:lang w:val="pt-PT"/>
        </w:rPr>
        <w:t>Write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→ encripta</w:t>
      </w:r>
    </w:p>
    <w:p w14:paraId="392D86CA" w14:textId="6BFB2FFB" w:rsidR="007D175D" w:rsidRDefault="009E0701">
      <w:pPr>
        <w:pStyle w:val="Standard"/>
        <w:rPr>
          <w:rFonts w:asciiTheme="minorHAnsi" w:hAnsiTheme="minorHAnsi" w:cstheme="minorHAnsi"/>
          <w:lang w:val="pt-PT"/>
        </w:rPr>
      </w:pPr>
      <w:proofErr w:type="spellStart"/>
      <w:r w:rsidRPr="007472D7">
        <w:rPr>
          <w:rFonts w:asciiTheme="minorHAnsi" w:hAnsiTheme="minorHAnsi" w:cstheme="minorHAnsi"/>
          <w:lang w:val="pt-PT"/>
        </w:rPr>
        <w:t>Read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r w:rsidR="00856ED2" w:rsidRPr="007472D7">
        <w:rPr>
          <w:rFonts w:asciiTheme="minorHAnsi" w:hAnsiTheme="minorHAnsi" w:cstheme="minorHAnsi"/>
          <w:lang w:val="pt-PT"/>
        </w:rPr>
        <w:t>→ desencripta</w:t>
      </w:r>
    </w:p>
    <w:p w14:paraId="1E6CA094" w14:textId="77777777" w:rsidR="003C0719" w:rsidRPr="007472D7" w:rsidRDefault="003C0719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298B672" w14:textId="77777777" w:rsidR="007D175D" w:rsidRPr="007472D7" w:rsidRDefault="009E0701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Cifras Assimétricas</w:t>
      </w:r>
    </w:p>
    <w:p w14:paraId="579BFCB1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9" behindDoc="0" locked="0" layoutInCell="1" allowOverlap="1" wp14:anchorId="65142982" wp14:editId="518944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80560" cy="2305080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30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A04DE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AD98812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6460910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7D65B3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57633D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2B0417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ECC0ABB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4C4910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3FDC04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58C6E0E6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0AEC7B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C30DAD3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947A997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D41F6F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Encriptação utilizando uma chave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public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é a maior revolução</w:t>
      </w:r>
    </w:p>
    <w:p w14:paraId="66AD791D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Não usa substituição ou permutação</w:t>
      </w:r>
    </w:p>
    <w:p w14:paraId="280C3DB4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Funções matemáticas que usam duas chaves separadas</w:t>
      </w:r>
    </w:p>
    <w:p w14:paraId="78A7F901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Confidencialidade, distribuição de chaves e autenticação</w:t>
      </w:r>
    </w:p>
    <w:p w14:paraId="5F089AA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8225CF9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>Equívocos em relação a cifras utilizando chaves publicas</w:t>
      </w:r>
    </w:p>
    <w:p w14:paraId="0955A7E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Algoritmos assimétricos não são mais ou menos seguros que algoritmos simétricos</w:t>
      </w:r>
    </w:p>
    <w:p w14:paraId="361734E4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→ Algoritmos simétricos não estão </w:t>
      </w:r>
      <w:proofErr w:type="spellStart"/>
      <w:r w:rsidRPr="007472D7">
        <w:rPr>
          <w:rFonts w:asciiTheme="minorHAnsi" w:hAnsiTheme="minorHAnsi" w:cstheme="minorHAnsi"/>
          <w:lang w:val="pt-PT"/>
        </w:rPr>
        <w:t>absoletos</w:t>
      </w:r>
      <w:proofErr w:type="spellEnd"/>
    </w:p>
    <w:p w14:paraId="3354DED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lastRenderedPageBreak/>
        <w:tab/>
        <w:t>→ Pudemos divulgar a chave públicas, mas apenas essa!</w:t>
      </w:r>
    </w:p>
    <w:p w14:paraId="59F62AB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53D24A7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Terminologia</w:t>
      </w:r>
    </w:p>
    <w:p w14:paraId="457F546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Chave Assimétricas</w:t>
      </w:r>
    </w:p>
    <w:p w14:paraId="40D4D9F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Duas chaves relacionadas: uma publica e uma privada</w:t>
      </w:r>
    </w:p>
    <w:p w14:paraId="40BAB29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São utilizadas para realizar operações complementares: encriptar, desencriptar,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assinaturas</w:t>
      </w:r>
    </w:p>
    <w:p w14:paraId="55615CB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Certificado de chave públicas</w:t>
      </w:r>
    </w:p>
    <w:p w14:paraId="132E8B8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Um documento digital</w:t>
      </w:r>
    </w:p>
    <w:p w14:paraId="7BAAC87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Liga um nome a uma chave publica</w:t>
      </w:r>
    </w:p>
    <w:p w14:paraId="61D8D5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Assinado por uma Autoridade de Certificação (chave privada)</w:t>
      </w:r>
    </w:p>
    <w:p w14:paraId="56927E3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D01F86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Principios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de sistemas de criptografia de chaves publicas</w:t>
      </w:r>
    </w:p>
    <w:p w14:paraId="5FA24B4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Algoritmos assimétricos usa uma chave para encriptação e outra (relacionada) para </w:t>
      </w:r>
      <w:r w:rsidRPr="007472D7">
        <w:rPr>
          <w:rFonts w:asciiTheme="minorHAnsi" w:hAnsiTheme="minorHAnsi" w:cstheme="minorHAnsi"/>
          <w:lang w:val="pt-PT"/>
        </w:rPr>
        <w:tab/>
        <w:t>desencriptar</w:t>
      </w:r>
    </w:p>
    <w:p w14:paraId="702E927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Caracteristicas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principais</w:t>
      </w:r>
    </w:p>
    <w:p w14:paraId="45B50D55" w14:textId="624B0474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Conseguir a chave </w:t>
      </w:r>
      <w:proofErr w:type="spellStart"/>
      <w:r w:rsidRPr="007472D7">
        <w:rPr>
          <w:rFonts w:asciiTheme="minorHAnsi" w:hAnsiTheme="minorHAnsi" w:cstheme="minorHAnsi"/>
          <w:lang w:val="pt-PT"/>
        </w:rPr>
        <w:t>private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através da </w:t>
      </w:r>
      <w:r w:rsidR="00755E97" w:rsidRPr="007472D7">
        <w:rPr>
          <w:rFonts w:asciiTheme="minorHAnsi" w:hAnsiTheme="minorHAnsi" w:cstheme="minorHAnsi"/>
          <w:lang w:val="pt-PT"/>
        </w:rPr>
        <w:t>publica</w:t>
      </w:r>
      <w:r w:rsidRPr="007472D7">
        <w:rPr>
          <w:rFonts w:asciiTheme="minorHAnsi" w:hAnsiTheme="minorHAnsi" w:cstheme="minorHAnsi"/>
          <w:lang w:val="pt-PT"/>
        </w:rPr>
        <w:t xml:space="preserve"> é computacionalmente complicado</w:t>
      </w:r>
    </w:p>
    <w:p w14:paraId="4DCD61B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Qualquer chave pode ser utilizada para encriptar a outra é utilizada para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desencriptar</w:t>
      </w:r>
    </w:p>
    <w:p w14:paraId="5B29F87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0" behindDoc="0" locked="0" layoutInCell="1" allowOverlap="1" wp14:anchorId="1A0C5E43" wp14:editId="6788F25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43400" cy="2470680"/>
            <wp:effectExtent l="0" t="0" r="0" b="582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E421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DAABADC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9CF547B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E89BE4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3B1764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A139D1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D7F767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DF19D8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934670F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A627453" w14:textId="7EEDD85B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lastRenderedPageBreak/>
        <w:drawing>
          <wp:anchor distT="0" distB="0" distL="114300" distR="114300" simplePos="0" relativeHeight="11" behindDoc="0" locked="0" layoutInCell="1" allowOverlap="1" wp14:anchorId="0BC64183" wp14:editId="6A53BBF7">
            <wp:simplePos x="0" y="0"/>
            <wp:positionH relativeFrom="column">
              <wp:posOffset>0</wp:posOffset>
            </wp:positionH>
            <wp:positionV relativeFrom="paragraph">
              <wp:posOffset>63000</wp:posOffset>
            </wp:positionV>
            <wp:extent cx="6120000" cy="2788200"/>
            <wp:effectExtent l="0" t="0" r="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2" behindDoc="0" locked="0" layoutInCell="1" allowOverlap="1" wp14:anchorId="5EECBE04" wp14:editId="4FCB1AEB">
            <wp:simplePos x="0" y="0"/>
            <wp:positionH relativeFrom="column">
              <wp:posOffset>700920</wp:posOffset>
            </wp:positionH>
            <wp:positionV relativeFrom="paragraph">
              <wp:posOffset>2850480</wp:posOffset>
            </wp:positionV>
            <wp:extent cx="4878720" cy="2867040"/>
            <wp:effectExtent l="0" t="0" r="0" b="951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720" cy="286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5981A" w14:textId="0BEAAF3D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>No entanto, é possível fornecer tanto a Função de autentificação e confidencialidade por um duplo uso do esquema de chave pública</w:t>
      </w:r>
    </w:p>
    <w:p w14:paraId="0D78F258" w14:textId="36D5B2C2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 </w:t>
      </w:r>
    </w:p>
    <w:p w14:paraId="73F5C5B9" w14:textId="09D5B50B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6AF4D68" w14:textId="053B5C49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E396AB7" w14:textId="47ABCD8A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BBFE9CF" w14:textId="7E50CB72" w:rsidR="007D175D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3" behindDoc="0" locked="0" layoutInCell="1" allowOverlap="1" wp14:anchorId="04F10D59" wp14:editId="23EEEF67">
            <wp:simplePos x="0" y="0"/>
            <wp:positionH relativeFrom="column">
              <wp:posOffset>749300</wp:posOffset>
            </wp:positionH>
            <wp:positionV relativeFrom="paragraph">
              <wp:posOffset>109220</wp:posOffset>
            </wp:positionV>
            <wp:extent cx="4610880" cy="2483640"/>
            <wp:effectExtent l="0" t="0" r="0" b="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880" cy="248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9A9C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2740433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7D1F37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C76EFE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DD730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F931A7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96B9DF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09849C6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D53157C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76C06B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64B98E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D36267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6DAA4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 xml:space="preserve">Aplicações para sistemas de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criptação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de chave publica</w:t>
      </w:r>
    </w:p>
    <w:p w14:paraId="172AF90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Encriptação/Desencriptação</w:t>
      </w:r>
      <w:r w:rsidRPr="007472D7">
        <w:rPr>
          <w:rFonts w:asciiTheme="minorHAnsi" w:hAnsiTheme="minorHAnsi" w:cstheme="minorHAnsi"/>
          <w:lang w:val="pt-PT"/>
        </w:rPr>
        <w:t xml:space="preserve"> → Quem envia encripta a mensagem com a chave publica do </w:t>
      </w:r>
      <w:r w:rsidRPr="007472D7">
        <w:rPr>
          <w:rFonts w:asciiTheme="minorHAnsi" w:hAnsiTheme="minorHAnsi" w:cstheme="minorHAnsi"/>
          <w:lang w:val="pt-PT"/>
        </w:rPr>
        <w:tab/>
        <w:t>recetor</w:t>
      </w:r>
    </w:p>
    <w:p w14:paraId="669F7BA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 xml:space="preserve">Assinatura Digital </w:t>
      </w:r>
      <w:r w:rsidRPr="007472D7">
        <w:rPr>
          <w:rFonts w:asciiTheme="minorHAnsi" w:hAnsiTheme="minorHAnsi" w:cstheme="minorHAnsi"/>
          <w:lang w:val="pt-PT"/>
        </w:rPr>
        <w:t>→ Quem envia assina a mensagem com a sua chave privada</w:t>
      </w:r>
    </w:p>
    <w:p w14:paraId="0F57527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Troca de Chaves</w:t>
      </w:r>
      <w:r w:rsidRPr="007472D7">
        <w:rPr>
          <w:rFonts w:asciiTheme="minorHAnsi" w:hAnsiTheme="minorHAnsi" w:cstheme="minorHAnsi"/>
          <w:lang w:val="pt-PT"/>
        </w:rPr>
        <w:t xml:space="preserve"> → Cooperação para a sessão das chaves</w:t>
      </w:r>
    </w:p>
    <w:p w14:paraId="2402894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05A170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 análise de chaves públicas</w:t>
      </w:r>
    </w:p>
    <w:p w14:paraId="6B3343E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1. Força Bruta</w:t>
      </w:r>
    </w:p>
    <w:p w14:paraId="28C0201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Usar chaves grandes</w:t>
      </w:r>
    </w:p>
    <w:p w14:paraId="6D9C479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Assimétrico usa </w:t>
      </w:r>
      <w:proofErr w:type="spellStart"/>
      <w:r w:rsidRPr="007472D7">
        <w:rPr>
          <w:rFonts w:asciiTheme="minorHAnsi" w:hAnsiTheme="minorHAnsi" w:cstheme="minorHAnsi"/>
          <w:lang w:val="pt-PT"/>
        </w:rPr>
        <w:t>one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way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functions</w:t>
      </w:r>
      <w:proofErr w:type="spellEnd"/>
    </w:p>
    <w:p w14:paraId="1F73EE1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Uma </w:t>
      </w:r>
      <w:proofErr w:type="spellStart"/>
      <w:r w:rsidRPr="007472D7">
        <w:rPr>
          <w:rFonts w:asciiTheme="minorHAnsi" w:hAnsiTheme="minorHAnsi" w:cstheme="minorHAnsi"/>
          <w:lang w:val="pt-PT"/>
        </w:rPr>
        <w:t>one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way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function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é aquela que mapeia um domínio em um intervalo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tal que cada valor da função tem um inverso único, deve de ser fácil de </w:t>
      </w:r>
      <w:proofErr w:type="gramStart"/>
      <w:r w:rsidRPr="007472D7">
        <w:rPr>
          <w:rFonts w:asciiTheme="minorHAnsi" w:hAnsiTheme="minorHAnsi" w:cstheme="minorHAnsi"/>
          <w:lang w:val="pt-PT"/>
        </w:rPr>
        <w:t>criar</w:t>
      </w:r>
      <w:proofErr w:type="gramEnd"/>
      <w:r w:rsidRPr="007472D7">
        <w:rPr>
          <w:rFonts w:asciiTheme="minorHAnsi" w:hAnsiTheme="minorHAnsi" w:cstheme="minorHAnsi"/>
          <w:lang w:val="pt-PT"/>
        </w:rPr>
        <w:t xml:space="preserve">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mas </w:t>
      </w:r>
      <w:proofErr w:type="spellStart"/>
      <w:r w:rsidRPr="007472D7">
        <w:rPr>
          <w:rFonts w:asciiTheme="minorHAnsi" w:hAnsiTheme="minorHAnsi" w:cstheme="minorHAnsi"/>
          <w:lang w:val="pt-PT"/>
        </w:rPr>
        <w:t>dificil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de reverter</w:t>
      </w:r>
    </w:p>
    <w:p w14:paraId="3D808C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 chave deve de ser grande o suficiente, mas pratica para encriptar e desencriptar</w:t>
      </w:r>
    </w:p>
    <w:p w14:paraId="07A9DFB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2. Conseguir a chave privada através da pública</w:t>
      </w:r>
    </w:p>
    <w:p w14:paraId="1AF7737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Ainda não foi provado que se consegue ter a chave privada através da pública,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mesmo que ambas estejam relacionadas.</w:t>
      </w:r>
    </w:p>
    <w:p w14:paraId="2215D18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 xml:space="preserve">3. Ataque mensagem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provavel</w:t>
      </w:r>
      <w:proofErr w:type="spellEnd"/>
    </w:p>
    <w:p w14:paraId="3A15244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Tentar encontrar os bits que realizara, a cifragem e fazer o </w:t>
      </w:r>
      <w:proofErr w:type="spellStart"/>
      <w:r w:rsidRPr="007472D7">
        <w:rPr>
          <w:rFonts w:asciiTheme="minorHAnsi" w:hAnsiTheme="minorHAnsi" w:cstheme="minorHAnsi"/>
          <w:lang w:val="pt-PT"/>
        </w:rPr>
        <w:t>matching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para saber se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é o mesmo</w:t>
      </w:r>
    </w:p>
    <w:p w14:paraId="581E9781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8A7218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Problemas com a distribuição de chaves públicas</w:t>
      </w:r>
    </w:p>
    <w:p w14:paraId="2EBE26F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Man in </w:t>
      </w:r>
      <w:proofErr w:type="spellStart"/>
      <w:r w:rsidRPr="007472D7">
        <w:rPr>
          <w:rFonts w:asciiTheme="minorHAnsi" w:hAnsiTheme="minorHAnsi" w:cstheme="minorHAnsi"/>
          <w:lang w:val="pt-PT"/>
        </w:rPr>
        <w:t>the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middle</w:t>
      </w:r>
      <w:proofErr w:type="spellEnd"/>
      <w:r w:rsidRPr="007472D7">
        <w:rPr>
          <w:rFonts w:asciiTheme="minorHAnsi" w:hAnsiTheme="minorHAnsi" w:cstheme="minorHAnsi"/>
          <w:lang w:val="pt-PT"/>
        </w:rPr>
        <w:t>, alguém pode ficar com a chave pública</w:t>
      </w:r>
    </w:p>
    <w:p w14:paraId="4FE8986F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92CAC99" w14:textId="7C87E4D4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Simétrico </w:t>
      </w:r>
      <w:proofErr w:type="spellStart"/>
      <w:r w:rsidR="00755E97" w:rsidRPr="007472D7">
        <w:rPr>
          <w:rFonts w:asciiTheme="minorHAnsi" w:hAnsiTheme="minorHAnsi" w:cstheme="minorHAnsi"/>
          <w:b/>
          <w:bCs/>
          <w:lang w:val="pt-PT"/>
        </w:rPr>
        <w:t>vs</w:t>
      </w:r>
      <w:proofErr w:type="spellEnd"/>
      <w:r w:rsidR="00755E97" w:rsidRPr="007472D7">
        <w:rPr>
          <w:rFonts w:asciiTheme="minorHAnsi" w:hAnsiTheme="minorHAnsi" w:cstheme="minorHAnsi"/>
          <w:b/>
          <w:bCs/>
          <w:lang w:val="pt-PT"/>
        </w:rPr>
        <w:t xml:space="preserve"> assimétrico</w:t>
      </w:r>
    </w:p>
    <w:p w14:paraId="31E62DF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4" behindDoc="0" locked="0" layoutInCell="1" allowOverlap="1" wp14:anchorId="59D967A2" wp14:editId="046987A6">
            <wp:simplePos x="0" y="0"/>
            <wp:positionH relativeFrom="column">
              <wp:posOffset>0</wp:posOffset>
            </wp:positionH>
            <wp:positionV relativeFrom="paragraph">
              <wp:posOffset>10800</wp:posOffset>
            </wp:positionV>
            <wp:extent cx="6120000" cy="2294280"/>
            <wp:effectExtent l="0" t="0" r="0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F3C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lastRenderedPageBreak/>
        <w:drawing>
          <wp:anchor distT="0" distB="0" distL="114300" distR="114300" simplePos="0" relativeHeight="15" behindDoc="0" locked="0" layoutInCell="1" allowOverlap="1" wp14:anchorId="5F859DF4" wp14:editId="240991C1">
            <wp:simplePos x="0" y="0"/>
            <wp:positionH relativeFrom="column">
              <wp:posOffset>780480</wp:posOffset>
            </wp:positionH>
            <wp:positionV relativeFrom="paragraph">
              <wp:posOffset>106200</wp:posOffset>
            </wp:positionV>
            <wp:extent cx="4559760" cy="2372400"/>
            <wp:effectExtent l="0" t="0" r="0" b="885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76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FEBF1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71B52B8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E413256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634F0C0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804B19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71ED94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581912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6AAF07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6D70660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21C7D3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9FCC035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0669C8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B90AB43" w14:textId="4493EDAF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8335D59" w14:textId="2EE11DF8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EE597DE" w14:textId="50240197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6" behindDoc="0" locked="0" layoutInCell="1" allowOverlap="1" wp14:anchorId="1E29531C" wp14:editId="7E4B7543">
            <wp:simplePos x="0" y="0"/>
            <wp:positionH relativeFrom="column">
              <wp:posOffset>496656</wp:posOffset>
            </wp:positionH>
            <wp:positionV relativeFrom="paragraph">
              <wp:posOffset>91440</wp:posOffset>
            </wp:positionV>
            <wp:extent cx="5037480" cy="2496240"/>
            <wp:effectExtent l="0" t="0" r="0" b="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480" cy="24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3D57B" w14:textId="2BFA32B9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D66C4A1" w14:textId="2EDA19FB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19885C4" w14:textId="6E42105F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806DB3F" w14:textId="105DF119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EF70D7E" w14:textId="1B09F63B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837ECBB" w14:textId="44819DB9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B8C893D" w14:textId="1979CA7F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05A1BBD" w14:textId="4BE704F1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8B55EF3" w14:textId="61088277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E82088B" w14:textId="7D8E72E4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CDA9015" w14:textId="47D66E30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84E0B3F" w14:textId="35122144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392FC15" w14:textId="08DD64F5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076CEBE" w14:textId="58E60A4A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C25ACBA" w14:textId="1C600801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B1FDD30" w14:textId="00755794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0AD73C7" w14:textId="093F56D0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DF22D69" w14:textId="2EC4EE0C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3ED1CDF" w14:textId="4A798109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25810EF" w14:textId="778E726B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EC86BA8" w14:textId="59D6DE60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31DFA9E" w14:textId="1DE292F9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82D0B03" w14:textId="130C408B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814CECA" w14:textId="314E015D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897086E" w14:textId="752B2DEA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48D4E91" w14:textId="0C0BBB2A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17ED5C" w14:textId="65F9B79D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805F008" w14:textId="56D62F42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DFD456" w14:textId="32E1CD85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B963EE9" w14:textId="6DF83115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57FD48F" w14:textId="740A5B5F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C603B28" w14:textId="22CA39E3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31B7076" w14:textId="77777777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BF39CAE" w14:textId="0EB64526" w:rsidR="007472D7" w:rsidRDefault="007472D7" w:rsidP="007472D7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 xml:space="preserve">Funções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Hash</w:t>
      </w:r>
      <w:proofErr w:type="spellEnd"/>
    </w:p>
    <w:p w14:paraId="018773F6" w14:textId="44785DD6" w:rsidR="007472D7" w:rsidRDefault="007472D7" w:rsidP="007472D7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58B4C0CB" w14:textId="2EE15564" w:rsidR="007472D7" w:rsidRDefault="007472D7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Uma boa função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produz: </w:t>
      </w:r>
      <w:r w:rsidR="00D47A5E">
        <w:rPr>
          <w:rFonts w:asciiTheme="minorHAnsi" w:hAnsiTheme="minorHAnsi" w:cstheme="minorHAnsi"/>
          <w:lang w:val="pt-PT"/>
        </w:rPr>
        <w:t>o resultado da aplicação da função a um grande conjunto de entradas produz saídas uniformemente distribuídas e aparentemente aleatórias.</w:t>
      </w:r>
    </w:p>
    <w:p w14:paraId="28B4BC74" w14:textId="6596AA9A" w:rsidR="00D47A5E" w:rsidRDefault="00D47A5E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01BB361" w14:textId="024C1C6A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Quando aplicamos uma função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queremos manter a integridade dos dados, pois qualquer mudança a um bit ou bits, resulta num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totalmente diferente</w:t>
      </w:r>
    </w:p>
    <w:p w14:paraId="3CEAAE6E" w14:textId="123273FA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4980946" w14:textId="394F5B5B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Tipos de algoritmos de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r w:rsidRPr="00F25901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SHA ou Whirlpool</w:t>
      </w:r>
    </w:p>
    <w:p w14:paraId="347093EA" w14:textId="77777777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DFE3AEC" w14:textId="5DE75A63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0F68031E" wp14:editId="500600EF">
            <wp:extent cx="4138930" cy="2105108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523" cy="21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74C4" w14:textId="24A5E24F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AE7C7EB" w14:textId="24091FFE" w:rsidR="00F25901" w:rsidRDefault="00A931FD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Propriedades Chave:</w:t>
      </w:r>
    </w:p>
    <w:p w14:paraId="0D1D0853" w14:textId="3E5BECD4" w:rsidR="00A931FD" w:rsidRDefault="00A931FD" w:rsidP="00A931FD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Computacionalmente difícil encontrar o M que produz o h (</w:t>
      </w:r>
      <w:proofErr w:type="spellStart"/>
      <w:r w:rsidRPr="00A931FD">
        <w:rPr>
          <w:rFonts w:asciiTheme="minorHAnsi" w:hAnsiTheme="minorHAnsi" w:cstheme="minorHAnsi"/>
          <w:b/>
          <w:bCs/>
          <w:lang w:val="pt-PT"/>
        </w:rPr>
        <w:t>one-way</w:t>
      </w:r>
      <w:proofErr w:type="spellEnd"/>
      <w:r w:rsidRPr="00A931FD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A931FD">
        <w:rPr>
          <w:rFonts w:asciiTheme="minorHAnsi" w:hAnsiTheme="minorHAnsi" w:cstheme="minorHAnsi"/>
          <w:b/>
          <w:bCs/>
          <w:lang w:val="pt-PT"/>
        </w:rPr>
        <w:t>property</w:t>
      </w:r>
      <w:proofErr w:type="spellEnd"/>
      <w:r>
        <w:rPr>
          <w:rFonts w:asciiTheme="minorHAnsi" w:hAnsiTheme="minorHAnsi" w:cstheme="minorHAnsi"/>
          <w:lang w:val="pt-PT"/>
        </w:rPr>
        <w:t>)</w:t>
      </w:r>
    </w:p>
    <w:p w14:paraId="32503A19" w14:textId="7C5A3CFE" w:rsidR="00A931FD" w:rsidRDefault="00A931FD" w:rsidP="00A931FD">
      <w:pPr>
        <w:pStyle w:val="Standard"/>
        <w:ind w:left="1070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2CE2CDDE" wp14:editId="4FC98FA2">
            <wp:extent cx="1854200" cy="168054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0125" cy="16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59D" w14:textId="6EC95D4A" w:rsidR="00A931FD" w:rsidRDefault="00A931FD" w:rsidP="00A931FD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Computacionalmente inviável encontrar 2’s M que produzem o mesmo h</w:t>
      </w:r>
    </w:p>
    <w:p w14:paraId="3E0CE2A2" w14:textId="0F5F3958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327AC4D" w14:textId="4E04761A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Devido a estas características as funções de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são normalmente utilizadas para saber se os dados foram alterados</w:t>
      </w:r>
    </w:p>
    <w:p w14:paraId="1C3393FF" w14:textId="1CB465F6" w:rsidR="00A931FD" w:rsidRDefault="00A931FD" w:rsidP="00A931FD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proofErr w:type="spellStart"/>
      <w:r>
        <w:rPr>
          <w:rFonts w:asciiTheme="minorHAnsi" w:hAnsiTheme="minorHAnsi" w:cstheme="minorHAnsi"/>
          <w:lang w:val="pt-PT"/>
        </w:rPr>
        <w:t>One-way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property</w:t>
      </w:r>
      <w:proofErr w:type="spellEnd"/>
    </w:p>
    <w:p w14:paraId="4FB8442A" w14:textId="3B12BFBA" w:rsidR="00A931FD" w:rsidRDefault="00A931FD" w:rsidP="00A931FD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proofErr w:type="spellStart"/>
      <w:r>
        <w:rPr>
          <w:rFonts w:asciiTheme="minorHAnsi" w:hAnsiTheme="minorHAnsi" w:cstheme="minorHAnsi"/>
          <w:lang w:val="pt-PT"/>
        </w:rPr>
        <w:t>Collisiono</w:t>
      </w:r>
      <w:proofErr w:type="spellEnd"/>
      <w:r>
        <w:rPr>
          <w:rFonts w:asciiTheme="minorHAnsi" w:hAnsiTheme="minorHAnsi" w:cstheme="minorHAnsi"/>
          <w:lang w:val="pt-PT"/>
        </w:rPr>
        <w:t xml:space="preserve">-free </w:t>
      </w:r>
      <w:proofErr w:type="spellStart"/>
      <w:r>
        <w:rPr>
          <w:rFonts w:asciiTheme="minorHAnsi" w:hAnsiTheme="minorHAnsi" w:cstheme="minorHAnsi"/>
          <w:lang w:val="pt-PT"/>
        </w:rPr>
        <w:t>property</w:t>
      </w:r>
      <w:proofErr w:type="spellEnd"/>
    </w:p>
    <w:p w14:paraId="59520D93" w14:textId="3BDF936C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B2779F8" w14:textId="72C277BE" w:rsidR="00A931FD" w:rsidRDefault="00A931FD" w:rsidP="00A931FD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A931FD">
        <w:rPr>
          <w:rFonts w:asciiTheme="minorHAnsi" w:hAnsiTheme="minorHAnsi" w:cstheme="minorHAnsi"/>
          <w:b/>
          <w:bCs/>
          <w:lang w:val="pt-PT"/>
        </w:rPr>
        <w:t>Autenticação de mensagem</w:t>
      </w:r>
    </w:p>
    <w:p w14:paraId="29789D86" w14:textId="5D8E9C46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É um mecanismo ou serviço para verificar a integridade da mensagem</w:t>
      </w:r>
    </w:p>
    <w:p w14:paraId="430DFF39" w14:textId="7CD778DE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Assegura que os dados recebidos são exatamente os mesmo que os enviados</w:t>
      </w:r>
    </w:p>
    <w:p w14:paraId="7144D116" w14:textId="06EA6979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Quando uma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function</w:t>
      </w:r>
      <w:proofErr w:type="spellEnd"/>
      <w:r>
        <w:rPr>
          <w:rFonts w:asciiTheme="minorHAnsi" w:hAnsiTheme="minorHAnsi" w:cstheme="minorHAnsi"/>
          <w:lang w:val="pt-PT"/>
        </w:rPr>
        <w:t xml:space="preserve"> é utlizada para fornecer autenticação de mensagem, a função de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é normalmente referida n</w:t>
      </w:r>
      <w:r w:rsidR="008A7004">
        <w:rPr>
          <w:rFonts w:asciiTheme="minorHAnsi" w:hAnsiTheme="minorHAnsi" w:cstheme="minorHAnsi"/>
          <w:lang w:val="pt-PT"/>
        </w:rPr>
        <w:t>o resumo de mensagem</w:t>
      </w:r>
    </w:p>
    <w:p w14:paraId="69DCFBA1" w14:textId="5DAE43ED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170BF48" w14:textId="5D66DB03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DECE239" w14:textId="13AF8BBD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0907BC5" w14:textId="51E9118D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5533805" w14:textId="4FA6EF93" w:rsidR="008A7004" w:rsidRDefault="008A7004" w:rsidP="008A7004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8A7004">
        <w:rPr>
          <w:rFonts w:asciiTheme="minorHAnsi" w:hAnsiTheme="minorHAnsi" w:cstheme="minorHAnsi"/>
          <w:b/>
          <w:bCs/>
          <w:lang w:val="pt-PT"/>
        </w:rPr>
        <w:lastRenderedPageBreak/>
        <w:t xml:space="preserve">Aplicações de Criptografia </w:t>
      </w:r>
      <w:proofErr w:type="spellStart"/>
      <w:r w:rsidRPr="008A7004">
        <w:rPr>
          <w:rFonts w:asciiTheme="minorHAnsi" w:hAnsiTheme="minorHAnsi" w:cstheme="minorHAnsi"/>
          <w:b/>
          <w:bCs/>
          <w:lang w:val="pt-PT"/>
        </w:rPr>
        <w:t>Hash</w:t>
      </w:r>
      <w:proofErr w:type="spellEnd"/>
      <w:r w:rsidRPr="008A7004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8A7004">
        <w:rPr>
          <w:rFonts w:asciiTheme="minorHAnsi" w:hAnsiTheme="minorHAnsi" w:cstheme="minorHAnsi"/>
          <w:b/>
          <w:bCs/>
          <w:lang w:val="pt-PT"/>
        </w:rPr>
        <w:t>Functions</w:t>
      </w:r>
      <w:proofErr w:type="spellEnd"/>
    </w:p>
    <w:p w14:paraId="5241CA58" w14:textId="40FC7A0B" w:rsidR="008A7004" w:rsidRDefault="008A7004" w:rsidP="008A7004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30E2DD4D" w14:textId="688E1DF1" w:rsidR="008A7004" w:rsidRDefault="008A7004" w:rsidP="008A7004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Aplicações</w:t>
      </w:r>
    </w:p>
    <w:p w14:paraId="2F1F87E2" w14:textId="1BF5D089" w:rsidR="008A7004" w:rsidRDefault="008A7004" w:rsidP="008A7004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Autenticação, integridade e confidencialidade da mensagem</w:t>
      </w:r>
    </w:p>
    <w:p w14:paraId="404DD4C3" w14:textId="2040C504" w:rsidR="008A7004" w:rsidRDefault="008A7004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A mensagem mais a concatenação do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são encriptadas usando um algoritmo simétrico</w:t>
      </w:r>
    </w:p>
    <w:p w14:paraId="6FD2F72D" w14:textId="5EFFD85F" w:rsidR="008A7004" w:rsidRDefault="008A7004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Porque só o A e B partilham a chave secreta, a mensagem </w:t>
      </w:r>
      <w:r w:rsidR="00DF175A">
        <w:rPr>
          <w:rFonts w:asciiTheme="minorHAnsi" w:hAnsiTheme="minorHAnsi" w:cstheme="minorHAnsi"/>
          <w:lang w:val="pt-PT"/>
        </w:rPr>
        <w:t>só pode ter vinda de A e não pode ter sido alterada</w:t>
      </w:r>
    </w:p>
    <w:p w14:paraId="181C8F2D" w14:textId="4EC17DF5" w:rsidR="00DF175A" w:rsidRDefault="00DF175A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tem a estrutura e redundância necessária para ter autenticação</w:t>
      </w:r>
    </w:p>
    <w:p w14:paraId="7009F9EA" w14:textId="2C0248F5" w:rsidR="00DF175A" w:rsidRDefault="00DF175A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Por que encriptação é aplicada à mensagem inteira e também ao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também garantimos confidencialidade</w:t>
      </w:r>
    </w:p>
    <w:p w14:paraId="6EB59C11" w14:textId="1AB163DC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6033E4BD" wp14:editId="1201D3E8">
            <wp:extent cx="6120130" cy="1971675"/>
            <wp:effectExtent l="0" t="0" r="0" b="9525"/>
            <wp:docPr id="21" name="Imagem 21" descr="Uma imagem com text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disposi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EF2C" w14:textId="74A1994C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Autenticação, integridade, mas não confidencialidade</w:t>
      </w:r>
    </w:p>
    <w:p w14:paraId="7682DD16" w14:textId="0C76277A" w:rsidR="00DF175A" w:rsidRDefault="00DF175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Apenas o código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é encriptado usando um algoritmo simétrico</w:t>
      </w:r>
    </w:p>
    <w:p w14:paraId="2BD51F4E" w14:textId="207296D0" w:rsidR="00DF175A" w:rsidRDefault="00DF175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Reduz a carga de processamento para as aplicações que não necessitam de confidencialidade</w:t>
      </w:r>
    </w:p>
    <w:p w14:paraId="2383509B" w14:textId="77777777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2498EB7" w14:textId="67106056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4B6FCB07" wp14:editId="72CC8B20">
            <wp:extent cx="5803900" cy="1784889"/>
            <wp:effectExtent l="0" t="0" r="6350" b="6350"/>
            <wp:docPr id="20" name="Imagem 20" descr="Uma imagem com texto, relógi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relógio, disposi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333" cy="17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2AE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B61D292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26E525D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235D722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2965AE6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2BA0DB9B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826D13D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2E9F7A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9B9E7A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048670F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092FA8F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89CF201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C4A2338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A4CA01D" w14:textId="47FCE781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lastRenderedPageBreak/>
        <w:t>Autenticação de mensagens, integridade e sem confidencialidade</w:t>
      </w:r>
    </w:p>
    <w:p w14:paraId="08912215" w14:textId="721A65FE" w:rsidR="00DF175A" w:rsidRDefault="00DF175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É possível utilizar a função de </w:t>
      </w:r>
      <w:proofErr w:type="spellStart"/>
      <w:proofErr w:type="gramStart"/>
      <w:r>
        <w:rPr>
          <w:rFonts w:asciiTheme="minorHAnsi" w:hAnsiTheme="minorHAnsi" w:cstheme="minorHAnsi"/>
          <w:lang w:val="pt-PT"/>
        </w:rPr>
        <w:t>hash</w:t>
      </w:r>
      <w:proofErr w:type="spellEnd"/>
      <w:proofErr w:type="gramEnd"/>
      <w:r>
        <w:rPr>
          <w:rFonts w:asciiTheme="minorHAnsi" w:hAnsiTheme="minorHAnsi" w:cstheme="minorHAnsi"/>
          <w:lang w:val="pt-PT"/>
        </w:rPr>
        <w:t xml:space="preserve"> mas não encriptação para a mensagem autenticada</w:t>
      </w:r>
    </w:p>
    <w:p w14:paraId="79C7ADD7" w14:textId="3927D6E1" w:rsidR="00DF175A" w:rsidRDefault="0045519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 técnica assume que ambas as entidades partilham a mesma chave secreta comum</w:t>
      </w:r>
    </w:p>
    <w:p w14:paraId="2AC905FF" w14:textId="504144B7" w:rsidR="0045519A" w:rsidRDefault="0045519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Como B contém a chave, pode recalcular 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value</w:t>
      </w:r>
      <w:proofErr w:type="spellEnd"/>
      <w:r>
        <w:rPr>
          <w:rFonts w:asciiTheme="minorHAnsi" w:hAnsiTheme="minorHAnsi" w:cstheme="minorHAnsi"/>
          <w:lang w:val="pt-PT"/>
        </w:rPr>
        <w:t xml:space="preserve"> para comparar e verificar</w:t>
      </w:r>
    </w:p>
    <w:p w14:paraId="4FDB2F0D" w14:textId="73758E83" w:rsidR="0045519A" w:rsidRDefault="0045519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Porque o valor secreto não é enviado, qualquer oponente não conseguirá alterar ou intercetar a mensagem e não pode gerar uma mensagem falsa</w:t>
      </w:r>
    </w:p>
    <w:p w14:paraId="63CDB736" w14:textId="65FA87E1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73BA6D7" w14:textId="7FE921E9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792E1612" wp14:editId="3B1BF390">
            <wp:extent cx="6120130" cy="17538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DE42" w14:textId="41495222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4E0B91F" w14:textId="04992C8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Assinaturas digitais</w:t>
      </w:r>
    </w:p>
    <w:p w14:paraId="034DE235" w14:textId="081576FE" w:rsidR="0045519A" w:rsidRDefault="0045519A" w:rsidP="0045519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O valor de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é encriptada usando a chave privada do usuário</w:t>
      </w:r>
    </w:p>
    <w:p w14:paraId="3A82A69F" w14:textId="6354A987" w:rsidR="0045519A" w:rsidRDefault="0045519A" w:rsidP="0045519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Qualquer pessoa que também contenha a chave pública pode verificar a assinatura</w:t>
      </w:r>
    </w:p>
    <w:p w14:paraId="41F89EE6" w14:textId="11DC82D5" w:rsidR="0045519A" w:rsidRDefault="0045519A" w:rsidP="0045519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12423AFC" wp14:editId="7614AA77">
            <wp:extent cx="5486400" cy="1897869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1613" cy="189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D28F" w14:textId="614B5511" w:rsidR="0045519A" w:rsidRDefault="0045519A" w:rsidP="0045519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5A6B1886" wp14:editId="341596E3">
            <wp:extent cx="5309462" cy="3194050"/>
            <wp:effectExtent l="0" t="0" r="5715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7279" cy="31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849" w14:textId="2AAC7CB5" w:rsidR="009A3BBF" w:rsidRDefault="009A3BBF" w:rsidP="0045519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638EA78" w14:textId="64496859" w:rsidR="009A3BBF" w:rsidRDefault="009A3BBF" w:rsidP="009A3BBF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lastRenderedPageBreak/>
        <w:t>(a) e (b) fornece:</w:t>
      </w:r>
    </w:p>
    <w:p w14:paraId="6F351132" w14:textId="747D2895" w:rsidR="009A3BBF" w:rsidRPr="009A3BBF" w:rsidRDefault="009A3BBF" w:rsidP="009A3BBF">
      <w:pPr>
        <w:pStyle w:val="Standard"/>
        <w:numPr>
          <w:ilvl w:val="1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 w:rsidRPr="009A3BBF">
        <w:rPr>
          <w:rFonts w:asciiTheme="minorHAnsi" w:hAnsiTheme="minorHAnsi" w:cstheme="minorHAnsi"/>
          <w:b/>
          <w:bCs/>
          <w:lang w:val="pt-PT"/>
        </w:rPr>
        <w:t>Autenticação</w:t>
      </w:r>
      <w:r>
        <w:rPr>
          <w:rFonts w:asciiTheme="minorHAnsi" w:hAnsiTheme="minorHAnsi" w:cstheme="minorHAnsi"/>
          <w:b/>
          <w:bCs/>
          <w:lang w:val="pt-PT"/>
        </w:rPr>
        <w:t xml:space="preserve"> –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é encriptado usando a chave privada do que envia</w:t>
      </w:r>
    </w:p>
    <w:p w14:paraId="008AD631" w14:textId="7C3978E5" w:rsidR="009A3BBF" w:rsidRPr="009A3BBF" w:rsidRDefault="009A3BBF" w:rsidP="009A3BBF">
      <w:pPr>
        <w:pStyle w:val="Standard"/>
        <w:numPr>
          <w:ilvl w:val="1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Assinatura Digital –</w:t>
      </w:r>
      <w:r>
        <w:rPr>
          <w:rFonts w:asciiTheme="minorHAnsi" w:hAnsiTheme="minorHAnsi" w:cstheme="minorHAnsi"/>
          <w:lang w:val="pt-PT"/>
        </w:rPr>
        <w:t xml:space="preserve"> Apenas o que envia conseguiria produzir 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encriptado</w:t>
      </w:r>
    </w:p>
    <w:p w14:paraId="43DFD7B6" w14:textId="026FA430" w:rsidR="009A3BBF" w:rsidRPr="009A3BBF" w:rsidRDefault="009A3BBF" w:rsidP="009A3BBF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Se confidencialidade e assinatura digital são requeridas</w:t>
      </w:r>
    </w:p>
    <w:p w14:paraId="0FFA6CC7" w14:textId="275F3C2F" w:rsidR="009A3BBF" w:rsidRPr="009A3BBF" w:rsidRDefault="009A3BBF" w:rsidP="009A3BBF">
      <w:pPr>
        <w:pStyle w:val="Standard"/>
        <w:numPr>
          <w:ilvl w:val="1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 xml:space="preserve">Mensagem +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encriptado com chave privada, podem ser encriptados utilizando uma chave secreta simétrica</w:t>
      </w:r>
    </w:p>
    <w:p w14:paraId="0B949D36" w14:textId="0FEFB91E" w:rsidR="009A3BBF" w:rsidRDefault="009A3BBF" w:rsidP="009A3BBF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D4CC047" w14:textId="546A64A5" w:rsidR="009A3BBF" w:rsidRDefault="009A3BBF" w:rsidP="009A3BBF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9A3BBF">
        <w:rPr>
          <w:rFonts w:asciiTheme="minorHAnsi" w:hAnsiTheme="minorHAnsi" w:cstheme="minorHAnsi"/>
          <w:b/>
          <w:bCs/>
          <w:lang w:val="pt-PT"/>
        </w:rPr>
        <w:t>Requisitos e segurança</w:t>
      </w:r>
    </w:p>
    <w:p w14:paraId="10A3DDD1" w14:textId="5488BBB7" w:rsidR="009A3BBF" w:rsidRDefault="009A3BBF" w:rsidP="009A3BB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Resistência à pré-imagem, reverter 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para ter a mensagem inicial</w:t>
      </w:r>
    </w:p>
    <w:p w14:paraId="209E5320" w14:textId="5EF68AEA" w:rsidR="009A3BBF" w:rsidRDefault="009024CB" w:rsidP="009A3BB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I</w:t>
      </w:r>
      <w:r w:rsidR="009A3BBF">
        <w:rPr>
          <w:rFonts w:asciiTheme="minorHAnsi" w:hAnsiTheme="minorHAnsi" w:cstheme="minorHAnsi"/>
          <w:lang w:val="pt-PT"/>
        </w:rPr>
        <w:t xml:space="preserve">mpossível encontrar a segunda imagem utilizando o mesmo </w:t>
      </w:r>
      <w:proofErr w:type="spellStart"/>
      <w:r w:rsidR="009A3BBF">
        <w:rPr>
          <w:rFonts w:asciiTheme="minorHAnsi" w:hAnsiTheme="minorHAnsi" w:cstheme="minorHAnsi"/>
          <w:lang w:val="pt-PT"/>
        </w:rPr>
        <w:t>hash</w:t>
      </w:r>
      <w:proofErr w:type="spellEnd"/>
      <w:r w:rsidR="009A3BBF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="009A3BBF">
        <w:rPr>
          <w:rFonts w:asciiTheme="minorHAnsi" w:hAnsiTheme="minorHAnsi" w:cstheme="minorHAnsi"/>
          <w:lang w:val="pt-PT"/>
        </w:rPr>
        <w:t>value</w:t>
      </w:r>
      <w:proofErr w:type="spellEnd"/>
    </w:p>
    <w:p w14:paraId="29451C17" w14:textId="54BDE457" w:rsidR="009A3BBF" w:rsidRDefault="009024CB" w:rsidP="009A3BB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Impossível encontrar 2 textos que tenham o mesmo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value</w:t>
      </w:r>
      <w:proofErr w:type="spellEnd"/>
    </w:p>
    <w:p w14:paraId="13EDB38D" w14:textId="210DE8D0" w:rsidR="009024CB" w:rsidRDefault="009024CB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2DA93D12" w14:textId="515DC86F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9024CB">
        <w:rPr>
          <w:rFonts w:asciiTheme="minorHAnsi" w:hAnsiTheme="minorHAnsi" w:cstheme="minorHAnsi"/>
          <w:b/>
          <w:bCs/>
          <w:lang w:val="pt-PT"/>
        </w:rPr>
        <w:t xml:space="preserve">Existem 2 tipos de ataques às </w:t>
      </w:r>
      <w:proofErr w:type="spellStart"/>
      <w:r w:rsidRPr="009024CB">
        <w:rPr>
          <w:rFonts w:asciiTheme="minorHAnsi" w:hAnsiTheme="minorHAnsi" w:cstheme="minorHAnsi"/>
          <w:b/>
          <w:bCs/>
          <w:lang w:val="pt-PT"/>
        </w:rPr>
        <w:t>hash</w:t>
      </w:r>
      <w:proofErr w:type="spellEnd"/>
      <w:r w:rsidRPr="009024CB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9024CB">
        <w:rPr>
          <w:rFonts w:asciiTheme="minorHAnsi" w:hAnsiTheme="minorHAnsi" w:cstheme="minorHAnsi"/>
          <w:b/>
          <w:bCs/>
          <w:lang w:val="pt-PT"/>
        </w:rPr>
        <w:t>functions</w:t>
      </w:r>
      <w:proofErr w:type="spellEnd"/>
    </w:p>
    <w:p w14:paraId="15DF1CF9" w14:textId="1ABB39D9" w:rsidR="009024CB" w:rsidRDefault="009024CB" w:rsidP="009024CB">
      <w:pPr>
        <w:pStyle w:val="Standard"/>
        <w:numPr>
          <w:ilvl w:val="0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Força Bruta</w:t>
      </w:r>
    </w:p>
    <w:p w14:paraId="4035BB42" w14:textId="2125A1CC" w:rsidR="009024CB" w:rsidRDefault="009024CB" w:rsidP="009024CB">
      <w:pPr>
        <w:pStyle w:val="Standard"/>
        <w:numPr>
          <w:ilvl w:val="1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 xml:space="preserve">Apenas depende do tamanho do bit no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value</w:t>
      </w:r>
      <w:proofErr w:type="spellEnd"/>
    </w:p>
    <w:p w14:paraId="3BBCCAC1" w14:textId="7B69406D" w:rsidR="009024CB" w:rsidRDefault="009024CB" w:rsidP="009024CB">
      <w:pPr>
        <w:pStyle w:val="Standard"/>
        <w:numPr>
          <w:ilvl w:val="0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Criptoanalise</w:t>
      </w:r>
    </w:p>
    <w:p w14:paraId="38D8C185" w14:textId="5DFF8970" w:rsidR="009024CB" w:rsidRPr="009024CB" w:rsidRDefault="009024CB" w:rsidP="009024CB">
      <w:pPr>
        <w:pStyle w:val="Standard"/>
        <w:numPr>
          <w:ilvl w:val="1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Baseado na fraqueza de um algoritmo de criptografia</w:t>
      </w:r>
    </w:p>
    <w:p w14:paraId="2F488606" w14:textId="0C4A6315" w:rsidR="009024CB" w:rsidRDefault="009024CB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CC7DA5F" w14:textId="34E0F36A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9024CB">
        <w:rPr>
          <w:rFonts w:asciiTheme="minorHAnsi" w:hAnsiTheme="minorHAnsi" w:cstheme="minorHAnsi"/>
          <w:b/>
          <w:bCs/>
          <w:lang w:val="pt-PT"/>
        </w:rPr>
        <w:t>Estrutura Geral</w:t>
      </w:r>
    </w:p>
    <w:p w14:paraId="34E7018D" w14:textId="7F0E8DA6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1489DE3D" wp14:editId="074F0F67">
            <wp:extent cx="4480829" cy="2584450"/>
            <wp:effectExtent l="0" t="0" r="0" b="635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4243" cy="25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1216" w14:textId="0CEC9032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6A647AD2" w14:textId="2DB29B14" w:rsidR="009024CB" w:rsidRDefault="009024CB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 xml:space="preserve">SHA1 – </w:t>
      </w:r>
      <w:r>
        <w:rPr>
          <w:rFonts w:asciiTheme="minorHAnsi" w:hAnsiTheme="minorHAnsi" w:cstheme="minorHAnsi"/>
          <w:lang w:val="pt-PT"/>
        </w:rPr>
        <w:t xml:space="preserve">já foi </w:t>
      </w:r>
      <w:proofErr w:type="spellStart"/>
      <w:r>
        <w:rPr>
          <w:rFonts w:asciiTheme="minorHAnsi" w:hAnsiTheme="minorHAnsi" w:cstheme="minorHAnsi"/>
          <w:lang w:val="pt-PT"/>
        </w:rPr>
        <w:t>crackeado</w:t>
      </w:r>
      <w:proofErr w:type="spellEnd"/>
    </w:p>
    <w:p w14:paraId="37F41F30" w14:textId="2B5D54DF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68DC016" w14:textId="7C9B9F95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946123C" w14:textId="1036726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3D05EFF" w14:textId="3BD9143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1EA1319" w14:textId="5BEB5CA1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F4D6F51" w14:textId="08B466A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BD38BDC" w14:textId="4DA93350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F226D56" w14:textId="16C95DF4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62607B9" w14:textId="3C0312E2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CF8374D" w14:textId="396E5E96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A2F839F" w14:textId="6BD95083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AF2A50F" w14:textId="19B2E07B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E5A92B7" w14:textId="73BB73F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95D6DF9" w14:textId="3E664A4B" w:rsidR="00542E6C" w:rsidRPr="00A16C13" w:rsidRDefault="00542E6C" w:rsidP="00542E6C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A16C13">
        <w:rPr>
          <w:rFonts w:asciiTheme="minorHAnsi" w:hAnsiTheme="minorHAnsi" w:cstheme="minorHAnsi"/>
          <w:b/>
          <w:bCs/>
          <w:lang w:val="pt-PT"/>
        </w:rPr>
        <w:lastRenderedPageBreak/>
        <w:t>Autenticação, Assinaturas Digitais e Certificados</w:t>
      </w:r>
    </w:p>
    <w:p w14:paraId="753CE933" w14:textId="5FC98D6C" w:rsidR="00542E6C" w:rsidRDefault="00542E6C" w:rsidP="00542E6C">
      <w:pPr>
        <w:pStyle w:val="Standard"/>
        <w:jc w:val="center"/>
        <w:rPr>
          <w:rFonts w:asciiTheme="minorHAnsi" w:hAnsiTheme="minorHAnsi" w:cstheme="minorHAnsi"/>
          <w:u w:val="single"/>
          <w:lang w:val="pt-PT"/>
        </w:rPr>
      </w:pPr>
    </w:p>
    <w:p w14:paraId="163E9C92" w14:textId="7F7AC9E2" w:rsidR="00A16C13" w:rsidRDefault="00A16C13" w:rsidP="00A16C13">
      <w:pPr>
        <w:pStyle w:val="Standard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Quando </w:t>
      </w:r>
      <w:r w:rsidRPr="00A16C13">
        <w:rPr>
          <w:rFonts w:asciiTheme="minorHAnsi" w:hAnsiTheme="minorHAnsi" w:cstheme="minorHAnsi"/>
          <w:b/>
          <w:bCs/>
          <w:lang w:val="pt-PT"/>
        </w:rPr>
        <w:t>não existe confiança completa</w:t>
      </w:r>
      <w:r>
        <w:rPr>
          <w:rFonts w:asciiTheme="minorHAnsi" w:hAnsiTheme="minorHAnsi" w:cstheme="minorHAnsi"/>
          <w:lang w:val="pt-PT"/>
        </w:rPr>
        <w:t xml:space="preserve"> entre a pessoa que </w:t>
      </w:r>
      <w:r w:rsidRPr="00A16C13">
        <w:rPr>
          <w:rFonts w:asciiTheme="minorHAnsi" w:hAnsiTheme="minorHAnsi" w:cstheme="minorHAnsi"/>
          <w:b/>
          <w:bCs/>
          <w:lang w:val="pt-PT"/>
        </w:rPr>
        <w:t>envia</w:t>
      </w:r>
      <w:r>
        <w:rPr>
          <w:rFonts w:asciiTheme="minorHAnsi" w:hAnsiTheme="minorHAnsi" w:cstheme="minorHAnsi"/>
          <w:lang w:val="pt-PT"/>
        </w:rPr>
        <w:t xml:space="preserve"> e a que </w:t>
      </w:r>
      <w:r w:rsidRPr="00A16C13">
        <w:rPr>
          <w:rFonts w:asciiTheme="minorHAnsi" w:hAnsiTheme="minorHAnsi" w:cstheme="minorHAnsi"/>
          <w:b/>
          <w:bCs/>
          <w:lang w:val="pt-PT"/>
        </w:rPr>
        <w:t>recebe</w:t>
      </w:r>
      <w:r>
        <w:rPr>
          <w:rFonts w:asciiTheme="minorHAnsi" w:hAnsiTheme="minorHAnsi" w:cstheme="minorHAnsi"/>
          <w:lang w:val="pt-PT"/>
        </w:rPr>
        <w:t xml:space="preserve"> é necessário algo mais que a </w:t>
      </w:r>
      <w:r w:rsidRPr="00A16C13">
        <w:rPr>
          <w:rFonts w:asciiTheme="minorHAnsi" w:hAnsiTheme="minorHAnsi" w:cstheme="minorHAnsi"/>
          <w:b/>
          <w:bCs/>
          <w:lang w:val="pt-PT"/>
        </w:rPr>
        <w:t>autenticação</w:t>
      </w:r>
      <w:r>
        <w:rPr>
          <w:rFonts w:asciiTheme="minorHAnsi" w:hAnsiTheme="minorHAnsi" w:cstheme="minorHAnsi"/>
          <w:lang w:val="pt-PT"/>
        </w:rPr>
        <w:t xml:space="preserve"> </w:t>
      </w:r>
      <w:r w:rsidRPr="00A16C13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A melhor solução encontrada é </w:t>
      </w:r>
      <w:r w:rsidRPr="00A16C13">
        <w:rPr>
          <w:rFonts w:asciiTheme="minorHAnsi" w:hAnsiTheme="minorHAnsi" w:cstheme="minorHAnsi"/>
          <w:b/>
          <w:bCs/>
          <w:lang w:val="pt-PT"/>
        </w:rPr>
        <w:t>assinatura digitais</w:t>
      </w:r>
      <w:r>
        <w:rPr>
          <w:rFonts w:asciiTheme="minorHAnsi" w:hAnsiTheme="minorHAnsi" w:cstheme="minorHAnsi"/>
          <w:lang w:val="pt-PT"/>
        </w:rPr>
        <w:t>.</w:t>
      </w:r>
    </w:p>
    <w:p w14:paraId="249FD79E" w14:textId="231F8D42" w:rsidR="00A16C13" w:rsidRDefault="00A16C13" w:rsidP="00A16C13">
      <w:pPr>
        <w:pStyle w:val="Standard"/>
        <w:rPr>
          <w:rFonts w:asciiTheme="minorHAnsi" w:hAnsiTheme="minorHAnsi" w:cstheme="minorHAnsi"/>
          <w:lang w:val="pt-PT"/>
        </w:rPr>
      </w:pPr>
    </w:p>
    <w:p w14:paraId="523CAF8C" w14:textId="64ADD57E" w:rsidR="00A16C13" w:rsidRDefault="00A16C13" w:rsidP="00A16C13">
      <w:pPr>
        <w:pStyle w:val="Standard"/>
        <w:rPr>
          <w:rFonts w:asciiTheme="minorHAnsi" w:hAnsiTheme="minorHAnsi" w:cstheme="minorHAnsi"/>
          <w:lang w:val="pt-PT"/>
        </w:rPr>
      </w:pPr>
      <w:r w:rsidRPr="00A16C13">
        <w:rPr>
          <w:rFonts w:asciiTheme="minorHAnsi" w:hAnsiTheme="minorHAnsi" w:cstheme="minorHAnsi"/>
          <w:b/>
          <w:bCs/>
          <w:lang w:val="pt-PT"/>
        </w:rPr>
        <w:t>Assinaturas Digitais</w:t>
      </w:r>
      <w:r>
        <w:rPr>
          <w:rFonts w:asciiTheme="minorHAnsi" w:hAnsiTheme="minorHAnsi" w:cstheme="minorHAnsi"/>
          <w:lang w:val="pt-PT"/>
        </w:rPr>
        <w:t xml:space="preserve"> </w:t>
      </w:r>
      <w:r w:rsidRPr="00A16C13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É o mecanismo de </w:t>
      </w:r>
      <w:r w:rsidRPr="00A16C13">
        <w:rPr>
          <w:rFonts w:asciiTheme="minorHAnsi" w:hAnsiTheme="minorHAnsi" w:cstheme="minorHAnsi"/>
          <w:b/>
          <w:bCs/>
          <w:lang w:val="pt-PT"/>
        </w:rPr>
        <w:t>autenticação</w:t>
      </w:r>
      <w:r>
        <w:rPr>
          <w:rFonts w:asciiTheme="minorHAnsi" w:hAnsiTheme="minorHAnsi" w:cstheme="minorHAnsi"/>
          <w:lang w:val="pt-PT"/>
        </w:rPr>
        <w:t xml:space="preserve"> que </w:t>
      </w:r>
      <w:r w:rsidRPr="00A16C13">
        <w:rPr>
          <w:rFonts w:asciiTheme="minorHAnsi" w:hAnsiTheme="minorHAnsi" w:cstheme="minorHAnsi"/>
          <w:b/>
          <w:bCs/>
          <w:lang w:val="pt-PT"/>
        </w:rPr>
        <w:t>habilita o criador da mensagem</w:t>
      </w:r>
      <w:r>
        <w:rPr>
          <w:rFonts w:asciiTheme="minorHAnsi" w:hAnsiTheme="minorHAnsi" w:cstheme="minorHAnsi"/>
          <w:lang w:val="pt-PT"/>
        </w:rPr>
        <w:t xml:space="preserve"> de adicionar código que </w:t>
      </w:r>
      <w:r w:rsidRPr="00674C93">
        <w:rPr>
          <w:rFonts w:asciiTheme="minorHAnsi" w:hAnsiTheme="minorHAnsi" w:cstheme="minorHAnsi"/>
          <w:b/>
          <w:bCs/>
          <w:lang w:val="pt-PT"/>
        </w:rPr>
        <w:t>funciona como assinatura</w:t>
      </w:r>
      <w:r>
        <w:rPr>
          <w:rFonts w:asciiTheme="minorHAnsi" w:hAnsiTheme="minorHAnsi" w:cstheme="minorHAnsi"/>
          <w:lang w:val="pt-PT"/>
        </w:rPr>
        <w:t xml:space="preserve"> </w:t>
      </w:r>
      <w:r w:rsidRPr="00A16C13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a assinatura garante a </w:t>
      </w:r>
      <w:r w:rsidRPr="00674C93">
        <w:rPr>
          <w:rFonts w:asciiTheme="minorHAnsi" w:hAnsiTheme="minorHAnsi" w:cstheme="minorHAnsi"/>
          <w:b/>
          <w:bCs/>
          <w:lang w:val="pt-PT"/>
        </w:rPr>
        <w:t>integridade</w:t>
      </w:r>
      <w:r>
        <w:rPr>
          <w:rFonts w:asciiTheme="minorHAnsi" w:hAnsiTheme="minorHAnsi" w:cstheme="minorHAnsi"/>
          <w:lang w:val="pt-PT"/>
        </w:rPr>
        <w:t xml:space="preserve"> e </w:t>
      </w:r>
      <w:r w:rsidRPr="00674C93">
        <w:rPr>
          <w:rFonts w:asciiTheme="minorHAnsi" w:hAnsiTheme="minorHAnsi" w:cstheme="minorHAnsi"/>
          <w:b/>
          <w:bCs/>
          <w:lang w:val="pt-PT"/>
        </w:rPr>
        <w:t>fonte</w:t>
      </w:r>
      <w:r>
        <w:rPr>
          <w:rFonts w:asciiTheme="minorHAnsi" w:hAnsiTheme="minorHAnsi" w:cstheme="minorHAnsi"/>
          <w:lang w:val="pt-PT"/>
        </w:rPr>
        <w:t xml:space="preserve"> da mensagem</w:t>
      </w:r>
    </w:p>
    <w:p w14:paraId="7BE42F31" w14:textId="7BF364A2" w:rsidR="00674C93" w:rsidRDefault="00674C93" w:rsidP="00A16C13">
      <w:pPr>
        <w:pStyle w:val="Standard"/>
        <w:rPr>
          <w:rFonts w:asciiTheme="minorHAnsi" w:hAnsiTheme="minorHAnsi" w:cstheme="minorHAnsi"/>
          <w:lang w:val="pt-PT"/>
        </w:rPr>
      </w:pPr>
    </w:p>
    <w:p w14:paraId="4368822E" w14:textId="50F8E2F1" w:rsidR="00674C93" w:rsidRDefault="00674C93" w:rsidP="00A16C13">
      <w:pPr>
        <w:pStyle w:val="Standard"/>
        <w:rPr>
          <w:rFonts w:asciiTheme="minorHAnsi" w:hAnsiTheme="minorHAnsi" w:cstheme="minorHAnsi"/>
          <w:lang w:val="pt-PT"/>
        </w:rPr>
      </w:pPr>
      <w:r w:rsidRPr="00674C93">
        <w:rPr>
          <w:rFonts w:asciiTheme="minorHAnsi" w:hAnsiTheme="minorHAnsi" w:cstheme="minorHAnsi"/>
          <w:b/>
          <w:bCs/>
          <w:lang w:val="pt-PT"/>
        </w:rPr>
        <w:t>Autenticação de Mensagem</w:t>
      </w:r>
      <w:r>
        <w:rPr>
          <w:rFonts w:asciiTheme="minorHAnsi" w:hAnsiTheme="minorHAnsi" w:cstheme="minorHAnsi"/>
          <w:lang w:val="pt-PT"/>
        </w:rPr>
        <w:t>:</w:t>
      </w:r>
    </w:p>
    <w:p w14:paraId="77271D27" w14:textId="310EC660" w:rsid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Garante que as mensagens não são lidas por um terceiro</w:t>
      </w:r>
    </w:p>
    <w:p w14:paraId="62755E95" w14:textId="60E18DFA" w:rsid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Mas não garante a proteção entre as duas pessoas~</w:t>
      </w:r>
    </w:p>
    <w:p w14:paraId="4810957F" w14:textId="39A21CB3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1B33E409" wp14:editId="7520962F">
            <wp:extent cx="5219700" cy="2187421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2908" cy="21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C24B" w14:textId="13F4152C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6BCFD91C" w14:textId="24B8BD35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5E3F718B" wp14:editId="301F3986">
            <wp:extent cx="4889500" cy="3021059"/>
            <wp:effectExtent l="0" t="0" r="635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4372" cy="30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434" w14:textId="38EE9DAD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3523C114" w14:textId="50283480" w:rsidR="00674C93" w:rsidRDefault="00674C93" w:rsidP="00674C93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674C93">
        <w:rPr>
          <w:rFonts w:asciiTheme="minorHAnsi" w:hAnsiTheme="minorHAnsi" w:cstheme="minorHAnsi"/>
          <w:b/>
          <w:bCs/>
          <w:lang w:val="pt-PT"/>
        </w:rPr>
        <w:t>Assinatura Digital Propriedades:</w:t>
      </w:r>
    </w:p>
    <w:p w14:paraId="3172E55F" w14:textId="69904EF0" w:rsidR="00674C93" w:rsidRP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verificar o autor, data e horas da assinatura</w:t>
      </w:r>
    </w:p>
    <w:p w14:paraId="6031394F" w14:textId="0B21DDA3" w:rsidR="00674C93" w:rsidRP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Tem de autenticar os conteúdos na altura da assinatura</w:t>
      </w:r>
    </w:p>
    <w:p w14:paraId="2D406618" w14:textId="0C4B73BD" w:rsidR="00674C93" w:rsidRP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 xml:space="preserve">Deve de ser variável por </w:t>
      </w:r>
      <w:proofErr w:type="spellStart"/>
      <w:r>
        <w:rPr>
          <w:rFonts w:asciiTheme="minorHAnsi" w:hAnsiTheme="minorHAnsi" w:cstheme="minorHAnsi"/>
          <w:lang w:val="pt-PT"/>
        </w:rPr>
        <w:t>third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party</w:t>
      </w:r>
      <w:proofErr w:type="spellEnd"/>
      <w:r>
        <w:rPr>
          <w:rFonts w:asciiTheme="minorHAnsi" w:hAnsiTheme="minorHAnsi" w:cstheme="minorHAnsi"/>
          <w:lang w:val="pt-PT"/>
        </w:rPr>
        <w:t>, que resolver disputas</w:t>
      </w:r>
    </w:p>
    <w:p w14:paraId="45A3C63E" w14:textId="36F91549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0CB2666B" w14:textId="330FC2A1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187C6DB1" w14:textId="7888D552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346CA992" w14:textId="66455672" w:rsidR="00674C93" w:rsidRPr="00674C93" w:rsidRDefault="00674C93" w:rsidP="00674C93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674C93">
        <w:rPr>
          <w:rFonts w:asciiTheme="minorHAnsi" w:hAnsiTheme="minorHAnsi" w:cstheme="minorHAnsi"/>
          <w:b/>
          <w:bCs/>
          <w:lang w:val="pt-PT"/>
        </w:rPr>
        <w:lastRenderedPageBreak/>
        <w:t>Assinatura Digital Requisitos:</w:t>
      </w:r>
    </w:p>
    <w:p w14:paraId="65C7F5F4" w14:textId="3E4053CC" w:rsid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 xml:space="preserve">A assinatura deve de ser um padrão de </w:t>
      </w:r>
      <w:proofErr w:type="spellStart"/>
      <w:r>
        <w:rPr>
          <w:rFonts w:asciiTheme="minorHAnsi" w:hAnsiTheme="minorHAnsi" w:cstheme="minorHAnsi"/>
          <w:lang w:val="pt-PT"/>
        </w:rPr>
        <w:t>bit’s</w:t>
      </w:r>
      <w:proofErr w:type="spellEnd"/>
      <w:r>
        <w:rPr>
          <w:rFonts w:asciiTheme="minorHAnsi" w:hAnsiTheme="minorHAnsi" w:cstheme="minorHAnsi"/>
          <w:lang w:val="pt-PT"/>
        </w:rPr>
        <w:t xml:space="preserve"> que depende da mensagem que esteja a ser assinada</w:t>
      </w:r>
    </w:p>
    <w:p w14:paraId="44DB8593" w14:textId="6A2C031F" w:rsidR="00674C93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A assinatura deve de usar alguma informação que seja única ao que envia para prevenir falsificação e negação (não repudio)</w:t>
      </w:r>
    </w:p>
    <w:p w14:paraId="3580BDE3" w14:textId="16A3B89B" w:rsidR="00EB0675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relativamente fácil produzir uma assinatura digital</w:t>
      </w:r>
    </w:p>
    <w:p w14:paraId="21EDE050" w14:textId="4644B962" w:rsidR="00EB0675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relativamente fácil reconhecer e verificar assinatura digital</w:t>
      </w:r>
    </w:p>
    <w:p w14:paraId="5588B5AC" w14:textId="2E894662" w:rsidR="00EB0675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computacionalmente complicado forjar uma assinatura digital</w:t>
      </w:r>
    </w:p>
    <w:p w14:paraId="635DF844" w14:textId="270A314E" w:rsidR="00EB0675" w:rsidRDefault="00EB0675" w:rsidP="00EB0675">
      <w:pPr>
        <w:pStyle w:val="Standard"/>
        <w:rPr>
          <w:rFonts w:asciiTheme="minorHAnsi" w:hAnsiTheme="minorHAnsi" w:cstheme="minorHAnsi"/>
          <w:lang w:val="pt-PT"/>
        </w:rPr>
      </w:pPr>
    </w:p>
    <w:p w14:paraId="4D1246B1" w14:textId="04B4A725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094EC877" wp14:editId="3C33A6CA">
            <wp:extent cx="6026150" cy="3370717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7830" cy="33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BBB" w14:textId="2492558C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71D1791B" wp14:editId="4C877C34">
            <wp:extent cx="6120130" cy="3312795"/>
            <wp:effectExtent l="0" t="0" r="0" b="1905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9E40" w14:textId="24B95389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lastRenderedPageBreak/>
        <w:drawing>
          <wp:inline distT="0" distB="0" distL="0" distR="0" wp14:anchorId="18A2DC99" wp14:editId="1C0FC9B1">
            <wp:extent cx="6120130" cy="3387725"/>
            <wp:effectExtent l="0" t="0" r="0" b="3175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6623" w14:textId="20E91670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2B94EC72" wp14:editId="1F412304">
            <wp:extent cx="6120130" cy="3001645"/>
            <wp:effectExtent l="0" t="0" r="0" b="8255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9331" w14:textId="65279BAF" w:rsidR="00EB0675" w:rsidRPr="00674C93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3B8C6E7B" wp14:editId="1929A4A7">
            <wp:extent cx="5118944" cy="2444750"/>
            <wp:effectExtent l="0" t="0" r="571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9221" cy="244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675" w:rsidRPr="00674C9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97EFE" w14:textId="77777777" w:rsidR="002F1653" w:rsidRDefault="002F1653">
      <w:pPr>
        <w:rPr>
          <w:rFonts w:hint="eastAsia"/>
        </w:rPr>
      </w:pPr>
      <w:r>
        <w:separator/>
      </w:r>
    </w:p>
  </w:endnote>
  <w:endnote w:type="continuationSeparator" w:id="0">
    <w:p w14:paraId="31D5C516" w14:textId="77777777" w:rsidR="002F1653" w:rsidRDefault="002F165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charset w:val="00"/>
    <w:family w:val="modern"/>
    <w:pitch w:val="fixed"/>
  </w:font>
  <w:font w:name="OpenSymbol"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F6BE1" w14:textId="77777777" w:rsidR="002F1653" w:rsidRDefault="002F165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2F3CC5A" w14:textId="77777777" w:rsidR="002F1653" w:rsidRDefault="002F165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4D6D"/>
    <w:multiLevelType w:val="hybridMultilevel"/>
    <w:tmpl w:val="B2866C22"/>
    <w:lvl w:ilvl="0" w:tplc="10AE669A">
      <w:start w:val="1"/>
      <w:numFmt w:val="bullet"/>
      <w:lvlText w:val=""/>
      <w:lvlJc w:val="left"/>
      <w:pPr>
        <w:ind w:left="1070" w:hanging="360"/>
      </w:pPr>
      <w:rPr>
        <w:rFonts w:ascii="Wingdings" w:eastAsia="NSimSun" w:hAnsi="Wingdings" w:cstheme="minorHAnsi" w:hint="default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2A857BA6"/>
    <w:multiLevelType w:val="hybridMultilevel"/>
    <w:tmpl w:val="DCD8E054"/>
    <w:lvl w:ilvl="0" w:tplc="10AE669A">
      <w:start w:val="1"/>
      <w:numFmt w:val="bullet"/>
      <w:lvlText w:val=""/>
      <w:lvlJc w:val="left"/>
      <w:pPr>
        <w:ind w:left="1070" w:hanging="360"/>
      </w:pPr>
      <w:rPr>
        <w:rFonts w:ascii="Wingdings" w:eastAsia="NSimSun" w:hAnsi="Wingdings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C5C93"/>
    <w:multiLevelType w:val="hybridMultilevel"/>
    <w:tmpl w:val="43B61DBC"/>
    <w:lvl w:ilvl="0" w:tplc="29DAD7C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69F40A71"/>
    <w:multiLevelType w:val="hybridMultilevel"/>
    <w:tmpl w:val="57D61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612144">
    <w:abstractNumId w:val="2"/>
  </w:num>
  <w:num w:numId="2" w16cid:durableId="367267660">
    <w:abstractNumId w:val="0"/>
  </w:num>
  <w:num w:numId="3" w16cid:durableId="2072459160">
    <w:abstractNumId w:val="3"/>
  </w:num>
  <w:num w:numId="4" w16cid:durableId="1058631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YwMjEzMDe0MDczNDRV0lEKTi0uzszPAykwrAUASAHgNywAAAA="/>
  </w:docVars>
  <w:rsids>
    <w:rsidRoot w:val="007D175D"/>
    <w:rsid w:val="00071DE2"/>
    <w:rsid w:val="00242E4C"/>
    <w:rsid w:val="002F1653"/>
    <w:rsid w:val="003C0719"/>
    <w:rsid w:val="0045519A"/>
    <w:rsid w:val="00542E6C"/>
    <w:rsid w:val="00674C93"/>
    <w:rsid w:val="007472D7"/>
    <w:rsid w:val="00755E97"/>
    <w:rsid w:val="007D175D"/>
    <w:rsid w:val="00856ED2"/>
    <w:rsid w:val="008A7004"/>
    <w:rsid w:val="009024CB"/>
    <w:rsid w:val="009A3BBF"/>
    <w:rsid w:val="009E0701"/>
    <w:rsid w:val="00A16C13"/>
    <w:rsid w:val="00A931FD"/>
    <w:rsid w:val="00C11409"/>
    <w:rsid w:val="00C84118"/>
    <w:rsid w:val="00D47A5E"/>
    <w:rsid w:val="00DF175A"/>
    <w:rsid w:val="00EB0675"/>
    <w:rsid w:val="00F2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750EB"/>
  <w15:docId w15:val="{0E0C1447-8E83-4789-B030-B90D1E27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hAnsi="Liberation Mono" w:cs="Liberation Mono"/>
      <w:sz w:val="20"/>
      <w:szCs w:val="20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6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1931</Words>
  <Characters>11011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Ivo Afonso Freire Bispo</cp:lastModifiedBy>
  <cp:revision>8</cp:revision>
  <dcterms:created xsi:type="dcterms:W3CDTF">2022-04-07T17:55:00Z</dcterms:created>
  <dcterms:modified xsi:type="dcterms:W3CDTF">2022-04-18T09:01:00Z</dcterms:modified>
</cp:coreProperties>
</file>