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50638" w:rsidRPr="0028223A" w:rsidRDefault="00E50638" w:rsidP="002A04D7">
      <w:pPr>
        <w:pStyle w:val="Cabealho"/>
        <w:spacing w:line="276" w:lineRule="auto"/>
        <w:jc w:val="center"/>
        <w:rPr>
          <w:rFonts w:ascii="Arial Narrow" w:hAnsi="Arial Narrow"/>
          <w:b/>
          <w:sz w:val="20"/>
          <w:szCs w:val="20"/>
        </w:rPr>
      </w:pPr>
      <w:r w:rsidRPr="0028223A">
        <w:rPr>
          <w:rFonts w:ascii="Arial Narrow" w:hAnsi="Arial Narrow"/>
          <w:noProof/>
          <w:sz w:val="20"/>
          <w:szCs w:val="20"/>
          <w:lang w:eastAsia="pt-BR" w:bidi="ar-SA"/>
        </w:rPr>
        <w:drawing>
          <wp:inline distT="0" distB="0" distL="0" distR="0" wp14:anchorId="5C2CE7CE" wp14:editId="41C5B79B">
            <wp:extent cx="680040" cy="723240"/>
            <wp:effectExtent l="0" t="0" r="5760" b="66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40" cy="7232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50638" w:rsidRPr="0028223A" w:rsidRDefault="00E50638" w:rsidP="002A04D7">
      <w:pPr>
        <w:pStyle w:val="Cabealho"/>
        <w:spacing w:line="276" w:lineRule="auto"/>
        <w:jc w:val="center"/>
        <w:rPr>
          <w:rFonts w:ascii="Arial Narrow" w:hAnsi="Arial Narrow"/>
          <w:b/>
          <w:sz w:val="20"/>
          <w:szCs w:val="20"/>
        </w:rPr>
      </w:pPr>
      <w:r w:rsidRPr="0028223A">
        <w:rPr>
          <w:rFonts w:ascii="Arial Narrow" w:hAnsi="Arial Narrow"/>
          <w:b/>
          <w:sz w:val="20"/>
          <w:szCs w:val="20"/>
        </w:rPr>
        <w:t>SERVIÇO PÚBLICO FEDERAL</w:t>
      </w:r>
    </w:p>
    <w:p w:rsidR="00E50638" w:rsidRPr="0028223A" w:rsidRDefault="00E50638" w:rsidP="002A04D7">
      <w:pPr>
        <w:pStyle w:val="texto"/>
        <w:spacing w:line="276" w:lineRule="auto"/>
        <w:ind w:left="0" w:firstLine="0"/>
        <w:jc w:val="center"/>
        <w:rPr>
          <w:rFonts w:ascii="Arial Narrow" w:hAnsi="Arial Narrow"/>
          <w:b/>
        </w:rPr>
      </w:pPr>
      <w:r w:rsidRPr="0028223A">
        <w:rPr>
          <w:rFonts w:ascii="Arial Narrow" w:hAnsi="Arial Narrow"/>
          <w:b/>
        </w:rPr>
        <w:t>MJ – POLÍCIA FEDERAL</w:t>
      </w:r>
    </w:p>
    <w:p w:rsidR="00E50638" w:rsidRPr="0028223A" w:rsidRDefault="00E50638" w:rsidP="002A04D7">
      <w:pPr>
        <w:pStyle w:val="texto"/>
        <w:spacing w:line="276" w:lineRule="auto"/>
        <w:ind w:left="0" w:firstLine="0"/>
        <w:jc w:val="center"/>
        <w:rPr>
          <w:rFonts w:ascii="Arial Narrow" w:hAnsi="Arial Narrow"/>
          <w:b/>
        </w:rPr>
      </w:pPr>
      <w:r w:rsidRPr="0028223A">
        <w:rPr>
          <w:rFonts w:ascii="Arial Narrow" w:hAnsi="Arial Narrow"/>
          <w:b/>
        </w:rPr>
        <w:t>COORDENAÇÃO–GERAL DE TECNOLOGIA DA INFORMAÇÃO</w:t>
      </w:r>
    </w:p>
    <w:p w:rsidR="00E50638" w:rsidRPr="0028223A" w:rsidRDefault="00E50638" w:rsidP="002A04D7">
      <w:pPr>
        <w:pStyle w:val="texto"/>
        <w:spacing w:line="276" w:lineRule="auto"/>
        <w:ind w:left="0" w:firstLine="0"/>
        <w:jc w:val="center"/>
        <w:rPr>
          <w:rFonts w:ascii="Arial Narrow" w:hAnsi="Arial Narrow"/>
          <w:b/>
        </w:rPr>
      </w:pPr>
      <w:r w:rsidRPr="0028223A">
        <w:rPr>
          <w:rFonts w:ascii="Arial Narrow" w:hAnsi="Arial Narrow"/>
          <w:b/>
        </w:rPr>
        <w:t xml:space="preserve">DINF – SERVIÇO DE </w:t>
      </w:r>
      <w:r w:rsidR="00F61FD8">
        <w:rPr>
          <w:rFonts w:ascii="Arial Narrow" w:hAnsi="Arial Narrow"/>
          <w:b/>
        </w:rPr>
        <w:t>DESENVOLVIMENTO DE SISTEMAS</w:t>
      </w:r>
    </w:p>
    <w:p w:rsidR="00E50638" w:rsidRPr="0028223A" w:rsidRDefault="00E50638" w:rsidP="002A04D7">
      <w:pPr>
        <w:pStyle w:val="texto"/>
        <w:spacing w:line="276" w:lineRule="auto"/>
        <w:ind w:left="0" w:firstLine="0"/>
        <w:jc w:val="center"/>
        <w:rPr>
          <w:rFonts w:ascii="Arial Narrow" w:hAnsi="Arial Narrow"/>
          <w:b/>
        </w:rPr>
      </w:pPr>
    </w:p>
    <w:tbl>
      <w:tblPr>
        <w:tblW w:w="10047" w:type="dxa"/>
        <w:tblInd w:w="-6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47"/>
      </w:tblGrid>
      <w:tr w:rsidR="008B3528" w:rsidRPr="0028223A">
        <w:trPr>
          <w:trHeight w:val="147"/>
        </w:trPr>
        <w:tc>
          <w:tcPr>
            <w:tcW w:w="10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528" w:rsidRPr="0028223A" w:rsidRDefault="008B3528" w:rsidP="002A04D7">
            <w:pPr>
              <w:tabs>
                <w:tab w:val="left" w:pos="7894"/>
              </w:tabs>
              <w:snapToGrid w:val="0"/>
              <w:spacing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28223A">
              <w:rPr>
                <w:rFonts w:ascii="Arial Narrow" w:hAnsi="Arial Narrow"/>
                <w:b/>
                <w:sz w:val="20"/>
                <w:szCs w:val="20"/>
              </w:rPr>
              <w:t xml:space="preserve">DESPACHO nº </w:t>
            </w:r>
            <w:r w:rsidR="002A04D7" w:rsidRPr="0028223A"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="002A6DFE" w:rsidRPr="0028223A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E50638" w:rsidRPr="0028223A"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="0093205F" w:rsidRPr="0028223A">
              <w:rPr>
                <w:rFonts w:ascii="Arial Narrow" w:hAnsi="Arial Narrow"/>
                <w:b/>
                <w:sz w:val="20"/>
                <w:szCs w:val="20"/>
              </w:rPr>
              <w:t>/201</w:t>
            </w:r>
            <w:r w:rsidR="00FD16A6">
              <w:rPr>
                <w:rFonts w:ascii="Arial Narrow" w:hAnsi="Arial Narrow"/>
                <w:b/>
                <w:sz w:val="20"/>
                <w:szCs w:val="20"/>
              </w:rPr>
              <w:t>3</w:t>
            </w:r>
            <w:bookmarkStart w:id="0" w:name="_GoBack"/>
            <w:bookmarkEnd w:id="0"/>
            <w:r w:rsidRPr="0028223A">
              <w:rPr>
                <w:rFonts w:ascii="Arial Narrow" w:hAnsi="Arial Narrow"/>
                <w:b/>
                <w:sz w:val="20"/>
                <w:szCs w:val="20"/>
              </w:rPr>
              <w:t xml:space="preserve"> –</w:t>
            </w:r>
            <w:r w:rsidR="00642918" w:rsidRPr="0028223A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28223A">
              <w:rPr>
                <w:rFonts w:ascii="Arial Narrow" w:hAnsi="Arial Narrow"/>
                <w:b/>
                <w:sz w:val="20"/>
                <w:szCs w:val="20"/>
              </w:rPr>
              <w:t>C</w:t>
            </w:r>
            <w:r w:rsidR="00CF0C90" w:rsidRPr="0028223A">
              <w:rPr>
                <w:rFonts w:ascii="Arial Narrow" w:hAnsi="Arial Narrow"/>
                <w:b/>
                <w:sz w:val="20"/>
                <w:szCs w:val="20"/>
              </w:rPr>
              <w:t>G</w:t>
            </w:r>
            <w:r w:rsidRPr="0028223A">
              <w:rPr>
                <w:rFonts w:ascii="Arial Narrow" w:hAnsi="Arial Narrow"/>
                <w:b/>
                <w:sz w:val="20"/>
                <w:szCs w:val="20"/>
              </w:rPr>
              <w:t>TI/</w:t>
            </w:r>
            <w:r w:rsidR="00CF0C90" w:rsidRPr="0028223A">
              <w:rPr>
                <w:rFonts w:ascii="Arial Narrow" w:hAnsi="Arial Narrow"/>
                <w:b/>
                <w:sz w:val="20"/>
                <w:szCs w:val="20"/>
              </w:rPr>
              <w:t>DG/</w:t>
            </w:r>
            <w:r w:rsidRPr="0028223A">
              <w:rPr>
                <w:rFonts w:ascii="Arial Narrow" w:hAnsi="Arial Narrow"/>
                <w:b/>
                <w:sz w:val="20"/>
                <w:szCs w:val="20"/>
              </w:rPr>
              <w:t xml:space="preserve">DPF                  </w:t>
            </w:r>
            <w:r w:rsidR="00F5644F" w:rsidRPr="0028223A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28223A">
              <w:rPr>
                <w:rFonts w:ascii="Arial Narrow" w:hAnsi="Arial Narrow"/>
                <w:b/>
                <w:sz w:val="20"/>
                <w:szCs w:val="20"/>
              </w:rPr>
              <w:t xml:space="preserve">         </w:t>
            </w:r>
            <w:r w:rsidR="00845A5B">
              <w:rPr>
                <w:rFonts w:ascii="Arial Narrow" w:hAnsi="Arial Narrow"/>
                <w:b/>
                <w:sz w:val="20"/>
                <w:szCs w:val="20"/>
              </w:rPr>
              <w:t xml:space="preserve">                                                              </w:t>
            </w:r>
            <w:r w:rsidRPr="0028223A"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="002A04D7" w:rsidRPr="0028223A">
              <w:rPr>
                <w:rFonts w:ascii="Arial Narrow" w:hAnsi="Arial Narrow"/>
                <w:b/>
                <w:sz w:val="20"/>
                <w:szCs w:val="20"/>
              </w:rPr>
              <w:t xml:space="preserve">        DATA:</w:t>
            </w:r>
          </w:p>
        </w:tc>
      </w:tr>
      <w:tr w:rsidR="008B3528" w:rsidRPr="0028223A">
        <w:trPr>
          <w:trHeight w:val="143"/>
        </w:trPr>
        <w:tc>
          <w:tcPr>
            <w:tcW w:w="10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528" w:rsidRPr="0028223A" w:rsidRDefault="008B3528" w:rsidP="002A04D7">
            <w:pPr>
              <w:pStyle w:val="Corpodetexto21"/>
              <w:tabs>
                <w:tab w:val="clear" w:pos="1631"/>
                <w:tab w:val="left" w:pos="7020"/>
              </w:tabs>
              <w:snapToGrid w:val="0"/>
              <w:spacing w:line="276" w:lineRule="auto"/>
              <w:rPr>
                <w:bCs w:val="0"/>
                <w:sz w:val="20"/>
                <w:szCs w:val="20"/>
              </w:rPr>
            </w:pPr>
            <w:r w:rsidRPr="0028223A">
              <w:rPr>
                <w:bCs w:val="0"/>
                <w:sz w:val="20"/>
                <w:szCs w:val="20"/>
              </w:rPr>
              <w:t xml:space="preserve">PROTOCOLO: </w:t>
            </w:r>
          </w:p>
        </w:tc>
      </w:tr>
      <w:tr w:rsidR="008B3528" w:rsidRPr="0028223A" w:rsidTr="00B32743">
        <w:trPr>
          <w:trHeight w:val="245"/>
        </w:trPr>
        <w:tc>
          <w:tcPr>
            <w:tcW w:w="10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528" w:rsidRPr="0028223A" w:rsidRDefault="008B3528" w:rsidP="002A04D7">
            <w:pPr>
              <w:pStyle w:val="Corpodetexto21"/>
              <w:tabs>
                <w:tab w:val="clear" w:pos="1631"/>
              </w:tabs>
              <w:snapToGrid w:val="0"/>
              <w:spacing w:line="276" w:lineRule="auto"/>
              <w:jc w:val="left"/>
              <w:rPr>
                <w:bCs w:val="0"/>
                <w:sz w:val="20"/>
                <w:szCs w:val="20"/>
              </w:rPr>
            </w:pPr>
            <w:r w:rsidRPr="0028223A">
              <w:rPr>
                <w:bCs w:val="0"/>
                <w:sz w:val="20"/>
                <w:szCs w:val="20"/>
              </w:rPr>
              <w:t xml:space="preserve">ASSUNTO: </w:t>
            </w:r>
          </w:p>
        </w:tc>
      </w:tr>
      <w:tr w:rsidR="008B3528" w:rsidRPr="0028223A">
        <w:trPr>
          <w:trHeight w:val="295"/>
        </w:trPr>
        <w:tc>
          <w:tcPr>
            <w:tcW w:w="10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528" w:rsidRPr="0028223A" w:rsidRDefault="008B3528" w:rsidP="002A04D7">
            <w:pPr>
              <w:pStyle w:val="Ttulo8"/>
              <w:tabs>
                <w:tab w:val="clear" w:pos="0"/>
                <w:tab w:val="clear" w:pos="1701"/>
                <w:tab w:val="clear" w:pos="1921"/>
                <w:tab w:val="left" w:pos="-55"/>
                <w:tab w:val="left" w:pos="14"/>
                <w:tab w:val="left" w:pos="234"/>
              </w:tabs>
              <w:snapToGrid w:val="0"/>
              <w:spacing w:line="276" w:lineRule="auto"/>
              <w:ind w:left="-55" w:right="-10"/>
              <w:rPr>
                <w:sz w:val="20"/>
                <w:szCs w:val="20"/>
              </w:rPr>
            </w:pPr>
            <w:r w:rsidRPr="0028223A">
              <w:rPr>
                <w:sz w:val="20"/>
                <w:szCs w:val="20"/>
              </w:rPr>
              <w:t xml:space="preserve"> INTERESSADO</w:t>
            </w:r>
            <w:r w:rsidR="00690948" w:rsidRPr="0028223A">
              <w:rPr>
                <w:sz w:val="20"/>
                <w:szCs w:val="20"/>
              </w:rPr>
              <w:t xml:space="preserve">: </w:t>
            </w:r>
            <w:r w:rsidR="002A04D7" w:rsidRPr="0028223A">
              <w:rPr>
                <w:sz w:val="20"/>
                <w:szCs w:val="20"/>
              </w:rPr>
              <w:t>SST/DINF/CGTI/DG/DPF</w:t>
            </w:r>
          </w:p>
        </w:tc>
      </w:tr>
      <w:tr w:rsidR="008B3528" w:rsidRPr="0028223A" w:rsidTr="00055649">
        <w:trPr>
          <w:trHeight w:val="9678"/>
        </w:trPr>
        <w:tc>
          <w:tcPr>
            <w:tcW w:w="10047" w:type="dxa"/>
            <w:tcBorders>
              <w:left w:val="single" w:sz="4" w:space="0" w:color="000000"/>
              <w:right w:val="single" w:sz="4" w:space="0" w:color="000000"/>
            </w:tcBorders>
          </w:tcPr>
          <w:p w:rsidR="00CF0C90" w:rsidRPr="0028223A" w:rsidRDefault="00CF0C90" w:rsidP="002A04D7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CF0C90" w:rsidRPr="0028223A" w:rsidRDefault="00CF0C90" w:rsidP="002A04D7">
            <w:pPr>
              <w:pStyle w:val="Corpodetexto21"/>
              <w:tabs>
                <w:tab w:val="clear" w:pos="1631"/>
              </w:tabs>
              <w:spacing w:line="276" w:lineRule="auto"/>
              <w:rPr>
                <w:bCs w:val="0"/>
                <w:sz w:val="20"/>
                <w:szCs w:val="20"/>
              </w:rPr>
            </w:pPr>
            <w:r w:rsidRPr="0028223A">
              <w:rPr>
                <w:bCs w:val="0"/>
                <w:sz w:val="20"/>
                <w:szCs w:val="20"/>
              </w:rPr>
              <w:t>D E S P A C H O:</w:t>
            </w:r>
          </w:p>
          <w:p w:rsidR="00CF0C90" w:rsidRPr="0028223A" w:rsidRDefault="00CF0C90" w:rsidP="002A04D7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175F79" w:rsidRPr="0028223A" w:rsidRDefault="00CF0C90" w:rsidP="002A04D7">
            <w:pPr>
              <w:pStyle w:val="Recuodecorpodetexto22"/>
              <w:numPr>
                <w:ilvl w:val="0"/>
                <w:numId w:val="6"/>
              </w:numPr>
              <w:tabs>
                <w:tab w:val="left" w:pos="1428"/>
                <w:tab w:val="left" w:pos="1430"/>
                <w:tab w:val="left" w:pos="2101"/>
                <w:tab w:val="left" w:pos="3495"/>
              </w:tabs>
              <w:spacing w:line="276" w:lineRule="auto"/>
              <w:ind w:left="1428" w:right="355" w:hanging="360"/>
              <w:rPr>
                <w:bCs/>
                <w:sz w:val="20"/>
              </w:rPr>
            </w:pPr>
            <w:r w:rsidRPr="0028223A">
              <w:rPr>
                <w:bCs/>
                <w:sz w:val="20"/>
              </w:rPr>
              <w:t xml:space="preserve">Trata-se de </w:t>
            </w:r>
            <w:r w:rsidR="000A3D89" w:rsidRPr="0028223A">
              <w:rPr>
                <w:bCs/>
                <w:sz w:val="20"/>
              </w:rPr>
              <w:t xml:space="preserve">processo aquisitivo de bens e </w:t>
            </w:r>
            <w:r w:rsidR="00175F79" w:rsidRPr="0028223A">
              <w:rPr>
                <w:bCs/>
                <w:sz w:val="20"/>
              </w:rPr>
              <w:t>serviço</w:t>
            </w:r>
            <w:r w:rsidR="000A3D89" w:rsidRPr="0028223A">
              <w:rPr>
                <w:bCs/>
                <w:sz w:val="20"/>
              </w:rPr>
              <w:t>s</w:t>
            </w:r>
            <w:r w:rsidR="00175F79" w:rsidRPr="0028223A">
              <w:rPr>
                <w:bCs/>
                <w:sz w:val="20"/>
              </w:rPr>
              <w:t xml:space="preserve"> de tecnologia da informação, portanto sujeito às exigências da Instrução Normativa N° 04/2010-SLTI/MPOG.</w:t>
            </w:r>
          </w:p>
          <w:p w:rsidR="000A3D89" w:rsidRPr="0028223A" w:rsidRDefault="00175F79" w:rsidP="002A04D7">
            <w:pPr>
              <w:pStyle w:val="Recuodecorpodetexto22"/>
              <w:numPr>
                <w:ilvl w:val="0"/>
                <w:numId w:val="6"/>
              </w:numPr>
              <w:tabs>
                <w:tab w:val="left" w:pos="1428"/>
                <w:tab w:val="left" w:pos="1430"/>
                <w:tab w:val="left" w:pos="2101"/>
                <w:tab w:val="left" w:pos="3495"/>
              </w:tabs>
              <w:spacing w:line="276" w:lineRule="auto"/>
              <w:ind w:left="1428" w:right="355" w:hanging="360"/>
              <w:rPr>
                <w:bCs/>
                <w:sz w:val="20"/>
              </w:rPr>
            </w:pPr>
            <w:r w:rsidRPr="0028223A">
              <w:rPr>
                <w:bCs/>
                <w:sz w:val="20"/>
              </w:rPr>
              <w:t>A documentação juntada aos autos pela área requisitante contém o Documento de Oficialização da Demanda, a Análise de Viabilidade da Contratação, o Plano de Sustentação, a Estratégia da Contratação, a Análise de Riscos</w:t>
            </w:r>
            <w:r w:rsidR="000E005D" w:rsidRPr="0028223A">
              <w:rPr>
                <w:bCs/>
                <w:sz w:val="20"/>
              </w:rPr>
              <w:t xml:space="preserve"> </w:t>
            </w:r>
            <w:r w:rsidRPr="0028223A">
              <w:rPr>
                <w:bCs/>
                <w:sz w:val="20"/>
              </w:rPr>
              <w:t xml:space="preserve">e o Termo de Referência, cumprindo o rito de planejamento requerido pela referida </w:t>
            </w:r>
            <w:r w:rsidR="000A3D89" w:rsidRPr="0028223A">
              <w:rPr>
                <w:bCs/>
                <w:sz w:val="20"/>
              </w:rPr>
              <w:t>i</w:t>
            </w:r>
            <w:r w:rsidRPr="0028223A">
              <w:rPr>
                <w:bCs/>
                <w:sz w:val="20"/>
              </w:rPr>
              <w:t xml:space="preserve">nstrução </w:t>
            </w:r>
            <w:r w:rsidR="000A3D89" w:rsidRPr="0028223A">
              <w:rPr>
                <w:bCs/>
                <w:sz w:val="20"/>
              </w:rPr>
              <w:t>n</w:t>
            </w:r>
            <w:r w:rsidRPr="0028223A">
              <w:rPr>
                <w:bCs/>
                <w:sz w:val="20"/>
              </w:rPr>
              <w:t>ormativa.</w:t>
            </w:r>
          </w:p>
          <w:p w:rsidR="00CF0C90" w:rsidRPr="0028223A" w:rsidRDefault="00175F79" w:rsidP="002A04D7">
            <w:pPr>
              <w:pStyle w:val="Recuodecorpodetexto22"/>
              <w:numPr>
                <w:ilvl w:val="0"/>
                <w:numId w:val="6"/>
              </w:numPr>
              <w:tabs>
                <w:tab w:val="left" w:pos="1428"/>
                <w:tab w:val="left" w:pos="1430"/>
                <w:tab w:val="left" w:pos="2101"/>
                <w:tab w:val="left" w:pos="3495"/>
              </w:tabs>
              <w:spacing w:line="276" w:lineRule="auto"/>
              <w:ind w:left="1428" w:right="355" w:hanging="360"/>
              <w:rPr>
                <w:bCs/>
                <w:sz w:val="20"/>
              </w:rPr>
            </w:pPr>
            <w:r w:rsidRPr="0028223A">
              <w:rPr>
                <w:bCs/>
                <w:sz w:val="20"/>
              </w:rPr>
              <w:t xml:space="preserve"> </w:t>
            </w:r>
            <w:r w:rsidR="000C3F66" w:rsidRPr="0028223A">
              <w:rPr>
                <w:bCs/>
                <w:sz w:val="20"/>
              </w:rPr>
              <w:t>As características técnicas requeridas à solução estão em acordo com os padrões tecnológicos adotados pela CGTI e em compatibilidade c</w:t>
            </w:r>
            <w:r w:rsidR="00352E05" w:rsidRPr="0028223A">
              <w:rPr>
                <w:bCs/>
                <w:sz w:val="20"/>
              </w:rPr>
              <w:t>om o ambiente de tecnologia da i</w:t>
            </w:r>
            <w:r w:rsidR="000C3F66" w:rsidRPr="0028223A">
              <w:rPr>
                <w:bCs/>
                <w:sz w:val="20"/>
              </w:rPr>
              <w:t>nformação da Polícia Federal</w:t>
            </w:r>
            <w:r w:rsidR="00CF0C90" w:rsidRPr="0028223A">
              <w:rPr>
                <w:bCs/>
                <w:sz w:val="20"/>
              </w:rPr>
              <w:t>.</w:t>
            </w:r>
          </w:p>
          <w:p w:rsidR="004F5175" w:rsidRPr="0028223A" w:rsidRDefault="004F5175" w:rsidP="002A04D7">
            <w:pPr>
              <w:pStyle w:val="Recuodecorpodetexto22"/>
              <w:numPr>
                <w:ilvl w:val="0"/>
                <w:numId w:val="6"/>
              </w:numPr>
              <w:tabs>
                <w:tab w:val="left" w:pos="1428"/>
                <w:tab w:val="left" w:pos="1430"/>
                <w:tab w:val="left" w:pos="2101"/>
                <w:tab w:val="left" w:pos="3495"/>
              </w:tabs>
              <w:spacing w:line="276" w:lineRule="auto"/>
              <w:ind w:left="1428" w:right="355" w:hanging="360"/>
              <w:rPr>
                <w:bCs/>
                <w:sz w:val="20"/>
              </w:rPr>
            </w:pPr>
            <w:r w:rsidRPr="0028223A">
              <w:rPr>
                <w:bCs/>
                <w:sz w:val="20"/>
              </w:rPr>
              <w:t xml:space="preserve">A análise </w:t>
            </w:r>
            <w:r w:rsidR="00352E05" w:rsidRPr="0028223A">
              <w:rPr>
                <w:bCs/>
                <w:sz w:val="20"/>
              </w:rPr>
              <w:t xml:space="preserve">efetuada por esta DINF/CGTI </w:t>
            </w:r>
            <w:r w:rsidRPr="0028223A">
              <w:rPr>
                <w:bCs/>
                <w:sz w:val="20"/>
              </w:rPr>
              <w:t>não se ateve aos requisitos de conveniência e oportunidade, mas apenas à adequação à forma prescrita para as aquisições de TI e aos padrões tecnológicos da Polícia Federal.</w:t>
            </w:r>
          </w:p>
          <w:p w:rsidR="00CF0C90" w:rsidRPr="0028223A" w:rsidRDefault="00CF0C90" w:rsidP="002A04D7">
            <w:pPr>
              <w:pStyle w:val="Recuodecorpodetexto22"/>
              <w:numPr>
                <w:ilvl w:val="0"/>
                <w:numId w:val="6"/>
              </w:numPr>
              <w:tabs>
                <w:tab w:val="left" w:pos="1428"/>
                <w:tab w:val="left" w:pos="1430"/>
                <w:tab w:val="left" w:pos="2101"/>
                <w:tab w:val="left" w:pos="3495"/>
              </w:tabs>
              <w:spacing w:line="276" w:lineRule="auto"/>
              <w:ind w:left="1428" w:right="355" w:hanging="360"/>
              <w:rPr>
                <w:bCs/>
                <w:sz w:val="20"/>
              </w:rPr>
            </w:pPr>
            <w:r w:rsidRPr="0028223A">
              <w:rPr>
                <w:bCs/>
                <w:sz w:val="20"/>
              </w:rPr>
              <w:t>Diante do exposto, submeto à apreciação d</w:t>
            </w:r>
            <w:r w:rsidR="00352E05" w:rsidRPr="0028223A">
              <w:rPr>
                <w:bCs/>
                <w:sz w:val="20"/>
              </w:rPr>
              <w:t>a</w:t>
            </w:r>
            <w:r w:rsidRPr="0028223A">
              <w:rPr>
                <w:bCs/>
                <w:sz w:val="20"/>
              </w:rPr>
              <w:t xml:space="preserve"> CGTI/DG/DPF.</w:t>
            </w:r>
          </w:p>
          <w:p w:rsidR="00515D1E" w:rsidRPr="0028223A" w:rsidRDefault="00515D1E" w:rsidP="002A04D7">
            <w:pPr>
              <w:pStyle w:val="Recuodecorpodetexto22"/>
              <w:tabs>
                <w:tab w:val="left" w:pos="1428"/>
                <w:tab w:val="left" w:pos="1430"/>
                <w:tab w:val="left" w:pos="2101"/>
                <w:tab w:val="left" w:pos="3495"/>
              </w:tabs>
              <w:spacing w:line="276" w:lineRule="auto"/>
              <w:ind w:left="1428" w:right="355" w:firstLine="0"/>
              <w:rPr>
                <w:bCs/>
                <w:sz w:val="20"/>
              </w:rPr>
            </w:pPr>
          </w:p>
          <w:p w:rsidR="002A04D7" w:rsidRPr="0028223A" w:rsidRDefault="002A04D7" w:rsidP="002A04D7">
            <w:pPr>
              <w:pStyle w:val="Recuodecorpodetexto22"/>
              <w:tabs>
                <w:tab w:val="left" w:pos="1428"/>
                <w:tab w:val="left" w:pos="1430"/>
                <w:tab w:val="left" w:pos="2101"/>
                <w:tab w:val="left" w:pos="3495"/>
              </w:tabs>
              <w:spacing w:line="276" w:lineRule="auto"/>
              <w:ind w:left="1428" w:right="355" w:firstLine="0"/>
              <w:rPr>
                <w:bCs/>
                <w:sz w:val="20"/>
              </w:rPr>
            </w:pPr>
          </w:p>
          <w:p w:rsidR="002A04D7" w:rsidRPr="0028223A" w:rsidRDefault="002A04D7" w:rsidP="002A04D7">
            <w:pPr>
              <w:pStyle w:val="Recuodecorpodetexto22"/>
              <w:tabs>
                <w:tab w:val="left" w:pos="1428"/>
                <w:tab w:val="left" w:pos="1430"/>
                <w:tab w:val="left" w:pos="2101"/>
                <w:tab w:val="left" w:pos="3495"/>
              </w:tabs>
              <w:spacing w:line="276" w:lineRule="auto"/>
              <w:ind w:left="1428" w:right="355" w:firstLine="0"/>
              <w:rPr>
                <w:bCs/>
                <w:sz w:val="20"/>
              </w:rPr>
            </w:pPr>
          </w:p>
          <w:p w:rsidR="00CF0C90" w:rsidRPr="0028223A" w:rsidRDefault="00CF0C90" w:rsidP="002A04D7">
            <w:pPr>
              <w:spacing w:line="27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28223A">
              <w:rPr>
                <w:rFonts w:ascii="Arial Narrow" w:hAnsi="Arial Narrow"/>
                <w:b/>
                <w:sz w:val="20"/>
                <w:szCs w:val="20"/>
              </w:rPr>
              <w:t>LUÍS OTÁVIO GOUVEIA</w:t>
            </w:r>
          </w:p>
          <w:p w:rsidR="00CF0C90" w:rsidRPr="0028223A" w:rsidRDefault="00CF0C90" w:rsidP="002A04D7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8223A">
              <w:rPr>
                <w:rFonts w:ascii="Arial Narrow" w:hAnsi="Arial Narrow"/>
                <w:sz w:val="20"/>
                <w:szCs w:val="20"/>
              </w:rPr>
              <w:t>Perito Criminal Federal</w:t>
            </w:r>
          </w:p>
          <w:p w:rsidR="00CF0C90" w:rsidRPr="0028223A" w:rsidRDefault="00CF0C90" w:rsidP="002A04D7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8223A">
              <w:rPr>
                <w:rFonts w:ascii="Arial Narrow" w:hAnsi="Arial Narrow"/>
                <w:sz w:val="20"/>
                <w:szCs w:val="20"/>
              </w:rPr>
              <w:t>Chefe da D</w:t>
            </w:r>
            <w:r w:rsidR="00175F79" w:rsidRPr="0028223A">
              <w:rPr>
                <w:rFonts w:ascii="Arial Narrow" w:hAnsi="Arial Narrow"/>
                <w:sz w:val="20"/>
                <w:szCs w:val="20"/>
              </w:rPr>
              <w:t>ivisão de Informática</w:t>
            </w:r>
            <w:r w:rsidRPr="0028223A">
              <w:rPr>
                <w:rFonts w:ascii="Arial Narrow" w:hAnsi="Arial Narrow"/>
                <w:sz w:val="20"/>
                <w:szCs w:val="20"/>
              </w:rPr>
              <w:t>/CGTI</w:t>
            </w:r>
          </w:p>
          <w:p w:rsidR="00CF0C90" w:rsidRPr="0028223A" w:rsidRDefault="00CF0C90" w:rsidP="002A04D7">
            <w:pPr>
              <w:pBdr>
                <w:bottom w:val="single" w:sz="12" w:space="1" w:color="auto"/>
              </w:pBd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CF0C90" w:rsidRPr="0028223A" w:rsidRDefault="00CF0C90" w:rsidP="002A04D7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CF0C90" w:rsidRPr="0028223A" w:rsidRDefault="00CF0C90" w:rsidP="002A04D7">
            <w:pPr>
              <w:pStyle w:val="Corpodetexto21"/>
              <w:tabs>
                <w:tab w:val="clear" w:pos="1631"/>
              </w:tabs>
              <w:spacing w:line="276" w:lineRule="auto"/>
              <w:rPr>
                <w:bCs w:val="0"/>
                <w:sz w:val="20"/>
                <w:szCs w:val="20"/>
              </w:rPr>
            </w:pPr>
            <w:r w:rsidRPr="0028223A">
              <w:rPr>
                <w:bCs w:val="0"/>
                <w:sz w:val="20"/>
                <w:szCs w:val="20"/>
              </w:rPr>
              <w:t>D E S P A C H O:</w:t>
            </w:r>
          </w:p>
          <w:p w:rsidR="00CF0C90" w:rsidRPr="0028223A" w:rsidRDefault="00CF0C90" w:rsidP="002A04D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:rsidR="00CF0C90" w:rsidRPr="0028223A" w:rsidRDefault="00CF0C90" w:rsidP="002A04D7">
            <w:pPr>
              <w:pStyle w:val="Recuodecorpodetexto22"/>
              <w:numPr>
                <w:ilvl w:val="0"/>
                <w:numId w:val="7"/>
              </w:numPr>
              <w:tabs>
                <w:tab w:val="left" w:pos="1428"/>
                <w:tab w:val="left" w:pos="1430"/>
                <w:tab w:val="left" w:pos="2101"/>
                <w:tab w:val="left" w:pos="3495"/>
              </w:tabs>
              <w:spacing w:line="276" w:lineRule="auto"/>
              <w:ind w:left="1428" w:right="355" w:hanging="360"/>
              <w:rPr>
                <w:bCs/>
                <w:sz w:val="20"/>
              </w:rPr>
            </w:pPr>
            <w:r w:rsidRPr="0028223A">
              <w:rPr>
                <w:bCs/>
                <w:sz w:val="20"/>
              </w:rPr>
              <w:t>Ciente e de acordo com o despacho do chefe da DINF/CGTI/DG/DPF.</w:t>
            </w:r>
          </w:p>
          <w:p w:rsidR="000E005D" w:rsidRPr="0028223A" w:rsidRDefault="000E005D" w:rsidP="002A04D7">
            <w:pPr>
              <w:pStyle w:val="Recuodecorpodetexto22"/>
              <w:numPr>
                <w:ilvl w:val="0"/>
                <w:numId w:val="7"/>
              </w:numPr>
              <w:tabs>
                <w:tab w:val="left" w:pos="1428"/>
                <w:tab w:val="left" w:pos="1430"/>
                <w:tab w:val="left" w:pos="2101"/>
                <w:tab w:val="left" w:pos="3495"/>
              </w:tabs>
              <w:spacing w:line="276" w:lineRule="auto"/>
              <w:ind w:left="1428" w:right="355" w:hanging="360"/>
              <w:rPr>
                <w:bCs/>
                <w:sz w:val="20"/>
              </w:rPr>
            </w:pPr>
            <w:r w:rsidRPr="0028223A">
              <w:rPr>
                <w:bCs/>
                <w:sz w:val="20"/>
              </w:rPr>
              <w:t>Aprovo o Termo de Referência conforme o disposto no art. 9°do Dec. 5450/2005.</w:t>
            </w:r>
          </w:p>
          <w:p w:rsidR="00CF0C90" w:rsidRPr="0028223A" w:rsidRDefault="000E005D" w:rsidP="002A04D7">
            <w:pPr>
              <w:pStyle w:val="Recuodecorpodetexto22"/>
              <w:numPr>
                <w:ilvl w:val="0"/>
                <w:numId w:val="7"/>
              </w:numPr>
              <w:tabs>
                <w:tab w:val="left" w:pos="1428"/>
                <w:tab w:val="left" w:pos="1430"/>
                <w:tab w:val="left" w:pos="2101"/>
                <w:tab w:val="left" w:pos="3495"/>
              </w:tabs>
              <w:spacing w:line="276" w:lineRule="auto"/>
              <w:ind w:left="1428" w:right="355" w:hanging="360"/>
              <w:rPr>
                <w:bCs/>
                <w:sz w:val="20"/>
              </w:rPr>
            </w:pPr>
            <w:r w:rsidRPr="0028223A">
              <w:rPr>
                <w:bCs/>
                <w:sz w:val="20"/>
              </w:rPr>
              <w:t>Encaminhem-se os autos ao SAD/CGTI/DG/DPF para elaboração de minutas dos documentos necessários ao prosseguimento da contratação</w:t>
            </w:r>
            <w:r w:rsidR="00CF0C90" w:rsidRPr="0028223A">
              <w:rPr>
                <w:bCs/>
                <w:sz w:val="20"/>
              </w:rPr>
              <w:t>.</w:t>
            </w:r>
          </w:p>
          <w:p w:rsidR="000E005D" w:rsidRPr="0028223A" w:rsidRDefault="000E005D" w:rsidP="002A04D7">
            <w:pPr>
              <w:spacing w:line="27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E64304" w:rsidRPr="0028223A" w:rsidRDefault="00E64304" w:rsidP="002A04D7">
            <w:pPr>
              <w:spacing w:line="27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515D1E" w:rsidRPr="0028223A" w:rsidRDefault="00515D1E" w:rsidP="002A04D7">
            <w:pPr>
              <w:spacing w:line="27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28223A">
              <w:rPr>
                <w:rFonts w:ascii="Arial Narrow" w:hAnsi="Arial Narrow"/>
                <w:b/>
                <w:sz w:val="20"/>
                <w:szCs w:val="20"/>
              </w:rPr>
              <w:t>VALDECY URQUIZA JUNIOR</w:t>
            </w:r>
          </w:p>
          <w:p w:rsidR="00515D1E" w:rsidRPr="0028223A" w:rsidRDefault="00515D1E" w:rsidP="002A04D7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8223A">
              <w:rPr>
                <w:rFonts w:ascii="Arial Narrow" w:hAnsi="Arial Narrow"/>
                <w:sz w:val="20"/>
                <w:szCs w:val="20"/>
              </w:rPr>
              <w:t>Delegado de Polícia Federal</w:t>
            </w:r>
          </w:p>
          <w:p w:rsidR="00CF0C90" w:rsidRPr="0028223A" w:rsidRDefault="00515D1E" w:rsidP="002A04D7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8223A">
              <w:rPr>
                <w:rFonts w:ascii="Arial Narrow" w:hAnsi="Arial Narrow"/>
                <w:sz w:val="20"/>
                <w:szCs w:val="20"/>
              </w:rPr>
              <w:t>Coordenador-Geral de Tecnologia da Informação</w:t>
            </w:r>
          </w:p>
        </w:tc>
      </w:tr>
      <w:tr w:rsidR="00055649" w:rsidRPr="0028223A" w:rsidTr="00CC4A1B">
        <w:trPr>
          <w:trHeight w:val="288"/>
        </w:trPr>
        <w:tc>
          <w:tcPr>
            <w:tcW w:w="10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649" w:rsidRPr="0028223A" w:rsidRDefault="00055649" w:rsidP="002A04D7">
            <w:pPr>
              <w:pStyle w:val="Corpodetexto21"/>
              <w:tabs>
                <w:tab w:val="clear" w:pos="1631"/>
              </w:tabs>
              <w:snapToGrid w:val="0"/>
              <w:spacing w:line="276" w:lineRule="auto"/>
              <w:rPr>
                <w:bCs w:val="0"/>
                <w:sz w:val="20"/>
                <w:szCs w:val="20"/>
              </w:rPr>
            </w:pPr>
          </w:p>
        </w:tc>
      </w:tr>
    </w:tbl>
    <w:p w:rsidR="008B3528" w:rsidRPr="0028223A" w:rsidRDefault="008B3528" w:rsidP="002A04D7">
      <w:pPr>
        <w:tabs>
          <w:tab w:val="left" w:pos="7020"/>
        </w:tabs>
        <w:spacing w:line="276" w:lineRule="auto"/>
        <w:rPr>
          <w:rFonts w:ascii="Arial Narrow" w:hAnsi="Arial Narrow"/>
          <w:sz w:val="20"/>
          <w:szCs w:val="20"/>
        </w:rPr>
      </w:pPr>
    </w:p>
    <w:sectPr w:rsidR="008B3528" w:rsidRPr="0028223A">
      <w:footnotePr>
        <w:pos w:val="beneathText"/>
      </w:footnotePr>
      <w:pgSz w:w="11905" w:h="16837"/>
      <w:pgMar w:top="723" w:right="1701" w:bottom="127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</w:pPr>
    </w:lvl>
    <w:lvl w:ilvl="1">
      <w:start w:val="1"/>
      <w:numFmt w:val="decimal"/>
      <w:lvlText w:val="%2."/>
      <w:lvlJc w:val="left"/>
      <w:pPr>
        <w:tabs>
          <w:tab w:val="num" w:pos="1080"/>
        </w:tabs>
      </w:pPr>
    </w:lvl>
    <w:lvl w:ilvl="2">
      <w:start w:val="1"/>
      <w:numFmt w:val="decimal"/>
      <w:lvlText w:val="%3."/>
      <w:lvlJc w:val="left"/>
      <w:pPr>
        <w:tabs>
          <w:tab w:val="num" w:pos="1440"/>
        </w:tabs>
      </w:pPr>
    </w:lvl>
    <w:lvl w:ilvl="3">
      <w:start w:val="1"/>
      <w:numFmt w:val="decimal"/>
      <w:lvlText w:val="%4."/>
      <w:lvlJc w:val="left"/>
      <w:pPr>
        <w:tabs>
          <w:tab w:val="num" w:pos="1800"/>
        </w:tabs>
      </w:pPr>
    </w:lvl>
    <w:lvl w:ilvl="4">
      <w:start w:val="1"/>
      <w:numFmt w:val="decimal"/>
      <w:lvlText w:val="%5."/>
      <w:lvlJc w:val="left"/>
      <w:pPr>
        <w:tabs>
          <w:tab w:val="num" w:pos="2160"/>
        </w:tabs>
      </w:pPr>
    </w:lvl>
    <w:lvl w:ilvl="5">
      <w:start w:val="1"/>
      <w:numFmt w:val="decimal"/>
      <w:lvlText w:val="%6."/>
      <w:lvlJc w:val="left"/>
      <w:pPr>
        <w:tabs>
          <w:tab w:val="num" w:pos="2520"/>
        </w:tabs>
      </w:pPr>
    </w:lvl>
    <w:lvl w:ilvl="6">
      <w:start w:val="1"/>
      <w:numFmt w:val="decimal"/>
      <w:lvlText w:val="%7."/>
      <w:lvlJc w:val="left"/>
      <w:pPr>
        <w:tabs>
          <w:tab w:val="num" w:pos="2880"/>
        </w:tabs>
      </w:pPr>
    </w:lvl>
    <w:lvl w:ilvl="7">
      <w:start w:val="1"/>
      <w:numFmt w:val="decimal"/>
      <w:lvlText w:val="%8."/>
      <w:lvlJc w:val="left"/>
      <w:pPr>
        <w:tabs>
          <w:tab w:val="num" w:pos="3240"/>
        </w:tabs>
      </w:pPr>
    </w:lvl>
    <w:lvl w:ilvl="8">
      <w:start w:val="1"/>
      <w:numFmt w:val="decimal"/>
      <w:lvlText w:val="%9."/>
      <w:lvlJc w:val="left"/>
      <w:pPr>
        <w:tabs>
          <w:tab w:val="num" w:pos="3600"/>
        </w:tabs>
      </w:pPr>
    </w:lvl>
  </w:abstractNum>
  <w:abstractNum w:abstractNumId="2">
    <w:nsid w:val="301136A2"/>
    <w:multiLevelType w:val="hybridMultilevel"/>
    <w:tmpl w:val="CEB8253E"/>
    <w:lvl w:ilvl="0" w:tplc="477238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02C4019"/>
    <w:multiLevelType w:val="hybridMultilevel"/>
    <w:tmpl w:val="60866AFE"/>
    <w:lvl w:ilvl="0" w:tplc="0416000F">
      <w:start w:val="1"/>
      <w:numFmt w:val="decimal"/>
      <w:lvlText w:val="%1."/>
      <w:lvlJc w:val="left"/>
      <w:pPr>
        <w:ind w:left="2334" w:hanging="360"/>
      </w:pPr>
    </w:lvl>
    <w:lvl w:ilvl="1" w:tplc="04160019" w:tentative="1">
      <w:start w:val="1"/>
      <w:numFmt w:val="lowerLetter"/>
      <w:lvlText w:val="%2."/>
      <w:lvlJc w:val="left"/>
      <w:pPr>
        <w:ind w:left="3054" w:hanging="360"/>
      </w:pPr>
    </w:lvl>
    <w:lvl w:ilvl="2" w:tplc="0416001B" w:tentative="1">
      <w:start w:val="1"/>
      <w:numFmt w:val="lowerRoman"/>
      <w:lvlText w:val="%3."/>
      <w:lvlJc w:val="right"/>
      <w:pPr>
        <w:ind w:left="3774" w:hanging="180"/>
      </w:pPr>
    </w:lvl>
    <w:lvl w:ilvl="3" w:tplc="0416000F" w:tentative="1">
      <w:start w:val="1"/>
      <w:numFmt w:val="decimal"/>
      <w:lvlText w:val="%4."/>
      <w:lvlJc w:val="left"/>
      <w:pPr>
        <w:ind w:left="4494" w:hanging="360"/>
      </w:pPr>
    </w:lvl>
    <w:lvl w:ilvl="4" w:tplc="04160019" w:tentative="1">
      <w:start w:val="1"/>
      <w:numFmt w:val="lowerLetter"/>
      <w:lvlText w:val="%5."/>
      <w:lvlJc w:val="left"/>
      <w:pPr>
        <w:ind w:left="5214" w:hanging="360"/>
      </w:pPr>
    </w:lvl>
    <w:lvl w:ilvl="5" w:tplc="0416001B" w:tentative="1">
      <w:start w:val="1"/>
      <w:numFmt w:val="lowerRoman"/>
      <w:lvlText w:val="%6."/>
      <w:lvlJc w:val="right"/>
      <w:pPr>
        <w:ind w:left="5934" w:hanging="180"/>
      </w:pPr>
    </w:lvl>
    <w:lvl w:ilvl="6" w:tplc="0416000F" w:tentative="1">
      <w:start w:val="1"/>
      <w:numFmt w:val="decimal"/>
      <w:lvlText w:val="%7."/>
      <w:lvlJc w:val="left"/>
      <w:pPr>
        <w:ind w:left="6654" w:hanging="360"/>
      </w:pPr>
    </w:lvl>
    <w:lvl w:ilvl="7" w:tplc="04160019" w:tentative="1">
      <w:start w:val="1"/>
      <w:numFmt w:val="lowerLetter"/>
      <w:lvlText w:val="%8."/>
      <w:lvlJc w:val="left"/>
      <w:pPr>
        <w:ind w:left="7374" w:hanging="360"/>
      </w:pPr>
    </w:lvl>
    <w:lvl w:ilvl="8" w:tplc="0416001B" w:tentative="1">
      <w:start w:val="1"/>
      <w:numFmt w:val="lowerRoman"/>
      <w:lvlText w:val="%9."/>
      <w:lvlJc w:val="right"/>
      <w:pPr>
        <w:ind w:left="8094" w:hanging="180"/>
      </w:pPr>
    </w:lvl>
  </w:abstractNum>
  <w:abstractNum w:abstractNumId="4">
    <w:nsid w:val="52281512"/>
    <w:multiLevelType w:val="multilevel"/>
    <w:tmpl w:val="00000002"/>
    <w:lvl w:ilvl="0">
      <w:start w:val="1"/>
      <w:numFmt w:val="upperRoman"/>
      <w:lvlText w:val="%1."/>
      <w:lvlJc w:val="left"/>
      <w:pPr>
        <w:tabs>
          <w:tab w:val="num" w:pos="720"/>
        </w:tabs>
      </w:pPr>
    </w:lvl>
    <w:lvl w:ilvl="1">
      <w:start w:val="1"/>
      <w:numFmt w:val="decimal"/>
      <w:lvlText w:val="%2."/>
      <w:lvlJc w:val="left"/>
      <w:pPr>
        <w:tabs>
          <w:tab w:val="num" w:pos="1080"/>
        </w:tabs>
      </w:pPr>
    </w:lvl>
    <w:lvl w:ilvl="2">
      <w:start w:val="1"/>
      <w:numFmt w:val="decimal"/>
      <w:lvlText w:val="%3."/>
      <w:lvlJc w:val="left"/>
      <w:pPr>
        <w:tabs>
          <w:tab w:val="num" w:pos="1440"/>
        </w:tabs>
      </w:pPr>
    </w:lvl>
    <w:lvl w:ilvl="3">
      <w:start w:val="1"/>
      <w:numFmt w:val="decimal"/>
      <w:lvlText w:val="%4."/>
      <w:lvlJc w:val="left"/>
      <w:pPr>
        <w:tabs>
          <w:tab w:val="num" w:pos="1800"/>
        </w:tabs>
      </w:pPr>
    </w:lvl>
    <w:lvl w:ilvl="4">
      <w:start w:val="1"/>
      <w:numFmt w:val="decimal"/>
      <w:lvlText w:val="%5."/>
      <w:lvlJc w:val="left"/>
      <w:pPr>
        <w:tabs>
          <w:tab w:val="num" w:pos="2160"/>
        </w:tabs>
      </w:pPr>
    </w:lvl>
    <w:lvl w:ilvl="5">
      <w:start w:val="1"/>
      <w:numFmt w:val="decimal"/>
      <w:lvlText w:val="%6."/>
      <w:lvlJc w:val="left"/>
      <w:pPr>
        <w:tabs>
          <w:tab w:val="num" w:pos="2520"/>
        </w:tabs>
      </w:pPr>
    </w:lvl>
    <w:lvl w:ilvl="6">
      <w:start w:val="1"/>
      <w:numFmt w:val="decimal"/>
      <w:lvlText w:val="%7."/>
      <w:lvlJc w:val="left"/>
      <w:pPr>
        <w:tabs>
          <w:tab w:val="num" w:pos="2880"/>
        </w:tabs>
      </w:pPr>
    </w:lvl>
    <w:lvl w:ilvl="7">
      <w:start w:val="1"/>
      <w:numFmt w:val="decimal"/>
      <w:lvlText w:val="%8."/>
      <w:lvlJc w:val="left"/>
      <w:pPr>
        <w:tabs>
          <w:tab w:val="num" w:pos="3240"/>
        </w:tabs>
      </w:pPr>
    </w:lvl>
    <w:lvl w:ilvl="8">
      <w:start w:val="1"/>
      <w:numFmt w:val="decimal"/>
      <w:lvlText w:val="%9."/>
      <w:lvlJc w:val="left"/>
      <w:pPr>
        <w:tabs>
          <w:tab w:val="num" w:pos="3600"/>
        </w:tabs>
      </w:pPr>
    </w:lvl>
  </w:abstractNum>
  <w:abstractNum w:abstractNumId="5">
    <w:nsid w:val="74FA725B"/>
    <w:multiLevelType w:val="multilevel"/>
    <w:tmpl w:val="00000002"/>
    <w:lvl w:ilvl="0">
      <w:start w:val="1"/>
      <w:numFmt w:val="upperRoman"/>
      <w:lvlText w:val="%1."/>
      <w:lvlJc w:val="left"/>
      <w:pPr>
        <w:tabs>
          <w:tab w:val="num" w:pos="720"/>
        </w:tabs>
      </w:pPr>
    </w:lvl>
    <w:lvl w:ilvl="1">
      <w:start w:val="1"/>
      <w:numFmt w:val="decimal"/>
      <w:lvlText w:val="%2."/>
      <w:lvlJc w:val="left"/>
      <w:pPr>
        <w:tabs>
          <w:tab w:val="num" w:pos="1080"/>
        </w:tabs>
      </w:pPr>
    </w:lvl>
    <w:lvl w:ilvl="2">
      <w:start w:val="1"/>
      <w:numFmt w:val="decimal"/>
      <w:lvlText w:val="%3."/>
      <w:lvlJc w:val="left"/>
      <w:pPr>
        <w:tabs>
          <w:tab w:val="num" w:pos="1440"/>
        </w:tabs>
      </w:pPr>
    </w:lvl>
    <w:lvl w:ilvl="3">
      <w:start w:val="1"/>
      <w:numFmt w:val="decimal"/>
      <w:lvlText w:val="%4."/>
      <w:lvlJc w:val="left"/>
      <w:pPr>
        <w:tabs>
          <w:tab w:val="num" w:pos="1800"/>
        </w:tabs>
      </w:pPr>
    </w:lvl>
    <w:lvl w:ilvl="4">
      <w:start w:val="1"/>
      <w:numFmt w:val="decimal"/>
      <w:lvlText w:val="%5."/>
      <w:lvlJc w:val="left"/>
      <w:pPr>
        <w:tabs>
          <w:tab w:val="num" w:pos="2160"/>
        </w:tabs>
      </w:pPr>
    </w:lvl>
    <w:lvl w:ilvl="5">
      <w:start w:val="1"/>
      <w:numFmt w:val="decimal"/>
      <w:lvlText w:val="%6."/>
      <w:lvlJc w:val="left"/>
      <w:pPr>
        <w:tabs>
          <w:tab w:val="num" w:pos="2520"/>
        </w:tabs>
      </w:pPr>
    </w:lvl>
    <w:lvl w:ilvl="6">
      <w:start w:val="1"/>
      <w:numFmt w:val="decimal"/>
      <w:lvlText w:val="%7."/>
      <w:lvlJc w:val="left"/>
      <w:pPr>
        <w:tabs>
          <w:tab w:val="num" w:pos="2880"/>
        </w:tabs>
      </w:pPr>
    </w:lvl>
    <w:lvl w:ilvl="7">
      <w:start w:val="1"/>
      <w:numFmt w:val="decimal"/>
      <w:lvlText w:val="%8."/>
      <w:lvlJc w:val="left"/>
      <w:pPr>
        <w:tabs>
          <w:tab w:val="num" w:pos="3240"/>
        </w:tabs>
      </w:pPr>
    </w:lvl>
    <w:lvl w:ilvl="8">
      <w:start w:val="1"/>
      <w:numFmt w:val="decimal"/>
      <w:lvlText w:val="%9."/>
      <w:lvlJc w:val="left"/>
      <w:pPr>
        <w:tabs>
          <w:tab w:val="num" w:pos="3600"/>
        </w:tabs>
      </w:pPr>
    </w:lvl>
  </w:abstractNum>
  <w:abstractNum w:abstractNumId="6">
    <w:nsid w:val="7C407814"/>
    <w:multiLevelType w:val="hybridMultilevel"/>
    <w:tmpl w:val="0A64EA8E"/>
    <w:lvl w:ilvl="0" w:tplc="D4788112">
      <w:start w:val="1"/>
      <w:numFmt w:val="upperLetter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528"/>
    <w:rsid w:val="00020C72"/>
    <w:rsid w:val="00055649"/>
    <w:rsid w:val="000A3D89"/>
    <w:rsid w:val="000C3F66"/>
    <w:rsid w:val="000E005D"/>
    <w:rsid w:val="00175F79"/>
    <w:rsid w:val="00176566"/>
    <w:rsid w:val="00185AF4"/>
    <w:rsid w:val="001D5D17"/>
    <w:rsid w:val="00205686"/>
    <w:rsid w:val="0027499D"/>
    <w:rsid w:val="0028223A"/>
    <w:rsid w:val="002A020D"/>
    <w:rsid w:val="002A04D7"/>
    <w:rsid w:val="002A6DFE"/>
    <w:rsid w:val="00327181"/>
    <w:rsid w:val="00352E05"/>
    <w:rsid w:val="00396274"/>
    <w:rsid w:val="003B71AE"/>
    <w:rsid w:val="004667F5"/>
    <w:rsid w:val="004B709A"/>
    <w:rsid w:val="004C4CBE"/>
    <w:rsid w:val="004F5175"/>
    <w:rsid w:val="004F52B2"/>
    <w:rsid w:val="00514A51"/>
    <w:rsid w:val="00515D1E"/>
    <w:rsid w:val="005F0321"/>
    <w:rsid w:val="00606FBC"/>
    <w:rsid w:val="006261E2"/>
    <w:rsid w:val="00642918"/>
    <w:rsid w:val="00690948"/>
    <w:rsid w:val="007529E0"/>
    <w:rsid w:val="00794CAF"/>
    <w:rsid w:val="00845A5B"/>
    <w:rsid w:val="008524B5"/>
    <w:rsid w:val="008606DB"/>
    <w:rsid w:val="008B3528"/>
    <w:rsid w:val="0093205F"/>
    <w:rsid w:val="00952CBA"/>
    <w:rsid w:val="0098752B"/>
    <w:rsid w:val="00AB6DCE"/>
    <w:rsid w:val="00AC535C"/>
    <w:rsid w:val="00AF4351"/>
    <w:rsid w:val="00B32743"/>
    <w:rsid w:val="00B3511E"/>
    <w:rsid w:val="00C54218"/>
    <w:rsid w:val="00C72F19"/>
    <w:rsid w:val="00CC4A1B"/>
    <w:rsid w:val="00CD50B5"/>
    <w:rsid w:val="00CF0C90"/>
    <w:rsid w:val="00D46B7A"/>
    <w:rsid w:val="00DD27FF"/>
    <w:rsid w:val="00E072F9"/>
    <w:rsid w:val="00E15A0A"/>
    <w:rsid w:val="00E25CCB"/>
    <w:rsid w:val="00E50638"/>
    <w:rsid w:val="00E64304"/>
    <w:rsid w:val="00EC1782"/>
    <w:rsid w:val="00F13C11"/>
    <w:rsid w:val="00F15057"/>
    <w:rsid w:val="00F5644F"/>
    <w:rsid w:val="00F61FD8"/>
    <w:rsid w:val="00F65C49"/>
    <w:rsid w:val="00FD16A6"/>
    <w:rsid w:val="00FE0CE8"/>
    <w:rsid w:val="00FE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Arial Narrow" w:hAnsi="Arial Narrow"/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Arial Narrow" w:hAnsi="Arial Narrow"/>
      <w:b/>
      <w:sz w:val="22"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1740"/>
      </w:tabs>
      <w:jc w:val="both"/>
      <w:outlineLvl w:val="3"/>
    </w:pPr>
    <w:rPr>
      <w:rFonts w:ascii="Arial Narrow" w:hAnsi="Arial Narrow"/>
      <w:b/>
      <w:sz w:val="26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 Narrow" w:hAnsi="Arial Narrow"/>
      <w:b/>
      <w:bCs/>
      <w:sz w:val="26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tabs>
        <w:tab w:val="left" w:pos="1701"/>
        <w:tab w:val="left" w:pos="1921"/>
      </w:tabs>
      <w:jc w:val="both"/>
      <w:outlineLvl w:val="7"/>
    </w:pPr>
    <w:rPr>
      <w:rFonts w:ascii="Arial Narrow" w:hAnsi="Arial Narrow"/>
      <w:b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ontepargpadro3">
    <w:name w:val="Fonte parág. padrão3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Fontepargpadro2">
    <w:name w:val="Fonte parág. padrão2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Fontepargpadro1">
    <w:name w:val="Fonte parág. padrão1"/>
  </w:style>
  <w:style w:type="character" w:customStyle="1" w:styleId="Smbolosdenumerao">
    <w:name w:val="Símbolos de numeração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pPr>
      <w:tabs>
        <w:tab w:val="left" w:pos="-1701"/>
        <w:tab w:val="left" w:pos="0"/>
        <w:tab w:val="left" w:pos="576"/>
        <w:tab w:val="left" w:pos="720"/>
        <w:tab w:val="left" w:pos="864"/>
        <w:tab w:val="left" w:pos="1440"/>
        <w:tab w:val="left" w:pos="21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498"/>
        <w:tab w:val="left" w:pos="9639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jc w:val="both"/>
    </w:pPr>
    <w:rPr>
      <w:szCs w:val="20"/>
      <w:lang w:val="en-GB"/>
    </w:rPr>
  </w:style>
  <w:style w:type="paragraph" w:styleId="Lista">
    <w:name w:val="List"/>
    <w:basedOn w:val="Corpodetexto"/>
    <w:semiHidden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Legenda5">
    <w:name w:val="Legenda5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4">
    <w:name w:val="Legenda4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Recuodecorpodetexto22">
    <w:name w:val="Recuo de corpo de texto 22"/>
    <w:basedOn w:val="Normal"/>
    <w:pPr>
      <w:ind w:left="1276" w:firstLine="425"/>
      <w:jc w:val="both"/>
    </w:pPr>
    <w:rPr>
      <w:rFonts w:ascii="Arial Narrow" w:hAnsi="Arial Narrow"/>
      <w:sz w:val="26"/>
      <w:szCs w:val="20"/>
    </w:rPr>
  </w:style>
  <w:style w:type="paragraph" w:customStyle="1" w:styleId="Corpodetexto21">
    <w:name w:val="Corpo de texto 21"/>
    <w:basedOn w:val="Normal"/>
    <w:pPr>
      <w:tabs>
        <w:tab w:val="left" w:pos="1631"/>
      </w:tabs>
      <w:jc w:val="both"/>
    </w:pPr>
    <w:rPr>
      <w:rFonts w:ascii="Arial Narrow" w:hAnsi="Arial Narrow"/>
      <w:b/>
      <w:bCs/>
      <w:sz w:val="26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Recuodecorpodetexto21">
    <w:name w:val="Recuo de corpo de texto 21"/>
    <w:basedOn w:val="Normal"/>
    <w:pPr>
      <w:ind w:left="1276" w:firstLine="425"/>
      <w:jc w:val="both"/>
    </w:pPr>
    <w:rPr>
      <w:rFonts w:ascii="Arial Narrow" w:hAnsi="Arial Narrow"/>
      <w:sz w:val="26"/>
      <w:szCs w:val="20"/>
    </w:rPr>
  </w:style>
  <w:style w:type="paragraph" w:customStyle="1" w:styleId="Corpodetexto22">
    <w:name w:val="Corpo de texto 22"/>
    <w:basedOn w:val="Normal"/>
    <w:pPr>
      <w:tabs>
        <w:tab w:val="left" w:pos="1631"/>
      </w:tabs>
      <w:jc w:val="both"/>
    </w:pPr>
    <w:rPr>
      <w:rFonts w:ascii="Arial Narrow" w:hAnsi="Arial Narrow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396274"/>
    <w:pPr>
      <w:ind w:left="708"/>
    </w:pPr>
  </w:style>
  <w:style w:type="paragraph" w:customStyle="1" w:styleId="texto">
    <w:name w:val="texto"/>
    <w:rsid w:val="00E50638"/>
    <w:pPr>
      <w:tabs>
        <w:tab w:val="left" w:pos="878"/>
        <w:tab w:val="left" w:pos="1586"/>
        <w:tab w:val="left" w:pos="2294"/>
        <w:tab w:val="left" w:pos="3002"/>
        <w:tab w:val="left" w:pos="3710"/>
        <w:tab w:val="left" w:pos="4418"/>
        <w:tab w:val="left" w:pos="5126"/>
        <w:tab w:val="left" w:pos="5834"/>
        <w:tab w:val="left" w:pos="6542"/>
        <w:tab w:val="left" w:pos="7250"/>
        <w:tab w:val="left" w:pos="7958"/>
        <w:tab w:val="left" w:pos="8666"/>
        <w:tab w:val="left" w:pos="9374"/>
        <w:tab w:val="left" w:pos="10082"/>
        <w:tab w:val="left" w:pos="10790"/>
        <w:tab w:val="left" w:pos="11498"/>
        <w:tab w:val="left" w:pos="12206"/>
        <w:tab w:val="left" w:pos="12914"/>
        <w:tab w:val="left" w:pos="13622"/>
        <w:tab w:val="left" w:pos="14330"/>
        <w:tab w:val="left" w:pos="15038"/>
        <w:tab w:val="left" w:pos="15746"/>
        <w:tab w:val="left" w:pos="16454"/>
        <w:tab w:val="left" w:pos="17162"/>
        <w:tab w:val="left" w:pos="17870"/>
        <w:tab w:val="left" w:pos="18578"/>
        <w:tab w:val="left" w:pos="19286"/>
        <w:tab w:val="left" w:pos="19994"/>
        <w:tab w:val="left" w:pos="20702"/>
        <w:tab w:val="left" w:pos="21410"/>
        <w:tab w:val="left" w:pos="22118"/>
        <w:tab w:val="left" w:pos="22826"/>
        <w:tab w:val="left" w:pos="23534"/>
        <w:tab w:val="left" w:pos="24242"/>
        <w:tab w:val="left" w:pos="24950"/>
        <w:tab w:val="left" w:pos="25658"/>
        <w:tab w:val="left" w:pos="26366"/>
        <w:tab w:val="left" w:pos="27074"/>
        <w:tab w:val="left" w:pos="27782"/>
        <w:tab w:val="left" w:pos="28490"/>
      </w:tabs>
      <w:suppressAutoHyphens/>
      <w:autoSpaceDE w:val="0"/>
      <w:autoSpaceDN w:val="0"/>
      <w:spacing w:line="240" w:lineRule="atLeast"/>
      <w:ind w:left="170" w:hanging="170"/>
      <w:jc w:val="both"/>
      <w:textAlignment w:val="baseline"/>
    </w:pPr>
    <w:rPr>
      <w:rFonts w:eastAsia="Arial"/>
      <w:kern w:val="3"/>
      <w:lang w:eastAsia="zh-CN"/>
    </w:rPr>
  </w:style>
  <w:style w:type="paragraph" w:styleId="Cabealho">
    <w:name w:val="header"/>
    <w:basedOn w:val="Normal"/>
    <w:link w:val="CabealhoChar"/>
    <w:rsid w:val="00E50638"/>
    <w:pPr>
      <w:widowControl w:val="0"/>
      <w:tabs>
        <w:tab w:val="center" w:pos="4419"/>
        <w:tab w:val="right" w:pos="8838"/>
      </w:tabs>
      <w:autoSpaceDN w:val="0"/>
      <w:textAlignment w:val="baseline"/>
    </w:pPr>
    <w:rPr>
      <w:rFonts w:eastAsia="SimSun" w:cs="Tahoma"/>
      <w:kern w:val="3"/>
      <w:lang w:eastAsia="zh-CN" w:bidi="hi-IN"/>
    </w:rPr>
  </w:style>
  <w:style w:type="character" w:customStyle="1" w:styleId="CabealhoChar">
    <w:name w:val="Cabeçalho Char"/>
    <w:basedOn w:val="Fontepargpadro"/>
    <w:link w:val="Cabealho"/>
    <w:rsid w:val="00E50638"/>
    <w:rPr>
      <w:rFonts w:eastAsia="SimSun" w:cs="Tahoma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Arial Narrow" w:hAnsi="Arial Narrow"/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Arial Narrow" w:hAnsi="Arial Narrow"/>
      <w:b/>
      <w:sz w:val="22"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1740"/>
      </w:tabs>
      <w:jc w:val="both"/>
      <w:outlineLvl w:val="3"/>
    </w:pPr>
    <w:rPr>
      <w:rFonts w:ascii="Arial Narrow" w:hAnsi="Arial Narrow"/>
      <w:b/>
      <w:sz w:val="26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 Narrow" w:hAnsi="Arial Narrow"/>
      <w:b/>
      <w:bCs/>
      <w:sz w:val="26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tabs>
        <w:tab w:val="left" w:pos="1701"/>
        <w:tab w:val="left" w:pos="1921"/>
      </w:tabs>
      <w:jc w:val="both"/>
      <w:outlineLvl w:val="7"/>
    </w:pPr>
    <w:rPr>
      <w:rFonts w:ascii="Arial Narrow" w:hAnsi="Arial Narrow"/>
      <w:b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ontepargpadro3">
    <w:name w:val="Fonte parág. padrão3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Fontepargpadro2">
    <w:name w:val="Fonte parág. padrão2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Fontepargpadro1">
    <w:name w:val="Fonte parág. padrão1"/>
  </w:style>
  <w:style w:type="character" w:customStyle="1" w:styleId="Smbolosdenumerao">
    <w:name w:val="Símbolos de numeração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pPr>
      <w:tabs>
        <w:tab w:val="left" w:pos="-1701"/>
        <w:tab w:val="left" w:pos="0"/>
        <w:tab w:val="left" w:pos="576"/>
        <w:tab w:val="left" w:pos="720"/>
        <w:tab w:val="left" w:pos="864"/>
        <w:tab w:val="left" w:pos="1440"/>
        <w:tab w:val="left" w:pos="21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498"/>
        <w:tab w:val="left" w:pos="9639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jc w:val="both"/>
    </w:pPr>
    <w:rPr>
      <w:szCs w:val="20"/>
      <w:lang w:val="en-GB"/>
    </w:rPr>
  </w:style>
  <w:style w:type="paragraph" w:styleId="Lista">
    <w:name w:val="List"/>
    <w:basedOn w:val="Corpodetexto"/>
    <w:semiHidden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Legenda5">
    <w:name w:val="Legenda5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4">
    <w:name w:val="Legenda4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Recuodecorpodetexto22">
    <w:name w:val="Recuo de corpo de texto 22"/>
    <w:basedOn w:val="Normal"/>
    <w:pPr>
      <w:ind w:left="1276" w:firstLine="425"/>
      <w:jc w:val="both"/>
    </w:pPr>
    <w:rPr>
      <w:rFonts w:ascii="Arial Narrow" w:hAnsi="Arial Narrow"/>
      <w:sz w:val="26"/>
      <w:szCs w:val="20"/>
    </w:rPr>
  </w:style>
  <w:style w:type="paragraph" w:customStyle="1" w:styleId="Corpodetexto21">
    <w:name w:val="Corpo de texto 21"/>
    <w:basedOn w:val="Normal"/>
    <w:pPr>
      <w:tabs>
        <w:tab w:val="left" w:pos="1631"/>
      </w:tabs>
      <w:jc w:val="both"/>
    </w:pPr>
    <w:rPr>
      <w:rFonts w:ascii="Arial Narrow" w:hAnsi="Arial Narrow"/>
      <w:b/>
      <w:bCs/>
      <w:sz w:val="26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Recuodecorpodetexto21">
    <w:name w:val="Recuo de corpo de texto 21"/>
    <w:basedOn w:val="Normal"/>
    <w:pPr>
      <w:ind w:left="1276" w:firstLine="425"/>
      <w:jc w:val="both"/>
    </w:pPr>
    <w:rPr>
      <w:rFonts w:ascii="Arial Narrow" w:hAnsi="Arial Narrow"/>
      <w:sz w:val="26"/>
      <w:szCs w:val="20"/>
    </w:rPr>
  </w:style>
  <w:style w:type="paragraph" w:customStyle="1" w:styleId="Corpodetexto22">
    <w:name w:val="Corpo de texto 22"/>
    <w:basedOn w:val="Normal"/>
    <w:pPr>
      <w:tabs>
        <w:tab w:val="left" w:pos="1631"/>
      </w:tabs>
      <w:jc w:val="both"/>
    </w:pPr>
    <w:rPr>
      <w:rFonts w:ascii="Arial Narrow" w:hAnsi="Arial Narrow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396274"/>
    <w:pPr>
      <w:ind w:left="708"/>
    </w:pPr>
  </w:style>
  <w:style w:type="paragraph" w:customStyle="1" w:styleId="texto">
    <w:name w:val="texto"/>
    <w:rsid w:val="00E50638"/>
    <w:pPr>
      <w:tabs>
        <w:tab w:val="left" w:pos="878"/>
        <w:tab w:val="left" w:pos="1586"/>
        <w:tab w:val="left" w:pos="2294"/>
        <w:tab w:val="left" w:pos="3002"/>
        <w:tab w:val="left" w:pos="3710"/>
        <w:tab w:val="left" w:pos="4418"/>
        <w:tab w:val="left" w:pos="5126"/>
        <w:tab w:val="left" w:pos="5834"/>
        <w:tab w:val="left" w:pos="6542"/>
        <w:tab w:val="left" w:pos="7250"/>
        <w:tab w:val="left" w:pos="7958"/>
        <w:tab w:val="left" w:pos="8666"/>
        <w:tab w:val="left" w:pos="9374"/>
        <w:tab w:val="left" w:pos="10082"/>
        <w:tab w:val="left" w:pos="10790"/>
        <w:tab w:val="left" w:pos="11498"/>
        <w:tab w:val="left" w:pos="12206"/>
        <w:tab w:val="left" w:pos="12914"/>
        <w:tab w:val="left" w:pos="13622"/>
        <w:tab w:val="left" w:pos="14330"/>
        <w:tab w:val="left" w:pos="15038"/>
        <w:tab w:val="left" w:pos="15746"/>
        <w:tab w:val="left" w:pos="16454"/>
        <w:tab w:val="left" w:pos="17162"/>
        <w:tab w:val="left" w:pos="17870"/>
        <w:tab w:val="left" w:pos="18578"/>
        <w:tab w:val="left" w:pos="19286"/>
        <w:tab w:val="left" w:pos="19994"/>
        <w:tab w:val="left" w:pos="20702"/>
        <w:tab w:val="left" w:pos="21410"/>
        <w:tab w:val="left" w:pos="22118"/>
        <w:tab w:val="left" w:pos="22826"/>
        <w:tab w:val="left" w:pos="23534"/>
        <w:tab w:val="left" w:pos="24242"/>
        <w:tab w:val="left" w:pos="24950"/>
        <w:tab w:val="left" w:pos="25658"/>
        <w:tab w:val="left" w:pos="26366"/>
        <w:tab w:val="left" w:pos="27074"/>
        <w:tab w:val="left" w:pos="27782"/>
        <w:tab w:val="left" w:pos="28490"/>
      </w:tabs>
      <w:suppressAutoHyphens/>
      <w:autoSpaceDE w:val="0"/>
      <w:autoSpaceDN w:val="0"/>
      <w:spacing w:line="240" w:lineRule="atLeast"/>
      <w:ind w:left="170" w:hanging="170"/>
      <w:jc w:val="both"/>
      <w:textAlignment w:val="baseline"/>
    </w:pPr>
    <w:rPr>
      <w:rFonts w:eastAsia="Arial"/>
      <w:kern w:val="3"/>
      <w:lang w:eastAsia="zh-CN"/>
    </w:rPr>
  </w:style>
  <w:style w:type="paragraph" w:styleId="Cabealho">
    <w:name w:val="header"/>
    <w:basedOn w:val="Normal"/>
    <w:link w:val="CabealhoChar"/>
    <w:rsid w:val="00E50638"/>
    <w:pPr>
      <w:widowControl w:val="0"/>
      <w:tabs>
        <w:tab w:val="center" w:pos="4419"/>
        <w:tab w:val="right" w:pos="8838"/>
      </w:tabs>
      <w:autoSpaceDN w:val="0"/>
      <w:textAlignment w:val="baseline"/>
    </w:pPr>
    <w:rPr>
      <w:rFonts w:eastAsia="SimSun" w:cs="Tahoma"/>
      <w:kern w:val="3"/>
      <w:lang w:eastAsia="zh-CN" w:bidi="hi-IN"/>
    </w:rPr>
  </w:style>
  <w:style w:type="character" w:customStyle="1" w:styleId="CabealhoChar">
    <w:name w:val="Cabeçalho Char"/>
    <w:basedOn w:val="Fontepargpadro"/>
    <w:link w:val="Cabealho"/>
    <w:rsid w:val="00E50638"/>
    <w:rPr>
      <w:rFonts w:eastAsia="SimSun" w:cs="Tahoma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CTIDPF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leilane.lmb</dc:creator>
  <cp:lastModifiedBy>Amanda</cp:lastModifiedBy>
  <cp:revision>8</cp:revision>
  <cp:lastPrinted>2011-03-22T12:24:00Z</cp:lastPrinted>
  <dcterms:created xsi:type="dcterms:W3CDTF">2012-07-06T19:40:00Z</dcterms:created>
  <dcterms:modified xsi:type="dcterms:W3CDTF">2013-02-27T13:24:00Z</dcterms:modified>
</cp:coreProperties>
</file>