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6E" w:rsidRDefault="00E7236E"/>
    <w:p w:rsidR="00E7236E" w:rsidRDefault="006228D0">
      <w:r>
        <w:rPr>
          <w:noProof/>
          <w:lang w:eastAsia="pt-BR"/>
        </w:rPr>
        <w:pict>
          <v:group id="Group 3" o:spid="_x0000_s1026" style="position:absolute;margin-left:0;margin-top:0;width:564.5pt;height:798.85pt;z-index:251658240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Z3RAcAACQ+AAAOAAAAZHJzL2Uyb0RvYy54bWzsW1mP2zYQfi/Q/yDo3bGoW0a8wa6PtEDS&#10;Bk0PoG+0JEtCZUmVtGsnRf97h0NSh+1NNtm1d7uRDRiiSfEYDr8ZzvHy1W6TKjdhWSV5NlXJC01V&#10;wszPgySLpupvvy5HrqpUNc0CmuZZOFU/hJX66uL7715ui0mo53GeBmGpQCdZNdkWUzWu62IyHld+&#10;HG5o9SIvwgwq13m5oTUUy2gclHQLvW/Ssa5p9nibl0FR5n5YVfDvnFeqF9j/eh369c/rdRXWSjpV&#10;YW41/pb4u2K/44uXdBKVtIgTX0yDfsUsNjTJYNCmqzmtqXJdJgddbRK/zKt8Xb/w8804X68TP8Q1&#10;wGqItrea12V+XeBaosk2KhoyAWn36PTV3fo/3bwrlSSAvVOVjG5gi3BUxWCk2RbRBFq8Lov3xbuS&#10;rw8e3+T+XxVUj/frWTnijZXV9m0eQHf0us6RNLt1uWFdwKKVHe7Ah2YHwl2t+PCnQ2yPWLBRPtQR&#10;jZiW4Vl8k/wYdpK9aBBbVaDa1GxZsxCvE2JrwHD4sqXpLqsf0wkfGWcrZseXhoVmlYIOep8O5qnp&#10;cLAcSYtji6GTlgw67NjtZJA0BDIgAW8lA5y7qmWt6n6s9T6mRYgcWzHGESQ1JEl/gfNIsygNFZzT&#10;tsBWkrcqzlhKls9iaBVelmW+jUMawKQIbmXvBVaogC0/y2mG4fUp1VLYcmG7Jbv06UQnRVnVr8N8&#10;o7CHqVrC5JGR6c2bquacJZswvi5oXS+TNBXNPybRnzTCF9bRLC1Zk6qMVvCo3FCAI3fGvoJFmyar&#10;o22vluwr2oomsKNySNZ3milboJPuaBoOWuVpErD5HAy8xI/orNdsk9SAxmmygdlp7MMa0Qnbg0UW&#10;4HNNk5Q/w/hpxqpDxFlOEyjtanjE/+FUIgb+c7m0NMc03JHjWMbINBba6MpdzkaXM2LbzuJqdrUg&#10;/7JZE3MSJ0EQZgvss5KQTMy78aUQDhxMG1BuJshmlV/DGt/HwVYJEratluEyJggSkAqMeGzVCk0j&#10;EGd+XapKmdd/JHWMnM3wivXR28e5y76CnE3vCDydgccHa+MtdkAqoKSkGoAU52oGS9VklQcfgMNh&#10;DgiYIGjhIc7Lj6qyBaE1Vau/r2kZqkr6YwanxCOmyaQcFkzL0aFQdmtW3Rqa+dCVWCYvzGouG6+L&#10;MoliGIvgerP8ElB8nSDXt/OCmbMC4Aef7cmBxDwEEpQBbBYANycHEtPcEz0SSVzTsR4MSHpHssdq&#10;jsG+x07ucPpBj3pup7/erXYAuu2BuzMQ6LprMxzjSEAM0KtYkWMBAgOUjoJBDeCHuHAfKBBa4L5q&#10;BUekq2I6jJH3VUimQj+UimkIFckwdVTjEGZRzzQIaEUo+G3N9riUazQr2wKcAc3KsLymaiE0TN11&#10;gXJMY7AcG8XjYypWgEacoK1ihYLolHiorNOk+EFKBqHM65rHaWabjqCZhEYuklDHYsIJtryh2Ber&#10;WLcj46VztZwvUFjRtIipULFQmvMhBZDi8L1+Buh8htA5KE5cJRI3MOcQKPCYPh5QWBrcyuBktpj8&#10;mEBhDUBhDjcskOzf+g0LrGf7GgVBoX12pJBa2NMCCjSLCCVm0CiElf6o9fm5XcYGjaKnUYBJ9QAo&#10;0Ej7aEDRXteewtVj0CgGm+1gsw3ATgBa1QFS6EyEPhpSPC0jxYAUA1IMSMGQoglBaM2ZRMQhnM6/&#10;82l7puORwUzBXKJoqhkcwYMj+HOO4DbMhkv4kzuFSROx04ENEbZzbtiwPdB2ukE5zVXEsiEKhkea&#10;EBksICOiZBTJHQNNet6Lnn94plmaOZfmiW4AyODkeIZODuYfFrF7Qp0+i5FidX8XcR8kbnEXg+wX&#10;NwcekkhE0NjpYhINGeABHnMLT2nrnnAhNFGcYAMChlAeNi7jYy/6sXQaH77auEBbQrD4yiZ+svGL&#10;C/8NaSJfBClE2MsDk6LVhfDp9z0vL9FcA/YE8I1AMJfQCSTCOTKUTvjFO6GKriM86oR4Jm4iq5TU&#10;aV3qumuhsnUrdc4QqwhMdnhdFZEKZ5YmEP8qvOoduklyn8dbJuIOmZuu41YfbqzDjXW4sbIb65EA&#10;HK7dnd221QELw7D3wp3OAxaD9inTVgaH2LcXm0yOxNhw29HZsaDVtx4LCga9Ychj+H/mMbQXsnOZ&#10;r46E3EDexon9Y5gJI/LpPnHpdYgm8xrEpbe5m31x8G6Ws2wkvDfzvKHmD+jzrplEnuYt3IVrjkzd&#10;XoxMbT4fXS5n5sheEseaG/PZbL6XSYQpWTzBFFJw7hPkdrvdTWRU7V2T7hAr1MkK4qlaQAq44cmw&#10;SJ495RHd1K50b7S0XWdkLk1r5DmaO4Lr4ZVna6Znzpf97Kk3SRbeP3Xq7PlkTfYXm79Mi+rT4qlk&#10;kgEbd/ZOZKu1U+bbiHlwAChdJGxsdo0L/D42O7A2H8nvgn9lbtcD2+oQHSEVGVcq0qZZrnO3DM/d&#10;5O6L/wAAAP//AwBQSwMEFAAGAAgAAAAhAHGsghHdAAAABwEAAA8AAABkcnMvZG93bnJldi54bWxM&#10;j0FLw0AQhe+C/2EZwZvdpFJrYzalFPVUhLaCeJsm0yQ0Oxuy2yT990696GWYxxvefC9djrZRPXW+&#10;dmwgnkSgiHNX1Fwa+Ny/PTyD8gG5wMYxGbiQh2V2e5NiUriBt9TvQqkkhH2CBqoQ2kRrn1dk0U9c&#10;Syze0XUWg8iu1EWHg4TbRk+j6ElbrFk+VNjSuqL8tDtbA+8DDqvH+LXfnI7ry/d+9vG1icmY+7tx&#10;9QIq0Bj+juGKL+iQCdPBnbnwqjEgRcLvvHrxdCH6INtsMZ+DzlL9nz/7AQAA//8DAFBLAQItABQA&#10;BgAIAAAAIQC2gziS/gAAAOEBAAATAAAAAAAAAAAAAAAAAAAAAABbQ29udGVudF9UeXBlc10ueG1s&#10;UEsBAi0AFAAGAAgAAAAhADj9If/WAAAAlAEAAAsAAAAAAAAAAAAAAAAALwEAAF9yZWxzLy5yZWxz&#10;UEsBAi0AFAAGAAgAAAAhADBNFndEBwAAJD4AAA4AAAAAAAAAAAAAAAAALgIAAGRycy9lMm9Eb2Mu&#10;eG1sUEsBAi0AFAAGAAgAAAAhAHGsghHdAAAABwEAAA8AAAAAAAAAAAAAAAAAngkAAGRycy9kb3du&#10;cmV2LnhtbFBLBQYAAAAABAAEAPMAAACoCgAAAAA=&#10;" o:allowincell="f">
            <v:group id="Group 4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5" o:spid="_x0000_s1028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5qsQA&#10;AADaAAAADwAAAGRycy9kb3ducmV2LnhtbESPQWvCQBSE74L/YXlCL6IbbdGSZiNFKPRUrFV6fc0+&#10;k2j2bdjdmtRf7wpCj8PMfMNkq9404kzO15YVzKYJCOLC6ppLBbuvt8kzCB+QNTaWScEfeVjlw0GG&#10;qbYdf9J5G0oRIexTVFCF0KZS+qIig35qW+LoHawzGKJ0pdQOuwg3jZwnyUIarDkuVNjSuqLitP01&#10;CkivP/buuzg8LcLy51KPN7P5sVPqYdS/voAI1If/8L39rhU8wu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+arEAAAA2gAAAA8AAAAAAAAAAAAAAAAAmAIAAGRycy9k&#10;b3ducmV2LnhtbFBLBQYAAAAABAAEAPUAAACJAwAAAAA=&#10;" fillcolor="#8c8c8c" strokecolor="white" strokeweight="1pt">
                <v:fill r:id="rId8" o:title="" color2="#bfbfbf" type="pattern"/>
                <v:shadow color="#d8d8d8" offset="3pt,3pt"/>
              </v:rect>
              <v:rect id="Rectangle 6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xX8IA&#10;AADaAAAADwAAAGRycy9kb3ducmV2LnhtbESPQYvCMBSE7wv+h/AEL6Kp4qpUo7gFYS8eVj14fDTP&#10;ptq8lCZr67/fCMIeh5n5hllvO1uJBzW+dKxgMk5AEOdOl1woOJ/2oyUIH5A1Vo5JwZM8bDe9jzWm&#10;2rX8Q49jKESEsE9RgQmhTqX0uSGLfuxq4uhdXWMxRNkUUjfYRrit5DRJ5tJiyXHBYE2Zofx+/LUK&#10;5vWtOLSXxc6cT58kv4bZMOdMqUG/261ABOrCf/jd/tYKZvC6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XFfwgAAANoAAAAPAAAAAAAAAAAAAAAAAJgCAABkcnMvZG93&#10;bnJldi54bWxQSwUGAAAAAAQABAD1AAAAhwMAAAAA&#10;" fillcolor="#737373" strokecolor="white" strokeweight="1pt">
                <v:shadow color="#d8d8d8" offset="3pt,3pt"/>
                <v:textbox inset="18pt,108pt,36pt">
                  <w:txbxContent>
                    <w:p w:rsidR="001223CA" w:rsidRPr="007A7763" w:rsidRDefault="001223CA">
                      <w:pPr>
                        <w:pStyle w:val="SemEspaamento"/>
                        <w:rPr>
                          <w:color w:val="FFFFFF"/>
                          <w:sz w:val="80"/>
                          <w:szCs w:val="80"/>
                        </w:rPr>
                      </w:pPr>
                      <w:r w:rsidRPr="007A7763">
                        <w:rPr>
                          <w:color w:val="FFFFFF"/>
                          <w:sz w:val="80"/>
                          <w:szCs w:val="80"/>
                          <w:u w:val="single"/>
                        </w:rPr>
                        <w:t>Projeto de Conclusão de Bloco</w:t>
                      </w:r>
                    </w:p>
                    <w:p w:rsidR="001223CA" w:rsidRPr="007A7763" w:rsidRDefault="001223CA">
                      <w:pPr>
                        <w:pStyle w:val="SemEspaamento"/>
                        <w:rPr>
                          <w:color w:val="FFFFFF"/>
                          <w:sz w:val="40"/>
                          <w:szCs w:val="40"/>
                        </w:rPr>
                      </w:pPr>
                      <w:r w:rsidRPr="007A7763">
                        <w:rPr>
                          <w:color w:val="FFFFFF"/>
                          <w:sz w:val="40"/>
                          <w:szCs w:val="40"/>
                        </w:rPr>
                        <w:t>Engenharia de Software</w:t>
                      </w:r>
                      <w:r>
                        <w:rPr>
                          <w:color w:val="FFFFFF"/>
                          <w:sz w:val="40"/>
                          <w:szCs w:val="40"/>
                        </w:rPr>
                        <w:t xml:space="preserve"> .NET</w:t>
                      </w:r>
                    </w:p>
                    <w:p w:rsidR="001223CA" w:rsidRPr="007A7763" w:rsidRDefault="001223CA">
                      <w:pPr>
                        <w:pStyle w:val="SemEspaamento"/>
                        <w:rPr>
                          <w:color w:val="FFFFFF"/>
                        </w:rPr>
                      </w:pPr>
                    </w:p>
                    <w:p w:rsidR="001223CA" w:rsidRPr="007A7763" w:rsidRDefault="001223CA">
                      <w:pPr>
                        <w:pStyle w:val="SemEspaamento"/>
                        <w:rPr>
                          <w:color w:val="FFFFFF"/>
                        </w:rPr>
                      </w:pPr>
                    </w:p>
                    <w:p w:rsidR="001223CA" w:rsidRPr="007A7763" w:rsidRDefault="001223CA">
                      <w:pPr>
                        <w:pStyle w:val="SemEspaamento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group id="Group 7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8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xtb8A&#10;AADaAAAADwAAAGRycy9kb3ducmV2LnhtbESPzQrCMBCE74LvEFbwpqmCotUoIogeRPAHvK7N2hab&#10;TWlirW9vBMHjMDPfMPNlYwpRU+VyywoG/QgEcWJ1zqmCy3nTm4BwHlljYZkUvMnBctFuzTHW9sVH&#10;qk8+FQHCLkYFmfdlLKVLMjLo+rYkDt7dVgZ9kFUqdYWvADeFHEbRWBrMOSxkWNI6o+RxehoF6Vbv&#10;6/vjcCtXz+vmsJ5GIxxdlOp2mtUMhKfG/8O/9k4rGMP3Sr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rTG1vwAAANoAAAAPAAAAAAAAAAAAAAAAAJgCAABkcnMvZG93bnJl&#10;di54bWxQSwUGAAAAAAQABAD1AAAAhAMAAAAA&#10;" fillcolor="#a7bfde" strokecolor="white" strokeweight="1pt">
                  <v:fill opacity="52428f"/>
                  <v:shadow color="#d8d8d8" offset="3pt,3pt"/>
                </v:rect>
                <v:rect id="Rectangle 9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EDMEA&#10;AADaAAAADwAAAGRycy9kb3ducmV2LnhtbESP0WoCMRRE3wv9h3ALfavZCtVlNUorCL6pqx9w2dxu&#10;FpObJcnq2q9vhEIfh5k5wyzXo7PiSiF2nhW8TwoQxI3XHbcKzqftWwkiJmSN1jMpuFOE9er5aYmV&#10;9jc+0rVOrcgQjhUqMCn1lZSxMeQwTnxPnL1vHxymLEMrdcBbhjsrp0Uxkw47zgsGe9oYai714BR8&#10;pNoMw8l+3cP+YPdYng8/5UWp15fxcwEi0Zj+w3/tnVYwh8eVf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SBAzBAAAA2gAAAA8AAAAAAAAAAAAAAAAAmAIAAGRycy9kb3du&#10;cmV2LnhtbFBLBQYAAAAABAAEAPUAAACGAwAAAAA=&#10;" fillcolor="#a7bfde" strokecolor="white" strokeweight="1pt">
                  <v:fill opacity="32896f"/>
                  <v:shadow color="#d8d8d8" offset="3pt,3pt"/>
                </v:rect>
                <v:rect id="Rectangle 10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AXLwA&#10;AADaAAAADwAAAGRycy9kb3ducmV2LnhtbERPvQrCMBDeBd8hnOCmqYKi1SgiiA4iqAXXsznbYnMp&#10;Taz17c0gOH58/8t1a0rRUO0KywpGwwgEcWp1wZmC5LobzEA4j6yxtEwKPuRgvep2lhhr++YzNRef&#10;iRDCLkYFufdVLKVLczLohrYiDtzD1gZ9gHUmdY3vEG5KOY6iqTRYcGjIsaJtTunz8jIKsr0+No/n&#10;6V5tXrfdaTuPJjhJlOr32s0ChKfW/8U/90ErCFvDlX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fgBcvAAAANoAAAAPAAAAAAAAAAAAAAAAAJgCAABkcnMvZG93bnJldi54&#10;bWxQSwUGAAAAAAQABAD1AAAAgQMAAAAA&#10;" fillcolor="#a7bfde" strokecolor="white" strokeweight="1pt">
                  <v:fill opacity="52428f"/>
                  <v:shadow color="#d8d8d8" offset="3pt,3pt"/>
                </v:rect>
                <v:rect id="Rectangle 11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15cEA&#10;AADaAAAADwAAAGRycy9kb3ducmV2LnhtbESP0WoCMRRE3wv+Q7hC32q2Bcu6GqUKBd+0qx9w2Vw3&#10;i8nNkmR17dc3hUIfh5k5w6w2o7PiRiF2nhW8zgoQxI3XHbcKzqfPlxJETMgarWdS8KAIm/XkaYWV&#10;9nf+oludWpEhHCtUYFLqKyljY8hhnPmeOHsXHxymLEMrdcB7hjsr34riXTrsOC8Y7GlnqLnWg1Mw&#10;T7UZhpPdPsLhaA9Yno/f5VWp5+n4sQSRaEz/4b/2XitYwO+Vf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BNeXBAAAA2gAAAA8AAAAAAAAAAAAAAAAAmAIAAGRycy9kb3du&#10;cmV2LnhtbFBLBQYAAAAABAAEAPUAAACGAwAAAAA=&#10;" fillcolor="#a7bfde" strokecolor="white" strokeweight="1pt">
                  <v:fill opacity="32896f"/>
                  <v:shadow color="#d8d8d8" offset="3pt,3pt"/>
                </v:rect>
                <v:rect id="Rectangle 12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0MecMA&#10;AADbAAAADwAAAGRycy9kb3ducmV2LnhtbESPQWvDMAyF74P9B6PBbqvTwUZI65Z1MNitXdofIGIt&#10;DrXlYDttul8/HQa7Sbyn9z6tt3Pw6kIpD5ENLBcVKOIu2oF7A6fjx1MNKhdkiz4yGbhRhu3m/m6N&#10;jY1X/qJLW3olIZwbNOBKGRutc+coYF7EkVi075gCFllTr23Cq4QHr5+r6lUHHFgaHI707qg7t1Mw&#10;8FJaN01Hv7ul/cHvsT4dfuqzMY8P89sKVKG5/Jv/rj+t4Au9/CID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0MecMAAADbAAAADwAAAAAAAAAAAAAAAACYAgAAZHJzL2Rv&#10;d25yZXYueG1sUEsFBgAAAAAEAAQA9QAAAIgDAAAAAA==&#10;" fillcolor="#a7bfde" strokecolor="white" strokeweight="1pt">
                  <v:fill opacity="32896f"/>
                  <v:shadow color="#d8d8d8" offset="3pt,3pt"/>
                </v:rect>
                <v:rect id="Rectangle 13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p4r8A&#10;AADbAAAADwAAAGRycy9kb3ducmV2LnhtbERPzWoCMRC+F/oOYQRvNatgWVaj1ILQm7r6AMNmullM&#10;JkuS1bVP3xSE3ubj+531dnRW3CjEzrOC+awAQdx43XGr4HLev5UgYkLWaD2TggdF2G5eX9ZYaX/n&#10;E93q1IocwrFCBSalvpIyNoYcxpnviTP37YPDlGFopQ54z+HOykVRvEuHHecGgz19Gmqu9eAULFNt&#10;huFsd49wONoDlpfjT3lVajoZP1YgEo3pX/x0f+k8fw5/v+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anivwAAANsAAAAPAAAAAAAAAAAAAAAAAJgCAABkcnMvZG93bnJl&#10;di54bWxQSwUGAAAAAAQABAD1AAAAhAMAAAAA&#10;" fillcolor="#a7bfde" strokecolor="white" strokeweight="1pt">
                  <v:fill opacity="32896f"/>
                  <v:shadow color="#d8d8d8" offset="3pt,3pt"/>
                </v:rect>
              </v:group>
              <v:rect id="Rectangle 14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d98IA&#10;AADbAAAADwAAAGRycy9kb3ducmV2LnhtbERPS2rDMBDdF3IHMYFuSiwn0NA6lkMwlKbQReL2AIM1&#10;sUyskbEU2719VShkN4/3nXw/206MNPjWsYJ1koIgrp1uuVHw/fW2egHhA7LGzjEp+CEP+2LxkGOm&#10;3cRnGqvQiBjCPkMFJoQ+k9LXhiz6xPXEkbu4wWKIcGikHnCK4baTmzTdSostxwaDPZWG6mt1swqe&#10;y4/m81jr0ki/fXo9HUp6d5VSj8v5sAMRaA538b/7qOP8Dfz9E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t33wgAAANsAAAAPAAAAAAAAAAAAAAAAAJgCAABkcnMvZG93&#10;bnJldi54bWxQSwUGAAAAAAQABAD1AAAAhwMAAAAA&#10;" fillcolor="#c0504d" strokecolor="white" strokeweight="1pt">
                <v:shadow color="#d8d8d8" offset="3pt,3pt"/>
                <v:textbox>
                  <w:txbxContent>
                    <w:p w:rsidR="001223CA" w:rsidRPr="007A7763" w:rsidRDefault="001223CA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 w:rsidRPr="007A7763">
                        <w:rPr>
                          <w:color w:val="FFFFFF"/>
                          <w:sz w:val="52"/>
                          <w:szCs w:val="52"/>
                        </w:rPr>
                        <w:t>201</w:t>
                      </w:r>
                      <w:r>
                        <w:rPr>
                          <w:color w:val="FFFFFF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v:group>
            <v:group id="Group 15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group id="Group 16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g8h8MAAADbAAAADwAAAGRycy9kb3ducmV2LnhtbERPTWvCQBC9F/oflil4&#10;KbqpWJHUVaRSaPGU1YPHITvNps3Ohuw2SfvrXaHgbR7vc9bb0TWipy7UnhU8zTIQxKU3NVcKTse3&#10;6QpEiMgGG8+k4JcCbDf3d2vMjR+4oF7HSqQQDjkqsDG2uZShtOQwzHxLnLhP3zmMCXaVNB0OKdw1&#10;cp5lS+mw5tRgsaVXS+W3/nEKov4oHs/7otfP+u8wHHf7pQ1fSk0ext0LiEhjvIn/3e8mzV/A9Zd0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iDyHwwAAANsAAAAP&#10;AAAAAAAAAAAAAAAAAKoCAABkcnMvZG93bnJldi54bWxQSwUGAAAAAAQABAD6AAAAmgMAAAAA&#10;">
                <v:rect id="Rectangle 17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cRcAA&#10;AADbAAAADwAAAGRycy9kb3ducmV2LnhtbERPS2sCMRC+F/wPYQq9FE1asOjWKD4o9CRUvXgbNtPN&#10;0s1k2UzX7b9vBMHbfHzPWayG0KieulRHtvAyMaCIy+hqriycjh/jGagkyA6byGThjxKslqOHBRYu&#10;XviL+oNUKodwKtCCF2kLrVPpKWCaxJY4c9+xCygZdpV2HV5yeGj0qzFvOmDNucFjS1tP5c/hN1gw&#10;TtL03G/8WvZa7+pnd2rM3Nqnx2H9DkpokLv45v50ef4Urr/k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WcRcAAAADbAAAADwAAAAAAAAAAAAAAAACYAgAAZHJzL2Rvd25y&#10;ZXYueG1sUEsFBgAAAAAEAAQA9QAAAIUDAAAAAA==&#10;" fillcolor="#bfbfbf" strokecolor="white" strokeweight="1pt">
                  <v:fill opacity="32896f"/>
                  <v:shadow color="#d8d8d8" offset="3pt,3pt"/>
                </v:rect>
                <v:rect id="Rectangle 18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B+r4A&#10;AADbAAAADwAAAGRycy9kb3ducmV2LnhtbERP24rCMBB9F/Yfwiz4pqm7WKQaRYRduk/i5QPGZmyK&#10;zaQkUevfbwTBtzmc6yxWvW3FjXxoHCuYjDMQxJXTDdcKjoef0QxEiMgaW8ek4EEBVsuPwQIL7e68&#10;o9s+1iKFcChQgYmxK6QMlSGLYew64sSdnbcYE/S11B7vKdy28ivLcmmx4dRgsKONoeqyv1oFpH/L&#10;9rTlvNmcr1MuvTbff1Gp4We/noOI1Me3+OUudZqfw/OXdI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Qwfq+AAAA2wAAAA8AAAAAAAAAAAAAAAAAmAIAAGRycy9kb3ducmV2&#10;LnhtbFBLBQYAAAAABAAEAPUAAACDAwAAAAA=&#10;" fillcolor="#c0504d" strokecolor="white" strokeweight="1pt">
                  <v:shadow color="#d8d8d8" offset="3pt,3pt"/>
                </v:rect>
                <v:rect id="Rectangle 19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nqcEA&#10;AADbAAAADwAAAGRycy9kb3ducmV2LnhtbERPTUsDMRC9C/0PYQQv0iYV1HbbtLSK4Eno2ktvw2a6&#10;WdxMls10u/57Iwje5vE+Z70dQ6sG6lMT2cJ8ZkARV9E1XFs4fr5NF6CSIDtsI5OFb0qw3Uxu1li4&#10;eOUDDaXUKodwKtCCF+kKrVPlKWCaxY44c+fYB5QM+1q7Hq85PLT6wZgnHbDh3OCxoxdP1Vd5CRaM&#10;k/R4GvZ+Jx9avzb37tiapbV3t+NuBUpolH/xn/vd5fnP8PtLPkB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rp6nBAAAA2wAAAA8AAAAAAAAAAAAAAAAAmAIAAGRycy9kb3du&#10;cmV2LnhtbFBLBQYAAAAABAAEAPUAAACGAwAAAAA=&#10;" fillcolor="#bfbfbf" strokecolor="white" strokeweight="1pt">
                  <v:fill opacity="32896f"/>
                  <v:shadow color="#d8d8d8" offset="3pt,3pt"/>
                </v:rect>
              </v:group>
              <v:rect id="Rectangle 20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4VsIA&#10;AADbAAAADwAAAGRycy9kb3ducmV2LnhtbESPQWvDMAyF74X+B6PCbo2THbaR1QmlMCi7rdlhRzVW&#10;k7BYDrbbev9+Ogx2k3hP733atdnN6kYhTp4NVEUJirj3duLBwGf3tn0BFROyxdkzGfihCG2zXu2w&#10;tv7OH3Q7pUFJCMcaDYwpLbXWsR/JYSz8QizaxQeHSdYwaBvwLuFu1o9l+aQdTiwNIy50GKn/Pl2d&#10;gev+fLwcQsV56Z7fY+7nTn9Vxjxs8v4VVKKc/s1/10cr+AIrv8gAu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rhWwgAAANsAAAAPAAAAAAAAAAAAAAAAAJgCAABkcnMvZG93&#10;bnJldi54bWxQSwUGAAAAAAQABAD1AAAAhwMAAAAA&#10;" filled="f" stroked="f" strokecolor="white" strokeweight="1pt">
                <v:fill opacity="52428f"/>
                <v:textbox inset=",0,,0">
                  <w:txbxContent>
                    <w:p w:rsidR="001223CA" w:rsidRPr="007A7763" w:rsidRDefault="001223CA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Edson Luis de Ramos Pereira</w:t>
                      </w:r>
                      <w:r w:rsidRPr="007A7763"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FFFFFF"/>
                        </w:rPr>
                        <w:t xml:space="preserve">Ivo Iran </w:t>
                      </w:r>
                      <w:proofErr w:type="spellStart"/>
                      <w:r>
                        <w:rPr>
                          <w:color w:val="FFFFFF"/>
                        </w:rPr>
                        <w:t>Griebeler</w:t>
                      </w:r>
                      <w:proofErr w:type="spellEnd"/>
                    </w:p>
                    <w:p w:rsidR="001223CA" w:rsidRPr="007A7763" w:rsidRDefault="001223CA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EI.NET</w:t>
                      </w:r>
                      <w:r w:rsidRPr="007A7763">
                        <w:rPr>
                          <w:color w:val="FFFFFF"/>
                        </w:rPr>
                        <w:t xml:space="preserve"> Consultoria</w:t>
                      </w:r>
                    </w:p>
                    <w:p w:rsidR="001223CA" w:rsidRPr="007A7763" w:rsidRDefault="001223CA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13</w:t>
                      </w:r>
                      <w:r w:rsidRPr="007A7763">
                        <w:rPr>
                          <w:color w:val="FFFFFF"/>
                        </w:rPr>
                        <w:t>/</w:t>
                      </w:r>
                      <w:r>
                        <w:rPr>
                          <w:color w:val="FFFFFF"/>
                        </w:rPr>
                        <w:t>12</w:t>
                      </w:r>
                      <w:r w:rsidRPr="007A7763">
                        <w:rPr>
                          <w:color w:val="FFFFFF"/>
                        </w:rPr>
                        <w:t>/201</w:t>
                      </w: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:rsidR="00E7236E" w:rsidRDefault="00E7236E">
      <w:pPr>
        <w:spacing w:before="0" w:after="200" w:line="276" w:lineRule="auto"/>
        <w:rPr>
          <w:rFonts w:ascii="Trebuchet MS" w:hAnsi="Trebuchet MS" w:cs="Arial"/>
          <w:b/>
          <w:bCs/>
          <w:noProof/>
          <w:kern w:val="32"/>
          <w:sz w:val="56"/>
          <w:szCs w:val="56"/>
        </w:rPr>
      </w:pPr>
      <w:r>
        <w:rPr>
          <w:noProof/>
        </w:rPr>
        <w:br w:type="page"/>
      </w:r>
    </w:p>
    <w:p w:rsidR="00E7236E" w:rsidRDefault="00E7236E" w:rsidP="007E40E3">
      <w:pPr>
        <w:pStyle w:val="Ttulosemnumerao"/>
        <w:numPr>
          <w:ilvl w:val="0"/>
          <w:numId w:val="0"/>
        </w:numPr>
      </w:pPr>
      <w:bookmarkStart w:id="0" w:name="_Toc248592133"/>
      <w:bookmarkStart w:id="1" w:name="_Toc248592194"/>
      <w:bookmarkStart w:id="2" w:name="_Toc258270066"/>
      <w:bookmarkStart w:id="3" w:name="_Toc258596745"/>
      <w:bookmarkStart w:id="4" w:name="_Toc375506341"/>
      <w:r>
        <w:lastRenderedPageBreak/>
        <w:t>aprovações</w:t>
      </w:r>
      <w:bookmarkEnd w:id="0"/>
      <w:bookmarkEnd w:id="1"/>
      <w:bookmarkEnd w:id="2"/>
      <w:bookmarkEnd w:id="3"/>
      <w:bookmarkEnd w:id="4"/>
    </w:p>
    <w:p w:rsidR="00E7236E" w:rsidRDefault="00E7236E" w:rsidP="007E40E3">
      <w:pPr>
        <w:pStyle w:val="Ttulosemnumerao"/>
        <w:numPr>
          <w:ilvl w:val="0"/>
          <w:numId w:val="0"/>
        </w:num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11"/>
        <w:gridCol w:w="1701"/>
        <w:gridCol w:w="4111"/>
      </w:tblGrid>
      <w:tr w:rsidR="00E7236E" w:rsidTr="00304D74">
        <w:tc>
          <w:tcPr>
            <w:tcW w:w="4111" w:type="dxa"/>
            <w:shd w:val="clear" w:color="auto" w:fill="B3B3B3"/>
            <w:vAlign w:val="center"/>
          </w:tcPr>
          <w:p w:rsidR="00E7236E" w:rsidRPr="007A7763" w:rsidRDefault="00E7236E" w:rsidP="00304D74">
            <w:pPr>
              <w:rPr>
                <w:b/>
                <w:bCs/>
                <w:sz w:val="20"/>
              </w:rPr>
            </w:pPr>
            <w:r w:rsidRPr="007A7763">
              <w:rPr>
                <w:b/>
                <w:bCs/>
                <w:sz w:val="20"/>
                <w:szCs w:val="22"/>
              </w:rPr>
              <w:t>Aprovado por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7236E" w:rsidRPr="007A7763" w:rsidRDefault="00E7236E" w:rsidP="00304D74">
            <w:pPr>
              <w:rPr>
                <w:b/>
                <w:bCs/>
                <w:sz w:val="20"/>
              </w:rPr>
            </w:pPr>
            <w:r w:rsidRPr="007A7763">
              <w:rPr>
                <w:b/>
                <w:bCs/>
                <w:sz w:val="20"/>
                <w:szCs w:val="22"/>
              </w:rPr>
              <w:t>Data</w:t>
            </w:r>
          </w:p>
        </w:tc>
        <w:tc>
          <w:tcPr>
            <w:tcW w:w="4111" w:type="dxa"/>
            <w:shd w:val="clear" w:color="auto" w:fill="B3B3B3"/>
            <w:vAlign w:val="center"/>
          </w:tcPr>
          <w:p w:rsidR="00E7236E" w:rsidRPr="007A7763" w:rsidRDefault="00E7236E" w:rsidP="00304D74">
            <w:pPr>
              <w:rPr>
                <w:b/>
                <w:bCs/>
                <w:sz w:val="20"/>
              </w:rPr>
            </w:pPr>
            <w:r w:rsidRPr="007A7763">
              <w:rPr>
                <w:b/>
                <w:bCs/>
                <w:sz w:val="20"/>
                <w:szCs w:val="22"/>
              </w:rPr>
              <w:t>Assinatura</w:t>
            </w:r>
          </w:p>
        </w:tc>
      </w:tr>
      <w:tr w:rsidR="00E7236E" w:rsidTr="00304D74">
        <w:trPr>
          <w:trHeight w:val="424"/>
        </w:trPr>
        <w:tc>
          <w:tcPr>
            <w:tcW w:w="411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  <w:tc>
          <w:tcPr>
            <w:tcW w:w="411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</w:tr>
      <w:tr w:rsidR="00E7236E" w:rsidTr="00304D74">
        <w:trPr>
          <w:trHeight w:val="424"/>
        </w:trPr>
        <w:tc>
          <w:tcPr>
            <w:tcW w:w="4111" w:type="dxa"/>
            <w:vAlign w:val="center"/>
          </w:tcPr>
          <w:p w:rsidR="00E7236E" w:rsidRPr="007A7763" w:rsidRDefault="00E7236E" w:rsidP="00B244AC">
            <w:pPr>
              <w:pStyle w:val="Tabela"/>
            </w:pPr>
          </w:p>
        </w:tc>
        <w:tc>
          <w:tcPr>
            <w:tcW w:w="170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  <w:tc>
          <w:tcPr>
            <w:tcW w:w="411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</w:tr>
      <w:tr w:rsidR="00E7236E" w:rsidTr="00304D74">
        <w:trPr>
          <w:trHeight w:val="424"/>
        </w:trPr>
        <w:tc>
          <w:tcPr>
            <w:tcW w:w="411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  <w:tc>
          <w:tcPr>
            <w:tcW w:w="411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</w:tr>
      <w:tr w:rsidR="00E7236E" w:rsidTr="00304D74">
        <w:trPr>
          <w:trHeight w:val="424"/>
        </w:trPr>
        <w:tc>
          <w:tcPr>
            <w:tcW w:w="411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  <w:tc>
          <w:tcPr>
            <w:tcW w:w="4111" w:type="dxa"/>
            <w:vAlign w:val="center"/>
          </w:tcPr>
          <w:p w:rsidR="00E7236E" w:rsidRPr="007A7763" w:rsidRDefault="00E7236E" w:rsidP="00304D74">
            <w:pPr>
              <w:rPr>
                <w:sz w:val="20"/>
              </w:rPr>
            </w:pPr>
          </w:p>
        </w:tc>
      </w:tr>
    </w:tbl>
    <w:p w:rsidR="00E7236E" w:rsidRDefault="00E7236E" w:rsidP="007E40E3">
      <w:pPr>
        <w:pStyle w:val="Ttulo1"/>
        <w:numPr>
          <w:ilvl w:val="0"/>
          <w:numId w:val="0"/>
        </w:numPr>
      </w:pPr>
    </w:p>
    <w:p w:rsidR="00E7236E" w:rsidRDefault="00E7236E" w:rsidP="007E40E3">
      <w:pPr>
        <w:pStyle w:val="Sumrio1"/>
        <w:tabs>
          <w:tab w:val="left" w:pos="332"/>
          <w:tab w:val="right" w:pos="9565"/>
        </w:tabs>
        <w:rPr>
          <w:noProof/>
        </w:rPr>
      </w:pPr>
      <w:r>
        <w:br w:type="page"/>
      </w:r>
    </w:p>
    <w:p w:rsidR="00E7236E" w:rsidRDefault="00E7236E" w:rsidP="007E40E3">
      <w:pPr>
        <w:pStyle w:val="Ttulosemnumerao"/>
        <w:numPr>
          <w:ilvl w:val="0"/>
          <w:numId w:val="0"/>
        </w:numPr>
      </w:pPr>
      <w:bookmarkStart w:id="5" w:name="_Toc248592134"/>
      <w:bookmarkStart w:id="6" w:name="_Toc248592195"/>
      <w:bookmarkStart w:id="7" w:name="_Toc258270067"/>
      <w:bookmarkStart w:id="8" w:name="_Toc258596746"/>
      <w:bookmarkStart w:id="9" w:name="_Toc375506342"/>
      <w:r>
        <w:lastRenderedPageBreak/>
        <w:t>atualizações</w:t>
      </w:r>
      <w:bookmarkEnd w:id="5"/>
      <w:bookmarkEnd w:id="6"/>
      <w:bookmarkEnd w:id="7"/>
      <w:bookmarkEnd w:id="8"/>
      <w:bookmarkEnd w:id="9"/>
    </w:p>
    <w:p w:rsidR="00E7236E" w:rsidRDefault="00E7236E" w:rsidP="007E40E3"/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42"/>
        <w:gridCol w:w="1620"/>
        <w:gridCol w:w="2880"/>
        <w:gridCol w:w="4381"/>
      </w:tblGrid>
      <w:tr w:rsidR="00E7236E" w:rsidTr="00304D74">
        <w:trPr>
          <w:cantSplit/>
        </w:trPr>
        <w:tc>
          <w:tcPr>
            <w:tcW w:w="1042" w:type="dxa"/>
            <w:shd w:val="clear" w:color="auto" w:fill="C0C0C0"/>
          </w:tcPr>
          <w:p w:rsidR="00E7236E" w:rsidRPr="007A7763" w:rsidRDefault="00E7236E" w:rsidP="00304D74">
            <w:pPr>
              <w:rPr>
                <w:b/>
                <w:bCs/>
                <w:sz w:val="20"/>
              </w:rPr>
            </w:pPr>
            <w:r w:rsidRPr="007A7763">
              <w:rPr>
                <w:b/>
                <w:bCs/>
                <w:sz w:val="20"/>
                <w:szCs w:val="22"/>
              </w:rPr>
              <w:t>Versão</w:t>
            </w:r>
          </w:p>
        </w:tc>
        <w:tc>
          <w:tcPr>
            <w:tcW w:w="1620" w:type="dxa"/>
            <w:shd w:val="clear" w:color="auto" w:fill="C0C0C0"/>
          </w:tcPr>
          <w:p w:rsidR="00E7236E" w:rsidRPr="007A7763" w:rsidRDefault="00E7236E" w:rsidP="00304D74">
            <w:pPr>
              <w:rPr>
                <w:b/>
                <w:bCs/>
                <w:sz w:val="20"/>
              </w:rPr>
            </w:pPr>
            <w:r w:rsidRPr="007A7763">
              <w:rPr>
                <w:b/>
                <w:bCs/>
                <w:sz w:val="20"/>
                <w:szCs w:val="22"/>
              </w:rPr>
              <w:t>Data Modificação</w:t>
            </w:r>
          </w:p>
        </w:tc>
        <w:tc>
          <w:tcPr>
            <w:tcW w:w="2880" w:type="dxa"/>
            <w:shd w:val="clear" w:color="auto" w:fill="C0C0C0"/>
          </w:tcPr>
          <w:p w:rsidR="00E7236E" w:rsidRPr="007A7763" w:rsidRDefault="00E7236E" w:rsidP="00304D74">
            <w:pPr>
              <w:rPr>
                <w:b/>
                <w:bCs/>
                <w:sz w:val="20"/>
              </w:rPr>
            </w:pPr>
            <w:r w:rsidRPr="007A7763">
              <w:rPr>
                <w:b/>
                <w:bCs/>
                <w:sz w:val="20"/>
                <w:szCs w:val="22"/>
              </w:rPr>
              <w:t>Responsável</w:t>
            </w:r>
          </w:p>
        </w:tc>
        <w:tc>
          <w:tcPr>
            <w:tcW w:w="4381" w:type="dxa"/>
            <w:shd w:val="clear" w:color="auto" w:fill="C0C0C0"/>
          </w:tcPr>
          <w:p w:rsidR="00E7236E" w:rsidRPr="007A7763" w:rsidRDefault="00E7236E" w:rsidP="00304D74">
            <w:pPr>
              <w:rPr>
                <w:b/>
                <w:bCs/>
                <w:sz w:val="20"/>
              </w:rPr>
            </w:pPr>
            <w:r w:rsidRPr="007A7763">
              <w:rPr>
                <w:b/>
                <w:bCs/>
                <w:sz w:val="20"/>
                <w:szCs w:val="22"/>
              </w:rPr>
              <w:t>Descrição</w:t>
            </w:r>
          </w:p>
        </w:tc>
      </w:tr>
      <w:tr w:rsidR="00E7236E" w:rsidTr="00304D74">
        <w:trPr>
          <w:cantSplit/>
          <w:trHeight w:val="424"/>
        </w:trPr>
        <w:tc>
          <w:tcPr>
            <w:tcW w:w="1042" w:type="dxa"/>
            <w:vAlign w:val="center"/>
          </w:tcPr>
          <w:p w:rsidR="00E7236E" w:rsidRPr="007A7763" w:rsidRDefault="00E7236E" w:rsidP="00AC65FC">
            <w:pPr>
              <w:pStyle w:val="Tabela"/>
            </w:pPr>
            <w:r w:rsidRPr="007A7763">
              <w:rPr>
                <w:szCs w:val="22"/>
              </w:rPr>
              <w:t>1.0</w:t>
            </w:r>
          </w:p>
        </w:tc>
        <w:tc>
          <w:tcPr>
            <w:tcW w:w="1620" w:type="dxa"/>
            <w:vAlign w:val="center"/>
          </w:tcPr>
          <w:p w:rsidR="00E7236E" w:rsidRPr="007A7763" w:rsidRDefault="006A0E4F" w:rsidP="00AC65FC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  <w:szCs w:val="22"/>
              </w:rPr>
              <w:t>13/12/2013</w:t>
            </w:r>
          </w:p>
        </w:tc>
        <w:tc>
          <w:tcPr>
            <w:tcW w:w="2880" w:type="dxa"/>
            <w:vAlign w:val="center"/>
          </w:tcPr>
          <w:p w:rsidR="00E7236E" w:rsidRPr="007A7763" w:rsidRDefault="006A0E4F" w:rsidP="00AC65FC">
            <w:pPr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EI.Net</w:t>
            </w:r>
          </w:p>
        </w:tc>
        <w:tc>
          <w:tcPr>
            <w:tcW w:w="4381" w:type="dxa"/>
            <w:vAlign w:val="center"/>
          </w:tcPr>
          <w:p w:rsidR="00E7236E" w:rsidRPr="007A7763" w:rsidRDefault="00E7236E" w:rsidP="00AC65FC">
            <w:pPr>
              <w:jc w:val="center"/>
              <w:rPr>
                <w:sz w:val="20"/>
              </w:rPr>
            </w:pPr>
            <w:r w:rsidRPr="007A7763">
              <w:rPr>
                <w:sz w:val="20"/>
                <w:szCs w:val="22"/>
              </w:rPr>
              <w:t>Criação do Documento</w:t>
            </w:r>
          </w:p>
        </w:tc>
      </w:tr>
      <w:tr w:rsidR="00E825BC" w:rsidTr="00304D74">
        <w:trPr>
          <w:cantSplit/>
          <w:trHeight w:val="424"/>
        </w:trPr>
        <w:tc>
          <w:tcPr>
            <w:tcW w:w="1042" w:type="dxa"/>
            <w:vAlign w:val="center"/>
          </w:tcPr>
          <w:p w:rsidR="00E825BC" w:rsidRPr="007A7763" w:rsidRDefault="00E825BC" w:rsidP="00E825BC">
            <w:pPr>
              <w:pStyle w:val="Tabela"/>
            </w:pPr>
            <w:r w:rsidRPr="007A7763">
              <w:rPr>
                <w:szCs w:val="22"/>
              </w:rPr>
              <w:t>1.</w:t>
            </w:r>
            <w:r>
              <w:rPr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:rsidR="00E825BC" w:rsidRPr="007A7763" w:rsidRDefault="00E825BC" w:rsidP="00E825BC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  <w:szCs w:val="22"/>
              </w:rPr>
              <w:t>22/12/2013</w:t>
            </w:r>
          </w:p>
        </w:tc>
        <w:tc>
          <w:tcPr>
            <w:tcW w:w="2880" w:type="dxa"/>
            <w:vAlign w:val="center"/>
          </w:tcPr>
          <w:p w:rsidR="00E825BC" w:rsidRPr="007A7763" w:rsidRDefault="00E825BC" w:rsidP="00E825BC">
            <w:pPr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EI.Net</w:t>
            </w:r>
          </w:p>
        </w:tc>
        <w:tc>
          <w:tcPr>
            <w:tcW w:w="4381" w:type="dxa"/>
            <w:vAlign w:val="center"/>
          </w:tcPr>
          <w:p w:rsidR="00E825BC" w:rsidRPr="007A7763" w:rsidRDefault="00E825BC" w:rsidP="00E825BC">
            <w:pPr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Revisão</w:t>
            </w:r>
            <w:r w:rsidRPr="007A7763">
              <w:rPr>
                <w:sz w:val="20"/>
                <w:szCs w:val="22"/>
              </w:rPr>
              <w:t xml:space="preserve"> do Documento</w:t>
            </w:r>
          </w:p>
        </w:tc>
      </w:tr>
      <w:tr w:rsidR="00E825BC" w:rsidTr="00304D74">
        <w:trPr>
          <w:cantSplit/>
          <w:trHeight w:val="424"/>
        </w:trPr>
        <w:tc>
          <w:tcPr>
            <w:tcW w:w="1042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  <w:tc>
          <w:tcPr>
            <w:tcW w:w="1620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  <w:tc>
          <w:tcPr>
            <w:tcW w:w="2880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  <w:tc>
          <w:tcPr>
            <w:tcW w:w="4381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</w:tr>
      <w:tr w:rsidR="00E825BC" w:rsidTr="00304D74">
        <w:trPr>
          <w:cantSplit/>
          <w:trHeight w:val="424"/>
        </w:trPr>
        <w:tc>
          <w:tcPr>
            <w:tcW w:w="1042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  <w:tc>
          <w:tcPr>
            <w:tcW w:w="1620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  <w:tc>
          <w:tcPr>
            <w:tcW w:w="2880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  <w:tc>
          <w:tcPr>
            <w:tcW w:w="4381" w:type="dxa"/>
            <w:vAlign w:val="center"/>
          </w:tcPr>
          <w:p w:rsidR="00E825BC" w:rsidRPr="007A7763" w:rsidRDefault="00E825BC" w:rsidP="00E825BC">
            <w:pPr>
              <w:rPr>
                <w:sz w:val="20"/>
              </w:rPr>
            </w:pPr>
          </w:p>
        </w:tc>
      </w:tr>
    </w:tbl>
    <w:p w:rsidR="000A0865" w:rsidRDefault="000A0865">
      <w:pPr>
        <w:pStyle w:val="Sumrio1"/>
        <w:tabs>
          <w:tab w:val="right" w:pos="9565"/>
        </w:tabs>
        <w:rPr>
          <w:noProof/>
        </w:rPr>
      </w:pPr>
    </w:p>
    <w:p w:rsidR="000A0865" w:rsidRDefault="000A0865">
      <w:pPr>
        <w:spacing w:before="0" w:after="0" w:line="240" w:lineRule="auto"/>
        <w:rPr>
          <w:rFonts w:ascii="Calibri" w:hAnsi="Calibri" w:cs="Calibri"/>
          <w:b/>
          <w:bCs/>
          <w:caps/>
          <w:noProof/>
          <w:szCs w:val="22"/>
          <w:u w:val="single"/>
        </w:rPr>
      </w:pPr>
      <w:r>
        <w:rPr>
          <w:noProof/>
        </w:rPr>
        <w:br w:type="page"/>
      </w:r>
    </w:p>
    <w:p w:rsidR="00E7236E" w:rsidRDefault="00E7236E">
      <w:pPr>
        <w:pStyle w:val="Sumrio1"/>
        <w:tabs>
          <w:tab w:val="right" w:pos="9565"/>
        </w:tabs>
        <w:rPr>
          <w:noProof/>
        </w:rPr>
      </w:pPr>
    </w:p>
    <w:p w:rsidR="001223CA" w:rsidRDefault="006228D0">
      <w:pPr>
        <w:pStyle w:val="Sumrio1"/>
        <w:tabs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r w:rsidRPr="006228D0">
        <w:rPr>
          <w:noProof/>
        </w:rPr>
        <w:fldChar w:fldCharType="begin"/>
      </w:r>
      <w:r w:rsidR="00E7236E">
        <w:rPr>
          <w:noProof/>
        </w:rPr>
        <w:instrText xml:space="preserve"> TOC \o "1-3" \h \z \u </w:instrText>
      </w:r>
      <w:r w:rsidRPr="006228D0">
        <w:rPr>
          <w:noProof/>
        </w:rPr>
        <w:fldChar w:fldCharType="separate"/>
      </w:r>
      <w:hyperlink w:anchor="_Toc375506341" w:history="1">
        <w:r w:rsidR="001223CA" w:rsidRPr="00495098">
          <w:rPr>
            <w:rStyle w:val="Hyperlink"/>
            <w:noProof/>
          </w:rPr>
          <w:t>aprovações</w:t>
        </w:r>
        <w:r w:rsidR="001223CA">
          <w:rPr>
            <w:noProof/>
            <w:webHidden/>
          </w:rPr>
          <w:tab/>
        </w:r>
        <w:r w:rsidR="001223CA">
          <w:rPr>
            <w:noProof/>
            <w:webHidden/>
          </w:rPr>
          <w:fldChar w:fldCharType="begin"/>
        </w:r>
        <w:r w:rsidR="001223CA">
          <w:rPr>
            <w:noProof/>
            <w:webHidden/>
          </w:rPr>
          <w:instrText xml:space="preserve"> PAGEREF _Toc375506341 \h </w:instrText>
        </w:r>
        <w:r w:rsidR="001223CA">
          <w:rPr>
            <w:noProof/>
            <w:webHidden/>
          </w:rPr>
        </w:r>
        <w:r w:rsidR="001223CA">
          <w:rPr>
            <w:noProof/>
            <w:webHidden/>
          </w:rPr>
          <w:fldChar w:fldCharType="separate"/>
        </w:r>
        <w:r w:rsidR="001223CA">
          <w:rPr>
            <w:noProof/>
            <w:webHidden/>
          </w:rPr>
          <w:t>2</w:t>
        </w:r>
        <w:r w:rsidR="001223CA"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42" w:history="1">
        <w:r w:rsidRPr="00495098">
          <w:rPr>
            <w:rStyle w:val="Hyperlink"/>
            <w:noProof/>
          </w:rPr>
          <w:t>atualizações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left" w:pos="33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43" w:history="1">
        <w:r w:rsidRPr="0049509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Pr="0049509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44" w:history="1">
        <w:r w:rsidRPr="0049509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Apresentação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45" w:history="1">
        <w:r w:rsidRPr="0049509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Objetivos gerais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46" w:history="1">
        <w:r w:rsidRPr="0049509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Expectativas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left" w:pos="33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47" w:history="1">
        <w:r w:rsidRPr="0049509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Pr="00495098">
          <w:rPr>
            <w:rStyle w:val="Hyperlink"/>
            <w:noProof/>
          </w:rPr>
          <w:t>Requisitos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48" w:history="1">
        <w:r w:rsidRPr="0049509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49" w:history="1">
        <w:r w:rsidRPr="0049509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50" w:history="1">
        <w:r w:rsidRPr="0049509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left" w:pos="33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51" w:history="1">
        <w:r w:rsidRPr="0049509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Pr="00495098">
          <w:rPr>
            <w:rStyle w:val="Hyperlink"/>
            <w:noProof/>
          </w:rPr>
          <w:t>Processo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52" w:history="1">
        <w:r w:rsidRPr="0049509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left" w:pos="33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53" w:history="1">
        <w:r w:rsidRPr="00495098">
          <w:rPr>
            <w:rStyle w:val="Hyperlink"/>
            <w:noProof/>
            <w:lang w:eastAsia="ar-SA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Pr="00495098">
          <w:rPr>
            <w:rStyle w:val="Hyperlink"/>
            <w:noProof/>
          </w:rPr>
          <w:t>Métricas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54" w:history="1">
        <w:r w:rsidRPr="0049509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Estimativa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3"/>
        <w:tabs>
          <w:tab w:val="left" w:pos="666"/>
          <w:tab w:val="right" w:pos="9565"/>
        </w:tabs>
        <w:rPr>
          <w:rFonts w:asciiTheme="minorHAnsi" w:eastAsiaTheme="minorEastAsia" w:hAnsiTheme="minorHAnsi" w:cstheme="minorBidi"/>
          <w:smallCaps w:val="0"/>
          <w:noProof/>
          <w:lang w:eastAsia="pt-BR"/>
        </w:rPr>
      </w:pPr>
      <w:hyperlink w:anchor="_Toc375506355" w:history="1">
        <w:r w:rsidRPr="00495098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Tamanho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3"/>
        <w:tabs>
          <w:tab w:val="left" w:pos="666"/>
          <w:tab w:val="right" w:pos="9565"/>
        </w:tabs>
        <w:rPr>
          <w:rFonts w:asciiTheme="minorHAnsi" w:eastAsiaTheme="minorEastAsia" w:hAnsiTheme="minorHAnsi" w:cstheme="minorBidi"/>
          <w:smallCaps w:val="0"/>
          <w:noProof/>
          <w:lang w:eastAsia="pt-BR"/>
        </w:rPr>
      </w:pPr>
      <w:hyperlink w:anchor="_Toc375506356" w:history="1">
        <w:r w:rsidRPr="00495098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Prazo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3"/>
        <w:tabs>
          <w:tab w:val="left" w:pos="666"/>
          <w:tab w:val="right" w:pos="9565"/>
        </w:tabs>
        <w:rPr>
          <w:rFonts w:asciiTheme="minorHAnsi" w:eastAsiaTheme="minorEastAsia" w:hAnsiTheme="minorHAnsi" w:cstheme="minorBidi"/>
          <w:smallCaps w:val="0"/>
          <w:noProof/>
          <w:lang w:eastAsia="pt-BR"/>
        </w:rPr>
      </w:pPr>
      <w:hyperlink w:anchor="_Toc375506357" w:history="1">
        <w:r w:rsidRPr="00495098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Esforço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3"/>
        <w:tabs>
          <w:tab w:val="left" w:pos="666"/>
          <w:tab w:val="right" w:pos="9565"/>
        </w:tabs>
        <w:rPr>
          <w:rFonts w:asciiTheme="minorHAnsi" w:eastAsiaTheme="minorEastAsia" w:hAnsiTheme="minorHAnsi" w:cstheme="minorBidi"/>
          <w:smallCaps w:val="0"/>
          <w:noProof/>
          <w:lang w:eastAsia="pt-BR"/>
        </w:rPr>
      </w:pPr>
      <w:hyperlink w:anchor="_Toc375506358" w:history="1">
        <w:r w:rsidRPr="00495098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Equipe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3"/>
        <w:tabs>
          <w:tab w:val="left" w:pos="666"/>
          <w:tab w:val="right" w:pos="9565"/>
        </w:tabs>
        <w:rPr>
          <w:rFonts w:asciiTheme="minorHAnsi" w:eastAsiaTheme="minorEastAsia" w:hAnsiTheme="minorHAnsi" w:cstheme="minorBidi"/>
          <w:smallCaps w:val="0"/>
          <w:noProof/>
          <w:lang w:eastAsia="pt-BR"/>
        </w:rPr>
      </w:pPr>
      <w:hyperlink w:anchor="_Toc375506359" w:history="1">
        <w:r w:rsidRPr="00495098">
          <w:rPr>
            <w:rStyle w:val="Hyperlink"/>
            <w:noProof/>
          </w:rPr>
          <w:t>4.1.5</w:t>
        </w:r>
        <w:r>
          <w:rPr>
            <w:rFonts w:asciiTheme="minorHAnsi" w:eastAsiaTheme="minorEastAsia" w:hAnsiTheme="minorHAnsi" w:cstheme="minorBidi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left" w:pos="33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60" w:history="1">
        <w:r w:rsidRPr="0049509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Pr="0049509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left" w:pos="33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61" w:history="1">
        <w:r w:rsidRPr="0049509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Pr="00495098">
          <w:rPr>
            <w:rStyle w:val="Hyperlink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1"/>
        <w:tabs>
          <w:tab w:val="left" w:pos="33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pt-BR"/>
        </w:rPr>
      </w:pPr>
      <w:hyperlink w:anchor="_Toc375506362" w:history="1">
        <w:r w:rsidRPr="0049509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Pr="00495098">
          <w:rPr>
            <w:rStyle w:val="Hyperlink"/>
            <w:noProof/>
          </w:rPr>
          <w:t>Anexo 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63" w:history="1">
        <w:r w:rsidRPr="00495098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Contagem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3"/>
        <w:tabs>
          <w:tab w:val="left" w:pos="666"/>
          <w:tab w:val="right" w:pos="9565"/>
        </w:tabs>
        <w:rPr>
          <w:rFonts w:asciiTheme="minorHAnsi" w:eastAsiaTheme="minorEastAsia" w:hAnsiTheme="minorHAnsi" w:cstheme="minorBidi"/>
          <w:smallCaps w:val="0"/>
          <w:noProof/>
          <w:lang w:eastAsia="pt-BR"/>
        </w:rPr>
      </w:pPr>
      <w:hyperlink w:anchor="_Toc375506364" w:history="1">
        <w:r w:rsidRPr="00495098">
          <w:rPr>
            <w:rStyle w:val="Hyperlink"/>
            <w:noProof/>
          </w:rPr>
          <w:t>7.1.1</w:t>
        </w:r>
        <w:r>
          <w:rPr>
            <w:rFonts w:asciiTheme="minorHAnsi" w:eastAsiaTheme="minorEastAsia" w:hAnsiTheme="minorHAnsi" w:cstheme="minorBidi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PF não ajustados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3"/>
        <w:tabs>
          <w:tab w:val="left" w:pos="666"/>
          <w:tab w:val="right" w:pos="9565"/>
        </w:tabs>
        <w:rPr>
          <w:rFonts w:asciiTheme="minorHAnsi" w:eastAsiaTheme="minorEastAsia" w:hAnsiTheme="minorHAnsi" w:cstheme="minorBidi"/>
          <w:smallCaps w:val="0"/>
          <w:noProof/>
          <w:lang w:eastAsia="pt-BR"/>
        </w:rPr>
      </w:pPr>
      <w:hyperlink w:anchor="_Toc375506365" w:history="1">
        <w:r w:rsidRPr="00495098">
          <w:rPr>
            <w:rStyle w:val="Hyperlink"/>
            <w:noProof/>
          </w:rPr>
          <w:t>7.1.2</w:t>
        </w:r>
        <w:r>
          <w:rPr>
            <w:rFonts w:asciiTheme="minorHAnsi" w:eastAsiaTheme="minorEastAsia" w:hAnsiTheme="minorHAnsi" w:cstheme="minorBidi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Fator de Ajuste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23CA" w:rsidRDefault="001223CA">
      <w:pPr>
        <w:pStyle w:val="Sumrio2"/>
        <w:tabs>
          <w:tab w:val="left" w:pos="502"/>
          <w:tab w:val="right" w:pos="956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pt-BR"/>
        </w:rPr>
      </w:pPr>
      <w:hyperlink w:anchor="_Toc375506366" w:history="1">
        <w:r w:rsidRPr="00495098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pt-BR"/>
          </w:rPr>
          <w:tab/>
        </w:r>
        <w:r w:rsidRPr="00495098">
          <w:rPr>
            <w:rStyle w:val="Hyperlink"/>
            <w:noProof/>
          </w:rPr>
          <w:t>Tabela de Produtividade Por Linguagem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_Toc375506366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7236E" w:rsidRDefault="006228D0" w:rsidP="007F206C">
      <w:pPr>
        <w:pStyle w:val="Ttulo1"/>
        <w:numPr>
          <w:ilvl w:val="0"/>
          <w:numId w:val="0"/>
        </w:numPr>
        <w:rPr>
          <w:noProof/>
        </w:rPr>
      </w:pPr>
      <w:r>
        <w:rPr>
          <w:noProof/>
        </w:rPr>
        <w:fldChar w:fldCharType="end"/>
      </w:r>
    </w:p>
    <w:p w:rsidR="00E7236E" w:rsidRDefault="00E7236E" w:rsidP="00AA2D2C">
      <w:pPr>
        <w:pStyle w:val="Ttulo1"/>
        <w:rPr>
          <w:noProof/>
        </w:rPr>
      </w:pPr>
      <w:r>
        <w:rPr>
          <w:noProof/>
        </w:rPr>
        <w:br w:type="page"/>
      </w:r>
      <w:bookmarkStart w:id="10" w:name="_Toc375506343"/>
      <w:r w:rsidRPr="009F6402">
        <w:rPr>
          <w:noProof/>
        </w:rPr>
        <w:lastRenderedPageBreak/>
        <w:t>Int</w:t>
      </w:r>
      <w:r>
        <w:rPr>
          <w:noProof/>
        </w:rPr>
        <w:t>r</w:t>
      </w:r>
      <w:r w:rsidRPr="009F6402">
        <w:rPr>
          <w:noProof/>
        </w:rPr>
        <w:t>odução</w:t>
      </w:r>
      <w:bookmarkEnd w:id="10"/>
    </w:p>
    <w:p w:rsidR="00E7236E" w:rsidRDefault="00E7236E" w:rsidP="001154CA">
      <w:pPr>
        <w:pStyle w:val="Ttulo2"/>
      </w:pPr>
      <w:bookmarkStart w:id="11" w:name="_Toc375506344"/>
      <w:r>
        <w:t>Apresentação da empresa</w:t>
      </w:r>
      <w:bookmarkEnd w:id="11"/>
    </w:p>
    <w:p w:rsidR="008568DC" w:rsidRPr="008568DC" w:rsidRDefault="008568DC" w:rsidP="008568DC"/>
    <w:p w:rsidR="009F45C8" w:rsidRDefault="00B345B7" w:rsidP="008568DC">
      <w:pPr>
        <w:ind w:firstLine="708"/>
        <w:jc w:val="both"/>
      </w:pPr>
      <w:r>
        <w:t>A empresa EI.Net Consultoria foi fundada em julho deste ano com objetivo de atender a necessidade do instituto INFNET em informatizar suas avaliações de cada modulo concluído.</w:t>
      </w:r>
    </w:p>
    <w:p w:rsidR="008568DC" w:rsidRPr="009F45C8" w:rsidRDefault="008568DC" w:rsidP="008568DC">
      <w:pPr>
        <w:ind w:firstLine="708"/>
        <w:jc w:val="both"/>
      </w:pPr>
    </w:p>
    <w:p w:rsidR="009F45C8" w:rsidRDefault="00E7236E" w:rsidP="00997FD9">
      <w:pPr>
        <w:pStyle w:val="Ttulo2"/>
        <w:jc w:val="both"/>
      </w:pPr>
      <w:bookmarkStart w:id="12" w:name="_Toc375506345"/>
      <w:r w:rsidRPr="009D4D5E">
        <w:t>Objetivos gerais do projeto</w:t>
      </w:r>
      <w:bookmarkEnd w:id="12"/>
    </w:p>
    <w:p w:rsidR="008568DC" w:rsidRPr="008568DC" w:rsidRDefault="008568DC" w:rsidP="008568DC"/>
    <w:p w:rsidR="00E7236E" w:rsidRDefault="00B345B7" w:rsidP="008568DC">
      <w:pPr>
        <w:ind w:firstLine="708"/>
        <w:jc w:val="both"/>
      </w:pPr>
      <w:r>
        <w:t>Atualmente o instituto INFNET ao concluir um módulo de seus cursos</w:t>
      </w:r>
      <w:r w:rsidR="00997FD9">
        <w:t>,</w:t>
      </w:r>
      <w:r w:rsidR="00E470F0">
        <w:t xml:space="preserve"> realiza</w:t>
      </w:r>
      <w:r w:rsidR="00997FD9">
        <w:t xml:space="preserve"> </w:t>
      </w:r>
      <w:r w:rsidR="00E470F0">
        <w:t>um levantamento para avaliar como foi sua execução, então nosso objetivo é i</w:t>
      </w:r>
      <w:r w:rsidR="00D97849">
        <w:t xml:space="preserve">mplementar </w:t>
      </w:r>
      <w:r w:rsidR="009F45C8">
        <w:t xml:space="preserve">a </w:t>
      </w:r>
      <w:r w:rsidR="00871AA9">
        <w:t>versão</w:t>
      </w:r>
      <w:r w:rsidR="009F45C8">
        <w:t xml:space="preserve"> </w:t>
      </w:r>
      <w:r w:rsidR="00D97849">
        <w:t>online do formulário de avaliação</w:t>
      </w:r>
      <w:r w:rsidR="00997FD9">
        <w:t>,</w:t>
      </w:r>
      <w:r w:rsidR="000F7789">
        <w:t xml:space="preserve"> </w:t>
      </w:r>
      <w:r w:rsidR="00E470F0">
        <w:t>realizando a</w:t>
      </w:r>
      <w:r w:rsidR="000F7789">
        <w:t xml:space="preserve"> construção de um sistema de entrada de dados das avaliações fornecidas pelos alunos.</w:t>
      </w:r>
    </w:p>
    <w:p w:rsidR="008568DC" w:rsidRPr="001154CA" w:rsidRDefault="008568DC" w:rsidP="008568DC">
      <w:pPr>
        <w:ind w:firstLine="708"/>
        <w:jc w:val="both"/>
      </w:pPr>
    </w:p>
    <w:p w:rsidR="00E7236E" w:rsidRDefault="00E7236E" w:rsidP="00997FD9">
      <w:pPr>
        <w:pStyle w:val="Ttulo2"/>
        <w:jc w:val="both"/>
      </w:pPr>
      <w:bookmarkStart w:id="13" w:name="_Toc375506346"/>
      <w:r w:rsidRPr="009D4D5E">
        <w:t>Expectativas do cliente</w:t>
      </w:r>
      <w:bookmarkEnd w:id="13"/>
    </w:p>
    <w:p w:rsidR="008568DC" w:rsidRPr="008568DC" w:rsidRDefault="008568DC" w:rsidP="008568DC"/>
    <w:p w:rsidR="003C5219" w:rsidRDefault="000F7789" w:rsidP="008568DC">
      <w:pPr>
        <w:ind w:firstLine="708"/>
        <w:jc w:val="both"/>
        <w:rPr>
          <w:szCs w:val="22"/>
        </w:rPr>
      </w:pPr>
      <w:r>
        <w:rPr>
          <w:szCs w:val="22"/>
        </w:rPr>
        <w:t>Hoje o processo de entrada destes dados é um processo</w:t>
      </w:r>
      <w:r w:rsidR="00E470F0">
        <w:rPr>
          <w:szCs w:val="22"/>
        </w:rPr>
        <w:t xml:space="preserve"> manual e</w:t>
      </w:r>
      <w:r>
        <w:rPr>
          <w:szCs w:val="22"/>
        </w:rPr>
        <w:t xml:space="preserve"> tedioso e que pode provocar erros. A expectativa do cliente é agilizar este processo, aumentar a segurança das informações</w:t>
      </w:r>
      <w:r w:rsidR="006A0E4F">
        <w:rPr>
          <w:szCs w:val="22"/>
        </w:rPr>
        <w:t xml:space="preserve"> e</w:t>
      </w:r>
      <w:r>
        <w:rPr>
          <w:szCs w:val="22"/>
        </w:rPr>
        <w:t xml:space="preserve"> aumentar a facilidade de uso por parte dos alunos</w:t>
      </w:r>
      <w:r w:rsidR="00997FD9">
        <w:rPr>
          <w:szCs w:val="22"/>
        </w:rPr>
        <w:t xml:space="preserve"> e</w:t>
      </w:r>
      <w:r w:rsidR="00C40726">
        <w:rPr>
          <w:szCs w:val="22"/>
        </w:rPr>
        <w:t xml:space="preserve"> com isto</w:t>
      </w:r>
      <w:r w:rsidR="00997FD9">
        <w:rPr>
          <w:szCs w:val="22"/>
        </w:rPr>
        <w:t>,</w:t>
      </w:r>
      <w:r w:rsidR="00C40726">
        <w:rPr>
          <w:szCs w:val="22"/>
        </w:rPr>
        <w:t xml:space="preserve"> obter </w:t>
      </w:r>
      <w:r w:rsidR="00997FD9">
        <w:rPr>
          <w:szCs w:val="22"/>
        </w:rPr>
        <w:t xml:space="preserve">de maneira </w:t>
      </w:r>
      <w:r w:rsidR="00C40726">
        <w:rPr>
          <w:szCs w:val="22"/>
        </w:rPr>
        <w:t xml:space="preserve">mais fácil estas novas informações no seu sistema acadêmico </w:t>
      </w:r>
      <w:r w:rsidR="00997FD9">
        <w:rPr>
          <w:szCs w:val="22"/>
        </w:rPr>
        <w:t xml:space="preserve">atual, </w:t>
      </w:r>
      <w:r w:rsidR="00C40726">
        <w:rPr>
          <w:szCs w:val="22"/>
        </w:rPr>
        <w:t>melhor</w:t>
      </w:r>
      <w:r w:rsidR="00997FD9">
        <w:rPr>
          <w:szCs w:val="22"/>
        </w:rPr>
        <w:t>ando</w:t>
      </w:r>
      <w:r w:rsidR="00C40726">
        <w:rPr>
          <w:szCs w:val="22"/>
        </w:rPr>
        <w:t xml:space="preserve"> seus processos internos.</w:t>
      </w:r>
    </w:p>
    <w:p w:rsidR="003C5219" w:rsidRDefault="003C5219">
      <w:pPr>
        <w:spacing w:before="0" w:after="0" w:line="240" w:lineRule="auto"/>
        <w:rPr>
          <w:szCs w:val="22"/>
        </w:rPr>
      </w:pPr>
      <w:r>
        <w:rPr>
          <w:szCs w:val="22"/>
        </w:rPr>
        <w:br w:type="page"/>
      </w:r>
    </w:p>
    <w:p w:rsidR="00E7236E" w:rsidRPr="00227FC6" w:rsidRDefault="00E7236E" w:rsidP="00227FC6">
      <w:pPr>
        <w:rPr>
          <w:szCs w:val="22"/>
        </w:rPr>
      </w:pPr>
    </w:p>
    <w:p w:rsidR="00E7236E" w:rsidRDefault="00E7236E" w:rsidP="001154CA">
      <w:pPr>
        <w:pStyle w:val="Ttulo1"/>
      </w:pPr>
      <w:bookmarkStart w:id="14" w:name="_Toc375506347"/>
      <w:r w:rsidRPr="009D4D5E">
        <w:t>Requisitos do Projeto</w:t>
      </w:r>
      <w:bookmarkEnd w:id="14"/>
    </w:p>
    <w:p w:rsidR="00E7236E" w:rsidRDefault="00E7236E" w:rsidP="001154CA">
      <w:pPr>
        <w:pStyle w:val="Ttulo2"/>
      </w:pPr>
      <w:bookmarkStart w:id="15" w:name="_Toc375506348"/>
      <w:r w:rsidRPr="009D4D5E">
        <w:t>Funcionais</w:t>
      </w:r>
      <w:bookmarkEnd w:id="15"/>
    </w:p>
    <w:p w:rsidR="00997FD9" w:rsidRPr="00997FD9" w:rsidRDefault="00997FD9" w:rsidP="00997FD9"/>
    <w:p w:rsidR="003C759F" w:rsidRDefault="003C759F" w:rsidP="00972F4D">
      <w:pPr>
        <w:jc w:val="both"/>
      </w:pPr>
      <w:r w:rsidRPr="002F6C27">
        <w:rPr>
          <w:b/>
        </w:rPr>
        <w:t>-</w:t>
      </w:r>
      <w:r w:rsidR="00336A8D">
        <w:rPr>
          <w:b/>
        </w:rPr>
        <w:t xml:space="preserve"> </w:t>
      </w:r>
      <w:r w:rsidRPr="002F6C27">
        <w:rPr>
          <w:b/>
        </w:rPr>
        <w:t>RF0</w:t>
      </w:r>
      <w:r>
        <w:rPr>
          <w:b/>
        </w:rPr>
        <w:t>1</w:t>
      </w:r>
      <w:r w:rsidRPr="002F6C27">
        <w:rPr>
          <w:b/>
        </w:rPr>
        <w:t>.</w:t>
      </w:r>
      <w:r>
        <w:rPr>
          <w:b/>
        </w:rPr>
        <w:t xml:space="preserve">  </w:t>
      </w:r>
      <w:r>
        <w:t>O sistema deve ter um cadastro de aluno que será feito pelo administrador</w:t>
      </w:r>
      <w:r w:rsidR="00336A8D">
        <w:t>.</w:t>
      </w:r>
    </w:p>
    <w:p w:rsidR="00972F4D" w:rsidRDefault="00972F4D" w:rsidP="00972F4D">
      <w:pPr>
        <w:jc w:val="both"/>
      </w:pPr>
      <w:r w:rsidRPr="002F6C27">
        <w:rPr>
          <w:b/>
        </w:rPr>
        <w:t>- RF0</w:t>
      </w:r>
      <w:r>
        <w:rPr>
          <w:b/>
        </w:rPr>
        <w:t>2</w:t>
      </w:r>
      <w:r w:rsidRPr="002F6C27">
        <w:rPr>
          <w:b/>
        </w:rPr>
        <w:t>.</w:t>
      </w:r>
      <w:r>
        <w:t xml:space="preserve"> O sistema deve ter um cadastro de turma com seu respectivo tempo de duração, que será feito pelo administrador.</w:t>
      </w:r>
    </w:p>
    <w:p w:rsidR="003C759F" w:rsidRDefault="003C759F" w:rsidP="00972F4D">
      <w:pPr>
        <w:jc w:val="both"/>
      </w:pPr>
      <w:r w:rsidRPr="002F6C27">
        <w:rPr>
          <w:b/>
        </w:rPr>
        <w:t>-</w:t>
      </w:r>
      <w:r w:rsidR="00336A8D">
        <w:rPr>
          <w:b/>
        </w:rPr>
        <w:t xml:space="preserve"> </w:t>
      </w:r>
      <w:r w:rsidRPr="002F6C27">
        <w:rPr>
          <w:b/>
        </w:rPr>
        <w:t>RF0</w:t>
      </w:r>
      <w:r w:rsidR="00972F4D">
        <w:rPr>
          <w:b/>
        </w:rPr>
        <w:t>3</w:t>
      </w:r>
      <w:r w:rsidRPr="002F6C27">
        <w:rPr>
          <w:b/>
        </w:rPr>
        <w:t>.</w:t>
      </w:r>
      <w:r>
        <w:rPr>
          <w:b/>
        </w:rPr>
        <w:t xml:space="preserve"> </w:t>
      </w:r>
      <w:r>
        <w:t xml:space="preserve">O sistema deve ter um controle de autenticação com </w:t>
      </w:r>
      <w:proofErr w:type="spellStart"/>
      <w:r>
        <w:t>login</w:t>
      </w:r>
      <w:proofErr w:type="spellEnd"/>
      <w:r>
        <w:t xml:space="preserve"> e senha por aluno, após efe</w:t>
      </w:r>
      <w:r w:rsidR="00972F4D">
        <w:t>tuar o cadastro o aluno receberá</w:t>
      </w:r>
      <w:r>
        <w:t xml:space="preserve"> uma senha provisória e a mesma deverá ser modificada no seu primeiro acesso.</w:t>
      </w:r>
    </w:p>
    <w:p w:rsidR="0069250B" w:rsidRDefault="00F861C6" w:rsidP="00972F4D">
      <w:pPr>
        <w:jc w:val="both"/>
      </w:pPr>
      <w:r w:rsidRPr="002F6C27">
        <w:rPr>
          <w:b/>
        </w:rPr>
        <w:t>- RF0</w:t>
      </w:r>
      <w:r w:rsidR="003318C5">
        <w:rPr>
          <w:b/>
        </w:rPr>
        <w:t>4</w:t>
      </w:r>
      <w:r w:rsidRPr="002F6C27">
        <w:rPr>
          <w:b/>
        </w:rPr>
        <w:t>.</w:t>
      </w:r>
      <w:r>
        <w:t xml:space="preserve"> O sistema deve permitir </w:t>
      </w:r>
      <w:r w:rsidR="003C759F">
        <w:t xml:space="preserve">ao administrador </w:t>
      </w:r>
      <w:r>
        <w:t xml:space="preserve">cadastrar os questionários e suas respectivas opções </w:t>
      </w:r>
      <w:r w:rsidR="00EB6617">
        <w:t xml:space="preserve">de </w:t>
      </w:r>
      <w:r>
        <w:t>respostas, sendo que pode</w:t>
      </w:r>
      <w:r w:rsidR="00D40DAC">
        <w:t>m</w:t>
      </w:r>
      <w:r>
        <w:t xml:space="preserve"> ocorrer questões que não tenham resposta</w:t>
      </w:r>
      <w:r w:rsidR="00871AA9">
        <w:t>s</w:t>
      </w:r>
      <w:r>
        <w:t xml:space="preserve"> pré-definidas e sim apenas textos</w:t>
      </w:r>
      <w:r w:rsidR="00871AA9">
        <w:t>.</w:t>
      </w:r>
    </w:p>
    <w:p w:rsidR="00F861C6" w:rsidRDefault="0069250B" w:rsidP="00972F4D">
      <w:pPr>
        <w:jc w:val="both"/>
      </w:pPr>
      <w:r w:rsidRPr="002F6C27">
        <w:rPr>
          <w:b/>
        </w:rPr>
        <w:t>- RF0</w:t>
      </w:r>
      <w:r>
        <w:rPr>
          <w:b/>
        </w:rPr>
        <w:t>5</w:t>
      </w:r>
      <w:r w:rsidRPr="002F6C27">
        <w:rPr>
          <w:b/>
        </w:rPr>
        <w:t>.</w:t>
      </w:r>
      <w:r>
        <w:rPr>
          <w:b/>
        </w:rPr>
        <w:t xml:space="preserve"> </w:t>
      </w:r>
      <w:r>
        <w:t xml:space="preserve">O sistema deve permitir ao administrador cadastrar uma </w:t>
      </w:r>
      <w:r w:rsidR="003318C5">
        <w:t>mensagem de agradecimento</w:t>
      </w:r>
      <w:r>
        <w:t xml:space="preserve"> que servirá</w:t>
      </w:r>
      <w:r w:rsidR="008075F4">
        <w:t xml:space="preserve"> para toda e qualquer</w:t>
      </w:r>
      <w:r w:rsidR="003318C5">
        <w:t xml:space="preserve"> avaliação dos módulos cursados, independ</w:t>
      </w:r>
      <w:r w:rsidR="00EB6617">
        <w:t>ente</w:t>
      </w:r>
      <w:r w:rsidR="003318C5">
        <w:t xml:space="preserve"> de turma ou curso.</w:t>
      </w:r>
    </w:p>
    <w:p w:rsidR="00FB73C0" w:rsidRDefault="00FB73C0" w:rsidP="00972F4D">
      <w:pPr>
        <w:jc w:val="both"/>
      </w:pPr>
      <w:r w:rsidRPr="002F6C27">
        <w:rPr>
          <w:b/>
        </w:rPr>
        <w:t>- RF0</w:t>
      </w:r>
      <w:r w:rsidR="00575905">
        <w:rPr>
          <w:b/>
        </w:rPr>
        <w:t>6</w:t>
      </w:r>
      <w:r w:rsidRPr="002F6C27">
        <w:rPr>
          <w:b/>
        </w:rPr>
        <w:t>.</w:t>
      </w:r>
      <w:r w:rsidR="003C759F">
        <w:t xml:space="preserve"> </w:t>
      </w:r>
      <w:r w:rsidR="00BD77E4">
        <w:t xml:space="preserve">A cada conclusão de </w:t>
      </w:r>
      <w:r w:rsidR="00871AA9">
        <w:t>módulo</w:t>
      </w:r>
      <w:r w:rsidR="00BD77E4">
        <w:t>, conforme o calendário e ano vigente, o sistema deve enviar</w:t>
      </w:r>
      <w:r w:rsidR="008568DC">
        <w:t xml:space="preserve"> um e-mail a cada </w:t>
      </w:r>
      <w:r w:rsidR="00BD77E4">
        <w:t>aluno</w:t>
      </w:r>
      <w:r w:rsidR="008568DC">
        <w:t xml:space="preserve"> matriculado no mesmo</w:t>
      </w:r>
      <w:r w:rsidR="00871AA9">
        <w:t>,</w:t>
      </w:r>
      <w:r w:rsidR="00BD77E4">
        <w:t xml:space="preserve"> avis</w:t>
      </w:r>
      <w:r w:rsidR="008568DC">
        <w:t>ando</w:t>
      </w:r>
      <w:r w:rsidR="00BD77E4">
        <w:t xml:space="preserve"> </w:t>
      </w:r>
      <w:r w:rsidR="008568DC">
        <w:t xml:space="preserve">sobre a </w:t>
      </w:r>
      <w:r w:rsidR="00BD77E4">
        <w:t xml:space="preserve">avaliação </w:t>
      </w:r>
      <w:r w:rsidR="00575905">
        <w:t>acadêmica</w:t>
      </w:r>
      <w:r w:rsidR="008568DC">
        <w:t xml:space="preserve"> a ser realizada.</w:t>
      </w:r>
    </w:p>
    <w:p w:rsidR="00AD560C" w:rsidRDefault="00AD560C" w:rsidP="00972F4D">
      <w:pPr>
        <w:jc w:val="both"/>
      </w:pPr>
      <w:r w:rsidRPr="00AD560C">
        <w:rPr>
          <w:b/>
        </w:rPr>
        <w:t>-</w:t>
      </w:r>
      <w:r>
        <w:rPr>
          <w:b/>
        </w:rPr>
        <w:t xml:space="preserve"> </w:t>
      </w:r>
      <w:r w:rsidRPr="00AD560C">
        <w:rPr>
          <w:b/>
        </w:rPr>
        <w:t>RF07.</w:t>
      </w:r>
      <w:r>
        <w:t xml:space="preserve"> O sistema deve permitir ao aluno preencher as respostas de avaliação cadastradas conforme o fim de cada m</w:t>
      </w:r>
      <w:r w:rsidR="00A918AA">
        <w:t>ó</w:t>
      </w:r>
      <w:r>
        <w:t>dulo.</w:t>
      </w:r>
    </w:p>
    <w:p w:rsidR="0069627A" w:rsidRDefault="0069627A" w:rsidP="00972F4D">
      <w:pPr>
        <w:jc w:val="both"/>
      </w:pPr>
      <w:r w:rsidRPr="002F6C27">
        <w:rPr>
          <w:b/>
        </w:rPr>
        <w:t>- RF0</w:t>
      </w:r>
      <w:r w:rsidR="00AD560C">
        <w:rPr>
          <w:b/>
        </w:rPr>
        <w:t>8</w:t>
      </w:r>
      <w:r w:rsidRPr="002F6C27">
        <w:rPr>
          <w:b/>
        </w:rPr>
        <w:t>.</w:t>
      </w:r>
      <w:r>
        <w:rPr>
          <w:b/>
        </w:rPr>
        <w:t xml:space="preserve">  </w:t>
      </w:r>
      <w:r>
        <w:t>O sistema deve permitir parametrizar o interva</w:t>
      </w:r>
      <w:r w:rsidR="00410467">
        <w:t>lo do período de avaliação de uma turma</w:t>
      </w:r>
      <w:r>
        <w:t>, para que o aluno possa preencher alguns dias antes ou após o termino do mesmo.</w:t>
      </w:r>
    </w:p>
    <w:p w:rsidR="00D4202B" w:rsidRDefault="00D4202B" w:rsidP="00972F4D">
      <w:pPr>
        <w:jc w:val="both"/>
      </w:pPr>
      <w:r w:rsidRPr="002F6C27">
        <w:rPr>
          <w:b/>
        </w:rPr>
        <w:t xml:space="preserve">- </w:t>
      </w:r>
      <w:r w:rsidR="005D5330" w:rsidRPr="002F6C27">
        <w:rPr>
          <w:b/>
        </w:rPr>
        <w:t>RF0</w:t>
      </w:r>
      <w:r w:rsidR="00AD560C">
        <w:rPr>
          <w:b/>
        </w:rPr>
        <w:t>9</w:t>
      </w:r>
      <w:r w:rsidR="005D5330" w:rsidRPr="002F6C27">
        <w:rPr>
          <w:b/>
        </w:rPr>
        <w:t>.</w:t>
      </w:r>
      <w:r w:rsidR="005D5330">
        <w:t xml:space="preserve"> </w:t>
      </w:r>
      <w:r>
        <w:t>O aluno deve receber</w:t>
      </w:r>
      <w:r w:rsidR="00EB6617">
        <w:t xml:space="preserve"> uma mensagem de agradecimento </w:t>
      </w:r>
      <w:r>
        <w:t>via e-mail, demonstrando a confirma</w:t>
      </w:r>
      <w:r w:rsidR="0069627A">
        <w:t>ção do recebimento da avaliação</w:t>
      </w:r>
      <w:r w:rsidR="003C759F">
        <w:t>.</w:t>
      </w:r>
    </w:p>
    <w:p w:rsidR="003416F0" w:rsidRDefault="003416F0" w:rsidP="00972F4D">
      <w:pPr>
        <w:jc w:val="both"/>
      </w:pPr>
      <w:r w:rsidRPr="00213CF0">
        <w:rPr>
          <w:b/>
        </w:rPr>
        <w:t>-</w:t>
      </w:r>
      <w:r w:rsidR="004147A6">
        <w:rPr>
          <w:b/>
        </w:rPr>
        <w:t xml:space="preserve"> </w:t>
      </w:r>
      <w:r w:rsidRPr="00213CF0">
        <w:rPr>
          <w:b/>
        </w:rPr>
        <w:t>RF</w:t>
      </w:r>
      <w:r w:rsidR="00AD560C">
        <w:rPr>
          <w:b/>
        </w:rPr>
        <w:t>10</w:t>
      </w:r>
      <w:r w:rsidRPr="00213CF0">
        <w:rPr>
          <w:b/>
        </w:rPr>
        <w:t>.</w:t>
      </w:r>
      <w:r>
        <w:t xml:space="preserve"> O sistema deve </w:t>
      </w:r>
      <w:r w:rsidR="004147A6">
        <w:t xml:space="preserve">permitir ao administrador, </w:t>
      </w:r>
      <w:r>
        <w:t>exportar as avaliações</w:t>
      </w:r>
      <w:r w:rsidR="003318C5">
        <w:t xml:space="preserve"> </w:t>
      </w:r>
      <w:r w:rsidR="004147A6">
        <w:t xml:space="preserve">para arquivos com extensões </w:t>
      </w:r>
      <w:proofErr w:type="spellStart"/>
      <w:r w:rsidR="004147A6">
        <w:t>xls</w:t>
      </w:r>
      <w:proofErr w:type="spellEnd"/>
      <w:r w:rsidR="004147A6">
        <w:t xml:space="preserve"> e/ou </w:t>
      </w:r>
      <w:proofErr w:type="spellStart"/>
      <w:r w:rsidR="004147A6">
        <w:t>csv</w:t>
      </w:r>
      <w:proofErr w:type="spellEnd"/>
      <w:r w:rsidR="003318C5">
        <w:t>.</w:t>
      </w:r>
    </w:p>
    <w:p w:rsidR="00D4202B" w:rsidRDefault="00F861C6" w:rsidP="00972F4D">
      <w:pPr>
        <w:jc w:val="both"/>
      </w:pPr>
      <w:r>
        <w:rPr>
          <w:b/>
        </w:rPr>
        <w:t>- RF1</w:t>
      </w:r>
      <w:r w:rsidR="00AD560C">
        <w:rPr>
          <w:b/>
        </w:rPr>
        <w:t>1</w:t>
      </w:r>
      <w:r w:rsidR="00213CF0" w:rsidRPr="00213CF0">
        <w:rPr>
          <w:b/>
        </w:rPr>
        <w:t>.</w:t>
      </w:r>
      <w:r w:rsidR="005D13B0">
        <w:t xml:space="preserve"> O aluno não pode alterar a avaliação, d</w:t>
      </w:r>
      <w:r w:rsidR="00D4202B">
        <w:t xml:space="preserve">epois que </w:t>
      </w:r>
      <w:r w:rsidR="005D13B0">
        <w:t>a mesma estiver finalizada</w:t>
      </w:r>
      <w:r w:rsidR="00C54634">
        <w:t>.</w:t>
      </w:r>
    </w:p>
    <w:p w:rsidR="00D4202B" w:rsidRPr="00D4202B" w:rsidRDefault="00D4202B" w:rsidP="00D4202B"/>
    <w:p w:rsidR="00E7236E" w:rsidRDefault="00E7236E" w:rsidP="001154CA">
      <w:pPr>
        <w:pStyle w:val="Ttulo2"/>
      </w:pPr>
      <w:bookmarkStart w:id="16" w:name="_Toc375506349"/>
      <w:r w:rsidRPr="009D4D5E">
        <w:t>Não Funcionais</w:t>
      </w:r>
      <w:bookmarkEnd w:id="16"/>
      <w:r w:rsidRPr="009D4D5E">
        <w:t xml:space="preserve"> </w:t>
      </w:r>
    </w:p>
    <w:p w:rsidR="004E52EE" w:rsidRDefault="004E52EE" w:rsidP="00D74D03"/>
    <w:p w:rsidR="00D74D03" w:rsidRPr="00D74D03" w:rsidRDefault="004E52EE" w:rsidP="00D74D03">
      <w:r w:rsidRPr="004E52EE">
        <w:rPr>
          <w:b/>
        </w:rPr>
        <w:t>Segurança</w:t>
      </w:r>
      <w:r>
        <w:t>:</w:t>
      </w:r>
    </w:p>
    <w:p w:rsidR="00D4202B" w:rsidRDefault="00D4202B" w:rsidP="002F6C27">
      <w:pPr>
        <w:jc w:val="both"/>
      </w:pPr>
      <w:r w:rsidRPr="002F6C27">
        <w:rPr>
          <w:b/>
        </w:rPr>
        <w:t xml:space="preserve">- </w:t>
      </w:r>
      <w:r w:rsidR="005D5330" w:rsidRPr="002F6C27">
        <w:rPr>
          <w:b/>
        </w:rPr>
        <w:t>RNF01.</w:t>
      </w:r>
      <w:r w:rsidR="005D5330">
        <w:t xml:space="preserve"> </w:t>
      </w:r>
      <w:r w:rsidR="003416F0">
        <w:t>O sistema deve estar sobre uma plataforma segura utilizando protocolo HTTPS com certificados registrados e autênticos.</w:t>
      </w:r>
    </w:p>
    <w:p w:rsidR="003416F0" w:rsidRDefault="008075F4" w:rsidP="003416F0">
      <w:pPr>
        <w:jc w:val="both"/>
      </w:pPr>
      <w:r>
        <w:rPr>
          <w:b/>
        </w:rPr>
        <w:t xml:space="preserve">- </w:t>
      </w:r>
      <w:r w:rsidR="003416F0" w:rsidRPr="002F6C27">
        <w:rPr>
          <w:b/>
        </w:rPr>
        <w:t>RNF0</w:t>
      </w:r>
      <w:r w:rsidR="003416F0">
        <w:rPr>
          <w:b/>
        </w:rPr>
        <w:t>2</w:t>
      </w:r>
      <w:r w:rsidR="003416F0" w:rsidRPr="002F6C27">
        <w:rPr>
          <w:b/>
        </w:rPr>
        <w:t>.</w:t>
      </w:r>
      <w:r w:rsidR="003416F0">
        <w:t xml:space="preserve"> O sistema deve prever que o usuário </w:t>
      </w:r>
      <w:r w:rsidR="0042241E">
        <w:t xml:space="preserve">que </w:t>
      </w:r>
      <w:r w:rsidR="003416F0">
        <w:t xml:space="preserve">ficar </w:t>
      </w:r>
      <w:r w:rsidR="00C571F6">
        <w:t>30 minutos s</w:t>
      </w:r>
      <w:r w:rsidR="003416F0">
        <w:t xml:space="preserve">em realizar uma operação deve </w:t>
      </w:r>
      <w:r w:rsidR="0042241E">
        <w:t>ter</w:t>
      </w:r>
      <w:r w:rsidR="003416F0">
        <w:t xml:space="preserve"> sua conexão </w:t>
      </w:r>
      <w:r w:rsidR="0042241E">
        <w:t>expirada</w:t>
      </w:r>
      <w:r w:rsidR="003416F0">
        <w:t>.</w:t>
      </w:r>
    </w:p>
    <w:p w:rsidR="008568DC" w:rsidRDefault="008568DC" w:rsidP="003416F0">
      <w:pPr>
        <w:jc w:val="both"/>
      </w:pPr>
    </w:p>
    <w:p w:rsidR="004E52EE" w:rsidRDefault="004E52EE" w:rsidP="003416F0">
      <w:pPr>
        <w:jc w:val="both"/>
        <w:rPr>
          <w:b/>
        </w:rPr>
      </w:pPr>
      <w:r>
        <w:rPr>
          <w:b/>
        </w:rPr>
        <w:t>Confiabilidade:</w:t>
      </w:r>
    </w:p>
    <w:p w:rsidR="004E52EE" w:rsidRDefault="004E52EE" w:rsidP="004E52EE">
      <w:pPr>
        <w:jc w:val="both"/>
      </w:pPr>
      <w:r w:rsidRPr="002F6C27">
        <w:rPr>
          <w:b/>
        </w:rPr>
        <w:t>- RNF</w:t>
      </w:r>
      <w:r>
        <w:rPr>
          <w:b/>
        </w:rPr>
        <w:t>0</w:t>
      </w:r>
      <w:r w:rsidR="00844500">
        <w:rPr>
          <w:b/>
        </w:rPr>
        <w:t>3</w:t>
      </w:r>
      <w:r w:rsidRPr="002F6C27">
        <w:rPr>
          <w:b/>
        </w:rPr>
        <w:t>.</w:t>
      </w:r>
      <w:r>
        <w:t xml:space="preserve"> O sistema deve gar</w:t>
      </w:r>
      <w:r w:rsidR="000223DC">
        <w:t>antir que aluno avalie apenas o m</w:t>
      </w:r>
      <w:r w:rsidR="00A918AA">
        <w:t>ó</w:t>
      </w:r>
      <w:r w:rsidR="000223DC">
        <w:t xml:space="preserve">dulo </w:t>
      </w:r>
      <w:r>
        <w:t>que ele cursou no período v</w:t>
      </w:r>
      <w:r w:rsidR="008568DC">
        <w:t>á</w:t>
      </w:r>
      <w:r>
        <w:t>lido para avaliar.</w:t>
      </w:r>
    </w:p>
    <w:p w:rsidR="003416F0" w:rsidRDefault="003416F0" w:rsidP="003416F0">
      <w:pPr>
        <w:jc w:val="both"/>
      </w:pPr>
      <w:r w:rsidRPr="002F6C27">
        <w:rPr>
          <w:b/>
        </w:rPr>
        <w:t>- RNF0</w:t>
      </w:r>
      <w:r w:rsidR="00844500">
        <w:rPr>
          <w:b/>
        </w:rPr>
        <w:t>4</w:t>
      </w:r>
      <w:r w:rsidRPr="002F6C27">
        <w:rPr>
          <w:b/>
        </w:rPr>
        <w:t>.</w:t>
      </w:r>
      <w:r>
        <w:t xml:space="preserve"> O sistema deve prever que semanalmente deve ser exportado a base de dados para </w:t>
      </w:r>
      <w:r w:rsidR="00F861C6">
        <w:t>discos externos, para se ter backup dos dados.</w:t>
      </w:r>
    </w:p>
    <w:p w:rsidR="0069250B" w:rsidRDefault="0069250B" w:rsidP="0069250B">
      <w:pPr>
        <w:jc w:val="both"/>
      </w:pPr>
      <w:r w:rsidRPr="002F6C27">
        <w:rPr>
          <w:b/>
        </w:rPr>
        <w:t>- R</w:t>
      </w:r>
      <w:r>
        <w:rPr>
          <w:b/>
        </w:rPr>
        <w:t>N</w:t>
      </w:r>
      <w:r w:rsidRPr="002F6C27">
        <w:rPr>
          <w:b/>
        </w:rPr>
        <w:t>F0</w:t>
      </w:r>
      <w:r w:rsidR="00844500">
        <w:rPr>
          <w:b/>
        </w:rPr>
        <w:t>5</w:t>
      </w:r>
      <w:r w:rsidRPr="002F6C27">
        <w:rPr>
          <w:b/>
        </w:rPr>
        <w:t>.</w:t>
      </w:r>
      <w:r>
        <w:rPr>
          <w:b/>
        </w:rPr>
        <w:t xml:space="preserve">  </w:t>
      </w:r>
      <w:r>
        <w:t>O sistema deve permitir a inclusão dos dados formulário via internet, não limitando a local e horário, respeitando apenas os parâmetros dos módulos informados.</w:t>
      </w:r>
    </w:p>
    <w:p w:rsidR="0069250B" w:rsidRDefault="0069250B" w:rsidP="003416F0">
      <w:pPr>
        <w:jc w:val="both"/>
      </w:pPr>
    </w:p>
    <w:p w:rsidR="004E52EE" w:rsidRDefault="004E52EE" w:rsidP="003416F0">
      <w:pPr>
        <w:jc w:val="both"/>
      </w:pPr>
      <w:r>
        <w:rPr>
          <w:b/>
        </w:rPr>
        <w:t>Usabilidade:</w:t>
      </w:r>
    </w:p>
    <w:p w:rsidR="004E52EE" w:rsidRDefault="00F861C6" w:rsidP="00F861C6">
      <w:pPr>
        <w:jc w:val="both"/>
      </w:pPr>
      <w:r w:rsidRPr="002F6C27">
        <w:rPr>
          <w:b/>
        </w:rPr>
        <w:t>- RNF0</w:t>
      </w:r>
      <w:r>
        <w:rPr>
          <w:b/>
        </w:rPr>
        <w:t>6</w:t>
      </w:r>
      <w:r w:rsidRPr="002F6C27">
        <w:rPr>
          <w:b/>
        </w:rPr>
        <w:t>.</w:t>
      </w:r>
      <w:r>
        <w:t xml:space="preserve"> O sistema deve prever uma interface </w:t>
      </w:r>
      <w:r w:rsidR="004E52EE">
        <w:t>simples e</w:t>
      </w:r>
      <w:r>
        <w:t xml:space="preserve"> semelhante ao formulário </w:t>
      </w:r>
      <w:r w:rsidR="005271C8">
        <w:t>hoje existente.</w:t>
      </w:r>
    </w:p>
    <w:p w:rsidR="008568DC" w:rsidRDefault="008568DC" w:rsidP="00F861C6">
      <w:pPr>
        <w:jc w:val="both"/>
      </w:pPr>
    </w:p>
    <w:p w:rsidR="0035536B" w:rsidRDefault="0035536B" w:rsidP="00F861C6">
      <w:pPr>
        <w:jc w:val="both"/>
        <w:rPr>
          <w:b/>
        </w:rPr>
      </w:pPr>
      <w:proofErr w:type="spellStart"/>
      <w:r>
        <w:rPr>
          <w:b/>
        </w:rPr>
        <w:t>Manuten</w:t>
      </w:r>
      <w:r w:rsidR="007E0CA4">
        <w:rPr>
          <w:b/>
        </w:rPr>
        <w:t>i</w:t>
      </w:r>
      <w:r>
        <w:rPr>
          <w:b/>
        </w:rPr>
        <w:t>bilidade</w:t>
      </w:r>
      <w:proofErr w:type="spellEnd"/>
      <w:r w:rsidRPr="0035536B">
        <w:rPr>
          <w:b/>
        </w:rPr>
        <w:t>:</w:t>
      </w:r>
    </w:p>
    <w:p w:rsidR="005271C8" w:rsidRDefault="008075F4" w:rsidP="008075F4">
      <w:pPr>
        <w:jc w:val="both"/>
      </w:pPr>
      <w:r w:rsidRPr="002F6C27">
        <w:rPr>
          <w:b/>
        </w:rPr>
        <w:t>- RNF0</w:t>
      </w:r>
      <w:r>
        <w:rPr>
          <w:b/>
        </w:rPr>
        <w:t>7</w:t>
      </w:r>
      <w:r w:rsidRPr="002F6C27">
        <w:rPr>
          <w:b/>
        </w:rPr>
        <w:t>.</w:t>
      </w:r>
      <w:r>
        <w:t xml:space="preserve"> O sistema deve</w:t>
      </w:r>
      <w:r w:rsidR="005271C8">
        <w:t xml:space="preserve"> ser escrito em C#</w:t>
      </w:r>
      <w:r w:rsidR="008568DC">
        <w:t>.NET</w:t>
      </w:r>
      <w:r w:rsidR="005271C8">
        <w:t xml:space="preserve">, ASP.NET MVC, </w:t>
      </w:r>
      <w:proofErr w:type="spellStart"/>
      <w:r w:rsidR="008568DC">
        <w:t>R</w:t>
      </w:r>
      <w:r w:rsidR="005271C8">
        <w:t>azor</w:t>
      </w:r>
      <w:proofErr w:type="spellEnd"/>
      <w:r w:rsidR="005271C8">
        <w:t xml:space="preserve">, </w:t>
      </w:r>
      <w:proofErr w:type="spellStart"/>
      <w:r w:rsidR="008568DC">
        <w:t>J</w:t>
      </w:r>
      <w:r w:rsidR="005271C8">
        <w:t>avascript</w:t>
      </w:r>
      <w:proofErr w:type="spellEnd"/>
      <w:r w:rsidR="008568DC">
        <w:t>,</w:t>
      </w:r>
      <w:r w:rsidR="005271C8">
        <w:t xml:space="preserve"> </w:t>
      </w:r>
      <w:r w:rsidR="008568DC">
        <w:t>A</w:t>
      </w:r>
      <w:r w:rsidR="005271C8">
        <w:t>jax</w:t>
      </w:r>
      <w:r w:rsidR="008568DC">
        <w:t xml:space="preserve"> e </w:t>
      </w:r>
      <w:proofErr w:type="spellStart"/>
      <w:r w:rsidR="008568DC">
        <w:t>jQuery</w:t>
      </w:r>
      <w:proofErr w:type="spellEnd"/>
      <w:r w:rsidR="005271C8">
        <w:t>.</w:t>
      </w:r>
    </w:p>
    <w:p w:rsidR="008075F4" w:rsidRDefault="0035536B" w:rsidP="008075F4">
      <w:pPr>
        <w:jc w:val="both"/>
      </w:pPr>
      <w:r w:rsidRPr="002F6C27">
        <w:rPr>
          <w:b/>
        </w:rPr>
        <w:t>- RNF0</w:t>
      </w:r>
      <w:r w:rsidR="00F33BCD">
        <w:rPr>
          <w:b/>
        </w:rPr>
        <w:t>8</w:t>
      </w:r>
      <w:r w:rsidRPr="002F6C27">
        <w:rPr>
          <w:b/>
        </w:rPr>
        <w:t>.</w:t>
      </w:r>
      <w:r w:rsidR="008075F4">
        <w:t xml:space="preserve"> </w:t>
      </w:r>
      <w:r>
        <w:t>O sistema</w:t>
      </w:r>
      <w:r w:rsidR="008075F4">
        <w:t xml:space="preserve"> </w:t>
      </w:r>
      <w:r w:rsidR="005271C8">
        <w:t>deve ficar 100% compatível o Mozilla.</w:t>
      </w:r>
    </w:p>
    <w:p w:rsidR="00862F69" w:rsidRDefault="00862F69" w:rsidP="00862F69">
      <w:pPr>
        <w:jc w:val="both"/>
      </w:pPr>
      <w:r>
        <w:rPr>
          <w:b/>
        </w:rPr>
        <w:t xml:space="preserve">- RNF09. </w:t>
      </w:r>
      <w:r w:rsidRPr="00DC4816">
        <w:t>O banco de dados usado poderá ser de livre escolha.</w:t>
      </w:r>
    </w:p>
    <w:p w:rsidR="00A918AA" w:rsidRDefault="00A918AA" w:rsidP="00862F69">
      <w:pPr>
        <w:jc w:val="both"/>
      </w:pPr>
    </w:p>
    <w:p w:rsidR="00A918AA" w:rsidRDefault="00A918AA" w:rsidP="008075F4">
      <w:pPr>
        <w:jc w:val="both"/>
        <w:rPr>
          <w:b/>
        </w:rPr>
      </w:pPr>
      <w:r>
        <w:rPr>
          <w:b/>
        </w:rPr>
        <w:t>Desempenho:</w:t>
      </w:r>
    </w:p>
    <w:p w:rsidR="0035536B" w:rsidRDefault="00A918AA" w:rsidP="008075F4">
      <w:pPr>
        <w:jc w:val="both"/>
      </w:pPr>
      <w:r>
        <w:rPr>
          <w:b/>
        </w:rPr>
        <w:t xml:space="preserve"> </w:t>
      </w:r>
      <w:r w:rsidR="00862F69">
        <w:rPr>
          <w:b/>
        </w:rPr>
        <w:t>- RNF10</w:t>
      </w:r>
      <w:r w:rsidR="007E0CA4">
        <w:rPr>
          <w:b/>
        </w:rPr>
        <w:t xml:space="preserve">. </w:t>
      </w:r>
      <w:r w:rsidR="007E0CA4" w:rsidRPr="007E0CA4">
        <w:t>O sistema deve suportar, inicialmente, de 800 a 1000 acessos por semana</w:t>
      </w:r>
      <w:r w:rsidR="007E0CA4">
        <w:t xml:space="preserve">. </w:t>
      </w:r>
    </w:p>
    <w:p w:rsidR="008568DC" w:rsidRDefault="008568DC" w:rsidP="008075F4">
      <w:pPr>
        <w:jc w:val="both"/>
      </w:pPr>
    </w:p>
    <w:p w:rsidR="0035536B" w:rsidRDefault="0035536B" w:rsidP="008075F4">
      <w:pPr>
        <w:jc w:val="both"/>
      </w:pPr>
    </w:p>
    <w:p w:rsidR="00E7236E" w:rsidRDefault="00E7236E" w:rsidP="001154CA">
      <w:pPr>
        <w:pStyle w:val="Ttulo2"/>
      </w:pPr>
      <w:bookmarkStart w:id="17" w:name="_Toc375506350"/>
      <w:r w:rsidRPr="009D4D5E">
        <w:lastRenderedPageBreak/>
        <w:t>Riscos</w:t>
      </w:r>
      <w:bookmarkEnd w:id="17"/>
    </w:p>
    <w:p w:rsidR="00E7236E" w:rsidRDefault="00E7236E" w:rsidP="005767D5"/>
    <w:p w:rsidR="006E1A17" w:rsidRDefault="006E1A17" w:rsidP="005B3A4F">
      <w:pPr>
        <w:jc w:val="both"/>
      </w:pPr>
      <w:r w:rsidRPr="00B729D7">
        <w:rPr>
          <w:b/>
        </w:rPr>
        <w:t>- RISCO 1</w:t>
      </w:r>
      <w:r>
        <w:t>. Dificuldade de comunicação direta entre a equipe de projeto e desenvolvimento.</w:t>
      </w:r>
    </w:p>
    <w:p w:rsidR="006E1A17" w:rsidRDefault="006E1A17" w:rsidP="005B3A4F">
      <w:pPr>
        <w:jc w:val="both"/>
      </w:pPr>
      <w:r>
        <w:tab/>
        <w:t>A equipe trabalha de maneira separada em cidades diferentes, logo não terá uma comunicação rápida, objetiva e clara para alcançar o objetivo final. A probabilidade deste risco é alta e o impacto no projeto também, mas para evitar ou amenizar este risco, intensificaremos os contatos por e-mail, chat, telefone e principalmente com reuniões extras.</w:t>
      </w:r>
    </w:p>
    <w:p w:rsidR="006E1A17" w:rsidRDefault="006E1A17" w:rsidP="005B3A4F">
      <w:pPr>
        <w:jc w:val="both"/>
      </w:pPr>
    </w:p>
    <w:p w:rsidR="006E1A17" w:rsidRDefault="006E1A17" w:rsidP="005B3A4F">
      <w:pPr>
        <w:jc w:val="both"/>
      </w:pPr>
      <w:r w:rsidRPr="00B729D7">
        <w:rPr>
          <w:b/>
        </w:rPr>
        <w:t>- RISCO 2</w:t>
      </w:r>
      <w:r>
        <w:t>. Indisponibilidade dos usuários para levantamento dos requisitos.</w:t>
      </w:r>
    </w:p>
    <w:p w:rsidR="006E1A17" w:rsidRDefault="001C3365" w:rsidP="005B3A4F">
      <w:pPr>
        <w:jc w:val="both"/>
      </w:pPr>
      <w:r>
        <w:tab/>
        <w:t xml:space="preserve">O patrocinador e usuário do projeto está em outro estado, o que dificulta a comunicação direta, pois os contatos pessoais são poucos e a disponibilidade do usuário é reduzida. A probabilidade deste risco é alta e o impacto no projeto também, pois não conhecemos a regra de negócio e podemos não atender tudo o que for desejado pelo cliente. Utilizaremos então, um vídeo inicial com a solicitação do cliente e também </w:t>
      </w:r>
      <w:r w:rsidR="00DC4041">
        <w:t>trocas de e-mail e conversa com outros usuários envolvidos, conforme disponibilidade dos mesmos. Para conhecer um pouco mais a regra de negócio, utilizaremos sistemas similares existentes.</w:t>
      </w:r>
    </w:p>
    <w:p w:rsidR="006E1A17" w:rsidRDefault="006E1A17" w:rsidP="005B3A4F">
      <w:pPr>
        <w:jc w:val="both"/>
      </w:pPr>
    </w:p>
    <w:p w:rsidR="00DC4041" w:rsidRDefault="00DC4041" w:rsidP="005B3A4F">
      <w:pPr>
        <w:jc w:val="both"/>
      </w:pPr>
      <w:r w:rsidRPr="00B729D7">
        <w:rPr>
          <w:b/>
        </w:rPr>
        <w:t>- RISCO 3</w:t>
      </w:r>
      <w:r>
        <w:t>. Mudança nos requisitos do sistema.</w:t>
      </w:r>
    </w:p>
    <w:p w:rsidR="00DC4041" w:rsidRDefault="00DC4041" w:rsidP="005B3A4F">
      <w:pPr>
        <w:jc w:val="both"/>
      </w:pPr>
      <w:r>
        <w:tab/>
        <w:t>Como a comunicação não é direta e o usuário ainda tem dúvidas de como será o sistema, mudanças de requisitos podem ocorrer.</w:t>
      </w:r>
      <w:r w:rsidR="00EE03B1">
        <w:t xml:space="preserve"> Como o cliente tem grande experiência no negócio a probabilidade do risco é média mas o risco é alto. Para evitar que isto ocorra, estaremos em constante contato com o usuário para mudarmos os requisitos o mais rápido possível, evitando grande impacto no decorrer do projeto.</w:t>
      </w:r>
    </w:p>
    <w:p w:rsidR="00DC4041" w:rsidRDefault="00DC4041" w:rsidP="005B3A4F">
      <w:pPr>
        <w:jc w:val="both"/>
      </w:pPr>
    </w:p>
    <w:p w:rsidR="00DC4041" w:rsidRDefault="00DC4041" w:rsidP="005B3A4F">
      <w:pPr>
        <w:jc w:val="both"/>
      </w:pPr>
      <w:r w:rsidRPr="00B729D7">
        <w:rPr>
          <w:b/>
        </w:rPr>
        <w:t>- RISCO 4</w:t>
      </w:r>
      <w:r>
        <w:t>. Falta de conhecimento da tecnologia utilizada.</w:t>
      </w:r>
    </w:p>
    <w:p w:rsidR="00DC4041" w:rsidRDefault="00DC4041" w:rsidP="005B3A4F">
      <w:pPr>
        <w:jc w:val="both"/>
      </w:pPr>
      <w:r>
        <w:tab/>
        <w:t>A equipe de desenvolvimento não tem domínio total das tecnologias utilizadas para concluir o projeto. A probabilidade é baixa e o impacto pode ser considerado médio</w:t>
      </w:r>
      <w:r w:rsidR="00EE03B1">
        <w:t>. Isto pode acarretar num prazo maior para o desenvolvimento, mas podemos mitigar este risco com cursos das tecnologias utilizadas e com estudos e pesquisas antes de iniciar o desenvolvimento. Podemos também usar a consultoria do INFNET para conhecimento das tecnologias.</w:t>
      </w:r>
    </w:p>
    <w:p w:rsidR="00EE03B1" w:rsidRDefault="00EE03B1" w:rsidP="001154CA"/>
    <w:p w:rsidR="00EE03B1" w:rsidRDefault="00EE03B1" w:rsidP="00EE03B1">
      <w:pPr>
        <w:ind w:firstLine="708"/>
      </w:pPr>
      <w:r>
        <w:lastRenderedPageBreak/>
        <w:t xml:space="preserve">Para </w:t>
      </w:r>
      <w:r w:rsidR="005B3A4F">
        <w:t>classificar</w:t>
      </w:r>
      <w:r>
        <w:t xml:space="preserve"> os riscos, desenvolvemos</w:t>
      </w:r>
      <w:r w:rsidR="00B729D7">
        <w:t xml:space="preserve"> uma matriz de impacto x probabilidade, baseado em estudos do PMBOK</w:t>
      </w:r>
      <w:r w:rsidR="00930677">
        <w:t>, e enquadramos os riscos encontrados de acordo com a matriz estabelecida</w:t>
      </w:r>
      <w:r w:rsidR="00B729D7">
        <w:t>. Segue abaixo a matriz utilizada</w:t>
      </w:r>
      <w:r w:rsidR="005B3A4F">
        <w:t xml:space="preserve"> e o riscos pontuados</w:t>
      </w:r>
      <w:r w:rsidR="00B729D7">
        <w:t>:</w:t>
      </w:r>
    </w:p>
    <w:p w:rsidR="005B3A4F" w:rsidRDefault="005B3A4F" w:rsidP="00EE03B1">
      <w:pPr>
        <w:ind w:firstLine="708"/>
      </w:pPr>
    </w:p>
    <w:p w:rsidR="005B3A4F" w:rsidRPr="005B3A4F" w:rsidRDefault="005B3A4F" w:rsidP="00EE03B1">
      <w:pPr>
        <w:ind w:firstLine="708"/>
        <w:rPr>
          <w:b/>
        </w:rPr>
      </w:pPr>
      <w:r w:rsidRPr="005B3A4F">
        <w:rPr>
          <w:b/>
        </w:rPr>
        <w:t xml:space="preserve">Matriz de Impacto x Probabilidade </w:t>
      </w:r>
    </w:p>
    <w:p w:rsidR="00B729D7" w:rsidRDefault="00B729D7" w:rsidP="00EE03B1">
      <w:pPr>
        <w:ind w:firstLine="708"/>
      </w:pPr>
    </w:p>
    <w:tbl>
      <w:tblPr>
        <w:tblStyle w:val="Tabelacomgrade"/>
        <w:tblW w:w="0" w:type="auto"/>
        <w:jc w:val="center"/>
        <w:tblLook w:val="04A0"/>
      </w:tblPr>
      <w:tblGrid>
        <w:gridCol w:w="1214"/>
        <w:gridCol w:w="1266"/>
        <w:gridCol w:w="1162"/>
        <w:gridCol w:w="1214"/>
        <w:gridCol w:w="1214"/>
        <w:gridCol w:w="1215"/>
        <w:gridCol w:w="1177"/>
        <w:gridCol w:w="1253"/>
      </w:tblGrid>
      <w:tr w:rsidR="00B729D7" w:rsidTr="00B729D7">
        <w:trPr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6073" w:type="dxa"/>
            <w:gridSpan w:val="5"/>
            <w:tcBorders>
              <w:left w:val="single" w:sz="4" w:space="0" w:color="auto"/>
            </w:tcBorders>
            <w:shd w:val="clear" w:color="auto" w:fill="EEECE1" w:themeFill="background2"/>
            <w:vAlign w:val="center"/>
          </w:tcPr>
          <w:p w:rsidR="00B729D7" w:rsidRPr="00B729D7" w:rsidRDefault="00B729D7" w:rsidP="00B729D7">
            <w:pPr>
              <w:jc w:val="center"/>
              <w:rPr>
                <w:b/>
              </w:rPr>
            </w:pPr>
            <w:r w:rsidRPr="00B729D7">
              <w:rPr>
                <w:b/>
              </w:rPr>
              <w:t>Impacto</w:t>
            </w:r>
          </w:p>
        </w:tc>
      </w:tr>
      <w:tr w:rsidR="00B729D7" w:rsidTr="00B729D7">
        <w:trPr>
          <w:jc w:val="center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29D7" w:rsidRDefault="00B729D7" w:rsidP="00B729D7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29D7" w:rsidRDefault="00B729D7" w:rsidP="00B729D7"/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729D7" w:rsidRDefault="00B729D7" w:rsidP="00B729D7"/>
        </w:tc>
        <w:tc>
          <w:tcPr>
            <w:tcW w:w="1214" w:type="dxa"/>
            <w:tcBorders>
              <w:left w:val="single" w:sz="4" w:space="0" w:color="auto"/>
            </w:tcBorders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Muito alto</w:t>
            </w:r>
          </w:p>
        </w:tc>
        <w:tc>
          <w:tcPr>
            <w:tcW w:w="1214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Alto</w:t>
            </w:r>
          </w:p>
        </w:tc>
        <w:tc>
          <w:tcPr>
            <w:tcW w:w="1215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Médio</w:t>
            </w:r>
          </w:p>
        </w:tc>
        <w:tc>
          <w:tcPr>
            <w:tcW w:w="1177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Baixo</w:t>
            </w:r>
          </w:p>
        </w:tc>
        <w:tc>
          <w:tcPr>
            <w:tcW w:w="1253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Muito baixo</w:t>
            </w:r>
          </w:p>
        </w:tc>
      </w:tr>
      <w:tr w:rsidR="00B729D7" w:rsidTr="00BC29B2">
        <w:trPr>
          <w:jc w:val="center"/>
        </w:trPr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29D7" w:rsidRDefault="00B729D7" w:rsidP="00B729D7"/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29D7" w:rsidRDefault="00B729D7" w:rsidP="00B729D7"/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  <w:r>
              <w:t>0,9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  <w:r>
              <w:t>0,7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  <w:r>
              <w:t>0,5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  <w:r>
              <w:t>0,3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  <w:r>
              <w:t>0,1</w:t>
            </w:r>
          </w:p>
        </w:tc>
      </w:tr>
      <w:tr w:rsidR="00B729D7" w:rsidTr="00BC29B2">
        <w:trPr>
          <w:jc w:val="center"/>
        </w:trPr>
        <w:tc>
          <w:tcPr>
            <w:tcW w:w="1214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B729D7" w:rsidRPr="00B729D7" w:rsidRDefault="00B729D7" w:rsidP="00B729D7">
            <w:pPr>
              <w:ind w:left="113" w:right="113"/>
              <w:jc w:val="center"/>
              <w:rPr>
                <w:b/>
              </w:rPr>
            </w:pPr>
            <w:r w:rsidRPr="00B729D7">
              <w:rPr>
                <w:b/>
              </w:rPr>
              <w:t>Probabilidade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Muito alta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:rsidR="00B729D7" w:rsidRDefault="00B729D7" w:rsidP="00B729D7">
            <w:pPr>
              <w:jc w:val="center"/>
            </w:pPr>
            <w:r>
              <w:t>0,9</w:t>
            </w:r>
          </w:p>
        </w:tc>
        <w:tc>
          <w:tcPr>
            <w:tcW w:w="1214" w:type="dxa"/>
            <w:shd w:val="clear" w:color="auto" w:fill="FF0000"/>
            <w:vAlign w:val="center"/>
          </w:tcPr>
          <w:p w:rsidR="00B729D7" w:rsidRDefault="00B729D7" w:rsidP="00B729D7">
            <w:pPr>
              <w:jc w:val="center"/>
            </w:pPr>
            <w:r>
              <w:t>0,81</w:t>
            </w:r>
          </w:p>
        </w:tc>
        <w:tc>
          <w:tcPr>
            <w:tcW w:w="1214" w:type="dxa"/>
            <w:shd w:val="clear" w:color="auto" w:fill="FF0000"/>
            <w:vAlign w:val="center"/>
          </w:tcPr>
          <w:p w:rsidR="00B729D7" w:rsidRDefault="00B729D7" w:rsidP="00B729D7">
            <w:pPr>
              <w:jc w:val="center"/>
            </w:pPr>
            <w:r>
              <w:t>0,63</w:t>
            </w:r>
          </w:p>
        </w:tc>
        <w:tc>
          <w:tcPr>
            <w:tcW w:w="1215" w:type="dxa"/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0,45</w:t>
            </w:r>
          </w:p>
        </w:tc>
        <w:tc>
          <w:tcPr>
            <w:tcW w:w="1177" w:type="dxa"/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0,27</w:t>
            </w:r>
          </w:p>
        </w:tc>
        <w:tc>
          <w:tcPr>
            <w:tcW w:w="1253" w:type="dxa"/>
            <w:shd w:val="clear" w:color="auto" w:fill="00B050"/>
            <w:vAlign w:val="center"/>
          </w:tcPr>
          <w:p w:rsidR="00B729D7" w:rsidRDefault="00B729D7" w:rsidP="00B729D7">
            <w:pPr>
              <w:jc w:val="center"/>
            </w:pPr>
            <w:r>
              <w:t>0,09</w:t>
            </w:r>
          </w:p>
        </w:tc>
      </w:tr>
      <w:tr w:rsidR="00B729D7" w:rsidTr="00BC29B2">
        <w:trPr>
          <w:jc w:val="center"/>
        </w:trPr>
        <w:tc>
          <w:tcPr>
            <w:tcW w:w="1214" w:type="dxa"/>
            <w:vMerge/>
            <w:shd w:val="clear" w:color="auto" w:fill="EEECE1" w:themeFill="background2"/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1266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Alta</w:t>
            </w:r>
          </w:p>
        </w:tc>
        <w:tc>
          <w:tcPr>
            <w:tcW w:w="1162" w:type="dxa"/>
            <w:vAlign w:val="center"/>
          </w:tcPr>
          <w:p w:rsidR="00B729D7" w:rsidRDefault="00B729D7" w:rsidP="00B729D7">
            <w:pPr>
              <w:jc w:val="center"/>
            </w:pPr>
            <w:r>
              <w:t>0,7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729D7" w:rsidRDefault="00B729D7" w:rsidP="00B729D7">
            <w:pPr>
              <w:jc w:val="center"/>
            </w:pPr>
            <w:r>
              <w:t>0,63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729D7" w:rsidRDefault="00B729D7" w:rsidP="00B729D7">
            <w:pPr>
              <w:jc w:val="center"/>
            </w:pPr>
            <w:r>
              <w:t>0,49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0,35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0,21</w:t>
            </w:r>
          </w:p>
        </w:tc>
        <w:tc>
          <w:tcPr>
            <w:tcW w:w="1253" w:type="dxa"/>
            <w:shd w:val="clear" w:color="auto" w:fill="00B050"/>
            <w:vAlign w:val="center"/>
          </w:tcPr>
          <w:p w:rsidR="00B729D7" w:rsidRDefault="00B729D7" w:rsidP="00B729D7">
            <w:pPr>
              <w:jc w:val="center"/>
            </w:pPr>
            <w:r>
              <w:t>0,07</w:t>
            </w:r>
          </w:p>
        </w:tc>
      </w:tr>
      <w:tr w:rsidR="00B729D7" w:rsidTr="00BC29B2">
        <w:trPr>
          <w:jc w:val="center"/>
        </w:trPr>
        <w:tc>
          <w:tcPr>
            <w:tcW w:w="1214" w:type="dxa"/>
            <w:vMerge/>
            <w:shd w:val="clear" w:color="auto" w:fill="EEECE1" w:themeFill="background2"/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1266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Média</w:t>
            </w:r>
          </w:p>
        </w:tc>
        <w:tc>
          <w:tcPr>
            <w:tcW w:w="1162" w:type="dxa"/>
            <w:vAlign w:val="center"/>
          </w:tcPr>
          <w:p w:rsidR="00B729D7" w:rsidRDefault="00B729D7" w:rsidP="00B729D7">
            <w:pPr>
              <w:jc w:val="center"/>
            </w:pPr>
            <w:r>
              <w:t>0,5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0,45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0,35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0,25</w:t>
            </w:r>
          </w:p>
        </w:tc>
        <w:tc>
          <w:tcPr>
            <w:tcW w:w="1177" w:type="dxa"/>
            <w:shd w:val="clear" w:color="auto" w:fill="00B050"/>
            <w:vAlign w:val="center"/>
          </w:tcPr>
          <w:p w:rsidR="00B729D7" w:rsidRDefault="00B729D7" w:rsidP="00B729D7">
            <w:pPr>
              <w:jc w:val="center"/>
            </w:pPr>
            <w:r>
              <w:t>0,15</w:t>
            </w:r>
          </w:p>
        </w:tc>
        <w:tc>
          <w:tcPr>
            <w:tcW w:w="1253" w:type="dxa"/>
            <w:shd w:val="clear" w:color="auto" w:fill="00B050"/>
            <w:vAlign w:val="center"/>
          </w:tcPr>
          <w:p w:rsidR="00B729D7" w:rsidRDefault="00B729D7" w:rsidP="00B729D7">
            <w:pPr>
              <w:jc w:val="center"/>
            </w:pPr>
            <w:r>
              <w:t>0,05</w:t>
            </w:r>
          </w:p>
        </w:tc>
      </w:tr>
      <w:tr w:rsidR="00B729D7" w:rsidTr="00BC29B2">
        <w:trPr>
          <w:jc w:val="center"/>
        </w:trPr>
        <w:tc>
          <w:tcPr>
            <w:tcW w:w="1214" w:type="dxa"/>
            <w:vMerge/>
            <w:shd w:val="clear" w:color="auto" w:fill="EEECE1" w:themeFill="background2"/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1266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Baixa</w:t>
            </w:r>
          </w:p>
        </w:tc>
        <w:tc>
          <w:tcPr>
            <w:tcW w:w="1162" w:type="dxa"/>
            <w:vAlign w:val="center"/>
          </w:tcPr>
          <w:p w:rsidR="00B729D7" w:rsidRDefault="00B729D7" w:rsidP="00B729D7">
            <w:pPr>
              <w:jc w:val="center"/>
            </w:pPr>
            <w:r>
              <w:t>0,3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0,27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B729D7" w:rsidRDefault="00B729D7" w:rsidP="00B729D7">
            <w:pPr>
              <w:jc w:val="center"/>
            </w:pPr>
            <w:r>
              <w:t>0,21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729D7" w:rsidRDefault="00B729D7" w:rsidP="00B729D7">
            <w:pPr>
              <w:jc w:val="center"/>
            </w:pPr>
            <w:r>
              <w:t>0,15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729D7" w:rsidRDefault="00B729D7" w:rsidP="00B729D7">
            <w:pPr>
              <w:jc w:val="center"/>
            </w:pPr>
            <w:r>
              <w:t>0,09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729D7" w:rsidRDefault="00B729D7" w:rsidP="00B729D7">
            <w:pPr>
              <w:jc w:val="center"/>
            </w:pPr>
            <w:r>
              <w:t>0,03</w:t>
            </w:r>
          </w:p>
        </w:tc>
      </w:tr>
      <w:tr w:rsidR="00B729D7" w:rsidTr="00BC29B2">
        <w:trPr>
          <w:jc w:val="center"/>
        </w:trPr>
        <w:tc>
          <w:tcPr>
            <w:tcW w:w="1214" w:type="dxa"/>
            <w:vMerge/>
            <w:shd w:val="clear" w:color="auto" w:fill="EEECE1" w:themeFill="background2"/>
            <w:vAlign w:val="center"/>
          </w:tcPr>
          <w:p w:rsidR="00B729D7" w:rsidRDefault="00B729D7" w:rsidP="00B729D7">
            <w:pPr>
              <w:jc w:val="center"/>
            </w:pPr>
          </w:p>
        </w:tc>
        <w:tc>
          <w:tcPr>
            <w:tcW w:w="1266" w:type="dxa"/>
            <w:vAlign w:val="center"/>
          </w:tcPr>
          <w:p w:rsidR="00B729D7" w:rsidRPr="00B729D7" w:rsidRDefault="00B729D7" w:rsidP="00B729D7">
            <w:pPr>
              <w:jc w:val="center"/>
              <w:rPr>
                <w:sz w:val="20"/>
                <w:szCs w:val="20"/>
              </w:rPr>
            </w:pPr>
            <w:r w:rsidRPr="00B729D7">
              <w:rPr>
                <w:sz w:val="20"/>
                <w:szCs w:val="20"/>
              </w:rPr>
              <w:t>Muito baixa</w:t>
            </w:r>
          </w:p>
        </w:tc>
        <w:tc>
          <w:tcPr>
            <w:tcW w:w="1162" w:type="dxa"/>
            <w:vAlign w:val="center"/>
          </w:tcPr>
          <w:p w:rsidR="00B729D7" w:rsidRDefault="00B729D7" w:rsidP="00B729D7">
            <w:pPr>
              <w:jc w:val="center"/>
            </w:pPr>
            <w:r>
              <w:t>0,1</w:t>
            </w:r>
          </w:p>
        </w:tc>
        <w:tc>
          <w:tcPr>
            <w:tcW w:w="1214" w:type="dxa"/>
            <w:shd w:val="clear" w:color="auto" w:fill="00B050"/>
            <w:vAlign w:val="center"/>
          </w:tcPr>
          <w:p w:rsidR="00B729D7" w:rsidRDefault="00BC29B2" w:rsidP="00B729D7">
            <w:pPr>
              <w:jc w:val="center"/>
            </w:pPr>
            <w:r>
              <w:t>0,09</w:t>
            </w:r>
          </w:p>
        </w:tc>
        <w:tc>
          <w:tcPr>
            <w:tcW w:w="1214" w:type="dxa"/>
            <w:shd w:val="clear" w:color="auto" w:fill="00B050"/>
            <w:vAlign w:val="center"/>
          </w:tcPr>
          <w:p w:rsidR="00B729D7" w:rsidRDefault="00BC29B2" w:rsidP="00B729D7">
            <w:pPr>
              <w:jc w:val="center"/>
            </w:pPr>
            <w:r>
              <w:t>0,07</w:t>
            </w:r>
          </w:p>
        </w:tc>
        <w:tc>
          <w:tcPr>
            <w:tcW w:w="1215" w:type="dxa"/>
            <w:shd w:val="clear" w:color="auto" w:fill="00B050"/>
            <w:vAlign w:val="center"/>
          </w:tcPr>
          <w:p w:rsidR="00B729D7" w:rsidRDefault="00BC29B2" w:rsidP="00B729D7">
            <w:pPr>
              <w:jc w:val="center"/>
            </w:pPr>
            <w:r>
              <w:t>0,05</w:t>
            </w:r>
          </w:p>
        </w:tc>
        <w:tc>
          <w:tcPr>
            <w:tcW w:w="1177" w:type="dxa"/>
            <w:shd w:val="clear" w:color="auto" w:fill="00B050"/>
            <w:vAlign w:val="center"/>
          </w:tcPr>
          <w:p w:rsidR="00B729D7" w:rsidRDefault="00BC29B2" w:rsidP="00B729D7">
            <w:pPr>
              <w:jc w:val="center"/>
            </w:pPr>
            <w:r>
              <w:t>0,03</w:t>
            </w:r>
          </w:p>
        </w:tc>
        <w:tc>
          <w:tcPr>
            <w:tcW w:w="1253" w:type="dxa"/>
            <w:shd w:val="clear" w:color="auto" w:fill="00B050"/>
            <w:vAlign w:val="center"/>
          </w:tcPr>
          <w:p w:rsidR="00B729D7" w:rsidRDefault="00BC29B2" w:rsidP="00B729D7">
            <w:pPr>
              <w:jc w:val="center"/>
            </w:pPr>
            <w:r>
              <w:t>0,01</w:t>
            </w:r>
          </w:p>
        </w:tc>
      </w:tr>
    </w:tbl>
    <w:p w:rsidR="00B729D7" w:rsidRDefault="00B729D7" w:rsidP="00EE03B1">
      <w:pPr>
        <w:ind w:firstLine="708"/>
      </w:pPr>
    </w:p>
    <w:p w:rsidR="005B3A4F" w:rsidRDefault="005B3A4F" w:rsidP="00EE03B1">
      <w:pPr>
        <w:ind w:firstLine="708"/>
      </w:pPr>
    </w:p>
    <w:p w:rsidR="002F088B" w:rsidRPr="005B3A4F" w:rsidRDefault="005B3A4F" w:rsidP="005B3A4F">
      <w:pPr>
        <w:ind w:firstLine="708"/>
        <w:rPr>
          <w:b/>
        </w:rPr>
      </w:pPr>
      <w:r w:rsidRPr="005B3A4F">
        <w:rPr>
          <w:b/>
        </w:rPr>
        <w:t>Classificação dos riscos de acordo com a matriz</w:t>
      </w:r>
    </w:p>
    <w:p w:rsidR="005B3A4F" w:rsidRDefault="005B3A4F" w:rsidP="001154CA"/>
    <w:tbl>
      <w:tblPr>
        <w:tblStyle w:val="Tabelacomgrade"/>
        <w:tblW w:w="0" w:type="auto"/>
        <w:tblLook w:val="04A0"/>
      </w:tblPr>
      <w:tblGrid>
        <w:gridCol w:w="2428"/>
        <w:gridCol w:w="2429"/>
        <w:gridCol w:w="2429"/>
        <w:gridCol w:w="2429"/>
      </w:tblGrid>
      <w:tr w:rsidR="005B3A4F" w:rsidTr="005B3A4F">
        <w:tc>
          <w:tcPr>
            <w:tcW w:w="2428" w:type="dxa"/>
            <w:tcBorders>
              <w:bottom w:val="single" w:sz="4" w:space="0" w:color="auto"/>
            </w:tcBorders>
          </w:tcPr>
          <w:p w:rsidR="005B3A4F" w:rsidRPr="005B3A4F" w:rsidRDefault="005B3A4F" w:rsidP="005B3A4F">
            <w:pPr>
              <w:jc w:val="center"/>
              <w:rPr>
                <w:b/>
              </w:rPr>
            </w:pPr>
            <w:r w:rsidRPr="005B3A4F">
              <w:rPr>
                <w:b/>
              </w:rPr>
              <w:t>Risco</w:t>
            </w:r>
          </w:p>
        </w:tc>
        <w:tc>
          <w:tcPr>
            <w:tcW w:w="2429" w:type="dxa"/>
            <w:tcBorders>
              <w:bottom w:val="single" w:sz="4" w:space="0" w:color="auto"/>
            </w:tcBorders>
          </w:tcPr>
          <w:p w:rsidR="005B3A4F" w:rsidRPr="005B3A4F" w:rsidRDefault="005B3A4F" w:rsidP="005B3A4F">
            <w:pPr>
              <w:jc w:val="center"/>
              <w:rPr>
                <w:b/>
              </w:rPr>
            </w:pPr>
            <w:r w:rsidRPr="005B3A4F">
              <w:rPr>
                <w:b/>
              </w:rPr>
              <w:t>Probabilidade</w:t>
            </w:r>
          </w:p>
        </w:tc>
        <w:tc>
          <w:tcPr>
            <w:tcW w:w="2429" w:type="dxa"/>
            <w:tcBorders>
              <w:bottom w:val="single" w:sz="4" w:space="0" w:color="auto"/>
            </w:tcBorders>
          </w:tcPr>
          <w:p w:rsidR="005B3A4F" w:rsidRPr="005B3A4F" w:rsidRDefault="005B3A4F" w:rsidP="005B3A4F">
            <w:pPr>
              <w:jc w:val="center"/>
              <w:rPr>
                <w:b/>
              </w:rPr>
            </w:pPr>
            <w:r w:rsidRPr="005B3A4F">
              <w:rPr>
                <w:b/>
              </w:rPr>
              <w:t>Impacto</w:t>
            </w:r>
          </w:p>
        </w:tc>
        <w:tc>
          <w:tcPr>
            <w:tcW w:w="2429" w:type="dxa"/>
            <w:tcBorders>
              <w:bottom w:val="single" w:sz="4" w:space="0" w:color="auto"/>
            </w:tcBorders>
          </w:tcPr>
          <w:p w:rsidR="005B3A4F" w:rsidRPr="005B3A4F" w:rsidRDefault="005B3A4F" w:rsidP="005B3A4F">
            <w:pPr>
              <w:jc w:val="center"/>
              <w:rPr>
                <w:b/>
              </w:rPr>
            </w:pPr>
            <w:r w:rsidRPr="005B3A4F">
              <w:rPr>
                <w:b/>
              </w:rPr>
              <w:t>Pontuação</w:t>
            </w:r>
          </w:p>
        </w:tc>
      </w:tr>
      <w:tr w:rsidR="005B3A4F" w:rsidTr="005B3A4F">
        <w:tc>
          <w:tcPr>
            <w:tcW w:w="2428" w:type="dxa"/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Risco 1</w:t>
            </w:r>
          </w:p>
        </w:tc>
        <w:tc>
          <w:tcPr>
            <w:tcW w:w="2429" w:type="dxa"/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Alta</w:t>
            </w:r>
          </w:p>
        </w:tc>
        <w:tc>
          <w:tcPr>
            <w:tcW w:w="2429" w:type="dxa"/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Alto</w:t>
            </w:r>
          </w:p>
        </w:tc>
        <w:tc>
          <w:tcPr>
            <w:tcW w:w="2429" w:type="dxa"/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0,49</w:t>
            </w:r>
          </w:p>
        </w:tc>
      </w:tr>
      <w:tr w:rsidR="005B3A4F" w:rsidTr="005B3A4F">
        <w:tc>
          <w:tcPr>
            <w:tcW w:w="2428" w:type="dxa"/>
            <w:tcBorders>
              <w:bottom w:val="single" w:sz="4" w:space="0" w:color="auto"/>
            </w:tcBorders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Risco 2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Alta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Alto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shd w:val="clear" w:color="auto" w:fill="FF0000"/>
          </w:tcPr>
          <w:p w:rsidR="005B3A4F" w:rsidRDefault="005B3A4F" w:rsidP="005B3A4F">
            <w:pPr>
              <w:jc w:val="center"/>
            </w:pPr>
            <w:r>
              <w:t>0,49</w:t>
            </w:r>
          </w:p>
        </w:tc>
      </w:tr>
      <w:tr w:rsidR="005B3A4F" w:rsidTr="005B3A4F">
        <w:tc>
          <w:tcPr>
            <w:tcW w:w="2428" w:type="dxa"/>
            <w:tcBorders>
              <w:bottom w:val="single" w:sz="4" w:space="0" w:color="auto"/>
            </w:tcBorders>
            <w:shd w:val="clear" w:color="auto" w:fill="FFFF00"/>
          </w:tcPr>
          <w:p w:rsidR="005B3A4F" w:rsidRDefault="005B3A4F" w:rsidP="005B3A4F">
            <w:pPr>
              <w:jc w:val="center"/>
            </w:pPr>
            <w:r>
              <w:t>Risco 3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shd w:val="clear" w:color="auto" w:fill="FFFF00"/>
          </w:tcPr>
          <w:p w:rsidR="005B3A4F" w:rsidRDefault="005B3A4F" w:rsidP="005B3A4F">
            <w:pPr>
              <w:jc w:val="center"/>
            </w:pPr>
            <w:r>
              <w:t>Média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shd w:val="clear" w:color="auto" w:fill="FFFF00"/>
          </w:tcPr>
          <w:p w:rsidR="005B3A4F" w:rsidRDefault="005B3A4F" w:rsidP="005B3A4F">
            <w:pPr>
              <w:jc w:val="center"/>
            </w:pPr>
            <w:r>
              <w:t>Alto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shd w:val="clear" w:color="auto" w:fill="FFFF00"/>
          </w:tcPr>
          <w:p w:rsidR="005B3A4F" w:rsidRDefault="005B3A4F" w:rsidP="005B3A4F">
            <w:pPr>
              <w:jc w:val="center"/>
            </w:pPr>
            <w:r>
              <w:t>0,35</w:t>
            </w:r>
          </w:p>
        </w:tc>
      </w:tr>
      <w:tr w:rsidR="005B3A4F" w:rsidTr="005B3A4F">
        <w:tc>
          <w:tcPr>
            <w:tcW w:w="2428" w:type="dxa"/>
            <w:shd w:val="clear" w:color="auto" w:fill="00B050"/>
          </w:tcPr>
          <w:p w:rsidR="005B3A4F" w:rsidRDefault="005B3A4F" w:rsidP="005B3A4F">
            <w:pPr>
              <w:jc w:val="center"/>
            </w:pPr>
            <w:r>
              <w:t>Risco 4</w:t>
            </w:r>
          </w:p>
        </w:tc>
        <w:tc>
          <w:tcPr>
            <w:tcW w:w="2429" w:type="dxa"/>
            <w:shd w:val="clear" w:color="auto" w:fill="00B050"/>
          </w:tcPr>
          <w:p w:rsidR="005B3A4F" w:rsidRDefault="005B3A4F" w:rsidP="005B3A4F">
            <w:pPr>
              <w:jc w:val="center"/>
            </w:pPr>
            <w:r>
              <w:t>Baixa</w:t>
            </w:r>
          </w:p>
        </w:tc>
        <w:tc>
          <w:tcPr>
            <w:tcW w:w="2429" w:type="dxa"/>
            <w:shd w:val="clear" w:color="auto" w:fill="00B050"/>
          </w:tcPr>
          <w:p w:rsidR="005B3A4F" w:rsidRDefault="005B3A4F" w:rsidP="005B3A4F">
            <w:pPr>
              <w:jc w:val="center"/>
            </w:pPr>
            <w:r>
              <w:t>Médio</w:t>
            </w:r>
          </w:p>
        </w:tc>
        <w:tc>
          <w:tcPr>
            <w:tcW w:w="2429" w:type="dxa"/>
            <w:shd w:val="clear" w:color="auto" w:fill="00B050"/>
          </w:tcPr>
          <w:p w:rsidR="005B3A4F" w:rsidRDefault="005B3A4F" w:rsidP="005B3A4F">
            <w:pPr>
              <w:jc w:val="center"/>
            </w:pPr>
            <w:r>
              <w:t>0,15</w:t>
            </w:r>
          </w:p>
        </w:tc>
      </w:tr>
    </w:tbl>
    <w:p w:rsidR="005B3A4F" w:rsidRDefault="005B3A4F" w:rsidP="001154CA"/>
    <w:p w:rsidR="002F088B" w:rsidRDefault="002F088B" w:rsidP="001154CA"/>
    <w:p w:rsidR="00E7236E" w:rsidRPr="002559BA" w:rsidRDefault="00E7236E" w:rsidP="001154CA">
      <w:pPr>
        <w:pStyle w:val="Ttulo1"/>
        <w:rPr>
          <w:sz w:val="36"/>
          <w:szCs w:val="40"/>
        </w:rPr>
      </w:pPr>
      <w:bookmarkStart w:id="18" w:name="_Toc213125161"/>
      <w:bookmarkStart w:id="19" w:name="_Toc213126186"/>
      <w:bookmarkStart w:id="20" w:name="_Toc248532339"/>
      <w:r>
        <w:br w:type="page"/>
      </w:r>
      <w:bookmarkStart w:id="21" w:name="_Toc375506351"/>
      <w:r w:rsidRPr="009D4D5E">
        <w:lastRenderedPageBreak/>
        <w:t>Processo de Desenvolvimento</w:t>
      </w:r>
      <w:bookmarkEnd w:id="21"/>
      <w:r w:rsidRPr="009D4D5E">
        <w:t xml:space="preserve"> </w:t>
      </w:r>
      <w:bookmarkEnd w:id="18"/>
      <w:bookmarkEnd w:id="19"/>
      <w:bookmarkEnd w:id="20"/>
    </w:p>
    <w:p w:rsidR="00E7236E" w:rsidRDefault="00E7236E" w:rsidP="001154CA">
      <w:pPr>
        <w:pStyle w:val="Ttulo2"/>
      </w:pPr>
      <w:bookmarkStart w:id="22" w:name="_Toc375506352"/>
      <w:r w:rsidRPr="009D4D5E">
        <w:t>Metodologia</w:t>
      </w:r>
      <w:bookmarkEnd w:id="22"/>
    </w:p>
    <w:p w:rsidR="00D74D03" w:rsidRDefault="00D74D03" w:rsidP="00D74D03"/>
    <w:p w:rsidR="006961AA" w:rsidRDefault="00451E8F" w:rsidP="00CA19A9">
      <w:pPr>
        <w:ind w:firstLine="708"/>
        <w:jc w:val="both"/>
      </w:pPr>
      <w:r>
        <w:t>Atualmente a empresa não possui um processo de desenvolvimento definido e, como conta com recursos humanos e financeiros reduzidos, buscamos customizar a técnicas conhecidas no mercado para as nossas realidades</w:t>
      </w:r>
      <w:r w:rsidR="006961AA">
        <w:t>.</w:t>
      </w:r>
      <w:r w:rsidR="004A5ABF">
        <w:t xml:space="preserve"> </w:t>
      </w:r>
      <w:r w:rsidR="00BB3EC1">
        <w:t xml:space="preserve"> Sabendo desta realidade, vamos utilizar este projeto como piloto para implantação da nossa metodologia, onde utilizaremos algumas práticas do RUP e das metodologias ágeis, de acordo com a nossa realidade e capacidade.</w:t>
      </w:r>
    </w:p>
    <w:p w:rsidR="00BB208D" w:rsidRDefault="00BB208D" w:rsidP="00CA19A9">
      <w:pPr>
        <w:ind w:firstLine="708"/>
        <w:jc w:val="both"/>
      </w:pPr>
      <w:r>
        <w:t>Neste primeiro momento, podemos incluir as disciplinas do RUP “Modelagem de negócios”, “Requisitos” e “Análise e Projeto” em uma etapa do processo e as disciplinas de “Implementação e “Implantação e Testes” em outra etapa. Assim poderíamos ter um processo parecido com o que a empresa deve ter hoje, mas já preparando para depois desmembrar nas disciplinas correspondentes do RUP de forma incremental e com a maturação da equipe a medida que o projeto avança ou nos demais projetos.</w:t>
      </w:r>
    </w:p>
    <w:p w:rsidR="00BB208D" w:rsidRDefault="00BB208D" w:rsidP="00BB208D">
      <w:pPr>
        <w:ind w:firstLine="709"/>
        <w:jc w:val="both"/>
      </w:pPr>
      <w:r>
        <w:t xml:space="preserve">Também podemos unificar em uma etapa do nosso processo, as disciplinas de gerenciamento do RUP, e atribuir a um “coordenador” do projeto, que deverá estar em contato constante com todos os </w:t>
      </w:r>
      <w:proofErr w:type="spellStart"/>
      <w:r w:rsidRPr="00BB208D">
        <w:rPr>
          <w:i/>
        </w:rPr>
        <w:t>stakeholders</w:t>
      </w:r>
      <w:proofErr w:type="spellEnd"/>
      <w:r>
        <w:t xml:space="preserve"> do mesmo.</w:t>
      </w:r>
    </w:p>
    <w:p w:rsidR="00BB208D" w:rsidRDefault="00BB208D" w:rsidP="00BB208D">
      <w:pPr>
        <w:ind w:firstLine="709"/>
        <w:jc w:val="both"/>
      </w:pPr>
      <w:r>
        <w:t xml:space="preserve">Devido aos recursos financeiros limitados da empresa, neste primeiro projeto utilizaremos planilhas e </w:t>
      </w:r>
      <w:proofErr w:type="gramStart"/>
      <w:r>
        <w:t>doc</w:t>
      </w:r>
      <w:r w:rsidR="00A918AA">
        <w:t>umentos(</w:t>
      </w:r>
      <w:proofErr w:type="spellStart"/>
      <w:proofErr w:type="gramEnd"/>
      <w:r w:rsidR="00A918AA">
        <w:t>docs</w:t>
      </w:r>
      <w:proofErr w:type="spellEnd"/>
      <w:r w:rsidR="00A918AA">
        <w:t xml:space="preserve"> e </w:t>
      </w:r>
      <w:proofErr w:type="spellStart"/>
      <w:r w:rsidR="00A918AA">
        <w:t>txt</w:t>
      </w:r>
      <w:proofErr w:type="spellEnd"/>
      <w:r w:rsidR="00A918AA">
        <w:t>)</w:t>
      </w:r>
      <w:r>
        <w:t xml:space="preserve"> para acompanhamento e gerenciamento do projeto e estudaremos algumas ferramentas gratuitas para futura implementação neste e nos demais projetos. Como repositório de documentos utilizaremos o </w:t>
      </w:r>
      <w:r w:rsidRPr="00BB208D">
        <w:rPr>
          <w:i/>
        </w:rPr>
        <w:t>Google Drive</w:t>
      </w:r>
      <w:r>
        <w:t>, com acesso somente a equipe de desenvolvimento.</w:t>
      </w:r>
      <w:r w:rsidR="007E47CA">
        <w:t xml:space="preserve"> Devido ao tamanho da equipe, reduziremos a quantidade de artefatos, adequando-os à nossa capacidade de produção, sem comprometer o andamento do projeto.</w:t>
      </w:r>
    </w:p>
    <w:p w:rsidR="007E47CA" w:rsidRDefault="007E47CA" w:rsidP="007E47CA">
      <w:pPr>
        <w:jc w:val="both"/>
      </w:pPr>
      <w:r>
        <w:t xml:space="preserve">De acordo com o RUP, atualmente estamos na fase de </w:t>
      </w:r>
      <w:r w:rsidR="008249C6">
        <w:t>I</w:t>
      </w:r>
      <w:r>
        <w:t>niciação, onde estamos fazendo o levantamento de requisitos, através de um vídeo onde o patrocinador fala sobre as necessidades e expectativas do projeto e, utilizamos também um fórum de perguntas e respostas e a troca de e-mails para esclarecimento das dúvidas.</w:t>
      </w:r>
    </w:p>
    <w:p w:rsidR="007E47CA" w:rsidRDefault="007E47CA" w:rsidP="00BB208D">
      <w:pPr>
        <w:ind w:firstLine="709"/>
        <w:jc w:val="both"/>
      </w:pPr>
    </w:p>
    <w:p w:rsidR="008249C6" w:rsidRDefault="008249C6" w:rsidP="008249C6">
      <w:pPr>
        <w:ind w:firstLine="708"/>
        <w:jc w:val="both"/>
      </w:pPr>
      <w:r>
        <w:lastRenderedPageBreak/>
        <w:t xml:space="preserve">Após o levantamento dos requisitos, entraremos na fase de Elaboração e faremos a especificação dos mesmos através de casos de uso e da UML, para que fique mais compreensível para os </w:t>
      </w:r>
      <w:proofErr w:type="spellStart"/>
      <w:r w:rsidRPr="00CE78C9">
        <w:rPr>
          <w:i/>
        </w:rPr>
        <w:t>stakeholders</w:t>
      </w:r>
      <w:proofErr w:type="spellEnd"/>
      <w:r>
        <w:t xml:space="preserve"> e, posteriormente, faremos a inspeção nos casos de usos.</w:t>
      </w:r>
    </w:p>
    <w:p w:rsidR="008249C6" w:rsidRDefault="008249C6" w:rsidP="008249C6">
      <w:pPr>
        <w:ind w:firstLine="708"/>
        <w:jc w:val="both"/>
      </w:pPr>
      <w:r>
        <w:t xml:space="preserve">Para ajudar no desenvolvimento do </w:t>
      </w:r>
      <w:r w:rsidRPr="003972D4">
        <w:rPr>
          <w:i/>
        </w:rPr>
        <w:t>layout</w:t>
      </w:r>
      <w:r>
        <w:t xml:space="preserve"> e das funcionalidades das telas, faremos a análise de dois sistemas de pesquisas existentes, altamente utilizados que são o </w:t>
      </w:r>
      <w:proofErr w:type="spellStart"/>
      <w:r w:rsidRPr="00CA19A9">
        <w:rPr>
          <w:i/>
        </w:rPr>
        <w:t>Wufoo</w:t>
      </w:r>
      <w:proofErr w:type="spellEnd"/>
      <w:r>
        <w:t xml:space="preserve"> e o </w:t>
      </w:r>
      <w:proofErr w:type="spellStart"/>
      <w:r w:rsidRPr="00CA19A9">
        <w:rPr>
          <w:i/>
        </w:rPr>
        <w:t>SurveyMonkey</w:t>
      </w:r>
      <w:proofErr w:type="spellEnd"/>
      <w:r w:rsidR="00DB1E29">
        <w:rPr>
          <w:i/>
        </w:rPr>
        <w:t xml:space="preserve"> </w:t>
      </w:r>
      <w:r w:rsidR="00DB1E29" w:rsidRPr="00DB1E29">
        <w:t>e para</w:t>
      </w:r>
      <w:r w:rsidR="00DB1E29">
        <w:t xml:space="preserve"> </w:t>
      </w:r>
      <w:r>
        <w:t>o cálculo de métricas do projeto, utilizaremos a técnica de Análise de Pontos de Função, que será trabalhada no próximo capítulo deste documento.</w:t>
      </w:r>
    </w:p>
    <w:p w:rsidR="00DB1E29" w:rsidRPr="00D74D03" w:rsidRDefault="00DB1E29" w:rsidP="008249C6">
      <w:pPr>
        <w:ind w:firstLine="708"/>
        <w:jc w:val="both"/>
      </w:pPr>
      <w:r>
        <w:t>Após, iniciaremos a fase de Construção, realizando o desenvolvimento do projeto e tentaremos entregar conforme o cronograma a ser definido.</w:t>
      </w:r>
    </w:p>
    <w:p w:rsidR="008249C6" w:rsidRDefault="008249C6" w:rsidP="008249C6">
      <w:pPr>
        <w:ind w:firstLine="709"/>
        <w:jc w:val="both"/>
      </w:pPr>
      <w:r>
        <w:t>A implantação deste processo de desenvolvimento nos demais projetos da empresa depende do sucesso do projeto piloto e é importante um acompanhamento rigoroso do mesmo. Como é o primeiro projeto, o ideal seria contratar uma consultoria externa para acompanhar, mas como isso não será possível devido aos gastos, exigirá um esforço a mais dos envolvidos.</w:t>
      </w:r>
    </w:p>
    <w:p w:rsidR="00BB208D" w:rsidRDefault="00BB208D" w:rsidP="00CA19A9">
      <w:pPr>
        <w:ind w:firstLine="708"/>
        <w:jc w:val="both"/>
      </w:pPr>
    </w:p>
    <w:p w:rsidR="00DC1163" w:rsidRPr="00D74D03" w:rsidRDefault="00DC1163" w:rsidP="005D5330">
      <w:pPr>
        <w:jc w:val="both"/>
      </w:pPr>
    </w:p>
    <w:p w:rsidR="00E7236E" w:rsidRDefault="00E7236E" w:rsidP="00023D94">
      <w:pPr>
        <w:pStyle w:val="PargrafodaLista"/>
        <w:autoSpaceDE w:val="0"/>
        <w:spacing w:before="0" w:after="0"/>
        <w:ind w:left="0"/>
        <w:rPr>
          <w:szCs w:val="22"/>
        </w:rPr>
      </w:pPr>
    </w:p>
    <w:p w:rsidR="00305765" w:rsidRDefault="00305765" w:rsidP="00023D94">
      <w:pPr>
        <w:pStyle w:val="PargrafodaLista"/>
        <w:autoSpaceDE w:val="0"/>
        <w:spacing w:before="0" w:after="0"/>
        <w:ind w:left="0"/>
        <w:rPr>
          <w:szCs w:val="22"/>
        </w:rPr>
      </w:pPr>
    </w:p>
    <w:p w:rsidR="00E7236E" w:rsidRDefault="00E7236E" w:rsidP="00AA2D2C">
      <w:pPr>
        <w:pStyle w:val="Ttulo1"/>
        <w:rPr>
          <w:lang w:eastAsia="ar-SA"/>
        </w:rPr>
      </w:pPr>
      <w:r>
        <w:br w:type="page"/>
      </w:r>
      <w:bookmarkStart w:id="23" w:name="_Toc375506353"/>
      <w:r w:rsidRPr="009D4D5E">
        <w:lastRenderedPageBreak/>
        <w:t>Métricas do Projeto</w:t>
      </w:r>
      <w:bookmarkEnd w:id="23"/>
      <w:r w:rsidRPr="009D4D5E">
        <w:t xml:space="preserve"> </w:t>
      </w:r>
    </w:p>
    <w:p w:rsidR="00E7236E" w:rsidRPr="009D4D5E" w:rsidRDefault="00E7236E" w:rsidP="00AA2D2C">
      <w:pPr>
        <w:pStyle w:val="Ttulo2"/>
      </w:pPr>
      <w:bookmarkStart w:id="24" w:name="_Toc375506354"/>
      <w:r w:rsidRPr="009D4D5E">
        <w:t>Estimativa</w:t>
      </w:r>
      <w:bookmarkEnd w:id="24"/>
    </w:p>
    <w:p w:rsidR="00E13743" w:rsidRDefault="00E7236E" w:rsidP="00B70C3C">
      <w:pPr>
        <w:pStyle w:val="Ttulo3"/>
      </w:pPr>
      <w:bookmarkStart w:id="25" w:name="_Toc375506355"/>
      <w:r w:rsidRPr="009D4D5E">
        <w:t>Tamanho</w:t>
      </w:r>
      <w:bookmarkEnd w:id="25"/>
    </w:p>
    <w:p w:rsidR="00812FEE" w:rsidRPr="00E825BC" w:rsidRDefault="00E825BC" w:rsidP="00E825BC">
      <w:pPr>
        <w:numPr>
          <w:ilvl w:val="0"/>
          <w:numId w:val="18"/>
        </w:numPr>
        <w:rPr>
          <w:rFonts w:ascii="Trebuchet MS" w:hAnsi="Trebuchet MS" w:cs="Arial"/>
          <w:bCs/>
          <w:sz w:val="24"/>
        </w:rPr>
      </w:pPr>
      <w:r w:rsidRPr="00E825BC">
        <w:rPr>
          <w:rFonts w:ascii="Trebuchet MS" w:hAnsi="Trebuchet MS" w:cs="Arial"/>
          <w:bCs/>
          <w:sz w:val="24"/>
        </w:rPr>
        <w:t>ALI = 6 de complexidade baixa = 42 PF</w:t>
      </w:r>
    </w:p>
    <w:p w:rsidR="00812FEE" w:rsidRPr="00E825BC" w:rsidRDefault="00E825BC" w:rsidP="00E825BC">
      <w:pPr>
        <w:numPr>
          <w:ilvl w:val="0"/>
          <w:numId w:val="18"/>
        </w:numPr>
        <w:rPr>
          <w:rFonts w:ascii="Trebuchet MS" w:hAnsi="Trebuchet MS" w:cs="Arial"/>
          <w:bCs/>
          <w:sz w:val="24"/>
        </w:rPr>
      </w:pPr>
      <w:r w:rsidRPr="00E825BC">
        <w:rPr>
          <w:rFonts w:ascii="Trebuchet MS" w:hAnsi="Trebuchet MS" w:cs="Arial"/>
          <w:bCs/>
          <w:sz w:val="24"/>
        </w:rPr>
        <w:t>EE = 14 de complexidade baixa = 42 PF</w:t>
      </w:r>
    </w:p>
    <w:p w:rsidR="00812FEE" w:rsidRPr="00E825BC" w:rsidRDefault="00E825BC" w:rsidP="00E825BC">
      <w:pPr>
        <w:numPr>
          <w:ilvl w:val="0"/>
          <w:numId w:val="18"/>
        </w:numPr>
        <w:rPr>
          <w:rFonts w:ascii="Trebuchet MS" w:hAnsi="Trebuchet MS" w:cs="Arial"/>
          <w:bCs/>
          <w:sz w:val="24"/>
        </w:rPr>
      </w:pPr>
      <w:r w:rsidRPr="00E825BC">
        <w:rPr>
          <w:rFonts w:ascii="Trebuchet MS" w:hAnsi="Trebuchet MS" w:cs="Arial"/>
          <w:bCs/>
          <w:sz w:val="24"/>
        </w:rPr>
        <w:t>EE = 1 de complexidade alta = 6 PF</w:t>
      </w:r>
    </w:p>
    <w:p w:rsidR="00812FEE" w:rsidRPr="00E825BC" w:rsidRDefault="00E825BC" w:rsidP="00E825BC">
      <w:pPr>
        <w:numPr>
          <w:ilvl w:val="0"/>
          <w:numId w:val="18"/>
        </w:numPr>
        <w:rPr>
          <w:rFonts w:ascii="Trebuchet MS" w:hAnsi="Trebuchet MS" w:cs="Arial"/>
          <w:bCs/>
          <w:sz w:val="24"/>
        </w:rPr>
      </w:pPr>
      <w:r w:rsidRPr="00E825BC">
        <w:rPr>
          <w:rFonts w:ascii="Trebuchet MS" w:hAnsi="Trebuchet MS" w:cs="Arial"/>
          <w:bCs/>
          <w:sz w:val="24"/>
        </w:rPr>
        <w:t>SE = 3 de complexidade baixa = 12 PF</w:t>
      </w:r>
    </w:p>
    <w:p w:rsidR="00812FEE" w:rsidRPr="00CA5895" w:rsidRDefault="00E825BC" w:rsidP="00E825BC">
      <w:pPr>
        <w:numPr>
          <w:ilvl w:val="0"/>
          <w:numId w:val="18"/>
        </w:numPr>
        <w:rPr>
          <w:rFonts w:ascii="Trebuchet MS" w:hAnsi="Trebuchet MS" w:cs="Arial"/>
          <w:b/>
          <w:bCs/>
          <w:sz w:val="24"/>
        </w:rPr>
      </w:pPr>
      <w:r w:rsidRPr="00CA5895">
        <w:rPr>
          <w:rFonts w:ascii="Trebuchet MS" w:hAnsi="Trebuchet MS" w:cs="Arial"/>
          <w:b/>
          <w:bCs/>
          <w:sz w:val="24"/>
        </w:rPr>
        <w:t>Total PF não ajustados = 102</w:t>
      </w:r>
    </w:p>
    <w:p w:rsidR="00E7236E" w:rsidRDefault="00E7236E" w:rsidP="00AA2D2C">
      <w:pPr>
        <w:pStyle w:val="Ttulo3"/>
      </w:pPr>
      <w:bookmarkStart w:id="26" w:name="_Toc375506356"/>
      <w:r w:rsidRPr="009D4D5E">
        <w:t>Prazo</w:t>
      </w:r>
      <w:bookmarkEnd w:id="26"/>
    </w:p>
    <w:p w:rsidR="00E7236E" w:rsidRDefault="00E7236E" w:rsidP="005C3ED8">
      <w:pPr>
        <w:ind w:left="708"/>
      </w:pPr>
      <w:proofErr w:type="spellStart"/>
      <w:r>
        <w:t>Td</w:t>
      </w:r>
      <w:proofErr w:type="spellEnd"/>
      <w:r>
        <w:t>(meses) = V ** t</w:t>
      </w:r>
    </w:p>
    <w:p w:rsidR="00E7236E" w:rsidRDefault="00E7236E" w:rsidP="005C3ED8">
      <w:pPr>
        <w:ind w:left="708"/>
      </w:pPr>
      <w:r>
        <w:t xml:space="preserve">V – Volume em PF = </w:t>
      </w:r>
      <w:r w:rsidR="00E825BC">
        <w:t>102</w:t>
      </w:r>
    </w:p>
    <w:p w:rsidR="00E7236E" w:rsidRDefault="00E7236E" w:rsidP="005C3ED8">
      <w:pPr>
        <w:ind w:left="708"/>
      </w:pPr>
      <w:r>
        <w:t>T – Expoente referente ao tipo de tecnologia = 0,36 Orientado a Objetos</w:t>
      </w:r>
    </w:p>
    <w:p w:rsidR="00E7236E" w:rsidRPr="00CA5895" w:rsidRDefault="00E7236E" w:rsidP="005C3ED8">
      <w:pPr>
        <w:ind w:left="708"/>
        <w:rPr>
          <w:b/>
        </w:rPr>
      </w:pPr>
      <w:proofErr w:type="spellStart"/>
      <w:r w:rsidRPr="00CA5895">
        <w:rPr>
          <w:b/>
        </w:rPr>
        <w:t>Td</w:t>
      </w:r>
      <w:proofErr w:type="spellEnd"/>
      <w:r w:rsidRPr="00CA5895">
        <w:rPr>
          <w:b/>
        </w:rPr>
        <w:t xml:space="preserve"> = 5,</w:t>
      </w:r>
      <w:r w:rsidR="00E825BC" w:rsidRPr="00CA5895">
        <w:rPr>
          <w:b/>
        </w:rPr>
        <w:t>2</w:t>
      </w:r>
      <w:r w:rsidRPr="00CA5895">
        <w:rPr>
          <w:b/>
        </w:rPr>
        <w:t xml:space="preserve"> meses</w:t>
      </w:r>
    </w:p>
    <w:p w:rsidR="00E7236E" w:rsidRDefault="00E7236E" w:rsidP="00AA2D2C">
      <w:pPr>
        <w:pStyle w:val="Ttulo3"/>
      </w:pPr>
      <w:bookmarkStart w:id="27" w:name="_Toc375506357"/>
      <w:r w:rsidRPr="009D4D5E">
        <w:t>Esforço</w:t>
      </w:r>
      <w:bookmarkEnd w:id="27"/>
    </w:p>
    <w:p w:rsidR="00E7236E" w:rsidRDefault="00E7236E" w:rsidP="00B70C3C">
      <w:pPr>
        <w:ind w:left="708"/>
      </w:pPr>
      <w:r>
        <w:t>Esforço = PF X HH/PF</w:t>
      </w:r>
      <w:r>
        <w:tab/>
      </w:r>
    </w:p>
    <w:p w:rsidR="00E7236E" w:rsidRDefault="00E7236E" w:rsidP="00B70C3C">
      <w:pPr>
        <w:ind w:left="708"/>
      </w:pPr>
      <w:r>
        <w:t>HH/PF = 13,2 por ponto de Função</w:t>
      </w:r>
    </w:p>
    <w:p w:rsidR="00E7236E" w:rsidRPr="00CA5895" w:rsidRDefault="00E7236E" w:rsidP="00B70C3C">
      <w:pPr>
        <w:ind w:left="708"/>
        <w:rPr>
          <w:b/>
        </w:rPr>
      </w:pPr>
      <w:r w:rsidRPr="00CA5895">
        <w:rPr>
          <w:b/>
        </w:rPr>
        <w:t xml:space="preserve">Esforço = </w:t>
      </w:r>
      <w:r w:rsidR="00E825BC" w:rsidRPr="00CA5895">
        <w:rPr>
          <w:b/>
        </w:rPr>
        <w:t>1346</w:t>
      </w:r>
      <w:r w:rsidRPr="00CA5895">
        <w:rPr>
          <w:b/>
        </w:rPr>
        <w:t xml:space="preserve"> Home</w:t>
      </w:r>
      <w:r w:rsidR="00812FEE" w:rsidRPr="00CA5895">
        <w:rPr>
          <w:b/>
        </w:rPr>
        <w:t>m</w:t>
      </w:r>
      <w:r w:rsidRPr="00CA5895">
        <w:rPr>
          <w:b/>
        </w:rPr>
        <w:t>-Hora</w:t>
      </w:r>
    </w:p>
    <w:p w:rsidR="00E7236E" w:rsidRDefault="00E7236E" w:rsidP="00AA2D2C">
      <w:pPr>
        <w:pStyle w:val="Ttulo3"/>
      </w:pPr>
      <w:bookmarkStart w:id="28" w:name="_Toc375506358"/>
      <w:r w:rsidRPr="009D4D5E">
        <w:t>Equipe</w:t>
      </w:r>
      <w:bookmarkEnd w:id="28"/>
    </w:p>
    <w:p w:rsidR="00E7236E" w:rsidRDefault="00E7236E" w:rsidP="00B70C3C">
      <w:pPr>
        <w:ind w:left="708"/>
      </w:pPr>
      <w:proofErr w:type="gramStart"/>
      <w:r>
        <w:t>Prazo(</w:t>
      </w:r>
      <w:proofErr w:type="gramEnd"/>
      <w:r>
        <w:t>em dias) = Esforço(horas) / (Tam. Equipe X 6)</w:t>
      </w:r>
    </w:p>
    <w:p w:rsidR="00E7236E" w:rsidRDefault="00E7236E" w:rsidP="00B70C3C">
      <w:pPr>
        <w:ind w:left="708"/>
      </w:pPr>
      <w:r>
        <w:t xml:space="preserve">Esforço(horas) = </w:t>
      </w:r>
      <w:r w:rsidR="00E825BC">
        <w:t>1346</w:t>
      </w:r>
      <w:r>
        <w:t xml:space="preserve"> horas</w:t>
      </w:r>
    </w:p>
    <w:p w:rsidR="00E7236E" w:rsidRDefault="00E7236E" w:rsidP="00B70C3C">
      <w:pPr>
        <w:ind w:left="708"/>
      </w:pPr>
      <w:r>
        <w:t xml:space="preserve">Tam. Equipe = </w:t>
      </w:r>
      <w:r w:rsidR="00E825BC">
        <w:t>2</w:t>
      </w:r>
      <w:r>
        <w:t xml:space="preserve"> Analistas Desenvolvedores</w:t>
      </w:r>
    </w:p>
    <w:p w:rsidR="00E7236E" w:rsidRPr="00CA5895" w:rsidRDefault="00E7236E" w:rsidP="00B70C3C">
      <w:pPr>
        <w:ind w:left="708"/>
        <w:rPr>
          <w:b/>
        </w:rPr>
      </w:pPr>
      <w:r w:rsidRPr="00CA5895">
        <w:rPr>
          <w:b/>
        </w:rPr>
        <w:t xml:space="preserve">Prazo = </w:t>
      </w:r>
      <w:r w:rsidR="00E825BC" w:rsidRPr="00CA5895">
        <w:rPr>
          <w:b/>
        </w:rPr>
        <w:t>113</w:t>
      </w:r>
      <w:r w:rsidRPr="00CA5895">
        <w:rPr>
          <w:b/>
        </w:rPr>
        <w:t xml:space="preserve"> Dias</w:t>
      </w:r>
    </w:p>
    <w:p w:rsidR="00E7236E" w:rsidRPr="00AA2D2C" w:rsidRDefault="00E7236E" w:rsidP="00AA2D2C"/>
    <w:p w:rsidR="00E7236E" w:rsidRDefault="00E7236E" w:rsidP="00AA2D2C">
      <w:pPr>
        <w:pStyle w:val="Ttulo3"/>
      </w:pPr>
      <w:bookmarkStart w:id="29" w:name="_Toc375506359"/>
      <w:r w:rsidRPr="009D4D5E">
        <w:lastRenderedPageBreak/>
        <w:t>Custo</w:t>
      </w:r>
      <w:bookmarkEnd w:id="29"/>
    </w:p>
    <w:p w:rsidR="00E7236E" w:rsidRDefault="00E7236E" w:rsidP="00EC5E0A">
      <w:pPr>
        <w:ind w:left="708"/>
      </w:pPr>
      <w:r>
        <w:t>Custo = Esforço X Valor Hora do Projeto</w:t>
      </w:r>
    </w:p>
    <w:p w:rsidR="00E7236E" w:rsidRDefault="00E7236E" w:rsidP="00EC5E0A">
      <w:pPr>
        <w:ind w:left="708"/>
      </w:pPr>
      <w:r>
        <w:t xml:space="preserve">Valor Hora do Projeto = R$ </w:t>
      </w:r>
      <w:r w:rsidR="00CA5895">
        <w:t>120</w:t>
      </w:r>
      <w:r>
        <w:t>,00</w:t>
      </w:r>
    </w:p>
    <w:p w:rsidR="00E7236E" w:rsidRDefault="00E7236E" w:rsidP="00EC5E0A">
      <w:pPr>
        <w:ind w:left="708"/>
      </w:pPr>
      <w:r>
        <w:t xml:space="preserve">Esforço: </w:t>
      </w:r>
      <w:r w:rsidR="00E825BC">
        <w:t>1346</w:t>
      </w:r>
      <w:r>
        <w:t xml:space="preserve"> Horas</w:t>
      </w:r>
    </w:p>
    <w:p w:rsidR="00E7236E" w:rsidRPr="00CA5895" w:rsidRDefault="00E7236E" w:rsidP="00E13743">
      <w:pPr>
        <w:ind w:left="708"/>
        <w:rPr>
          <w:b/>
        </w:rPr>
      </w:pPr>
      <w:r w:rsidRPr="00CA5895">
        <w:rPr>
          <w:b/>
        </w:rPr>
        <w:t>Custo</w:t>
      </w:r>
      <w:r w:rsidR="00E13743" w:rsidRPr="00CA5895">
        <w:rPr>
          <w:b/>
        </w:rPr>
        <w:t xml:space="preserve"> = R$ </w:t>
      </w:r>
      <w:r w:rsidR="00CA5895" w:rsidRPr="00CA5895">
        <w:rPr>
          <w:b/>
        </w:rPr>
        <w:t>161</w:t>
      </w:r>
      <w:r w:rsidR="00E825BC" w:rsidRPr="00CA5895">
        <w:rPr>
          <w:b/>
        </w:rPr>
        <w:t>.</w:t>
      </w:r>
      <w:r w:rsidR="00E13743" w:rsidRPr="00CA5895">
        <w:rPr>
          <w:b/>
        </w:rPr>
        <w:t>5</w:t>
      </w:r>
      <w:r w:rsidR="00CA5895" w:rsidRPr="00CA5895">
        <w:rPr>
          <w:b/>
        </w:rPr>
        <w:t>2</w:t>
      </w:r>
      <w:r w:rsidR="00E13743" w:rsidRPr="00CA5895">
        <w:rPr>
          <w:b/>
        </w:rPr>
        <w:t>0,00</w:t>
      </w:r>
    </w:p>
    <w:p w:rsidR="00E7236E" w:rsidRDefault="00E7236E" w:rsidP="007F206C">
      <w:pPr>
        <w:pStyle w:val="Ttulo1"/>
        <w:rPr>
          <w:lang w:eastAsia="ar-SA"/>
        </w:rPr>
      </w:pPr>
      <w:bookmarkStart w:id="30" w:name="_GoBack"/>
      <w:bookmarkEnd w:id="30"/>
      <w:r>
        <w:br w:type="page"/>
      </w:r>
      <w:bookmarkStart w:id="31" w:name="_Toc375506360"/>
      <w:r w:rsidRPr="009D4D5E">
        <w:lastRenderedPageBreak/>
        <w:t>Conclusão</w:t>
      </w:r>
      <w:bookmarkEnd w:id="31"/>
    </w:p>
    <w:p w:rsidR="001223CA" w:rsidRDefault="001223CA" w:rsidP="001223CA">
      <w:pPr>
        <w:rPr>
          <w:lang w:eastAsia="ar-SA"/>
        </w:rPr>
      </w:pPr>
    </w:p>
    <w:p w:rsidR="001223CA" w:rsidRPr="001223CA" w:rsidRDefault="001223CA" w:rsidP="006B77C9">
      <w:pPr>
        <w:ind w:firstLine="708"/>
        <w:jc w:val="both"/>
        <w:rPr>
          <w:lang w:eastAsia="ar-SA"/>
        </w:rPr>
      </w:pPr>
      <w:r>
        <w:rPr>
          <w:lang w:eastAsia="ar-SA"/>
        </w:rPr>
        <w:t xml:space="preserve">Pelo levantamento inicial, </w:t>
      </w:r>
      <w:r w:rsidR="006B77C9">
        <w:rPr>
          <w:lang w:eastAsia="ar-SA"/>
        </w:rPr>
        <w:t xml:space="preserve">a </w:t>
      </w:r>
      <w:proofErr w:type="gramStart"/>
      <w:r w:rsidR="006B77C9">
        <w:rPr>
          <w:lang w:eastAsia="ar-SA"/>
        </w:rPr>
        <w:t>EI.</w:t>
      </w:r>
      <w:proofErr w:type="gramEnd"/>
      <w:r w:rsidR="006B77C9">
        <w:rPr>
          <w:lang w:eastAsia="ar-SA"/>
        </w:rPr>
        <w:t xml:space="preserve">Net Consultoria, </w:t>
      </w:r>
      <w:r>
        <w:rPr>
          <w:lang w:eastAsia="ar-SA"/>
        </w:rPr>
        <w:t>conclu</w:t>
      </w:r>
      <w:r w:rsidR="006B77C9">
        <w:rPr>
          <w:lang w:eastAsia="ar-SA"/>
        </w:rPr>
        <w:t>i</w:t>
      </w:r>
      <w:r>
        <w:rPr>
          <w:lang w:eastAsia="ar-SA"/>
        </w:rPr>
        <w:t xml:space="preserve"> que este projeto pode demorar 113 dias para ser feito por dois desenvolvedores</w:t>
      </w:r>
      <w:r w:rsidR="006B77C9">
        <w:rPr>
          <w:lang w:eastAsia="ar-SA"/>
        </w:rPr>
        <w:t xml:space="preserve"> com o total de 1346 HH</w:t>
      </w:r>
      <w:r>
        <w:rPr>
          <w:lang w:eastAsia="ar-SA"/>
        </w:rPr>
        <w:t>, num levantamento inicial de 102 pontos de função não ajustados</w:t>
      </w:r>
      <w:r w:rsidR="006B77C9">
        <w:rPr>
          <w:lang w:eastAsia="ar-SA"/>
        </w:rPr>
        <w:t>, com um fator de ajuste de 1,02, mas em 2014 daremos continuidade ao projeto, aprimoramento o mesmo com a utilização da UML e através do esboço de telas. A partir daí teremos valores mais precisos para o desenvolvimento, que deve ocorrer na próxima etapa do projeto.</w:t>
      </w:r>
    </w:p>
    <w:p w:rsidR="00E7236E" w:rsidRPr="00AA2D2C" w:rsidRDefault="00E7236E" w:rsidP="00AA2D2C"/>
    <w:p w:rsidR="00E7236E" w:rsidRPr="00227FC6" w:rsidRDefault="00E7236E" w:rsidP="00227FC6">
      <w:pPr>
        <w:ind w:left="360"/>
        <w:jc w:val="both"/>
        <w:rPr>
          <w:szCs w:val="22"/>
        </w:rPr>
      </w:pPr>
    </w:p>
    <w:p w:rsidR="00E7236E" w:rsidRDefault="00E7236E" w:rsidP="00AA2D2C">
      <w:pPr>
        <w:pStyle w:val="Ttulo1"/>
      </w:pPr>
      <w:r>
        <w:rPr>
          <w:lang w:eastAsia="ar-SA"/>
        </w:rPr>
        <w:br w:type="page"/>
      </w:r>
      <w:bookmarkStart w:id="32" w:name="_Toc375506361"/>
      <w:r>
        <w:lastRenderedPageBreak/>
        <w:t>Glossário</w:t>
      </w:r>
      <w:bookmarkEnd w:id="32"/>
    </w:p>
    <w:p w:rsidR="00F40A6E" w:rsidRPr="00F40A6E" w:rsidRDefault="00F40A6E" w:rsidP="00F40A6E"/>
    <w:p w:rsidR="00E13743" w:rsidRDefault="00D628D7" w:rsidP="00D628D7">
      <w:pPr>
        <w:jc w:val="both"/>
      </w:pPr>
      <w:r w:rsidRPr="008249C6">
        <w:rPr>
          <w:b/>
        </w:rPr>
        <w:t>HTTPS</w:t>
      </w:r>
      <w:r w:rsidR="007D3719">
        <w:t>: protocolo criptografado de comunicação na internet</w:t>
      </w:r>
      <w:r w:rsidR="00A22B7F">
        <w:t>.</w:t>
      </w:r>
    </w:p>
    <w:p w:rsidR="00C571F6" w:rsidRDefault="008249C6" w:rsidP="00D628D7">
      <w:pPr>
        <w:jc w:val="both"/>
      </w:pPr>
      <w:r w:rsidRPr="008249C6">
        <w:rPr>
          <w:b/>
        </w:rPr>
        <w:t>Conexão e</w:t>
      </w:r>
      <w:r w:rsidR="00C571F6" w:rsidRPr="008249C6">
        <w:rPr>
          <w:b/>
        </w:rPr>
        <w:t>xpirada</w:t>
      </w:r>
      <w:r w:rsidR="00C571F6">
        <w:t>:</w:t>
      </w:r>
      <w:r>
        <w:t xml:space="preserve"> o usuário perde o acesso e deve se </w:t>
      </w:r>
      <w:proofErr w:type="spellStart"/>
      <w:r>
        <w:t>logar</w:t>
      </w:r>
      <w:proofErr w:type="spellEnd"/>
      <w:r>
        <w:t xml:space="preserve"> novamente no sistema para conseguir utilizar novamente.</w:t>
      </w:r>
      <w:r w:rsidR="00C571F6">
        <w:t xml:space="preserve"> </w:t>
      </w:r>
    </w:p>
    <w:p w:rsidR="00A22B7F" w:rsidRDefault="00A22B7F" w:rsidP="00D628D7">
      <w:pPr>
        <w:jc w:val="both"/>
      </w:pPr>
      <w:r w:rsidRPr="008249C6">
        <w:rPr>
          <w:b/>
        </w:rPr>
        <w:t>UML</w:t>
      </w:r>
      <w:r>
        <w:t xml:space="preserve">: </w:t>
      </w:r>
      <w:proofErr w:type="spellStart"/>
      <w:r w:rsidRPr="00A22B7F">
        <w:rPr>
          <w:i/>
        </w:rPr>
        <w:t>Unified</w:t>
      </w:r>
      <w:proofErr w:type="spellEnd"/>
      <w:r w:rsidRPr="00A22B7F">
        <w:rPr>
          <w:i/>
        </w:rPr>
        <w:t xml:space="preserve"> </w:t>
      </w:r>
      <w:proofErr w:type="spellStart"/>
      <w:r w:rsidRPr="00A22B7F">
        <w:rPr>
          <w:i/>
        </w:rPr>
        <w:t>Modeling</w:t>
      </w:r>
      <w:proofErr w:type="spellEnd"/>
      <w:r w:rsidRPr="00A22B7F">
        <w:rPr>
          <w:i/>
        </w:rPr>
        <w:t xml:space="preserve"> </w:t>
      </w:r>
      <w:proofErr w:type="spellStart"/>
      <w:r w:rsidRPr="00A22B7F">
        <w:rPr>
          <w:i/>
        </w:rPr>
        <w:t>Language</w:t>
      </w:r>
      <w:proofErr w:type="spellEnd"/>
      <w:r>
        <w:t xml:space="preserve"> ou linguagem de modelagem unificada, utilizada para modelagem de sistemas.</w:t>
      </w:r>
    </w:p>
    <w:p w:rsidR="00A22B7F" w:rsidRDefault="00A22B7F" w:rsidP="00D628D7">
      <w:pPr>
        <w:jc w:val="both"/>
      </w:pPr>
      <w:proofErr w:type="spellStart"/>
      <w:r w:rsidRPr="008249C6">
        <w:rPr>
          <w:b/>
          <w:i/>
        </w:rPr>
        <w:t>Stakeholders</w:t>
      </w:r>
      <w:proofErr w:type="spellEnd"/>
      <w:r>
        <w:rPr>
          <w:i/>
        </w:rPr>
        <w:t xml:space="preserve">: </w:t>
      </w:r>
      <w:r w:rsidRPr="00A22B7F">
        <w:t>todas a</w:t>
      </w:r>
      <w:r>
        <w:t>s pessoas envolvidas no projeto.</w:t>
      </w:r>
    </w:p>
    <w:p w:rsidR="00A22B7F" w:rsidRDefault="00A22B7F" w:rsidP="00D628D7">
      <w:pPr>
        <w:jc w:val="both"/>
      </w:pPr>
      <w:r w:rsidRPr="008249C6">
        <w:rPr>
          <w:b/>
          <w:lang w:val="en-US"/>
        </w:rPr>
        <w:t>PMBOK</w:t>
      </w:r>
      <w:r w:rsidRPr="00A22B7F">
        <w:rPr>
          <w:lang w:val="en-US"/>
        </w:rPr>
        <w:t xml:space="preserve">: </w:t>
      </w:r>
      <w:r w:rsidRPr="00A22B7F">
        <w:rPr>
          <w:i/>
          <w:lang w:val="en-US"/>
        </w:rPr>
        <w:t>Project Management Body of Knowledge</w:t>
      </w:r>
      <w:r w:rsidRPr="00A22B7F">
        <w:rPr>
          <w:lang w:val="en-US"/>
        </w:rPr>
        <w:t xml:space="preserve">. </w:t>
      </w:r>
      <w:r w:rsidRPr="00A22B7F">
        <w:t>Guia com conjunto de práticas para gest</w:t>
      </w:r>
      <w:r>
        <w:t>ão de projetos.</w:t>
      </w:r>
    </w:p>
    <w:p w:rsidR="00FD52EA" w:rsidRDefault="00FD52EA" w:rsidP="00D628D7">
      <w:pPr>
        <w:jc w:val="both"/>
      </w:pPr>
      <w:r w:rsidRPr="008249C6">
        <w:rPr>
          <w:b/>
        </w:rPr>
        <w:t>RUP</w:t>
      </w:r>
      <w:r>
        <w:t xml:space="preserve">: </w:t>
      </w:r>
      <w:proofErr w:type="spellStart"/>
      <w:r w:rsidRPr="00FD52EA">
        <w:rPr>
          <w:i/>
        </w:rPr>
        <w:t>Rational</w:t>
      </w:r>
      <w:proofErr w:type="spellEnd"/>
      <w:r w:rsidRPr="00FD52EA">
        <w:rPr>
          <w:i/>
        </w:rPr>
        <w:t xml:space="preserve"> </w:t>
      </w:r>
      <w:proofErr w:type="spellStart"/>
      <w:r w:rsidRPr="00FD52EA">
        <w:rPr>
          <w:i/>
        </w:rPr>
        <w:t>Unified</w:t>
      </w:r>
      <w:proofErr w:type="spellEnd"/>
      <w:r w:rsidRPr="00FD52EA">
        <w:rPr>
          <w:i/>
        </w:rPr>
        <w:t xml:space="preserve"> </w:t>
      </w:r>
      <w:proofErr w:type="spellStart"/>
      <w:r w:rsidRPr="00FD52EA">
        <w:rPr>
          <w:i/>
        </w:rPr>
        <w:t>Process</w:t>
      </w:r>
      <w:proofErr w:type="spellEnd"/>
      <w:r>
        <w:t xml:space="preserve"> ou Processo Unificado </w:t>
      </w:r>
      <w:proofErr w:type="spellStart"/>
      <w:r>
        <w:t>Rarional</w:t>
      </w:r>
      <w:proofErr w:type="spellEnd"/>
      <w:r>
        <w:t>. Processo de engenharia de software.</w:t>
      </w:r>
    </w:p>
    <w:p w:rsidR="00BB208D" w:rsidRPr="00A22B7F" w:rsidRDefault="00BB208D" w:rsidP="00D628D7">
      <w:pPr>
        <w:jc w:val="both"/>
      </w:pPr>
      <w:r w:rsidRPr="008249C6">
        <w:rPr>
          <w:b/>
          <w:i/>
        </w:rPr>
        <w:t>Google Drive</w:t>
      </w:r>
      <w:r>
        <w:t>: repositório de documentos gratuito disponibilizado pel</w:t>
      </w:r>
      <w:r w:rsidR="007E47CA">
        <w:t>a</w:t>
      </w:r>
      <w:r>
        <w:t xml:space="preserve"> </w:t>
      </w:r>
      <w:r w:rsidR="007E47CA">
        <w:t xml:space="preserve">Empresa </w:t>
      </w:r>
      <w:r w:rsidRPr="007E47CA">
        <w:rPr>
          <w:i/>
        </w:rPr>
        <w:t>Google</w:t>
      </w:r>
      <w:r>
        <w:t>.</w:t>
      </w:r>
    </w:p>
    <w:p w:rsidR="00E13743" w:rsidRPr="00A22B7F" w:rsidRDefault="008249C6">
      <w:pPr>
        <w:rPr>
          <w:b/>
          <w:i/>
          <w:color w:val="FF0000"/>
        </w:rPr>
      </w:pPr>
      <w:proofErr w:type="spellStart"/>
      <w:r w:rsidRPr="008249C6">
        <w:rPr>
          <w:b/>
          <w:i/>
        </w:rPr>
        <w:t>Wufoo</w:t>
      </w:r>
      <w:proofErr w:type="spellEnd"/>
      <w:r>
        <w:rPr>
          <w:i/>
        </w:rPr>
        <w:t xml:space="preserve"> </w:t>
      </w:r>
      <w:r w:rsidRPr="008249C6">
        <w:rPr>
          <w:b/>
          <w:i/>
        </w:rPr>
        <w:t>e</w:t>
      </w:r>
      <w:r>
        <w:rPr>
          <w:i/>
        </w:rPr>
        <w:t xml:space="preserve"> </w:t>
      </w:r>
      <w:proofErr w:type="spellStart"/>
      <w:r w:rsidRPr="008249C6">
        <w:rPr>
          <w:b/>
          <w:i/>
        </w:rPr>
        <w:t>SurveyMonkey</w:t>
      </w:r>
      <w:proofErr w:type="spellEnd"/>
      <w:r>
        <w:rPr>
          <w:i/>
        </w:rPr>
        <w:t xml:space="preserve">: </w:t>
      </w:r>
      <w:r w:rsidRPr="008249C6">
        <w:t>Sistemas</w:t>
      </w:r>
      <w:r>
        <w:t xml:space="preserve"> para criação de pesquisas online.</w:t>
      </w:r>
    </w:p>
    <w:p w:rsidR="00E7236E" w:rsidRPr="00A22B7F" w:rsidRDefault="00E7236E" w:rsidP="00227FC6">
      <w:pPr>
        <w:pStyle w:val="PargrafodaLista"/>
        <w:autoSpaceDE w:val="0"/>
        <w:spacing w:before="0" w:after="0"/>
        <w:ind w:left="0"/>
        <w:rPr>
          <w:rFonts w:cs="Arial"/>
          <w:bCs/>
          <w:iCs/>
          <w:szCs w:val="22"/>
        </w:rPr>
      </w:pPr>
    </w:p>
    <w:p w:rsidR="00E7236E" w:rsidRPr="00A22B7F" w:rsidRDefault="00E7236E" w:rsidP="00227FC6">
      <w:pPr>
        <w:pStyle w:val="PargrafodaLista"/>
        <w:autoSpaceDE w:val="0"/>
        <w:spacing w:before="0" w:after="0"/>
        <w:ind w:left="0"/>
        <w:rPr>
          <w:rFonts w:cs="Arial"/>
          <w:szCs w:val="22"/>
        </w:rPr>
      </w:pPr>
    </w:p>
    <w:p w:rsidR="00E7236E" w:rsidRPr="00A22B7F" w:rsidRDefault="00E7236E" w:rsidP="00227FC6">
      <w:pPr>
        <w:pStyle w:val="PargrafodaLista"/>
        <w:autoSpaceDE w:val="0"/>
        <w:spacing w:before="0" w:after="0"/>
        <w:ind w:left="0"/>
        <w:rPr>
          <w:rFonts w:cs="Arial"/>
          <w:iCs/>
          <w:szCs w:val="22"/>
        </w:rPr>
      </w:pPr>
    </w:p>
    <w:p w:rsidR="00E7236E" w:rsidRPr="00A22B7F" w:rsidRDefault="00E7236E" w:rsidP="00DF0E63">
      <w:pPr>
        <w:pStyle w:val="PargrafodaLista"/>
        <w:autoSpaceDE w:val="0"/>
        <w:spacing w:before="0" w:after="0"/>
        <w:ind w:left="0"/>
        <w:rPr>
          <w:iCs/>
        </w:rPr>
      </w:pPr>
    </w:p>
    <w:p w:rsidR="00E7236E" w:rsidRPr="00A22B7F" w:rsidRDefault="00E7236E" w:rsidP="00DF0E63">
      <w:pPr>
        <w:pStyle w:val="PargrafodaLista"/>
        <w:autoSpaceDE w:val="0"/>
        <w:spacing w:before="0" w:after="0"/>
        <w:ind w:left="0"/>
        <w:rPr>
          <w:szCs w:val="22"/>
          <w:lang w:eastAsia="ar-SA"/>
        </w:rPr>
      </w:pPr>
    </w:p>
    <w:p w:rsidR="00E7236E" w:rsidRPr="00A22B7F" w:rsidRDefault="00E7236E" w:rsidP="00DF0E63">
      <w:pPr>
        <w:pStyle w:val="PargrafodaLista"/>
        <w:autoSpaceDE w:val="0"/>
        <w:spacing w:before="0" w:after="0"/>
        <w:ind w:left="0"/>
        <w:rPr>
          <w:szCs w:val="22"/>
          <w:lang w:eastAsia="ar-SA"/>
        </w:rPr>
      </w:pPr>
      <w:r w:rsidRPr="00A22B7F">
        <w:rPr>
          <w:szCs w:val="22"/>
          <w:lang w:eastAsia="ar-SA"/>
        </w:rPr>
        <w:tab/>
      </w:r>
    </w:p>
    <w:p w:rsidR="00E7236E" w:rsidRDefault="00E7236E" w:rsidP="00B70C3C">
      <w:pPr>
        <w:pStyle w:val="Ttulo1"/>
      </w:pPr>
      <w:r w:rsidRPr="00A22B7F">
        <w:br w:type="page"/>
      </w:r>
      <w:bookmarkStart w:id="33" w:name="_Toc375506362"/>
      <w:r>
        <w:lastRenderedPageBreak/>
        <w:t>Anexo Métricas</w:t>
      </w:r>
      <w:bookmarkEnd w:id="33"/>
    </w:p>
    <w:p w:rsidR="00E7236E" w:rsidRDefault="00260499" w:rsidP="00B70C3C">
      <w:pPr>
        <w:pStyle w:val="Ttulo2"/>
      </w:pPr>
      <w:bookmarkStart w:id="34" w:name="_Toc375506363"/>
      <w:r>
        <w:t>C</w:t>
      </w:r>
      <w:r w:rsidR="00E7236E">
        <w:t>ontagem de Pontos de Função</w:t>
      </w:r>
      <w:bookmarkEnd w:id="34"/>
    </w:p>
    <w:tbl>
      <w:tblPr>
        <w:tblW w:w="954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68"/>
        <w:gridCol w:w="5188"/>
        <w:gridCol w:w="708"/>
        <w:gridCol w:w="493"/>
        <w:gridCol w:w="1165"/>
        <w:gridCol w:w="1080"/>
        <w:gridCol w:w="438"/>
      </w:tblGrid>
      <w:tr w:rsidR="00F50112" w:rsidRPr="00F50112" w:rsidTr="00F50112">
        <w:trPr>
          <w:trHeight w:val="240"/>
        </w:trPr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518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>Processo Elementar ou Grupo de Dados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>Depois da Melhoria</w:t>
            </w:r>
          </w:p>
        </w:tc>
      </w:tr>
      <w:tr w:rsidR="00F50112" w:rsidRPr="00F50112" w:rsidTr="00F50112">
        <w:trPr>
          <w:trHeight w:val="240"/>
        </w:trPr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518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</w:pPr>
            <w:r w:rsidRPr="00F50112"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  <w:t>TD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</w:pPr>
            <w:r w:rsidRPr="00F50112"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  <w:t>AR/TR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F50112"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  <w:t>Complex</w:t>
            </w:r>
            <w:proofErr w:type="spellEnd"/>
            <w:r w:rsidRPr="00F50112"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</w:pPr>
            <w:r w:rsidRPr="00F50112">
              <w:rPr>
                <w:rFonts w:ascii="Tahoma" w:hAnsi="Tahoma" w:cs="Tahoma"/>
                <w:b/>
                <w:bCs/>
                <w:sz w:val="16"/>
                <w:szCs w:val="16"/>
                <w:lang w:eastAsia="pt-BR"/>
              </w:rPr>
              <w:t>PF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Inclusão Aluno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Alteração Aluno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Exclusão Aluno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Inclusão Turma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Alteração Turma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Exclusão Turma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Questionário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Inclusão Questionário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Alteração Questionário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Exclusão Questionário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Resposta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Inclusão Resposta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Alteração Resposta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Exclusão Resposta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spellStart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QuestionarioRespondido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Inclusão Respostas ao </w:t>
            </w:r>
            <w:proofErr w:type="spellStart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Questionario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spellStart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Parametros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Inclusão </w:t>
            </w:r>
            <w:proofErr w:type="spellStart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Parametros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Alteração </w:t>
            </w:r>
            <w:proofErr w:type="spellStart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Parametros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Enviar mensagem email concluir </w:t>
            </w:r>
            <w:proofErr w:type="spellStart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questionario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Autenticar sistema(</w:t>
            </w:r>
            <w:proofErr w:type="spellStart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logar</w:t>
            </w:r>
            <w:proofErr w:type="spellEnd"/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</w:tr>
      <w:tr w:rsidR="00F50112" w:rsidRPr="00F50112" w:rsidTr="00F50112">
        <w:trPr>
          <w:trHeight w:val="293"/>
        </w:trPr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518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Enviar senha provisória ao esquecer a senha</w:t>
            </w:r>
          </w:p>
        </w:tc>
        <w:tc>
          <w:tcPr>
            <w:tcW w:w="708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493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80808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438" w:type="dxa"/>
            <w:tcBorders>
              <w:top w:val="nil"/>
              <w:left w:val="nil"/>
              <w:bottom w:val="dashed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50112" w:rsidRPr="00F50112" w:rsidRDefault="00F50112" w:rsidP="00F50112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F50112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</w:tr>
    </w:tbl>
    <w:p w:rsidR="002F7A2F" w:rsidRDefault="002F7A2F" w:rsidP="002F7A2F"/>
    <w:p w:rsidR="008C0E84" w:rsidRDefault="008C0E84" w:rsidP="002F7A2F">
      <w:r>
        <w:t>Total de PF não ajustados = 102</w:t>
      </w:r>
    </w:p>
    <w:p w:rsidR="00CA5895" w:rsidRDefault="00CA5895" w:rsidP="002F7A2F"/>
    <w:p w:rsidR="00CA5895" w:rsidRDefault="00CA5895" w:rsidP="002F7A2F"/>
    <w:p w:rsidR="00CA5895" w:rsidRDefault="00CA5895" w:rsidP="002F7A2F"/>
    <w:p w:rsidR="00CA5895" w:rsidRPr="002F7A2F" w:rsidRDefault="00CA5895" w:rsidP="002F7A2F"/>
    <w:p w:rsidR="00E7236E" w:rsidRPr="00676DDB" w:rsidRDefault="00260499" w:rsidP="00676DDB">
      <w:pPr>
        <w:pStyle w:val="Ttulo3"/>
      </w:pPr>
      <w:bookmarkStart w:id="35" w:name="_Toc375506364"/>
      <w:r>
        <w:lastRenderedPageBreak/>
        <w:t>PF não ajustados</w:t>
      </w:r>
      <w:bookmarkEnd w:id="35"/>
    </w:p>
    <w:tbl>
      <w:tblPr>
        <w:tblW w:w="748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228"/>
        <w:gridCol w:w="1029"/>
        <w:gridCol w:w="468"/>
        <w:gridCol w:w="203"/>
        <w:gridCol w:w="1113"/>
        <w:gridCol w:w="812"/>
        <w:gridCol w:w="1400"/>
        <w:gridCol w:w="203"/>
        <w:gridCol w:w="768"/>
        <w:gridCol w:w="1400"/>
      </w:tblGrid>
      <w:tr w:rsidR="008C0E84" w:rsidRPr="008C0E84" w:rsidTr="008C0E84">
        <w:trPr>
          <w:trHeight w:val="510"/>
          <w:jc w:val="center"/>
        </w:trPr>
        <w:tc>
          <w:tcPr>
            <w:tcW w:w="1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Tipo de Função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Complexidade Funcional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Totais por Complexidade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Totais por Tipo de Função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47,06%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11,76%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0,00%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x 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x 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41,18%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AIE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 xml:space="preserve">x </w:t>
            </w: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x 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proofErr w:type="gramStart"/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0,00%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150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>Total PF não ajustados (contagem detalhada)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Total PF não ajustados (contagem estimativa)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255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Total PF não ajustados (contagem indicativa)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  <w:tr w:rsidR="008C0E84" w:rsidRPr="008C0E84" w:rsidTr="008C0E84">
        <w:trPr>
          <w:trHeight w:val="120"/>
          <w:jc w:val="center"/>
        </w:trPr>
        <w:tc>
          <w:tcPr>
            <w:tcW w:w="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0E84" w:rsidRPr="008C0E84" w:rsidRDefault="008C0E84" w:rsidP="008C0E84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8C0E84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</w:tr>
    </w:tbl>
    <w:p w:rsidR="00E7236E" w:rsidRDefault="00E7236E" w:rsidP="00676DDB"/>
    <w:p w:rsidR="00CA5895" w:rsidRDefault="00CA5895" w:rsidP="00CA5895">
      <w:pPr>
        <w:pStyle w:val="Ttulo3"/>
        <w:numPr>
          <w:ilvl w:val="0"/>
          <w:numId w:val="0"/>
        </w:numPr>
      </w:pPr>
    </w:p>
    <w:p w:rsidR="008C0E84" w:rsidRDefault="008C0E84" w:rsidP="008C0E84">
      <w:pPr>
        <w:pStyle w:val="Ttulo3"/>
        <w:numPr>
          <w:ilvl w:val="0"/>
          <w:numId w:val="0"/>
        </w:numPr>
        <w:ind w:left="720"/>
      </w:pPr>
    </w:p>
    <w:p w:rsidR="008C0E84" w:rsidRDefault="008C0E84" w:rsidP="008C0E84"/>
    <w:p w:rsidR="008C0E84" w:rsidRPr="008C0E84" w:rsidRDefault="008C0E84" w:rsidP="008C0E84"/>
    <w:p w:rsidR="00E7236E" w:rsidRPr="008C0E84" w:rsidRDefault="00E7236E" w:rsidP="008C0E84">
      <w:pPr>
        <w:pStyle w:val="Ttulo3"/>
      </w:pPr>
      <w:bookmarkStart w:id="36" w:name="_Toc375506365"/>
      <w:r w:rsidRPr="008C0E84">
        <w:lastRenderedPageBreak/>
        <w:t>Fator de Ajuste</w:t>
      </w:r>
      <w:bookmarkEnd w:id="36"/>
    </w:p>
    <w:tbl>
      <w:tblPr>
        <w:tblW w:w="7276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920"/>
        <w:gridCol w:w="4449"/>
        <w:gridCol w:w="160"/>
        <w:gridCol w:w="787"/>
        <w:gridCol w:w="960"/>
      </w:tblGrid>
      <w:tr w:rsidR="00BC14F3" w:rsidRPr="00BC14F3" w:rsidTr="008C0E84">
        <w:trPr>
          <w:trHeight w:val="255"/>
          <w:jc w:val="center"/>
        </w:trPr>
        <w:tc>
          <w:tcPr>
            <w:tcW w:w="6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 xml:space="preserve">Características Gerais de Sistema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b/>
                <w:bCs/>
                <w:sz w:val="20"/>
                <w:szCs w:val="20"/>
                <w:lang w:eastAsia="pt-BR"/>
              </w:rPr>
              <w:t>DI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01 - Comunicação de Dados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02 - Processamento Distribuído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3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03 - Performance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2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63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04 - Configuração Altamente Utilizada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05 - Volume de Transações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06 - Entrada de Dados On-line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5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07 - Eficiência do Usuário Final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08 - Atualização On-Line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09 - Processamento Complexo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3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10 - Reusabilidade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11 - Facilidade de Instalação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0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12 - Facilidade de Operação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4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3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13 - Múltiplos Locais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14 - Modificação Facilitada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3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4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Total dos Níveis de Influência (TDI)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37</w:t>
            </w:r>
          </w:p>
        </w:tc>
      </w:tr>
      <w:tr w:rsidR="00BC14F3" w:rsidRPr="00BC14F3" w:rsidTr="008C0E84">
        <w:trPr>
          <w:trHeight w:val="255"/>
          <w:jc w:val="center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Valor do Fator de Ajuste (VAF)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rPr>
                <w:rFonts w:ascii="Tahoma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4F3" w:rsidRPr="00BC14F3" w:rsidRDefault="00BC14F3" w:rsidP="00BC14F3">
            <w:pPr>
              <w:spacing w:before="0" w:after="0" w:line="240" w:lineRule="auto"/>
              <w:jc w:val="right"/>
              <w:rPr>
                <w:rFonts w:ascii="Tahoma" w:hAnsi="Tahoma" w:cs="Tahoma"/>
                <w:sz w:val="20"/>
                <w:szCs w:val="20"/>
                <w:lang w:eastAsia="pt-BR"/>
              </w:rPr>
            </w:pPr>
            <w:bookmarkStart w:id="37" w:name="RANGE!G28"/>
            <w:r w:rsidRPr="00BC14F3">
              <w:rPr>
                <w:rFonts w:ascii="Tahoma" w:hAnsi="Tahoma" w:cs="Tahoma"/>
                <w:sz w:val="20"/>
                <w:szCs w:val="20"/>
                <w:lang w:eastAsia="pt-BR"/>
              </w:rPr>
              <w:t>1,02</w:t>
            </w:r>
            <w:bookmarkEnd w:id="37"/>
          </w:p>
        </w:tc>
      </w:tr>
    </w:tbl>
    <w:p w:rsidR="009531DD" w:rsidRDefault="009531DD" w:rsidP="00964A18">
      <w:pPr>
        <w:jc w:val="center"/>
      </w:pPr>
    </w:p>
    <w:p w:rsidR="00E7236E" w:rsidRDefault="00E7236E" w:rsidP="00B70C3C">
      <w:pPr>
        <w:pStyle w:val="Ttulo2"/>
      </w:pPr>
      <w:bookmarkStart w:id="38" w:name="_Toc375506366"/>
      <w:r>
        <w:t>Tabela de Produtividade Por Linguagem</w:t>
      </w:r>
      <w:bookmarkEnd w:id="38"/>
    </w:p>
    <w:tbl>
      <w:tblPr>
        <w:tblW w:w="7588" w:type="dxa"/>
        <w:jc w:val="center"/>
        <w:tblInd w:w="108" w:type="dxa"/>
        <w:tblLook w:val="0000"/>
      </w:tblPr>
      <w:tblGrid>
        <w:gridCol w:w="3950"/>
        <w:gridCol w:w="1146"/>
        <w:gridCol w:w="1316"/>
        <w:gridCol w:w="1176"/>
      </w:tblGrid>
      <w:tr w:rsidR="00E7236E" w:rsidRPr="00B70C3C" w:rsidTr="001223CA">
        <w:trPr>
          <w:trHeight w:val="255"/>
          <w:jc w:val="center"/>
        </w:trPr>
        <w:tc>
          <w:tcPr>
            <w:tcW w:w="50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60499" w:rsidRDefault="00260499" w:rsidP="00B70C3C">
            <w:pPr>
              <w:spacing w:before="0"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FF" w:fill="C0C0C0"/>
          </w:tcPr>
          <w:p w:rsidR="00E7236E" w:rsidRPr="00B70C3C" w:rsidRDefault="00E7236E" w:rsidP="00B70C3C">
            <w:pPr>
              <w:spacing w:before="0" w:after="0" w:line="240" w:lineRule="auto"/>
              <w:jc w:val="both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Ambiente</w:t>
            </w:r>
            <w:proofErr w:type="spellEnd"/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/</w:t>
            </w:r>
            <w:proofErr w:type="spellStart"/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Linguagem</w:t>
            </w:r>
            <w:proofErr w:type="spellEnd"/>
          </w:p>
        </w:tc>
        <w:tc>
          <w:tcPr>
            <w:tcW w:w="363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FFFFFF" w:fill="C0C0C0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Produtividade</w:t>
            </w:r>
            <w:proofErr w:type="spellEnd"/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(HH/PF)</w:t>
            </w:r>
          </w:p>
        </w:tc>
      </w:tr>
      <w:tr w:rsidR="00E7236E" w:rsidRPr="00B70C3C" w:rsidTr="001223CA">
        <w:trPr>
          <w:trHeight w:val="315"/>
          <w:jc w:val="center"/>
        </w:trPr>
        <w:tc>
          <w:tcPr>
            <w:tcW w:w="395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C0C0C0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b/>
                <w:bCs/>
                <w:sz w:val="24"/>
                <w:lang w:val="en-US"/>
              </w:rPr>
            </w:pPr>
            <w:r w:rsidRPr="00B70C3C">
              <w:rPr>
                <w:rFonts w:cs="Arial"/>
                <w:b/>
                <w:bCs/>
                <w:sz w:val="24"/>
                <w:lang w:val="en-US"/>
              </w:rPr>
              <w:t> </w:t>
            </w:r>
          </w:p>
        </w:tc>
      </w:tr>
      <w:tr w:rsidR="00E7236E" w:rsidRPr="00B70C3C" w:rsidTr="001223CA">
        <w:trPr>
          <w:trHeight w:val="31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</w:tcPr>
          <w:p w:rsidR="00E7236E" w:rsidRPr="00B70C3C" w:rsidRDefault="00E7236E" w:rsidP="00B70C3C">
            <w:pPr>
              <w:spacing w:before="0" w:after="0" w:line="240" w:lineRule="auto"/>
              <w:jc w:val="both"/>
              <w:rPr>
                <w:rFonts w:cs="Arial"/>
                <w:b/>
                <w:bCs/>
                <w:sz w:val="24"/>
                <w:lang w:val="en-US"/>
              </w:rPr>
            </w:pPr>
            <w:r w:rsidRPr="00B70C3C">
              <w:rPr>
                <w:rFonts w:cs="Arial"/>
                <w:b/>
                <w:bCs/>
                <w:sz w:val="24"/>
                <w:lang w:val="en-US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Baixa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</w:pPr>
            <w:proofErr w:type="spellStart"/>
            <w:r w:rsidRPr="00B70C3C"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  <w:t>Média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Alta</w:t>
            </w:r>
          </w:p>
        </w:tc>
      </w:tr>
      <w:tr w:rsidR="00E7236E" w:rsidRPr="00B70C3C" w:rsidTr="001223CA">
        <w:trPr>
          <w:trHeight w:val="31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000080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>Mainframe</w:t>
            </w:r>
          </w:p>
        </w:tc>
        <w:tc>
          <w:tcPr>
            <w:tcW w:w="36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4"/>
                <w:lang w:val="en-US"/>
              </w:rPr>
            </w:pPr>
            <w:r w:rsidRPr="00B70C3C">
              <w:rPr>
                <w:rFonts w:cs="Arial"/>
                <w:b/>
                <w:bCs/>
                <w:sz w:val="24"/>
                <w:lang w:val="en-US"/>
              </w:rPr>
              <w:t> 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COBOL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26,4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17,6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 xml:space="preserve">NATURAL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6,6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CICS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6,6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26,4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17,6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13.2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Laser Xerox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30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30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30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DOS Batch Files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26,4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17,6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LTD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30 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30 h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30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000080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 xml:space="preserve">Micro e </w:t>
            </w:r>
            <w:proofErr w:type="spellStart"/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>Cliente</w:t>
            </w:r>
            <w:proofErr w:type="spellEnd"/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>/</w:t>
            </w:r>
            <w:proofErr w:type="spellStart"/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>Servidor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 xml:space="preserve">Visual Basic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6,8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5,7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Delphi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6,8 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5,7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CLIPPER DB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6,6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CLIPPER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8,3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5,9 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4,3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 xml:space="preserve">4,4 h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3,3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2,6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26,4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17,6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C ++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6,6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BASIC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26,4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17,6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13.2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Visual C++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6,8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5,7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lastRenderedPageBreak/>
              <w:t>Access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6,8 h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5,7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6,6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SQL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8,3 h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5,9 h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4,3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UNIX Shell Scripts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6,8 h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5,7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Visual Gen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8,3 h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5,9  h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4,3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000080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>WEB/</w:t>
            </w:r>
            <w:proofErr w:type="spellStart"/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>Documentos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VB–Script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12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12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ASP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12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12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HTML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8,3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5,9 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4,3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 xml:space="preserve">Java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6,6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DT2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17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17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17 h</w:t>
            </w:r>
          </w:p>
        </w:tc>
      </w:tr>
      <w:tr w:rsidR="00E825BC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5BC" w:rsidRPr="00B70C3C" w:rsidRDefault="00E825BC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Asp.NET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25BC" w:rsidRPr="00B70C3C" w:rsidRDefault="00E825BC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13,2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25BC" w:rsidRPr="00B70C3C" w:rsidRDefault="00E825BC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>
              <w:rPr>
                <w:rFonts w:cs="Arial"/>
                <w:color w:val="3366FF"/>
                <w:sz w:val="20"/>
                <w:szCs w:val="20"/>
                <w:lang w:val="en-US"/>
              </w:rPr>
              <w:t>8,8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825BC" w:rsidRPr="00B70C3C" w:rsidRDefault="00E825BC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6,6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Lotus Notes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5.5</w:t>
            </w:r>
            <w:r w:rsidR="00E825BC">
              <w:rPr>
                <w:rFonts w:cs="Arial"/>
                <w:sz w:val="20"/>
                <w:szCs w:val="20"/>
                <w:lang w:val="en-US"/>
              </w:rPr>
              <w:t xml:space="preserve"> 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3.9</w:t>
            </w:r>
            <w:r w:rsidR="00E825BC">
              <w:rPr>
                <w:rFonts w:cs="Arial"/>
                <w:color w:val="3366FF"/>
                <w:sz w:val="20"/>
                <w:szCs w:val="20"/>
                <w:lang w:val="en-US"/>
              </w:rPr>
              <w:t xml:space="preserve"> 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3.1</w:t>
            </w:r>
            <w:r w:rsidR="00E825BC">
              <w:rPr>
                <w:rFonts w:cs="Arial"/>
                <w:sz w:val="20"/>
                <w:szCs w:val="20"/>
                <w:lang w:val="en-US"/>
              </w:rPr>
              <w:t xml:space="preserve">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000080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000080"/>
                <w:sz w:val="20"/>
                <w:szCs w:val="20"/>
                <w:lang w:val="en-US"/>
              </w:rPr>
              <w:t>Case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color w:val="3366FF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Oracle Designer 2000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8,2 h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color w:val="3366FF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color w:val="3366FF"/>
                <w:sz w:val="20"/>
                <w:szCs w:val="20"/>
                <w:lang w:val="en-US"/>
              </w:rPr>
              <w:t>6,8 h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7236E" w:rsidRPr="00B70C3C" w:rsidRDefault="00E7236E" w:rsidP="00B70C3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B70C3C">
              <w:rPr>
                <w:rFonts w:cs="Arial"/>
                <w:sz w:val="20"/>
                <w:szCs w:val="20"/>
                <w:lang w:val="en-US"/>
              </w:rPr>
              <w:t>5,7 h</w:t>
            </w:r>
          </w:p>
        </w:tc>
      </w:tr>
      <w:tr w:rsidR="00E7236E" w:rsidRPr="00B70C3C" w:rsidTr="001223CA">
        <w:trPr>
          <w:trHeight w:val="255"/>
          <w:jc w:val="center"/>
        </w:trPr>
        <w:tc>
          <w:tcPr>
            <w:tcW w:w="39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color w:val="3366FF"/>
                <w:sz w:val="20"/>
                <w:szCs w:val="20"/>
                <w:lang w:val="en-US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236E" w:rsidRPr="00B70C3C" w:rsidRDefault="00E7236E" w:rsidP="00B70C3C">
            <w:pPr>
              <w:spacing w:before="0"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E7236E" w:rsidRPr="00B70C3C" w:rsidRDefault="00E7236E" w:rsidP="00B70C3C"/>
    <w:sectPr w:rsidR="00E7236E" w:rsidRPr="00B70C3C" w:rsidSect="00BC29B2">
      <w:headerReference w:type="default" r:id="rId9"/>
      <w:footerReference w:type="default" r:id="rId10"/>
      <w:footerReference w:type="first" r:id="rId11"/>
      <w:pgSz w:w="12240" w:h="15840" w:code="1"/>
      <w:pgMar w:top="1813" w:right="1247" w:bottom="1247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0A5" w:rsidRDefault="007D20A5" w:rsidP="004459A2">
      <w:pPr>
        <w:spacing w:before="0" w:after="0" w:line="240" w:lineRule="auto"/>
      </w:pPr>
      <w:r>
        <w:separator/>
      </w:r>
    </w:p>
  </w:endnote>
  <w:endnote w:type="continuationSeparator" w:id="0">
    <w:p w:rsidR="007D20A5" w:rsidRDefault="007D20A5" w:rsidP="004459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3CA" w:rsidRPr="009F6402" w:rsidRDefault="001223CA" w:rsidP="009F6402">
    <w:pPr>
      <w:pStyle w:val="Rodap"/>
      <w:jc w:val="center"/>
      <w:rPr>
        <w:rStyle w:val="Nmerodepgina"/>
        <w:rFonts w:ascii="Verdana" w:hAnsi="Verdana"/>
        <w:b w:val="0"/>
        <w:sz w:val="18"/>
        <w:szCs w:val="18"/>
      </w:rPr>
    </w:pP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t xml:space="preserve">Página 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PAGE </w:instrTex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6B77C9">
      <w:rPr>
        <w:rStyle w:val="Nmerodepgina"/>
        <w:rFonts w:ascii="Verdana" w:hAnsi="Verdana"/>
        <w:b w:val="0"/>
        <w:noProof/>
        <w:color w:val="999999"/>
        <w:sz w:val="18"/>
        <w:szCs w:val="18"/>
      </w:rPr>
      <w:t>15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t xml:space="preserve"> de 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NUMPAGES </w:instrTex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6B77C9">
      <w:rPr>
        <w:rStyle w:val="Nmerodepgina"/>
        <w:rFonts w:ascii="Verdana" w:hAnsi="Verdana"/>
        <w:b w:val="0"/>
        <w:noProof/>
        <w:color w:val="999999"/>
        <w:sz w:val="18"/>
        <w:szCs w:val="18"/>
      </w:rPr>
      <w:t>20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3CA" w:rsidRPr="00445BF0" w:rsidRDefault="001223CA" w:rsidP="00445BF0">
    <w:pPr>
      <w:pStyle w:val="Rodap"/>
      <w:jc w:val="center"/>
      <w:rPr>
        <w:rFonts w:ascii="Verdana" w:hAnsi="Verdana"/>
        <w:b w:val="0"/>
        <w:color w:val="999999"/>
        <w:sz w:val="18"/>
        <w:szCs w:val="18"/>
      </w:rPr>
    </w:pP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t xml:space="preserve">Página 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PAGE </w:instrTex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6B77C9">
      <w:rPr>
        <w:rStyle w:val="Nmerodepgina"/>
        <w:rFonts w:ascii="Verdana" w:hAnsi="Verdana"/>
        <w:b w:val="0"/>
        <w:noProof/>
        <w:color w:val="999999"/>
        <w:sz w:val="18"/>
        <w:szCs w:val="18"/>
      </w:rPr>
      <w:t>1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t xml:space="preserve"> de 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NUMPAGES </w:instrTex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6B77C9">
      <w:rPr>
        <w:rStyle w:val="Nmerodepgina"/>
        <w:rFonts w:ascii="Verdana" w:hAnsi="Verdana"/>
        <w:b w:val="0"/>
        <w:noProof/>
        <w:color w:val="999999"/>
        <w:sz w:val="18"/>
        <w:szCs w:val="18"/>
      </w:rPr>
      <w:t>20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0A5" w:rsidRDefault="007D20A5" w:rsidP="004459A2">
      <w:pPr>
        <w:spacing w:before="0" w:after="0" w:line="240" w:lineRule="auto"/>
      </w:pPr>
      <w:r>
        <w:separator/>
      </w:r>
    </w:p>
  </w:footnote>
  <w:footnote w:type="continuationSeparator" w:id="0">
    <w:p w:rsidR="007D20A5" w:rsidRDefault="007D20A5" w:rsidP="004459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3CA" w:rsidRPr="006A0E4F" w:rsidRDefault="001223CA" w:rsidP="006A0E4F">
    <w:pPr>
      <w:jc w:val="center"/>
      <w:rPr>
        <w:rFonts w:ascii="Verdana" w:hAnsi="Verdana"/>
        <w:color w:val="17365D" w:themeColor="text2" w:themeShade="BF"/>
        <w:sz w:val="48"/>
        <w:szCs w:val="48"/>
      </w:rPr>
    </w:pPr>
    <w:r w:rsidRPr="006A0E4F">
      <w:rPr>
        <w:rFonts w:ascii="Verdana" w:hAnsi="Verdana"/>
        <w:noProof/>
        <w:color w:val="17365D" w:themeColor="text2" w:themeShade="BF"/>
        <w:sz w:val="48"/>
        <w:szCs w:val="48"/>
        <w:lang w:eastAsia="pt-B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5514340</wp:posOffset>
          </wp:positionH>
          <wp:positionV relativeFrom="paragraph">
            <wp:posOffset>100330</wp:posOffset>
          </wp:positionV>
          <wp:extent cx="952500" cy="417195"/>
          <wp:effectExtent l="0" t="0" r="0" b="1905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Decis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417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0E4F">
      <w:rPr>
        <w:rFonts w:ascii="Verdana" w:hAnsi="Verdana"/>
        <w:noProof/>
        <w:color w:val="17365D" w:themeColor="text2" w:themeShade="BF"/>
        <w:sz w:val="48"/>
        <w:szCs w:val="48"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90170</wp:posOffset>
          </wp:positionV>
          <wp:extent cx="684530" cy="506730"/>
          <wp:effectExtent l="0" t="0" r="1270" b="762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nfnet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6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 w:rsidRPr="006A0E4F">
      <w:rPr>
        <w:rFonts w:ascii="Verdana" w:hAnsi="Verdana"/>
        <w:color w:val="17365D" w:themeColor="text2" w:themeShade="BF"/>
        <w:sz w:val="48"/>
        <w:szCs w:val="48"/>
      </w:rPr>
      <w:t>EI.</w:t>
    </w:r>
    <w:proofErr w:type="gramEnd"/>
    <w:r w:rsidRPr="006A0E4F">
      <w:rPr>
        <w:rFonts w:ascii="Verdana" w:hAnsi="Verdana"/>
        <w:color w:val="17365D" w:themeColor="text2" w:themeShade="BF"/>
        <w:sz w:val="48"/>
        <w:szCs w:val="48"/>
      </w:rPr>
      <w:t>Net Consultoria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745"/>
    <w:multiLevelType w:val="hybridMultilevel"/>
    <w:tmpl w:val="1ED082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82F0F"/>
    <w:multiLevelType w:val="multilevel"/>
    <w:tmpl w:val="01C42C4C"/>
    <w:lvl w:ilvl="0">
      <w:start w:val="1"/>
      <w:numFmt w:val="decimal"/>
      <w:pStyle w:val="Ttulo1"/>
      <w:lvlText w:val="%1"/>
      <w:lvlJc w:val="left"/>
      <w:pPr>
        <w:tabs>
          <w:tab w:val="num" w:pos="737"/>
        </w:tabs>
        <w:ind w:left="737" w:hanging="737"/>
      </w:pPr>
      <w:rPr>
        <w:rFonts w:cs="Times New Roman" w:hint="default"/>
        <w:sz w:val="56"/>
        <w:szCs w:val="5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05F245AA"/>
    <w:multiLevelType w:val="hybridMultilevel"/>
    <w:tmpl w:val="840AE8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CF263C"/>
    <w:multiLevelType w:val="singleLevel"/>
    <w:tmpl w:val="66683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C57798"/>
    <w:multiLevelType w:val="singleLevel"/>
    <w:tmpl w:val="66683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7A1253"/>
    <w:multiLevelType w:val="hybridMultilevel"/>
    <w:tmpl w:val="7FF8C8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AA5A45"/>
    <w:multiLevelType w:val="hybridMultilevel"/>
    <w:tmpl w:val="C1AC7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B346E"/>
    <w:multiLevelType w:val="hybridMultilevel"/>
    <w:tmpl w:val="48CE5EC2"/>
    <w:lvl w:ilvl="0" w:tplc="46A23BE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64C943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9F2404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88BF2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E1A702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B2A456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59C6B6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78A0B6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4925EA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6622949"/>
    <w:multiLevelType w:val="singleLevel"/>
    <w:tmpl w:val="08FC028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2A0254BA"/>
    <w:multiLevelType w:val="singleLevel"/>
    <w:tmpl w:val="66683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936BCF"/>
    <w:multiLevelType w:val="hybridMultilevel"/>
    <w:tmpl w:val="6B586A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7C73A2"/>
    <w:multiLevelType w:val="hybridMultilevel"/>
    <w:tmpl w:val="B08EB446"/>
    <w:lvl w:ilvl="0" w:tplc="833E43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FC7C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4242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38F6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B604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F2C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E6FF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DA58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62A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0C21788"/>
    <w:multiLevelType w:val="hybridMultilevel"/>
    <w:tmpl w:val="F3FCA4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865DEE"/>
    <w:multiLevelType w:val="multilevel"/>
    <w:tmpl w:val="9D6CA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4">
    <w:nsid w:val="62040D42"/>
    <w:multiLevelType w:val="hybridMultilevel"/>
    <w:tmpl w:val="A5B24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0154C9"/>
    <w:multiLevelType w:val="hybridMultilevel"/>
    <w:tmpl w:val="D5969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82A3D9A"/>
    <w:multiLevelType w:val="hybridMultilevel"/>
    <w:tmpl w:val="119E1950"/>
    <w:lvl w:ilvl="0" w:tplc="43FED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C52F1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6A8B13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DED4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D26C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5CBB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948E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C1CA7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28070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FD01432"/>
    <w:multiLevelType w:val="hybridMultilevel"/>
    <w:tmpl w:val="BFDCE7A8"/>
    <w:lvl w:ilvl="0" w:tplc="A0E60E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8698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407B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9C21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F22FB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ECE5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E41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1476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323C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16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3"/>
  </w:num>
  <w:num w:numId="10">
    <w:abstractNumId w:val="4"/>
  </w:num>
  <w:num w:numId="11">
    <w:abstractNumId w:val="14"/>
  </w:num>
  <w:num w:numId="12">
    <w:abstractNumId w:val="12"/>
  </w:num>
  <w:num w:numId="13">
    <w:abstractNumId w:val="2"/>
  </w:num>
  <w:num w:numId="14">
    <w:abstractNumId w:val="10"/>
  </w:num>
  <w:num w:numId="15">
    <w:abstractNumId w:val="5"/>
  </w:num>
  <w:num w:numId="16">
    <w:abstractNumId w:val="6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4498C"/>
    <w:rsid w:val="000223DC"/>
    <w:rsid w:val="00023D94"/>
    <w:rsid w:val="00033135"/>
    <w:rsid w:val="000557F3"/>
    <w:rsid w:val="00060064"/>
    <w:rsid w:val="000A0865"/>
    <w:rsid w:val="000D0AA8"/>
    <w:rsid w:val="000F1CA8"/>
    <w:rsid w:val="000F7789"/>
    <w:rsid w:val="001154CA"/>
    <w:rsid w:val="001223CA"/>
    <w:rsid w:val="001278BB"/>
    <w:rsid w:val="00142302"/>
    <w:rsid w:val="001511F8"/>
    <w:rsid w:val="001704B9"/>
    <w:rsid w:val="00174B35"/>
    <w:rsid w:val="00180143"/>
    <w:rsid w:val="00180BAC"/>
    <w:rsid w:val="001A0F8B"/>
    <w:rsid w:val="001A7238"/>
    <w:rsid w:val="001C3365"/>
    <w:rsid w:val="001C5528"/>
    <w:rsid w:val="001C6BAF"/>
    <w:rsid w:val="001D0D8D"/>
    <w:rsid w:val="001D6B47"/>
    <w:rsid w:val="001E4DCD"/>
    <w:rsid w:val="00213CF0"/>
    <w:rsid w:val="0021740D"/>
    <w:rsid w:val="00227FC6"/>
    <w:rsid w:val="002559BA"/>
    <w:rsid w:val="00260499"/>
    <w:rsid w:val="002C0ED4"/>
    <w:rsid w:val="002C5520"/>
    <w:rsid w:val="002D2EE2"/>
    <w:rsid w:val="002D6ECE"/>
    <w:rsid w:val="002E7EFC"/>
    <w:rsid w:val="002F088B"/>
    <w:rsid w:val="002F6C27"/>
    <w:rsid w:val="002F7A2F"/>
    <w:rsid w:val="0030317E"/>
    <w:rsid w:val="00304D74"/>
    <w:rsid w:val="00305765"/>
    <w:rsid w:val="003318C5"/>
    <w:rsid w:val="00333FF9"/>
    <w:rsid w:val="00336A8D"/>
    <w:rsid w:val="003416F0"/>
    <w:rsid w:val="00350F14"/>
    <w:rsid w:val="00352D2E"/>
    <w:rsid w:val="0035536B"/>
    <w:rsid w:val="00355D8A"/>
    <w:rsid w:val="00356583"/>
    <w:rsid w:val="00373C05"/>
    <w:rsid w:val="00382434"/>
    <w:rsid w:val="003972D4"/>
    <w:rsid w:val="003B0E04"/>
    <w:rsid w:val="003C5219"/>
    <w:rsid w:val="003C759F"/>
    <w:rsid w:val="003E7F0B"/>
    <w:rsid w:val="003F2DDB"/>
    <w:rsid w:val="0040068B"/>
    <w:rsid w:val="004038DB"/>
    <w:rsid w:val="004045F3"/>
    <w:rsid w:val="00410467"/>
    <w:rsid w:val="0041428F"/>
    <w:rsid w:val="004147A6"/>
    <w:rsid w:val="0042241E"/>
    <w:rsid w:val="00433620"/>
    <w:rsid w:val="004459A2"/>
    <w:rsid w:val="00445BF0"/>
    <w:rsid w:val="00451E8F"/>
    <w:rsid w:val="00456457"/>
    <w:rsid w:val="00462362"/>
    <w:rsid w:val="004776DF"/>
    <w:rsid w:val="00487955"/>
    <w:rsid w:val="004975F3"/>
    <w:rsid w:val="004A5ABF"/>
    <w:rsid w:val="004C293A"/>
    <w:rsid w:val="004C40E4"/>
    <w:rsid w:val="004D4F5A"/>
    <w:rsid w:val="004E52EE"/>
    <w:rsid w:val="004F32C2"/>
    <w:rsid w:val="00522CE1"/>
    <w:rsid w:val="00524160"/>
    <w:rsid w:val="005271C8"/>
    <w:rsid w:val="00575905"/>
    <w:rsid w:val="005767D5"/>
    <w:rsid w:val="005B3A4F"/>
    <w:rsid w:val="005B3F03"/>
    <w:rsid w:val="005B7458"/>
    <w:rsid w:val="005C0A71"/>
    <w:rsid w:val="005C3ED8"/>
    <w:rsid w:val="005D13B0"/>
    <w:rsid w:val="005D5330"/>
    <w:rsid w:val="005E2B9B"/>
    <w:rsid w:val="0060717D"/>
    <w:rsid w:val="00610350"/>
    <w:rsid w:val="006228D0"/>
    <w:rsid w:val="0063155E"/>
    <w:rsid w:val="00631BC8"/>
    <w:rsid w:val="00635869"/>
    <w:rsid w:val="00640C83"/>
    <w:rsid w:val="0064644B"/>
    <w:rsid w:val="00646EC8"/>
    <w:rsid w:val="00676DDB"/>
    <w:rsid w:val="006775C1"/>
    <w:rsid w:val="0069250B"/>
    <w:rsid w:val="006961AA"/>
    <w:rsid w:val="0069627A"/>
    <w:rsid w:val="006A0E4F"/>
    <w:rsid w:val="006A64A6"/>
    <w:rsid w:val="006B77C9"/>
    <w:rsid w:val="006D159C"/>
    <w:rsid w:val="006E1A17"/>
    <w:rsid w:val="006E5376"/>
    <w:rsid w:val="006E5D83"/>
    <w:rsid w:val="00715A3E"/>
    <w:rsid w:val="00731FE9"/>
    <w:rsid w:val="007547D9"/>
    <w:rsid w:val="00761A2B"/>
    <w:rsid w:val="007723D8"/>
    <w:rsid w:val="00784F32"/>
    <w:rsid w:val="007A44A3"/>
    <w:rsid w:val="007A7763"/>
    <w:rsid w:val="007B4EAC"/>
    <w:rsid w:val="007D20A5"/>
    <w:rsid w:val="007D3719"/>
    <w:rsid w:val="007D50EB"/>
    <w:rsid w:val="007E0CA4"/>
    <w:rsid w:val="007E1CBE"/>
    <w:rsid w:val="007E40E3"/>
    <w:rsid w:val="007E47CA"/>
    <w:rsid w:val="007E4D0C"/>
    <w:rsid w:val="007F206C"/>
    <w:rsid w:val="008075F4"/>
    <w:rsid w:val="00812FEE"/>
    <w:rsid w:val="008245EF"/>
    <w:rsid w:val="008249C6"/>
    <w:rsid w:val="00825EA5"/>
    <w:rsid w:val="00830E00"/>
    <w:rsid w:val="00844500"/>
    <w:rsid w:val="00845E41"/>
    <w:rsid w:val="008568DC"/>
    <w:rsid w:val="00862F69"/>
    <w:rsid w:val="00871AA9"/>
    <w:rsid w:val="008721E4"/>
    <w:rsid w:val="0088506E"/>
    <w:rsid w:val="0089389C"/>
    <w:rsid w:val="008C0E84"/>
    <w:rsid w:val="008C21F4"/>
    <w:rsid w:val="008C6414"/>
    <w:rsid w:val="009130C9"/>
    <w:rsid w:val="00923CBD"/>
    <w:rsid w:val="00930677"/>
    <w:rsid w:val="00930C63"/>
    <w:rsid w:val="00933FFB"/>
    <w:rsid w:val="009526C8"/>
    <w:rsid w:val="009531DD"/>
    <w:rsid w:val="00964A18"/>
    <w:rsid w:val="00972F4D"/>
    <w:rsid w:val="00997FD9"/>
    <w:rsid w:val="009D4D5E"/>
    <w:rsid w:val="009E0101"/>
    <w:rsid w:val="009E0550"/>
    <w:rsid w:val="009F45C8"/>
    <w:rsid w:val="009F6402"/>
    <w:rsid w:val="00A117D7"/>
    <w:rsid w:val="00A11FB8"/>
    <w:rsid w:val="00A13D6F"/>
    <w:rsid w:val="00A22B7F"/>
    <w:rsid w:val="00A42006"/>
    <w:rsid w:val="00A43433"/>
    <w:rsid w:val="00A4498C"/>
    <w:rsid w:val="00A73717"/>
    <w:rsid w:val="00A918AA"/>
    <w:rsid w:val="00A95230"/>
    <w:rsid w:val="00AA14B9"/>
    <w:rsid w:val="00AA2D2C"/>
    <w:rsid w:val="00AB5D00"/>
    <w:rsid w:val="00AB6DC2"/>
    <w:rsid w:val="00AC6230"/>
    <w:rsid w:val="00AC65FC"/>
    <w:rsid w:val="00AD560C"/>
    <w:rsid w:val="00B15CEC"/>
    <w:rsid w:val="00B244AC"/>
    <w:rsid w:val="00B31C17"/>
    <w:rsid w:val="00B345B7"/>
    <w:rsid w:val="00B46186"/>
    <w:rsid w:val="00B528E9"/>
    <w:rsid w:val="00B57C91"/>
    <w:rsid w:val="00B70C3C"/>
    <w:rsid w:val="00B72701"/>
    <w:rsid w:val="00B729D7"/>
    <w:rsid w:val="00B77767"/>
    <w:rsid w:val="00B832A2"/>
    <w:rsid w:val="00BA70EE"/>
    <w:rsid w:val="00BB208D"/>
    <w:rsid w:val="00BB3EC1"/>
    <w:rsid w:val="00BC14F3"/>
    <w:rsid w:val="00BC29B2"/>
    <w:rsid w:val="00BD1D37"/>
    <w:rsid w:val="00BD2BF4"/>
    <w:rsid w:val="00BD7627"/>
    <w:rsid w:val="00BD77E4"/>
    <w:rsid w:val="00C365C0"/>
    <w:rsid w:val="00C371D2"/>
    <w:rsid w:val="00C40726"/>
    <w:rsid w:val="00C54634"/>
    <w:rsid w:val="00C571F6"/>
    <w:rsid w:val="00C64CA9"/>
    <w:rsid w:val="00C77785"/>
    <w:rsid w:val="00C951A0"/>
    <w:rsid w:val="00C969A0"/>
    <w:rsid w:val="00CA19A9"/>
    <w:rsid w:val="00CA5895"/>
    <w:rsid w:val="00CB5EE1"/>
    <w:rsid w:val="00CB66BA"/>
    <w:rsid w:val="00CC2312"/>
    <w:rsid w:val="00CC4B10"/>
    <w:rsid w:val="00CC4B93"/>
    <w:rsid w:val="00CE0B96"/>
    <w:rsid w:val="00CE78C9"/>
    <w:rsid w:val="00D03953"/>
    <w:rsid w:val="00D1417A"/>
    <w:rsid w:val="00D35DC5"/>
    <w:rsid w:val="00D401B4"/>
    <w:rsid w:val="00D40DAC"/>
    <w:rsid w:val="00D4202B"/>
    <w:rsid w:val="00D628D7"/>
    <w:rsid w:val="00D67507"/>
    <w:rsid w:val="00D74D03"/>
    <w:rsid w:val="00D92E7D"/>
    <w:rsid w:val="00D97849"/>
    <w:rsid w:val="00DA5C45"/>
    <w:rsid w:val="00DB1E29"/>
    <w:rsid w:val="00DB25F3"/>
    <w:rsid w:val="00DB59A4"/>
    <w:rsid w:val="00DC1163"/>
    <w:rsid w:val="00DC4041"/>
    <w:rsid w:val="00DC4816"/>
    <w:rsid w:val="00DE022C"/>
    <w:rsid w:val="00DF0043"/>
    <w:rsid w:val="00DF0E63"/>
    <w:rsid w:val="00DF3B10"/>
    <w:rsid w:val="00DF67C7"/>
    <w:rsid w:val="00E13743"/>
    <w:rsid w:val="00E2327D"/>
    <w:rsid w:val="00E470F0"/>
    <w:rsid w:val="00E7236E"/>
    <w:rsid w:val="00E825BC"/>
    <w:rsid w:val="00EA28B3"/>
    <w:rsid w:val="00EA5D97"/>
    <w:rsid w:val="00EB6617"/>
    <w:rsid w:val="00EC5E0A"/>
    <w:rsid w:val="00EE03B1"/>
    <w:rsid w:val="00EE64AB"/>
    <w:rsid w:val="00EF1233"/>
    <w:rsid w:val="00F05D07"/>
    <w:rsid w:val="00F070BA"/>
    <w:rsid w:val="00F108C6"/>
    <w:rsid w:val="00F33BCD"/>
    <w:rsid w:val="00F37119"/>
    <w:rsid w:val="00F40A6E"/>
    <w:rsid w:val="00F50112"/>
    <w:rsid w:val="00F61398"/>
    <w:rsid w:val="00F861C6"/>
    <w:rsid w:val="00F86B37"/>
    <w:rsid w:val="00FB73C0"/>
    <w:rsid w:val="00FB73EF"/>
    <w:rsid w:val="00FD52EA"/>
    <w:rsid w:val="00FD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98C"/>
    <w:pPr>
      <w:spacing w:before="60" w:after="60" w:line="360" w:lineRule="auto"/>
    </w:pPr>
    <w:rPr>
      <w:rFonts w:ascii="Arial" w:eastAsia="Times New Roman" w:hAnsi="Arial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C5219"/>
    <w:pPr>
      <w:keepNext/>
      <w:numPr>
        <w:numId w:val="1"/>
      </w:numPr>
      <w:shd w:val="clear" w:color="333333" w:fill="auto"/>
      <w:spacing w:before="720" w:after="120" w:line="240" w:lineRule="auto"/>
      <w:outlineLvl w:val="0"/>
    </w:pPr>
    <w:rPr>
      <w:rFonts w:ascii="Trebuchet MS" w:hAnsi="Trebuchet MS" w:cs="Arial"/>
      <w:b/>
      <w:bCs/>
      <w:kern w:val="32"/>
      <w:sz w:val="40"/>
      <w:szCs w:val="56"/>
    </w:rPr>
  </w:style>
  <w:style w:type="paragraph" w:styleId="Ttulo2">
    <w:name w:val="heading 2"/>
    <w:basedOn w:val="Normal"/>
    <w:next w:val="Normal"/>
    <w:link w:val="Ttulo2Char"/>
    <w:uiPriority w:val="99"/>
    <w:qFormat/>
    <w:rsid w:val="003C5219"/>
    <w:pPr>
      <w:keepNext/>
      <w:numPr>
        <w:ilvl w:val="1"/>
        <w:numId w:val="1"/>
      </w:numPr>
      <w:spacing w:before="240" w:line="240" w:lineRule="auto"/>
      <w:outlineLvl w:val="1"/>
    </w:pPr>
    <w:rPr>
      <w:rFonts w:ascii="Trebuchet MS" w:hAnsi="Trebuchet MS" w:cs="Arial"/>
      <w:b/>
      <w:bCs/>
      <w:i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9"/>
    <w:qFormat/>
    <w:rsid w:val="00A4498C"/>
    <w:pPr>
      <w:keepNext/>
      <w:numPr>
        <w:ilvl w:val="2"/>
        <w:numId w:val="1"/>
      </w:numPr>
      <w:tabs>
        <w:tab w:val="left" w:pos="1134"/>
      </w:tabs>
      <w:spacing w:before="240" w:after="120"/>
      <w:outlineLvl w:val="2"/>
    </w:pPr>
    <w:rPr>
      <w:rFonts w:ascii="Trebuchet MS" w:hAnsi="Trebuchet MS" w:cs="Arial"/>
      <w:b/>
      <w:bCs/>
      <w:sz w:val="30"/>
      <w:szCs w:val="32"/>
    </w:rPr>
  </w:style>
  <w:style w:type="paragraph" w:styleId="Ttulo4">
    <w:name w:val="heading 4"/>
    <w:basedOn w:val="Normal"/>
    <w:next w:val="Normal"/>
    <w:link w:val="Ttulo4Char"/>
    <w:uiPriority w:val="99"/>
    <w:qFormat/>
    <w:rsid w:val="00A4498C"/>
    <w:pPr>
      <w:keepNext/>
      <w:numPr>
        <w:ilvl w:val="3"/>
        <w:numId w:val="1"/>
      </w:numPr>
      <w:spacing w:before="240" w:after="120"/>
      <w:outlineLvl w:val="3"/>
    </w:pPr>
    <w:rPr>
      <w:rFonts w:ascii="Trebuchet MS" w:hAnsi="Trebuchet MS"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A4498C"/>
    <w:pPr>
      <w:numPr>
        <w:ilvl w:val="4"/>
        <w:numId w:val="1"/>
      </w:numPr>
      <w:outlineLvl w:val="4"/>
    </w:pPr>
    <w:rPr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A4498C"/>
    <w:pPr>
      <w:numPr>
        <w:ilvl w:val="5"/>
        <w:numId w:val="1"/>
      </w:numPr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A4498C"/>
    <w:pPr>
      <w:numPr>
        <w:ilvl w:val="6"/>
        <w:numId w:val="1"/>
      </w:numPr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A4498C"/>
    <w:pPr>
      <w:numPr>
        <w:ilvl w:val="7"/>
        <w:numId w:val="1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A4498C"/>
    <w:pPr>
      <w:numPr>
        <w:ilvl w:val="8"/>
        <w:numId w:val="1"/>
      </w:numPr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C5219"/>
    <w:rPr>
      <w:rFonts w:ascii="Trebuchet MS" w:eastAsia="Times New Roman" w:hAnsi="Trebuchet MS" w:cs="Arial"/>
      <w:b/>
      <w:bCs/>
      <w:kern w:val="32"/>
      <w:sz w:val="40"/>
      <w:szCs w:val="56"/>
      <w:shd w:val="clear" w:color="333333" w:fill="auto"/>
      <w:lang w:val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3C5219"/>
    <w:rPr>
      <w:rFonts w:ascii="Trebuchet MS" w:eastAsia="Times New Roman" w:hAnsi="Trebuchet MS" w:cs="Arial"/>
      <w:b/>
      <w:bCs/>
      <w:iCs/>
      <w:sz w:val="28"/>
      <w:szCs w:val="40"/>
      <w:lang w:val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4498C"/>
    <w:rPr>
      <w:rFonts w:ascii="Trebuchet MS" w:eastAsia="Times New Roman" w:hAnsi="Trebuchet MS" w:cs="Arial"/>
      <w:b/>
      <w:bCs/>
      <w:sz w:val="32"/>
      <w:szCs w:val="32"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9"/>
    <w:locked/>
    <w:rsid w:val="00A4498C"/>
    <w:rPr>
      <w:rFonts w:ascii="Trebuchet MS" w:eastAsia="Times New Roman" w:hAnsi="Trebuchet MS" w:cs="Times New Roman"/>
      <w:bCs/>
      <w:sz w:val="28"/>
      <w:szCs w:val="28"/>
      <w:lang w:val="pt-BR" w:eastAsia="en-US" w:bidi="ar-SA"/>
    </w:rPr>
  </w:style>
  <w:style w:type="character" w:customStyle="1" w:styleId="Ttulo5Char">
    <w:name w:val="Título 5 Char"/>
    <w:basedOn w:val="Fontepargpadro"/>
    <w:link w:val="Ttulo5"/>
    <w:uiPriority w:val="99"/>
    <w:locked/>
    <w:rsid w:val="00A4498C"/>
    <w:rPr>
      <w:rFonts w:ascii="Arial" w:eastAsia="Times New Roman" w:hAnsi="Arial" w:cs="Times New Roman"/>
      <w:bCs/>
      <w:i/>
      <w:iCs/>
      <w:sz w:val="26"/>
      <w:szCs w:val="26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9"/>
    <w:locked/>
    <w:rsid w:val="00A4498C"/>
    <w:rPr>
      <w:rFonts w:eastAsia="Times New Roman" w:cs="Times New Roman"/>
      <w:b/>
      <w:bCs/>
      <w:sz w:val="22"/>
      <w:szCs w:val="22"/>
      <w:lang w:val="pt-BR" w:eastAsia="en-US" w:bidi="ar-SA"/>
    </w:rPr>
  </w:style>
  <w:style w:type="character" w:customStyle="1" w:styleId="Ttulo7Char">
    <w:name w:val="Título 7 Char"/>
    <w:basedOn w:val="Fontepargpadro"/>
    <w:link w:val="Ttulo7"/>
    <w:uiPriority w:val="99"/>
    <w:locked/>
    <w:rsid w:val="00A4498C"/>
    <w:rPr>
      <w:rFonts w:eastAsia="Times New Roman" w:cs="Times New Roman"/>
      <w:sz w:val="24"/>
      <w:szCs w:val="24"/>
      <w:lang w:val="pt-BR" w:eastAsia="en-US" w:bidi="ar-SA"/>
    </w:rPr>
  </w:style>
  <w:style w:type="character" w:customStyle="1" w:styleId="Ttulo8Char">
    <w:name w:val="Título 8 Char"/>
    <w:basedOn w:val="Fontepargpadro"/>
    <w:link w:val="Ttulo8"/>
    <w:uiPriority w:val="99"/>
    <w:locked/>
    <w:rsid w:val="00A4498C"/>
    <w:rPr>
      <w:rFonts w:eastAsia="Times New Roman" w:cs="Times New Roman"/>
      <w:i/>
      <w:iCs/>
      <w:sz w:val="24"/>
      <w:szCs w:val="24"/>
      <w:lang w:val="pt-BR" w:eastAsia="en-US" w:bidi="ar-SA"/>
    </w:rPr>
  </w:style>
  <w:style w:type="character" w:customStyle="1" w:styleId="Ttulo9Char">
    <w:name w:val="Título 9 Char"/>
    <w:basedOn w:val="Fontepargpadro"/>
    <w:link w:val="Ttulo9"/>
    <w:uiPriority w:val="99"/>
    <w:locked/>
    <w:rsid w:val="00A4498C"/>
    <w:rPr>
      <w:rFonts w:ascii="Arial" w:eastAsia="Times New Roman" w:hAnsi="Arial" w:cs="Arial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rsid w:val="00A4498C"/>
    <w:pPr>
      <w:tabs>
        <w:tab w:val="center" w:pos="4320"/>
        <w:tab w:val="right" w:pos="8640"/>
      </w:tabs>
      <w:spacing w:line="300" w:lineRule="exact"/>
    </w:pPr>
    <w:rPr>
      <w:rFonts w:ascii="Trebuchet MS" w:hAnsi="Trebuchet MS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A4498C"/>
    <w:rPr>
      <w:rFonts w:ascii="Trebuchet MS" w:hAnsi="Trebuchet MS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A4498C"/>
    <w:pPr>
      <w:tabs>
        <w:tab w:val="center" w:pos="4320"/>
        <w:tab w:val="right" w:pos="8640"/>
      </w:tabs>
      <w:ind w:right="284"/>
      <w:jc w:val="right"/>
    </w:pPr>
    <w:rPr>
      <w:b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A4498C"/>
    <w:rPr>
      <w:rFonts w:ascii="Arial" w:hAnsi="Arial" w:cs="Times New Roman"/>
      <w:b/>
      <w:sz w:val="20"/>
      <w:szCs w:val="20"/>
    </w:rPr>
  </w:style>
  <w:style w:type="character" w:styleId="Nmerodepgina">
    <w:name w:val="page number"/>
    <w:basedOn w:val="Fontepargpadro"/>
    <w:uiPriority w:val="99"/>
    <w:rsid w:val="00A4498C"/>
    <w:rPr>
      <w:rFonts w:ascii="Georgia" w:hAnsi="Georgia" w:cs="Times New Roman"/>
      <w:sz w:val="22"/>
    </w:rPr>
  </w:style>
  <w:style w:type="paragraph" w:styleId="PargrafodaLista">
    <w:name w:val="List Paragraph"/>
    <w:basedOn w:val="Normal"/>
    <w:uiPriority w:val="99"/>
    <w:qFormat/>
    <w:rsid w:val="00A449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A4498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4498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99"/>
    <w:qFormat/>
    <w:rsid w:val="00A4498C"/>
    <w:rPr>
      <w:rFonts w:eastAsia="Times New Roman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A4498C"/>
    <w:rPr>
      <w:rFonts w:eastAsia="Times New Roman" w:cs="Times New Roman"/>
      <w:sz w:val="22"/>
      <w:szCs w:val="22"/>
      <w:lang w:val="pt-BR" w:eastAsia="en-US" w:bidi="ar-SA"/>
    </w:rPr>
  </w:style>
  <w:style w:type="paragraph" w:styleId="Sumrio1">
    <w:name w:val="toc 1"/>
    <w:basedOn w:val="Normal"/>
    <w:next w:val="Normal"/>
    <w:autoRedefine/>
    <w:uiPriority w:val="39"/>
    <w:rsid w:val="00333FF9"/>
    <w:pPr>
      <w:spacing w:before="360" w:after="360"/>
    </w:pPr>
    <w:rPr>
      <w:rFonts w:ascii="Calibri" w:hAnsi="Calibri" w:cs="Calibri"/>
      <w:b/>
      <w:bCs/>
      <w:caps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rsid w:val="00333FF9"/>
    <w:pPr>
      <w:spacing w:before="0" w:after="0"/>
    </w:pPr>
    <w:rPr>
      <w:rFonts w:ascii="Calibri" w:hAnsi="Calibri" w:cs="Calibri"/>
      <w:b/>
      <w:bCs/>
      <w:smallCaps/>
      <w:szCs w:val="22"/>
    </w:rPr>
  </w:style>
  <w:style w:type="paragraph" w:styleId="Sumrio3">
    <w:name w:val="toc 3"/>
    <w:basedOn w:val="Normal"/>
    <w:next w:val="Normal"/>
    <w:autoRedefine/>
    <w:uiPriority w:val="39"/>
    <w:rsid w:val="00333FF9"/>
    <w:pPr>
      <w:spacing w:before="0" w:after="0"/>
    </w:pPr>
    <w:rPr>
      <w:rFonts w:ascii="Calibri" w:hAnsi="Calibri" w:cs="Calibri"/>
      <w:smallCaps/>
      <w:szCs w:val="22"/>
    </w:rPr>
  </w:style>
  <w:style w:type="paragraph" w:styleId="Sumrio4">
    <w:name w:val="toc 4"/>
    <w:basedOn w:val="Normal"/>
    <w:next w:val="Normal"/>
    <w:autoRedefine/>
    <w:uiPriority w:val="99"/>
    <w:rsid w:val="00333FF9"/>
    <w:pPr>
      <w:spacing w:before="0" w:after="0"/>
    </w:pPr>
    <w:rPr>
      <w:rFonts w:ascii="Calibri" w:hAnsi="Calibri" w:cs="Calibri"/>
      <w:szCs w:val="22"/>
    </w:rPr>
  </w:style>
  <w:style w:type="paragraph" w:styleId="Sumrio5">
    <w:name w:val="toc 5"/>
    <w:basedOn w:val="Normal"/>
    <w:next w:val="Normal"/>
    <w:autoRedefine/>
    <w:uiPriority w:val="99"/>
    <w:rsid w:val="00333FF9"/>
    <w:pPr>
      <w:spacing w:before="0" w:after="0"/>
    </w:pPr>
    <w:rPr>
      <w:rFonts w:ascii="Calibri" w:hAnsi="Calibri" w:cs="Calibri"/>
      <w:szCs w:val="22"/>
    </w:rPr>
  </w:style>
  <w:style w:type="paragraph" w:styleId="Sumrio6">
    <w:name w:val="toc 6"/>
    <w:basedOn w:val="Normal"/>
    <w:next w:val="Normal"/>
    <w:autoRedefine/>
    <w:uiPriority w:val="99"/>
    <w:rsid w:val="00333FF9"/>
    <w:pPr>
      <w:spacing w:before="0" w:after="0"/>
    </w:pPr>
    <w:rPr>
      <w:rFonts w:ascii="Calibri" w:hAnsi="Calibri" w:cs="Calibri"/>
      <w:szCs w:val="22"/>
    </w:rPr>
  </w:style>
  <w:style w:type="paragraph" w:styleId="Sumrio7">
    <w:name w:val="toc 7"/>
    <w:basedOn w:val="Normal"/>
    <w:next w:val="Normal"/>
    <w:autoRedefine/>
    <w:uiPriority w:val="99"/>
    <w:rsid w:val="00333FF9"/>
    <w:pPr>
      <w:spacing w:before="0" w:after="0"/>
    </w:pPr>
    <w:rPr>
      <w:rFonts w:ascii="Calibri" w:hAnsi="Calibri" w:cs="Calibri"/>
      <w:szCs w:val="22"/>
    </w:rPr>
  </w:style>
  <w:style w:type="paragraph" w:styleId="Sumrio8">
    <w:name w:val="toc 8"/>
    <w:basedOn w:val="Normal"/>
    <w:next w:val="Normal"/>
    <w:autoRedefine/>
    <w:uiPriority w:val="99"/>
    <w:rsid w:val="00333FF9"/>
    <w:pPr>
      <w:spacing w:before="0" w:after="0"/>
    </w:pPr>
    <w:rPr>
      <w:rFonts w:ascii="Calibri" w:hAnsi="Calibri" w:cs="Calibri"/>
      <w:szCs w:val="22"/>
    </w:rPr>
  </w:style>
  <w:style w:type="paragraph" w:styleId="Sumrio9">
    <w:name w:val="toc 9"/>
    <w:basedOn w:val="Normal"/>
    <w:next w:val="Normal"/>
    <w:autoRedefine/>
    <w:uiPriority w:val="99"/>
    <w:rsid w:val="00333FF9"/>
    <w:pPr>
      <w:spacing w:before="0" w:after="0"/>
    </w:pPr>
    <w:rPr>
      <w:rFonts w:ascii="Calibri" w:hAnsi="Calibri" w:cs="Calibri"/>
      <w:szCs w:val="22"/>
    </w:rPr>
  </w:style>
  <w:style w:type="character" w:styleId="Hyperlink">
    <w:name w:val="Hyperlink"/>
    <w:basedOn w:val="Fontepargpadro"/>
    <w:uiPriority w:val="99"/>
    <w:rsid w:val="00333FF9"/>
    <w:rPr>
      <w:rFonts w:cs="Times New Roman"/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350F14"/>
    <w:pPr>
      <w:suppressAutoHyphens/>
      <w:autoSpaceDE w:val="0"/>
      <w:spacing w:before="0" w:after="0" w:line="240" w:lineRule="auto"/>
      <w:ind w:left="709"/>
      <w:jc w:val="both"/>
    </w:pPr>
    <w:rPr>
      <w:rFonts w:ascii="Times New Roman" w:hAnsi="Times New Roman"/>
      <w:sz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350F14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Ttulosemnumerao">
    <w:name w:val="Título sem numeração"/>
    <w:basedOn w:val="Ttulo1"/>
    <w:next w:val="Normal"/>
    <w:uiPriority w:val="99"/>
    <w:rsid w:val="007E40E3"/>
    <w:pPr>
      <w:widowControl w:val="0"/>
      <w:shd w:val="clear" w:color="auto" w:fill="auto"/>
      <w:tabs>
        <w:tab w:val="clear" w:pos="737"/>
        <w:tab w:val="num" w:pos="360"/>
        <w:tab w:val="left" w:pos="567"/>
        <w:tab w:val="left" w:pos="1134"/>
        <w:tab w:val="left" w:pos="1418"/>
      </w:tabs>
      <w:spacing w:before="240"/>
      <w:ind w:left="284" w:hanging="284"/>
      <w:jc w:val="both"/>
    </w:pPr>
    <w:rPr>
      <w:rFonts w:ascii="Arial (W1)" w:hAnsi="Arial (W1)"/>
      <w:caps/>
      <w:kern w:val="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rsid w:val="007E40E3"/>
    <w:rPr>
      <w:rFonts w:cs="Times New Roman"/>
      <w:color w:val="800080"/>
      <w:u w:val="single"/>
    </w:rPr>
  </w:style>
  <w:style w:type="paragraph" w:customStyle="1" w:styleId="Tabela">
    <w:name w:val="Tabela"/>
    <w:basedOn w:val="Normal"/>
    <w:autoRedefine/>
    <w:uiPriority w:val="99"/>
    <w:rsid w:val="00B244AC"/>
    <w:pPr>
      <w:tabs>
        <w:tab w:val="left" w:pos="567"/>
      </w:tabs>
      <w:spacing w:before="120" w:after="0" w:line="240" w:lineRule="auto"/>
      <w:jc w:val="center"/>
    </w:pPr>
    <w:rPr>
      <w:rFonts w:ascii="Arial (W1)" w:hAnsi="Arial (W1)"/>
      <w:bCs/>
      <w:sz w:val="20"/>
      <w:lang w:eastAsia="pt-BR"/>
    </w:rPr>
  </w:style>
  <w:style w:type="table" w:styleId="Tabelacomgrade">
    <w:name w:val="Table Grid"/>
    <w:basedOn w:val="Tabelanormal"/>
    <w:rsid w:val="00B72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0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8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064BD-73A7-4E22-ABE8-5E942122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20</Pages>
  <Words>2765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Conclusão de Bloco</vt:lpstr>
    </vt:vector>
  </TitlesOfParts>
  <Company>Sedentários Consultoria</Company>
  <LinksUpToDate>false</LinksUpToDate>
  <CharactersWithSpaces>17667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Conclusão de Bloco</dc:title>
  <dc:subject>Processo de Engenharia de Software</dc:subject>
  <dc:creator>Hebert Coelho, Marcelo Módolo, Raimundo Guedes, Raphael Amaral</dc:creator>
  <cp:lastModifiedBy>Ivo</cp:lastModifiedBy>
  <cp:revision>73</cp:revision>
  <cp:lastPrinted>2013-12-13T02:51:00Z</cp:lastPrinted>
  <dcterms:created xsi:type="dcterms:W3CDTF">2013-11-02T18:35:00Z</dcterms:created>
  <dcterms:modified xsi:type="dcterms:W3CDTF">2013-12-22T22:21:00Z</dcterms:modified>
</cp:coreProperties>
</file>