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7C7" w:rsidRPr="001277C7" w:rsidRDefault="001277C7" w:rsidP="001277C7">
      <w:pPr>
        <w:jc w:val="center"/>
        <w:rPr>
          <w:b/>
        </w:rPr>
      </w:pPr>
      <w:r w:rsidRPr="001277C7">
        <w:rPr>
          <w:b/>
        </w:rPr>
        <w:t xml:space="preserve">POL1131 </w:t>
      </w:r>
    </w:p>
    <w:p w:rsidR="00CE2D7F" w:rsidRPr="001277C7" w:rsidRDefault="00C56A44">
      <w:pPr>
        <w:rPr>
          <w:b/>
        </w:rPr>
      </w:pPr>
      <w:r>
        <w:rPr>
          <w:b/>
        </w:rPr>
        <w:t>2</w:t>
      </w:r>
      <w:r w:rsidR="001277C7" w:rsidRPr="001277C7">
        <w:rPr>
          <w:b/>
        </w:rPr>
        <w:t xml:space="preserve">º Problema: a tela POL1131 não leva a OP </w:t>
      </w:r>
      <w:r w:rsidRPr="00C56A44">
        <w:rPr>
          <w:b/>
          <w:highlight w:val="yellow"/>
        </w:rPr>
        <w:t>764979</w:t>
      </w:r>
      <w:r w:rsidR="001277C7" w:rsidRPr="001277C7">
        <w:rPr>
          <w:b/>
        </w:rPr>
        <w:t xml:space="preserve"> para o arquivo .</w:t>
      </w:r>
      <w:proofErr w:type="spellStart"/>
      <w:r w:rsidR="001277C7" w:rsidRPr="001277C7">
        <w:rPr>
          <w:b/>
        </w:rPr>
        <w:t>csv</w:t>
      </w:r>
      <w:proofErr w:type="spellEnd"/>
    </w:p>
    <w:p w:rsidR="001277C7" w:rsidRDefault="001277C7">
      <w:r>
        <w:t>/</w:t>
      </w:r>
      <w:proofErr w:type="spellStart"/>
      <w:r>
        <w:t>logix</w:t>
      </w:r>
      <w:proofErr w:type="spellEnd"/>
      <w:r>
        <w:t>/</w:t>
      </w:r>
      <w:proofErr w:type="spellStart"/>
      <w:r>
        <w:t>prd</w:t>
      </w:r>
      <w:proofErr w:type="spellEnd"/>
      <w:r>
        <w:t>/pw1/</w:t>
      </w:r>
      <w:proofErr w:type="spellStart"/>
      <w:r>
        <w:t>export</w:t>
      </w:r>
      <w:proofErr w:type="spellEnd"/>
      <w:r>
        <w:t>/PW1OP25072018101209.</w:t>
      </w:r>
      <w:proofErr w:type="spellStart"/>
      <w:r>
        <w:t>csv</w:t>
      </w:r>
      <w:proofErr w:type="spellEnd"/>
    </w:p>
    <w:p w:rsidR="001277C7" w:rsidRDefault="001277C7">
      <w:r>
        <w:t>Versão a POL1131</w:t>
      </w:r>
    </w:p>
    <w:p w:rsidR="001277C7" w:rsidRDefault="001277C7">
      <w:r>
        <w:rPr>
          <w:noProof/>
          <w:lang w:eastAsia="pt-BR"/>
        </w:rPr>
        <w:drawing>
          <wp:inline distT="0" distB="0" distL="0" distR="0">
            <wp:extent cx="3867150" cy="308805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8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7C7" w:rsidRDefault="001277C7"/>
    <w:p w:rsidR="001277C7" w:rsidRDefault="001277C7">
      <w:r>
        <w:t>MAN0515</w:t>
      </w:r>
      <w:r w:rsidR="00C56A44">
        <w:t xml:space="preserve"> - A OP 764979 não tem apontamento, ela é apontamento automático no </w:t>
      </w:r>
      <w:proofErr w:type="spellStart"/>
      <w:r w:rsidR="00C56A44">
        <w:t>Logix</w:t>
      </w:r>
      <w:proofErr w:type="spellEnd"/>
    </w:p>
    <w:p w:rsidR="001277C7" w:rsidRDefault="00C56A44">
      <w:r>
        <w:rPr>
          <w:noProof/>
          <w:lang w:eastAsia="pt-BR"/>
        </w:rPr>
        <w:drawing>
          <wp:inline distT="0" distB="0" distL="0" distR="0">
            <wp:extent cx="3929495" cy="2593061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735" cy="259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7C7" w:rsidRDefault="001277C7"/>
    <w:p w:rsidR="00F86845" w:rsidRDefault="00F86845"/>
    <w:p w:rsidR="003E1EDA" w:rsidRDefault="003E1EDA"/>
    <w:p w:rsidR="003E1EDA" w:rsidRDefault="003E1EDA"/>
    <w:p w:rsidR="00F86845" w:rsidRDefault="00F86845"/>
    <w:p w:rsidR="00F86845" w:rsidRDefault="00F86845"/>
    <w:p w:rsidR="00F86845" w:rsidRDefault="00F86845">
      <w:r>
        <w:lastRenderedPageBreak/>
        <w:t>MAN10030 - OPERAÇÕES DA ORDEM - DESCOBRIR O ARRANJO</w:t>
      </w:r>
    </w:p>
    <w:p w:rsidR="001277C7" w:rsidRDefault="00C56A44">
      <w:r>
        <w:rPr>
          <w:noProof/>
          <w:lang w:eastAsia="pt-BR"/>
        </w:rPr>
        <w:drawing>
          <wp:inline distT="0" distB="0" distL="0" distR="0">
            <wp:extent cx="4054895" cy="1626919"/>
            <wp:effectExtent l="19050" t="0" r="2755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593" cy="162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7C7" w:rsidRDefault="00F86845">
      <w:r>
        <w:t xml:space="preserve">MAN10072 - ARRANJO FÍSICO </w:t>
      </w:r>
      <w:r w:rsidR="003E1EDA">
        <w:t>(não tem)</w:t>
      </w:r>
    </w:p>
    <w:p w:rsidR="00F86845" w:rsidRDefault="003E1EDA">
      <w:r>
        <w:t>MAN10078 - CADASTRO DE RECURSO (não tem)</w:t>
      </w:r>
    </w:p>
    <w:p w:rsidR="001277C7" w:rsidRDefault="001277C7"/>
    <w:p w:rsidR="001277C7" w:rsidRDefault="00F86845">
      <w:r>
        <w:t xml:space="preserve">Redigido por Alexandra após reunião com o </w:t>
      </w:r>
      <w:proofErr w:type="spellStart"/>
      <w:r>
        <w:t>Irenildo</w:t>
      </w:r>
      <w:proofErr w:type="spellEnd"/>
      <w:r>
        <w:t xml:space="preserve"> e Guilherme </w:t>
      </w:r>
      <w:proofErr w:type="spellStart"/>
      <w:r>
        <w:t>Bilo</w:t>
      </w:r>
      <w:proofErr w:type="spellEnd"/>
      <w:r>
        <w:t xml:space="preserve"> - 25/07/2018</w:t>
      </w:r>
    </w:p>
    <w:sectPr w:rsidR="001277C7" w:rsidSect="001277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277C7"/>
    <w:rsid w:val="00003047"/>
    <w:rsid w:val="000348B2"/>
    <w:rsid w:val="001277C7"/>
    <w:rsid w:val="002D7BB2"/>
    <w:rsid w:val="003E1EDA"/>
    <w:rsid w:val="003E2587"/>
    <w:rsid w:val="003E5A57"/>
    <w:rsid w:val="004A4E47"/>
    <w:rsid w:val="004C0AA6"/>
    <w:rsid w:val="004F3C39"/>
    <w:rsid w:val="009D63DA"/>
    <w:rsid w:val="00A05C73"/>
    <w:rsid w:val="00C56A44"/>
    <w:rsid w:val="00F45B7D"/>
    <w:rsid w:val="00F8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7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Adere Produtos Auto Adesivos Ltda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ade1448</dc:creator>
  <cp:lastModifiedBy>ade1448</cp:lastModifiedBy>
  <cp:revision>3</cp:revision>
  <dcterms:created xsi:type="dcterms:W3CDTF">2018-07-25T13:56:00Z</dcterms:created>
  <dcterms:modified xsi:type="dcterms:W3CDTF">2018-07-25T13:57:00Z</dcterms:modified>
</cp:coreProperties>
</file>