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B6E" w:rsidRDefault="007D7B6E">
      <w:r>
        <w:t xml:space="preserve">- item não controla </w:t>
      </w:r>
      <w:proofErr w:type="gramStart"/>
      <w:r>
        <w:t>estoque :</w:t>
      </w:r>
      <w:proofErr w:type="gramEnd"/>
    </w:p>
    <w:p w:rsidR="00FF6681" w:rsidRDefault="007D7B6E" w:rsidP="007D7B6E">
      <w:pPr>
        <w:ind w:firstLine="708"/>
      </w:pPr>
      <w:r>
        <w:t>No man10021, o produto está parametrizado para não controlar estoque.</w:t>
      </w:r>
    </w:p>
    <w:p w:rsidR="004C4519" w:rsidRDefault="004C4519" w:rsidP="007D7B6E">
      <w:pPr>
        <w:ind w:firstLine="708"/>
      </w:pPr>
    </w:p>
    <w:p w:rsidR="004C4519" w:rsidRDefault="007D7B6E">
      <w:r>
        <w:t xml:space="preserve">- </w:t>
      </w:r>
      <w:proofErr w:type="spellStart"/>
      <w:r w:rsidRPr="007D7B6E">
        <w:t>Qtd</w:t>
      </w:r>
      <w:proofErr w:type="spellEnd"/>
      <w:r w:rsidRPr="007D7B6E">
        <w:t xml:space="preserve"> Boas + </w:t>
      </w:r>
      <w:proofErr w:type="spellStart"/>
      <w:r w:rsidRPr="007D7B6E">
        <w:t>Qtd_refugo</w:t>
      </w:r>
      <w:proofErr w:type="spellEnd"/>
      <w:r w:rsidRPr="007D7B6E">
        <w:t xml:space="preserve"> deve ser menor ou igual ao saldo das ordens</w:t>
      </w:r>
      <w:r>
        <w:t xml:space="preserve">: </w:t>
      </w:r>
    </w:p>
    <w:p w:rsidR="007D7B6E" w:rsidRDefault="004C4519" w:rsidP="004C4519">
      <w:pPr>
        <w:ind w:firstLine="708"/>
      </w:pPr>
      <w:r>
        <w:t>N</w:t>
      </w:r>
      <w:r w:rsidR="007D7B6E">
        <w:t>o man10021, o produto está parametrizado para não forçar apontamento, ou seja, apontar somente até a quantidade planejada da OP.</w:t>
      </w:r>
    </w:p>
    <w:p w:rsidR="004C4519" w:rsidRDefault="004C4519" w:rsidP="004C4519">
      <w:pPr>
        <w:ind w:firstLine="708"/>
      </w:pPr>
    </w:p>
    <w:p w:rsidR="007D7B6E" w:rsidRDefault="004C4519" w:rsidP="007D7B6E">
      <w:r>
        <w:t xml:space="preserve">- </w:t>
      </w:r>
      <w:r w:rsidR="007D7B6E">
        <w:t>Item</w:t>
      </w:r>
      <w:proofErr w:type="gramStart"/>
      <w:r w:rsidR="007D7B6E">
        <w:t>: ?</w:t>
      </w:r>
      <w:proofErr w:type="gramEnd"/>
      <w:r w:rsidR="007D7B6E">
        <w:t xml:space="preserve">????? </w:t>
      </w:r>
      <w:proofErr w:type="spellStart"/>
      <w:r w:rsidR="007D7B6E">
        <w:t>Qtd</w:t>
      </w:r>
      <w:proofErr w:type="spellEnd"/>
      <w:r w:rsidR="007D7B6E">
        <w:t xml:space="preserve"> a apontar + </w:t>
      </w:r>
      <w:proofErr w:type="spellStart"/>
      <w:r w:rsidR="007D7B6E">
        <w:t>qtd</w:t>
      </w:r>
      <w:proofErr w:type="spellEnd"/>
      <w:r w:rsidR="007D7B6E">
        <w:t xml:space="preserve"> apontadas maior que saldo</w:t>
      </w:r>
      <w:r w:rsidR="007D7B6E">
        <w:t xml:space="preserve"> </w:t>
      </w:r>
      <w:r w:rsidR="007D7B6E">
        <w:t xml:space="preserve">das </w:t>
      </w:r>
      <w:proofErr w:type="spellStart"/>
      <w:r w:rsidR="007D7B6E">
        <w:t>OPs</w:t>
      </w:r>
      <w:proofErr w:type="spellEnd"/>
      <w:r w:rsidR="007D7B6E">
        <w:t>. Deseja forçar a</w:t>
      </w:r>
      <w:r w:rsidR="007D7B6E">
        <w:t>po</w:t>
      </w:r>
      <w:r>
        <w:t xml:space="preserve">ntamento? </w:t>
      </w:r>
    </w:p>
    <w:p w:rsidR="004C4519" w:rsidRDefault="004C4519" w:rsidP="004C4519">
      <w:pPr>
        <w:ind w:firstLine="708"/>
      </w:pPr>
      <w:r>
        <w:t xml:space="preserve">No man10021, o produto está parametrizado para forçar apontamento, ou seja, </w:t>
      </w:r>
      <w:r>
        <w:t xml:space="preserve">permitir </w:t>
      </w:r>
      <w:r>
        <w:t xml:space="preserve">apontar </w:t>
      </w:r>
      <w:r>
        <w:t>o quanto o usuário desejar. Se a resposta para essa pergunta for Sim, o pol1140 efetuará o apontamento. Caso contrário, a operação será cancelada.</w:t>
      </w:r>
    </w:p>
    <w:p w:rsidR="004C4519" w:rsidRDefault="004C4519" w:rsidP="004C4519"/>
    <w:p w:rsidR="004C4519" w:rsidRDefault="004C4519" w:rsidP="004C4519">
      <w:r>
        <w:t xml:space="preserve">- </w:t>
      </w:r>
      <w:proofErr w:type="gramStart"/>
      <w:r w:rsidR="00650333">
        <w:t>COMPONENTE ?</w:t>
      </w:r>
      <w:proofErr w:type="gramEnd"/>
      <w:r w:rsidR="00650333">
        <w:t xml:space="preserve">????? </w:t>
      </w:r>
      <w:r>
        <w:t xml:space="preserve"> SEM SALDO </w:t>
      </w:r>
      <w:r w:rsidR="00650333">
        <w:t>SUFUCIENTE PARA BAIXAR</w:t>
      </w:r>
    </w:p>
    <w:p w:rsidR="00650333" w:rsidRDefault="00650333" w:rsidP="004C4519">
      <w:r>
        <w:tab/>
        <w:t>No local previsto para baixa do componente não existe estoque suficiente para que o consumo do mesmo seja realizado.</w:t>
      </w:r>
    </w:p>
    <w:p w:rsidR="00650333" w:rsidRDefault="00650333" w:rsidP="004C4519"/>
    <w:p w:rsidR="004C4519" w:rsidRDefault="00650333" w:rsidP="00650333">
      <w:r>
        <w:t xml:space="preserve">- </w:t>
      </w:r>
      <w:proofErr w:type="gramStart"/>
      <w:r>
        <w:t xml:space="preserve">ITEM </w:t>
      </w:r>
      <w:r>
        <w:t>?</w:t>
      </w:r>
      <w:proofErr w:type="gramEnd"/>
      <w:r>
        <w:t xml:space="preserve">??? COM DIVERGÊNCIA </w:t>
      </w:r>
      <w:r>
        <w:t>E</w:t>
      </w:r>
      <w:r>
        <w:t xml:space="preserve">NTRE AS TABELAS ESTOQUE_LOTE </w:t>
      </w:r>
      <w:r>
        <w:t xml:space="preserve">E ESTOQUE_LOTE_ENDER. </w:t>
      </w:r>
    </w:p>
    <w:p w:rsidR="00650333" w:rsidRDefault="00650333" w:rsidP="00650333">
      <w:r>
        <w:tab/>
        <w:t>Indica que as tabelas de estoque estão desbalanceadas, ou seja, as quantidades estocadas em uma tabela e outra estão divergentes.</w:t>
      </w:r>
    </w:p>
    <w:p w:rsidR="00650333" w:rsidRDefault="00650333" w:rsidP="00650333"/>
    <w:p w:rsidR="00650333" w:rsidRDefault="00650333" w:rsidP="00650333">
      <w:bookmarkStart w:id="0" w:name="_GoBack"/>
      <w:bookmarkEnd w:id="0"/>
    </w:p>
    <w:p w:rsidR="007D7B6E" w:rsidRDefault="007D7B6E"/>
    <w:sectPr w:rsidR="007D7B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B6E"/>
    <w:rsid w:val="004C4519"/>
    <w:rsid w:val="00650333"/>
    <w:rsid w:val="007D7B6E"/>
    <w:rsid w:val="00FF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7B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7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160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informix</dc:creator>
  <cp:lastModifiedBy>informix</cp:lastModifiedBy>
  <cp:revision>1</cp:revision>
  <dcterms:created xsi:type="dcterms:W3CDTF">2018-02-19T12:20:00Z</dcterms:created>
  <dcterms:modified xsi:type="dcterms:W3CDTF">2018-02-19T12:52:00Z</dcterms:modified>
</cp:coreProperties>
</file>