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D8" w:rsidRPr="001605D8" w:rsidRDefault="001605D8" w:rsidP="001605D8">
      <w:pPr>
        <w:rPr>
          <w:b/>
        </w:rPr>
      </w:pPr>
      <w:r w:rsidRPr="001605D8">
        <w:rPr>
          <w:b/>
        </w:rPr>
        <w:t>Aplicação ETHOSI0026 - Etiqueta de Faturamento dos produtos.</w:t>
      </w:r>
    </w:p>
    <w:p w:rsidR="001605D8" w:rsidRDefault="001605D8" w:rsidP="001605D8">
      <w:r>
        <w:t xml:space="preserve">R: </w:t>
      </w:r>
      <w:r w:rsidRPr="001605D8">
        <w:t>Etiquetas de produtos para o faturamento</w:t>
      </w:r>
      <w:r>
        <w:t>, utilizado pelo Lideres Montagem.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Programa Inventário</w:t>
      </w:r>
    </w:p>
    <w:p w:rsidR="001605D8" w:rsidRDefault="001605D8" w:rsidP="001605D8">
      <w:r>
        <w:t xml:space="preserve">R: Programa Inventário feito no tempo que o Fernando Ruiz era da </w:t>
      </w:r>
      <w:proofErr w:type="spellStart"/>
      <w:r>
        <w:t>A</w:t>
      </w:r>
      <w:r>
        <w:t>ceex</w:t>
      </w:r>
      <w:proofErr w:type="spellEnd"/>
      <w:r>
        <w:t>, utilizado no final do ano.</w:t>
      </w:r>
      <w:bookmarkStart w:id="0" w:name="_GoBack"/>
      <w:bookmarkEnd w:id="0"/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Interface </w:t>
      </w:r>
      <w:proofErr w:type="spellStart"/>
      <w:r w:rsidRPr="001605D8">
        <w:rPr>
          <w:b/>
        </w:rPr>
        <w:t>Logix</w:t>
      </w:r>
      <w:proofErr w:type="spellEnd"/>
      <w:r w:rsidRPr="001605D8">
        <w:rPr>
          <w:b/>
        </w:rPr>
        <w:t xml:space="preserve"> </w:t>
      </w:r>
      <w:proofErr w:type="spellStart"/>
      <w:r w:rsidRPr="001605D8">
        <w:rPr>
          <w:b/>
        </w:rPr>
        <w:t>SigmaNest</w:t>
      </w:r>
      <w:proofErr w:type="spellEnd"/>
    </w:p>
    <w:p w:rsidR="001605D8" w:rsidRDefault="001605D8" w:rsidP="001605D8">
      <w:r>
        <w:t xml:space="preserve">R: Programa Inventário feito no tempo que o Fernando Ruiz era da </w:t>
      </w:r>
      <w:proofErr w:type="spellStart"/>
      <w:r>
        <w:t>Aceex</w:t>
      </w:r>
      <w:proofErr w:type="spellEnd"/>
      <w:r>
        <w:t>, Osni e o Marcio utiliza o dia todo.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Fator de conversão Trigger</w:t>
      </w:r>
    </w:p>
    <w:p w:rsidR="001605D8" w:rsidRDefault="001605D8" w:rsidP="001605D8">
      <w:r>
        <w:t>R: fator de Conversão nas Ordens/Pedidos de Compras que influenciam diretamente no processo de Recebimento.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Geração das ordens de produção vinculadas aos itens dos pedidos de vendas e relacionadas entre ordens Pais e Filhas - aplicação substituindo os MAN6166 e MAN6300</w:t>
      </w:r>
    </w:p>
    <w:p w:rsidR="001605D8" w:rsidRDefault="001605D8" w:rsidP="001605D8">
      <w:r>
        <w:t>R: Programa para Gerar MRP, hoje utilizado pelo PCP. Adriano está passando analises '</w:t>
      </w:r>
      <w:proofErr w:type="spellStart"/>
      <w:r>
        <w:t>sql</w:t>
      </w:r>
      <w:proofErr w:type="spellEnd"/>
      <w:r>
        <w:t>' para o Eduardo parametrizar MRP, quando estiver ok, não vai ser mais utilizado.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Baixa automática</w:t>
      </w:r>
    </w:p>
    <w:p w:rsidR="001605D8" w:rsidRDefault="001605D8" w:rsidP="001605D8">
      <w:proofErr w:type="gramStart"/>
      <w:r>
        <w:t>R:Baixa</w:t>
      </w:r>
      <w:proofErr w:type="gramEnd"/>
      <w:r>
        <w:t xml:space="preserve"> do estoque contábil conforme quantidade mínima mês do item, Nathalia passou que no futuro não vai precisar dessa aplicação, pois o PCP vai realizar essa rotina utilizando programa padrão </w:t>
      </w:r>
      <w:proofErr w:type="spellStart"/>
      <w:r>
        <w:t>Logix</w:t>
      </w:r>
      <w:proofErr w:type="spellEnd"/>
      <w:r>
        <w:t>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Alteração tabela de preço</w:t>
      </w:r>
    </w:p>
    <w:p w:rsidR="001605D8" w:rsidRDefault="001605D8" w:rsidP="001605D8">
      <w:r>
        <w:t>R: Altera a tabela de preço, utilizado pelo Emerson Comercial.</w:t>
      </w:r>
    </w:p>
    <w:p w:rsidR="001605D8" w:rsidRDefault="001605D8" w:rsidP="001605D8"/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Elimina pedidos do </w:t>
      </w:r>
      <w:proofErr w:type="spellStart"/>
      <w:proofErr w:type="gramStart"/>
      <w:r w:rsidRPr="001605D8">
        <w:rPr>
          <w:b/>
        </w:rPr>
        <w:t>edi</w:t>
      </w:r>
      <w:proofErr w:type="spellEnd"/>
      <w:r w:rsidRPr="001605D8">
        <w:rPr>
          <w:b/>
        </w:rPr>
        <w:t>(</w:t>
      </w:r>
      <w:proofErr w:type="gramEnd"/>
      <w:r w:rsidRPr="001605D8">
        <w:rPr>
          <w:b/>
        </w:rPr>
        <w:t xml:space="preserve">POL0360) que já estão na aplicação kits - </w:t>
      </w:r>
      <w:proofErr w:type="spellStart"/>
      <w:r w:rsidRPr="001605D8">
        <w:rPr>
          <w:b/>
        </w:rPr>
        <w:t>kanban-elipvedi</w:t>
      </w:r>
      <w:proofErr w:type="spellEnd"/>
    </w:p>
    <w:p w:rsidR="001605D8" w:rsidRDefault="001605D8" w:rsidP="001605D8">
      <w:pPr>
        <w:rPr>
          <w:b/>
        </w:rPr>
      </w:pP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Validação da estrutura do produto dos AR'S de remessa material de terceiros-consignados </w:t>
      </w:r>
    </w:p>
    <w:p w:rsidR="001605D8" w:rsidRDefault="001605D8" w:rsidP="001605D8">
      <w:pPr>
        <w:rPr>
          <w:b/>
        </w:rPr>
      </w:pP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Soma/Subtrai os apontamentos de produção dos dispositivos</w:t>
      </w:r>
    </w:p>
    <w:p w:rsidR="001605D8" w:rsidRDefault="001605D8" w:rsidP="001605D8">
      <w:r>
        <w:t xml:space="preserve">R: Envia </w:t>
      </w:r>
      <w:proofErr w:type="spellStart"/>
      <w:r>
        <w:t>email</w:t>
      </w:r>
      <w:proofErr w:type="spellEnd"/>
      <w:r>
        <w:t xml:space="preserve"> para a Qualidade, para inspeção dos dispositivos, EthosI0028 - Controle de inspeção dos dispositivos</w:t>
      </w:r>
    </w:p>
    <w:p w:rsidR="001605D8" w:rsidRDefault="001605D8" w:rsidP="001605D8">
      <w:pPr>
        <w:rPr>
          <w:b/>
        </w:rPr>
      </w:pP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Gerar ordens de compras a partir da nota fiscal de remessa para beneficiamento.</w:t>
      </w:r>
    </w:p>
    <w:p w:rsidR="001605D8" w:rsidRDefault="001605D8" w:rsidP="001605D8">
      <w:r>
        <w:t xml:space="preserve">R: Ethosi0022 - </w:t>
      </w:r>
      <w:proofErr w:type="spellStart"/>
      <w:r>
        <w:t>Benefiamento</w:t>
      </w:r>
      <w:proofErr w:type="spellEnd"/>
      <w:r>
        <w:t xml:space="preserve">- Quando é feito nota fiscal ele abre uma ordem de compra, caso não tiver saldo envia </w:t>
      </w:r>
      <w:proofErr w:type="spellStart"/>
      <w:r>
        <w:t>email</w:t>
      </w:r>
      <w:proofErr w:type="spellEnd"/>
      <w:r>
        <w:t xml:space="preserve"> para os envolvidos.</w:t>
      </w:r>
    </w:p>
    <w:p w:rsidR="001605D8" w:rsidRDefault="001605D8" w:rsidP="001605D8">
      <w:pPr>
        <w:rPr>
          <w:b/>
        </w:rPr>
      </w:pP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lastRenderedPageBreak/>
        <w:t xml:space="preserve">Geração da sucata por item conforme programa </w:t>
      </w:r>
      <w:proofErr w:type="spellStart"/>
      <w:proofErr w:type="gramStart"/>
      <w:r w:rsidRPr="001605D8">
        <w:rPr>
          <w:b/>
        </w:rPr>
        <w:t>sigmanest</w:t>
      </w:r>
      <w:proofErr w:type="spellEnd"/>
      <w:r w:rsidRPr="001605D8">
        <w:rPr>
          <w:b/>
        </w:rPr>
        <w:t>(</w:t>
      </w:r>
      <w:proofErr w:type="gramEnd"/>
      <w:r w:rsidRPr="001605D8">
        <w:rPr>
          <w:b/>
        </w:rPr>
        <w:t>ETHOSI0060)</w:t>
      </w:r>
    </w:p>
    <w:p w:rsidR="001605D8" w:rsidRDefault="001605D8" w:rsidP="001605D8">
      <w:r>
        <w:t xml:space="preserve">R: Programa gera a sucata conforme gerado pelo programa </w:t>
      </w:r>
      <w:proofErr w:type="spellStart"/>
      <w:r>
        <w:t>Sigmanest</w:t>
      </w:r>
      <w:proofErr w:type="spellEnd"/>
      <w:r>
        <w:t>.</w:t>
      </w:r>
    </w:p>
    <w:p w:rsidR="001605D8" w:rsidRDefault="001605D8" w:rsidP="001605D8"/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Gera dados no VDP0095 dos retornos itens de </w:t>
      </w:r>
      <w:proofErr w:type="spellStart"/>
      <w:r w:rsidRPr="001605D8">
        <w:rPr>
          <w:b/>
        </w:rPr>
        <w:t>terc.das</w:t>
      </w:r>
      <w:proofErr w:type="spellEnd"/>
      <w:r w:rsidRPr="001605D8">
        <w:rPr>
          <w:b/>
        </w:rPr>
        <w:t xml:space="preserve"> </w:t>
      </w:r>
      <w:proofErr w:type="spellStart"/>
      <w:r w:rsidRPr="001605D8">
        <w:rPr>
          <w:b/>
        </w:rPr>
        <w:t>OM's</w:t>
      </w:r>
      <w:proofErr w:type="spellEnd"/>
      <w:r w:rsidRPr="001605D8">
        <w:rPr>
          <w:b/>
        </w:rPr>
        <w:t xml:space="preserve"> de faturamento de industrialização</w:t>
      </w:r>
    </w:p>
    <w:p w:rsidR="001605D8" w:rsidRDefault="001605D8" w:rsidP="001605D8">
      <w:proofErr w:type="gramStart"/>
      <w:r>
        <w:t>R:Não</w:t>
      </w:r>
      <w:proofErr w:type="gramEnd"/>
      <w:r>
        <w:t xml:space="preserve"> utiliza mais, é feito pelo programa padrão </w:t>
      </w:r>
      <w:proofErr w:type="spellStart"/>
      <w:r>
        <w:t>Logix</w:t>
      </w:r>
      <w:proofErr w:type="spellEnd"/>
      <w:r>
        <w:t>.</w:t>
      </w:r>
    </w:p>
    <w:p w:rsidR="001605D8" w:rsidRDefault="001605D8" w:rsidP="001605D8"/>
    <w:p w:rsidR="001605D8" w:rsidRDefault="001605D8" w:rsidP="001605D8"/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Geração da data limite das operações das </w:t>
      </w:r>
      <w:proofErr w:type="spellStart"/>
      <w:r w:rsidRPr="001605D8">
        <w:rPr>
          <w:b/>
        </w:rPr>
        <w:t>AP's</w:t>
      </w:r>
      <w:proofErr w:type="spellEnd"/>
      <w:r w:rsidRPr="001605D8">
        <w:rPr>
          <w:b/>
        </w:rPr>
        <w:t xml:space="preserve"> (ETHOSI0051)</w:t>
      </w:r>
    </w:p>
    <w:p w:rsidR="001605D8" w:rsidRDefault="001605D8" w:rsidP="001605D8">
      <w:r>
        <w:t>R: Precis</w:t>
      </w:r>
      <w:r>
        <w:t>a do algoritmo para definir as datas por operação.</w:t>
      </w:r>
    </w:p>
    <w:p w:rsidR="001605D8" w:rsidRDefault="001605D8" w:rsidP="001605D8"/>
    <w:p w:rsidR="001605D8" w:rsidRPr="001605D8" w:rsidRDefault="001605D8" w:rsidP="001605D8">
      <w:pPr>
        <w:rPr>
          <w:b/>
        </w:rPr>
      </w:pPr>
      <w:r w:rsidRPr="001605D8">
        <w:rPr>
          <w:b/>
        </w:rPr>
        <w:t>Gera estruturas completas</w:t>
      </w:r>
    </w:p>
    <w:p w:rsidR="001605D8" w:rsidRDefault="001605D8" w:rsidP="001605D8">
      <w:r>
        <w:t xml:space="preserve">R: gera tabelas </w:t>
      </w:r>
      <w:proofErr w:type="spellStart"/>
      <w:r>
        <w:t>multinivel</w:t>
      </w:r>
      <w:proofErr w:type="spellEnd"/>
      <w:r>
        <w:t xml:space="preserve">, mas está buscando tabelas antigas do MAN, Adriano buscou junto ao grupo </w:t>
      </w:r>
      <w:proofErr w:type="spellStart"/>
      <w:r>
        <w:t>Logix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(BI) para a geração das tabelas novas </w:t>
      </w:r>
      <w:proofErr w:type="spellStart"/>
      <w:r>
        <w:t>Logix</w:t>
      </w:r>
      <w:proofErr w:type="spellEnd"/>
      <w:r>
        <w:t>, aplicação não está sendo utilizado.</w:t>
      </w:r>
    </w:p>
    <w:p w:rsidR="001605D8" w:rsidRDefault="001605D8" w:rsidP="001605D8"/>
    <w:p w:rsidR="007F0F5D" w:rsidRDefault="001605D8" w:rsidP="001605D8">
      <w:r w:rsidRPr="001605D8">
        <w:rPr>
          <w:b/>
        </w:rPr>
        <w:t>EthosI0025-</w:t>
      </w:r>
      <w:r>
        <w:t xml:space="preserve"> Relatório da necessidade de embalagens Volvo, utilizado pelo Raul Faturamento.</w:t>
      </w:r>
    </w:p>
    <w:p w:rsidR="001605D8" w:rsidRDefault="001605D8" w:rsidP="001605D8"/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ACP - Acompanhamento de produção via </w:t>
      </w:r>
      <w:proofErr w:type="spellStart"/>
      <w:r w:rsidRPr="001605D8">
        <w:rPr>
          <w:b/>
        </w:rPr>
        <w:t>pagina</w:t>
      </w:r>
      <w:proofErr w:type="spellEnd"/>
      <w:r w:rsidRPr="001605D8">
        <w:rPr>
          <w:b/>
        </w:rPr>
        <w:t xml:space="preserve"> Web.</w:t>
      </w:r>
    </w:p>
    <w:p w:rsidR="001605D8" w:rsidRDefault="001605D8" w:rsidP="001605D8">
      <w:r>
        <w:t>R: Não conseguiu evoluir para termino do desenvolvimento.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>Curva ABC</w:t>
      </w:r>
    </w:p>
    <w:p w:rsidR="001605D8" w:rsidRDefault="001605D8" w:rsidP="001605D8">
      <w:r>
        <w:t xml:space="preserve">R: A Ethos Industrial foi </w:t>
      </w:r>
      <w:proofErr w:type="gramStart"/>
      <w:r>
        <w:t>treinado</w:t>
      </w:r>
      <w:proofErr w:type="gramEnd"/>
      <w:r>
        <w:t xml:space="preserve"> mês 01/2018 a utilizar padrão </w:t>
      </w:r>
      <w:proofErr w:type="spellStart"/>
      <w:r>
        <w:t>Logix</w:t>
      </w:r>
      <w:proofErr w:type="spellEnd"/>
      <w:r>
        <w:t>.</w:t>
      </w:r>
    </w:p>
    <w:p w:rsidR="001605D8" w:rsidRPr="001605D8" w:rsidRDefault="001605D8" w:rsidP="001605D8">
      <w:pPr>
        <w:rPr>
          <w:b/>
        </w:rPr>
      </w:pPr>
      <w:r w:rsidRPr="001605D8">
        <w:rPr>
          <w:b/>
        </w:rPr>
        <w:t xml:space="preserve">Geração da tabela com </w:t>
      </w:r>
      <w:r w:rsidRPr="001605D8">
        <w:rPr>
          <w:b/>
        </w:rPr>
        <w:t>movimentações (</w:t>
      </w:r>
      <w:r w:rsidRPr="001605D8">
        <w:rPr>
          <w:b/>
        </w:rPr>
        <w:t xml:space="preserve">entrada/saída ponto </w:t>
      </w:r>
      <w:proofErr w:type="spellStart"/>
      <w:r w:rsidRPr="001605D8">
        <w:rPr>
          <w:b/>
        </w:rPr>
        <w:t>eletr</w:t>
      </w:r>
      <w:proofErr w:type="spellEnd"/>
      <w:r w:rsidRPr="001605D8">
        <w:rPr>
          <w:b/>
        </w:rPr>
        <w:t>/</w:t>
      </w:r>
      <w:proofErr w:type="spellStart"/>
      <w:r w:rsidRPr="001605D8">
        <w:rPr>
          <w:b/>
        </w:rPr>
        <w:t>nc</w:t>
      </w:r>
      <w:proofErr w:type="spellEnd"/>
      <w:r w:rsidRPr="001605D8">
        <w:rPr>
          <w:b/>
        </w:rPr>
        <w:t xml:space="preserve"> dos funcionários</w:t>
      </w:r>
    </w:p>
    <w:p w:rsidR="001605D8" w:rsidRDefault="001605D8" w:rsidP="001605D8">
      <w:r>
        <w:t>R: Gera uma tabela com informação entrada/saída no ponto eletrônico.</w:t>
      </w:r>
    </w:p>
    <w:p w:rsidR="001605D8" w:rsidRDefault="001605D8" w:rsidP="001605D8"/>
    <w:sectPr w:rsidR="0016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D8"/>
    <w:rsid w:val="001605D8"/>
    <w:rsid w:val="007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BCE4F-7E36-455F-BA13-6CFE460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Kiel Lima</dc:creator>
  <cp:keywords/>
  <dc:description/>
  <cp:lastModifiedBy>Adriano Kiel Lima</cp:lastModifiedBy>
  <cp:revision>1</cp:revision>
  <dcterms:created xsi:type="dcterms:W3CDTF">2018-02-14T14:08:00Z</dcterms:created>
  <dcterms:modified xsi:type="dcterms:W3CDTF">2018-02-14T14:15:00Z</dcterms:modified>
</cp:coreProperties>
</file>