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2F" w:rsidRDefault="0003312F" w:rsidP="0003312F">
      <w:pPr>
        <w:rPr>
          <w:color w:val="1F497D"/>
        </w:rPr>
      </w:pPr>
      <w:proofErr w:type="spellStart"/>
      <w:r>
        <w:rPr>
          <w:color w:val="1F497D"/>
        </w:rPr>
        <w:t>Metaal</w:t>
      </w:r>
      <w:proofErr w:type="spellEnd"/>
    </w:p>
    <w:p w:rsidR="0003312F" w:rsidRDefault="0003312F" w:rsidP="0003312F">
      <w:pPr>
        <w:rPr>
          <w:color w:val="1F497D"/>
        </w:rPr>
      </w:pPr>
      <w:bookmarkStart w:id="0" w:name="_GoBack"/>
      <w:bookmarkEnd w:id="0"/>
    </w:p>
    <w:p w:rsidR="0003312F" w:rsidRDefault="0003312F" w:rsidP="0003312F">
      <w:pPr>
        <w:rPr>
          <w:color w:val="1F497D"/>
        </w:rPr>
      </w:pPr>
      <w:r>
        <w:rPr>
          <w:color w:val="1F497D"/>
        </w:rPr>
        <w:t xml:space="preserve">Bom dia Ivo e Fabio, </w:t>
      </w:r>
    </w:p>
    <w:p w:rsidR="0003312F" w:rsidRDefault="0003312F" w:rsidP="0003312F">
      <w:pPr>
        <w:rPr>
          <w:color w:val="1F497D"/>
        </w:rPr>
      </w:pPr>
    </w:p>
    <w:p w:rsidR="0003312F" w:rsidRDefault="0003312F" w:rsidP="0003312F">
      <w:pPr>
        <w:rPr>
          <w:color w:val="1F497D"/>
        </w:rPr>
      </w:pPr>
      <w:r>
        <w:rPr>
          <w:color w:val="1F497D"/>
        </w:rPr>
        <w:t xml:space="preserve">Segue em anexo relação de programas Delphi e 4gl para conversão da versão 12 do </w:t>
      </w:r>
      <w:proofErr w:type="spellStart"/>
      <w:r>
        <w:rPr>
          <w:color w:val="1F497D"/>
        </w:rPr>
        <w:t>Logix</w:t>
      </w:r>
      <w:proofErr w:type="spellEnd"/>
      <w:r>
        <w:rPr>
          <w:color w:val="1F497D"/>
        </w:rPr>
        <w:t>.</w:t>
      </w:r>
    </w:p>
    <w:p w:rsidR="0003312F" w:rsidRDefault="0003312F" w:rsidP="0003312F">
      <w:pPr>
        <w:rPr>
          <w:color w:val="1F497D"/>
        </w:rPr>
      </w:pPr>
    </w:p>
    <w:p w:rsidR="0003312F" w:rsidRDefault="0003312F" w:rsidP="0003312F">
      <w:pPr>
        <w:rPr>
          <w:color w:val="1F497D"/>
        </w:rPr>
      </w:pPr>
      <w:proofErr w:type="gramStart"/>
      <w:r>
        <w:rPr>
          <w:color w:val="1F497D"/>
        </w:rPr>
        <w:t>Por favor</w:t>
      </w:r>
      <w:proofErr w:type="gramEnd"/>
      <w:r>
        <w:rPr>
          <w:color w:val="1F497D"/>
        </w:rPr>
        <w:t xml:space="preserve"> incluam nas suas filas. O prazo de entrega é 06-05-2016. Obrigado</w:t>
      </w:r>
    </w:p>
    <w:p w:rsidR="0003312F" w:rsidRDefault="0003312F" w:rsidP="0003312F">
      <w:pPr>
        <w:shd w:val="clear" w:color="auto" w:fill="FFFFFF"/>
        <w:jc w:val="both"/>
        <w:rPr>
          <w:rFonts w:ascii="Arial" w:hAnsi="Arial" w:cs="Arial"/>
        </w:rPr>
      </w:pPr>
    </w:p>
    <w:tbl>
      <w:tblPr>
        <w:tblW w:w="67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"/>
        <w:gridCol w:w="2802"/>
        <w:gridCol w:w="720"/>
        <w:gridCol w:w="2320"/>
      </w:tblGrid>
      <w:tr w:rsidR="0003312F" w:rsidTr="0003312F">
        <w:trPr>
          <w:trHeight w:val="300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PGI0256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Impressão de OP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Delphi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Fabio</w:t>
            </w:r>
          </w:p>
        </w:tc>
      </w:tr>
      <w:tr w:rsidR="0003312F" w:rsidTr="0003312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PGI0340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Emissão de Etiqueta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Delphi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Fabio</w:t>
            </w:r>
          </w:p>
        </w:tc>
      </w:tr>
      <w:tr w:rsidR="0003312F" w:rsidTr="0003312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PGI0388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Impressão de OP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Delphi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Fabio</w:t>
            </w:r>
          </w:p>
        </w:tc>
      </w:tr>
      <w:tr w:rsidR="0003312F" w:rsidTr="0003312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PGI0676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Visualizador Estoque Item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Delphi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Fabio</w:t>
            </w:r>
          </w:p>
        </w:tc>
      </w:tr>
      <w:tr w:rsidR="0003312F" w:rsidTr="0003312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PGI0756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OP </w:t>
            </w:r>
            <w:proofErr w:type="spellStart"/>
            <w:r>
              <w:rPr>
                <w:color w:val="000000"/>
                <w:lang w:eastAsia="pt-BR"/>
              </w:rPr>
              <w:t>Metaal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Delphi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Fabio</w:t>
            </w:r>
          </w:p>
        </w:tc>
      </w:tr>
      <w:tr w:rsidR="0003312F" w:rsidTr="0003312F">
        <w:trPr>
          <w:trHeight w:val="3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POL0922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Integração </w:t>
            </w:r>
            <w:proofErr w:type="spellStart"/>
            <w:r>
              <w:rPr>
                <w:color w:val="000000"/>
                <w:lang w:eastAsia="pt-BR"/>
              </w:rPr>
              <w:t>Drummer</w:t>
            </w:r>
            <w:proofErr w:type="spellEnd"/>
            <w:r>
              <w:rPr>
                <w:color w:val="000000"/>
                <w:lang w:eastAsia="pt-BR"/>
              </w:rPr>
              <w:t xml:space="preserve"> X </w:t>
            </w:r>
            <w:proofErr w:type="spellStart"/>
            <w:r>
              <w:rPr>
                <w:color w:val="000000"/>
                <w:lang w:eastAsia="pt-BR"/>
              </w:rPr>
              <w:t>Logix</w:t>
            </w:r>
            <w:proofErr w:type="spellEnd"/>
            <w:r>
              <w:rPr>
                <w:color w:val="000000"/>
                <w:lang w:eastAsia="pt-BR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4gl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Ivo</w:t>
            </w:r>
          </w:p>
        </w:tc>
      </w:tr>
      <w:tr w:rsidR="0003312F" w:rsidTr="0003312F">
        <w:trPr>
          <w:trHeight w:val="600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proofErr w:type="gramStart"/>
            <w:r>
              <w:rPr>
                <w:color w:val="000000"/>
                <w:lang w:eastAsia="pt-BR"/>
              </w:rPr>
              <w:t>pol1098</w:t>
            </w:r>
            <w:proofErr w:type="gram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Associação das colunas às operações do produto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4gl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03312F" w:rsidRDefault="0003312F">
            <w:pPr>
              <w:rPr>
                <w:rFonts w:ascii="Calibri" w:hAnsi="Calibri"/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Ivo</w:t>
            </w:r>
          </w:p>
        </w:tc>
      </w:tr>
    </w:tbl>
    <w:p w:rsidR="0003312F" w:rsidRDefault="0003312F" w:rsidP="0003312F">
      <w:pPr>
        <w:jc w:val="both"/>
        <w:rPr>
          <w:rFonts w:ascii="Arial" w:hAnsi="Arial" w:cs="Arial"/>
        </w:rPr>
      </w:pPr>
    </w:p>
    <w:p w:rsidR="00F03E1C" w:rsidRPr="0003312F" w:rsidRDefault="00F03E1C" w:rsidP="0003312F"/>
    <w:sectPr w:rsidR="00F03E1C" w:rsidRPr="0003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4416"/>
    <w:multiLevelType w:val="multilevel"/>
    <w:tmpl w:val="83FC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312F"/>
    <w:rsid w:val="00886B80"/>
    <w:rsid w:val="00D23456"/>
    <w:rsid w:val="00DF73EB"/>
    <w:rsid w:val="00F0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3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3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73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3E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3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73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3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73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3E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3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2016-04-18T13:06:00Z</dcterms:created>
  <dcterms:modified xsi:type="dcterms:W3CDTF">2016-04-18T19:21:00Z</dcterms:modified>
</cp:coreProperties>
</file>