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Screenshare - 2026-03-18 4 45 31 PM</w:t>
      </w:r>
    </w:p>
    <w:p>
      <w:r>
        <w:t xml:space="preserve">
</w:t>
      </w:r>
      <w:r>
        <w:rPr>
          <w:b/>
          <w:bCs/>
          <w:sz w:val="24"/>
          <w:szCs w:val="24"/>
          <w:rFonts w:ascii="Calibri" w:cs="Calibri" w:eastAsia="Calibri" w:hAnsi="Calibri"/>
        </w:rPr>
        <w:t xml:space="preserve">Transcribed by </w:t>
      </w:r>
      <w:hyperlink w:history="1" r:id="rIdkqlph2w3wejnrgmmthksz">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lfqgntxlsp3t-tkx9edpv">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We are going to build a new product which will be used for clinical data anonymization. So it will be named Clinical Data Identification and Synthetic Data Studio. We are starting from the landing page, so we need to create a landing page with solutions about us, contact us, and get started button which will be redirecting user to the platform.</w:t>
      </w:r>
    </w:p>
    <w:p>
      <w:r>
        <w:rPr>
          <w:sz w:val="24"/>
          <w:szCs w:val="24"/>
          <w:rFonts w:ascii="Calibri" w:cs="Calibri" w:eastAsia="Calibri" w:hAnsi="Calibri"/>
        </w:rPr>
      </w:r>
    </w:p>
    <w:p>
      <w:r>
        <w:rPr>
          <w:sz w:val="24"/>
          <w:szCs w:val="24"/>
          <w:rFonts w:ascii="Calibri" w:cs="Calibri" w:eastAsia="Calibri" w:hAnsi="Calibri"/>
        </w:rPr>
        <w:t xml:space="preserve">So we have the hero section here with some explanation and get started view demo buttons. Here should be compliant frameworks, it's HIPAA and GDPR for UK, for EU, and for Switzerland. Then we have actually the solution section with some title, descriptions, and these blocks.</w:t>
      </w:r>
    </w:p>
    <w:p>
      <w:r>
        <w:rPr>
          <w:sz w:val="24"/>
          <w:szCs w:val="24"/>
          <w:rFonts w:ascii="Calibri" w:cs="Calibri" w:eastAsia="Calibri" w:hAnsi="Calibri"/>
        </w:rPr>
      </w:r>
    </w:p>
    <w:p>
      <w:r>
        <w:rPr>
          <w:sz w:val="24"/>
          <w:szCs w:val="24"/>
          <w:rFonts w:ascii="Calibri" w:cs="Calibri" w:eastAsia="Calibri" w:hAnsi="Calibri"/>
        </w:rPr>
        <w:t xml:space="preserve">Then the section with the compliances which will be used here, so it will be HIPAA, GDPR, UK DPR, for UK GDPR, and Switzerland GDPR. Actually that's enough. This one you can just remove.</w:t>
      </w:r>
    </w:p>
    <w:p>
      <w:r>
        <w:rPr>
          <w:sz w:val="24"/>
          <w:szCs w:val="24"/>
          <w:rFonts w:ascii="Calibri" w:cs="Calibri" w:eastAsia="Calibri" w:hAnsi="Calibri"/>
        </w:rPr>
      </w:r>
    </w:p>
    <w:p>
      <w:r>
        <w:rPr>
          <w:sz w:val="24"/>
          <w:szCs w:val="24"/>
          <w:rFonts w:ascii="Calibri" w:cs="Calibri" w:eastAsia="Calibri" w:hAnsi="Calibri"/>
        </w:rPr>
        <w:t xml:space="preserve">Then we have the GTA, you can see like this button doesn't work properly. And footer, like this. So about us page, our mission, our values, like this, and contact us.</w:t>
      </w:r>
    </w:p>
    <w:p>
      <w:r>
        <w:rPr>
          <w:sz w:val="24"/>
          <w:szCs w:val="24"/>
          <w:rFonts w:ascii="Calibri" w:cs="Calibri" w:eastAsia="Calibri" w:hAnsi="Calibri"/>
        </w:rPr>
      </w:r>
    </w:p>
    <w:p>
      <w:r>
        <w:rPr>
          <w:sz w:val="24"/>
          <w:szCs w:val="24"/>
          <w:rFonts w:ascii="Calibri" w:cs="Calibri" w:eastAsia="Calibri" w:hAnsi="Calibri"/>
        </w:rPr>
        <w:t xml:space="preserve">In contact us you will have the form where we can send some message and save some first name, last name, and emails, and frequently asked questions, like this. Okay, when we are clicking to the button, we are redirecting exactly to the platform, and here we need to be authorised to get in. So for authorisation we will use email notification, so for the email should be send the magic link, and when user click to the magic link, he will be signed in to this application.</w:t>
      </w:r>
    </w:p>
    <w:p>
      <w:r>
        <w:rPr>
          <w:sz w:val="24"/>
          <w:szCs w:val="24"/>
          <w:rFonts w:ascii="Calibri" w:cs="Calibri" w:eastAsia="Calibri" w:hAnsi="Calibri"/>
        </w:rPr>
      </w:r>
    </w:p>
    <w:p>
      <w:r>
        <w:rPr>
          <w:sz w:val="24"/>
          <w:szCs w:val="24"/>
          <w:rFonts w:ascii="Calibri" w:cs="Calibri" w:eastAsia="Calibri" w:hAnsi="Calibri"/>
        </w:rPr>
        <w:t xml:space="preserve">And then the second video about the application.</w:t>
      </w:r>
    </w:p>
    <w:p>
      <w:r>
        <w:t xml:space="preserve">
</w:t>
      </w:r>
      <w:r>
        <w:rPr>
          <w:b/>
          <w:bCs/>
          <w:sz w:val="24"/>
          <w:szCs w:val="24"/>
          <w:rFonts w:ascii="Calibri" w:cs="Calibri" w:eastAsia="Calibri" w:hAnsi="Calibri"/>
        </w:rPr>
        <w:t xml:space="preserve">Transcribed by </w:t>
      </w:r>
      <w:hyperlink w:history="1" r:id="rIdgj2smabmtbe1jblwqqow7">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jqa1x6pkcbkreirgfamsd">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kqlph2w3wejnrgmmthksz" Type="http://schemas.openxmlformats.org/officeDocument/2006/relationships/hyperlink" Target="https://turboscribe.ai/?ref=docx_export_upsell" TargetMode="External"/><Relationship Id="rIdlfqgntxlsp3t-tkx9edpv" Type="http://schemas.openxmlformats.org/officeDocument/2006/relationships/hyperlink" Target="https://turboscribe.ai/subscribed?ref=docx_export_upsell" TargetMode="External"/><Relationship Id="rIdgj2smabmtbe1jblwqqow7" Type="http://schemas.openxmlformats.org/officeDocument/2006/relationships/hyperlink" Target="https://turboscribe.ai/?ref=docx_export_upsell" TargetMode="External"/><Relationship Id="rIdjqa1x6pkcbkreirgfamsd" Type="http://schemas.openxmlformats.org/officeDocument/2006/relationships/hyperlink" Target="https://turboscribe.ai/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Screenshare - 2026-03-18 4 45 31 PM</dc:title>
  <dc:creator>TurboScribe</dc:creator>
  <cp:lastModifiedBy>Un-named</cp:lastModifiedBy>
  <cp:revision>1</cp:revision>
  <dcterms:created xsi:type="dcterms:W3CDTF">2026-03-19T18:25:22.734Z</dcterms:created>
  <dcterms:modified xsi:type="dcterms:W3CDTF">2026-03-19T18:25:22.734Z</dcterms:modified>
</cp:coreProperties>
</file>

<file path=docProps/custom.xml><?xml version="1.0" encoding="utf-8"?>
<Properties xmlns="http://schemas.openxmlformats.org/officeDocument/2006/custom-properties" xmlns:vt="http://schemas.openxmlformats.org/officeDocument/2006/docPropsVTypes"/>
</file>