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perimentation-of-cnn-with-fashion-mnist-dataset"/>
      <w:r>
        <w:t xml:space="preserve">Experimentation of CNN with Fashion MNIST Dataset</w:t>
      </w:r>
      <w:bookmarkEnd w:id="20"/>
    </w:p>
    <w:p>
      <w:pPr>
        <w:pStyle w:val="Heading2"/>
      </w:pPr>
      <w:bookmarkStart w:id="21" w:name="prequisites"/>
      <w:r>
        <w:t xml:space="preserve">Prequisites</w:t>
      </w:r>
      <w:bookmarkEnd w:id="21"/>
    </w:p>
    <w:p>
      <w:pPr>
        <w:pStyle w:val="Compact"/>
        <w:numPr>
          <w:numId w:val="1001"/>
          <w:ilvl w:val="0"/>
        </w:numPr>
      </w:pPr>
      <w:r>
        <w:t xml:space="preserve">Tensorflow 1.12</w:t>
      </w:r>
    </w:p>
    <w:p>
      <w:pPr>
        <w:pStyle w:val="Compact"/>
        <w:numPr>
          <w:numId w:val="1001"/>
          <w:ilvl w:val="0"/>
        </w:numPr>
      </w:pPr>
      <w:r>
        <w:t xml:space="preserve">Keras</w:t>
      </w:r>
    </w:p>
    <w:p>
      <w:pPr>
        <w:pStyle w:val="Compact"/>
        <w:numPr>
          <w:numId w:val="1001"/>
          <w:ilvl w:val="0"/>
        </w:numPr>
      </w:pPr>
      <w:r>
        <w:t xml:space="preserve">Python 3.x</w:t>
      </w:r>
    </w:p>
    <w:p>
      <w:pPr>
        <w:pStyle w:val="Heading2"/>
      </w:pPr>
      <w:bookmarkStart w:id="22" w:name="dataset"/>
      <w:r>
        <w:t xml:space="preserve">Dataset</w:t>
      </w:r>
      <w:bookmarkEnd w:id="22"/>
    </w:p>
    <w:p>
      <w:pPr>
        <w:pStyle w:val="FirstParagraph"/>
      </w:pPr>
      <w:hyperlink r:id="rId23">
        <w:r>
          <w:rPr>
            <w:rStyle w:val="Hyperlink"/>
          </w:rPr>
          <w:t xml:space="preserve">Fashion-MNIST</w:t>
        </w:r>
      </w:hyperlink>
      <w:r>
        <w:t xml:space="preserve"> </w:t>
      </w:r>
      <w:r>
        <w:t xml:space="preserve">is dataset of Zalando’s article images—consisting of a training set of 60,000 examples and a test set of 10,000 examples. Each example is a 28x28 grayscale image, associated with a label from 10 classes. Zalando intends Fashion-MNIST to serve as a direct drop-in replacement for the original MNIST dataset for benchmarking machine learning algorithms. It shares the same image size and structure of training and testing splits.</w:t>
      </w:r>
    </w:p>
    <w:p>
      <w:pPr>
        <w:pStyle w:val="Heading2"/>
      </w:pPr>
      <w:bookmarkStart w:id="24" w:name="how-to-use"/>
      <w:r>
        <w:t xml:space="preserve">How to Use</w:t>
      </w:r>
      <w:bookmarkEnd w:id="24"/>
    </w:p>
    <w:p>
      <w:pPr>
        <w:pStyle w:val="Compact"/>
        <w:numPr>
          <w:numId w:val="1002"/>
          <w:ilvl w:val="0"/>
        </w:numPr>
      </w:pPr>
      <w:r>
        <w:t xml:space="preserve">Open</w:t>
      </w:r>
      <w:r>
        <w:t xml:space="preserve"> </w:t>
      </w:r>
      <w:hyperlink r:id="rId25">
        <w:r>
          <w:rPr>
            <w:rStyle w:val="Hyperlink"/>
          </w:rPr>
          <w:t xml:space="preserve">this repository notebook</w:t>
        </w:r>
      </w:hyperlink>
    </w:p>
    <w:p>
      <w:pPr>
        <w:pStyle w:val="Compact"/>
        <w:numPr>
          <w:numId w:val="1002"/>
          <w:ilvl w:val="0"/>
        </w:numPr>
      </w:pPr>
      <w:r>
        <w:t xml:space="preserve">Run each step by pressing</w:t>
      </w:r>
      <w:r>
        <w:t xml:space="preserve"> </w:t>
      </w:r>
      <w:r>
        <w:t xml:space="preserve">“</w:t>
      </w:r>
      <w:r>
        <w:t xml:space="preserve">play</w:t>
      </w:r>
      <w:r>
        <w:t xml:space="preserve">”</w:t>
      </w:r>
      <w:r>
        <w:t xml:space="preserve"> </w:t>
      </w:r>
      <w:r>
        <w:t xml:space="preserve">button or CTRL + ENTER</w:t>
      </w:r>
    </w:p>
    <w:p>
      <w:pPr>
        <w:pStyle w:val="Compact"/>
        <w:numPr>
          <w:numId w:val="1002"/>
          <w:ilvl w:val="0"/>
        </w:numPr>
      </w:pPr>
      <w:r>
        <w:t xml:space="preserve">Change the parameters in</w:t>
      </w:r>
      <w:r>
        <w:t xml:space="preserve"> </w:t>
      </w:r>
      <w:r>
        <w:t xml:space="preserve">“</w:t>
      </w:r>
      <w:r>
        <w:t xml:space="preserve">Parameters Section</w:t>
      </w:r>
      <w:r>
        <w:t xml:space="preserve">”</w:t>
      </w:r>
    </w:p>
    <w:p>
      <w:pPr>
        <w:pStyle w:val="Heading2"/>
      </w:pPr>
      <w:bookmarkStart w:id="26" w:name="run-the-models"/>
      <w:r>
        <w:t xml:space="preserve">Run the Models</w:t>
      </w:r>
      <w:bookmarkEnd w:id="26"/>
    </w:p>
    <w:p>
      <w:pPr>
        <w:pStyle w:val="Compact"/>
        <w:numPr>
          <w:numId w:val="1003"/>
          <w:ilvl w:val="0"/>
        </w:numPr>
      </w:pPr>
      <w:r>
        <w:t xml:space="preserve">Go to section</w:t>
      </w:r>
      <w:r>
        <w:t xml:space="preserve"> </w:t>
      </w:r>
      <w:hyperlink r:id="rId27">
        <w:r>
          <w:rPr>
            <w:rStyle w:val="Hyperlink"/>
          </w:rPr>
          <w:t xml:space="preserve">running models</w:t>
        </w:r>
      </w:hyperlink>
    </w:p>
    <w:p>
      <w:pPr>
        <w:pStyle w:val="Compact"/>
        <w:numPr>
          <w:numId w:val="1003"/>
          <w:ilvl w:val="0"/>
        </w:numPr>
      </w:pPr>
      <w:r>
        <w:t xml:space="preserve">Select model that want to evaluate</w:t>
      </w:r>
    </w:p>
    <w:p>
      <w:pPr>
        <w:pStyle w:val="Compact"/>
        <w:numPr>
          <w:numId w:val="1003"/>
          <w:ilvl w:val="0"/>
        </w:numPr>
      </w:pPr>
      <w:r>
        <w:t xml:space="preserve">Run evaluate</w:t>
      </w:r>
    </w:p>
    <w:p>
      <w:pPr>
        <w:pStyle w:val="Heading2"/>
      </w:pPr>
      <w:bookmarkStart w:id="28" w:name="training-steps"/>
      <w:r>
        <w:t xml:space="preserve">Training Steps</w:t>
      </w:r>
      <w:bookmarkEnd w:id="28"/>
    </w:p>
    <w:p>
      <w:pPr>
        <w:pStyle w:val="Heading3"/>
      </w:pPr>
      <w:bookmarkStart w:id="29" w:name="importing-required-modules"/>
      <w:r>
        <w:t xml:space="preserve">Importing required modules</w:t>
      </w:r>
      <w:bookmarkEnd w:id="29"/>
    </w:p>
    <w:p>
      <w:pPr>
        <w:pStyle w:val="SourceCode"/>
      </w:pP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from</w:t>
      </w:r>
      <w:r>
        <w:rPr>
          <w:rStyle w:val="NormalTok"/>
        </w:rPr>
        <w:t xml:space="preserve"> tensorflow </w:t>
      </w:r>
      <w:r>
        <w:rPr>
          <w:rStyle w:val="ImportTok"/>
        </w:rPr>
        <w:t xml:space="preserve">import</w:t>
      </w:r>
      <w:r>
        <w:rPr>
          <w:rStyle w:val="NormalTok"/>
        </w:rPr>
        <w:t xml:space="preserve"> keras</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StratifiedShuffleSplit</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backend </w:t>
      </w:r>
      <w:r>
        <w:rPr>
          <w:rStyle w:val="ImportTok"/>
        </w:rPr>
        <w:t xml:space="preserve">as</w:t>
      </w:r>
      <w:r>
        <w:rPr>
          <w:rStyle w:val="NormalTok"/>
        </w:rPr>
        <w:t xml:space="preserve"> k</w:t>
      </w:r>
      <w:r>
        <w:br w:type="textWrapping"/>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Heading3"/>
      </w:pPr>
      <w:bookmarkStart w:id="30" w:name="load-datasets"/>
      <w:r>
        <w:t xml:space="preserve">Load Datasets</w:t>
      </w:r>
      <w:bookmarkEnd w:id="30"/>
    </w:p>
    <w:p>
      <w:pPr>
        <w:pStyle w:val="SourceCode"/>
      </w:pPr>
      <w:r>
        <w:rPr>
          <w:rStyle w:val="NormalTok"/>
        </w:rPr>
        <w:t xml:space="preserve">(imageTrain, labelTrain), (imageTest, labelTest) </w:t>
      </w:r>
      <w:r>
        <w:rPr>
          <w:rStyle w:val="OperatorTok"/>
        </w:rPr>
        <w:t xml:space="preserve">=</w:t>
      </w:r>
      <w:r>
        <w:rPr>
          <w:rStyle w:val="NormalTok"/>
        </w:rPr>
        <w:t xml:space="preserve"> tf.keras.datasets.fashion_mnist.load_data()</w:t>
      </w:r>
    </w:p>
    <w:p>
      <w:pPr>
        <w:pStyle w:val="Heading3"/>
      </w:pPr>
      <w:bookmarkStart w:id="31" w:name="make-array-of-labels-and-split-training-data-into-validation-data"/>
      <w:r>
        <w:t xml:space="preserve">Make array of labels and split training data into validation data</w:t>
      </w:r>
      <w:bookmarkEnd w:id="31"/>
    </w:p>
    <w:p>
      <w:pPr>
        <w:pStyle w:val="SourceCode"/>
      </w:pPr>
      <w:r>
        <w:rPr>
          <w:rStyle w:val="NormalTok"/>
        </w:rPr>
        <w:t xml:space="preserve">labels </w:t>
      </w:r>
      <w:r>
        <w:rPr>
          <w:rStyle w:val="OperatorTok"/>
        </w:rPr>
        <w:t xml:space="preserve">=</w:t>
      </w:r>
      <w:r>
        <w:rPr>
          <w:rStyle w:val="NormalTok"/>
        </w:rPr>
        <w:t xml:space="preserve"> {</w:t>
      </w:r>
      <w:r>
        <w:rPr>
          <w:rStyle w:val="DecValTok"/>
        </w:rPr>
        <w:t xml:space="preserve">0</w:t>
      </w:r>
      <w:r>
        <w:rPr>
          <w:rStyle w:val="NormalTok"/>
        </w:rPr>
        <w:t xml:space="preserve"> : </w:t>
      </w:r>
      <w:r>
        <w:rPr>
          <w:rStyle w:val="StringTok"/>
        </w:rPr>
        <w:t xml:space="preserve">"T-shirt/top"</w:t>
      </w:r>
      <w:r>
        <w:rPr>
          <w:rStyle w:val="NormalTok"/>
        </w:rPr>
        <w:t xml:space="preserve">, </w:t>
      </w:r>
      <w:r>
        <w:rPr>
          <w:rStyle w:val="DecValTok"/>
        </w:rPr>
        <w:t xml:space="preserve">1</w:t>
      </w:r>
      <w:r>
        <w:rPr>
          <w:rStyle w:val="NormalTok"/>
        </w:rPr>
        <w:t xml:space="preserve">: </w:t>
      </w:r>
      <w:r>
        <w:rPr>
          <w:rStyle w:val="StringTok"/>
        </w:rPr>
        <w:t xml:space="preserve">"Trouser"</w:t>
      </w:r>
      <w:r>
        <w:rPr>
          <w:rStyle w:val="NormalTok"/>
        </w:rPr>
        <w:t xml:space="preserve">, </w:t>
      </w:r>
      <w:r>
        <w:rPr>
          <w:rStyle w:val="DecValTok"/>
        </w:rPr>
        <w:t xml:space="preserve">2</w:t>
      </w:r>
      <w:r>
        <w:rPr>
          <w:rStyle w:val="NormalTok"/>
        </w:rPr>
        <w:t xml:space="preserve">: </w:t>
      </w:r>
      <w:r>
        <w:rPr>
          <w:rStyle w:val="StringTok"/>
        </w:rPr>
        <w:t xml:space="preserve">"Pullover"</w:t>
      </w:r>
      <w:r>
        <w:rPr>
          <w:rStyle w:val="NormalTok"/>
        </w:rPr>
        <w:t xml:space="preserve">, </w:t>
      </w:r>
      <w:r>
        <w:rPr>
          <w:rStyle w:val="DecValTok"/>
        </w:rPr>
        <w:t xml:space="preserve">3</w:t>
      </w:r>
      <w:r>
        <w:rPr>
          <w:rStyle w:val="NormalTok"/>
        </w:rPr>
        <w:t xml:space="preserve">: </w:t>
      </w:r>
      <w:r>
        <w:rPr>
          <w:rStyle w:val="StringTok"/>
        </w:rPr>
        <w:t xml:space="preserve">"Dress"</w:t>
      </w:r>
      <w:r>
        <w:rPr>
          <w:rStyle w:val="NormalTok"/>
        </w:rPr>
        <w:t xml:space="preserve">, </w:t>
      </w:r>
      <w:r>
        <w:rPr>
          <w:rStyle w:val="DecValTok"/>
        </w:rPr>
        <w:t xml:space="preserve">4</w:t>
      </w:r>
      <w:r>
        <w:rPr>
          <w:rStyle w:val="NormalTok"/>
        </w:rPr>
        <w:t xml:space="preserve">: </w:t>
      </w:r>
      <w:r>
        <w:rPr>
          <w:rStyle w:val="StringTok"/>
        </w:rPr>
        <w:t xml:space="preserve">"Coat"</w:t>
      </w:r>
      <w:r>
        <w:rPr>
          <w:rStyle w:val="NormalTok"/>
        </w:rPr>
        <w:t xml:space="preserve">, </w:t>
      </w:r>
      <w:r>
        <w:rPr>
          <w:rStyle w:val="DecValTok"/>
        </w:rPr>
        <w:t xml:space="preserve">5</w:t>
      </w:r>
      <w:r>
        <w:rPr>
          <w:rStyle w:val="NormalTok"/>
        </w:rPr>
        <w:t xml:space="preserve">: </w:t>
      </w:r>
      <w:r>
        <w:rPr>
          <w:rStyle w:val="StringTok"/>
        </w:rPr>
        <w:t xml:space="preserve">"Sandal"</w:t>
      </w:r>
      <w:r>
        <w:rPr>
          <w:rStyle w:val="NormalTok"/>
        </w:rPr>
        <w:t xml:space="preserve">, </w:t>
      </w:r>
      <w:r>
        <w:rPr>
          <w:rStyle w:val="DecValTok"/>
        </w:rPr>
        <w:t xml:space="preserve">6</w:t>
      </w:r>
      <w:r>
        <w:rPr>
          <w:rStyle w:val="NormalTok"/>
        </w:rPr>
        <w:t xml:space="preserve">: </w:t>
      </w:r>
      <w:r>
        <w:rPr>
          <w:rStyle w:val="StringTok"/>
        </w:rPr>
        <w:t xml:space="preserve">"Shirt"</w:t>
      </w:r>
      <w:r>
        <w:rPr>
          <w:rStyle w:val="NormalTok"/>
        </w:rPr>
        <w:t xml:space="preserve">, </w:t>
      </w:r>
      <w:r>
        <w:rPr>
          <w:rStyle w:val="DecValTok"/>
        </w:rPr>
        <w:t xml:space="preserve">7</w:t>
      </w:r>
      <w:r>
        <w:rPr>
          <w:rStyle w:val="NormalTok"/>
        </w:rPr>
        <w:t xml:space="preserve">: </w:t>
      </w:r>
      <w:r>
        <w:rPr>
          <w:rStyle w:val="StringTok"/>
        </w:rPr>
        <w:t xml:space="preserve">"Sneaker"</w:t>
      </w:r>
      <w:r>
        <w:rPr>
          <w:rStyle w:val="NormalTok"/>
        </w:rPr>
        <w:t xml:space="preserve">, </w:t>
      </w:r>
      <w:r>
        <w:rPr>
          <w:rStyle w:val="DecValTok"/>
        </w:rPr>
        <w:t xml:space="preserve">8</w:t>
      </w:r>
      <w:r>
        <w:rPr>
          <w:rStyle w:val="NormalTok"/>
        </w:rPr>
        <w:t xml:space="preserve">: </w:t>
      </w:r>
      <w:r>
        <w:rPr>
          <w:rStyle w:val="StringTok"/>
        </w:rPr>
        <w:t xml:space="preserve">"Bag"</w:t>
      </w:r>
      <w:r>
        <w:rPr>
          <w:rStyle w:val="NormalTok"/>
        </w:rPr>
        <w:t xml:space="preserve">, </w:t>
      </w:r>
      <w:r>
        <w:rPr>
          <w:rStyle w:val="DecValTok"/>
        </w:rPr>
        <w:t xml:space="preserve">9</w:t>
      </w:r>
      <w:r>
        <w:rPr>
          <w:rStyle w:val="NormalTok"/>
        </w:rPr>
        <w:t xml:space="preserve">: </w:t>
      </w:r>
      <w:r>
        <w:rPr>
          <w:rStyle w:val="StringTok"/>
        </w:rPr>
        <w:t xml:space="preserve">"Ankle Boot"</w:t>
      </w:r>
      <w:r>
        <w:rPr>
          <w:rStyle w:val="NormalTok"/>
        </w:rPr>
        <w:t xml:space="preserve">}</w:t>
      </w:r>
      <w:r>
        <w:br w:type="textWrapping"/>
      </w:r>
      <w:r>
        <w:br w:type="textWrapping"/>
      </w:r>
      <w:r>
        <w:rPr>
          <w:rStyle w:val="NormalTok"/>
        </w:rPr>
        <w:t xml:space="preserve">imageTrain </w:t>
      </w:r>
      <w:r>
        <w:rPr>
          <w:rStyle w:val="OperatorTok"/>
        </w:rPr>
        <w:t xml:space="preserve">=</w:t>
      </w:r>
      <w:r>
        <w:rPr>
          <w:rStyle w:val="NormalTok"/>
        </w:rPr>
        <w:t xml:space="preserve"> np.expand_dims(imageTrain, </w:t>
      </w:r>
      <w:r>
        <w:rPr>
          <w:rStyle w:val="DecValTok"/>
        </w:rPr>
        <w:t xml:space="preserve">-1</w:t>
      </w:r>
      <w:r>
        <w:rPr>
          <w:rStyle w:val="NormalTok"/>
        </w:rPr>
        <w:t xml:space="preserve">)</w:t>
      </w:r>
      <w:r>
        <w:br w:type="textWrapping"/>
      </w:r>
      <w:r>
        <w:rPr>
          <w:rStyle w:val="NormalTok"/>
        </w:rPr>
        <w:t xml:space="preserve">imageTest </w:t>
      </w:r>
      <w:r>
        <w:rPr>
          <w:rStyle w:val="OperatorTok"/>
        </w:rPr>
        <w:t xml:space="preserve">=</w:t>
      </w:r>
      <w:r>
        <w:rPr>
          <w:rStyle w:val="NormalTok"/>
        </w:rPr>
        <w:t xml:space="preserve"> np.expand_dims(imageTest, </w:t>
      </w:r>
      <w:r>
        <w:rPr>
          <w:rStyle w:val="DecValTok"/>
        </w:rPr>
        <w:t xml:space="preserve">-1</w:t>
      </w:r>
      <w:r>
        <w:rPr>
          <w:rStyle w:val="NormalTok"/>
        </w:rPr>
        <w:t xml:space="preserve">)</w:t>
      </w:r>
      <w:r>
        <w:br w:type="textWrapping"/>
      </w:r>
      <w:r>
        <w:br w:type="textWrapping"/>
      </w:r>
      <w:r>
        <w:rPr>
          <w:rStyle w:val="NormalTok"/>
        </w:rPr>
        <w:t xml:space="preserve">sss </w:t>
      </w:r>
      <w:r>
        <w:rPr>
          <w:rStyle w:val="OperatorTok"/>
        </w:rPr>
        <w:t xml:space="preserve">=</w:t>
      </w:r>
      <w:r>
        <w:rPr>
          <w:rStyle w:val="NormalTok"/>
        </w:rPr>
        <w:t xml:space="preserve"> StratifiedShuffleSplit(n_splits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0</w:t>
      </w:r>
      <w:r>
        <w:rPr>
          <w:rStyle w:val="NormalTok"/>
        </w:rPr>
        <w:t xml:space="preserve">, test_size</w:t>
      </w:r>
      <w:r>
        <w:rPr>
          <w:rStyle w:val="Operator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trainIndex, validIndex </w:t>
      </w:r>
      <w:r>
        <w:rPr>
          <w:rStyle w:val="OperatorTok"/>
        </w:rPr>
        <w:t xml:space="preserve">=</w:t>
      </w:r>
      <w:r>
        <w:rPr>
          <w:rStyle w:val="NormalTok"/>
        </w:rPr>
        <w:t xml:space="preserve"> </w:t>
      </w:r>
      <w:r>
        <w:rPr>
          <w:rStyle w:val="BuiltInTok"/>
        </w:rPr>
        <w:t xml:space="preserve">next</w:t>
      </w:r>
      <w:r>
        <w:rPr>
          <w:rStyle w:val="NormalTok"/>
        </w:rPr>
        <w:t xml:space="preserve">(sss.split(imageTrain, labelTrain))</w:t>
      </w:r>
      <w:r>
        <w:br w:type="textWrapping"/>
      </w:r>
      <w:r>
        <w:rPr>
          <w:rStyle w:val="NormalTok"/>
        </w:rPr>
        <w:t xml:space="preserve">imageValid, labelValid </w:t>
      </w:r>
      <w:r>
        <w:rPr>
          <w:rStyle w:val="OperatorTok"/>
        </w:rPr>
        <w:t xml:space="preserve">=</w:t>
      </w:r>
      <w:r>
        <w:rPr>
          <w:rStyle w:val="NormalTok"/>
        </w:rPr>
        <w:t xml:space="preserve"> imageTrain[validIndex], labelTrain[validIndex]</w:t>
      </w:r>
      <w:r>
        <w:br w:type="textWrapping"/>
      </w:r>
      <w:r>
        <w:rPr>
          <w:rStyle w:val="NormalTok"/>
        </w:rPr>
        <w:t xml:space="preserve">imageTrain, labelTrain </w:t>
      </w:r>
      <w:r>
        <w:rPr>
          <w:rStyle w:val="OperatorTok"/>
        </w:rPr>
        <w:t xml:space="preserve">=</w:t>
      </w:r>
      <w:r>
        <w:rPr>
          <w:rStyle w:val="NormalTok"/>
        </w:rPr>
        <w:t xml:space="preserve"> imageTrain[trainIndex], labelTrain[trainIndex]</w:t>
      </w:r>
    </w:p>
    <w:p>
      <w:pPr>
        <w:pStyle w:val="Heading3"/>
      </w:pPr>
      <w:bookmarkStart w:id="32" w:name="perform-mean-subtraction-and-normalization-of-datasets-a"/>
      <w:r>
        <w:t xml:space="preserve">Perform Mean Subtraction and Normalization of Datasets (a)</w:t>
      </w:r>
      <w:bookmarkEnd w:id="32"/>
    </w:p>
    <w:p>
      <w:pPr>
        <w:pStyle w:val="Compact"/>
        <w:numPr>
          <w:numId w:val="1004"/>
          <w:ilvl w:val="0"/>
        </w:numPr>
      </w:pPr>
      <w:r>
        <w:t xml:space="preserve">Scaling down range of input value into between 0 and 1 instead of 0 - 255</w:t>
      </w:r>
    </w:p>
    <w:p>
      <w:pPr>
        <w:pStyle w:val="SourceCode"/>
      </w:pPr>
      <w:r>
        <w:rPr>
          <w:rStyle w:val="NormalTok"/>
        </w:rPr>
        <w:t xml:space="preserve">imageTrain </w:t>
      </w:r>
      <w:r>
        <w:rPr>
          <w:rStyle w:val="OperatorTok"/>
        </w:rPr>
        <w:t xml:space="preserve">=</w:t>
      </w:r>
      <w:r>
        <w:rPr>
          <w:rStyle w:val="NormalTok"/>
        </w:rPr>
        <w:t xml:space="preserve"> imageTrain </w:t>
      </w:r>
      <w:r>
        <w:rPr>
          <w:rStyle w:val="OperatorTok"/>
        </w:rPr>
        <w:t xml:space="preserve">/</w:t>
      </w:r>
      <w:r>
        <w:rPr>
          <w:rStyle w:val="NormalTok"/>
        </w:rPr>
        <w:t xml:space="preserve"> </w:t>
      </w:r>
      <w:r>
        <w:rPr>
          <w:rStyle w:val="DecValTok"/>
        </w:rPr>
        <w:t xml:space="preserve">255</w:t>
      </w:r>
      <w:r>
        <w:br w:type="textWrapping"/>
      </w:r>
      <w:r>
        <w:rPr>
          <w:rStyle w:val="NormalTok"/>
        </w:rPr>
        <w:t xml:space="preserve">imageValid </w:t>
      </w:r>
      <w:r>
        <w:rPr>
          <w:rStyle w:val="OperatorTok"/>
        </w:rPr>
        <w:t xml:space="preserve">=</w:t>
      </w:r>
      <w:r>
        <w:rPr>
          <w:rStyle w:val="NormalTok"/>
        </w:rPr>
        <w:t xml:space="preserve"> imageValid </w:t>
      </w:r>
      <w:r>
        <w:rPr>
          <w:rStyle w:val="OperatorTok"/>
        </w:rPr>
        <w:t xml:space="preserve">/</w:t>
      </w:r>
      <w:r>
        <w:rPr>
          <w:rStyle w:val="NormalTok"/>
        </w:rPr>
        <w:t xml:space="preserve"> </w:t>
      </w:r>
      <w:r>
        <w:rPr>
          <w:rStyle w:val="DecValTok"/>
        </w:rPr>
        <w:t xml:space="preserve">255</w:t>
      </w:r>
      <w:r>
        <w:br w:type="textWrapping"/>
      </w:r>
      <w:r>
        <w:rPr>
          <w:rStyle w:val="NormalTok"/>
        </w:rPr>
        <w:t xml:space="preserve">imageTest </w:t>
      </w:r>
      <w:r>
        <w:rPr>
          <w:rStyle w:val="OperatorTok"/>
        </w:rPr>
        <w:t xml:space="preserve">=</w:t>
      </w:r>
      <w:r>
        <w:rPr>
          <w:rStyle w:val="NormalTok"/>
        </w:rPr>
        <w:t xml:space="preserve"> imageTest </w:t>
      </w:r>
      <w:r>
        <w:rPr>
          <w:rStyle w:val="OperatorTok"/>
        </w:rPr>
        <w:t xml:space="preserve">/</w:t>
      </w:r>
      <w:r>
        <w:rPr>
          <w:rStyle w:val="NormalTok"/>
        </w:rPr>
        <w:t xml:space="preserve"> </w:t>
      </w:r>
      <w:r>
        <w:rPr>
          <w:rStyle w:val="DecValTok"/>
        </w:rPr>
        <w:t xml:space="preserve">255</w:t>
      </w:r>
    </w:p>
    <w:p>
      <w:pPr>
        <w:pStyle w:val="Compact"/>
        <w:numPr>
          <w:numId w:val="1005"/>
          <w:ilvl w:val="0"/>
        </w:numPr>
      </w:pPr>
      <w:r>
        <w:t xml:space="preserve">Mean Substraction of data</w:t>
      </w:r>
    </w:p>
    <w:p>
      <w:pPr>
        <w:pStyle w:val="SourceCode"/>
      </w:pPr>
      <w:r>
        <w:rPr>
          <w:rStyle w:val="NormalTok"/>
        </w:rPr>
        <w:t xml:space="preserve">meanSubt </w:t>
      </w:r>
      <w:r>
        <w:rPr>
          <w:rStyle w:val="OperatorTok"/>
        </w:rPr>
        <w:t xml:space="preserve">=</w:t>
      </w:r>
      <w:r>
        <w:rPr>
          <w:rStyle w:val="NormalTok"/>
        </w:rPr>
        <w:t xml:space="preserve"> np.mean(imageTrain)</w:t>
      </w:r>
      <w:r>
        <w:br w:type="textWrapping"/>
      </w:r>
      <w:r>
        <w:br w:type="textWrapping"/>
      </w:r>
      <w:r>
        <w:rPr>
          <w:rStyle w:val="NormalTok"/>
        </w:rPr>
        <w:t xml:space="preserve">imageTrain </w:t>
      </w:r>
      <w:r>
        <w:rPr>
          <w:rStyle w:val="OperatorTok"/>
        </w:rPr>
        <w:t xml:space="preserve">=</w:t>
      </w:r>
      <w:r>
        <w:rPr>
          <w:rStyle w:val="NormalTok"/>
        </w:rPr>
        <w:t xml:space="preserve"> imageTrain </w:t>
      </w:r>
      <w:r>
        <w:rPr>
          <w:rStyle w:val="OperatorTok"/>
        </w:rPr>
        <w:t xml:space="preserve">-</w:t>
      </w:r>
      <w:r>
        <w:rPr>
          <w:rStyle w:val="NormalTok"/>
        </w:rPr>
        <w:t xml:space="preserve"> meanSubt</w:t>
      </w:r>
      <w:r>
        <w:br w:type="textWrapping"/>
      </w:r>
      <w:r>
        <w:rPr>
          <w:rStyle w:val="NormalTok"/>
        </w:rPr>
        <w:t xml:space="preserve">imageValid </w:t>
      </w:r>
      <w:r>
        <w:rPr>
          <w:rStyle w:val="OperatorTok"/>
        </w:rPr>
        <w:t xml:space="preserve">=</w:t>
      </w:r>
      <w:r>
        <w:rPr>
          <w:rStyle w:val="NormalTok"/>
        </w:rPr>
        <w:t xml:space="preserve"> imageValid </w:t>
      </w:r>
      <w:r>
        <w:rPr>
          <w:rStyle w:val="OperatorTok"/>
        </w:rPr>
        <w:t xml:space="preserve">-</w:t>
      </w:r>
      <w:r>
        <w:rPr>
          <w:rStyle w:val="NormalTok"/>
        </w:rPr>
        <w:t xml:space="preserve"> meanSubt</w:t>
      </w:r>
      <w:r>
        <w:br w:type="textWrapping"/>
      </w:r>
      <w:r>
        <w:rPr>
          <w:rStyle w:val="NormalTok"/>
        </w:rPr>
        <w:t xml:space="preserve">imageTest </w:t>
      </w:r>
      <w:r>
        <w:rPr>
          <w:rStyle w:val="OperatorTok"/>
        </w:rPr>
        <w:t xml:space="preserve">=</w:t>
      </w:r>
      <w:r>
        <w:rPr>
          <w:rStyle w:val="NormalTok"/>
        </w:rPr>
        <w:t xml:space="preserve"> imageTest </w:t>
      </w:r>
      <w:r>
        <w:rPr>
          <w:rStyle w:val="OperatorTok"/>
        </w:rPr>
        <w:t xml:space="preserve">-</w:t>
      </w:r>
      <w:r>
        <w:rPr>
          <w:rStyle w:val="NormalTok"/>
        </w:rPr>
        <w:t xml:space="preserve"> meanSubt</w:t>
      </w:r>
    </w:p>
    <w:p>
      <w:pPr>
        <w:pStyle w:val="Compact"/>
        <w:numPr>
          <w:numId w:val="1006"/>
          <w:ilvl w:val="0"/>
        </w:numPr>
      </w:pPr>
      <w:r>
        <w:t xml:space="preserve">Normalization</w:t>
      </w:r>
    </w:p>
    <w:p>
      <w:pPr>
        <w:pStyle w:val="SourceCode"/>
      </w:pPr>
      <w:r>
        <w:rPr>
          <w:rStyle w:val="NormalTok"/>
        </w:rPr>
        <w:t xml:space="preserve">stdDev </w:t>
      </w:r>
      <w:r>
        <w:rPr>
          <w:rStyle w:val="OperatorTok"/>
        </w:rPr>
        <w:t xml:space="preserve">=</w:t>
      </w:r>
      <w:r>
        <w:rPr>
          <w:rStyle w:val="NormalTok"/>
        </w:rPr>
        <w:t xml:space="preserve"> np.std(imageTrain)</w:t>
      </w:r>
      <w:r>
        <w:br w:type="textWrapping"/>
      </w:r>
      <w:r>
        <w:br w:type="textWrapping"/>
      </w:r>
      <w:r>
        <w:rPr>
          <w:rStyle w:val="NormalTok"/>
        </w:rPr>
        <w:t xml:space="preserve">imageTrain </w:t>
      </w:r>
      <w:r>
        <w:rPr>
          <w:rStyle w:val="OperatorTok"/>
        </w:rPr>
        <w:t xml:space="preserve">=</w:t>
      </w:r>
      <w:r>
        <w:rPr>
          <w:rStyle w:val="NormalTok"/>
        </w:rPr>
        <w:t xml:space="preserve"> imageTrain </w:t>
      </w:r>
      <w:r>
        <w:rPr>
          <w:rStyle w:val="OperatorTok"/>
        </w:rPr>
        <w:t xml:space="preserve">/</w:t>
      </w:r>
      <w:r>
        <w:rPr>
          <w:rStyle w:val="NormalTok"/>
        </w:rPr>
        <w:t xml:space="preserve"> stdDev</w:t>
      </w:r>
      <w:r>
        <w:br w:type="textWrapping"/>
      </w:r>
      <w:r>
        <w:rPr>
          <w:rStyle w:val="NormalTok"/>
        </w:rPr>
        <w:t xml:space="preserve">imageValid </w:t>
      </w:r>
      <w:r>
        <w:rPr>
          <w:rStyle w:val="OperatorTok"/>
        </w:rPr>
        <w:t xml:space="preserve">=</w:t>
      </w:r>
      <w:r>
        <w:rPr>
          <w:rStyle w:val="NormalTok"/>
        </w:rPr>
        <w:t xml:space="preserve"> imageValid </w:t>
      </w:r>
      <w:r>
        <w:rPr>
          <w:rStyle w:val="OperatorTok"/>
        </w:rPr>
        <w:t xml:space="preserve">/</w:t>
      </w:r>
      <w:r>
        <w:rPr>
          <w:rStyle w:val="NormalTok"/>
        </w:rPr>
        <w:t xml:space="preserve"> stdDev</w:t>
      </w:r>
      <w:r>
        <w:br w:type="textWrapping"/>
      </w:r>
      <w:r>
        <w:rPr>
          <w:rStyle w:val="NormalTok"/>
        </w:rPr>
        <w:t xml:space="preserve">imageTest </w:t>
      </w:r>
      <w:r>
        <w:rPr>
          <w:rStyle w:val="OperatorTok"/>
        </w:rPr>
        <w:t xml:space="preserve">=</w:t>
      </w:r>
      <w:r>
        <w:rPr>
          <w:rStyle w:val="NormalTok"/>
        </w:rPr>
        <w:t xml:space="preserve"> imageTest </w:t>
      </w:r>
      <w:r>
        <w:rPr>
          <w:rStyle w:val="OperatorTok"/>
        </w:rPr>
        <w:t xml:space="preserve">/</w:t>
      </w:r>
      <w:r>
        <w:rPr>
          <w:rStyle w:val="NormalTok"/>
        </w:rPr>
        <w:t xml:space="preserve"> stdDev</w:t>
      </w:r>
    </w:p>
    <w:p>
      <w:pPr>
        <w:pStyle w:val="FirstParagraph"/>
      </w:pPr>
      <w:r>
        <w:t xml:space="preserve">Mean subtraction and normalization using image training data to make sure it’s same across all datasets that we use. This process necessary because we want to make our data sparse before we train.</w:t>
      </w:r>
    </w:p>
    <w:p>
      <w:pPr>
        <w:pStyle w:val="Heading3"/>
      </w:pPr>
      <w:bookmarkStart w:id="33" w:name="initializer"/>
      <w:r>
        <w:t xml:space="preserve">Initializer</w:t>
      </w:r>
      <w:bookmarkEnd w:id="33"/>
    </w:p>
    <w:p>
      <w:pPr>
        <w:pStyle w:val="FirstParagraph"/>
      </w:pPr>
      <w:r>
        <w:t xml:space="preserve">We experiment with two weight initialization:</w:t>
      </w:r>
      <w:r>
        <w:t xml:space="preserve"> </w:t>
      </w:r>
      <w:hyperlink r:id="rId34">
        <w:r>
          <w:rPr>
            <w:rStyle w:val="Hyperlink"/>
          </w:rPr>
          <w:t xml:space="preserve">He initialization</w:t>
        </w:r>
      </w:hyperlink>
      <w:r>
        <w:t xml:space="preserve"> </w:t>
      </w:r>
      <w:r>
        <w:t xml:space="preserve">and</w:t>
      </w:r>
      <w:r>
        <w:t xml:space="preserve"> </w:t>
      </w:r>
      <w:hyperlink r:id="rId35">
        <w:r>
          <w:rPr>
            <w:rStyle w:val="Hyperlink"/>
          </w:rPr>
          <w:t xml:space="preserve">Xavier Initialization</w:t>
        </w:r>
      </w:hyperlink>
    </w:p>
    <w:p>
      <w:pPr>
        <w:pStyle w:val="BodyText"/>
      </w:pPr>
      <w:r>
        <w:t xml:space="preserve">We can see the result in below table: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Xavier Initializer</w:t>
            </w:r>
          </w:p>
        </w:tc>
        <w:tc>
          <w:tcPr>
            <w:tcBorders>
              <w:bottom w:val="single"/>
            </w:tcBorders>
            <w:vAlign w:val="bottom"/>
          </w:tcPr>
          <w:p>
            <w:pPr>
              <w:pStyle w:val="Compact"/>
              <w:jc w:val="left"/>
            </w:pPr>
            <w:r>
              <w:t xml:space="preserve">He Initializer</w:t>
            </w:r>
          </w:p>
        </w:tc>
      </w:tr>
      <w:tr>
        <w:tc>
          <w:p>
            <w:pPr>
              <w:pStyle w:val="Compact"/>
              <w:jc w:val="left"/>
            </w:pPr>
            <w:r>
              <w:t xml:space="preserve">Accuracy</w:t>
            </w:r>
          </w:p>
        </w:tc>
        <w:tc>
          <w:p>
            <w:pPr>
              <w:pStyle w:val="Compact"/>
              <w:jc w:val="left"/>
            </w:pPr>
            <w:r>
              <w:t xml:space="preserve">0.9663</w:t>
            </w:r>
          </w:p>
        </w:tc>
        <w:tc>
          <w:p>
            <w:pPr>
              <w:pStyle w:val="Compact"/>
              <w:jc w:val="left"/>
            </w:pPr>
            <w:r>
              <w:t xml:space="preserve">0.9675</w:t>
            </w:r>
          </w:p>
        </w:tc>
      </w:tr>
      <w:tr>
        <w:tc>
          <w:p>
            <w:pPr>
              <w:pStyle w:val="Compact"/>
              <w:jc w:val="left"/>
            </w:pPr>
            <w:r>
              <w:t xml:space="preserve">Loss</w:t>
            </w:r>
          </w:p>
        </w:tc>
        <w:tc>
          <w:p>
            <w:pPr>
              <w:pStyle w:val="Compact"/>
              <w:jc w:val="left"/>
            </w:pPr>
            <w:r>
              <w:t xml:space="preserve">0.0891</w:t>
            </w:r>
          </w:p>
        </w:tc>
        <w:tc>
          <w:p>
            <w:pPr>
              <w:pStyle w:val="Compact"/>
              <w:jc w:val="left"/>
            </w:pPr>
            <w:r>
              <w:t xml:space="preserve">0.0863</w:t>
            </w:r>
          </w:p>
        </w:tc>
      </w:tr>
      <w:tr>
        <w:tc>
          <w:p>
            <w:pPr>
              <w:pStyle w:val="Compact"/>
              <w:jc w:val="left"/>
            </w:pPr>
            <w:r>
              <w:t xml:space="preserve">Validation Accuracy</w:t>
            </w:r>
          </w:p>
        </w:tc>
        <w:tc>
          <w:p>
            <w:pPr>
              <w:pStyle w:val="Compact"/>
              <w:jc w:val="left"/>
            </w:pPr>
            <w:r>
              <w:t xml:space="preserve">0.9194</w:t>
            </w:r>
          </w:p>
        </w:tc>
        <w:tc>
          <w:p>
            <w:pPr>
              <w:pStyle w:val="Compact"/>
              <w:jc w:val="left"/>
            </w:pPr>
            <w:r>
              <w:t xml:space="preserve">0.9184</w:t>
            </w:r>
          </w:p>
        </w:tc>
      </w:tr>
      <w:tr>
        <w:tc>
          <w:p>
            <w:pPr>
              <w:pStyle w:val="Compact"/>
              <w:jc w:val="left"/>
            </w:pPr>
            <w:r>
              <w:t xml:space="preserve">Validation Loss</w:t>
            </w:r>
          </w:p>
        </w:tc>
        <w:tc>
          <w:p>
            <w:pPr>
              <w:pStyle w:val="Compact"/>
              <w:jc w:val="left"/>
            </w:pPr>
            <w:r>
              <w:t xml:space="preserve">0.284</w:t>
            </w:r>
          </w:p>
        </w:tc>
        <w:tc>
          <w:p>
            <w:pPr>
              <w:pStyle w:val="Compact"/>
              <w:jc w:val="left"/>
            </w:pPr>
            <w:r>
              <w:t xml:space="preserve">0.2929</w:t>
            </w:r>
          </w:p>
        </w:tc>
      </w:tr>
      <w:tr>
        <w:tc>
          <w:p>
            <w:pPr>
              <w:pStyle w:val="Compact"/>
              <w:jc w:val="left"/>
            </w:pPr>
            <w:r>
              <w:t xml:space="preserve">Test Accuracy</w:t>
            </w:r>
          </w:p>
        </w:tc>
        <w:tc>
          <w:p>
            <w:pPr>
              <w:pStyle w:val="Compact"/>
              <w:jc w:val="left"/>
            </w:pPr>
            <w:r>
              <w:t xml:space="preserve">0.9138</w:t>
            </w:r>
          </w:p>
        </w:tc>
        <w:tc>
          <w:p>
            <w:pPr>
              <w:pStyle w:val="Compact"/>
              <w:jc w:val="left"/>
            </w:pPr>
            <w:r>
              <w:t xml:space="preserve">0.9159</w:t>
            </w:r>
          </w:p>
        </w:tc>
      </w:tr>
      <w:tr>
        <w:tc>
          <w:p>
            <w:pPr>
              <w:pStyle w:val="Compact"/>
              <w:jc w:val="left"/>
            </w:pPr>
            <w:r>
              <w:t xml:space="preserve">Test Loss</w:t>
            </w:r>
          </w:p>
        </w:tc>
        <w:tc>
          <w:p>
            <w:pPr>
              <w:pStyle w:val="Compact"/>
              <w:jc w:val="left"/>
            </w:pPr>
            <w:r>
              <w:t xml:space="preserve">0.3143</w:t>
            </w:r>
          </w:p>
        </w:tc>
        <w:tc>
          <w:p>
            <w:pPr>
              <w:pStyle w:val="Compact"/>
              <w:jc w:val="left"/>
            </w:pPr>
            <w:r>
              <w:t xml:space="preserve">0.3164</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proceedings.mlr.press/v9/glorot10a.html" TargetMode="External" /><Relationship Type="http://schemas.openxmlformats.org/officeDocument/2006/relationships/hyperlink" Id="rId34" Target="https://arxiv.org/abs/1502.01852" TargetMode="External" /><Relationship Type="http://schemas.openxmlformats.org/officeDocument/2006/relationships/hyperlink" Id="rId25" Target="https://colab.research.google.com/drive/1o_8lMv4jBnYIwOVeGu106k_J1lc5-F7y" TargetMode="External" /><Relationship Type="http://schemas.openxmlformats.org/officeDocument/2006/relationships/hyperlink" Id="rId27" Target="https://colab.research.google.com/drive/1o_8lMv4jBnYIwOVeGu106k_J1lc5-F7y#scrollTo=vF6OkgT7fmbk" TargetMode="External" /><Relationship Type="http://schemas.openxmlformats.org/officeDocument/2006/relationships/hyperlink" Id="rId23" Target="https://github.com/zalandoresearch/fashion-mnist" TargetMode="External" /></Relationships>
</file>

<file path=word/_rels/footnotes.xml.rels><?xml version="1.0" encoding="UTF-8"?>
<Relationships xmlns="http://schemas.openxmlformats.org/package/2006/relationships"><Relationship Type="http://schemas.openxmlformats.org/officeDocument/2006/relationships/hyperlink" Id="rId35" Target="http://proceedings.mlr.press/v9/glorot10a.html" TargetMode="External" /><Relationship Type="http://schemas.openxmlformats.org/officeDocument/2006/relationships/hyperlink" Id="rId34" Target="https://arxiv.org/abs/1502.01852" TargetMode="External" /><Relationship Type="http://schemas.openxmlformats.org/officeDocument/2006/relationships/hyperlink" Id="rId25" Target="https://colab.research.google.com/drive/1o_8lMv4jBnYIwOVeGu106k_J1lc5-F7y" TargetMode="External" /><Relationship Type="http://schemas.openxmlformats.org/officeDocument/2006/relationships/hyperlink" Id="rId27" Target="https://colab.research.google.com/drive/1o_8lMv4jBnYIwOVeGu106k_J1lc5-F7y#scrollTo=vF6OkgT7fmbk" TargetMode="External" /><Relationship Type="http://schemas.openxmlformats.org/officeDocument/2006/relationships/hyperlink" Id="rId23" Target="https://github.com/zalandoresearch/fashion-mn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2018-11-23T13:31:02Z</dcterms:created>
  <dcterms:modified xsi:type="dcterms:W3CDTF">2018-11-23T13:31:02Z</dcterms:modified>
</cp:coreProperties>
</file>

<file path=docProps/custom.xml><?xml version="1.0" encoding="utf-8"?>
<Properties xmlns="http://schemas.openxmlformats.org/officeDocument/2006/custom-properties" xmlns:vt="http://schemas.openxmlformats.org/officeDocument/2006/docPropsVTypes"/>
</file>