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port-of-reinforcement-learning-experimentation"/>
      <w:r>
        <w:t xml:space="preserve">Report of Reinforcement Learning Experimentation</w:t>
      </w:r>
      <w:bookmarkEnd w:id="20"/>
    </w:p>
    <w:p>
      <w:pPr>
        <w:pStyle w:val="Heading2"/>
        <w:pStyle w:val="BlockText"/>
      </w:pPr>
      <w:bookmarkStart w:id="21" w:name="this-repository-is-forked-from-httpsgithub.comrlcodereinforcement-learning"/>
      <w:r>
        <w:rPr>
          <w:i/>
        </w:rPr>
        <w:t xml:space="preserve">This repository is forked from https://github.com/rlcode/reinforcement-learning</w:t>
      </w:r>
      <w:bookmarkEnd w:id="21"/>
    </w:p>
    <w:p>
      <w:pPr>
        <w:pStyle w:val="Heading2"/>
      </w:pPr>
      <w:bookmarkStart w:id="22" w:name="prerequiesites"/>
      <w:r>
        <w:t xml:space="preserve">Prerequiesites</w:t>
      </w:r>
      <w:bookmarkEnd w:id="22"/>
    </w:p>
    <w:p>
      <w:pPr>
        <w:pStyle w:val="Heading3"/>
      </w:pPr>
      <w:bookmarkStart w:id="23" w:name="dependencies"/>
      <w:r>
        <w:t xml:space="preserve">Dependencies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Python 3.5</w:t>
      </w:r>
    </w:p>
    <w:p>
      <w:pPr>
        <w:pStyle w:val="Compact"/>
        <w:numPr>
          <w:numId w:val="1001"/>
          <w:ilvl w:val="0"/>
        </w:numPr>
      </w:pPr>
      <w:r>
        <w:t xml:space="preserve">Tensorflow 1.0.0</w:t>
      </w:r>
    </w:p>
    <w:p>
      <w:pPr>
        <w:pStyle w:val="Compact"/>
        <w:numPr>
          <w:numId w:val="1001"/>
          <w:ilvl w:val="0"/>
        </w:numPr>
      </w:pPr>
      <w:r>
        <w:t xml:space="preserve">Keras</w:t>
      </w:r>
    </w:p>
    <w:p>
      <w:pPr>
        <w:pStyle w:val="Compact"/>
        <w:numPr>
          <w:numId w:val="1001"/>
          <w:ilvl w:val="0"/>
        </w:numPr>
      </w:pPr>
      <w:r>
        <w:t xml:space="preserve">numpy</w:t>
      </w:r>
    </w:p>
    <w:p>
      <w:pPr>
        <w:pStyle w:val="Compact"/>
        <w:numPr>
          <w:numId w:val="1001"/>
          <w:ilvl w:val="0"/>
        </w:numPr>
      </w:pPr>
      <w:r>
        <w:t xml:space="preserve">pandas</w:t>
      </w:r>
    </w:p>
    <w:p>
      <w:pPr>
        <w:pStyle w:val="Compact"/>
        <w:numPr>
          <w:numId w:val="1001"/>
          <w:ilvl w:val="0"/>
        </w:numPr>
      </w:pPr>
      <w:r>
        <w:t xml:space="preserve">matplot</w:t>
      </w:r>
    </w:p>
    <w:p>
      <w:pPr>
        <w:pStyle w:val="Compact"/>
        <w:numPr>
          <w:numId w:val="1001"/>
          <w:ilvl w:val="0"/>
        </w:numPr>
      </w:pPr>
      <w:r>
        <w:t xml:space="preserve">pillow</w:t>
      </w:r>
    </w:p>
    <w:p>
      <w:pPr>
        <w:pStyle w:val="Compact"/>
        <w:numPr>
          <w:numId w:val="1001"/>
          <w:ilvl w:val="0"/>
        </w:numPr>
      </w:pPr>
      <w:r>
        <w:t xml:space="preserve">Skimage</w:t>
      </w:r>
    </w:p>
    <w:p>
      <w:pPr>
        <w:pStyle w:val="Compact"/>
        <w:numPr>
          <w:numId w:val="1001"/>
          <w:ilvl w:val="0"/>
        </w:numPr>
      </w:pPr>
      <w:r>
        <w:t xml:space="preserve">h5py</w:t>
      </w:r>
    </w:p>
    <w:p>
      <w:pPr>
        <w:pStyle w:val="FirstParagraph"/>
      </w:pPr>
      <w:r>
        <w:t xml:space="preserve">Before installing these, i suggest to setup a python environment:</w:t>
      </w:r>
    </w:p>
    <w:p>
      <w:pPr>
        <w:pStyle w:val="SourceCode"/>
      </w:pPr>
      <w:r>
        <w:rPr>
          <w:rStyle w:val="VerbatimChar"/>
        </w:rPr>
        <w:t xml:space="preserve">python -m venv env</w:t>
      </w:r>
    </w:p>
    <w:p>
      <w:pPr>
        <w:pStyle w:val="FirstParagraph"/>
      </w:pPr>
      <w:r>
        <w:t xml:space="preserve">Activate it:</w:t>
      </w:r>
    </w:p>
    <w:p>
      <w:pPr>
        <w:pStyle w:val="Compact"/>
        <w:numPr>
          <w:numId w:val="1002"/>
          <w:ilvl w:val="0"/>
        </w:numPr>
      </w:pPr>
      <w:r>
        <w:t xml:space="preserve">Windows</w:t>
      </w:r>
    </w:p>
    <w:p>
      <w:pPr>
        <w:pStyle w:val="SourceCode"/>
      </w:pPr>
      <w:r>
        <w:rPr>
          <w:rStyle w:val="VerbatimChar"/>
        </w:rPr>
        <w:t xml:space="preserve">env/Scripts/activate</w:t>
      </w:r>
    </w:p>
    <w:p>
      <w:pPr>
        <w:pStyle w:val="Compact"/>
        <w:numPr>
          <w:numId w:val="1003"/>
          <w:ilvl w:val="0"/>
        </w:numPr>
      </w:pPr>
      <w:r>
        <w:t xml:space="preserve">Linux</w:t>
      </w:r>
    </w:p>
    <w:p>
      <w:pPr>
        <w:pStyle w:val="SourceCode"/>
      </w:pPr>
      <w:r>
        <w:rPr>
          <w:rStyle w:val="VerbatimChar"/>
        </w:rPr>
        <w:t xml:space="preserve">source /path/to/ENV/bin/activate</w:t>
      </w:r>
    </w:p>
    <w:p>
      <w:pPr>
        <w:pStyle w:val="FirstParagraph"/>
      </w:pPr>
      <w:r>
        <w:t xml:space="preserve">Install all prerequisites:</w:t>
      </w:r>
    </w:p>
    <w:p>
      <w:pPr>
        <w:pStyle w:val="SourceCode"/>
      </w:pPr>
      <w:r>
        <w:rPr>
          <w:rStyle w:val="VerbatimChar"/>
        </w:rPr>
        <w:t xml:space="preserve">pip install -r requirements.txt</w:t>
      </w:r>
    </w:p>
    <w:p>
      <w:pPr>
        <w:pStyle w:val="Heading2"/>
      </w:pPr>
      <w:bookmarkStart w:id="24" w:name="how-to-run"/>
      <w:r>
        <w:t xml:space="preserve">How to run</w:t>
      </w:r>
      <w:bookmarkEnd w:id="24"/>
    </w:p>
    <w:p>
      <w:pPr>
        <w:pStyle w:val="FirstParagraph"/>
      </w:pPr>
      <w:r>
        <w:t xml:space="preserve">Run python file related to name of model, e.g grid world with policy iteration:</w:t>
      </w:r>
    </w:p>
    <w:p>
      <w:pPr>
        <w:pStyle w:val="SourceCode"/>
      </w:pPr>
      <w:r>
        <w:rPr>
          <w:rStyle w:val="VerbatimChar"/>
        </w:rPr>
        <w:t xml:space="preserve">python policy_iteration.py</w:t>
      </w:r>
    </w:p>
    <w:p>
      <w:pPr>
        <w:pStyle w:val="Heading1"/>
      </w:pPr>
      <w:bookmarkStart w:id="25" w:name="explanation-of-running-program"/>
      <w:r>
        <w:t xml:space="preserve">Explanation of running program</w:t>
      </w:r>
      <w:bookmarkEnd w:id="25"/>
    </w:p>
    <w:p>
      <w:pPr>
        <w:pStyle w:val="Heading2"/>
      </w:pPr>
      <w:bookmarkStart w:id="26" w:name="grid-world-with-policy-iteration"/>
      <w:r>
        <w:t xml:space="preserve">Grid world with policy iteration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First Running - set an environment</w:t>
      </w:r>
    </w:p>
    <w:p>
      <w:pPr>
        <w:pStyle w:val="Compact"/>
      </w:pPr>
    </w:p>
    <w:p>
      <w:pPr>
        <w:pStyle w:val="BodyText"/>
      </w:pPr>
      <w:r>
        <w:t xml:space="preserve">When we running the program for the first time, we will see interface like above image. Reward</w:t>
      </w:r>
      <w:r>
        <w:t xml:space="preserve"> </w:t>
      </w:r>
      <w:r>
        <w:rPr>
          <w:rStyle w:val="VerbatimChar"/>
        </w:rPr>
        <w:t xml:space="preserve">1.0</w:t>
      </w:r>
      <w:r>
        <w:t xml:space="preserve"> </w:t>
      </w:r>
      <w:r>
        <w:t xml:space="preserve">is given to the blue circle as final destination. Two green triangles is placed near blue circle as penalty with given reward</w:t>
      </w:r>
      <w:r>
        <w:t xml:space="preserve"> </w:t>
      </w:r>
      <w:r>
        <w:rPr>
          <w:rStyle w:val="VerbatimChar"/>
        </w:rPr>
        <w:t xml:space="preserve">-1.0</w:t>
      </w:r>
      <w:r>
        <w:t xml:space="preserve">. The empty grid will be given reward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for initial value.</w:t>
      </w:r>
    </w:p>
    <w:p>
      <w:pPr>
        <w:pStyle w:val="BodyText"/>
      </w:pPr>
      <w:r>
        <w:t xml:space="preserve">The main program loads environment from environment.py and apply policy iteration on that environment.</w:t>
      </w:r>
    </w:p>
    <w:p>
      <w:pPr>
        <w:pStyle w:val="Compact"/>
        <w:numPr>
          <w:numId w:val="1005"/>
          <w:ilvl w:val="0"/>
        </w:numPr>
      </w:pPr>
      <w:r>
        <w:t xml:space="preserve">Policy Evaluation</w:t>
      </w:r>
    </w:p>
    <w:p>
      <w:pPr>
        <w:pStyle w:val="FirstParagraph"/>
      </w:pPr>
      <w:r>
        <w:t xml:space="preserve">Click on button</w:t>
      </w:r>
      <w:r>
        <w:t xml:space="preserve"> </w:t>
      </w:r>
      <w:r>
        <w:rPr>
          <w:rStyle w:val="VerbatimChar"/>
        </w:rPr>
        <w:t xml:space="preserve">Evaluate</w:t>
      </w:r>
      <w:r>
        <w:t xml:space="preserve"> </w:t>
      </w:r>
      <w:r>
        <w:t xml:space="preserve">to update reward for each states.</w:t>
      </w:r>
      <w:r>
        <w:t xml:space="preserve"> </w:t>
      </w:r>
      <w:r>
        <w:rPr>
          <w:rStyle w:val="VerbatimChar"/>
        </w:rPr>
        <w:t xml:space="preserve">policy_evaluation</w:t>
      </w:r>
      <w:r>
        <w:t xml:space="preserve"> </w:t>
      </w:r>
      <w:r>
        <w:t xml:space="preserve">function calculate next value based on policy table with Bellman Expectation Equation. Policy are initialized with</w:t>
      </w:r>
      <w:r>
        <w:t xml:space="preserve"> </w:t>
      </w:r>
      <w:r>
        <w:rPr>
          <w:rStyle w:val="VerbatimChar"/>
        </w:rPr>
        <w:t xml:space="preserve">0.25</w:t>
      </w:r>
      <w:r>
        <w:t xml:space="preserve"> </w:t>
      </w:r>
      <w:r>
        <w:t xml:space="preserve">for all actions. This function will update value that are stored in</w:t>
      </w:r>
      <w:r>
        <w:t xml:space="preserve"> </w:t>
      </w:r>
      <w:r>
        <w:rPr>
          <w:rStyle w:val="VerbatimChar"/>
        </w:rPr>
        <w:t xml:space="preserve">value_table</w:t>
      </w:r>
      <w:r>
        <w:t xml:space="preserve">.</w:t>
      </w:r>
    </w:p>
    <w:p>
      <w:pPr>
        <w:pStyle w:val="BodyText"/>
      </w:pPr>
      <w:r>
        <w:t xml:space="preserve">Value calculated with summation of action times reward of every next possible value in all possible actions. Value will be rounded to only</w:t>
      </w:r>
      <w:r>
        <w:t xml:space="preserve"> </w:t>
      </w:r>
      <w:r>
        <w:rPr>
          <w:rStyle w:val="VerbatimChar"/>
        </w:rPr>
        <w:t xml:space="preserve">x.xx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Policy Improvement</w:t>
      </w:r>
    </w:p>
    <w:p>
      <w:pPr>
        <w:pStyle w:val="FirstParagraph"/>
      </w:pPr>
      <w:r>
        <w:rPr>
          <w:rStyle w:val="VerbatimChar"/>
        </w:rPr>
        <w:t xml:space="preserve">Improve</w:t>
      </w:r>
      <w:r>
        <w:t xml:space="preserve"> </w:t>
      </w:r>
      <w:r>
        <w:t xml:space="preserve">button will update probability movement of rectangle in grid environment. It’s shown with arrows inside of each grid. In every</w:t>
      </w:r>
      <w:r>
        <w:t xml:space="preserve"> </w:t>
      </w:r>
      <w:r>
        <w:rPr>
          <w:rStyle w:val="VerbatimChar"/>
        </w:rPr>
        <w:t xml:space="preserve">policy_improvement</w:t>
      </w:r>
      <w:r>
        <w:t xml:space="preserve"> </w:t>
      </w:r>
      <w:r>
        <w:t xml:space="preserve">run, policy will initialized with</w:t>
      </w:r>
      <w:r>
        <w:t xml:space="preserve"> </w:t>
      </w:r>
      <w:r>
        <w:rPr>
          <w:rStyle w:val="VerbatimChar"/>
        </w:rPr>
        <w:t xml:space="preserve">0.0</w:t>
      </w:r>
      <w:r>
        <w:t xml:space="preserve">. For every actions</w:t>
      </w:r>
      <w:r>
        <w:t xml:space="preserve"> </w:t>
      </w:r>
      <w:r>
        <w:rPr>
          <w:rStyle w:val="VerbatimChar"/>
        </w:rPr>
        <w:t xml:space="preserve">[reward + (discount factor) * (next state value function)]</w:t>
      </w:r>
      <w:r>
        <w:t xml:space="preserve"> </w:t>
      </w:r>
      <w:r>
        <w:t xml:space="preserve">will be calculated. Multiple actions will be picked with same max values and probability of action will be stored for next policy.</w:t>
      </w:r>
    </w:p>
    <w:p>
      <w:pPr>
        <w:pStyle w:val="Compact"/>
        <w:numPr>
          <w:numId w:val="1007"/>
          <w:ilvl w:val="0"/>
        </w:numPr>
      </w:pPr>
      <w:r>
        <w:t xml:space="preserve">Steps for Converge.</w:t>
      </w:r>
    </w:p>
    <w:p>
      <w:pPr>
        <w:pStyle w:val="Compact"/>
      </w:pPr>
    </w:p>
    <w:p>
      <w:pPr>
        <w:pStyle w:val="Compact"/>
        <w:numPr>
          <w:numId w:val="1008"/>
          <w:ilvl w:val="0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Evaluate</w:t>
      </w:r>
      <w:r>
        <w:t xml:space="preserve"> </w:t>
      </w:r>
      <w:r>
        <w:t xml:space="preserve">to update value each grid</w:t>
      </w:r>
    </w:p>
    <w:p>
      <w:pPr>
        <w:pStyle w:val="Compact"/>
        <w:numPr>
          <w:numId w:val="1008"/>
          <w:ilvl w:val="0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Improve</w:t>
      </w:r>
      <w:r>
        <w:t xml:space="preserve"> </w:t>
      </w:r>
      <w:r>
        <w:t xml:space="preserve">to update probability of rectangle actions.</w:t>
      </w:r>
    </w:p>
    <w:p>
      <w:pPr>
        <w:pStyle w:val="Compact"/>
        <w:numPr>
          <w:numId w:val="1008"/>
          <w:ilvl w:val="0"/>
        </w:numPr>
      </w:pPr>
      <w:r>
        <w:t xml:space="preserve">When converge or rectangle move to blue circle, value near blue circle is</w:t>
      </w:r>
      <w:r>
        <w:t xml:space="preserve"> </w:t>
      </w:r>
      <w:r>
        <w:rPr>
          <w:rStyle w:val="VerbatimChar"/>
        </w:rPr>
        <w:t xml:space="preserve">1</w:t>
      </w:r>
      <w:r>
        <w:t xml:space="preserve">. In my observation, this is due to near to finish value will get higher.</w:t>
      </w:r>
    </w:p>
    <w:p>
      <w:pPr>
        <w:pStyle w:val="Compact"/>
        <w:numPr>
          <w:numId w:val="1008"/>
          <w:ilvl w:val="0"/>
        </w:numPr>
      </w:pPr>
      <w:r>
        <w:t xml:space="preserve">Each grid that lead to goal have value that grater than</w:t>
      </w:r>
      <w:r>
        <w:t xml:space="preserve"> </w:t>
      </w:r>
      <w:r>
        <w:rPr>
          <w:rStyle w:val="VerbatimChar"/>
        </w:rPr>
        <w:t xml:space="preserve">0.5</w:t>
      </w:r>
      <w:r>
        <w:t xml:space="preserve">. Rectangle will choose grid that maximum.</w:t>
      </w:r>
    </w:p>
    <w:p>
      <w:pPr>
        <w:pStyle w:val="Compact"/>
        <w:numPr>
          <w:numId w:val="1008"/>
          <w:ilvl w:val="0"/>
        </w:numPr>
      </w:pPr>
      <w:r>
        <w:t xml:space="preserve">But it’s not always the case, if you click</w:t>
      </w:r>
      <w:r>
        <w:t xml:space="preserve"> </w:t>
      </w:r>
      <w:r>
        <w:rPr>
          <w:rStyle w:val="VerbatimChar"/>
        </w:rPr>
        <w:t xml:space="preserve">Evaluate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Improve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Evaluate</w:t>
      </w:r>
      <w:r>
        <w:t xml:space="preserve"> </w:t>
      </w:r>
      <w:r>
        <w:t xml:space="preserve">x7 &gt;</w:t>
      </w:r>
      <w:r>
        <w:t xml:space="preserve"> </w:t>
      </w:r>
      <w:r>
        <w:rPr>
          <w:rStyle w:val="VerbatimChar"/>
        </w:rPr>
        <w:t xml:space="preserve">Improve</w:t>
      </w:r>
      <w:r>
        <w:t xml:space="preserve"> </w:t>
      </w:r>
      <w:r>
        <w:t xml:space="preserve">you will get value in each grid like this image:</w:t>
      </w:r>
    </w:p>
    <w:p>
      <w:pPr>
        <w:pStyle w:val="Compact"/>
      </w:pPr>
    </w:p>
    <w:p>
      <w:pPr>
        <w:pStyle w:val="Compact"/>
        <w:numPr>
          <w:numId w:val="1009"/>
          <w:ilvl w:val="0"/>
        </w:numPr>
      </w:pPr>
      <w:r>
        <w:t xml:space="preserve">Change Initial Value and Initial Policy Experiment</w:t>
      </w:r>
    </w:p>
    <w:p>
      <w:pPr>
        <w:pStyle w:val="Compact"/>
      </w:pPr>
    </w:p>
    <w:p>
      <w:pPr>
        <w:pStyle w:val="BodyText"/>
      </w:pPr>
      <w:r>
        <w:t xml:space="preserve">This is experiment to observe training process when initial value of value function set to random values and initial policy set to normalized random values.</w:t>
      </w:r>
    </w:p>
    <w:p>
      <w:pPr>
        <w:pStyle w:val="BodyText"/>
      </w:pPr>
      <w:r>
        <w:t xml:space="preserve">Random value set by numpy random number:</w:t>
      </w:r>
    </w:p>
    <w:p>
      <w:pPr>
        <w:pStyle w:val="SourceCode"/>
      </w:pPr>
      <w:r>
        <w:rPr>
          <w:rStyle w:val="NormalTok"/>
        </w:rPr>
        <w:t xml:space="preserve">random_value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np.random.rand()</w:t>
      </w:r>
    </w:p>
    <w:p>
      <w:pPr>
        <w:pStyle w:val="FirstParagraph"/>
      </w:pPr>
      <w:r>
        <w:t xml:space="preserve">Random policy set by numpy random dirichlet:</w:t>
      </w:r>
    </w:p>
    <w:p>
      <w:pPr>
        <w:pStyle w:val="SourceCode"/>
      </w:pPr>
      <w:r>
        <w:rPr>
          <w:rStyle w:val="CommentTok"/>
        </w:rPr>
        <w:t xml:space="preserve"># return array of random distribution that sum is 1</w:t>
      </w:r>
      <w:r>
        <w:br w:type="textWrapping"/>
      </w:r>
      <w:r>
        <w:rPr>
          <w:rStyle w:val="NormalTok"/>
        </w:rPr>
        <w:t xml:space="preserve">random_policy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np.random.dirichlet(np.ones(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</w:pPr>
    </w:p>
    <w:p>
      <w:pPr>
        <w:pStyle w:val="BodyText"/>
      </w:pPr>
      <w:r>
        <w:t xml:space="preserve">With this random values in initial value and initial policy there is slight change in training process. In our optimum way to converge, we get less step for</w:t>
      </w:r>
      <w:r>
        <w:t xml:space="preserve"> </w:t>
      </w:r>
      <w:r>
        <w:rPr>
          <w:rStyle w:val="VerbatimChar"/>
        </w:rPr>
        <w:t xml:space="preserve">Evaluate</w:t>
      </w:r>
      <w:r>
        <w:t xml:space="preserve"> </w:t>
      </w:r>
      <w:r>
        <w:t xml:space="preserve">process. We achieve 6 step only for evaluate after improvement. We can see the result of our value from training process in above image.</w:t>
      </w:r>
    </w:p>
    <w:p>
      <w:pPr>
        <w:pStyle w:val="Compact"/>
        <w:numPr>
          <w:numId w:val="1010"/>
          <w:ilvl w:val="0"/>
        </w:numPr>
      </w:pPr>
      <w:r>
        <w:t xml:space="preserve">Insert Additional Obstacle Experiment</w:t>
      </w:r>
    </w:p>
    <w:p>
      <w:pPr>
        <w:pStyle w:val="FirstParagraph"/>
      </w:pPr>
      <w:r>
        <w:t xml:space="preserve">In this experiment, we insert additional obstacle (triangle) in our grid world. New obstacle will be placed in</w:t>
      </w:r>
      <w:r>
        <w:t xml:space="preserve"> </w:t>
      </w:r>
      <w:r>
        <w:rPr>
          <w:rStyle w:val="VerbatimChar"/>
        </w:rPr>
        <w:t xml:space="preserve">3.4</w:t>
      </w:r>
      <w:r>
        <w:t xml:space="preserve"> </w:t>
      </w:r>
      <w:r>
        <w:t xml:space="preserve">grid or state. The image of our new grid world is like below image:</w:t>
      </w:r>
    </w:p>
    <w:p>
      <w:pPr>
        <w:pStyle w:val="Compact"/>
      </w:pPr>
    </w:p>
    <w:p>
      <w:pPr>
        <w:pStyle w:val="BodyText"/>
      </w:pPr>
      <w:r>
        <w:t xml:space="preserve">Additional obstacle placed on</w:t>
      </w:r>
      <w:r>
        <w:t xml:space="preserve"> </w:t>
      </w:r>
      <w:r>
        <w:rPr>
          <w:rStyle w:val="VerbatimChar"/>
        </w:rPr>
        <w:t xml:space="preserve">row 3, column 4</w:t>
      </w:r>
      <w:r>
        <w:t xml:space="preserve"> </w:t>
      </w:r>
      <w:r>
        <w:t xml:space="preserve">in our grid world environment. This additional obstacle affects to our training process in terms of iteration. For optimal solution of training process, we must running</w:t>
      </w:r>
      <w:r>
        <w:t xml:space="preserve"> </w:t>
      </w:r>
      <w:r>
        <w:rPr>
          <w:rStyle w:val="VerbatimChar"/>
        </w:rPr>
        <w:t xml:space="preserve">Evaluate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Improve</w:t>
      </w:r>
      <w:r>
        <w:t xml:space="preserve"> </w:t>
      </w:r>
      <w:r>
        <w:t xml:space="preserve">sequentially 5 times. This is due to limitation of possible path of rectangle in this grid world. While it’s possible to have a path going bottom, but the optimum path is with upper path because have a high value.</w:t>
      </w:r>
    </w:p>
    <w:p>
      <w:pPr>
        <w:pStyle w:val="Compact"/>
      </w:pPr>
    </w:p>
    <w:p>
      <w:pPr>
        <w:pStyle w:val="BodyText"/>
      </w:pPr>
      <w:r>
        <w:t xml:space="preserve">We can not use our way like grid world before that not running</w:t>
      </w:r>
      <w:r>
        <w:t xml:space="preserve"> </w:t>
      </w:r>
      <w:r>
        <w:rPr>
          <w:rStyle w:val="VerbatimChar"/>
        </w:rPr>
        <w:t xml:space="preserve">Evaluate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Improve</w:t>
      </w:r>
      <w:r>
        <w:t xml:space="preserve"> </w:t>
      </w:r>
      <w:r>
        <w:t xml:space="preserve">sequentially.</w:t>
      </w:r>
    </w:p>
    <w:p>
      <w:pPr>
        <w:pStyle w:val="Heading2"/>
      </w:pPr>
      <w:bookmarkStart w:id="27" w:name="grid-world-with-value-iteration"/>
      <w:r>
        <w:t xml:space="preserve">Grid world with value iteration</w:t>
      </w:r>
      <w:bookmarkEnd w:id="27"/>
    </w:p>
    <w:p>
      <w:pPr>
        <w:pStyle w:val="Compact"/>
        <w:numPr>
          <w:numId w:val="1011"/>
          <w:ilvl w:val="0"/>
        </w:numPr>
      </w:pPr>
      <w:r>
        <w:t xml:space="preserve">First Running - set an environment</w:t>
      </w:r>
    </w:p>
    <w:p>
      <w:pPr>
        <w:pStyle w:val="Compact"/>
      </w:pPr>
    </w:p>
    <w:p>
      <w:pPr>
        <w:pStyle w:val="BodyText"/>
      </w:pPr>
      <w:r>
        <w:t xml:space="preserve">When we running the program for the first time, we will see interface like above image. Reward</w:t>
      </w:r>
      <w:r>
        <w:t xml:space="preserve"> </w:t>
      </w:r>
      <w:r>
        <w:rPr>
          <w:rStyle w:val="VerbatimChar"/>
        </w:rPr>
        <w:t xml:space="preserve">1.0</w:t>
      </w:r>
      <w:r>
        <w:t xml:space="preserve"> </w:t>
      </w:r>
      <w:r>
        <w:t xml:space="preserve">is given to the blue circle as final destination. Two green triangles is placed near blue circle as penalty with given reward</w:t>
      </w:r>
      <w:r>
        <w:t xml:space="preserve"> </w:t>
      </w:r>
      <w:r>
        <w:rPr>
          <w:rStyle w:val="VerbatimChar"/>
        </w:rPr>
        <w:t xml:space="preserve">-1.0</w:t>
      </w:r>
      <w:r>
        <w:t xml:space="preserve">. The empty grid will be given reward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for initial value.</w:t>
      </w:r>
    </w:p>
    <w:p>
      <w:pPr>
        <w:pStyle w:val="BodyText"/>
      </w:pPr>
      <w:r>
        <w:t xml:space="preserve">The main program loads environment from environment.py and apply value iteration on that environment.</w:t>
      </w:r>
    </w:p>
    <w:p>
      <w:pPr>
        <w:pStyle w:val="Compact"/>
        <w:numPr>
          <w:numId w:val="1012"/>
          <w:ilvl w:val="0"/>
        </w:numPr>
      </w:pPr>
      <w:r>
        <w:t xml:space="preserve">Value Iteration</w:t>
      </w:r>
    </w:p>
    <w:p>
      <w:pPr>
        <w:pStyle w:val="FirstParagraph"/>
      </w:pPr>
      <w:r>
        <w:t xml:space="preserve">Action list get from q value of each possible actions in grid world with this function:</w:t>
      </w:r>
    </w:p>
    <w:p>
      <w:pPr>
        <w:pStyle w:val="SourceCode"/>
      </w:pP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(reward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.discount_factor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next_value)</w:t>
      </w:r>
    </w:p>
    <w:p>
      <w:pPr>
        <w:pStyle w:val="FirstParagraph"/>
      </w:pPr>
      <w:r>
        <w:t xml:space="preserve">action that has maximum q value will be added to action list through this function: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max_value:</w:t>
      </w:r>
      <w:r>
        <w:br w:type="textWrapping"/>
      </w:r>
      <w:r>
        <w:rPr>
          <w:rStyle w:val="NormalTok"/>
        </w:rPr>
        <w:t xml:space="preserve">    action_list.clear()</w:t>
      </w:r>
      <w:r>
        <w:br w:type="textWrapping"/>
      </w:r>
      <w:r>
        <w:rPr>
          <w:rStyle w:val="NormalTok"/>
        </w:rPr>
        <w:t xml:space="preserve">    action_list.append(action)</w:t>
      </w:r>
      <w:r>
        <w:br w:type="textWrapping"/>
      </w:r>
      <w:r>
        <w:rPr>
          <w:rStyle w:val="NormalTok"/>
        </w:rPr>
        <w:t xml:space="preserve">    max_value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br w:type="textWrapping"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max_value:</w:t>
      </w:r>
      <w:r>
        <w:br w:type="textWrapping"/>
      </w:r>
      <w:r>
        <w:rPr>
          <w:rStyle w:val="NormalTok"/>
        </w:rPr>
        <w:t xml:space="preserve">    action_list.append(action)</w:t>
      </w:r>
    </w:p>
    <w:p>
      <w:pPr>
        <w:pStyle w:val="Compact"/>
        <w:numPr>
          <w:numId w:val="1013"/>
          <w:ilvl w:val="0"/>
        </w:numPr>
      </w:pPr>
      <w:r>
        <w:t xml:space="preserve">Training</w:t>
      </w:r>
    </w:p>
    <w:p>
      <w:pPr>
        <w:pStyle w:val="Compact"/>
      </w:pPr>
    </w:p>
    <w:p>
      <w:pPr>
        <w:pStyle w:val="BodyText"/>
      </w:pPr>
      <w:r>
        <w:t xml:space="preserve">We manage get optimal solution with</w:t>
      </w:r>
      <w:r>
        <w:t xml:space="preserve"> </w:t>
      </w:r>
      <w:r>
        <w:rPr>
          <w:rStyle w:val="VerbatimChar"/>
        </w:rPr>
        <w:t xml:space="preserve">six iterations</w:t>
      </w:r>
      <w:r>
        <w:t xml:space="preserve"> </w:t>
      </w:r>
      <w:r>
        <w:t xml:space="preserve">of running</w:t>
      </w:r>
      <w:r>
        <w:t xml:space="preserve"> </w:t>
      </w:r>
      <w:r>
        <w:rPr>
          <w:rStyle w:val="VerbatimChar"/>
        </w:rPr>
        <w:t xml:space="preserve">Calculate</w:t>
      </w:r>
      <w:r>
        <w:t xml:space="preserve">. Two possible path are going straight from starting point either sideway or going bottom. These are due to same value they have in their path. These value are:</w:t>
      </w:r>
    </w:p>
    <w:p>
      <w:pPr>
        <w:pStyle w:val="SourceCode"/>
      </w:pPr>
      <w:r>
        <w:rPr>
          <w:rStyle w:val="VerbatimChar"/>
        </w:rPr>
        <w:t xml:space="preserve">             1.0  (6th grid)</w:t>
      </w:r>
      <w:r>
        <w:br w:type="textWrapping"/>
      </w:r>
      <w:r>
        <w:rPr>
          <w:rStyle w:val="VerbatimChar"/>
        </w:rPr>
        <w:t xml:space="preserve">1.0  * 0.9 = 0.9  (5th grid)</w:t>
      </w:r>
      <w:r>
        <w:br w:type="textWrapping"/>
      </w:r>
      <w:r>
        <w:rPr>
          <w:rStyle w:val="VerbatimChar"/>
        </w:rPr>
        <w:t xml:space="preserve">0.9  * 0.9 = 0.81 (4th grid)</w:t>
      </w:r>
      <w:r>
        <w:br w:type="textWrapping"/>
      </w:r>
      <w:r>
        <w:rPr>
          <w:rStyle w:val="VerbatimChar"/>
        </w:rPr>
        <w:t xml:space="preserve">0.81 * 0.9 = 0.73 (3rd grid)</w:t>
      </w:r>
      <w:r>
        <w:br w:type="textWrapping"/>
      </w:r>
      <w:r>
        <w:rPr>
          <w:rStyle w:val="VerbatimChar"/>
        </w:rPr>
        <w:t xml:space="preserve">0.73 * 0.9 = 0.66 (2nd grid)</w:t>
      </w:r>
      <w:r>
        <w:br w:type="textWrapping"/>
      </w:r>
      <w:r>
        <w:rPr>
          <w:rStyle w:val="VerbatimChar"/>
        </w:rPr>
        <w:t xml:space="preserve">0.66 * 0.9 = 0.59 (1st grid)</w:t>
      </w:r>
    </w:p>
    <w:p>
      <w:pPr>
        <w:pStyle w:val="FirstParagraph"/>
      </w:pPr>
      <w:r>
        <w:t xml:space="preserve">When grid of path is near to blue circle, the value are near</w:t>
      </w:r>
      <w:r>
        <w:t xml:space="preserve"> </w:t>
      </w:r>
      <w:r>
        <w:rPr>
          <w:rStyle w:val="VerbatimChar"/>
        </w:rPr>
        <w:t xml:space="preserve">1.0</w:t>
      </w:r>
      <w:r>
        <w:t xml:space="preserve">. The reason why this happening is the grid is near to reward. Because we use discount factor in this experiment, we get</w:t>
      </w:r>
      <w:r>
        <w:t xml:space="preserve"> </w:t>
      </w:r>
      <w:r>
        <w:rPr>
          <w:rStyle w:val="VerbatimChar"/>
        </w:rPr>
        <w:t xml:space="preserve">0.9</w:t>
      </w:r>
      <w:r>
        <w:t xml:space="preserve"> </w:t>
      </w:r>
      <w:r>
        <w:t xml:space="preserve">as discounted reward.</w:t>
      </w:r>
    </w:p>
    <w:p>
      <w:pPr>
        <w:pStyle w:val="Compact"/>
        <w:numPr>
          <w:numId w:val="1014"/>
          <w:ilvl w:val="0"/>
        </w:numPr>
      </w:pPr>
      <w:r>
        <w:t xml:space="preserve">Change Initial Value Experiment</w:t>
      </w:r>
    </w:p>
    <w:p>
      <w:pPr>
        <w:pStyle w:val="FirstParagraph"/>
      </w:pPr>
      <w:r>
        <w:t xml:space="preserve">In this experiment we randomize our inital value. We obtain random value using numpy randomize:</w:t>
      </w:r>
    </w:p>
    <w:p>
      <w:pPr>
        <w:pStyle w:val="SourceCode"/>
      </w:pPr>
      <w:r>
        <w:rPr>
          <w:rStyle w:val="VariableTok"/>
        </w:rPr>
        <w:t xml:space="preserve">self</w:t>
      </w:r>
      <w:r>
        <w:rPr>
          <w:rStyle w:val="NormalTok"/>
        </w:rPr>
        <w:t xml:space="preserve">.random_value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np.random.rand()</w:t>
      </w:r>
    </w:p>
    <w:p>
      <w:pPr>
        <w:pStyle w:val="FirstParagraph"/>
      </w:pPr>
      <w:r>
        <w:t xml:space="preserve">With this random value of inital value resulting like below image:</w:t>
      </w:r>
    </w:p>
    <w:p>
      <w:pPr>
        <w:pStyle w:val="Compact"/>
      </w:pPr>
    </w:p>
    <w:p>
      <w:pPr>
        <w:pStyle w:val="BodyText"/>
      </w:pPr>
      <w:r>
        <w:t xml:space="preserve">As we can see, we get inital value of</w:t>
      </w:r>
      <w:r>
        <w:t xml:space="preserve"> </w:t>
      </w:r>
      <w:r>
        <w:rPr>
          <w:rStyle w:val="VerbatimChar"/>
        </w:rPr>
        <w:t xml:space="preserve">0.68</w:t>
      </w:r>
      <w:r>
        <w:t xml:space="preserve"> </w:t>
      </w:r>
      <w:r>
        <w:t xml:space="preserve">in this experiment. We use this value as starting point of training process. We manage converge of training with eight iterations. But, when we run the program again, we achieve</w:t>
      </w:r>
      <w:r>
        <w:t xml:space="preserve"> </w:t>
      </w:r>
      <w:r>
        <w:rPr>
          <w:rStyle w:val="VerbatimChar"/>
        </w:rPr>
        <w:t xml:space="preserve">4-6 iterations</w:t>
      </w:r>
      <w:r>
        <w:t xml:space="preserve"> </w:t>
      </w:r>
      <w:r>
        <w:t xml:space="preserve">for training. This is posibbly due to have low initial value but not zero. When initial value is above</w:t>
      </w:r>
      <w:r>
        <w:t xml:space="preserve"> </w:t>
      </w:r>
      <w:r>
        <w:rPr>
          <w:rStyle w:val="VerbatimChar"/>
        </w:rPr>
        <w:t xml:space="preserve">0.5</w:t>
      </w:r>
      <w:r>
        <w:t xml:space="preserve"> </w:t>
      </w:r>
      <w:r>
        <w:t xml:space="preserve">we need more iteration of training to converge.</w:t>
      </w:r>
    </w:p>
    <w:p>
      <w:pPr>
        <w:pStyle w:val="Compact"/>
      </w:pPr>
    </w:p>
    <w:p>
      <w:pPr>
        <w:pStyle w:val="Compact"/>
        <w:numPr>
          <w:numId w:val="1015"/>
          <w:ilvl w:val="0"/>
        </w:numPr>
      </w:pPr>
      <w:r>
        <w:t xml:space="preserve">Insert Additional Obstacle Experimentation</w:t>
      </w:r>
    </w:p>
    <w:p>
      <w:pPr>
        <w:pStyle w:val="Compact"/>
      </w:pPr>
    </w:p>
    <w:p>
      <w:pPr>
        <w:pStyle w:val="BodyText"/>
      </w:pPr>
      <w:r>
        <w:t xml:space="preserve">Additional obstacle are inserted in this experimentation. Obstacle is placed to grid of</w:t>
      </w:r>
      <w:r>
        <w:t xml:space="preserve"> </w:t>
      </w:r>
      <w:r>
        <w:rPr>
          <w:rStyle w:val="VerbatimChar"/>
        </w:rPr>
        <w:t xml:space="preserve">3,2</w:t>
      </w:r>
      <w:r>
        <w:t xml:space="preserve"> </w:t>
      </w:r>
      <w:r>
        <w:t xml:space="preserve">with reward</w:t>
      </w:r>
      <w:r>
        <w:t xml:space="preserve"> </w:t>
      </w:r>
      <w:r>
        <w:rPr>
          <w:rStyle w:val="VerbatimChar"/>
        </w:rPr>
        <w:t xml:space="preserve">-1</w:t>
      </w:r>
      <w:r>
        <w:t xml:space="preserve">. We can observe in above image that obstacle blockage bottom nearest path, so we don’t have any similar path like previous experimentaion.</w:t>
      </w:r>
    </w:p>
    <w:p>
      <w:pPr>
        <w:pStyle w:val="BodyText"/>
      </w:pPr>
      <w:r>
        <w:t xml:space="preserve">We achieved total</w:t>
      </w:r>
      <w:r>
        <w:t xml:space="preserve"> </w:t>
      </w:r>
      <w:r>
        <w:rPr>
          <w:rStyle w:val="VerbatimChar"/>
        </w:rPr>
        <w:t xml:space="preserve">eight iterations</w:t>
      </w:r>
      <w:r>
        <w:t xml:space="preserve"> </w:t>
      </w:r>
      <w:r>
        <w:t xml:space="preserve">to train in this grid world. Optimal path is going straight sideway like this below image.</w:t>
      </w:r>
    </w:p>
    <w:p>
      <w:pPr>
        <w:pStyle w:val="Compac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2018-12-05T20:27:05Z</dcterms:created>
  <dcterms:modified xsi:type="dcterms:W3CDTF">2018-12-05T20:27:05Z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