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8B4BC" w14:textId="77777777" w:rsidR="00D342E3" w:rsidRPr="00D342E3" w:rsidRDefault="00B2090E" w:rsidP="005B5D0F">
      <w:pPr>
        <w:pStyle w:val="Heading1"/>
        <w:rPr>
          <w:rFonts w:ascii="Arial" w:hAnsi="Arial" w:cs="Arial"/>
          <w:color w:val="auto"/>
          <w:sz w:val="72"/>
          <w:szCs w:val="24"/>
          <w:lang w:val="en-US"/>
        </w:rPr>
      </w:pPr>
      <w:r w:rsidRPr="00D342E3">
        <w:rPr>
          <w:rFonts w:ascii="Arial" w:hAnsi="Arial" w:cs="Arial"/>
          <w:color w:val="auto"/>
          <w:sz w:val="72"/>
          <w:szCs w:val="24"/>
          <w:lang w:val="en-US"/>
        </w:rPr>
        <w:t>Role division</w:t>
      </w:r>
      <w:r w:rsidR="00D342E3" w:rsidRPr="00D342E3">
        <w:rPr>
          <w:rFonts w:ascii="Arial" w:hAnsi="Arial" w:cs="Arial"/>
          <w:color w:val="auto"/>
          <w:sz w:val="72"/>
          <w:szCs w:val="24"/>
          <w:lang w:val="en-US"/>
        </w:rPr>
        <w:t xml:space="preserve"> </w:t>
      </w:r>
    </w:p>
    <w:p w14:paraId="39CEDFBB" w14:textId="572D4EE6" w:rsidR="00EB0003" w:rsidRPr="00D342E3" w:rsidRDefault="00D342E3" w:rsidP="00D342E3">
      <w:pPr>
        <w:pStyle w:val="Heading2"/>
        <w:rPr>
          <w:rFonts w:ascii="Arial" w:hAnsi="Arial" w:cs="Arial"/>
          <w:i/>
          <w:color w:val="auto"/>
          <w:sz w:val="44"/>
          <w:szCs w:val="24"/>
          <w:lang w:val="en-US"/>
        </w:rPr>
      </w:pPr>
      <w:r w:rsidRPr="00D342E3">
        <w:rPr>
          <w:rFonts w:ascii="Arial" w:hAnsi="Arial" w:cs="Arial"/>
          <w:i/>
          <w:color w:val="auto"/>
          <w:sz w:val="44"/>
          <w:szCs w:val="24"/>
          <w:lang w:val="en-US"/>
        </w:rPr>
        <w:t>project plan</w:t>
      </w:r>
    </w:p>
    <w:p w14:paraId="5069D2D0" w14:textId="77777777" w:rsidR="00B2090E" w:rsidRPr="00D342E3" w:rsidRDefault="00B2090E" w:rsidP="00B2090E">
      <w:pPr>
        <w:pStyle w:val="NoSpacing"/>
        <w:rPr>
          <w:rFonts w:ascii="Arial" w:hAnsi="Arial" w:cs="Arial"/>
          <w:sz w:val="24"/>
          <w:szCs w:val="24"/>
          <w:lang w:val="en-US"/>
        </w:rPr>
      </w:pPr>
    </w:p>
    <w:p w14:paraId="7487AD9F" w14:textId="00D284F1" w:rsidR="00D342E3" w:rsidRDefault="00D342E3" w:rsidP="00D342E3">
      <w:pPr>
        <w:pStyle w:val="NoSpacing"/>
        <w:rPr>
          <w:rFonts w:ascii="Arial" w:hAnsi="Arial" w:cs="Arial"/>
          <w:iCs/>
          <w:sz w:val="24"/>
          <w:szCs w:val="24"/>
          <w:lang w:val="en-US"/>
        </w:rPr>
      </w:pPr>
    </w:p>
    <w:p w14:paraId="2742CF12" w14:textId="1C11B407" w:rsidR="00D342E3" w:rsidRP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Project description</w:t>
      </w:r>
    </w:p>
    <w:p w14:paraId="142EAC84" w14:textId="452880A0" w:rsidR="00D342E3" w:rsidRPr="00D342E3" w:rsidRDefault="00D342E3" w:rsidP="00D342E3">
      <w:pPr>
        <w:pStyle w:val="NoSpacing"/>
        <w:numPr>
          <w:ilvl w:val="0"/>
          <w:numId w:val="3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Use cases</w:t>
      </w:r>
    </w:p>
    <w:p w14:paraId="5D9CF2C9" w14:textId="77777777" w:rsidR="00D342E3" w:rsidRPr="00D342E3" w:rsidRDefault="00D342E3" w:rsidP="00D342E3">
      <w:pPr>
        <w:pStyle w:val="NoSpacing"/>
        <w:numPr>
          <w:ilvl w:val="0"/>
          <w:numId w:val="3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Functional requirements</w:t>
      </w:r>
    </w:p>
    <w:p w14:paraId="6E342956" w14:textId="7F53B2D3" w:rsidR="00D342E3" w:rsidRDefault="00D342E3" w:rsidP="00D342E3">
      <w:pPr>
        <w:pStyle w:val="NoSpacing"/>
        <w:numPr>
          <w:ilvl w:val="0"/>
          <w:numId w:val="3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Non-functional requirements</w:t>
      </w:r>
    </w:p>
    <w:p w14:paraId="490045B5" w14:textId="77777777" w:rsidR="00D342E3" w:rsidRPr="00D342E3" w:rsidRDefault="00D342E3" w:rsidP="00D342E3">
      <w:pPr>
        <w:pStyle w:val="NoSpacing"/>
        <w:ind w:left="360"/>
        <w:rPr>
          <w:rFonts w:ascii="Arial" w:hAnsi="Arial" w:cs="Arial"/>
          <w:iCs/>
          <w:sz w:val="24"/>
          <w:szCs w:val="24"/>
          <w:lang w:val="en-US"/>
        </w:rPr>
      </w:pPr>
    </w:p>
    <w:p w14:paraId="02BE6ABC" w14:textId="2A7F10BD" w:rsidR="00B2090E" w:rsidRDefault="00D342E3" w:rsidP="00B2090E">
      <w:pPr>
        <w:pStyle w:val="NoSpacing"/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object w:dxaOrig="1538" w:dyaOrig="995" w14:anchorId="3DDB66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owerPoint.Show.12" ShapeID="_x0000_i1025" DrawAspect="Icon" ObjectID="_1643476696" r:id="rId8"/>
        </w:object>
      </w:r>
    </w:p>
    <w:p w14:paraId="54A8E132" w14:textId="5EF65F3C" w:rsidR="00D342E3" w:rsidRPr="00D342E3" w:rsidRDefault="00D342E3" w:rsidP="00B2090E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Project organization</w:t>
      </w:r>
    </w:p>
    <w:p w14:paraId="2CB07B4E" w14:textId="69841A90" w:rsid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Roles &amp; responsibilities</w:t>
      </w:r>
    </w:p>
    <w:p w14:paraId="0BFC0039" w14:textId="5DA1527D" w:rsidR="00D342E3" w:rsidRDefault="00D342E3" w:rsidP="00D342E3">
      <w:pPr>
        <w:pStyle w:val="NoSpacing"/>
        <w:rPr>
          <w:rFonts w:ascii="Arial" w:hAnsi="Arial" w:cs="Arial"/>
          <w:iCs/>
          <w:sz w:val="24"/>
          <w:szCs w:val="24"/>
          <w:lang w:val="en-US"/>
        </w:rPr>
      </w:pPr>
    </w:p>
    <w:p w14:paraId="10E65FB4" w14:textId="29418D17" w:rsid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Project way of working</w:t>
      </w:r>
    </w:p>
    <w:p w14:paraId="3D01116B" w14:textId="1FD2D781" w:rsidR="00D342E3" w:rsidRP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S</w:t>
      </w:r>
      <w:r w:rsidRPr="00D342E3">
        <w:rPr>
          <w:rFonts w:ascii="Arial" w:hAnsi="Arial" w:cs="Arial"/>
          <w:iCs/>
          <w:sz w:val="24"/>
          <w:szCs w:val="24"/>
          <w:lang w:val="en-US"/>
        </w:rPr>
        <w:t>tand</w:t>
      </w:r>
      <w:r w:rsidR="00704473">
        <w:rPr>
          <w:rFonts w:ascii="Arial" w:hAnsi="Arial" w:cs="Arial"/>
          <w:iCs/>
          <w:sz w:val="24"/>
          <w:szCs w:val="24"/>
          <w:lang w:val="en-US"/>
        </w:rPr>
        <w:t xml:space="preserve"> </w:t>
      </w:r>
      <w:bookmarkStart w:id="0" w:name="_GoBack"/>
      <w:bookmarkEnd w:id="0"/>
      <w:r w:rsidRPr="00D342E3">
        <w:rPr>
          <w:rFonts w:ascii="Arial" w:hAnsi="Arial" w:cs="Arial"/>
          <w:iCs/>
          <w:sz w:val="24"/>
          <w:szCs w:val="24"/>
          <w:lang w:val="en-US"/>
        </w:rPr>
        <w:t>up meeting setups</w:t>
      </w:r>
    </w:p>
    <w:p w14:paraId="6D0618C6" w14:textId="1B5F9394" w:rsidR="00D342E3" w:rsidRP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S</w:t>
      </w:r>
      <w:r w:rsidRPr="00D342E3">
        <w:rPr>
          <w:rFonts w:ascii="Arial" w:hAnsi="Arial" w:cs="Arial"/>
          <w:iCs/>
          <w:sz w:val="24"/>
          <w:szCs w:val="24"/>
          <w:lang w:val="en-US"/>
        </w:rPr>
        <w:t>print demos</w:t>
      </w:r>
    </w:p>
    <w:p w14:paraId="1DF15B25" w14:textId="62BE55E5" w:rsidR="00D342E3" w:rsidRP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C</w:t>
      </w:r>
      <w:r w:rsidRPr="00D342E3">
        <w:rPr>
          <w:rFonts w:ascii="Arial" w:hAnsi="Arial" w:cs="Arial"/>
          <w:iCs/>
          <w:sz w:val="24"/>
          <w:szCs w:val="24"/>
          <w:lang w:val="en-US"/>
        </w:rPr>
        <w:t>ommunication plan</w:t>
      </w:r>
    </w:p>
    <w:p w14:paraId="52CE6A38" w14:textId="1D8A696B" w:rsidR="00D342E3" w:rsidRDefault="00D342E3" w:rsidP="00D342E3">
      <w:pPr>
        <w:pStyle w:val="NoSpacing"/>
        <w:numPr>
          <w:ilvl w:val="0"/>
          <w:numId w:val="4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T</w:t>
      </w:r>
      <w:r w:rsidRPr="00D342E3">
        <w:rPr>
          <w:rFonts w:ascii="Arial" w:hAnsi="Arial" w:cs="Arial"/>
          <w:iCs/>
          <w:sz w:val="24"/>
          <w:szCs w:val="24"/>
          <w:lang w:val="en-US"/>
        </w:rPr>
        <w:t>esting strategies</w:t>
      </w:r>
    </w:p>
    <w:p w14:paraId="61FAEEFB" w14:textId="72AF0D77" w:rsidR="00D342E3" w:rsidRDefault="00D342E3" w:rsidP="00D342E3">
      <w:pPr>
        <w:pStyle w:val="NoSpacing"/>
        <w:rPr>
          <w:rFonts w:ascii="Arial" w:hAnsi="Arial" w:cs="Arial"/>
          <w:iCs/>
          <w:sz w:val="24"/>
          <w:szCs w:val="24"/>
          <w:lang w:val="en-US"/>
        </w:rPr>
      </w:pPr>
    </w:p>
    <w:p w14:paraId="61644F91" w14:textId="3113B4BD" w:rsidR="00D342E3" w:rsidRP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Deliverables</w:t>
      </w:r>
      <w:r>
        <w:rPr>
          <w:rFonts w:ascii="Arial" w:hAnsi="Arial" w:cs="Arial"/>
          <w:b/>
          <w:iCs/>
          <w:sz w:val="24"/>
          <w:szCs w:val="24"/>
          <w:lang w:val="en-US"/>
        </w:rPr>
        <w:br/>
      </w:r>
    </w:p>
    <w:p w14:paraId="604D4CFC" w14:textId="5C09821D" w:rsidR="00D342E3" w:rsidRP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Risks analysis</w:t>
      </w:r>
      <w:r>
        <w:rPr>
          <w:rFonts w:ascii="Arial" w:hAnsi="Arial" w:cs="Arial"/>
          <w:b/>
          <w:iCs/>
          <w:sz w:val="24"/>
          <w:szCs w:val="24"/>
          <w:lang w:val="en-US"/>
        </w:rPr>
        <w:br/>
      </w:r>
    </w:p>
    <w:p w14:paraId="108F3B30" w14:textId="77777777" w:rsidR="00D342E3" w:rsidRPr="00D342E3" w:rsidRDefault="00D342E3" w:rsidP="00D342E3">
      <w:pPr>
        <w:pStyle w:val="NoSpacing"/>
        <w:rPr>
          <w:rFonts w:ascii="Arial" w:hAnsi="Arial" w:cs="Arial"/>
          <w:b/>
          <w:iCs/>
          <w:sz w:val="24"/>
          <w:szCs w:val="24"/>
          <w:lang w:val="en-US"/>
        </w:rPr>
      </w:pPr>
      <w:r w:rsidRPr="00D342E3">
        <w:rPr>
          <w:rFonts w:ascii="Arial" w:hAnsi="Arial" w:cs="Arial"/>
          <w:b/>
          <w:iCs/>
          <w:sz w:val="24"/>
          <w:szCs w:val="24"/>
          <w:lang w:val="en-US"/>
        </w:rPr>
        <w:t>Configuration management</w:t>
      </w:r>
    </w:p>
    <w:p w14:paraId="61DE5988" w14:textId="0C82952C" w:rsidR="00D342E3" w:rsidRPr="00D342E3" w:rsidRDefault="00D342E3" w:rsidP="00D342E3">
      <w:pPr>
        <w:pStyle w:val="NoSpacing"/>
        <w:numPr>
          <w:ilvl w:val="0"/>
          <w:numId w:val="5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How</w:t>
      </w:r>
      <w:r w:rsidRPr="00D342E3">
        <w:rPr>
          <w:rFonts w:ascii="Arial" w:hAnsi="Arial" w:cs="Arial"/>
          <w:iCs/>
          <w:sz w:val="24"/>
          <w:szCs w:val="24"/>
          <w:lang w:val="en-US"/>
        </w:rPr>
        <w:t xml:space="preserve"> to tag</w:t>
      </w:r>
    </w:p>
    <w:p w14:paraId="2A1D9FFB" w14:textId="34B17667" w:rsidR="00D342E3" w:rsidRPr="00D342E3" w:rsidRDefault="00D342E3" w:rsidP="00D342E3">
      <w:pPr>
        <w:pStyle w:val="NoSpacing"/>
        <w:numPr>
          <w:ilvl w:val="0"/>
          <w:numId w:val="5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How</w:t>
      </w:r>
      <w:r w:rsidRPr="00D342E3">
        <w:rPr>
          <w:rFonts w:ascii="Arial" w:hAnsi="Arial" w:cs="Arial"/>
          <w:iCs/>
          <w:sz w:val="24"/>
          <w:szCs w:val="24"/>
          <w:lang w:val="en-US"/>
        </w:rPr>
        <w:t xml:space="preserve"> to branch</w:t>
      </w:r>
    </w:p>
    <w:p w14:paraId="4D8F3766" w14:textId="13E64951" w:rsidR="00D342E3" w:rsidRPr="00D342E3" w:rsidRDefault="00D342E3" w:rsidP="00D342E3">
      <w:pPr>
        <w:pStyle w:val="NoSpacing"/>
        <w:numPr>
          <w:ilvl w:val="0"/>
          <w:numId w:val="5"/>
        </w:numPr>
        <w:rPr>
          <w:rFonts w:ascii="Arial" w:hAnsi="Arial" w:cs="Arial"/>
          <w:iCs/>
          <w:sz w:val="24"/>
          <w:szCs w:val="24"/>
          <w:lang w:val="en-US"/>
        </w:rPr>
      </w:pPr>
      <w:r>
        <w:rPr>
          <w:rFonts w:ascii="Arial" w:hAnsi="Arial" w:cs="Arial"/>
          <w:iCs/>
          <w:sz w:val="24"/>
          <w:szCs w:val="24"/>
          <w:lang w:val="en-US"/>
        </w:rPr>
        <w:t>How</w:t>
      </w:r>
      <w:r w:rsidRPr="00D342E3">
        <w:rPr>
          <w:rFonts w:ascii="Arial" w:hAnsi="Arial" w:cs="Arial"/>
          <w:iCs/>
          <w:sz w:val="24"/>
          <w:szCs w:val="24"/>
          <w:lang w:val="en-US"/>
        </w:rPr>
        <w:t xml:space="preserve"> to baseline</w:t>
      </w:r>
    </w:p>
    <w:p w14:paraId="598D6B2E" w14:textId="1BBBD250" w:rsidR="00D342E3" w:rsidRDefault="00D342E3" w:rsidP="00D342E3">
      <w:pPr>
        <w:pStyle w:val="NoSpacing"/>
        <w:numPr>
          <w:ilvl w:val="0"/>
          <w:numId w:val="5"/>
        </w:numPr>
        <w:rPr>
          <w:rFonts w:ascii="Arial" w:hAnsi="Arial" w:cs="Arial"/>
          <w:iCs/>
          <w:sz w:val="24"/>
          <w:szCs w:val="24"/>
          <w:lang w:val="en-US"/>
        </w:rPr>
      </w:pPr>
      <w:r w:rsidRPr="00D342E3">
        <w:rPr>
          <w:rFonts w:ascii="Arial" w:hAnsi="Arial" w:cs="Arial"/>
          <w:iCs/>
          <w:sz w:val="24"/>
          <w:szCs w:val="24"/>
          <w:lang w:val="en-US"/>
        </w:rPr>
        <w:t>How to release</w:t>
      </w:r>
    </w:p>
    <w:p w14:paraId="0F7FF5F9" w14:textId="77777777" w:rsidR="00D342E3" w:rsidRPr="00D342E3" w:rsidRDefault="00D342E3" w:rsidP="00D342E3">
      <w:pPr>
        <w:pStyle w:val="NoSpacing"/>
        <w:ind w:left="720"/>
        <w:rPr>
          <w:rFonts w:ascii="Arial" w:hAnsi="Arial" w:cs="Arial"/>
          <w:i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42E3" w14:paraId="09E4AB9D" w14:textId="77777777" w:rsidTr="00D342E3">
        <w:tc>
          <w:tcPr>
            <w:tcW w:w="4508" w:type="dxa"/>
          </w:tcPr>
          <w:p w14:paraId="7A6FBBF7" w14:textId="28D79888" w:rsidR="00D342E3" w:rsidRPr="00D342E3" w:rsidRDefault="00D342E3" w:rsidP="00D342E3">
            <w:pPr>
              <w:pStyle w:val="NoSpacing"/>
              <w:jc w:val="center"/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</w:pPr>
            <w:r w:rsidRPr="00D342E3"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  <w:t>Section</w:t>
            </w:r>
            <w:r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  <w:t xml:space="preserve"> *</w:t>
            </w:r>
          </w:p>
        </w:tc>
        <w:tc>
          <w:tcPr>
            <w:tcW w:w="4508" w:type="dxa"/>
          </w:tcPr>
          <w:p w14:paraId="2B8AE0F4" w14:textId="2478C396" w:rsidR="00D342E3" w:rsidRPr="00D342E3" w:rsidRDefault="00D342E3" w:rsidP="00D342E3">
            <w:pPr>
              <w:pStyle w:val="NoSpacing"/>
              <w:jc w:val="center"/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</w:pPr>
            <w:r w:rsidRPr="00D342E3">
              <w:rPr>
                <w:rFonts w:ascii="Arial" w:hAnsi="Arial" w:cs="Arial"/>
                <w:b/>
                <w:iCs/>
                <w:sz w:val="24"/>
                <w:szCs w:val="24"/>
                <w:lang w:val="en-US"/>
              </w:rPr>
              <w:t>Responsible</w:t>
            </w:r>
          </w:p>
        </w:tc>
      </w:tr>
      <w:tr w:rsidR="00D342E3" w14:paraId="59BF7A69" w14:textId="77777777" w:rsidTr="00D342E3">
        <w:tc>
          <w:tcPr>
            <w:tcW w:w="4508" w:type="dxa"/>
          </w:tcPr>
          <w:p w14:paraId="5BD1E1A0" w14:textId="63A66816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Project description</w:t>
            </w:r>
          </w:p>
        </w:tc>
        <w:tc>
          <w:tcPr>
            <w:tcW w:w="4508" w:type="dxa"/>
          </w:tcPr>
          <w:p w14:paraId="1DC99756" w14:textId="2AE51B98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Ahmad &amp; Viktor</w:t>
            </w:r>
          </w:p>
        </w:tc>
      </w:tr>
      <w:tr w:rsidR="00D342E3" w14:paraId="00FE8BB8" w14:textId="77777777" w:rsidTr="00D342E3">
        <w:tc>
          <w:tcPr>
            <w:tcW w:w="4508" w:type="dxa"/>
          </w:tcPr>
          <w:p w14:paraId="21C7E284" w14:textId="3D6BE635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Project organization</w:t>
            </w:r>
          </w:p>
        </w:tc>
        <w:tc>
          <w:tcPr>
            <w:tcW w:w="4508" w:type="dxa"/>
          </w:tcPr>
          <w:p w14:paraId="0C49A9AA" w14:textId="34751943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Stefan</w:t>
            </w:r>
          </w:p>
        </w:tc>
      </w:tr>
      <w:tr w:rsidR="00D342E3" w14:paraId="75E9C098" w14:textId="77777777" w:rsidTr="00D342E3">
        <w:tc>
          <w:tcPr>
            <w:tcW w:w="4508" w:type="dxa"/>
          </w:tcPr>
          <w:p w14:paraId="4042C4B8" w14:textId="5D13257D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Project way of working</w:t>
            </w:r>
          </w:p>
        </w:tc>
        <w:tc>
          <w:tcPr>
            <w:tcW w:w="4508" w:type="dxa"/>
          </w:tcPr>
          <w:p w14:paraId="5C81AD7F" w14:textId="5AAC4B7B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Stefan</w:t>
            </w:r>
          </w:p>
        </w:tc>
      </w:tr>
      <w:tr w:rsidR="00D342E3" w14:paraId="093D9191" w14:textId="77777777" w:rsidTr="00D342E3">
        <w:tc>
          <w:tcPr>
            <w:tcW w:w="4508" w:type="dxa"/>
          </w:tcPr>
          <w:p w14:paraId="238E70CB" w14:textId="38CC7C92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Deliverables</w:t>
            </w:r>
          </w:p>
        </w:tc>
        <w:tc>
          <w:tcPr>
            <w:tcW w:w="4508" w:type="dxa"/>
          </w:tcPr>
          <w:p w14:paraId="2A89F30A" w14:textId="1C9C6B42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Ivaylo</w:t>
            </w:r>
          </w:p>
        </w:tc>
      </w:tr>
      <w:tr w:rsidR="00D342E3" w14:paraId="09288D9E" w14:textId="77777777" w:rsidTr="00D342E3">
        <w:tc>
          <w:tcPr>
            <w:tcW w:w="4508" w:type="dxa"/>
          </w:tcPr>
          <w:p w14:paraId="1A060D5E" w14:textId="7A774A26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Risks analysis</w:t>
            </w:r>
          </w:p>
        </w:tc>
        <w:tc>
          <w:tcPr>
            <w:tcW w:w="4508" w:type="dxa"/>
          </w:tcPr>
          <w:p w14:paraId="753B90A2" w14:textId="695272CC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Ivaylo</w:t>
            </w:r>
          </w:p>
        </w:tc>
      </w:tr>
      <w:tr w:rsidR="00D342E3" w14:paraId="313C0F38" w14:textId="77777777" w:rsidTr="00D342E3">
        <w:tc>
          <w:tcPr>
            <w:tcW w:w="4508" w:type="dxa"/>
          </w:tcPr>
          <w:p w14:paraId="73CD9620" w14:textId="34BF8B12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Configuration management</w:t>
            </w:r>
          </w:p>
        </w:tc>
        <w:tc>
          <w:tcPr>
            <w:tcW w:w="4508" w:type="dxa"/>
          </w:tcPr>
          <w:p w14:paraId="31053E84" w14:textId="4119F467" w:rsidR="00D342E3" w:rsidRDefault="00D342E3" w:rsidP="00D342E3">
            <w:pPr>
              <w:pStyle w:val="NoSpacing"/>
              <w:jc w:val="center"/>
              <w:rPr>
                <w:rFonts w:ascii="Arial" w:hAnsi="Arial" w:cs="Arial"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iCs/>
                <w:sz w:val="24"/>
                <w:szCs w:val="24"/>
                <w:lang w:val="en-US"/>
              </w:rPr>
              <w:t>Ivaylo</w:t>
            </w:r>
          </w:p>
        </w:tc>
      </w:tr>
    </w:tbl>
    <w:p w14:paraId="6BEAFDB3" w14:textId="748D7595" w:rsidR="00D342E3" w:rsidRPr="0085272F" w:rsidRDefault="00D342E3" w:rsidP="00D342E3">
      <w:pPr>
        <w:pStyle w:val="NoSpacing"/>
        <w:rPr>
          <w:rFonts w:ascii="Arial" w:hAnsi="Arial" w:cs="Arial"/>
          <w:i/>
          <w:iCs/>
          <w:sz w:val="20"/>
          <w:szCs w:val="24"/>
          <w:lang w:val="en-US"/>
        </w:rPr>
      </w:pPr>
      <w:r w:rsidRPr="0085272F">
        <w:rPr>
          <w:rFonts w:ascii="Arial" w:hAnsi="Arial" w:cs="Arial"/>
          <w:i/>
          <w:iCs/>
          <w:sz w:val="20"/>
          <w:szCs w:val="24"/>
          <w:lang w:val="en-US"/>
        </w:rPr>
        <w:t xml:space="preserve">* Designated person is responsible. </w:t>
      </w:r>
      <w:r w:rsidR="0085272F" w:rsidRPr="0085272F">
        <w:rPr>
          <w:rFonts w:ascii="Arial" w:hAnsi="Arial" w:cs="Arial"/>
          <w:i/>
          <w:iCs/>
          <w:sz w:val="20"/>
          <w:szCs w:val="24"/>
          <w:lang w:val="en-US"/>
        </w:rPr>
        <w:t>Members help each other's parts if a member has difficulty completing his part</w:t>
      </w:r>
    </w:p>
    <w:sectPr w:rsidR="00D342E3" w:rsidRPr="0085272F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C4945" w14:textId="77777777" w:rsidR="002A1829" w:rsidRDefault="002A1829" w:rsidP="005F32B2">
      <w:pPr>
        <w:spacing w:after="0" w:line="240" w:lineRule="auto"/>
      </w:pPr>
      <w:r>
        <w:separator/>
      </w:r>
    </w:p>
  </w:endnote>
  <w:endnote w:type="continuationSeparator" w:id="0">
    <w:p w14:paraId="035BAAE0" w14:textId="77777777" w:rsidR="002A1829" w:rsidRDefault="002A1829" w:rsidP="005F3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02397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A46BEA" w14:textId="77777777" w:rsidR="005F32B2" w:rsidRDefault="005F32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CCB7B8" w14:textId="77777777" w:rsidR="005F32B2" w:rsidRDefault="005F32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4DC070" w14:textId="77777777" w:rsidR="002A1829" w:rsidRDefault="002A1829" w:rsidP="005F32B2">
      <w:pPr>
        <w:spacing w:after="0" w:line="240" w:lineRule="auto"/>
      </w:pPr>
      <w:r>
        <w:separator/>
      </w:r>
    </w:p>
  </w:footnote>
  <w:footnote w:type="continuationSeparator" w:id="0">
    <w:p w14:paraId="397AB533" w14:textId="77777777" w:rsidR="002A1829" w:rsidRDefault="002A1829" w:rsidP="005F3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C908B" w14:textId="17D30D07" w:rsidR="005F32B2" w:rsidRPr="00D342E3" w:rsidRDefault="00D342E3">
    <w:pPr>
      <w:pStyle w:val="Header"/>
      <w:rPr>
        <w:rFonts w:ascii="Calibri Light" w:hAnsi="Calibri Light" w:cs="Calibri Light"/>
        <w:iCs/>
        <w:sz w:val="24"/>
        <w:szCs w:val="28"/>
      </w:rPr>
    </w:pPr>
    <w:r>
      <w:rPr>
        <w:rFonts w:ascii="Calibri Light" w:hAnsi="Calibri Light" w:cs="Calibri Light"/>
        <w:iCs/>
        <w:sz w:val="24"/>
        <w:szCs w:val="28"/>
        <w:lang w:val="en-US"/>
      </w:rPr>
      <w:t xml:space="preserve">First </w:t>
    </w:r>
    <w:r w:rsidRPr="00D342E3">
      <w:rPr>
        <w:rFonts w:ascii="Calibri Light" w:hAnsi="Calibri Light" w:cs="Calibri Light"/>
        <w:iCs/>
        <w:sz w:val="24"/>
        <w:szCs w:val="28"/>
        <w:lang w:val="en-GB"/>
      </w:rPr>
      <w:t>Airbenders</w:t>
    </w:r>
    <w:r w:rsidR="005F32B2" w:rsidRPr="00D342E3">
      <w:rPr>
        <w:rFonts w:ascii="Calibri Light" w:hAnsi="Calibri Light" w:cs="Calibri Light"/>
        <w:iCs/>
        <w:sz w:val="24"/>
        <w:szCs w:val="2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A4B51"/>
    <w:multiLevelType w:val="hybridMultilevel"/>
    <w:tmpl w:val="6EF8A0BE"/>
    <w:lvl w:ilvl="0" w:tplc="A55080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41D24"/>
    <w:multiLevelType w:val="hybridMultilevel"/>
    <w:tmpl w:val="FDFA29E4"/>
    <w:lvl w:ilvl="0" w:tplc="D08E94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408B9"/>
    <w:multiLevelType w:val="hybridMultilevel"/>
    <w:tmpl w:val="7B5009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413311"/>
    <w:multiLevelType w:val="hybridMultilevel"/>
    <w:tmpl w:val="A2229CB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866D0"/>
    <w:multiLevelType w:val="hybridMultilevel"/>
    <w:tmpl w:val="FCB8D3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90E"/>
    <w:rsid w:val="0010361E"/>
    <w:rsid w:val="002A1829"/>
    <w:rsid w:val="002C4FB7"/>
    <w:rsid w:val="00371035"/>
    <w:rsid w:val="00374DF3"/>
    <w:rsid w:val="0043164E"/>
    <w:rsid w:val="00533CDC"/>
    <w:rsid w:val="005B5D0F"/>
    <w:rsid w:val="005D3DA5"/>
    <w:rsid w:val="005F32B2"/>
    <w:rsid w:val="00704473"/>
    <w:rsid w:val="0085272F"/>
    <w:rsid w:val="00AD01EC"/>
    <w:rsid w:val="00B2090E"/>
    <w:rsid w:val="00B959D4"/>
    <w:rsid w:val="00D342E3"/>
    <w:rsid w:val="00D35D03"/>
    <w:rsid w:val="00EB0003"/>
    <w:rsid w:val="00EE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54FE7A5"/>
  <w15:chartTrackingRefBased/>
  <w15:docId w15:val="{E54C8CC8-2B8F-4BF2-BDB0-35CC3A2B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09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090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0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09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F32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2B2"/>
  </w:style>
  <w:style w:type="paragraph" w:styleId="Footer">
    <w:name w:val="footer"/>
    <w:basedOn w:val="Normal"/>
    <w:link w:val="FooterChar"/>
    <w:uiPriority w:val="99"/>
    <w:unhideWhenUsed/>
    <w:rsid w:val="005F32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2B2"/>
  </w:style>
  <w:style w:type="table" w:styleId="TableGrid">
    <w:name w:val="Table Grid"/>
    <w:basedOn w:val="TableNormal"/>
    <w:uiPriority w:val="39"/>
    <w:rsid w:val="00D34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0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Teeuwen</dc:creator>
  <cp:keywords/>
  <dc:description/>
  <cp:lastModifiedBy>Stefan Teeuwen</cp:lastModifiedBy>
  <cp:revision>3</cp:revision>
  <dcterms:created xsi:type="dcterms:W3CDTF">2020-02-17T19:17:00Z</dcterms:created>
  <dcterms:modified xsi:type="dcterms:W3CDTF">2020-02-17T19:32:00Z</dcterms:modified>
</cp:coreProperties>
</file>