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67C615B6" w:rsidR="001C1F32" w:rsidRPr="005C6AAD" w:rsidRDefault="006E32FB" w:rsidP="00900C3E">
      <w:pPr>
        <w:spacing w:line="240" w:lineRule="auto"/>
        <w:rPr>
          <w:rFonts w:ascii="Segoe UI" w:hAnsi="Segoe UI" w:cs="Segoe UI"/>
        </w:rPr>
      </w:pPr>
      <w:r w:rsidRPr="005C6AAD">
        <w:rPr>
          <w:rFonts w:ascii="Segoe UI" w:hAnsi="Segoe UI" w:cs="Segoe UI"/>
        </w:rPr>
        <w:t>Version 1.0</w:t>
      </w: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Stefan </w:t>
            </w:r>
            <w:proofErr w:type="spellStart"/>
            <w:r>
              <w:rPr>
                <w:rFonts w:ascii="Segoe UI Light" w:eastAsia="Times New Roman" w:hAnsi="Segoe UI Light" w:cs="Segoe UI Light"/>
                <w:spacing w:val="-10"/>
                <w:kern w:val="3"/>
                <w:szCs w:val="60"/>
                <w:lang w:val="en-GB" w:eastAsia="en-US"/>
              </w:rPr>
              <w:t>Teeuwen</w:t>
            </w:r>
            <w:proofErr w:type="spellEnd"/>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proofErr w:type="spellStart"/>
            <w:r w:rsidRPr="00A331F3">
              <w:rPr>
                <w:rFonts w:ascii="Segoe UI Light" w:eastAsia="Times New Roman" w:hAnsi="Segoe UI Light" w:cs="Segoe UI Light"/>
                <w:spacing w:val="-10"/>
                <w:kern w:val="3"/>
                <w:szCs w:val="60"/>
                <w:lang w:val="en-GB" w:eastAsia="en-US"/>
              </w:rPr>
              <w:t>Alzarkaoui</w:t>
            </w:r>
            <w:proofErr w:type="spellEnd"/>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59832BA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roofErr w:type="spellStart"/>
            <w:r>
              <w:rPr>
                <w:rFonts w:ascii="Segoe UI Light" w:eastAsia="Times New Roman" w:hAnsi="Segoe UI Light" w:cs="Segoe UI Light"/>
                <w:spacing w:val="-10"/>
                <w:kern w:val="3"/>
                <w:szCs w:val="60"/>
                <w:lang w:val="en-GB" w:eastAsia="en-US"/>
              </w:rPr>
              <w:t>Ivaylo</w:t>
            </w:r>
            <w:proofErr w:type="spellEnd"/>
            <w:r>
              <w:rPr>
                <w:rFonts w:ascii="Segoe UI Light" w:eastAsia="Times New Roman" w:hAnsi="Segoe UI Light" w:cs="Segoe UI Light"/>
                <w:spacing w:val="-10"/>
                <w:kern w:val="3"/>
                <w:szCs w:val="60"/>
                <w:lang w:val="en-GB" w:eastAsia="en-US"/>
              </w:rPr>
              <w:t xml:space="preserve"> Ivanov</w:t>
            </w:r>
          </w:p>
          <w:p w14:paraId="1BCB944D" w14:textId="6AAA3B6E"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Valentin </w:t>
            </w:r>
            <w:proofErr w:type="spellStart"/>
            <w:r>
              <w:rPr>
                <w:rFonts w:ascii="Segoe UI Light" w:eastAsia="Times New Roman" w:hAnsi="Segoe UI Light" w:cs="Segoe UI Light"/>
                <w:spacing w:val="-10"/>
                <w:kern w:val="3"/>
                <w:szCs w:val="60"/>
                <w:lang w:val="en-GB" w:eastAsia="en-US"/>
              </w:rPr>
              <w:t>Vasilev</w:t>
            </w:r>
            <w:proofErr w:type="spellEnd"/>
          </w:p>
        </w:tc>
        <w:tc>
          <w:tcPr>
            <w:tcW w:w="1831" w:type="dxa"/>
          </w:tcPr>
          <w:p w14:paraId="2A9795E8" w14:textId="77777777"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p w14:paraId="6C050F28" w14:textId="7A445C79"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320A96">
              <w:rPr>
                <w:rFonts w:ascii="Segoe UI Light" w:eastAsia="Times New Roman" w:hAnsi="Segoe UI Light" w:cs="Segoe UI Light"/>
                <w:spacing w:val="-10"/>
                <w:kern w:val="3"/>
                <w:szCs w:val="60"/>
                <w:lang w:val="en-GB" w:eastAsia="en-US"/>
              </w:rPr>
              <w:t>3860140</w:t>
            </w:r>
          </w:p>
        </w:tc>
        <w:tc>
          <w:tcPr>
            <w:tcW w:w="2591" w:type="dxa"/>
          </w:tcPr>
          <w:p w14:paraId="308506F4" w14:textId="4A25CF82" w:rsidR="001C1F32" w:rsidRDefault="00EE3FB3"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hyperlink r:id="rId9" w:history="1">
              <w:r w:rsidR="00320A96" w:rsidRPr="0037173C">
                <w:rPr>
                  <w:rStyle w:val="Hyperlink"/>
                  <w:rFonts w:ascii="Segoe UI Light" w:eastAsia="Times New Roman" w:hAnsi="Segoe UI Light" w:cs="Segoe UI Light"/>
                  <w:spacing w:val="-10"/>
                  <w:kern w:val="3"/>
                  <w:szCs w:val="60"/>
                  <w:lang w:val="en-GB" w:eastAsia="en-US"/>
                </w:rPr>
                <w:t>432022@student.fontys.nl</w:t>
              </w:r>
            </w:hyperlink>
          </w:p>
          <w:p w14:paraId="192372C9" w14:textId="1783C90E"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432543@student.fontys.nl</w:t>
            </w:r>
          </w:p>
        </w:tc>
        <w:tc>
          <w:tcPr>
            <w:tcW w:w="2905" w:type="dxa"/>
          </w:tcPr>
          <w:p w14:paraId="5E27A98D" w14:textId="77777777"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p w14:paraId="7FF7493B" w14:textId="64EFD6EE"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b/>
          <w:color w:val="auto"/>
          <w:kern w:val="24"/>
          <w:sz w:val="24"/>
          <w:szCs w:val="24"/>
          <w:lang w:eastAsia="ja-JP"/>
        </w:rPr>
        <w:id w:val="323945451"/>
        <w:docPartObj>
          <w:docPartGallery w:val="Table of Contents"/>
          <w:docPartUnique/>
        </w:docPartObj>
      </w:sdtPr>
      <w:sdtEndPr>
        <w:rPr>
          <w:rFonts w:cs="Times New Roman"/>
          <w:bCs/>
          <w:noProof/>
          <w:kern w:val="0"/>
          <w:sz w:val="22"/>
          <w:szCs w:val="22"/>
          <w:lang w:eastAsia="en-US"/>
        </w:rPr>
      </w:sdtEndPr>
      <w:sdtContent>
        <w:p w14:paraId="2DFA3AA8" w14:textId="2E0E338D" w:rsidR="00716DCB" w:rsidRPr="005C6AAD" w:rsidRDefault="005C6AAD" w:rsidP="005C6AAD">
          <w:pPr>
            <w:pStyle w:val="TOCHeading"/>
            <w:spacing w:line="360" w:lineRule="auto"/>
            <w:rPr>
              <w:rFonts w:ascii="Arial" w:hAnsi="Arial" w:cs="Arial"/>
              <w:b/>
              <w:color w:val="auto"/>
            </w:rPr>
          </w:pPr>
          <w:r w:rsidRPr="005C6AAD">
            <w:rPr>
              <w:rFonts w:ascii="Arial" w:eastAsiaTheme="minorEastAsia" w:hAnsi="Arial" w:cs="Arial"/>
              <w:b/>
              <w:color w:val="auto"/>
              <w:kern w:val="24"/>
              <w:lang w:eastAsia="ja-JP"/>
            </w:rPr>
            <w:t>Table of contents</w:t>
          </w:r>
        </w:p>
        <w:p w14:paraId="6B4A9844" w14:textId="75B31260" w:rsidR="002415A5" w:rsidRDefault="00716DCB">
          <w:pPr>
            <w:pStyle w:val="TOC1"/>
            <w:rPr>
              <w:rFonts w:cstheme="minorBidi"/>
              <w:b w:val="0"/>
              <w:noProof/>
            </w:rPr>
          </w:pPr>
          <w:r w:rsidRPr="00A7096E">
            <w:rPr>
              <w:rFonts w:ascii="Arial" w:hAnsi="Arial" w:cs="Arial"/>
              <w:noProof/>
              <w:sz w:val="24"/>
              <w:szCs w:val="24"/>
            </w:rPr>
            <w:fldChar w:fldCharType="begin"/>
          </w:r>
          <w:r w:rsidRPr="00A7096E">
            <w:rPr>
              <w:rFonts w:ascii="Arial" w:hAnsi="Arial" w:cs="Arial"/>
              <w:noProof/>
              <w:sz w:val="24"/>
              <w:szCs w:val="24"/>
            </w:rPr>
            <w:instrText xml:space="preserve"> TOC \o "1-3" \h \z \u </w:instrText>
          </w:r>
          <w:r w:rsidRPr="00A7096E">
            <w:rPr>
              <w:rFonts w:ascii="Arial" w:hAnsi="Arial" w:cs="Arial"/>
              <w:noProof/>
              <w:sz w:val="24"/>
              <w:szCs w:val="24"/>
            </w:rPr>
            <w:fldChar w:fldCharType="separate"/>
          </w:r>
          <w:hyperlink w:anchor="_Toc35614057" w:history="1">
            <w:r w:rsidR="002415A5" w:rsidRPr="009E2873">
              <w:rPr>
                <w:rStyle w:val="Hyperlink"/>
                <w:rFonts w:ascii="Arial" w:hAnsi="Arial" w:cs="Arial"/>
                <w:bCs/>
                <w:noProof/>
              </w:rPr>
              <w:t>Document history</w:t>
            </w:r>
            <w:r w:rsidR="002415A5">
              <w:rPr>
                <w:noProof/>
                <w:webHidden/>
              </w:rPr>
              <w:tab/>
            </w:r>
            <w:r w:rsidR="002415A5">
              <w:rPr>
                <w:noProof/>
                <w:webHidden/>
              </w:rPr>
              <w:fldChar w:fldCharType="begin"/>
            </w:r>
            <w:r w:rsidR="002415A5">
              <w:rPr>
                <w:noProof/>
                <w:webHidden/>
              </w:rPr>
              <w:instrText xml:space="preserve"> PAGEREF _Toc35614057 \h </w:instrText>
            </w:r>
            <w:r w:rsidR="002415A5">
              <w:rPr>
                <w:noProof/>
                <w:webHidden/>
              </w:rPr>
            </w:r>
            <w:r w:rsidR="002415A5">
              <w:rPr>
                <w:noProof/>
                <w:webHidden/>
              </w:rPr>
              <w:fldChar w:fldCharType="separate"/>
            </w:r>
            <w:r w:rsidR="002415A5">
              <w:rPr>
                <w:noProof/>
                <w:webHidden/>
              </w:rPr>
              <w:t>2</w:t>
            </w:r>
            <w:r w:rsidR="002415A5">
              <w:rPr>
                <w:noProof/>
                <w:webHidden/>
              </w:rPr>
              <w:fldChar w:fldCharType="end"/>
            </w:r>
          </w:hyperlink>
        </w:p>
        <w:p w14:paraId="27C068C2" w14:textId="61DFF20D" w:rsidR="002415A5" w:rsidRDefault="00EE3FB3">
          <w:pPr>
            <w:pStyle w:val="TOC1"/>
            <w:rPr>
              <w:rFonts w:cstheme="minorBidi"/>
              <w:b w:val="0"/>
              <w:noProof/>
            </w:rPr>
          </w:pPr>
          <w:hyperlink w:anchor="_Toc35614058" w:history="1">
            <w:r w:rsidR="002415A5" w:rsidRPr="009E2873">
              <w:rPr>
                <w:rStyle w:val="Hyperlink"/>
                <w:rFonts w:ascii="Arial" w:hAnsi="Arial" w:cs="Arial"/>
                <w:noProof/>
              </w:rPr>
              <w:t>Description</w:t>
            </w:r>
            <w:r w:rsidR="002415A5">
              <w:rPr>
                <w:noProof/>
                <w:webHidden/>
              </w:rPr>
              <w:tab/>
            </w:r>
            <w:r w:rsidR="002415A5">
              <w:rPr>
                <w:noProof/>
                <w:webHidden/>
              </w:rPr>
              <w:fldChar w:fldCharType="begin"/>
            </w:r>
            <w:r w:rsidR="002415A5">
              <w:rPr>
                <w:noProof/>
                <w:webHidden/>
              </w:rPr>
              <w:instrText xml:space="preserve"> PAGEREF _Toc35614058 \h </w:instrText>
            </w:r>
            <w:r w:rsidR="002415A5">
              <w:rPr>
                <w:noProof/>
                <w:webHidden/>
              </w:rPr>
            </w:r>
            <w:r w:rsidR="002415A5">
              <w:rPr>
                <w:noProof/>
                <w:webHidden/>
              </w:rPr>
              <w:fldChar w:fldCharType="separate"/>
            </w:r>
            <w:r w:rsidR="002415A5">
              <w:rPr>
                <w:noProof/>
                <w:webHidden/>
              </w:rPr>
              <w:t>3</w:t>
            </w:r>
            <w:r w:rsidR="002415A5">
              <w:rPr>
                <w:noProof/>
                <w:webHidden/>
              </w:rPr>
              <w:fldChar w:fldCharType="end"/>
            </w:r>
          </w:hyperlink>
        </w:p>
        <w:p w14:paraId="1B7F9E4A" w14:textId="5CAB8B52" w:rsidR="002415A5" w:rsidRDefault="00EE3FB3">
          <w:pPr>
            <w:pStyle w:val="TOC1"/>
            <w:rPr>
              <w:rFonts w:cstheme="minorBidi"/>
              <w:b w:val="0"/>
              <w:noProof/>
            </w:rPr>
          </w:pPr>
          <w:hyperlink w:anchor="_Toc35614059" w:history="1">
            <w:r w:rsidR="002415A5" w:rsidRPr="009E2873">
              <w:rPr>
                <w:rStyle w:val="Hyperlink"/>
                <w:rFonts w:ascii="Arial" w:hAnsi="Arial" w:cs="Arial"/>
                <w:noProof/>
              </w:rPr>
              <w:t>Functional requirements</w:t>
            </w:r>
            <w:r w:rsidR="002415A5">
              <w:rPr>
                <w:noProof/>
                <w:webHidden/>
              </w:rPr>
              <w:tab/>
            </w:r>
            <w:r w:rsidR="002415A5">
              <w:rPr>
                <w:noProof/>
                <w:webHidden/>
              </w:rPr>
              <w:fldChar w:fldCharType="begin"/>
            </w:r>
            <w:r w:rsidR="002415A5">
              <w:rPr>
                <w:noProof/>
                <w:webHidden/>
              </w:rPr>
              <w:instrText xml:space="preserve"> PAGEREF _Toc35614059 \h </w:instrText>
            </w:r>
            <w:r w:rsidR="002415A5">
              <w:rPr>
                <w:noProof/>
                <w:webHidden/>
              </w:rPr>
            </w:r>
            <w:r w:rsidR="002415A5">
              <w:rPr>
                <w:noProof/>
                <w:webHidden/>
              </w:rPr>
              <w:fldChar w:fldCharType="separate"/>
            </w:r>
            <w:r w:rsidR="002415A5">
              <w:rPr>
                <w:noProof/>
                <w:webHidden/>
              </w:rPr>
              <w:t>5</w:t>
            </w:r>
            <w:r w:rsidR="002415A5">
              <w:rPr>
                <w:noProof/>
                <w:webHidden/>
              </w:rPr>
              <w:fldChar w:fldCharType="end"/>
            </w:r>
          </w:hyperlink>
        </w:p>
        <w:p w14:paraId="09E83F20" w14:textId="58E20880" w:rsidR="002415A5" w:rsidRDefault="00EE3FB3">
          <w:pPr>
            <w:pStyle w:val="TOC1"/>
            <w:rPr>
              <w:rFonts w:cstheme="minorBidi"/>
              <w:b w:val="0"/>
              <w:noProof/>
            </w:rPr>
          </w:pPr>
          <w:hyperlink w:anchor="_Toc35614060" w:history="1">
            <w:r w:rsidR="002415A5" w:rsidRPr="009E2873">
              <w:rPr>
                <w:rStyle w:val="Hyperlink"/>
                <w:rFonts w:ascii="Arial" w:hAnsi="Arial" w:cs="Arial"/>
                <w:noProof/>
              </w:rPr>
              <w:t>Non-functional requirements</w:t>
            </w:r>
            <w:r w:rsidR="002415A5">
              <w:rPr>
                <w:noProof/>
                <w:webHidden/>
              </w:rPr>
              <w:tab/>
            </w:r>
            <w:r w:rsidR="002415A5">
              <w:rPr>
                <w:noProof/>
                <w:webHidden/>
              </w:rPr>
              <w:fldChar w:fldCharType="begin"/>
            </w:r>
            <w:r w:rsidR="002415A5">
              <w:rPr>
                <w:noProof/>
                <w:webHidden/>
              </w:rPr>
              <w:instrText xml:space="preserve"> PAGEREF _Toc35614060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2DCA519E" w14:textId="582B256A" w:rsidR="002415A5" w:rsidRDefault="00EE3FB3">
          <w:pPr>
            <w:pStyle w:val="TOC2"/>
            <w:tabs>
              <w:tab w:val="right" w:leader="dot" w:pos="9016"/>
            </w:tabs>
            <w:rPr>
              <w:rFonts w:cstheme="minorBidi"/>
              <w:noProof/>
            </w:rPr>
          </w:pPr>
          <w:hyperlink w:anchor="_Toc35614061" w:history="1">
            <w:r w:rsidR="002415A5" w:rsidRPr="009E2873">
              <w:rPr>
                <w:rStyle w:val="Hyperlink"/>
                <w:rFonts w:ascii="Arial" w:hAnsi="Arial" w:cs="Arial"/>
                <w:b/>
                <w:bCs/>
                <w:noProof/>
              </w:rPr>
              <w:t>Performance and scalability</w:t>
            </w:r>
            <w:r w:rsidR="002415A5">
              <w:rPr>
                <w:noProof/>
                <w:webHidden/>
              </w:rPr>
              <w:tab/>
            </w:r>
            <w:r w:rsidR="002415A5">
              <w:rPr>
                <w:noProof/>
                <w:webHidden/>
              </w:rPr>
              <w:fldChar w:fldCharType="begin"/>
            </w:r>
            <w:r w:rsidR="002415A5">
              <w:rPr>
                <w:noProof/>
                <w:webHidden/>
              </w:rPr>
              <w:instrText xml:space="preserve"> PAGEREF _Toc35614061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45A9ED92" w14:textId="465E380B" w:rsidR="002415A5" w:rsidRDefault="00EE3FB3">
          <w:pPr>
            <w:pStyle w:val="TOC2"/>
            <w:tabs>
              <w:tab w:val="right" w:leader="dot" w:pos="9016"/>
            </w:tabs>
            <w:rPr>
              <w:rFonts w:cstheme="minorBidi"/>
              <w:noProof/>
            </w:rPr>
          </w:pPr>
          <w:hyperlink w:anchor="_Toc35614062" w:history="1">
            <w:r w:rsidR="002415A5" w:rsidRPr="009E2873">
              <w:rPr>
                <w:rStyle w:val="Hyperlink"/>
                <w:rFonts w:ascii="Arial" w:hAnsi="Arial" w:cs="Arial"/>
                <w:b/>
                <w:bCs/>
                <w:noProof/>
                <w:shd w:val="clear" w:color="auto" w:fill="FFFFFF"/>
              </w:rPr>
              <w:t>Portability and compatibility</w:t>
            </w:r>
            <w:r w:rsidR="002415A5">
              <w:rPr>
                <w:noProof/>
                <w:webHidden/>
              </w:rPr>
              <w:tab/>
            </w:r>
            <w:r w:rsidR="002415A5">
              <w:rPr>
                <w:noProof/>
                <w:webHidden/>
              </w:rPr>
              <w:fldChar w:fldCharType="begin"/>
            </w:r>
            <w:r w:rsidR="002415A5">
              <w:rPr>
                <w:noProof/>
                <w:webHidden/>
              </w:rPr>
              <w:instrText xml:space="preserve"> PAGEREF _Toc35614062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230BC558" w14:textId="671465D2" w:rsidR="002415A5" w:rsidRDefault="00EE3FB3">
          <w:pPr>
            <w:pStyle w:val="TOC2"/>
            <w:tabs>
              <w:tab w:val="right" w:leader="dot" w:pos="9016"/>
            </w:tabs>
            <w:rPr>
              <w:rFonts w:cstheme="minorBidi"/>
              <w:noProof/>
            </w:rPr>
          </w:pPr>
          <w:hyperlink w:anchor="_Toc35614063" w:history="1">
            <w:r w:rsidR="002415A5" w:rsidRPr="009E2873">
              <w:rPr>
                <w:rStyle w:val="Hyperlink"/>
                <w:rFonts w:ascii="Arial" w:hAnsi="Arial" w:cs="Arial"/>
                <w:b/>
                <w:bCs/>
                <w:noProof/>
                <w:shd w:val="clear" w:color="auto" w:fill="FFFFFF"/>
              </w:rPr>
              <w:t>Reliability, availability and maintainability</w:t>
            </w:r>
            <w:r w:rsidR="002415A5">
              <w:rPr>
                <w:noProof/>
                <w:webHidden/>
              </w:rPr>
              <w:tab/>
            </w:r>
            <w:r w:rsidR="002415A5">
              <w:rPr>
                <w:noProof/>
                <w:webHidden/>
              </w:rPr>
              <w:fldChar w:fldCharType="begin"/>
            </w:r>
            <w:r w:rsidR="002415A5">
              <w:rPr>
                <w:noProof/>
                <w:webHidden/>
              </w:rPr>
              <w:instrText xml:space="preserve"> PAGEREF _Toc35614063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159E8981" w14:textId="59B548C6" w:rsidR="002415A5" w:rsidRDefault="00EE3FB3">
          <w:pPr>
            <w:pStyle w:val="TOC2"/>
            <w:tabs>
              <w:tab w:val="right" w:leader="dot" w:pos="9016"/>
            </w:tabs>
            <w:rPr>
              <w:rFonts w:cstheme="minorBidi"/>
              <w:noProof/>
            </w:rPr>
          </w:pPr>
          <w:hyperlink w:anchor="_Toc35614064" w:history="1">
            <w:r w:rsidR="002415A5" w:rsidRPr="009E2873">
              <w:rPr>
                <w:rStyle w:val="Hyperlink"/>
                <w:rFonts w:ascii="Arial" w:hAnsi="Arial" w:cs="Arial"/>
                <w:b/>
                <w:bCs/>
                <w:noProof/>
                <w:shd w:val="clear" w:color="auto" w:fill="FFFFFF"/>
              </w:rPr>
              <w:t>Security</w:t>
            </w:r>
            <w:r w:rsidR="002415A5">
              <w:rPr>
                <w:noProof/>
                <w:webHidden/>
              </w:rPr>
              <w:tab/>
            </w:r>
            <w:r w:rsidR="002415A5">
              <w:rPr>
                <w:noProof/>
                <w:webHidden/>
              </w:rPr>
              <w:fldChar w:fldCharType="begin"/>
            </w:r>
            <w:r w:rsidR="002415A5">
              <w:rPr>
                <w:noProof/>
                <w:webHidden/>
              </w:rPr>
              <w:instrText xml:space="preserve"> PAGEREF _Toc35614064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7E0DC6BE" w14:textId="03907854" w:rsidR="002415A5" w:rsidRDefault="00EE3FB3">
          <w:pPr>
            <w:pStyle w:val="TOC2"/>
            <w:tabs>
              <w:tab w:val="right" w:leader="dot" w:pos="9016"/>
            </w:tabs>
            <w:rPr>
              <w:rFonts w:cstheme="minorBidi"/>
              <w:noProof/>
            </w:rPr>
          </w:pPr>
          <w:hyperlink w:anchor="_Toc35614065" w:history="1">
            <w:r w:rsidR="002415A5" w:rsidRPr="009E2873">
              <w:rPr>
                <w:rStyle w:val="Hyperlink"/>
                <w:rFonts w:ascii="Arial" w:hAnsi="Arial" w:cs="Arial"/>
                <w:b/>
                <w:bCs/>
                <w:noProof/>
                <w:shd w:val="clear" w:color="auto" w:fill="FFFFFF"/>
              </w:rPr>
              <w:t>Usability</w:t>
            </w:r>
            <w:r w:rsidR="002415A5">
              <w:rPr>
                <w:noProof/>
                <w:webHidden/>
              </w:rPr>
              <w:tab/>
            </w:r>
            <w:r w:rsidR="002415A5">
              <w:rPr>
                <w:noProof/>
                <w:webHidden/>
              </w:rPr>
              <w:fldChar w:fldCharType="begin"/>
            </w:r>
            <w:r w:rsidR="002415A5">
              <w:rPr>
                <w:noProof/>
                <w:webHidden/>
              </w:rPr>
              <w:instrText xml:space="preserve"> PAGEREF _Toc35614065 \h </w:instrText>
            </w:r>
            <w:r w:rsidR="002415A5">
              <w:rPr>
                <w:noProof/>
                <w:webHidden/>
              </w:rPr>
            </w:r>
            <w:r w:rsidR="002415A5">
              <w:rPr>
                <w:noProof/>
                <w:webHidden/>
              </w:rPr>
              <w:fldChar w:fldCharType="separate"/>
            </w:r>
            <w:r w:rsidR="002415A5">
              <w:rPr>
                <w:noProof/>
                <w:webHidden/>
              </w:rPr>
              <w:t>7</w:t>
            </w:r>
            <w:r w:rsidR="002415A5">
              <w:rPr>
                <w:noProof/>
                <w:webHidden/>
              </w:rPr>
              <w:fldChar w:fldCharType="end"/>
            </w:r>
          </w:hyperlink>
        </w:p>
        <w:p w14:paraId="718E5FA8" w14:textId="2F440490" w:rsidR="002415A5" w:rsidRDefault="00EE3FB3">
          <w:pPr>
            <w:pStyle w:val="TOC1"/>
            <w:rPr>
              <w:rFonts w:cstheme="minorBidi"/>
              <w:b w:val="0"/>
              <w:noProof/>
            </w:rPr>
          </w:pPr>
          <w:hyperlink w:anchor="_Toc35614066" w:history="1">
            <w:r w:rsidR="002415A5" w:rsidRPr="009E2873">
              <w:rPr>
                <w:rStyle w:val="Hyperlink"/>
                <w:rFonts w:ascii="Arial" w:hAnsi="Arial" w:cs="Arial"/>
                <w:noProof/>
              </w:rPr>
              <w:t>Project way of working</w:t>
            </w:r>
            <w:r w:rsidR="002415A5">
              <w:rPr>
                <w:noProof/>
                <w:webHidden/>
              </w:rPr>
              <w:tab/>
            </w:r>
            <w:r w:rsidR="002415A5">
              <w:rPr>
                <w:noProof/>
                <w:webHidden/>
              </w:rPr>
              <w:fldChar w:fldCharType="begin"/>
            </w:r>
            <w:r w:rsidR="002415A5">
              <w:rPr>
                <w:noProof/>
                <w:webHidden/>
              </w:rPr>
              <w:instrText xml:space="preserve"> PAGEREF _Toc35614066 \h </w:instrText>
            </w:r>
            <w:r w:rsidR="002415A5">
              <w:rPr>
                <w:noProof/>
                <w:webHidden/>
              </w:rPr>
            </w:r>
            <w:r w:rsidR="002415A5">
              <w:rPr>
                <w:noProof/>
                <w:webHidden/>
              </w:rPr>
              <w:fldChar w:fldCharType="separate"/>
            </w:r>
            <w:r w:rsidR="002415A5">
              <w:rPr>
                <w:noProof/>
                <w:webHidden/>
              </w:rPr>
              <w:t>7</w:t>
            </w:r>
            <w:r w:rsidR="002415A5">
              <w:rPr>
                <w:noProof/>
                <w:webHidden/>
              </w:rPr>
              <w:fldChar w:fldCharType="end"/>
            </w:r>
          </w:hyperlink>
        </w:p>
        <w:p w14:paraId="7DF89AF3" w14:textId="307AACC4" w:rsidR="002415A5" w:rsidRDefault="00EE3FB3">
          <w:pPr>
            <w:pStyle w:val="TOC1"/>
            <w:rPr>
              <w:rFonts w:cstheme="minorBidi"/>
              <w:b w:val="0"/>
              <w:noProof/>
            </w:rPr>
          </w:pPr>
          <w:hyperlink w:anchor="_Toc35614067" w:history="1">
            <w:r w:rsidR="002415A5" w:rsidRPr="009E2873">
              <w:rPr>
                <w:rStyle w:val="Hyperlink"/>
                <w:rFonts w:ascii="Arial" w:hAnsi="Arial" w:cs="Arial"/>
                <w:noProof/>
              </w:rPr>
              <w:t>Communication plan</w:t>
            </w:r>
            <w:r w:rsidR="002415A5">
              <w:rPr>
                <w:noProof/>
                <w:webHidden/>
              </w:rPr>
              <w:tab/>
            </w:r>
            <w:r w:rsidR="002415A5">
              <w:rPr>
                <w:noProof/>
                <w:webHidden/>
              </w:rPr>
              <w:fldChar w:fldCharType="begin"/>
            </w:r>
            <w:r w:rsidR="002415A5">
              <w:rPr>
                <w:noProof/>
                <w:webHidden/>
              </w:rPr>
              <w:instrText xml:space="preserve"> PAGEREF _Toc35614067 \h </w:instrText>
            </w:r>
            <w:r w:rsidR="002415A5">
              <w:rPr>
                <w:noProof/>
                <w:webHidden/>
              </w:rPr>
            </w:r>
            <w:r w:rsidR="002415A5">
              <w:rPr>
                <w:noProof/>
                <w:webHidden/>
              </w:rPr>
              <w:fldChar w:fldCharType="separate"/>
            </w:r>
            <w:r w:rsidR="002415A5">
              <w:rPr>
                <w:noProof/>
                <w:webHidden/>
              </w:rPr>
              <w:t>7</w:t>
            </w:r>
            <w:r w:rsidR="002415A5">
              <w:rPr>
                <w:noProof/>
                <w:webHidden/>
              </w:rPr>
              <w:fldChar w:fldCharType="end"/>
            </w:r>
          </w:hyperlink>
        </w:p>
        <w:p w14:paraId="455D6446" w14:textId="3303D6A9" w:rsidR="002415A5" w:rsidRDefault="00EE3FB3">
          <w:pPr>
            <w:pStyle w:val="TOC2"/>
            <w:tabs>
              <w:tab w:val="right" w:leader="dot" w:pos="9016"/>
            </w:tabs>
            <w:rPr>
              <w:rFonts w:cstheme="minorBidi"/>
              <w:noProof/>
            </w:rPr>
          </w:pPr>
          <w:hyperlink w:anchor="_Toc35614068" w:history="1">
            <w:r w:rsidR="002415A5" w:rsidRPr="009E2873">
              <w:rPr>
                <w:rStyle w:val="Hyperlink"/>
                <w:rFonts w:ascii="Arial" w:hAnsi="Arial" w:cs="Arial"/>
                <w:b/>
                <w:bCs/>
                <w:noProof/>
                <w:lang w:val="en-GB"/>
              </w:rPr>
              <w:t>Internal communication</w:t>
            </w:r>
            <w:r w:rsidR="002415A5">
              <w:rPr>
                <w:noProof/>
                <w:webHidden/>
              </w:rPr>
              <w:tab/>
            </w:r>
            <w:r w:rsidR="002415A5">
              <w:rPr>
                <w:noProof/>
                <w:webHidden/>
              </w:rPr>
              <w:fldChar w:fldCharType="begin"/>
            </w:r>
            <w:r w:rsidR="002415A5">
              <w:rPr>
                <w:noProof/>
                <w:webHidden/>
              </w:rPr>
              <w:instrText xml:space="preserve"> PAGEREF _Toc35614068 \h </w:instrText>
            </w:r>
            <w:r w:rsidR="002415A5">
              <w:rPr>
                <w:noProof/>
                <w:webHidden/>
              </w:rPr>
            </w:r>
            <w:r w:rsidR="002415A5">
              <w:rPr>
                <w:noProof/>
                <w:webHidden/>
              </w:rPr>
              <w:fldChar w:fldCharType="separate"/>
            </w:r>
            <w:r w:rsidR="002415A5">
              <w:rPr>
                <w:noProof/>
                <w:webHidden/>
              </w:rPr>
              <w:t>8</w:t>
            </w:r>
            <w:r w:rsidR="002415A5">
              <w:rPr>
                <w:noProof/>
                <w:webHidden/>
              </w:rPr>
              <w:fldChar w:fldCharType="end"/>
            </w:r>
          </w:hyperlink>
        </w:p>
        <w:p w14:paraId="2ADC9EFB" w14:textId="45CBE365" w:rsidR="002415A5" w:rsidRDefault="00EE3FB3">
          <w:pPr>
            <w:pStyle w:val="TOC2"/>
            <w:tabs>
              <w:tab w:val="right" w:leader="dot" w:pos="9016"/>
            </w:tabs>
            <w:rPr>
              <w:rFonts w:cstheme="minorBidi"/>
              <w:noProof/>
            </w:rPr>
          </w:pPr>
          <w:hyperlink w:anchor="_Toc35614069" w:history="1">
            <w:r w:rsidR="002415A5" w:rsidRPr="009E2873">
              <w:rPr>
                <w:rStyle w:val="Hyperlink"/>
                <w:rFonts w:ascii="Arial" w:hAnsi="Arial" w:cs="Arial"/>
                <w:b/>
                <w:bCs/>
                <w:noProof/>
                <w:lang w:val="en-GB"/>
              </w:rPr>
              <w:t>Customer communication</w:t>
            </w:r>
            <w:r w:rsidR="002415A5">
              <w:rPr>
                <w:noProof/>
                <w:webHidden/>
              </w:rPr>
              <w:tab/>
            </w:r>
            <w:r w:rsidR="002415A5">
              <w:rPr>
                <w:noProof/>
                <w:webHidden/>
              </w:rPr>
              <w:fldChar w:fldCharType="begin"/>
            </w:r>
            <w:r w:rsidR="002415A5">
              <w:rPr>
                <w:noProof/>
                <w:webHidden/>
              </w:rPr>
              <w:instrText xml:space="preserve"> PAGEREF _Toc35614069 \h </w:instrText>
            </w:r>
            <w:r w:rsidR="002415A5">
              <w:rPr>
                <w:noProof/>
                <w:webHidden/>
              </w:rPr>
            </w:r>
            <w:r w:rsidR="002415A5">
              <w:rPr>
                <w:noProof/>
                <w:webHidden/>
              </w:rPr>
              <w:fldChar w:fldCharType="separate"/>
            </w:r>
            <w:r w:rsidR="002415A5">
              <w:rPr>
                <w:noProof/>
                <w:webHidden/>
              </w:rPr>
              <w:t>8</w:t>
            </w:r>
            <w:r w:rsidR="002415A5">
              <w:rPr>
                <w:noProof/>
                <w:webHidden/>
              </w:rPr>
              <w:fldChar w:fldCharType="end"/>
            </w:r>
          </w:hyperlink>
        </w:p>
        <w:p w14:paraId="6CCBDCF2" w14:textId="396FB2F5" w:rsidR="002415A5" w:rsidRDefault="00EE3FB3">
          <w:pPr>
            <w:pStyle w:val="TOC2"/>
            <w:tabs>
              <w:tab w:val="right" w:leader="dot" w:pos="9016"/>
            </w:tabs>
            <w:rPr>
              <w:rFonts w:cstheme="minorBidi"/>
              <w:noProof/>
            </w:rPr>
          </w:pPr>
          <w:hyperlink w:anchor="_Toc35614070" w:history="1">
            <w:r w:rsidR="002415A5" w:rsidRPr="009E2873">
              <w:rPr>
                <w:rStyle w:val="Hyperlink"/>
                <w:rFonts w:ascii="Arial" w:hAnsi="Arial" w:cs="Arial"/>
                <w:b/>
                <w:bCs/>
                <w:noProof/>
                <w:lang w:val="en-GB"/>
              </w:rPr>
              <w:t>Teacher communication</w:t>
            </w:r>
            <w:r w:rsidR="002415A5">
              <w:rPr>
                <w:noProof/>
                <w:webHidden/>
              </w:rPr>
              <w:tab/>
            </w:r>
            <w:r w:rsidR="002415A5">
              <w:rPr>
                <w:noProof/>
                <w:webHidden/>
              </w:rPr>
              <w:fldChar w:fldCharType="begin"/>
            </w:r>
            <w:r w:rsidR="002415A5">
              <w:rPr>
                <w:noProof/>
                <w:webHidden/>
              </w:rPr>
              <w:instrText xml:space="preserve"> PAGEREF _Toc35614070 \h </w:instrText>
            </w:r>
            <w:r w:rsidR="002415A5">
              <w:rPr>
                <w:noProof/>
                <w:webHidden/>
              </w:rPr>
            </w:r>
            <w:r w:rsidR="002415A5">
              <w:rPr>
                <w:noProof/>
                <w:webHidden/>
              </w:rPr>
              <w:fldChar w:fldCharType="separate"/>
            </w:r>
            <w:r w:rsidR="002415A5">
              <w:rPr>
                <w:noProof/>
                <w:webHidden/>
              </w:rPr>
              <w:t>8</w:t>
            </w:r>
            <w:r w:rsidR="002415A5">
              <w:rPr>
                <w:noProof/>
                <w:webHidden/>
              </w:rPr>
              <w:fldChar w:fldCharType="end"/>
            </w:r>
          </w:hyperlink>
        </w:p>
        <w:p w14:paraId="63E820FB" w14:textId="33AFD2DF" w:rsidR="002415A5" w:rsidRDefault="00EE3FB3">
          <w:pPr>
            <w:pStyle w:val="TOC1"/>
            <w:rPr>
              <w:rFonts w:cstheme="minorBidi"/>
              <w:b w:val="0"/>
              <w:noProof/>
            </w:rPr>
          </w:pPr>
          <w:hyperlink w:anchor="_Toc35614071" w:history="1">
            <w:r w:rsidR="002415A5" w:rsidRPr="009E2873">
              <w:rPr>
                <w:rStyle w:val="Hyperlink"/>
                <w:rFonts w:ascii="Arial" w:hAnsi="Arial" w:cs="Arial"/>
                <w:noProof/>
              </w:rPr>
              <w:t>Milestones</w:t>
            </w:r>
            <w:r w:rsidR="002415A5">
              <w:rPr>
                <w:noProof/>
                <w:webHidden/>
              </w:rPr>
              <w:tab/>
            </w:r>
            <w:r w:rsidR="002415A5">
              <w:rPr>
                <w:noProof/>
                <w:webHidden/>
              </w:rPr>
              <w:fldChar w:fldCharType="begin"/>
            </w:r>
            <w:r w:rsidR="002415A5">
              <w:rPr>
                <w:noProof/>
                <w:webHidden/>
              </w:rPr>
              <w:instrText xml:space="preserve"> PAGEREF _Toc35614071 \h </w:instrText>
            </w:r>
            <w:r w:rsidR="002415A5">
              <w:rPr>
                <w:noProof/>
                <w:webHidden/>
              </w:rPr>
            </w:r>
            <w:r w:rsidR="002415A5">
              <w:rPr>
                <w:noProof/>
                <w:webHidden/>
              </w:rPr>
              <w:fldChar w:fldCharType="separate"/>
            </w:r>
            <w:r w:rsidR="002415A5">
              <w:rPr>
                <w:noProof/>
                <w:webHidden/>
              </w:rPr>
              <w:t>10</w:t>
            </w:r>
            <w:r w:rsidR="002415A5">
              <w:rPr>
                <w:noProof/>
                <w:webHidden/>
              </w:rPr>
              <w:fldChar w:fldCharType="end"/>
            </w:r>
          </w:hyperlink>
        </w:p>
        <w:p w14:paraId="5B461AC5" w14:textId="37EBDC86" w:rsidR="002415A5" w:rsidRDefault="00EE3FB3">
          <w:pPr>
            <w:pStyle w:val="TOC1"/>
            <w:rPr>
              <w:rFonts w:cstheme="minorBidi"/>
              <w:b w:val="0"/>
              <w:noProof/>
            </w:rPr>
          </w:pPr>
          <w:hyperlink w:anchor="_Toc35614072" w:history="1">
            <w:r w:rsidR="002415A5" w:rsidRPr="009E2873">
              <w:rPr>
                <w:rStyle w:val="Hyperlink"/>
                <w:rFonts w:ascii="Arial" w:hAnsi="Arial" w:cs="Arial"/>
                <w:noProof/>
              </w:rPr>
              <w:t>Deliverables</w:t>
            </w:r>
            <w:r w:rsidR="002415A5">
              <w:rPr>
                <w:noProof/>
                <w:webHidden/>
              </w:rPr>
              <w:tab/>
            </w:r>
            <w:r w:rsidR="002415A5">
              <w:rPr>
                <w:noProof/>
                <w:webHidden/>
              </w:rPr>
              <w:fldChar w:fldCharType="begin"/>
            </w:r>
            <w:r w:rsidR="002415A5">
              <w:rPr>
                <w:noProof/>
                <w:webHidden/>
              </w:rPr>
              <w:instrText xml:space="preserve"> PAGEREF _Toc35614072 \h </w:instrText>
            </w:r>
            <w:r w:rsidR="002415A5">
              <w:rPr>
                <w:noProof/>
                <w:webHidden/>
              </w:rPr>
            </w:r>
            <w:r w:rsidR="002415A5">
              <w:rPr>
                <w:noProof/>
                <w:webHidden/>
              </w:rPr>
              <w:fldChar w:fldCharType="separate"/>
            </w:r>
            <w:r w:rsidR="002415A5">
              <w:rPr>
                <w:noProof/>
                <w:webHidden/>
              </w:rPr>
              <w:t>12</w:t>
            </w:r>
            <w:r w:rsidR="002415A5">
              <w:rPr>
                <w:noProof/>
                <w:webHidden/>
              </w:rPr>
              <w:fldChar w:fldCharType="end"/>
            </w:r>
          </w:hyperlink>
        </w:p>
        <w:p w14:paraId="2B7DCC63" w14:textId="02CC788F" w:rsidR="002415A5" w:rsidRDefault="00EE3FB3">
          <w:pPr>
            <w:pStyle w:val="TOC1"/>
            <w:rPr>
              <w:rFonts w:cstheme="minorBidi"/>
              <w:b w:val="0"/>
              <w:noProof/>
            </w:rPr>
          </w:pPr>
          <w:hyperlink w:anchor="_Toc35614073" w:history="1">
            <w:r w:rsidR="002415A5" w:rsidRPr="009E2873">
              <w:rPr>
                <w:rStyle w:val="Hyperlink"/>
                <w:rFonts w:ascii="Arial" w:hAnsi="Arial" w:cs="Arial"/>
                <w:noProof/>
              </w:rPr>
              <w:t>Risk analysis</w:t>
            </w:r>
            <w:r w:rsidR="002415A5">
              <w:rPr>
                <w:noProof/>
                <w:webHidden/>
              </w:rPr>
              <w:tab/>
            </w:r>
            <w:r w:rsidR="002415A5">
              <w:rPr>
                <w:noProof/>
                <w:webHidden/>
              </w:rPr>
              <w:fldChar w:fldCharType="begin"/>
            </w:r>
            <w:r w:rsidR="002415A5">
              <w:rPr>
                <w:noProof/>
                <w:webHidden/>
              </w:rPr>
              <w:instrText xml:space="preserve"> PAGEREF _Toc35614073 \h </w:instrText>
            </w:r>
            <w:r w:rsidR="002415A5">
              <w:rPr>
                <w:noProof/>
                <w:webHidden/>
              </w:rPr>
            </w:r>
            <w:r w:rsidR="002415A5">
              <w:rPr>
                <w:noProof/>
                <w:webHidden/>
              </w:rPr>
              <w:fldChar w:fldCharType="separate"/>
            </w:r>
            <w:r w:rsidR="002415A5">
              <w:rPr>
                <w:noProof/>
                <w:webHidden/>
              </w:rPr>
              <w:t>13</w:t>
            </w:r>
            <w:r w:rsidR="002415A5">
              <w:rPr>
                <w:noProof/>
                <w:webHidden/>
              </w:rPr>
              <w:fldChar w:fldCharType="end"/>
            </w:r>
          </w:hyperlink>
        </w:p>
        <w:p w14:paraId="1416BD1F" w14:textId="0DD92DA6" w:rsidR="002415A5" w:rsidRDefault="00EE3FB3">
          <w:pPr>
            <w:pStyle w:val="TOC1"/>
            <w:rPr>
              <w:rFonts w:cstheme="minorBidi"/>
              <w:b w:val="0"/>
              <w:noProof/>
            </w:rPr>
          </w:pPr>
          <w:hyperlink w:anchor="_Toc35614074" w:history="1">
            <w:r w:rsidR="002415A5" w:rsidRPr="009E2873">
              <w:rPr>
                <w:rStyle w:val="Hyperlink"/>
                <w:rFonts w:ascii="Arial" w:hAnsi="Arial" w:cs="Arial"/>
                <w:noProof/>
              </w:rPr>
              <w:t>Configuration management</w:t>
            </w:r>
            <w:r w:rsidR="002415A5">
              <w:rPr>
                <w:noProof/>
                <w:webHidden/>
              </w:rPr>
              <w:tab/>
            </w:r>
            <w:r w:rsidR="002415A5">
              <w:rPr>
                <w:noProof/>
                <w:webHidden/>
              </w:rPr>
              <w:fldChar w:fldCharType="begin"/>
            </w:r>
            <w:r w:rsidR="002415A5">
              <w:rPr>
                <w:noProof/>
                <w:webHidden/>
              </w:rPr>
              <w:instrText xml:space="preserve"> PAGEREF _Toc35614074 \h </w:instrText>
            </w:r>
            <w:r w:rsidR="002415A5">
              <w:rPr>
                <w:noProof/>
                <w:webHidden/>
              </w:rPr>
            </w:r>
            <w:r w:rsidR="002415A5">
              <w:rPr>
                <w:noProof/>
                <w:webHidden/>
              </w:rPr>
              <w:fldChar w:fldCharType="separate"/>
            </w:r>
            <w:r w:rsidR="002415A5">
              <w:rPr>
                <w:noProof/>
                <w:webHidden/>
              </w:rPr>
              <w:t>15</w:t>
            </w:r>
            <w:r w:rsidR="002415A5">
              <w:rPr>
                <w:noProof/>
                <w:webHidden/>
              </w:rPr>
              <w:fldChar w:fldCharType="end"/>
            </w:r>
          </w:hyperlink>
        </w:p>
        <w:p w14:paraId="476208DB" w14:textId="72854FA0" w:rsidR="002415A5" w:rsidRDefault="00EE3FB3">
          <w:pPr>
            <w:pStyle w:val="TOC1"/>
            <w:rPr>
              <w:rFonts w:cstheme="minorBidi"/>
              <w:b w:val="0"/>
              <w:noProof/>
            </w:rPr>
          </w:pPr>
          <w:hyperlink w:anchor="_Toc35614075" w:history="1">
            <w:r w:rsidR="002415A5" w:rsidRPr="009E2873">
              <w:rPr>
                <w:rStyle w:val="Hyperlink"/>
                <w:rFonts w:ascii="Arial" w:hAnsi="Arial" w:cs="Arial"/>
                <w:noProof/>
              </w:rPr>
              <w:t>Reference list</w:t>
            </w:r>
            <w:r w:rsidR="002415A5">
              <w:rPr>
                <w:noProof/>
                <w:webHidden/>
              </w:rPr>
              <w:tab/>
            </w:r>
            <w:r w:rsidR="002415A5">
              <w:rPr>
                <w:noProof/>
                <w:webHidden/>
              </w:rPr>
              <w:fldChar w:fldCharType="begin"/>
            </w:r>
            <w:r w:rsidR="002415A5">
              <w:rPr>
                <w:noProof/>
                <w:webHidden/>
              </w:rPr>
              <w:instrText xml:space="preserve"> PAGEREF _Toc35614075 \h </w:instrText>
            </w:r>
            <w:r w:rsidR="002415A5">
              <w:rPr>
                <w:noProof/>
                <w:webHidden/>
              </w:rPr>
            </w:r>
            <w:r w:rsidR="002415A5">
              <w:rPr>
                <w:noProof/>
                <w:webHidden/>
              </w:rPr>
              <w:fldChar w:fldCharType="separate"/>
            </w:r>
            <w:r w:rsidR="002415A5">
              <w:rPr>
                <w:noProof/>
                <w:webHidden/>
              </w:rPr>
              <w:t>16</w:t>
            </w:r>
            <w:r w:rsidR="002415A5">
              <w:rPr>
                <w:noProof/>
                <w:webHidden/>
              </w:rPr>
              <w:fldChar w:fldCharType="end"/>
            </w:r>
          </w:hyperlink>
        </w:p>
        <w:p w14:paraId="3C705567" w14:textId="16FA950D" w:rsidR="006D0391" w:rsidRPr="00EE7006" w:rsidRDefault="00716DCB" w:rsidP="00A7096E">
          <w:pPr>
            <w:pStyle w:val="TOC1"/>
          </w:pPr>
          <w:r w:rsidRPr="00A7096E">
            <w:rPr>
              <w:rFonts w:ascii="Arial" w:hAnsi="Arial" w:cs="Arial"/>
              <w:b w:val="0"/>
              <w:noProof/>
              <w:sz w:val="24"/>
              <w:szCs w:val="24"/>
            </w:rPr>
            <w:fldChar w:fldCharType="end"/>
          </w:r>
          <w:r w:rsidR="00B939FC">
            <w:rPr>
              <w:bCs/>
              <w:noProof/>
            </w:rPr>
            <w:t xml:space="preserve"> </w:t>
          </w:r>
        </w:p>
      </w:sdtContent>
    </w:sdt>
    <w:p w14:paraId="1C5E24F3" w14:textId="639D0AE3" w:rsidR="002A796B" w:rsidRDefault="002A796B" w:rsidP="00486CC7">
      <w:pPr>
        <w:spacing w:line="360" w:lineRule="auto"/>
        <w:rPr>
          <w:rFonts w:ascii="Arial" w:hAnsi="Arial" w:cs="Arial"/>
          <w:b/>
          <w:sz w:val="32"/>
        </w:rPr>
      </w:pPr>
    </w:p>
    <w:p w14:paraId="1AB7912A" w14:textId="0F48C4EA" w:rsidR="00D976AF" w:rsidRDefault="00D976AF" w:rsidP="00486CC7">
      <w:pPr>
        <w:spacing w:line="360" w:lineRule="auto"/>
        <w:rPr>
          <w:rFonts w:ascii="Arial" w:hAnsi="Arial" w:cs="Arial"/>
          <w:b/>
          <w:sz w:val="32"/>
        </w:rPr>
      </w:pPr>
    </w:p>
    <w:p w14:paraId="31086501" w14:textId="555A41A7" w:rsidR="00D976AF" w:rsidRDefault="00D976AF" w:rsidP="00486CC7">
      <w:pPr>
        <w:spacing w:line="360" w:lineRule="auto"/>
        <w:rPr>
          <w:rFonts w:ascii="Arial" w:hAnsi="Arial" w:cs="Arial"/>
          <w:b/>
          <w:sz w:val="32"/>
        </w:rPr>
      </w:pPr>
    </w:p>
    <w:p w14:paraId="0295848E" w14:textId="3D0AE9BE" w:rsidR="002415A5" w:rsidRDefault="002415A5" w:rsidP="00486CC7">
      <w:pPr>
        <w:spacing w:line="360" w:lineRule="auto"/>
        <w:rPr>
          <w:rFonts w:ascii="Arial" w:hAnsi="Arial" w:cs="Arial"/>
          <w:b/>
          <w:sz w:val="32"/>
        </w:rPr>
      </w:pPr>
    </w:p>
    <w:p w14:paraId="66B5F3AB" w14:textId="77777777" w:rsidR="002415A5" w:rsidRDefault="002415A5" w:rsidP="00486CC7">
      <w:pPr>
        <w:spacing w:line="360" w:lineRule="auto"/>
        <w:rPr>
          <w:rFonts w:ascii="Arial" w:hAnsi="Arial" w:cs="Arial"/>
          <w:b/>
          <w:sz w:val="32"/>
        </w:rPr>
      </w:pPr>
    </w:p>
    <w:p w14:paraId="28F00677" w14:textId="7A15CA8C" w:rsidR="00D976AF" w:rsidRPr="00D976AF" w:rsidRDefault="00D976AF" w:rsidP="00D976AF">
      <w:pPr>
        <w:pStyle w:val="Heading1"/>
        <w:ind w:left="-737"/>
        <w:rPr>
          <w:rFonts w:ascii="Arial" w:hAnsi="Arial" w:cs="Arial"/>
          <w:b/>
          <w:bCs/>
          <w:color w:val="auto"/>
        </w:rPr>
      </w:pPr>
      <w:bookmarkStart w:id="0" w:name="_Toc35614057"/>
      <w:r w:rsidRPr="00D976AF">
        <w:rPr>
          <w:rFonts w:ascii="Arial" w:hAnsi="Arial" w:cs="Arial"/>
          <w:b/>
          <w:bCs/>
          <w:color w:val="auto"/>
        </w:rPr>
        <w:lastRenderedPageBreak/>
        <w:t>Document history</w:t>
      </w:r>
      <w:bookmarkEnd w:id="0"/>
    </w:p>
    <w:tbl>
      <w:tblPr>
        <w:tblStyle w:val="TableGrid"/>
        <w:tblW w:w="0" w:type="auto"/>
        <w:tblLook w:val="04A0" w:firstRow="1" w:lastRow="0" w:firstColumn="1" w:lastColumn="0" w:noHBand="0" w:noVBand="1"/>
      </w:tblPr>
      <w:tblGrid>
        <w:gridCol w:w="1084"/>
        <w:gridCol w:w="6514"/>
        <w:gridCol w:w="1418"/>
      </w:tblGrid>
      <w:tr w:rsidR="005C6AAD" w14:paraId="505F1049" w14:textId="77777777" w:rsidTr="00D976AF">
        <w:tc>
          <w:tcPr>
            <w:tcW w:w="1084" w:type="dxa"/>
          </w:tcPr>
          <w:p w14:paraId="0DF3CC3F" w14:textId="0C8E0288" w:rsidR="005C6AAD" w:rsidRPr="002A796B" w:rsidRDefault="005C6AAD" w:rsidP="00486CC7">
            <w:pPr>
              <w:spacing w:line="360" w:lineRule="auto"/>
              <w:ind w:firstLine="0"/>
              <w:rPr>
                <w:rFonts w:ascii="Arial" w:hAnsi="Arial" w:cs="Arial"/>
                <w:b/>
                <w:lang w:val="bg-BG"/>
              </w:rPr>
            </w:pPr>
            <w:r w:rsidRPr="002A796B">
              <w:rPr>
                <w:rFonts w:ascii="Arial" w:hAnsi="Arial" w:cs="Arial"/>
                <w:b/>
              </w:rPr>
              <w:t>Version №</w:t>
            </w:r>
          </w:p>
        </w:tc>
        <w:tc>
          <w:tcPr>
            <w:tcW w:w="6514" w:type="dxa"/>
          </w:tcPr>
          <w:p w14:paraId="600C7266" w14:textId="6F95EB74" w:rsidR="005C6AAD" w:rsidRPr="002A796B" w:rsidRDefault="005C6AAD" w:rsidP="00486CC7">
            <w:pPr>
              <w:spacing w:line="360" w:lineRule="auto"/>
              <w:ind w:firstLine="0"/>
              <w:rPr>
                <w:rFonts w:ascii="Arial" w:hAnsi="Arial" w:cs="Arial"/>
                <w:b/>
              </w:rPr>
            </w:pPr>
            <w:r w:rsidRPr="002A796B">
              <w:rPr>
                <w:rFonts w:ascii="Arial" w:hAnsi="Arial" w:cs="Arial"/>
                <w:b/>
              </w:rPr>
              <w:t>Description</w:t>
            </w:r>
          </w:p>
        </w:tc>
        <w:tc>
          <w:tcPr>
            <w:tcW w:w="1418" w:type="dxa"/>
          </w:tcPr>
          <w:p w14:paraId="588D8F37" w14:textId="072861E5" w:rsidR="005C6AAD" w:rsidRPr="002A796B" w:rsidRDefault="005C6AAD" w:rsidP="00486CC7">
            <w:pPr>
              <w:spacing w:line="360" w:lineRule="auto"/>
              <w:ind w:firstLine="0"/>
              <w:rPr>
                <w:rFonts w:ascii="Arial" w:hAnsi="Arial" w:cs="Arial"/>
                <w:b/>
              </w:rPr>
            </w:pPr>
            <w:r w:rsidRPr="002A796B">
              <w:rPr>
                <w:rFonts w:ascii="Arial" w:hAnsi="Arial" w:cs="Arial"/>
                <w:b/>
              </w:rPr>
              <w:t>Date</w:t>
            </w:r>
          </w:p>
        </w:tc>
      </w:tr>
      <w:tr w:rsidR="005C6AAD" w14:paraId="423D5CE0" w14:textId="77777777" w:rsidTr="00D976AF">
        <w:tc>
          <w:tcPr>
            <w:tcW w:w="1084" w:type="dxa"/>
          </w:tcPr>
          <w:p w14:paraId="0518DB3C" w14:textId="74F424DD" w:rsidR="005C6AAD" w:rsidRPr="002A796B" w:rsidRDefault="005C6AAD" w:rsidP="00486CC7">
            <w:pPr>
              <w:spacing w:line="360" w:lineRule="auto"/>
              <w:ind w:firstLine="0"/>
              <w:rPr>
                <w:rFonts w:ascii="Arial" w:hAnsi="Arial" w:cs="Arial"/>
              </w:rPr>
            </w:pPr>
            <w:r>
              <w:rPr>
                <w:rFonts w:ascii="Arial" w:hAnsi="Arial" w:cs="Arial"/>
              </w:rPr>
              <w:t>1.0</w:t>
            </w:r>
          </w:p>
        </w:tc>
        <w:tc>
          <w:tcPr>
            <w:tcW w:w="6514" w:type="dxa"/>
          </w:tcPr>
          <w:p w14:paraId="6C17F094" w14:textId="5705E2F5" w:rsidR="005C6AAD" w:rsidRPr="002A796B" w:rsidRDefault="005C6AAD" w:rsidP="00486CC7">
            <w:pPr>
              <w:spacing w:line="360" w:lineRule="auto"/>
              <w:ind w:firstLine="0"/>
              <w:rPr>
                <w:rFonts w:ascii="Arial" w:hAnsi="Arial" w:cs="Arial"/>
              </w:rPr>
            </w:pPr>
            <w:r>
              <w:rPr>
                <w:rFonts w:ascii="Arial" w:hAnsi="Arial" w:cs="Arial"/>
              </w:rPr>
              <w:t>Project description, project organization, project way of working, risks analysis, configuration management, deliverables</w:t>
            </w:r>
            <w:r w:rsidR="00D976AF">
              <w:rPr>
                <w:rFonts w:ascii="Arial" w:hAnsi="Arial" w:cs="Arial"/>
              </w:rPr>
              <w:t xml:space="preserve"> were added</w:t>
            </w:r>
          </w:p>
        </w:tc>
        <w:tc>
          <w:tcPr>
            <w:tcW w:w="1418" w:type="dxa"/>
          </w:tcPr>
          <w:p w14:paraId="6D755007" w14:textId="0BBDBFA4" w:rsidR="005C6AAD" w:rsidRPr="002A796B" w:rsidRDefault="00D976AF" w:rsidP="00486CC7">
            <w:pPr>
              <w:spacing w:line="360" w:lineRule="auto"/>
              <w:ind w:firstLine="0"/>
              <w:rPr>
                <w:rFonts w:ascii="Arial" w:hAnsi="Arial" w:cs="Arial"/>
              </w:rPr>
            </w:pPr>
            <w:r>
              <w:rPr>
                <w:rFonts w:ascii="Arial" w:hAnsi="Arial" w:cs="Arial"/>
              </w:rPr>
              <w:t>21/02/2020</w:t>
            </w:r>
          </w:p>
        </w:tc>
      </w:tr>
      <w:tr w:rsidR="005C6AAD" w14:paraId="12019414" w14:textId="77777777" w:rsidTr="00D976AF">
        <w:tc>
          <w:tcPr>
            <w:tcW w:w="1084" w:type="dxa"/>
          </w:tcPr>
          <w:p w14:paraId="4720D57E" w14:textId="30DE08B6" w:rsidR="005C6AAD" w:rsidRPr="002A796B" w:rsidRDefault="00D976AF" w:rsidP="00486CC7">
            <w:pPr>
              <w:spacing w:line="360" w:lineRule="auto"/>
              <w:ind w:firstLine="0"/>
              <w:rPr>
                <w:rFonts w:ascii="Arial" w:hAnsi="Arial" w:cs="Arial"/>
              </w:rPr>
            </w:pPr>
            <w:r>
              <w:rPr>
                <w:rFonts w:ascii="Arial" w:hAnsi="Arial" w:cs="Arial"/>
              </w:rPr>
              <w:t>2.0</w:t>
            </w:r>
          </w:p>
        </w:tc>
        <w:tc>
          <w:tcPr>
            <w:tcW w:w="6514" w:type="dxa"/>
          </w:tcPr>
          <w:p w14:paraId="2A369E93" w14:textId="20752F3D" w:rsidR="005C6AAD" w:rsidRPr="002A796B" w:rsidRDefault="00D976AF" w:rsidP="00486CC7">
            <w:pPr>
              <w:spacing w:line="360" w:lineRule="auto"/>
              <w:ind w:firstLine="0"/>
              <w:rPr>
                <w:rFonts w:ascii="Arial" w:hAnsi="Arial" w:cs="Arial"/>
              </w:rPr>
            </w:pPr>
            <w:r>
              <w:rPr>
                <w:rFonts w:ascii="Arial" w:hAnsi="Arial" w:cs="Arial"/>
              </w:rPr>
              <w:t>Project description, project way of working and project organization were updated after feedback</w:t>
            </w:r>
          </w:p>
        </w:tc>
        <w:tc>
          <w:tcPr>
            <w:tcW w:w="1418" w:type="dxa"/>
          </w:tcPr>
          <w:p w14:paraId="0C6E3304" w14:textId="4686D32F" w:rsidR="005C6AAD" w:rsidRPr="002A796B" w:rsidRDefault="00D976AF" w:rsidP="00486CC7">
            <w:pPr>
              <w:spacing w:line="360" w:lineRule="auto"/>
              <w:ind w:firstLine="0"/>
              <w:rPr>
                <w:rFonts w:ascii="Arial" w:hAnsi="Arial" w:cs="Arial"/>
              </w:rPr>
            </w:pPr>
            <w:r>
              <w:rPr>
                <w:rFonts w:ascii="Arial" w:hAnsi="Arial" w:cs="Arial"/>
              </w:rPr>
              <w:t>13/03/2020</w:t>
            </w:r>
          </w:p>
        </w:tc>
      </w:tr>
      <w:tr w:rsidR="005C6AAD" w14:paraId="16C231CD" w14:textId="77777777" w:rsidTr="00D976AF">
        <w:tc>
          <w:tcPr>
            <w:tcW w:w="1084" w:type="dxa"/>
          </w:tcPr>
          <w:p w14:paraId="619A7923" w14:textId="0D12E883" w:rsidR="005C6AAD" w:rsidRPr="002A796B" w:rsidRDefault="00D976AF" w:rsidP="00486CC7">
            <w:pPr>
              <w:spacing w:line="360" w:lineRule="auto"/>
              <w:ind w:firstLine="0"/>
              <w:rPr>
                <w:rFonts w:ascii="Arial" w:hAnsi="Arial" w:cs="Arial"/>
              </w:rPr>
            </w:pPr>
            <w:r>
              <w:rPr>
                <w:rFonts w:ascii="Arial" w:hAnsi="Arial" w:cs="Arial"/>
              </w:rPr>
              <w:t>3.0</w:t>
            </w:r>
          </w:p>
        </w:tc>
        <w:tc>
          <w:tcPr>
            <w:tcW w:w="6514" w:type="dxa"/>
          </w:tcPr>
          <w:p w14:paraId="18554A8F" w14:textId="171F9FB4" w:rsidR="005C6AAD" w:rsidRPr="002A796B" w:rsidRDefault="00D976AF" w:rsidP="00D976AF">
            <w:pPr>
              <w:spacing w:line="360" w:lineRule="auto"/>
              <w:ind w:firstLine="0"/>
              <w:rPr>
                <w:rFonts w:ascii="Arial" w:hAnsi="Arial" w:cs="Arial"/>
              </w:rPr>
            </w:pPr>
            <w:r>
              <w:rPr>
                <w:rFonts w:ascii="Arial" w:hAnsi="Arial" w:cs="Arial"/>
              </w:rPr>
              <w:t>R</w:t>
            </w:r>
            <w:r w:rsidRPr="00D976AF">
              <w:rPr>
                <w:rFonts w:ascii="Arial" w:hAnsi="Arial" w:cs="Arial"/>
              </w:rPr>
              <w:t>emoved minor errors from the document and made improvements after feedback</w:t>
            </w:r>
            <w:r>
              <w:rPr>
                <w:rFonts w:ascii="Arial" w:hAnsi="Arial" w:cs="Arial"/>
              </w:rPr>
              <w:t>, i.e. added this history table and added references.</w:t>
            </w:r>
          </w:p>
        </w:tc>
        <w:tc>
          <w:tcPr>
            <w:tcW w:w="1418" w:type="dxa"/>
          </w:tcPr>
          <w:p w14:paraId="1B1A03E1" w14:textId="3DFAFFE7" w:rsidR="005C6AAD" w:rsidRPr="002A796B" w:rsidRDefault="00D976AF" w:rsidP="00486CC7">
            <w:pPr>
              <w:spacing w:line="360" w:lineRule="auto"/>
              <w:ind w:firstLine="0"/>
              <w:rPr>
                <w:rFonts w:ascii="Arial" w:hAnsi="Arial" w:cs="Arial"/>
              </w:rPr>
            </w:pPr>
            <w:r>
              <w:rPr>
                <w:rFonts w:ascii="Arial" w:hAnsi="Arial" w:cs="Arial"/>
              </w:rPr>
              <w:t>20/03/2020</w:t>
            </w:r>
          </w:p>
        </w:tc>
      </w:tr>
    </w:tbl>
    <w:p w14:paraId="065D293A" w14:textId="2C755E43" w:rsidR="002A796B" w:rsidRDefault="002A796B" w:rsidP="00486CC7">
      <w:pPr>
        <w:spacing w:line="360" w:lineRule="auto"/>
        <w:rPr>
          <w:rFonts w:ascii="Arial" w:hAnsi="Arial" w:cs="Arial"/>
          <w:b/>
          <w:sz w:val="32"/>
        </w:rPr>
      </w:pPr>
    </w:p>
    <w:p w14:paraId="2DADFC52" w14:textId="2FF40FC2" w:rsidR="002A796B" w:rsidRDefault="002A796B" w:rsidP="00486CC7">
      <w:pPr>
        <w:spacing w:line="360" w:lineRule="auto"/>
        <w:rPr>
          <w:rFonts w:ascii="Arial" w:hAnsi="Arial" w:cs="Arial"/>
          <w:b/>
          <w:sz w:val="32"/>
        </w:rPr>
      </w:pPr>
    </w:p>
    <w:p w14:paraId="410D3F53" w14:textId="7E088A12" w:rsidR="002A796B" w:rsidRDefault="002A796B" w:rsidP="00486CC7">
      <w:pPr>
        <w:spacing w:line="360" w:lineRule="auto"/>
        <w:rPr>
          <w:rFonts w:ascii="Arial" w:hAnsi="Arial" w:cs="Arial"/>
          <w:b/>
          <w:sz w:val="32"/>
        </w:rPr>
      </w:pPr>
    </w:p>
    <w:p w14:paraId="28A5CCA7" w14:textId="7C98FDFB" w:rsidR="002A796B" w:rsidRDefault="002A796B" w:rsidP="00486CC7">
      <w:pPr>
        <w:spacing w:line="360" w:lineRule="auto"/>
        <w:rPr>
          <w:rFonts w:ascii="Arial" w:hAnsi="Arial" w:cs="Arial"/>
          <w:b/>
          <w:sz w:val="32"/>
        </w:rPr>
      </w:pPr>
    </w:p>
    <w:p w14:paraId="1454741B" w14:textId="23BF6365" w:rsidR="002A796B" w:rsidRDefault="002A796B" w:rsidP="00486CC7">
      <w:pPr>
        <w:spacing w:line="360" w:lineRule="auto"/>
        <w:rPr>
          <w:rFonts w:ascii="Arial" w:hAnsi="Arial" w:cs="Arial"/>
          <w:b/>
          <w:sz w:val="32"/>
        </w:rPr>
      </w:pPr>
    </w:p>
    <w:p w14:paraId="0054D5CA" w14:textId="0092EFCB" w:rsidR="002A796B" w:rsidRDefault="002A796B" w:rsidP="00486CC7">
      <w:pPr>
        <w:spacing w:line="360" w:lineRule="auto"/>
        <w:rPr>
          <w:rFonts w:ascii="Arial" w:hAnsi="Arial" w:cs="Arial"/>
          <w:b/>
          <w:sz w:val="32"/>
        </w:rPr>
      </w:pPr>
    </w:p>
    <w:p w14:paraId="2005F18D" w14:textId="250EB4F8" w:rsidR="002A796B" w:rsidRDefault="002A796B" w:rsidP="00486CC7">
      <w:pPr>
        <w:spacing w:line="360" w:lineRule="auto"/>
        <w:rPr>
          <w:rFonts w:ascii="Arial" w:hAnsi="Arial" w:cs="Arial"/>
          <w:b/>
          <w:sz w:val="32"/>
        </w:rPr>
      </w:pPr>
    </w:p>
    <w:p w14:paraId="40414817" w14:textId="5C47E1B2" w:rsidR="002A796B" w:rsidRDefault="002A796B" w:rsidP="00486CC7">
      <w:pPr>
        <w:spacing w:line="360" w:lineRule="auto"/>
        <w:rPr>
          <w:rFonts w:ascii="Arial" w:hAnsi="Arial" w:cs="Arial"/>
          <w:b/>
          <w:sz w:val="32"/>
        </w:rPr>
      </w:pPr>
    </w:p>
    <w:p w14:paraId="4CAA4B98" w14:textId="7A37D7AA" w:rsidR="002A796B" w:rsidRDefault="002A796B" w:rsidP="00486CC7">
      <w:pPr>
        <w:spacing w:line="360" w:lineRule="auto"/>
        <w:rPr>
          <w:rFonts w:ascii="Arial" w:hAnsi="Arial" w:cs="Arial"/>
          <w:b/>
          <w:sz w:val="32"/>
        </w:rPr>
      </w:pPr>
    </w:p>
    <w:p w14:paraId="4B5986CC" w14:textId="0D366EC1" w:rsidR="002A796B" w:rsidRDefault="002A796B" w:rsidP="00486CC7">
      <w:pPr>
        <w:spacing w:line="360" w:lineRule="auto"/>
        <w:rPr>
          <w:rFonts w:ascii="Arial" w:hAnsi="Arial" w:cs="Arial"/>
          <w:b/>
          <w:sz w:val="32"/>
        </w:rPr>
      </w:pPr>
    </w:p>
    <w:p w14:paraId="7C439C41" w14:textId="1C706913" w:rsidR="002A796B" w:rsidRDefault="002A796B" w:rsidP="00486CC7">
      <w:pPr>
        <w:spacing w:line="360" w:lineRule="auto"/>
        <w:rPr>
          <w:rFonts w:ascii="Arial" w:hAnsi="Arial" w:cs="Arial"/>
          <w:b/>
          <w:sz w:val="32"/>
        </w:rPr>
      </w:pPr>
    </w:p>
    <w:p w14:paraId="1F7BAE62" w14:textId="2E27E7B2" w:rsidR="002A796B" w:rsidRDefault="002A796B" w:rsidP="00486CC7">
      <w:pPr>
        <w:spacing w:line="360" w:lineRule="auto"/>
        <w:rPr>
          <w:rFonts w:ascii="Arial" w:hAnsi="Arial" w:cs="Arial"/>
          <w:b/>
          <w:sz w:val="32"/>
        </w:rPr>
      </w:pPr>
    </w:p>
    <w:p w14:paraId="4BF06E48" w14:textId="2E462BFF" w:rsidR="002A796B" w:rsidRDefault="002A796B" w:rsidP="00486CC7">
      <w:pPr>
        <w:spacing w:line="360" w:lineRule="auto"/>
        <w:rPr>
          <w:rFonts w:ascii="Arial" w:hAnsi="Arial" w:cs="Arial"/>
          <w:b/>
          <w:sz w:val="32"/>
        </w:rPr>
      </w:pPr>
    </w:p>
    <w:p w14:paraId="5512A6C8" w14:textId="77777777" w:rsidR="002415A5" w:rsidRDefault="002415A5" w:rsidP="00486CC7">
      <w:pPr>
        <w:spacing w:line="360" w:lineRule="auto"/>
        <w:rPr>
          <w:rFonts w:ascii="Arial" w:hAnsi="Arial" w:cs="Arial"/>
          <w:b/>
          <w:sz w:val="32"/>
        </w:rPr>
      </w:pPr>
    </w:p>
    <w:p w14:paraId="7E9EE48C" w14:textId="1BEBD288" w:rsidR="001C1F32" w:rsidRPr="007B74D1" w:rsidRDefault="001C1F32" w:rsidP="00EE7006">
      <w:pPr>
        <w:pStyle w:val="Heading1"/>
        <w:ind w:firstLine="0"/>
        <w:rPr>
          <w:rFonts w:ascii="Arial" w:hAnsi="Arial" w:cs="Arial"/>
          <w:b/>
          <w:color w:val="auto"/>
        </w:rPr>
      </w:pPr>
      <w:bookmarkStart w:id="1" w:name="_Toc35614058"/>
      <w:r w:rsidRPr="007B74D1">
        <w:rPr>
          <w:rFonts w:ascii="Arial" w:hAnsi="Arial" w:cs="Arial"/>
          <w:b/>
          <w:color w:val="auto"/>
        </w:rPr>
        <w:lastRenderedPageBreak/>
        <w:t>Description</w:t>
      </w:r>
      <w:bookmarkEnd w:id="1"/>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3A3FC1E1" w14:textId="59B1A8DC" w:rsidR="003D7777" w:rsidRPr="003D7777" w:rsidRDefault="007B74D1" w:rsidP="003D7777">
      <w:pPr>
        <w:pStyle w:val="Heading1"/>
        <w:ind w:firstLine="0"/>
        <w:rPr>
          <w:rFonts w:ascii="Arial" w:hAnsi="Arial" w:cs="Arial"/>
          <w:b/>
          <w:color w:val="auto"/>
        </w:rPr>
      </w:pPr>
      <w:bookmarkStart w:id="2" w:name="_Toc35614059"/>
      <w:r w:rsidRPr="007B74D1">
        <w:rPr>
          <w:rFonts w:ascii="Arial" w:hAnsi="Arial" w:cs="Arial"/>
          <w:b/>
          <w:color w:val="auto"/>
        </w:rPr>
        <w:lastRenderedPageBreak/>
        <w:t>F</w:t>
      </w:r>
      <w:r w:rsidR="001C1F32" w:rsidRPr="007B74D1">
        <w:rPr>
          <w:rFonts w:ascii="Arial" w:hAnsi="Arial" w:cs="Arial"/>
          <w:b/>
          <w:color w:val="auto"/>
        </w:rPr>
        <w:t>unctional requirements</w:t>
      </w:r>
      <w:bookmarkEnd w:id="2"/>
    </w:p>
    <w:p w14:paraId="2D5408E6" w14:textId="4611147A" w:rsidR="00A5281F" w:rsidRPr="003D7777" w:rsidRDefault="003D7777" w:rsidP="003D7777">
      <w:pPr>
        <w:spacing w:line="360" w:lineRule="auto"/>
        <w:ind w:firstLine="0"/>
        <w:rPr>
          <w:rFonts w:ascii="Arial" w:hAnsi="Arial" w:cs="Arial"/>
        </w:rPr>
      </w:pPr>
      <w:r w:rsidRPr="007B74D1">
        <w:rPr>
          <w:rFonts w:ascii="Arial" w:hAnsi="Arial" w:cs="Arial"/>
          <w:b/>
          <w:noProof/>
          <w:lang w:eastAsia="en-US"/>
        </w:rPr>
        <w:drawing>
          <wp:anchor distT="0" distB="0" distL="114300" distR="114300" simplePos="0" relativeHeight="251660288" behindDoc="0" locked="0" layoutInCell="1" allowOverlap="1" wp14:anchorId="7AF3503B" wp14:editId="6B1C929D">
            <wp:simplePos x="0" y="0"/>
            <wp:positionH relativeFrom="margin">
              <wp:posOffset>-152400</wp:posOffset>
            </wp:positionH>
            <wp:positionV relativeFrom="paragraph">
              <wp:posOffset>3264535</wp:posOffset>
            </wp:positionV>
            <wp:extent cx="6527165" cy="4086225"/>
            <wp:effectExtent l="0" t="0" r="6985" b="9525"/>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6527165" cy="4086225"/>
                    </a:xfrm>
                    <a:prstGeom prst="rect">
                      <a:avLst/>
                    </a:prstGeom>
                  </pic:spPr>
                </pic:pic>
              </a:graphicData>
            </a:graphic>
            <wp14:sizeRelH relativeFrom="page">
              <wp14:pctWidth>0</wp14:pctWidth>
            </wp14:sizeRelH>
            <wp14:sizeRelV relativeFrom="page">
              <wp14:pctHeight>0</wp14:pctHeight>
            </wp14:sizeRelV>
          </wp:anchor>
        </w:drawing>
      </w:r>
      <w:r w:rsidR="001C1F32"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001C1F32"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r>
        <w:rPr>
          <w:rFonts w:ascii="Arial" w:hAnsi="Arial" w:cs="Arial"/>
        </w:rPr>
        <w:t xml:space="preserve"> </w:t>
      </w:r>
      <w:r w:rsidR="00636FB6" w:rsidRPr="00636FB6">
        <w:rPr>
          <w:rFonts w:ascii="Arial" w:hAnsi="Arial" w:cs="Arial"/>
        </w:rPr>
        <w:t>Visit the use cases document in the appendix for further explanation</w:t>
      </w:r>
      <w:r>
        <w:rPr>
          <w:rFonts w:ascii="Arial" w:hAnsi="Arial" w:cs="Arial"/>
        </w:rPr>
        <w:t xml:space="preserve"> </w:t>
      </w:r>
      <w:r w:rsidRPr="003D7777">
        <w:rPr>
          <w:rFonts w:ascii="Arial" w:hAnsi="Arial" w:cs="Arial"/>
          <w:sz w:val="18"/>
          <w:szCs w:val="18"/>
        </w:rPr>
        <w:t>[3]</w:t>
      </w:r>
      <w:r>
        <w:rPr>
          <w:rFonts w:ascii="Arial" w:hAnsi="Arial" w:cs="Arial"/>
        </w:rPr>
        <w:t>.</w:t>
      </w:r>
    </w:p>
    <w:p w14:paraId="6FBA2658" w14:textId="06A795CC" w:rsidR="00A5281F" w:rsidRPr="003D7777" w:rsidRDefault="003D7777" w:rsidP="003D7777">
      <w:pPr>
        <w:spacing w:line="360" w:lineRule="auto"/>
        <w:ind w:left="-567"/>
        <w:jc w:val="both"/>
        <w:rPr>
          <w:rFonts w:ascii="Arial" w:hAnsi="Arial" w:cs="Arial"/>
          <w:i/>
          <w:iCs/>
        </w:rPr>
      </w:pPr>
      <w:r w:rsidRPr="003D7777">
        <w:rPr>
          <w:rFonts w:ascii="Arial" w:hAnsi="Arial" w:cs="Arial"/>
          <w:i/>
          <w:iCs/>
          <w:sz w:val="20"/>
          <w:szCs w:val="20"/>
        </w:rPr>
        <w:t>visual representation of the functional requirements</w:t>
      </w:r>
    </w:p>
    <w:p w14:paraId="4377FFF3" w14:textId="2B2CA6EC" w:rsidR="00A5281F" w:rsidRDefault="00A5281F" w:rsidP="00BC017B">
      <w:pPr>
        <w:spacing w:line="360" w:lineRule="auto"/>
        <w:jc w:val="both"/>
        <w:rPr>
          <w:rFonts w:ascii="Arial" w:hAnsi="Arial" w:cs="Arial"/>
        </w:rPr>
      </w:pPr>
    </w:p>
    <w:p w14:paraId="56DCC07B" w14:textId="748488C6" w:rsidR="00A5281F" w:rsidRPr="00900C3E" w:rsidRDefault="00A5281F" w:rsidP="00BC017B">
      <w:pPr>
        <w:spacing w:line="360" w:lineRule="auto"/>
        <w:jc w:val="both"/>
        <w:rPr>
          <w:rFonts w:ascii="Arial" w:hAnsi="Arial" w:cs="Arial"/>
        </w:rPr>
      </w:pPr>
    </w:p>
    <w:p w14:paraId="0C0DE6E2" w14:textId="69DBFDCB" w:rsidR="001C1F32" w:rsidRPr="007B74D1" w:rsidRDefault="001C1F32" w:rsidP="00EE7006">
      <w:pPr>
        <w:pStyle w:val="Heading1"/>
        <w:ind w:firstLine="0"/>
        <w:rPr>
          <w:rFonts w:ascii="Arial" w:hAnsi="Arial" w:cs="Arial"/>
          <w:b/>
          <w:color w:val="auto"/>
        </w:rPr>
      </w:pPr>
      <w:bookmarkStart w:id="3" w:name="_Toc35614060"/>
      <w:r w:rsidRPr="007B74D1">
        <w:rPr>
          <w:rFonts w:ascii="Arial" w:hAnsi="Arial" w:cs="Arial"/>
          <w:b/>
          <w:color w:val="auto"/>
        </w:rPr>
        <w:lastRenderedPageBreak/>
        <w:t>Non-functional requirements</w:t>
      </w:r>
      <w:bookmarkEnd w:id="3"/>
    </w:p>
    <w:p w14:paraId="56BE51BF" w14:textId="028524BB" w:rsidR="00FD1A94" w:rsidRPr="00FD1A94" w:rsidRDefault="00FD1A94" w:rsidP="00FD1A94">
      <w:pPr>
        <w:pStyle w:val="Heading2"/>
        <w:ind w:left="-737"/>
        <w:rPr>
          <w:rFonts w:ascii="Arial" w:hAnsi="Arial" w:cs="Arial"/>
          <w:b/>
          <w:bCs/>
          <w:color w:val="auto"/>
          <w:sz w:val="28"/>
          <w:szCs w:val="28"/>
        </w:rPr>
      </w:pPr>
      <w:bookmarkStart w:id="4" w:name="_Toc35614061"/>
      <w:r w:rsidRPr="00FD1A94">
        <w:rPr>
          <w:rFonts w:ascii="Arial" w:hAnsi="Arial" w:cs="Arial"/>
          <w:b/>
          <w:bCs/>
          <w:color w:val="auto"/>
          <w:sz w:val="28"/>
          <w:szCs w:val="28"/>
        </w:rPr>
        <w:t>Performance and scalability</w:t>
      </w:r>
      <w:bookmarkEnd w:id="4"/>
    </w:p>
    <w:p w14:paraId="4A52F421" w14:textId="509B7420" w:rsidR="00FD1A94" w:rsidRDefault="00837ACB" w:rsidP="00196BE6">
      <w:pPr>
        <w:spacing w:line="360" w:lineRule="auto"/>
        <w:ind w:firstLine="0"/>
        <w:rPr>
          <w:rFonts w:ascii="Helvetica" w:hAnsi="Helvetica" w:cs="Helvetica"/>
          <w:color w:val="2E2E2E"/>
        </w:rPr>
      </w:pPr>
      <w:r w:rsidRPr="002415A5">
        <w:rPr>
          <w:rStyle w:val="Strong"/>
          <w:rFonts w:ascii="Arial" w:hAnsi="Arial" w:cs="Arial"/>
          <w:b w:val="0"/>
          <w:bCs w:val="0"/>
          <w:color w:val="000000"/>
          <w:shd w:val="clear" w:color="auto" w:fill="FFFFFF"/>
        </w:rPr>
        <w:t>The functionality of the system should works in optimal status with discard how many components connected to the system.</w:t>
      </w:r>
      <w:r w:rsidR="00263A10">
        <w:rPr>
          <w:rStyle w:val="Strong"/>
          <w:rFonts w:ascii="Arial" w:hAnsi="Arial" w:cs="Arial"/>
          <w:b w:val="0"/>
          <w:bCs w:val="0"/>
          <w:color w:val="000000"/>
          <w:shd w:val="clear" w:color="auto" w:fill="FFFFFF"/>
        </w:rPr>
        <w:t xml:space="preserve"> </w:t>
      </w:r>
      <w:r w:rsidRPr="002415A5">
        <w:rPr>
          <w:rFonts w:ascii="Helvetica" w:hAnsi="Helvetica" w:cs="Helvetica"/>
          <w:color w:val="2E2E2E"/>
        </w:rPr>
        <w:t>The systems must work without interruptions</w:t>
      </w:r>
      <w:r w:rsidR="00196BE6" w:rsidRPr="002415A5">
        <w:rPr>
          <w:rFonts w:ascii="Helvetica" w:hAnsi="Helvetica" w:cs="Helvetica"/>
          <w:color w:val="2E2E2E"/>
        </w:rPr>
        <w:t>.</w:t>
      </w:r>
      <w:r w:rsidRPr="002415A5">
        <w:rPr>
          <w:rFonts w:ascii="Helvetica" w:hAnsi="Helvetica" w:cs="Helvetica"/>
          <w:color w:val="2E2E2E"/>
        </w:rPr>
        <w:t xml:space="preserve"> sending and receiving data through the Wi-Fi network between the sensors</w:t>
      </w:r>
      <w:r w:rsidR="00196BE6" w:rsidRPr="002415A5">
        <w:rPr>
          <w:rFonts w:ascii="Helvetica" w:hAnsi="Helvetica" w:cs="Helvetica"/>
          <w:color w:val="2E2E2E"/>
        </w:rPr>
        <w:t xml:space="preserve"> will support the idea of connecting many components which means the can be extended Easley.</w:t>
      </w:r>
    </w:p>
    <w:p w14:paraId="39C2C535" w14:textId="77777777" w:rsidR="002415A5" w:rsidRPr="002415A5" w:rsidRDefault="002415A5" w:rsidP="00196BE6">
      <w:pPr>
        <w:spacing w:line="360" w:lineRule="auto"/>
        <w:ind w:firstLine="0"/>
        <w:rPr>
          <w:rStyle w:val="Strong"/>
          <w:rFonts w:ascii="Arial" w:hAnsi="Arial" w:cs="Arial"/>
          <w:b w:val="0"/>
          <w:bCs w:val="0"/>
          <w:color w:val="000000"/>
          <w:shd w:val="clear" w:color="auto" w:fill="FFFFFF"/>
        </w:rPr>
      </w:pPr>
    </w:p>
    <w:p w14:paraId="38D477A8" w14:textId="163225B4" w:rsidR="00FD1A94" w:rsidRPr="00FD1A94" w:rsidRDefault="00FD1A94" w:rsidP="00FD1A94">
      <w:pPr>
        <w:pStyle w:val="Heading2"/>
        <w:ind w:left="-737"/>
        <w:rPr>
          <w:rStyle w:val="Strong"/>
          <w:rFonts w:ascii="Arial" w:hAnsi="Arial" w:cs="Arial"/>
          <w:color w:val="auto"/>
          <w:sz w:val="28"/>
          <w:szCs w:val="28"/>
          <w:shd w:val="clear" w:color="auto" w:fill="FFFFFF"/>
        </w:rPr>
      </w:pPr>
      <w:bookmarkStart w:id="5" w:name="_Toc35614062"/>
      <w:r w:rsidRPr="00FD1A94">
        <w:rPr>
          <w:rStyle w:val="Strong"/>
          <w:rFonts w:ascii="Arial" w:hAnsi="Arial" w:cs="Arial"/>
          <w:color w:val="auto"/>
          <w:sz w:val="28"/>
          <w:szCs w:val="28"/>
          <w:shd w:val="clear" w:color="auto" w:fill="FFFFFF"/>
        </w:rPr>
        <w:t>Portability and compatibility</w:t>
      </w:r>
      <w:bookmarkEnd w:id="5"/>
    </w:p>
    <w:p w14:paraId="7983BE46" w14:textId="6B6C67BC" w:rsidR="00196BE6" w:rsidRPr="00FD1A94" w:rsidRDefault="00196BE6" w:rsidP="00196BE6">
      <w:pPr>
        <w:spacing w:line="360" w:lineRule="auto"/>
        <w:ind w:firstLine="0"/>
        <w:rPr>
          <w:rFonts w:ascii="Arial" w:hAnsi="Arial" w:cs="Arial"/>
          <w:color w:val="000000"/>
          <w:sz w:val="22"/>
          <w:szCs w:val="22"/>
          <w:shd w:val="clear" w:color="auto" w:fill="FFFFFF"/>
        </w:rPr>
      </w:pPr>
      <w:r>
        <w:rPr>
          <w:rStyle w:val="Strong"/>
          <w:rFonts w:ascii="Arial" w:hAnsi="Arial" w:cs="Arial"/>
          <w:b w:val="0"/>
          <w:bCs w:val="0"/>
          <w:color w:val="000000"/>
          <w:sz w:val="22"/>
          <w:szCs w:val="22"/>
          <w:shd w:val="clear" w:color="auto" w:fill="FFFFFF"/>
        </w:rPr>
        <w:t xml:space="preserve">By using </w:t>
      </w:r>
      <w:r>
        <w:rPr>
          <w:rFonts w:ascii="Helvetica" w:hAnsi="Helvetica" w:cs="Helvetica"/>
          <w:color w:val="2E2E2E"/>
        </w:rPr>
        <w:t>the heterogeneity of components ( sensors, actuators, microcontroller,….) interacting,</w:t>
      </w:r>
      <w:r w:rsidR="00D4719B">
        <w:rPr>
          <w:rFonts w:ascii="Helvetica" w:hAnsi="Helvetica" w:cs="Helvetica"/>
          <w:color w:val="2E2E2E"/>
        </w:rPr>
        <w:t xml:space="preserve"> communicating with each other, we should ensure that the system perform without any problem. The system will be able to be compatible with other system component which has not identified, by using a well-structured protocol.</w:t>
      </w:r>
    </w:p>
    <w:p w14:paraId="3BE6AB54" w14:textId="765C836F" w:rsidR="00FD1A94" w:rsidRDefault="00D4719B" w:rsidP="00D4719B">
      <w:pPr>
        <w:spacing w:line="360" w:lineRule="auto"/>
        <w:ind w:firstLine="0"/>
        <w:rPr>
          <w:rStyle w:val="Strong"/>
          <w:rFonts w:ascii="Arial" w:hAnsi="Arial" w:cs="Arial"/>
          <w:b w:val="0"/>
          <w:color w:val="000000"/>
          <w:shd w:val="clear" w:color="auto" w:fill="FFFFFF"/>
        </w:rPr>
      </w:pP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562B2ED0" w14:textId="77777777" w:rsidR="002415A5" w:rsidRDefault="002415A5" w:rsidP="00D4719B">
      <w:pPr>
        <w:spacing w:line="360" w:lineRule="auto"/>
        <w:ind w:firstLine="0"/>
        <w:rPr>
          <w:rStyle w:val="Strong"/>
          <w:rFonts w:ascii="Arial" w:hAnsi="Arial" w:cs="Arial"/>
          <w:b w:val="0"/>
          <w:bCs w:val="0"/>
          <w:color w:val="000000"/>
          <w:shd w:val="clear" w:color="auto" w:fill="FFFFFF"/>
        </w:rPr>
      </w:pPr>
    </w:p>
    <w:p w14:paraId="23C9426E" w14:textId="7B063FD6" w:rsidR="00FD1A94" w:rsidRPr="00FD1A94" w:rsidRDefault="00FD1A94" w:rsidP="00FD1A94">
      <w:pPr>
        <w:pStyle w:val="Heading2"/>
        <w:ind w:left="-737"/>
        <w:rPr>
          <w:rStyle w:val="Strong"/>
          <w:rFonts w:ascii="Arial" w:hAnsi="Arial" w:cs="Arial"/>
          <w:color w:val="auto"/>
          <w:sz w:val="28"/>
          <w:szCs w:val="28"/>
          <w:shd w:val="clear" w:color="auto" w:fill="FFFFFF"/>
        </w:rPr>
      </w:pPr>
      <w:bookmarkStart w:id="6" w:name="_Toc35614063"/>
      <w:r w:rsidRPr="00FD1A94">
        <w:rPr>
          <w:rStyle w:val="Strong"/>
          <w:rFonts w:ascii="Arial" w:hAnsi="Arial" w:cs="Arial"/>
          <w:color w:val="auto"/>
          <w:sz w:val="28"/>
          <w:szCs w:val="28"/>
          <w:shd w:val="clear" w:color="auto" w:fill="FFFFFF"/>
        </w:rPr>
        <w:t>Reliability, availability and maintainability</w:t>
      </w:r>
      <w:bookmarkEnd w:id="6"/>
    </w:p>
    <w:p w14:paraId="2F997ACE" w14:textId="309B063E" w:rsidR="00D4719B" w:rsidRDefault="00D4719B" w:rsidP="002415A5">
      <w:pPr>
        <w:spacing w:line="360" w:lineRule="auto"/>
        <w:ind w:firstLine="0"/>
        <w:rPr>
          <w:rStyle w:val="Strong"/>
          <w:rFonts w:ascii="Arial" w:hAnsi="Arial" w:cs="Arial"/>
          <w:b w:val="0"/>
          <w:bCs w:val="0"/>
          <w:color w:val="000000"/>
          <w:shd w:val="clear" w:color="auto" w:fill="FFFFFF"/>
        </w:rPr>
      </w:pPr>
      <w:r w:rsidRPr="00FD1A94">
        <w:rPr>
          <w:rStyle w:val="Strong"/>
          <w:rFonts w:ascii="Arial" w:hAnsi="Arial" w:cs="Arial"/>
          <w:b w:val="0"/>
          <w:bCs w:val="0"/>
          <w:color w:val="000000"/>
          <w:shd w:val="clear" w:color="auto" w:fill="FFFFFF"/>
        </w:rPr>
        <w:t>Since the system is fully automated, also the issues are tak</w:t>
      </w:r>
      <w:r w:rsidR="000E7BF8" w:rsidRPr="00FD1A94">
        <w:rPr>
          <w:rStyle w:val="Strong"/>
          <w:rFonts w:ascii="Arial" w:hAnsi="Arial" w:cs="Arial"/>
          <w:b w:val="0"/>
          <w:bCs w:val="0"/>
          <w:color w:val="000000"/>
          <w:shd w:val="clear" w:color="auto" w:fill="FFFFFF"/>
        </w:rPr>
        <w:t>en</w:t>
      </w:r>
      <w:r w:rsidRPr="00FD1A94">
        <w:rPr>
          <w:rStyle w:val="Strong"/>
          <w:rFonts w:ascii="Arial" w:hAnsi="Arial" w:cs="Arial"/>
          <w:b w:val="0"/>
          <w:bCs w:val="0"/>
          <w:color w:val="000000"/>
          <w:shd w:val="clear" w:color="auto" w:fill="FFFFFF"/>
        </w:rPr>
        <w:t xml:space="preserve"> into the account to be solved as much as possible </w:t>
      </w:r>
      <w:r w:rsidR="000E7BF8" w:rsidRPr="00FD1A94">
        <w:rPr>
          <w:rStyle w:val="Strong"/>
          <w:rFonts w:ascii="Arial" w:hAnsi="Arial" w:cs="Arial"/>
          <w:b w:val="0"/>
          <w:bCs w:val="0"/>
          <w:color w:val="000000"/>
          <w:shd w:val="clear" w:color="auto" w:fill="FFFFFF"/>
        </w:rPr>
        <w:t>in in automated way, self-healing is a protocol to repot the system and restart all sensors. The issue will sent as report to the support team automatically.</w:t>
      </w:r>
      <w:r w:rsidR="00FD1A94">
        <w:rPr>
          <w:rStyle w:val="Strong"/>
          <w:rFonts w:ascii="Arial" w:hAnsi="Arial" w:cs="Arial"/>
          <w:b w:val="0"/>
          <w:bCs w:val="0"/>
          <w:color w:val="000000"/>
          <w:shd w:val="clear" w:color="auto" w:fill="FFFFFF"/>
        </w:rPr>
        <w:t xml:space="preserve"> W</w:t>
      </w:r>
      <w:r w:rsidR="006E449E" w:rsidRPr="00FD1A94">
        <w:rPr>
          <w:rStyle w:val="Strong"/>
          <w:rFonts w:ascii="Arial" w:hAnsi="Arial" w:cs="Arial"/>
          <w:b w:val="0"/>
          <w:bCs w:val="0"/>
          <w:color w:val="000000"/>
          <w:shd w:val="clear" w:color="auto" w:fill="FFFFFF"/>
        </w:rPr>
        <w:t xml:space="preserve">e </w:t>
      </w:r>
      <w:r w:rsidR="00FD1A94">
        <w:rPr>
          <w:rStyle w:val="Strong"/>
          <w:rFonts w:ascii="Arial" w:hAnsi="Arial" w:cs="Arial"/>
          <w:b w:val="0"/>
          <w:bCs w:val="0"/>
          <w:color w:val="000000"/>
          <w:shd w:val="clear" w:color="auto" w:fill="FFFFFF"/>
        </w:rPr>
        <w:t>expect</w:t>
      </w:r>
      <w:r w:rsidR="006E449E" w:rsidRPr="00FD1A94">
        <w:rPr>
          <w:rStyle w:val="Strong"/>
          <w:rFonts w:ascii="Arial" w:hAnsi="Arial" w:cs="Arial"/>
          <w:b w:val="0"/>
          <w:bCs w:val="0"/>
          <w:color w:val="000000"/>
          <w:shd w:val="clear" w:color="auto" w:fill="FFFFFF"/>
        </w:rPr>
        <w:t xml:space="preserve"> the system to work in natural conditions, so if unexpected action occur ( natural disasters ), in this case maintenance team should come to replace the damaged components.</w:t>
      </w:r>
    </w:p>
    <w:p w14:paraId="464B4925" w14:textId="77777777" w:rsidR="002415A5" w:rsidRPr="002415A5" w:rsidRDefault="002415A5" w:rsidP="002415A5">
      <w:pPr>
        <w:spacing w:line="360" w:lineRule="auto"/>
        <w:ind w:firstLine="0"/>
        <w:rPr>
          <w:rStyle w:val="Strong"/>
          <w:rFonts w:ascii="Arial" w:hAnsi="Arial" w:cs="Arial"/>
          <w:b w:val="0"/>
          <w:bCs w:val="0"/>
          <w:color w:val="000000"/>
          <w:shd w:val="clear" w:color="auto" w:fill="FFFFFF"/>
        </w:rPr>
      </w:pPr>
    </w:p>
    <w:p w14:paraId="2216299C" w14:textId="2857EBF2" w:rsidR="006E449E" w:rsidRPr="00FD1A94" w:rsidRDefault="001C1F32" w:rsidP="00FD1A94">
      <w:pPr>
        <w:pStyle w:val="Heading2"/>
        <w:ind w:left="-737"/>
        <w:rPr>
          <w:rStyle w:val="Strong"/>
          <w:rFonts w:ascii="Arial" w:hAnsi="Arial" w:cs="Arial"/>
          <w:color w:val="000000"/>
          <w:sz w:val="28"/>
          <w:szCs w:val="28"/>
          <w:shd w:val="clear" w:color="auto" w:fill="FFFFFF"/>
        </w:rPr>
      </w:pPr>
      <w:bookmarkStart w:id="7" w:name="_Toc35614064"/>
      <w:r w:rsidRPr="00FD1A94">
        <w:rPr>
          <w:rStyle w:val="Strong"/>
          <w:rFonts w:ascii="Arial" w:hAnsi="Arial" w:cs="Arial"/>
          <w:color w:val="000000"/>
          <w:sz w:val="28"/>
          <w:szCs w:val="28"/>
          <w:shd w:val="clear" w:color="auto" w:fill="FFFFFF"/>
        </w:rPr>
        <w:t>Security</w:t>
      </w:r>
      <w:bookmarkEnd w:id="7"/>
    </w:p>
    <w:p w14:paraId="73783FCD" w14:textId="36FAF67A" w:rsidR="002415A5" w:rsidRDefault="001C1F32" w:rsidP="004C0E3B">
      <w:pPr>
        <w:spacing w:line="360" w:lineRule="auto"/>
        <w:ind w:firstLine="0"/>
        <w:rPr>
          <w:rStyle w:val="Strong"/>
          <w:rFonts w:ascii="Arial" w:hAnsi="Arial" w:cs="Arial"/>
          <w:b w:val="0"/>
          <w:color w:val="000000"/>
          <w:shd w:val="clear" w:color="auto" w:fill="FFFFFF"/>
        </w:rPr>
      </w:pP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54CE7D50" w14:textId="77777777" w:rsidR="002415A5" w:rsidRPr="002415A5" w:rsidRDefault="002415A5" w:rsidP="004C0E3B">
      <w:pPr>
        <w:spacing w:line="360" w:lineRule="auto"/>
        <w:ind w:firstLine="0"/>
        <w:rPr>
          <w:rStyle w:val="Strong"/>
          <w:rFonts w:ascii="Arial" w:hAnsi="Arial" w:cs="Arial"/>
          <w:b w:val="0"/>
          <w:bCs w:val="0"/>
          <w:color w:val="000000"/>
          <w:shd w:val="clear" w:color="auto" w:fill="FFFFFF"/>
        </w:rPr>
      </w:pPr>
    </w:p>
    <w:p w14:paraId="0D490502" w14:textId="2B7207DD" w:rsidR="006E449E" w:rsidRPr="00FD1A94" w:rsidRDefault="001C1F32" w:rsidP="00FD1A94">
      <w:pPr>
        <w:pStyle w:val="Heading2"/>
        <w:ind w:left="-737"/>
        <w:rPr>
          <w:rStyle w:val="Strong"/>
          <w:rFonts w:ascii="Arial" w:hAnsi="Arial" w:cs="Arial"/>
          <w:color w:val="auto"/>
          <w:sz w:val="28"/>
          <w:szCs w:val="28"/>
          <w:shd w:val="clear" w:color="auto" w:fill="FFFFFF"/>
        </w:rPr>
      </w:pPr>
      <w:bookmarkStart w:id="8" w:name="_Toc35614065"/>
      <w:r w:rsidRPr="00FD1A94">
        <w:rPr>
          <w:rStyle w:val="Strong"/>
          <w:rFonts w:ascii="Arial" w:hAnsi="Arial" w:cs="Arial"/>
          <w:color w:val="auto"/>
          <w:sz w:val="28"/>
          <w:szCs w:val="28"/>
          <w:shd w:val="clear" w:color="auto" w:fill="FFFFFF"/>
        </w:rPr>
        <w:lastRenderedPageBreak/>
        <w:t>Usability</w:t>
      </w:r>
      <w:bookmarkEnd w:id="8"/>
    </w:p>
    <w:p w14:paraId="320480FE" w14:textId="10AA3B7C" w:rsidR="002415A5" w:rsidRDefault="006E449E" w:rsidP="002415A5">
      <w:pPr>
        <w:spacing w:line="360" w:lineRule="auto"/>
        <w:ind w:firstLine="0"/>
        <w:rPr>
          <w:rStyle w:val="Strong"/>
          <w:rFonts w:ascii="Arial" w:hAnsi="Arial" w:cs="Arial"/>
          <w:b w:val="0"/>
          <w:bCs w:val="0"/>
          <w:color w:val="000000"/>
          <w:shd w:val="clear" w:color="auto" w:fill="FFFFFF"/>
        </w:rPr>
      </w:pPr>
      <w:r w:rsidRPr="00FD1A94">
        <w:rPr>
          <w:rStyle w:val="Strong"/>
          <w:rFonts w:ascii="Arial" w:hAnsi="Arial" w:cs="Arial"/>
          <w:b w:val="0"/>
          <w:bCs w:val="0"/>
          <w:color w:val="000000"/>
          <w:shd w:val="clear" w:color="auto" w:fill="FFFFFF"/>
        </w:rPr>
        <w:t>The goal of the system to provide a healthy and fresh air</w:t>
      </w:r>
      <w:r w:rsidR="004C0E3B" w:rsidRPr="00FD1A94">
        <w:rPr>
          <w:rStyle w:val="Strong"/>
          <w:rFonts w:ascii="Arial" w:hAnsi="Arial" w:cs="Arial"/>
          <w:b w:val="0"/>
          <w:bCs w:val="0"/>
          <w:color w:val="000000"/>
          <w:shd w:val="clear" w:color="auto" w:fill="FFFFFF"/>
        </w:rPr>
        <w:t xml:space="preserve"> by using a completely </w:t>
      </w:r>
      <w:r w:rsidR="00160DD6" w:rsidRPr="00FD1A94">
        <w:rPr>
          <w:rStyle w:val="Strong"/>
          <w:rFonts w:ascii="Arial" w:hAnsi="Arial" w:cs="Arial"/>
          <w:b w:val="0"/>
          <w:bCs w:val="0"/>
          <w:color w:val="000000"/>
          <w:shd w:val="clear" w:color="auto" w:fill="FFFFFF"/>
        </w:rPr>
        <w:t>automated system, depending on the values that come from the sensors, the ventilation box will decide the speed of the fan</w:t>
      </w:r>
      <w:r w:rsidR="004C0E3B" w:rsidRPr="00FD1A94">
        <w:rPr>
          <w:rStyle w:val="Strong"/>
          <w:rFonts w:ascii="Arial" w:hAnsi="Arial" w:cs="Arial"/>
          <w:b w:val="0"/>
          <w:bCs w:val="0"/>
          <w:color w:val="000000"/>
          <w:shd w:val="clear" w:color="auto" w:fill="FFFFFF"/>
        </w:rPr>
        <w:t>, on the other hand, in some cases the user wants to control some features like the temperature, so we leave this feature to him to control, through changing the speed of the fan</w:t>
      </w:r>
      <w:r w:rsidR="00160DD6" w:rsidRPr="00FD1A94">
        <w:rPr>
          <w:rStyle w:val="Strong"/>
          <w:rFonts w:ascii="Arial" w:hAnsi="Arial" w:cs="Arial"/>
          <w:b w:val="0"/>
          <w:bCs w:val="0"/>
          <w:color w:val="000000"/>
          <w:shd w:val="clear" w:color="auto" w:fill="FFFFFF"/>
        </w:rPr>
        <w:t xml:space="preserve"> manually</w:t>
      </w:r>
      <w:r w:rsidR="004C0E3B" w:rsidRPr="00FD1A94">
        <w:rPr>
          <w:rStyle w:val="Strong"/>
          <w:rFonts w:ascii="Arial" w:hAnsi="Arial" w:cs="Arial"/>
          <w:b w:val="0"/>
          <w:bCs w:val="0"/>
          <w:color w:val="000000"/>
          <w:shd w:val="clear" w:color="auto" w:fill="FFFFFF"/>
        </w:rPr>
        <w:t>, taking care of the quality of the air</w:t>
      </w:r>
      <w:r w:rsidR="00160DD6" w:rsidRPr="00FD1A94">
        <w:rPr>
          <w:rStyle w:val="Strong"/>
          <w:rFonts w:ascii="Arial" w:hAnsi="Arial" w:cs="Arial"/>
          <w:b w:val="0"/>
          <w:bCs w:val="0"/>
          <w:color w:val="000000"/>
          <w:shd w:val="clear" w:color="auto" w:fill="FFFFFF"/>
        </w:rPr>
        <w:t>, therefor the system will give the user the advised speed of the fan.</w:t>
      </w:r>
    </w:p>
    <w:p w14:paraId="6DB8BA38" w14:textId="77777777" w:rsidR="002415A5" w:rsidRPr="002415A5" w:rsidRDefault="002415A5" w:rsidP="002415A5">
      <w:pPr>
        <w:spacing w:line="360" w:lineRule="auto"/>
        <w:ind w:firstLine="0"/>
        <w:rPr>
          <w:rFonts w:ascii="Arial" w:hAnsi="Arial" w:cs="Arial"/>
          <w:color w:val="000000"/>
          <w:shd w:val="clear" w:color="auto" w:fill="FFFFFF"/>
        </w:rPr>
      </w:pPr>
    </w:p>
    <w:p w14:paraId="08D37864" w14:textId="45ADD084" w:rsidR="001C1F32" w:rsidRPr="007B74D1" w:rsidRDefault="001C1F32" w:rsidP="00EE7006">
      <w:pPr>
        <w:pStyle w:val="Heading1"/>
        <w:ind w:firstLine="0"/>
        <w:rPr>
          <w:rFonts w:ascii="Arial" w:hAnsi="Arial" w:cs="Arial"/>
          <w:b/>
          <w:color w:val="auto"/>
        </w:rPr>
      </w:pPr>
      <w:bookmarkStart w:id="9" w:name="_Toc35614066"/>
      <w:r w:rsidRPr="007B74D1">
        <w:rPr>
          <w:rFonts w:ascii="Arial" w:hAnsi="Arial" w:cs="Arial"/>
          <w:b/>
          <w:color w:val="auto"/>
        </w:rPr>
        <w:t>Proje</w:t>
      </w:r>
      <w:r w:rsidR="002415A5">
        <w:rPr>
          <w:rFonts w:ascii="Arial" w:hAnsi="Arial" w:cs="Arial"/>
          <w:b/>
          <w:color w:val="auto"/>
        </w:rPr>
        <w:t>c</w:t>
      </w:r>
      <w:r w:rsidRPr="007B74D1">
        <w:rPr>
          <w:rFonts w:ascii="Arial" w:hAnsi="Arial" w:cs="Arial"/>
          <w:b/>
          <w:color w:val="auto"/>
        </w:rPr>
        <w:t>t way of working</w:t>
      </w:r>
      <w:bookmarkEnd w:id="9"/>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3918E2CA" w14:textId="62CCDCB2" w:rsidR="00A5281F" w:rsidRDefault="001C1F32" w:rsidP="002415A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p>
    <w:p w14:paraId="683B774C" w14:textId="77777777" w:rsidR="002415A5" w:rsidRDefault="002415A5" w:rsidP="002415A5">
      <w:pPr>
        <w:spacing w:line="360" w:lineRule="auto"/>
        <w:ind w:firstLine="0"/>
        <w:rPr>
          <w:rFonts w:ascii="Arial" w:hAnsi="Arial" w:cs="Arial"/>
          <w:lang w:val="en-GB"/>
        </w:rPr>
      </w:pPr>
    </w:p>
    <w:p w14:paraId="6CE110ED" w14:textId="7D4BAC2E" w:rsidR="00810176" w:rsidRPr="007B74D1" w:rsidRDefault="00810176" w:rsidP="00810176">
      <w:pPr>
        <w:pStyle w:val="Heading1"/>
        <w:ind w:firstLine="0"/>
        <w:rPr>
          <w:rFonts w:ascii="Arial" w:hAnsi="Arial" w:cs="Arial"/>
          <w:b/>
          <w:color w:val="auto"/>
        </w:rPr>
      </w:pPr>
      <w:bookmarkStart w:id="10" w:name="_Toc33129953"/>
      <w:bookmarkStart w:id="11" w:name="_Toc35614067"/>
      <w:r w:rsidRPr="007B74D1">
        <w:rPr>
          <w:rFonts w:ascii="Arial" w:hAnsi="Arial" w:cs="Arial"/>
          <w:b/>
          <w:color w:val="auto"/>
        </w:rPr>
        <w:t>Communication plan</w:t>
      </w:r>
      <w:bookmarkEnd w:id="10"/>
      <w:bookmarkEnd w:id="11"/>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w:t>
      </w:r>
      <w:r w:rsidRPr="00900C3E">
        <w:rPr>
          <w:rFonts w:ascii="Arial" w:hAnsi="Arial" w:cs="Arial"/>
          <w:lang w:val="en-GB"/>
        </w:rPr>
        <w:lastRenderedPageBreak/>
        <w:t xml:space="preserve">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59ADB4E7" w:rsidR="00810176" w:rsidRPr="00FD1A94" w:rsidRDefault="00810176" w:rsidP="00810176">
      <w:pPr>
        <w:pStyle w:val="Heading2"/>
        <w:ind w:left="-737"/>
        <w:jc w:val="both"/>
        <w:rPr>
          <w:rFonts w:ascii="Arial" w:hAnsi="Arial" w:cs="Arial"/>
          <w:b/>
          <w:bCs/>
          <w:color w:val="auto"/>
          <w:sz w:val="28"/>
          <w:szCs w:val="28"/>
          <w:lang w:val="en-GB"/>
        </w:rPr>
      </w:pPr>
      <w:bookmarkStart w:id="12" w:name="_Toc35614068"/>
      <w:r w:rsidRPr="00FD1A94">
        <w:rPr>
          <w:rFonts w:ascii="Arial" w:hAnsi="Arial" w:cs="Arial"/>
          <w:b/>
          <w:bCs/>
          <w:color w:val="auto"/>
          <w:sz w:val="28"/>
          <w:szCs w:val="28"/>
          <w:lang w:val="en-GB"/>
        </w:rPr>
        <w:t>Internal communication</w:t>
      </w:r>
      <w:bookmarkEnd w:id="12"/>
    </w:p>
    <w:p w14:paraId="71FABDEC" w14:textId="10324D1A"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4C488A1" w14:textId="77777777" w:rsidR="002415A5" w:rsidRDefault="002415A5" w:rsidP="00810176">
      <w:pPr>
        <w:spacing w:line="360" w:lineRule="auto"/>
        <w:ind w:firstLine="0"/>
        <w:jc w:val="both"/>
        <w:rPr>
          <w:rFonts w:ascii="Arial" w:hAnsi="Arial" w:cs="Arial"/>
          <w:lang w:val="en-GB"/>
        </w:rPr>
      </w:pPr>
    </w:p>
    <w:p w14:paraId="3B550D02" w14:textId="2C025B97" w:rsidR="00810176" w:rsidRPr="00FD1A94" w:rsidRDefault="00810176" w:rsidP="00810176">
      <w:pPr>
        <w:pStyle w:val="Heading2"/>
        <w:ind w:left="-737"/>
        <w:rPr>
          <w:rFonts w:ascii="Arial" w:hAnsi="Arial" w:cs="Arial"/>
          <w:b/>
          <w:bCs/>
          <w:color w:val="auto"/>
          <w:sz w:val="28"/>
          <w:szCs w:val="28"/>
          <w:lang w:val="en-GB"/>
        </w:rPr>
      </w:pPr>
      <w:bookmarkStart w:id="13" w:name="_Toc35614069"/>
      <w:r w:rsidRPr="00FD1A94">
        <w:rPr>
          <w:rFonts w:ascii="Arial" w:hAnsi="Arial" w:cs="Arial"/>
          <w:b/>
          <w:bCs/>
          <w:color w:val="auto"/>
          <w:sz w:val="28"/>
          <w:szCs w:val="28"/>
          <w:lang w:val="en-GB"/>
        </w:rPr>
        <w:t>Customer communication</w:t>
      </w:r>
      <w:bookmarkEnd w:id="13"/>
    </w:p>
    <w:p w14:paraId="730DB074" w14:textId="6C975BCE"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05A9E666" w14:textId="77777777" w:rsidR="002415A5" w:rsidRDefault="002415A5" w:rsidP="00810176">
      <w:pPr>
        <w:spacing w:line="360" w:lineRule="auto"/>
        <w:ind w:firstLine="0"/>
        <w:jc w:val="both"/>
        <w:rPr>
          <w:rFonts w:ascii="Arial" w:hAnsi="Arial" w:cs="Arial"/>
          <w:lang w:val="en-GB"/>
        </w:rPr>
      </w:pPr>
    </w:p>
    <w:p w14:paraId="6F373EB6" w14:textId="7CB33F8A" w:rsidR="00810176" w:rsidRPr="00FD1A94" w:rsidRDefault="00810176" w:rsidP="00810176">
      <w:pPr>
        <w:pStyle w:val="Heading2"/>
        <w:ind w:left="-737"/>
        <w:rPr>
          <w:rFonts w:ascii="Arial" w:hAnsi="Arial" w:cs="Arial"/>
          <w:b/>
          <w:bCs/>
          <w:color w:val="auto"/>
          <w:sz w:val="28"/>
          <w:szCs w:val="28"/>
          <w:lang w:val="en-GB"/>
        </w:rPr>
      </w:pPr>
      <w:bookmarkStart w:id="14" w:name="_Toc35614070"/>
      <w:r w:rsidRPr="00FD1A94">
        <w:rPr>
          <w:rFonts w:ascii="Arial" w:hAnsi="Arial" w:cs="Arial"/>
          <w:b/>
          <w:bCs/>
          <w:color w:val="auto"/>
          <w:sz w:val="28"/>
          <w:szCs w:val="28"/>
          <w:lang w:val="en-GB"/>
        </w:rPr>
        <w:t>Teacher communication</w:t>
      </w:r>
      <w:bookmarkEnd w:id="14"/>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30BE27D4" w:rsidR="00810176" w:rsidRDefault="00810176" w:rsidP="00810176">
      <w:pPr>
        <w:spacing w:line="360" w:lineRule="auto"/>
        <w:ind w:firstLine="0"/>
        <w:jc w:val="both"/>
        <w:rPr>
          <w:rFonts w:ascii="Arial" w:hAnsi="Arial" w:cs="Arial"/>
          <w:lang w:val="en-GB"/>
        </w:rPr>
      </w:pPr>
    </w:p>
    <w:p w14:paraId="0A0AAB4A" w14:textId="5659DCFF" w:rsidR="002415A5" w:rsidRDefault="002415A5" w:rsidP="00810176">
      <w:pPr>
        <w:spacing w:line="360" w:lineRule="auto"/>
        <w:ind w:firstLine="0"/>
        <w:jc w:val="both"/>
        <w:rPr>
          <w:rFonts w:ascii="Arial" w:hAnsi="Arial" w:cs="Arial"/>
          <w:lang w:val="en-GB"/>
        </w:rPr>
      </w:pPr>
    </w:p>
    <w:p w14:paraId="344C2B6E" w14:textId="77777777" w:rsidR="002415A5" w:rsidRDefault="002415A5" w:rsidP="00FD1A94">
      <w:pPr>
        <w:spacing w:line="360" w:lineRule="auto"/>
        <w:ind w:left="-737"/>
        <w:rPr>
          <w:rFonts w:ascii="Arial" w:hAnsi="Arial" w:cs="Arial"/>
          <w:lang w:val="en-GB"/>
        </w:rPr>
      </w:pPr>
    </w:p>
    <w:p w14:paraId="54FC59B7" w14:textId="7C932700" w:rsidR="001C1F32" w:rsidRPr="00BC017B" w:rsidRDefault="001C1F32" w:rsidP="00FD1A94">
      <w:pPr>
        <w:spacing w:line="360" w:lineRule="auto"/>
        <w:ind w:left="-737"/>
        <w:rPr>
          <w:rFonts w:ascii="Arial" w:hAnsi="Arial" w:cs="Arial"/>
          <w:b/>
          <w:sz w:val="32"/>
        </w:rPr>
      </w:pPr>
      <w:r w:rsidRPr="00BC017B">
        <w:rPr>
          <w:rFonts w:ascii="Arial" w:hAnsi="Arial" w:cs="Arial"/>
          <w:b/>
          <w:sz w:val="32"/>
        </w:rPr>
        <w:lastRenderedPageBreak/>
        <w:t>Roles &amp; responsibilities</w:t>
      </w:r>
    </w:p>
    <w:p w14:paraId="7D6AFE25"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The project itself is straight forward and the tasks are limited in difference.</w:t>
      </w:r>
    </w:p>
    <w:p w14:paraId="700A93F9" w14:textId="4FB2120B"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 xml:space="preserve">Stefan </w:t>
            </w:r>
            <w:proofErr w:type="spellStart"/>
            <w:r w:rsidRPr="00900C3E">
              <w:rPr>
                <w:rFonts w:ascii="Arial" w:hAnsi="Arial" w:cs="Arial"/>
                <w:lang w:val="en-GB"/>
              </w:rPr>
              <w:t>Teeuwen</w:t>
            </w:r>
            <w:proofErr w:type="spellEnd"/>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 xml:space="preserve">Ahmad </w:t>
            </w:r>
            <w:proofErr w:type="spellStart"/>
            <w:r w:rsidRPr="00900C3E">
              <w:rPr>
                <w:rFonts w:ascii="Arial" w:hAnsi="Arial" w:cs="Arial"/>
                <w:lang w:val="en-GB"/>
              </w:rPr>
              <w:t>Alzarkaoui</w:t>
            </w:r>
            <w:proofErr w:type="spellEnd"/>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proofErr w:type="spellStart"/>
            <w:r w:rsidRPr="00900C3E">
              <w:rPr>
                <w:rFonts w:ascii="Arial" w:hAnsi="Arial" w:cs="Arial"/>
                <w:lang w:val="en-GB"/>
              </w:rPr>
              <w:t>Ivaylo</w:t>
            </w:r>
            <w:proofErr w:type="spellEnd"/>
            <w:r w:rsidRPr="00900C3E">
              <w:rPr>
                <w:rFonts w:ascii="Arial" w:hAnsi="Arial" w:cs="Arial"/>
                <w:lang w:val="en-GB"/>
              </w:rPr>
              <w:t xml:space="preserve">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09DA7CE5"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In addition to the previously mentioned statements, the following is expected from</w:t>
      </w:r>
    </w:p>
    <w:p w14:paraId="2C763057" w14:textId="26E3BD1B"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4D92E263"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17565476"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Team dynamics are important and we expect all members to be able to express their</w:t>
      </w:r>
    </w:p>
    <w:p w14:paraId="11B24527"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ideas and opinions and allow open communication in order to avoid conflicts</w:t>
      </w:r>
    </w:p>
    <w:p w14:paraId="3AE12863"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between group members. Everyone should be able to show their specialties and</w:t>
      </w:r>
    </w:p>
    <w:p w14:paraId="5BB8465B"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personality types in order to complement each other’s work. The optimal result for</w:t>
      </w:r>
    </w:p>
    <w:p w14:paraId="1F66D19A"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the customer is achieved if all requirements from all group members are met and if</w:t>
      </w:r>
    </w:p>
    <w:p w14:paraId="645E6135" w14:textId="0D97C559" w:rsidR="001C1F32" w:rsidRDefault="001C1F32" w:rsidP="00FD1A94">
      <w:pPr>
        <w:spacing w:line="360" w:lineRule="auto"/>
        <w:ind w:left="-737"/>
        <w:rPr>
          <w:rFonts w:ascii="Arial" w:hAnsi="Arial" w:cs="Arial"/>
          <w:lang w:val="en-GB"/>
        </w:rPr>
      </w:pPr>
      <w:r w:rsidRPr="00900C3E">
        <w:rPr>
          <w:rFonts w:ascii="Arial" w:hAnsi="Arial" w:cs="Arial"/>
          <w:lang w:val="en-GB"/>
        </w:rPr>
        <w:t>open communication is paramount.</w:t>
      </w:r>
    </w:p>
    <w:p w14:paraId="127A9B56" w14:textId="77777777" w:rsidR="00FD1A94" w:rsidRDefault="00FD1A94" w:rsidP="00FD1A94">
      <w:pPr>
        <w:spacing w:line="360" w:lineRule="auto"/>
        <w:ind w:left="-737"/>
        <w:rPr>
          <w:rFonts w:ascii="Arial" w:hAnsi="Arial" w:cs="Arial"/>
          <w:lang w:val="en-GB"/>
        </w:rPr>
      </w:pPr>
    </w:p>
    <w:p w14:paraId="13C407A5" w14:textId="2F3D25A5" w:rsidR="001C1F32" w:rsidRPr="00900C3E" w:rsidRDefault="005B7BA1" w:rsidP="00EE7006">
      <w:pPr>
        <w:pStyle w:val="Heading1"/>
        <w:ind w:firstLine="0"/>
      </w:pPr>
      <w:bookmarkStart w:id="15" w:name="_Toc35614071"/>
      <w:r>
        <w:rPr>
          <w:rFonts w:ascii="Arial" w:hAnsi="Arial" w:cs="Arial"/>
          <w:b/>
          <w:color w:val="auto"/>
        </w:rPr>
        <w:lastRenderedPageBreak/>
        <w:t>Milestones</w:t>
      </w:r>
      <w:bookmarkEnd w:id="15"/>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tbl>
      <w:tblPr>
        <w:tblStyle w:val="TableGrid"/>
        <w:tblpPr w:leftFromText="180" w:rightFromText="180" w:vertAnchor="text" w:horzAnchor="margin" w:tblpY="706"/>
        <w:tblW w:w="9529" w:type="dxa"/>
        <w:tblLook w:val="04A0" w:firstRow="1" w:lastRow="0" w:firstColumn="1" w:lastColumn="0" w:noHBand="0" w:noVBand="1"/>
      </w:tblPr>
      <w:tblGrid>
        <w:gridCol w:w="1728"/>
        <w:gridCol w:w="2746"/>
        <w:gridCol w:w="5055"/>
      </w:tblGrid>
      <w:tr w:rsidR="002415A5" w:rsidRPr="00900C3E" w14:paraId="436F6B86" w14:textId="77777777" w:rsidTr="002415A5">
        <w:trPr>
          <w:trHeight w:val="647"/>
        </w:trPr>
        <w:tc>
          <w:tcPr>
            <w:tcW w:w="4474" w:type="dxa"/>
            <w:gridSpan w:val="2"/>
            <w:vAlign w:val="center"/>
          </w:tcPr>
          <w:p w14:paraId="2E33CB15" w14:textId="77777777" w:rsidR="002415A5" w:rsidRPr="00900C3E" w:rsidRDefault="002415A5" w:rsidP="002415A5">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Building the network</w:t>
            </w:r>
          </w:p>
        </w:tc>
        <w:tc>
          <w:tcPr>
            <w:tcW w:w="5055" w:type="dxa"/>
            <w:vAlign w:val="center"/>
          </w:tcPr>
          <w:p w14:paraId="14029DE1"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415A5" w:rsidRPr="00900C3E" w14:paraId="61446BBD" w14:textId="77777777" w:rsidTr="002415A5">
        <w:trPr>
          <w:trHeight w:val="647"/>
        </w:trPr>
        <w:tc>
          <w:tcPr>
            <w:tcW w:w="9529" w:type="dxa"/>
            <w:gridSpan w:val="3"/>
            <w:vAlign w:val="center"/>
          </w:tcPr>
          <w:p w14:paraId="247CC2A8"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2415A5" w:rsidRPr="00900C3E" w14:paraId="4AEE9EC6" w14:textId="77777777" w:rsidTr="002415A5">
        <w:trPr>
          <w:trHeight w:val="647"/>
        </w:trPr>
        <w:tc>
          <w:tcPr>
            <w:tcW w:w="1728" w:type="dxa"/>
            <w:vAlign w:val="center"/>
          </w:tcPr>
          <w:p w14:paraId="18E62128" w14:textId="77777777" w:rsidR="002415A5" w:rsidRPr="00900C3E" w:rsidRDefault="002415A5" w:rsidP="002415A5">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F92B9CC"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Activities: </w:t>
            </w:r>
          </w:p>
        </w:tc>
      </w:tr>
      <w:tr w:rsidR="002415A5" w:rsidRPr="00900C3E" w14:paraId="2E5753D7" w14:textId="77777777" w:rsidTr="002415A5">
        <w:trPr>
          <w:trHeight w:val="647"/>
        </w:trPr>
        <w:tc>
          <w:tcPr>
            <w:tcW w:w="9529" w:type="dxa"/>
            <w:gridSpan w:val="3"/>
            <w:vAlign w:val="center"/>
          </w:tcPr>
          <w:p w14:paraId="3F4DFFB3" w14:textId="77777777" w:rsidR="002415A5" w:rsidRPr="00900C3E" w:rsidRDefault="002415A5" w:rsidP="002415A5">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2415A5" w:rsidRPr="00900C3E" w14:paraId="6F8F1462" w14:textId="77777777" w:rsidTr="002415A5">
        <w:trPr>
          <w:trHeight w:val="647"/>
        </w:trPr>
        <w:tc>
          <w:tcPr>
            <w:tcW w:w="9529" w:type="dxa"/>
            <w:gridSpan w:val="3"/>
            <w:vAlign w:val="center"/>
          </w:tcPr>
          <w:p w14:paraId="67382277"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74E0EC97" w:rsidR="00B43DF9" w:rsidRDefault="00B43DF9" w:rsidP="00900C3E">
      <w:pPr>
        <w:spacing w:line="360" w:lineRule="auto"/>
        <w:rPr>
          <w:rFonts w:ascii="Arial" w:hAnsi="Arial" w:cs="Arial"/>
        </w:rPr>
      </w:pPr>
    </w:p>
    <w:p w14:paraId="73E15D94" w14:textId="27CFF95E" w:rsidR="002415A5" w:rsidRDefault="002415A5" w:rsidP="00900C3E">
      <w:pPr>
        <w:spacing w:line="360" w:lineRule="auto"/>
        <w:rPr>
          <w:rFonts w:ascii="Arial" w:hAnsi="Arial" w:cs="Arial"/>
        </w:rPr>
      </w:pPr>
    </w:p>
    <w:p w14:paraId="709E55B3" w14:textId="3FE7B2EB" w:rsidR="002415A5" w:rsidRDefault="002415A5" w:rsidP="00900C3E">
      <w:pPr>
        <w:spacing w:line="360" w:lineRule="auto"/>
        <w:rPr>
          <w:rFonts w:ascii="Arial" w:hAnsi="Arial" w:cs="Arial"/>
        </w:rPr>
      </w:pPr>
    </w:p>
    <w:p w14:paraId="36C7C0C1" w14:textId="3BE742A9" w:rsidR="002415A5" w:rsidRDefault="002415A5" w:rsidP="00900C3E">
      <w:pPr>
        <w:spacing w:line="360" w:lineRule="auto"/>
        <w:rPr>
          <w:rFonts w:ascii="Arial" w:hAnsi="Arial" w:cs="Arial"/>
        </w:rPr>
      </w:pPr>
    </w:p>
    <w:p w14:paraId="31F52117" w14:textId="6EA02F25" w:rsidR="002415A5" w:rsidRDefault="002415A5" w:rsidP="00900C3E">
      <w:pPr>
        <w:spacing w:line="360" w:lineRule="auto"/>
        <w:rPr>
          <w:rFonts w:ascii="Arial" w:hAnsi="Arial" w:cs="Arial"/>
        </w:rPr>
      </w:pPr>
    </w:p>
    <w:p w14:paraId="123D7E6D" w14:textId="3768EF86" w:rsidR="002415A5" w:rsidRDefault="002415A5" w:rsidP="00900C3E">
      <w:pPr>
        <w:spacing w:line="360" w:lineRule="auto"/>
        <w:rPr>
          <w:rFonts w:ascii="Arial" w:hAnsi="Arial" w:cs="Arial"/>
        </w:rPr>
      </w:pPr>
    </w:p>
    <w:p w14:paraId="4FB9C5F1" w14:textId="77777777" w:rsidR="002415A5" w:rsidRDefault="002415A5" w:rsidP="00900C3E">
      <w:pPr>
        <w:spacing w:line="360" w:lineRule="auto"/>
        <w:rPr>
          <w:rFonts w:ascii="Arial" w:hAnsi="Arial" w:cs="Arial"/>
        </w:rPr>
      </w:pPr>
    </w:p>
    <w:p w14:paraId="3ED5CFDD" w14:textId="3FD50C3A" w:rsidR="002F6036" w:rsidRDefault="002F6036" w:rsidP="002415A5">
      <w:pPr>
        <w:pStyle w:val="Heading1"/>
        <w:ind w:left="-737"/>
        <w:rPr>
          <w:rFonts w:ascii="Arial" w:hAnsi="Arial" w:cs="Arial"/>
        </w:rPr>
      </w:pPr>
      <w:bookmarkStart w:id="16" w:name="_Toc35614072"/>
      <w:r w:rsidRPr="002F6036">
        <w:rPr>
          <w:rFonts w:ascii="Arial" w:hAnsi="Arial" w:cs="Arial"/>
          <w:b/>
          <w:color w:val="auto"/>
        </w:rPr>
        <w:lastRenderedPageBreak/>
        <w:t>Deliverables</w:t>
      </w:r>
      <w:bookmarkEnd w:id="16"/>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41A46398" w:rsidR="00996EAB" w:rsidRDefault="00996EAB" w:rsidP="00900C3E">
      <w:pPr>
        <w:spacing w:line="360" w:lineRule="auto"/>
        <w:rPr>
          <w:rFonts w:ascii="Arial" w:hAnsi="Arial" w:cs="Arial"/>
        </w:rPr>
      </w:pPr>
    </w:p>
    <w:p w14:paraId="5A8DA073" w14:textId="77777777" w:rsidR="002415A5" w:rsidRDefault="002415A5"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5435767" w:rsidR="002F6036" w:rsidRDefault="002F6036" w:rsidP="00900C3E">
      <w:pPr>
        <w:spacing w:line="360" w:lineRule="auto"/>
        <w:rPr>
          <w:rFonts w:ascii="Arial" w:hAnsi="Arial" w:cs="Arial"/>
        </w:rPr>
      </w:pPr>
    </w:p>
    <w:p w14:paraId="23C50EC4" w14:textId="5DF13573" w:rsidR="001C1F32" w:rsidRPr="007B74D1" w:rsidRDefault="001C1F32" w:rsidP="002415A5">
      <w:pPr>
        <w:pStyle w:val="Heading1"/>
        <w:ind w:left="-737"/>
        <w:rPr>
          <w:rFonts w:ascii="Arial" w:hAnsi="Arial" w:cs="Arial"/>
          <w:b/>
          <w:color w:val="auto"/>
        </w:rPr>
      </w:pPr>
      <w:bookmarkStart w:id="17" w:name="_Toc35614073"/>
      <w:r w:rsidRPr="007B74D1">
        <w:rPr>
          <w:rFonts w:ascii="Arial" w:hAnsi="Arial" w:cs="Arial"/>
          <w:b/>
          <w:color w:val="auto"/>
        </w:rPr>
        <w:t>Risk analysis</w:t>
      </w:r>
      <w:bookmarkEnd w:id="17"/>
    </w:p>
    <w:p w14:paraId="59D44A18" w14:textId="77777777" w:rsidR="001C1F32" w:rsidRPr="00C45D7E" w:rsidRDefault="001C1F32" w:rsidP="002415A5">
      <w:pPr>
        <w:spacing w:line="360" w:lineRule="auto"/>
        <w:ind w:left="-737"/>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18649E55" w14:textId="77777777" w:rsidR="00786E83" w:rsidRPr="00786E83" w:rsidRDefault="00786E83" w:rsidP="00786E83"/>
    <w:p w14:paraId="29B6EC46" w14:textId="04862033" w:rsidR="001C1F32" w:rsidRPr="007B74D1" w:rsidRDefault="001C1F32" w:rsidP="00EE7006">
      <w:pPr>
        <w:pStyle w:val="Heading1"/>
        <w:ind w:firstLine="0"/>
        <w:rPr>
          <w:rFonts w:ascii="Arial" w:hAnsi="Arial" w:cs="Arial"/>
          <w:b/>
          <w:color w:val="auto"/>
        </w:rPr>
      </w:pPr>
      <w:bookmarkStart w:id="18" w:name="_Toc35614074"/>
      <w:r w:rsidRPr="007B74D1">
        <w:rPr>
          <w:rFonts w:ascii="Arial" w:hAnsi="Arial" w:cs="Arial"/>
          <w:b/>
          <w:color w:val="auto"/>
        </w:rPr>
        <w:t>Configuration management</w:t>
      </w:r>
      <w:bookmarkEnd w:id="18"/>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BC2F3DF" w:rsidR="00A513B6" w:rsidRDefault="00A513B6" w:rsidP="00900C3E">
      <w:pPr>
        <w:spacing w:line="360" w:lineRule="auto"/>
      </w:pPr>
    </w:p>
    <w:p w14:paraId="0112B703" w14:textId="51FFD41B" w:rsidR="00F52228" w:rsidRDefault="00F52228" w:rsidP="00900C3E">
      <w:pPr>
        <w:spacing w:line="360" w:lineRule="auto"/>
      </w:pPr>
    </w:p>
    <w:p w14:paraId="5E78F556" w14:textId="77BB41BC" w:rsidR="00A7096E" w:rsidRDefault="00A7096E" w:rsidP="00900C3E">
      <w:pPr>
        <w:spacing w:line="360" w:lineRule="auto"/>
      </w:pPr>
    </w:p>
    <w:p w14:paraId="79CDF2D6" w14:textId="30245232" w:rsidR="00B939FC" w:rsidRPr="00A7096E" w:rsidRDefault="00B939FC" w:rsidP="00486CC7">
      <w:pPr>
        <w:pStyle w:val="Heading1"/>
        <w:ind w:firstLine="0"/>
        <w:rPr>
          <w:rFonts w:ascii="Arial" w:hAnsi="Arial" w:cs="Arial"/>
          <w:b/>
          <w:color w:val="auto"/>
        </w:rPr>
      </w:pPr>
      <w:bookmarkStart w:id="19" w:name="_Toc35614075"/>
      <w:r w:rsidRPr="00A7096E">
        <w:rPr>
          <w:rFonts w:ascii="Arial" w:hAnsi="Arial" w:cs="Arial"/>
          <w:b/>
          <w:color w:val="auto"/>
        </w:rPr>
        <w:lastRenderedPageBreak/>
        <w:t>Reference list</w:t>
      </w:r>
      <w:bookmarkEnd w:id="19"/>
    </w:p>
    <w:p w14:paraId="6CE9F1AE" w14:textId="77777777" w:rsidR="00B939FC" w:rsidRPr="00A7096E" w:rsidRDefault="00B939FC" w:rsidP="00CB3033">
      <w:pPr>
        <w:pStyle w:val="ListParagraph"/>
        <w:numPr>
          <w:ilvl w:val="0"/>
          <w:numId w:val="5"/>
        </w:numPr>
        <w:spacing w:line="360" w:lineRule="auto"/>
        <w:ind w:left="0" w:firstLine="360"/>
        <w:rPr>
          <w:rFonts w:ascii="Arial" w:hAnsi="Arial" w:cs="Arial"/>
          <w:sz w:val="24"/>
        </w:rPr>
      </w:pPr>
      <w:proofErr w:type="spellStart"/>
      <w:r w:rsidRPr="00A7096E">
        <w:rPr>
          <w:rFonts w:ascii="Arial" w:hAnsi="Arial" w:cs="Arial"/>
          <w:color w:val="000000"/>
          <w:sz w:val="24"/>
          <w:shd w:val="clear" w:color="auto" w:fill="FFFFFF"/>
        </w:rPr>
        <w:t>Altexsoft</w:t>
      </w:r>
      <w:proofErr w:type="spellEnd"/>
      <w:r w:rsidRPr="00A7096E">
        <w:rPr>
          <w:rFonts w:ascii="Arial" w:hAnsi="Arial" w:cs="Arial"/>
          <w:color w:val="000000"/>
          <w:sz w:val="24"/>
          <w:shd w:val="clear" w:color="auto" w:fill="FFFFFF"/>
        </w:rPr>
        <w:t>. (18</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October 2019). Non-functional Requirements: Examples, Types, How to Approach. Retrieved from </w:t>
      </w:r>
      <w:hyperlink r:id="rId11" w:history="1">
        <w:r w:rsidRPr="00A7096E">
          <w:rPr>
            <w:rStyle w:val="Hyperlink"/>
            <w:rFonts w:ascii="Arial" w:hAnsi="Arial" w:cs="Arial"/>
            <w:sz w:val="24"/>
            <w:shd w:val="clear" w:color="auto" w:fill="FFFFFF"/>
          </w:rPr>
          <w:t>https://www.altexsoft.com/blog/non-functional-requirements/</w:t>
        </w:r>
      </w:hyperlink>
    </w:p>
    <w:p w14:paraId="65E98D61" w14:textId="775A0FCA" w:rsidR="00B939FC" w:rsidRPr="003F454A" w:rsidRDefault="00B939FC" w:rsidP="00B939FC">
      <w:pPr>
        <w:pStyle w:val="ListParagraph"/>
        <w:numPr>
          <w:ilvl w:val="0"/>
          <w:numId w:val="5"/>
        </w:numPr>
        <w:spacing w:line="360" w:lineRule="auto"/>
        <w:rPr>
          <w:rFonts w:ascii="Arial" w:hAnsi="Arial" w:cs="Arial"/>
          <w:sz w:val="24"/>
        </w:rPr>
      </w:pPr>
      <w:proofErr w:type="spellStart"/>
      <w:r w:rsidRPr="00A7096E">
        <w:rPr>
          <w:rFonts w:ascii="Arial" w:hAnsi="Arial" w:cs="Arial"/>
          <w:color w:val="000000"/>
          <w:sz w:val="24"/>
          <w:shd w:val="clear" w:color="auto" w:fill="FFFFFF"/>
        </w:rPr>
        <w:t>Lucidchart</w:t>
      </w:r>
      <w:proofErr w:type="spellEnd"/>
      <w:r w:rsidRPr="00A7096E">
        <w:rPr>
          <w:rFonts w:ascii="Arial" w:hAnsi="Arial" w:cs="Arial"/>
          <w:color w:val="000000"/>
          <w:sz w:val="24"/>
          <w:shd w:val="clear" w:color="auto" w:fill="FFFFFF"/>
        </w:rPr>
        <w:t>. (7</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February 2018). </w:t>
      </w:r>
      <w:r w:rsidRPr="00A7096E">
        <w:rPr>
          <w:rFonts w:ascii="Arial" w:hAnsi="Arial" w:cs="Arial"/>
          <w:i/>
          <w:iCs/>
          <w:color w:val="000000"/>
          <w:sz w:val="24"/>
          <w:bdr w:val="none" w:sz="0" w:space="0" w:color="auto" w:frame="1"/>
          <w:shd w:val="clear" w:color="auto" w:fill="FFFFFF"/>
        </w:rPr>
        <w:t>UML Use Case Diagram </w:t>
      </w:r>
      <w:r w:rsidRPr="00A7096E">
        <w:rPr>
          <w:rFonts w:ascii="Arial" w:hAnsi="Arial" w:cs="Arial"/>
          <w:color w:val="000000"/>
          <w:sz w:val="24"/>
          <w:shd w:val="clear" w:color="auto" w:fill="FFFFFF"/>
        </w:rPr>
        <w:t xml:space="preserve">[Video file]. Retrieved from </w:t>
      </w:r>
      <w:hyperlink r:id="rId12" w:history="1">
        <w:r w:rsidR="003F454A" w:rsidRPr="00B1735D">
          <w:rPr>
            <w:rStyle w:val="Hyperlink"/>
            <w:rFonts w:ascii="Arial" w:hAnsi="Arial" w:cs="Arial"/>
            <w:sz w:val="24"/>
            <w:shd w:val="clear" w:color="auto" w:fill="FFFFFF"/>
          </w:rPr>
          <w:t>https://www.youtube.com/watch?v=zid-MVo7M-E</w:t>
        </w:r>
      </w:hyperlink>
    </w:p>
    <w:p w14:paraId="0E8DDD24" w14:textId="7F4CA6BB" w:rsidR="003F454A" w:rsidRPr="00A7096E" w:rsidRDefault="003F454A" w:rsidP="00CB3033">
      <w:pPr>
        <w:pStyle w:val="ListParagraph"/>
        <w:numPr>
          <w:ilvl w:val="0"/>
          <w:numId w:val="5"/>
        </w:numPr>
        <w:spacing w:line="360" w:lineRule="auto"/>
        <w:ind w:left="0" w:firstLine="360"/>
        <w:rPr>
          <w:rFonts w:ascii="Arial" w:hAnsi="Arial" w:cs="Arial"/>
          <w:sz w:val="24"/>
        </w:rPr>
      </w:pPr>
      <w:r>
        <w:rPr>
          <w:rFonts w:ascii="Arial" w:hAnsi="Arial" w:cs="Arial"/>
          <w:sz w:val="24"/>
        </w:rPr>
        <w:t>Use cases.docx in Git</w:t>
      </w:r>
    </w:p>
    <w:p w14:paraId="16BB6DEF" w14:textId="2F753102" w:rsidR="00F52228" w:rsidRDefault="00F52228" w:rsidP="00900C3E">
      <w:pPr>
        <w:spacing w:line="360" w:lineRule="auto"/>
      </w:pPr>
    </w:p>
    <w:p w14:paraId="3DE5E2A2" w14:textId="37343093" w:rsidR="00F52228" w:rsidRDefault="00F52228" w:rsidP="00900C3E">
      <w:pPr>
        <w:spacing w:line="360" w:lineRule="auto"/>
      </w:pPr>
    </w:p>
    <w:p w14:paraId="68385B6E" w14:textId="5518779B" w:rsidR="00F52228" w:rsidRDefault="00F52228" w:rsidP="00900C3E">
      <w:pPr>
        <w:spacing w:line="360" w:lineRule="auto"/>
      </w:pPr>
    </w:p>
    <w:p w14:paraId="26B15DB0" w14:textId="7D63DD62" w:rsidR="00F52228" w:rsidRDefault="00F52228" w:rsidP="00900C3E">
      <w:pPr>
        <w:spacing w:line="360" w:lineRule="auto"/>
      </w:pPr>
    </w:p>
    <w:p w14:paraId="7B30FE7F" w14:textId="21A03EC2" w:rsidR="00F52228" w:rsidRDefault="00F52228" w:rsidP="00900C3E">
      <w:pPr>
        <w:spacing w:line="360" w:lineRule="auto"/>
      </w:pPr>
    </w:p>
    <w:p w14:paraId="1B944C41" w14:textId="233E20CC" w:rsidR="00F52228" w:rsidRDefault="00F52228" w:rsidP="00900C3E">
      <w:pPr>
        <w:spacing w:line="360" w:lineRule="auto"/>
      </w:pPr>
    </w:p>
    <w:p w14:paraId="701A8D65" w14:textId="45AF590C" w:rsidR="00F52228" w:rsidRDefault="00F52228" w:rsidP="006F2D54">
      <w:pPr>
        <w:spacing w:line="360" w:lineRule="auto"/>
        <w:ind w:firstLine="0"/>
      </w:pPr>
    </w:p>
    <w:p w14:paraId="72F7F6DA" w14:textId="2DC5ECB4" w:rsidR="00F52228" w:rsidRDefault="00F52228" w:rsidP="00900C3E">
      <w:pPr>
        <w:spacing w:line="360" w:lineRule="auto"/>
      </w:pPr>
    </w:p>
    <w:p w14:paraId="1D167143" w14:textId="0103CFD7" w:rsidR="00F52228" w:rsidRDefault="00F52228" w:rsidP="00900C3E">
      <w:pPr>
        <w:spacing w:line="360" w:lineRule="auto"/>
      </w:pPr>
    </w:p>
    <w:p w14:paraId="0A491CF0" w14:textId="31E7CEA6" w:rsidR="00F52228" w:rsidRDefault="00F52228" w:rsidP="00900C3E">
      <w:pPr>
        <w:spacing w:line="360" w:lineRule="auto"/>
      </w:pPr>
    </w:p>
    <w:sectPr w:rsidR="00F52228" w:rsidSect="007B74D1">
      <w:footerReference w:type="default" r:id="rId13"/>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C838E" w14:textId="77777777" w:rsidR="00EE3FB3" w:rsidRDefault="00EE3FB3" w:rsidP="001C1F32">
      <w:pPr>
        <w:spacing w:line="240" w:lineRule="auto"/>
      </w:pPr>
      <w:r>
        <w:separator/>
      </w:r>
    </w:p>
  </w:endnote>
  <w:endnote w:type="continuationSeparator" w:id="0">
    <w:p w14:paraId="5574E48F" w14:textId="77777777" w:rsidR="00EE3FB3" w:rsidRDefault="00EE3FB3"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575443FD" w:rsidR="00A331F3" w:rsidRDefault="00956D17">
            <w:pPr>
              <w:pStyle w:val="Footer"/>
              <w:jc w:val="center"/>
            </w:pPr>
            <w:r w:rsidRPr="005C6AAD">
              <w:rPr>
                <w:rFonts w:ascii="Arial" w:hAnsi="Arial" w:cs="Arial"/>
              </w:rPr>
              <w:t xml:space="preserve">Page </w:t>
            </w:r>
            <w:r w:rsidRPr="005C6AAD">
              <w:rPr>
                <w:rFonts w:ascii="Arial" w:hAnsi="Arial" w:cs="Arial"/>
              </w:rPr>
              <w:fldChar w:fldCharType="begin"/>
            </w:r>
            <w:r w:rsidRPr="005C6AAD">
              <w:rPr>
                <w:rFonts w:ascii="Arial" w:hAnsi="Arial" w:cs="Arial"/>
              </w:rPr>
              <w:instrText xml:space="preserve"> PAGE </w:instrText>
            </w:r>
            <w:r w:rsidRPr="005C6AAD">
              <w:rPr>
                <w:rFonts w:ascii="Arial" w:hAnsi="Arial" w:cs="Arial"/>
              </w:rPr>
              <w:fldChar w:fldCharType="separate"/>
            </w:r>
            <w:r w:rsidR="00721FAA" w:rsidRPr="005C6AAD">
              <w:rPr>
                <w:rFonts w:ascii="Arial" w:hAnsi="Arial" w:cs="Arial"/>
                <w:noProof/>
              </w:rPr>
              <w:t>4</w:t>
            </w:r>
            <w:r w:rsidRPr="005C6AAD">
              <w:rPr>
                <w:rFonts w:ascii="Arial" w:hAnsi="Arial" w:cs="Arial"/>
              </w:rPr>
              <w:fldChar w:fldCharType="end"/>
            </w:r>
            <w:r w:rsidRPr="005C6AAD">
              <w:rPr>
                <w:rFonts w:ascii="Arial" w:hAnsi="Arial" w:cs="Arial"/>
              </w:rPr>
              <w:t xml:space="preserve"> of </w:t>
            </w:r>
            <w:r w:rsidRPr="005C6AAD">
              <w:rPr>
                <w:rFonts w:ascii="Arial" w:hAnsi="Arial" w:cs="Arial"/>
              </w:rPr>
              <w:fldChar w:fldCharType="begin"/>
            </w:r>
            <w:r w:rsidRPr="005C6AAD">
              <w:rPr>
                <w:rFonts w:ascii="Arial" w:hAnsi="Arial" w:cs="Arial"/>
              </w:rPr>
              <w:instrText xml:space="preserve"> NUMPAGES  </w:instrText>
            </w:r>
            <w:r w:rsidRPr="005C6AAD">
              <w:rPr>
                <w:rFonts w:ascii="Arial" w:hAnsi="Arial" w:cs="Arial"/>
              </w:rPr>
              <w:fldChar w:fldCharType="separate"/>
            </w:r>
            <w:r w:rsidR="00721FAA" w:rsidRPr="005C6AAD">
              <w:rPr>
                <w:rFonts w:ascii="Arial" w:hAnsi="Arial" w:cs="Arial"/>
                <w:noProof/>
              </w:rPr>
              <w:t>18</w:t>
            </w:r>
            <w:r w:rsidRPr="005C6AAD">
              <w:rPr>
                <w:rFonts w:ascii="Arial" w:hAnsi="Arial" w:cs="Arial"/>
              </w:rPr>
              <w:fldChar w:fldCharType="end"/>
            </w:r>
          </w:p>
        </w:sdtContent>
      </w:sdt>
    </w:sdtContent>
  </w:sdt>
  <w:p w14:paraId="5D0AB3FC" w14:textId="77777777" w:rsidR="00A331F3" w:rsidRDefault="00EE3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9448C" w14:textId="77777777" w:rsidR="00EE3FB3" w:rsidRDefault="00EE3FB3" w:rsidP="001C1F32">
      <w:pPr>
        <w:spacing w:line="240" w:lineRule="auto"/>
      </w:pPr>
      <w:r>
        <w:separator/>
      </w:r>
    </w:p>
  </w:footnote>
  <w:footnote w:type="continuationSeparator" w:id="0">
    <w:p w14:paraId="49090398" w14:textId="77777777" w:rsidR="00EE3FB3" w:rsidRDefault="00EE3FB3"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0E6"/>
    <w:multiLevelType w:val="hybridMultilevel"/>
    <w:tmpl w:val="AFFE3E12"/>
    <w:lvl w:ilvl="0" w:tplc="51DCF580">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DD"/>
    <w:rsid w:val="00031FAF"/>
    <w:rsid w:val="00073842"/>
    <w:rsid w:val="000E7BF8"/>
    <w:rsid w:val="000F7CF9"/>
    <w:rsid w:val="00160DD6"/>
    <w:rsid w:val="00196BE6"/>
    <w:rsid w:val="001A1DA5"/>
    <w:rsid w:val="001C1F32"/>
    <w:rsid w:val="002415A5"/>
    <w:rsid w:val="00263A10"/>
    <w:rsid w:val="00277058"/>
    <w:rsid w:val="00296553"/>
    <w:rsid w:val="002A796B"/>
    <w:rsid w:val="002D25CB"/>
    <w:rsid w:val="002F6036"/>
    <w:rsid w:val="00320A96"/>
    <w:rsid w:val="00323FB9"/>
    <w:rsid w:val="00370014"/>
    <w:rsid w:val="003D7777"/>
    <w:rsid w:val="003E44D9"/>
    <w:rsid w:val="003F454A"/>
    <w:rsid w:val="00400A9F"/>
    <w:rsid w:val="00436420"/>
    <w:rsid w:val="00477FBC"/>
    <w:rsid w:val="00483738"/>
    <w:rsid w:val="00486CC7"/>
    <w:rsid w:val="00491C39"/>
    <w:rsid w:val="004C0E3B"/>
    <w:rsid w:val="004E178B"/>
    <w:rsid w:val="0050151E"/>
    <w:rsid w:val="005B7BA1"/>
    <w:rsid w:val="005C4FEB"/>
    <w:rsid w:val="005C5185"/>
    <w:rsid w:val="005C6AAD"/>
    <w:rsid w:val="006137ED"/>
    <w:rsid w:val="006317DD"/>
    <w:rsid w:val="00636FB6"/>
    <w:rsid w:val="006914A2"/>
    <w:rsid w:val="006D0391"/>
    <w:rsid w:val="006E32FB"/>
    <w:rsid w:val="006E449E"/>
    <w:rsid w:val="006F280F"/>
    <w:rsid w:val="006F2D54"/>
    <w:rsid w:val="00711744"/>
    <w:rsid w:val="00711B74"/>
    <w:rsid w:val="00716DCB"/>
    <w:rsid w:val="00721FAA"/>
    <w:rsid w:val="007246A1"/>
    <w:rsid w:val="00747AAF"/>
    <w:rsid w:val="007760D4"/>
    <w:rsid w:val="00786E83"/>
    <w:rsid w:val="007B74D1"/>
    <w:rsid w:val="00810176"/>
    <w:rsid w:val="0082348D"/>
    <w:rsid w:val="00837ACB"/>
    <w:rsid w:val="00854039"/>
    <w:rsid w:val="008B2242"/>
    <w:rsid w:val="008C62CC"/>
    <w:rsid w:val="00900C3E"/>
    <w:rsid w:val="00945308"/>
    <w:rsid w:val="00956D17"/>
    <w:rsid w:val="0098275E"/>
    <w:rsid w:val="0099693D"/>
    <w:rsid w:val="00996EAB"/>
    <w:rsid w:val="009C0272"/>
    <w:rsid w:val="00A202B6"/>
    <w:rsid w:val="00A5016E"/>
    <w:rsid w:val="00A513B6"/>
    <w:rsid w:val="00A5281F"/>
    <w:rsid w:val="00A7096E"/>
    <w:rsid w:val="00A75869"/>
    <w:rsid w:val="00AB5303"/>
    <w:rsid w:val="00AD7BC5"/>
    <w:rsid w:val="00AF0EBF"/>
    <w:rsid w:val="00B2572E"/>
    <w:rsid w:val="00B43DF9"/>
    <w:rsid w:val="00B62FDE"/>
    <w:rsid w:val="00B63787"/>
    <w:rsid w:val="00B939FC"/>
    <w:rsid w:val="00BC017B"/>
    <w:rsid w:val="00BC456F"/>
    <w:rsid w:val="00BF17AB"/>
    <w:rsid w:val="00BF773A"/>
    <w:rsid w:val="00C45D7E"/>
    <w:rsid w:val="00CB3033"/>
    <w:rsid w:val="00CE43A0"/>
    <w:rsid w:val="00CE5E33"/>
    <w:rsid w:val="00D27899"/>
    <w:rsid w:val="00D4719B"/>
    <w:rsid w:val="00D976AF"/>
    <w:rsid w:val="00DC5DA5"/>
    <w:rsid w:val="00E52799"/>
    <w:rsid w:val="00E71585"/>
    <w:rsid w:val="00EE3FB3"/>
    <w:rsid w:val="00EE7006"/>
    <w:rsid w:val="00F1778F"/>
    <w:rsid w:val="00F52228"/>
    <w:rsid w:val="00F959E9"/>
    <w:rsid w:val="00FD0C41"/>
    <w:rsid w:val="00FD1A94"/>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 w:type="character" w:customStyle="1" w:styleId="UnresolvedMention1">
    <w:name w:val="Unresolved Mention1"/>
    <w:basedOn w:val="DefaultParagraphFont"/>
    <w:uiPriority w:val="99"/>
    <w:semiHidden/>
    <w:unhideWhenUsed/>
    <w:rsid w:val="0099693D"/>
    <w:rPr>
      <w:color w:val="605E5C"/>
      <w:shd w:val="clear" w:color="auto" w:fill="E1DFDD"/>
    </w:rPr>
  </w:style>
  <w:style w:type="paragraph" w:styleId="FootnoteText">
    <w:name w:val="footnote text"/>
    <w:basedOn w:val="Normal"/>
    <w:link w:val="FootnoteTextChar"/>
    <w:uiPriority w:val="99"/>
    <w:semiHidden/>
    <w:unhideWhenUsed/>
    <w:rsid w:val="00B939FC"/>
    <w:pPr>
      <w:spacing w:line="240" w:lineRule="auto"/>
    </w:pPr>
    <w:rPr>
      <w:sz w:val="20"/>
      <w:szCs w:val="20"/>
    </w:rPr>
  </w:style>
  <w:style w:type="character" w:customStyle="1" w:styleId="FootnoteTextChar">
    <w:name w:val="Footnote Text Char"/>
    <w:basedOn w:val="DefaultParagraphFont"/>
    <w:link w:val="FootnoteText"/>
    <w:uiPriority w:val="99"/>
    <w:semiHidden/>
    <w:rsid w:val="00B939FC"/>
    <w:rPr>
      <w:rFonts w:asciiTheme="minorHAnsi" w:eastAsiaTheme="minorEastAsia" w:hAnsiTheme="minorHAnsi" w:cstheme="minorBidi"/>
      <w:kern w:val="24"/>
      <w:sz w:val="20"/>
      <w:szCs w:val="20"/>
      <w:lang w:eastAsia="ja-JP"/>
    </w:rPr>
  </w:style>
  <w:style w:type="character" w:styleId="FootnoteReference">
    <w:name w:val="footnote reference"/>
    <w:basedOn w:val="DefaultParagraphFont"/>
    <w:uiPriority w:val="99"/>
    <w:semiHidden/>
    <w:unhideWhenUsed/>
    <w:rsid w:val="00B939FC"/>
    <w:rPr>
      <w:vertAlign w:val="superscript"/>
    </w:rPr>
  </w:style>
  <w:style w:type="character" w:styleId="FollowedHyperlink">
    <w:name w:val="FollowedHyperlink"/>
    <w:basedOn w:val="DefaultParagraphFont"/>
    <w:uiPriority w:val="99"/>
    <w:semiHidden/>
    <w:unhideWhenUsed/>
    <w:rsid w:val="006F2D54"/>
    <w:rPr>
      <w:color w:val="954F72" w:themeColor="followedHyperlink"/>
      <w:u w:val="single"/>
    </w:rPr>
  </w:style>
  <w:style w:type="character" w:styleId="UnresolvedMention">
    <w:name w:val="Unresolved Mention"/>
    <w:basedOn w:val="DefaultParagraphFont"/>
    <w:uiPriority w:val="99"/>
    <w:semiHidden/>
    <w:unhideWhenUsed/>
    <w:rsid w:val="00320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0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zid-MVo7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xsoft.com/blog/non-functional-requirem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432022@student.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7413-34D4-44A9-86ED-A94BDBC0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2865</Words>
  <Characters>15762</Characters>
  <Application>Microsoft Office Word</Application>
  <DocSecurity>0</DocSecurity>
  <Lines>131</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bu hamza</cp:lastModifiedBy>
  <cp:revision>73</cp:revision>
  <dcterms:created xsi:type="dcterms:W3CDTF">2020-02-20T20:47:00Z</dcterms:created>
  <dcterms:modified xsi:type="dcterms:W3CDTF">2020-06-16T18:49:00Z</dcterms:modified>
</cp:coreProperties>
</file>