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283E5" w14:textId="77777777" w:rsidR="00823A2A" w:rsidRPr="00C71C6D" w:rsidRDefault="00823A2A" w:rsidP="00823A2A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Segoe UI Light" w:eastAsia="Times New Roman" w:hAnsi="Segoe UI Light" w:cs="Segoe UI Light"/>
          <w:spacing w:val="-10"/>
          <w:kern w:val="3"/>
          <w:sz w:val="80"/>
          <w:szCs w:val="80"/>
          <w:lang w:val="en-GB" w:eastAsia="en-US"/>
        </w:rPr>
      </w:pPr>
      <w:r>
        <w:rPr>
          <w:rFonts w:ascii="Segoe UI Light" w:eastAsia="Times New Roman" w:hAnsi="Segoe UI Light" w:cs="Segoe UI Light"/>
          <w:spacing w:val="-10"/>
          <w:kern w:val="3"/>
          <w:sz w:val="80"/>
          <w:szCs w:val="80"/>
          <w:lang w:val="en-GB" w:eastAsia="en-US"/>
        </w:rPr>
        <w:t>SYSTEM DESIGN</w:t>
      </w:r>
    </w:p>
    <w:p w14:paraId="740AD4D6" w14:textId="77777777" w:rsidR="00823A2A" w:rsidRPr="00C71C6D" w:rsidRDefault="00823A2A" w:rsidP="00823A2A">
      <w:pPr>
        <w:suppressAutoHyphens/>
        <w:autoSpaceDN w:val="0"/>
        <w:spacing w:after="160" w:line="240" w:lineRule="auto"/>
        <w:ind w:firstLine="0"/>
        <w:textAlignment w:val="baseline"/>
        <w:rPr>
          <w:rFonts w:ascii="Calibri" w:eastAsia="Calibri" w:hAnsi="Calibri" w:cs="Times New Roman"/>
          <w:kern w:val="0"/>
          <w:sz w:val="2"/>
          <w:szCs w:val="2"/>
          <w:lang w:val="en-GB" w:eastAsia="en-US"/>
        </w:rPr>
      </w:pPr>
    </w:p>
    <w:p w14:paraId="5E93FE1E" w14:textId="77777777" w:rsidR="00823A2A" w:rsidRDefault="00823A2A" w:rsidP="00823A2A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Segoe UI Light" w:eastAsia="Times New Roman" w:hAnsi="Segoe UI Light" w:cs="Segoe UI Light"/>
          <w:spacing w:val="-10"/>
          <w:kern w:val="3"/>
          <w:u w:val="single"/>
          <w:lang w:val="en-GB" w:eastAsia="en-US"/>
        </w:rPr>
      </w:pPr>
    </w:p>
    <w:p w14:paraId="6E889FC9" w14:textId="77777777" w:rsidR="00823A2A" w:rsidRPr="00C71C6D" w:rsidRDefault="00823A2A" w:rsidP="00823A2A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Segoe UI Light" w:eastAsia="Times New Roman" w:hAnsi="Segoe UI Light" w:cs="Segoe UI Light"/>
          <w:spacing w:val="-10"/>
          <w:kern w:val="3"/>
          <w:u w:val="single"/>
          <w:lang w:val="en-GB" w:eastAsia="en-US"/>
        </w:rPr>
      </w:pPr>
      <w:r w:rsidRPr="00C71C6D">
        <w:rPr>
          <w:rFonts w:ascii="Segoe UI Light" w:eastAsia="Times New Roman" w:hAnsi="Segoe UI Light" w:cs="Segoe UI Light"/>
          <w:spacing w:val="-10"/>
          <w:kern w:val="3"/>
          <w:u w:val="single"/>
          <w:lang w:val="en-GB" w:eastAsia="en-US"/>
        </w:rPr>
        <w:t>Group name</w:t>
      </w:r>
    </w:p>
    <w:p w14:paraId="0A66C886" w14:textId="77777777" w:rsidR="00823A2A" w:rsidRPr="00A331F3" w:rsidRDefault="00823A2A" w:rsidP="00823A2A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Segoe UI Light" w:eastAsia="Times New Roman" w:hAnsi="Segoe UI Light" w:cs="Segoe UI Light"/>
          <w:spacing w:val="-10"/>
          <w:kern w:val="3"/>
          <w:sz w:val="48"/>
          <w:szCs w:val="60"/>
          <w:lang w:val="en-GB" w:eastAsia="en-US"/>
        </w:rPr>
      </w:pPr>
      <w:r>
        <w:rPr>
          <w:rFonts w:ascii="Segoe UI Light" w:eastAsia="Times New Roman" w:hAnsi="Segoe UI Light" w:cs="Segoe UI Light"/>
          <w:spacing w:val="-10"/>
          <w:kern w:val="3"/>
          <w:sz w:val="60"/>
          <w:szCs w:val="60"/>
          <w:lang w:val="en-GB" w:eastAsia="en-US"/>
        </w:rPr>
        <w:t>First Airbenders</w:t>
      </w:r>
      <w:r w:rsidRPr="00C71C6D">
        <w:rPr>
          <w:rFonts w:ascii="Segoe UI Light" w:eastAsia="Times New Roman" w:hAnsi="Segoe UI Light" w:cs="Segoe UI Light"/>
          <w:spacing w:val="-10"/>
          <w:kern w:val="3"/>
          <w:sz w:val="60"/>
          <w:szCs w:val="60"/>
          <w:lang w:val="en-GB" w:eastAsia="en-US"/>
        </w:rPr>
        <w:t xml:space="preserve"> </w:t>
      </w:r>
      <w:r w:rsidRPr="00C71C6D">
        <w:rPr>
          <w:rFonts w:ascii="Segoe UI Light" w:eastAsia="Times New Roman" w:hAnsi="Segoe UI Light" w:cs="Segoe UI Light"/>
          <w:spacing w:val="-10"/>
          <w:kern w:val="3"/>
          <w:sz w:val="60"/>
          <w:szCs w:val="60"/>
          <w:lang w:val="en-GB" w:eastAsia="en-US"/>
        </w:rPr>
        <w:br/>
      </w:r>
    </w:p>
    <w:p w14:paraId="242782BD" w14:textId="77777777" w:rsidR="00823A2A" w:rsidRPr="00C71C6D" w:rsidRDefault="00823A2A" w:rsidP="00823A2A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Segoe UI Light" w:eastAsia="Times New Roman" w:hAnsi="Segoe UI Light" w:cs="Segoe UI Light"/>
          <w:spacing w:val="-10"/>
          <w:kern w:val="3"/>
          <w:u w:val="single"/>
          <w:lang w:val="en-GB" w:eastAsia="en-US"/>
        </w:rPr>
      </w:pPr>
      <w:r w:rsidRPr="00C71C6D">
        <w:rPr>
          <w:rFonts w:ascii="Segoe UI Light" w:eastAsia="Times New Roman" w:hAnsi="Segoe UI Light" w:cs="Segoe UI Light"/>
          <w:spacing w:val="-10"/>
          <w:kern w:val="3"/>
          <w:u w:val="single"/>
          <w:lang w:val="en-GB" w:eastAsia="en-US"/>
        </w:rPr>
        <w:t>Project name</w:t>
      </w:r>
    </w:p>
    <w:p w14:paraId="1ACF6022" w14:textId="77777777" w:rsidR="00823A2A" w:rsidRPr="00CD6350" w:rsidRDefault="00823A2A" w:rsidP="00823A2A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Segoe UI Light" w:eastAsia="Times New Roman" w:hAnsi="Segoe UI Light" w:cs="Segoe UI Light"/>
          <w:spacing w:val="-10"/>
          <w:kern w:val="3"/>
          <w:szCs w:val="60"/>
          <w:lang w:val="en-GB" w:eastAsia="en-US"/>
        </w:rPr>
      </w:pPr>
      <w:r>
        <w:rPr>
          <w:rFonts w:ascii="Segoe UI Light" w:eastAsia="Times New Roman" w:hAnsi="Segoe UI Light" w:cs="Segoe UI Light"/>
          <w:spacing w:val="-10"/>
          <w:kern w:val="3"/>
          <w:sz w:val="60"/>
          <w:szCs w:val="60"/>
          <w:lang w:val="en-GB" w:eastAsia="en-US"/>
        </w:rPr>
        <w:t>COMFORT HOME</w:t>
      </w:r>
      <w:r w:rsidRPr="00C71C6D">
        <w:rPr>
          <w:rFonts w:ascii="Segoe UI Light" w:eastAsia="Times New Roman" w:hAnsi="Segoe UI Light" w:cs="Segoe UI Light"/>
          <w:spacing w:val="-10"/>
          <w:kern w:val="3"/>
          <w:sz w:val="60"/>
          <w:szCs w:val="60"/>
          <w:lang w:val="en-GB" w:eastAsia="en-US"/>
        </w:rPr>
        <w:br/>
      </w:r>
    </w:p>
    <w:p w14:paraId="20A7B92B" w14:textId="77777777" w:rsidR="00823A2A" w:rsidRPr="00CD6350" w:rsidRDefault="00823A2A" w:rsidP="00823A2A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Segoe UI Light" w:eastAsia="Times New Roman" w:hAnsi="Segoe UI Light" w:cs="Segoe UI Light"/>
          <w:spacing w:val="-10"/>
          <w:kern w:val="3"/>
          <w:szCs w:val="60"/>
          <w:lang w:val="en-GB" w:eastAsia="en-US"/>
        </w:rPr>
      </w:pPr>
    </w:p>
    <w:p w14:paraId="5D775EAA" w14:textId="77777777" w:rsidR="00823A2A" w:rsidRDefault="00823A2A" w:rsidP="00823A2A">
      <w:pPr>
        <w:spacing w:line="240" w:lineRule="auto"/>
      </w:pPr>
    </w:p>
    <w:p w14:paraId="47779ADD" w14:textId="77777777" w:rsidR="00823A2A" w:rsidRDefault="00823A2A" w:rsidP="00823A2A">
      <w:pPr>
        <w:spacing w:line="240" w:lineRule="auto"/>
      </w:pPr>
      <w:r>
        <w:rPr>
          <w:rFonts w:ascii="Segoe UI Light" w:eastAsia="Times New Roman" w:hAnsi="Segoe UI Light" w:cs="Segoe UI Light"/>
          <w:noProof/>
          <w:spacing w:val="-10"/>
          <w:kern w:val="3"/>
          <w:sz w:val="60"/>
          <w:szCs w:val="60"/>
          <w:lang w:val="bg-BG" w:eastAsia="bg-BG"/>
        </w:rPr>
        <w:drawing>
          <wp:anchor distT="0" distB="0" distL="114300" distR="114300" simplePos="0" relativeHeight="251659264" behindDoc="1" locked="0" layoutInCell="1" allowOverlap="1" wp14:anchorId="12F7B5E9" wp14:editId="440A65B7">
            <wp:simplePos x="0" y="0"/>
            <wp:positionH relativeFrom="margin">
              <wp:align>center</wp:align>
            </wp:positionH>
            <wp:positionV relativeFrom="paragraph">
              <wp:posOffset>10255</wp:posOffset>
            </wp:positionV>
            <wp:extent cx="2923540" cy="2929890"/>
            <wp:effectExtent l="0" t="0" r="0" b="3810"/>
            <wp:wrapTight wrapText="bothSides">
              <wp:wrapPolygon edited="0">
                <wp:start x="8586" y="0"/>
                <wp:lineTo x="7600" y="140"/>
                <wp:lineTo x="3800" y="1966"/>
                <wp:lineTo x="3096" y="2949"/>
                <wp:lineTo x="1689" y="4494"/>
                <wp:lineTo x="422" y="6741"/>
                <wp:lineTo x="0" y="8427"/>
                <wp:lineTo x="0" y="13482"/>
                <wp:lineTo x="844" y="15730"/>
                <wp:lineTo x="2252" y="17977"/>
                <wp:lineTo x="5208" y="20364"/>
                <wp:lineTo x="8304" y="21488"/>
                <wp:lineTo x="8867" y="21488"/>
                <wp:lineTo x="12526" y="21488"/>
                <wp:lineTo x="13089" y="21488"/>
                <wp:lineTo x="16186" y="20364"/>
                <wp:lineTo x="19142" y="17977"/>
                <wp:lineTo x="20549" y="15730"/>
                <wp:lineTo x="21394" y="13482"/>
                <wp:lineTo x="21394" y="8427"/>
                <wp:lineTo x="20971" y="6741"/>
                <wp:lineTo x="19845" y="4494"/>
                <wp:lineTo x="18297" y="2949"/>
                <wp:lineTo x="17593" y="1966"/>
                <wp:lineTo x="13793" y="140"/>
                <wp:lineTo x="12808" y="0"/>
                <wp:lineTo x="8586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irbendersLogo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7CFAD5" w14:textId="77777777" w:rsidR="00823A2A" w:rsidRDefault="00823A2A" w:rsidP="00823A2A">
      <w:pPr>
        <w:spacing w:line="240" w:lineRule="auto"/>
      </w:pPr>
    </w:p>
    <w:p w14:paraId="1FAFA276" w14:textId="77777777" w:rsidR="00823A2A" w:rsidRDefault="00823A2A" w:rsidP="00823A2A">
      <w:pPr>
        <w:spacing w:line="240" w:lineRule="auto"/>
      </w:pPr>
    </w:p>
    <w:p w14:paraId="2FF83D9E" w14:textId="77777777" w:rsidR="00823A2A" w:rsidRDefault="00823A2A" w:rsidP="00823A2A">
      <w:pPr>
        <w:spacing w:line="240" w:lineRule="auto"/>
      </w:pPr>
    </w:p>
    <w:p w14:paraId="6160AB71" w14:textId="77777777" w:rsidR="00823A2A" w:rsidRDefault="00823A2A" w:rsidP="00823A2A">
      <w:pPr>
        <w:spacing w:line="240" w:lineRule="auto"/>
      </w:pPr>
    </w:p>
    <w:p w14:paraId="549DEE1C" w14:textId="77777777" w:rsidR="00823A2A" w:rsidRDefault="00823A2A" w:rsidP="00823A2A">
      <w:pPr>
        <w:spacing w:line="240" w:lineRule="auto"/>
      </w:pPr>
    </w:p>
    <w:p w14:paraId="49C47CC4" w14:textId="77777777" w:rsidR="00823A2A" w:rsidRDefault="00823A2A" w:rsidP="00823A2A">
      <w:pPr>
        <w:spacing w:line="240" w:lineRule="auto"/>
      </w:pPr>
    </w:p>
    <w:p w14:paraId="11F347D1" w14:textId="77777777" w:rsidR="00823A2A" w:rsidRDefault="00823A2A" w:rsidP="00823A2A">
      <w:pPr>
        <w:spacing w:line="240" w:lineRule="auto"/>
      </w:pPr>
    </w:p>
    <w:p w14:paraId="3D16E3E2" w14:textId="77777777" w:rsidR="00823A2A" w:rsidRDefault="00823A2A" w:rsidP="00823A2A">
      <w:pPr>
        <w:spacing w:line="240" w:lineRule="auto"/>
      </w:pPr>
    </w:p>
    <w:p w14:paraId="32312F77" w14:textId="77777777" w:rsidR="00823A2A" w:rsidRDefault="00823A2A" w:rsidP="00823A2A">
      <w:pPr>
        <w:spacing w:line="240" w:lineRule="auto"/>
      </w:pPr>
    </w:p>
    <w:p w14:paraId="23F6C452" w14:textId="77777777" w:rsidR="00823A2A" w:rsidRDefault="00823A2A" w:rsidP="00823A2A">
      <w:pPr>
        <w:spacing w:line="240" w:lineRule="auto"/>
      </w:pPr>
    </w:p>
    <w:p w14:paraId="4CD63A55" w14:textId="77777777" w:rsidR="00823A2A" w:rsidRDefault="00823A2A" w:rsidP="00823A2A">
      <w:pPr>
        <w:spacing w:line="240" w:lineRule="auto"/>
      </w:pPr>
    </w:p>
    <w:p w14:paraId="51889FBA" w14:textId="77777777" w:rsidR="00823A2A" w:rsidRDefault="00823A2A" w:rsidP="00823A2A">
      <w:pPr>
        <w:spacing w:line="240" w:lineRule="auto"/>
      </w:pPr>
    </w:p>
    <w:p w14:paraId="01647C0A" w14:textId="77777777" w:rsidR="00823A2A" w:rsidRDefault="00823A2A" w:rsidP="00823A2A">
      <w:pPr>
        <w:spacing w:line="240" w:lineRule="auto"/>
      </w:pPr>
    </w:p>
    <w:p w14:paraId="06F73A78" w14:textId="77777777" w:rsidR="00823A2A" w:rsidRDefault="00823A2A" w:rsidP="00823A2A">
      <w:pPr>
        <w:spacing w:line="240" w:lineRule="auto"/>
      </w:pPr>
    </w:p>
    <w:p w14:paraId="558AAEDD" w14:textId="77777777" w:rsidR="00823A2A" w:rsidRDefault="00823A2A" w:rsidP="00823A2A">
      <w:pPr>
        <w:spacing w:line="240" w:lineRule="auto"/>
      </w:pPr>
    </w:p>
    <w:p w14:paraId="44632C23" w14:textId="77777777" w:rsidR="00823A2A" w:rsidRDefault="00823A2A" w:rsidP="00823A2A">
      <w:pPr>
        <w:spacing w:line="240" w:lineRule="auto"/>
      </w:pPr>
    </w:p>
    <w:p w14:paraId="2BA126C3" w14:textId="77777777" w:rsidR="00823A2A" w:rsidRDefault="00823A2A" w:rsidP="00823A2A">
      <w:pPr>
        <w:spacing w:line="240" w:lineRule="auto"/>
      </w:pPr>
    </w:p>
    <w:p w14:paraId="6058DDD4" w14:textId="77777777" w:rsidR="00823A2A" w:rsidRDefault="00823A2A" w:rsidP="00823A2A">
      <w:pPr>
        <w:spacing w:line="240" w:lineRule="auto"/>
        <w:rPr>
          <w:rFonts w:ascii="Segoe UI" w:hAnsi="Segoe UI" w:cs="Segoe UI"/>
        </w:rPr>
      </w:pPr>
    </w:p>
    <w:p w14:paraId="4C4309CC" w14:textId="77777777" w:rsidR="003240E4" w:rsidRDefault="003240E4" w:rsidP="00823A2A">
      <w:pPr>
        <w:spacing w:line="240" w:lineRule="auto"/>
      </w:pPr>
    </w:p>
    <w:p w14:paraId="42DBB3A5" w14:textId="77777777" w:rsidR="00823A2A" w:rsidRDefault="00823A2A" w:rsidP="00823A2A">
      <w:pPr>
        <w:spacing w:line="240" w:lineRule="auto"/>
      </w:pPr>
    </w:p>
    <w:tbl>
      <w:tblPr>
        <w:tblStyle w:val="TableGrid"/>
        <w:tblpPr w:leftFromText="180" w:rightFromText="180" w:vertAnchor="text" w:horzAnchor="margin" w:tblpY="253"/>
        <w:tblW w:w="9447" w:type="dxa"/>
        <w:tblLook w:val="04A0" w:firstRow="1" w:lastRow="0" w:firstColumn="1" w:lastColumn="0" w:noHBand="0" w:noVBand="1"/>
      </w:tblPr>
      <w:tblGrid>
        <w:gridCol w:w="2120"/>
        <w:gridCol w:w="1831"/>
        <w:gridCol w:w="2591"/>
        <w:gridCol w:w="2905"/>
      </w:tblGrid>
      <w:tr w:rsidR="00823A2A" w14:paraId="40F46ED1" w14:textId="77777777" w:rsidTr="00547AB4">
        <w:tc>
          <w:tcPr>
            <w:tcW w:w="2120" w:type="dxa"/>
          </w:tcPr>
          <w:p w14:paraId="0187A74C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Name</w:t>
            </w:r>
          </w:p>
        </w:tc>
        <w:tc>
          <w:tcPr>
            <w:tcW w:w="1831" w:type="dxa"/>
          </w:tcPr>
          <w:p w14:paraId="4C29C6BB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Student number</w:t>
            </w:r>
          </w:p>
        </w:tc>
        <w:tc>
          <w:tcPr>
            <w:tcW w:w="2591" w:type="dxa"/>
          </w:tcPr>
          <w:p w14:paraId="79B9CFA5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Email</w:t>
            </w:r>
          </w:p>
        </w:tc>
        <w:tc>
          <w:tcPr>
            <w:tcW w:w="2905" w:type="dxa"/>
          </w:tcPr>
          <w:p w14:paraId="685FDED5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Role</w:t>
            </w:r>
          </w:p>
        </w:tc>
      </w:tr>
      <w:tr w:rsidR="00823A2A" w14:paraId="17E34D40" w14:textId="77777777" w:rsidTr="00547AB4">
        <w:tc>
          <w:tcPr>
            <w:tcW w:w="2120" w:type="dxa"/>
          </w:tcPr>
          <w:p w14:paraId="7C4C0ECE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Stefan Teeuwen</w:t>
            </w:r>
          </w:p>
        </w:tc>
        <w:tc>
          <w:tcPr>
            <w:tcW w:w="1831" w:type="dxa"/>
          </w:tcPr>
          <w:p w14:paraId="0CE0EE99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3654900</w:t>
            </w:r>
          </w:p>
        </w:tc>
        <w:tc>
          <w:tcPr>
            <w:tcW w:w="2591" w:type="dxa"/>
          </w:tcPr>
          <w:p w14:paraId="2C2E1D81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 w:rsidRPr="00A331F3"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415849@student.fontys.nl</w:t>
            </w:r>
          </w:p>
        </w:tc>
        <w:tc>
          <w:tcPr>
            <w:tcW w:w="2905" w:type="dxa"/>
          </w:tcPr>
          <w:p w14:paraId="002EA101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Scrum Master/Project Leader</w:t>
            </w:r>
          </w:p>
        </w:tc>
      </w:tr>
      <w:tr w:rsidR="00823A2A" w14:paraId="310394F3" w14:textId="77777777" w:rsidTr="00547AB4">
        <w:tc>
          <w:tcPr>
            <w:tcW w:w="2120" w:type="dxa"/>
          </w:tcPr>
          <w:p w14:paraId="06175856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Viktor Ivanov</w:t>
            </w:r>
          </w:p>
        </w:tc>
        <w:tc>
          <w:tcPr>
            <w:tcW w:w="1831" w:type="dxa"/>
          </w:tcPr>
          <w:p w14:paraId="48A4930B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3774147</w:t>
            </w:r>
          </w:p>
        </w:tc>
        <w:tc>
          <w:tcPr>
            <w:tcW w:w="2591" w:type="dxa"/>
          </w:tcPr>
          <w:p w14:paraId="6CA9FB0B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 w:rsidRPr="00A331F3"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425404@student.fontys.nl</w:t>
            </w:r>
          </w:p>
        </w:tc>
        <w:tc>
          <w:tcPr>
            <w:tcW w:w="2905" w:type="dxa"/>
          </w:tcPr>
          <w:p w14:paraId="5010D68C" w14:textId="6B634AC6" w:rsidR="00823A2A" w:rsidRDefault="00547AB4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Monitor Evaluator</w:t>
            </w:r>
          </w:p>
        </w:tc>
      </w:tr>
      <w:tr w:rsidR="00823A2A" w14:paraId="705279CD" w14:textId="77777777" w:rsidTr="00547AB4">
        <w:tc>
          <w:tcPr>
            <w:tcW w:w="2120" w:type="dxa"/>
          </w:tcPr>
          <w:p w14:paraId="7175EAD1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 xml:space="preserve">Ahmad </w:t>
            </w:r>
            <w:r w:rsidRPr="00A331F3"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Alzarkaoui</w:t>
            </w:r>
          </w:p>
        </w:tc>
        <w:tc>
          <w:tcPr>
            <w:tcW w:w="1831" w:type="dxa"/>
          </w:tcPr>
          <w:p w14:paraId="53BE4B23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3741834</w:t>
            </w:r>
          </w:p>
        </w:tc>
        <w:tc>
          <w:tcPr>
            <w:tcW w:w="2591" w:type="dxa"/>
          </w:tcPr>
          <w:p w14:paraId="46555741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441396@student.fontys.nl</w:t>
            </w:r>
          </w:p>
        </w:tc>
        <w:tc>
          <w:tcPr>
            <w:tcW w:w="2905" w:type="dxa"/>
          </w:tcPr>
          <w:p w14:paraId="530134C6" w14:textId="3A69E94B" w:rsidR="00823A2A" w:rsidRDefault="00547AB4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Implementer</w:t>
            </w:r>
          </w:p>
        </w:tc>
      </w:tr>
      <w:tr w:rsidR="00823A2A" w14:paraId="4DB67A5D" w14:textId="77777777" w:rsidTr="00547AB4">
        <w:trPr>
          <w:trHeight w:val="368"/>
        </w:trPr>
        <w:tc>
          <w:tcPr>
            <w:tcW w:w="2120" w:type="dxa"/>
          </w:tcPr>
          <w:p w14:paraId="2717A090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Ivaylo Ivanov</w:t>
            </w:r>
          </w:p>
        </w:tc>
        <w:tc>
          <w:tcPr>
            <w:tcW w:w="1831" w:type="dxa"/>
          </w:tcPr>
          <w:p w14:paraId="50778E27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3853764</w:t>
            </w:r>
          </w:p>
        </w:tc>
        <w:tc>
          <w:tcPr>
            <w:tcW w:w="2591" w:type="dxa"/>
          </w:tcPr>
          <w:p w14:paraId="15953FD8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432022@student.fontys.nl</w:t>
            </w:r>
          </w:p>
        </w:tc>
        <w:tc>
          <w:tcPr>
            <w:tcW w:w="2905" w:type="dxa"/>
          </w:tcPr>
          <w:p w14:paraId="19BEF47F" w14:textId="466C36CB" w:rsidR="00547AB4" w:rsidRDefault="00547AB4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Co-ordinator</w:t>
            </w:r>
          </w:p>
        </w:tc>
      </w:tr>
      <w:tr w:rsidR="00547AB4" w14:paraId="464685C2" w14:textId="77777777" w:rsidTr="00547AB4">
        <w:trPr>
          <w:trHeight w:val="368"/>
        </w:trPr>
        <w:tc>
          <w:tcPr>
            <w:tcW w:w="2120" w:type="dxa"/>
          </w:tcPr>
          <w:p w14:paraId="6A912417" w14:textId="4F9EB708" w:rsidR="00547AB4" w:rsidRDefault="00547AB4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Valentin Vasilev</w:t>
            </w:r>
          </w:p>
        </w:tc>
        <w:tc>
          <w:tcPr>
            <w:tcW w:w="1831" w:type="dxa"/>
          </w:tcPr>
          <w:p w14:paraId="5D227553" w14:textId="06B6C7D4" w:rsidR="00547AB4" w:rsidRDefault="00BB0967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 w:rsidRPr="00BB0967"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3860140</w:t>
            </w:r>
          </w:p>
        </w:tc>
        <w:tc>
          <w:tcPr>
            <w:tcW w:w="2591" w:type="dxa"/>
          </w:tcPr>
          <w:p w14:paraId="0DFBCB5F" w14:textId="3A43A788" w:rsidR="00547AB4" w:rsidRDefault="00BB0967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432543@student.fontys.nl</w:t>
            </w:r>
          </w:p>
        </w:tc>
        <w:tc>
          <w:tcPr>
            <w:tcW w:w="2905" w:type="dxa"/>
          </w:tcPr>
          <w:p w14:paraId="0FB5A34D" w14:textId="43D35F16" w:rsidR="00547AB4" w:rsidRDefault="00547AB4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Specialist</w:t>
            </w:r>
          </w:p>
        </w:tc>
      </w:tr>
    </w:tbl>
    <w:p w14:paraId="6C810D89" w14:textId="77777777" w:rsidR="00823A2A" w:rsidRDefault="00823A2A" w:rsidP="00823A2A">
      <w:pPr>
        <w:rPr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auto"/>
          <w:kern w:val="24"/>
          <w:sz w:val="24"/>
          <w:szCs w:val="24"/>
          <w:lang w:eastAsia="ja-JP"/>
        </w:rPr>
        <w:id w:val="-1297939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F1331D" w14:textId="77777777" w:rsidR="00DA541E" w:rsidRPr="00DA541E" w:rsidRDefault="00DA541E">
          <w:pPr>
            <w:pStyle w:val="TOCHeading"/>
            <w:rPr>
              <w:rFonts w:ascii="Arial" w:hAnsi="Arial" w:cs="Arial"/>
              <w:color w:val="auto"/>
            </w:rPr>
          </w:pPr>
          <w:r w:rsidRPr="00DA541E">
            <w:rPr>
              <w:rFonts w:ascii="Arial" w:hAnsi="Arial" w:cs="Arial"/>
              <w:color w:val="auto"/>
            </w:rPr>
            <w:t>Table of Contents</w:t>
          </w:r>
        </w:p>
        <w:p w14:paraId="19429A35" w14:textId="77777777" w:rsidR="00DA541E" w:rsidRPr="00DA541E" w:rsidRDefault="00DA541E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r w:rsidRPr="00DA541E">
            <w:rPr>
              <w:rFonts w:ascii="Arial" w:hAnsi="Arial" w:cs="Arial"/>
            </w:rPr>
            <w:fldChar w:fldCharType="begin"/>
          </w:r>
          <w:r w:rsidRPr="00DA541E">
            <w:rPr>
              <w:rFonts w:ascii="Arial" w:hAnsi="Arial" w:cs="Arial"/>
            </w:rPr>
            <w:instrText xml:space="preserve"> TOC \o "1-3" \h \z \u </w:instrText>
          </w:r>
          <w:r w:rsidRPr="00DA541E">
            <w:rPr>
              <w:rFonts w:ascii="Arial" w:hAnsi="Arial" w:cs="Arial"/>
            </w:rPr>
            <w:fldChar w:fldCharType="separate"/>
          </w:r>
          <w:hyperlink w:anchor="_Toc36164851" w:history="1">
            <w:r w:rsidRPr="00DA541E">
              <w:rPr>
                <w:rStyle w:val="Hyperlink"/>
                <w:rFonts w:ascii="Arial" w:hAnsi="Arial" w:cs="Arial"/>
                <w:noProof/>
                <w:lang w:val="en-GB"/>
              </w:rPr>
              <w:t>Hardware</w:t>
            </w:r>
            <w:r w:rsidRPr="00DA541E">
              <w:rPr>
                <w:rFonts w:ascii="Arial" w:hAnsi="Arial" w:cs="Arial"/>
                <w:noProof/>
                <w:webHidden/>
              </w:rPr>
              <w:tab/>
            </w:r>
            <w:r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541E">
              <w:rPr>
                <w:rFonts w:ascii="Arial" w:hAnsi="Arial" w:cs="Arial"/>
                <w:noProof/>
                <w:webHidden/>
              </w:rPr>
              <w:instrText xml:space="preserve"> PAGEREF _Toc36164851 \h </w:instrText>
            </w:r>
            <w:r w:rsidRPr="00DA541E">
              <w:rPr>
                <w:rFonts w:ascii="Arial" w:hAnsi="Arial" w:cs="Arial"/>
                <w:noProof/>
                <w:webHidden/>
              </w:rPr>
            </w:r>
            <w:r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541E">
              <w:rPr>
                <w:rFonts w:ascii="Arial" w:hAnsi="Arial" w:cs="Arial"/>
                <w:noProof/>
                <w:webHidden/>
              </w:rPr>
              <w:t>3</w:t>
            </w:r>
            <w:r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B229F59" w14:textId="77777777" w:rsidR="00DA541E" w:rsidRPr="00DA541E" w:rsidRDefault="005E0B06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36164852" w:history="1">
            <w:r w:rsidR="00DA541E" w:rsidRPr="00DA541E">
              <w:rPr>
                <w:rStyle w:val="Hyperlink"/>
                <w:rFonts w:ascii="Arial" w:hAnsi="Arial" w:cs="Arial"/>
                <w:noProof/>
                <w:lang w:val="en-GB"/>
              </w:rPr>
              <w:t>Wiring diagram</w:t>
            </w:r>
            <w:r w:rsidR="00DA541E" w:rsidRPr="00DA541E">
              <w:rPr>
                <w:rFonts w:ascii="Arial" w:hAnsi="Arial" w:cs="Arial"/>
                <w:noProof/>
                <w:webHidden/>
              </w:rPr>
              <w:tab/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="00DA541E" w:rsidRPr="00DA541E">
              <w:rPr>
                <w:rFonts w:ascii="Arial" w:hAnsi="Arial" w:cs="Arial"/>
                <w:noProof/>
                <w:webHidden/>
              </w:rPr>
              <w:instrText xml:space="preserve"> PAGEREF _Toc36164852 \h </w:instrText>
            </w:r>
            <w:r w:rsidR="00DA541E" w:rsidRPr="00DA541E">
              <w:rPr>
                <w:rFonts w:ascii="Arial" w:hAnsi="Arial" w:cs="Arial"/>
                <w:noProof/>
                <w:webHidden/>
              </w:rPr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541E" w:rsidRPr="00DA541E">
              <w:rPr>
                <w:rFonts w:ascii="Arial" w:hAnsi="Arial" w:cs="Arial"/>
                <w:noProof/>
                <w:webHidden/>
              </w:rPr>
              <w:t>3</w:t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A47E6BB" w14:textId="77777777" w:rsidR="00DA541E" w:rsidRPr="00DA541E" w:rsidRDefault="005E0B06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36164853" w:history="1">
            <w:r w:rsidR="00DA541E" w:rsidRPr="00DA541E">
              <w:rPr>
                <w:rStyle w:val="Hyperlink"/>
                <w:rFonts w:ascii="Arial" w:hAnsi="Arial" w:cs="Arial"/>
                <w:noProof/>
              </w:rPr>
              <w:t>System design</w:t>
            </w:r>
            <w:r w:rsidR="00DA541E" w:rsidRPr="00DA541E">
              <w:rPr>
                <w:rFonts w:ascii="Arial" w:hAnsi="Arial" w:cs="Arial"/>
                <w:noProof/>
                <w:webHidden/>
              </w:rPr>
              <w:tab/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="00DA541E" w:rsidRPr="00DA541E">
              <w:rPr>
                <w:rFonts w:ascii="Arial" w:hAnsi="Arial" w:cs="Arial"/>
                <w:noProof/>
                <w:webHidden/>
              </w:rPr>
              <w:instrText xml:space="preserve"> PAGEREF _Toc36164853 \h </w:instrText>
            </w:r>
            <w:r w:rsidR="00DA541E" w:rsidRPr="00DA541E">
              <w:rPr>
                <w:rFonts w:ascii="Arial" w:hAnsi="Arial" w:cs="Arial"/>
                <w:noProof/>
                <w:webHidden/>
              </w:rPr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541E" w:rsidRPr="00DA541E">
              <w:rPr>
                <w:rFonts w:ascii="Arial" w:hAnsi="Arial" w:cs="Arial"/>
                <w:noProof/>
                <w:webHidden/>
              </w:rPr>
              <w:t>4</w:t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36B861F" w14:textId="77777777" w:rsidR="00DA541E" w:rsidRPr="00DA541E" w:rsidRDefault="005E0B06">
          <w:pPr>
            <w:pStyle w:val="TOC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36164854" w:history="1">
            <w:r w:rsidR="00DA541E" w:rsidRPr="00DA541E">
              <w:rPr>
                <w:rStyle w:val="Hyperlink"/>
                <w:rFonts w:ascii="Arial" w:hAnsi="Arial" w:cs="Arial"/>
                <w:noProof/>
              </w:rPr>
              <w:t>System context diagram</w:t>
            </w:r>
            <w:r w:rsidR="00DA541E" w:rsidRPr="00DA541E">
              <w:rPr>
                <w:rFonts w:ascii="Arial" w:hAnsi="Arial" w:cs="Arial"/>
                <w:noProof/>
                <w:webHidden/>
              </w:rPr>
              <w:tab/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="00DA541E" w:rsidRPr="00DA541E">
              <w:rPr>
                <w:rFonts w:ascii="Arial" w:hAnsi="Arial" w:cs="Arial"/>
                <w:noProof/>
                <w:webHidden/>
              </w:rPr>
              <w:instrText xml:space="preserve"> PAGEREF _Toc36164854 \h </w:instrText>
            </w:r>
            <w:r w:rsidR="00DA541E" w:rsidRPr="00DA541E">
              <w:rPr>
                <w:rFonts w:ascii="Arial" w:hAnsi="Arial" w:cs="Arial"/>
                <w:noProof/>
                <w:webHidden/>
              </w:rPr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541E" w:rsidRPr="00DA541E">
              <w:rPr>
                <w:rFonts w:ascii="Arial" w:hAnsi="Arial" w:cs="Arial"/>
                <w:noProof/>
                <w:webHidden/>
              </w:rPr>
              <w:t>4</w:t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F054C92" w14:textId="77777777" w:rsidR="00DA541E" w:rsidRPr="00DA541E" w:rsidRDefault="005E0B06">
          <w:pPr>
            <w:pStyle w:val="TOC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36164855" w:history="1">
            <w:r w:rsidR="00DA541E" w:rsidRPr="00DA541E">
              <w:rPr>
                <w:rStyle w:val="Hyperlink"/>
                <w:rFonts w:ascii="Arial" w:hAnsi="Arial" w:cs="Arial"/>
                <w:noProof/>
              </w:rPr>
              <w:t>System architecture diagram</w:t>
            </w:r>
            <w:r w:rsidR="00DA541E" w:rsidRPr="00DA541E">
              <w:rPr>
                <w:rFonts w:ascii="Arial" w:hAnsi="Arial" w:cs="Arial"/>
                <w:noProof/>
                <w:webHidden/>
              </w:rPr>
              <w:tab/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="00DA541E" w:rsidRPr="00DA541E">
              <w:rPr>
                <w:rFonts w:ascii="Arial" w:hAnsi="Arial" w:cs="Arial"/>
                <w:noProof/>
                <w:webHidden/>
              </w:rPr>
              <w:instrText xml:space="preserve"> PAGEREF _Toc36164855 \h </w:instrText>
            </w:r>
            <w:r w:rsidR="00DA541E" w:rsidRPr="00DA541E">
              <w:rPr>
                <w:rFonts w:ascii="Arial" w:hAnsi="Arial" w:cs="Arial"/>
                <w:noProof/>
                <w:webHidden/>
              </w:rPr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541E" w:rsidRPr="00DA541E">
              <w:rPr>
                <w:rFonts w:ascii="Arial" w:hAnsi="Arial" w:cs="Arial"/>
                <w:noProof/>
                <w:webHidden/>
              </w:rPr>
              <w:t>4</w:t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95759CC" w14:textId="77777777" w:rsidR="00DA541E" w:rsidRPr="00DA541E" w:rsidRDefault="005E0B06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36164856" w:history="1">
            <w:r w:rsidR="00DA541E" w:rsidRPr="00DA541E">
              <w:rPr>
                <w:rStyle w:val="Hyperlink"/>
                <w:rFonts w:ascii="Arial" w:hAnsi="Arial" w:cs="Arial"/>
                <w:noProof/>
                <w:lang w:eastAsia="en-US"/>
              </w:rPr>
              <w:t>Communication protocols</w:t>
            </w:r>
            <w:r w:rsidR="00DA541E" w:rsidRPr="00DA541E">
              <w:rPr>
                <w:rFonts w:ascii="Arial" w:hAnsi="Arial" w:cs="Arial"/>
                <w:noProof/>
                <w:webHidden/>
              </w:rPr>
              <w:tab/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="00DA541E" w:rsidRPr="00DA541E">
              <w:rPr>
                <w:rFonts w:ascii="Arial" w:hAnsi="Arial" w:cs="Arial"/>
                <w:noProof/>
                <w:webHidden/>
              </w:rPr>
              <w:instrText xml:space="preserve"> PAGEREF _Toc36164856 \h </w:instrText>
            </w:r>
            <w:r w:rsidR="00DA541E" w:rsidRPr="00DA541E">
              <w:rPr>
                <w:rFonts w:ascii="Arial" w:hAnsi="Arial" w:cs="Arial"/>
                <w:noProof/>
                <w:webHidden/>
              </w:rPr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541E" w:rsidRPr="00DA541E">
              <w:rPr>
                <w:rFonts w:ascii="Arial" w:hAnsi="Arial" w:cs="Arial"/>
                <w:noProof/>
                <w:webHidden/>
              </w:rPr>
              <w:t>4</w:t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71CE25E" w14:textId="77777777" w:rsidR="00DA541E" w:rsidRPr="00DA541E" w:rsidRDefault="005E0B06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36164857" w:history="1">
            <w:r w:rsidR="00DA541E" w:rsidRPr="00DA541E">
              <w:rPr>
                <w:rStyle w:val="Hyperlink"/>
                <w:rFonts w:ascii="Arial" w:hAnsi="Arial" w:cs="Arial"/>
                <w:noProof/>
                <w:lang w:val="en-GB"/>
              </w:rPr>
              <w:t>Control flow diagram</w:t>
            </w:r>
            <w:r w:rsidR="00DA541E" w:rsidRPr="00DA541E">
              <w:rPr>
                <w:rFonts w:ascii="Arial" w:hAnsi="Arial" w:cs="Arial"/>
                <w:noProof/>
                <w:webHidden/>
              </w:rPr>
              <w:tab/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="00DA541E" w:rsidRPr="00DA541E">
              <w:rPr>
                <w:rFonts w:ascii="Arial" w:hAnsi="Arial" w:cs="Arial"/>
                <w:noProof/>
                <w:webHidden/>
              </w:rPr>
              <w:instrText xml:space="preserve"> PAGEREF _Toc36164857 \h </w:instrText>
            </w:r>
            <w:r w:rsidR="00DA541E" w:rsidRPr="00DA541E">
              <w:rPr>
                <w:rFonts w:ascii="Arial" w:hAnsi="Arial" w:cs="Arial"/>
                <w:noProof/>
                <w:webHidden/>
              </w:rPr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541E" w:rsidRPr="00DA541E">
              <w:rPr>
                <w:rFonts w:ascii="Arial" w:hAnsi="Arial" w:cs="Arial"/>
                <w:noProof/>
                <w:webHidden/>
              </w:rPr>
              <w:t>5</w:t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A250259" w14:textId="77777777" w:rsidR="00DA541E" w:rsidRPr="00DA541E" w:rsidRDefault="005E0B06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36164858" w:history="1">
            <w:r w:rsidR="00DA541E" w:rsidRPr="00DA541E">
              <w:rPr>
                <w:rStyle w:val="Hyperlink"/>
                <w:rFonts w:ascii="Arial" w:hAnsi="Arial" w:cs="Arial"/>
                <w:noProof/>
                <w:lang w:val="en-GB"/>
              </w:rPr>
              <w:t>State diagrams</w:t>
            </w:r>
            <w:r w:rsidR="00DA541E" w:rsidRPr="00DA541E">
              <w:rPr>
                <w:rFonts w:ascii="Arial" w:hAnsi="Arial" w:cs="Arial"/>
                <w:noProof/>
                <w:webHidden/>
              </w:rPr>
              <w:tab/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="00DA541E" w:rsidRPr="00DA541E">
              <w:rPr>
                <w:rFonts w:ascii="Arial" w:hAnsi="Arial" w:cs="Arial"/>
                <w:noProof/>
                <w:webHidden/>
              </w:rPr>
              <w:instrText xml:space="preserve"> PAGEREF _Toc36164858 \h </w:instrText>
            </w:r>
            <w:r w:rsidR="00DA541E" w:rsidRPr="00DA541E">
              <w:rPr>
                <w:rFonts w:ascii="Arial" w:hAnsi="Arial" w:cs="Arial"/>
                <w:noProof/>
                <w:webHidden/>
              </w:rPr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541E" w:rsidRPr="00DA541E">
              <w:rPr>
                <w:rFonts w:ascii="Arial" w:hAnsi="Arial" w:cs="Arial"/>
                <w:noProof/>
                <w:webHidden/>
              </w:rPr>
              <w:t>6</w:t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8D7CDC7" w14:textId="77777777" w:rsidR="00DA541E" w:rsidRPr="00DA541E" w:rsidRDefault="005E0B06">
          <w:pPr>
            <w:pStyle w:val="TOC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36164859" w:history="1">
            <w:r w:rsidR="00DA541E" w:rsidRPr="00DA541E">
              <w:rPr>
                <w:rStyle w:val="Hyperlink"/>
                <w:rFonts w:ascii="Arial" w:hAnsi="Arial" w:cs="Arial"/>
                <w:noProof/>
                <w:lang w:val="en-GB"/>
              </w:rPr>
              <w:t>Embedded board states</w:t>
            </w:r>
            <w:r w:rsidR="00DA541E" w:rsidRPr="00DA541E">
              <w:rPr>
                <w:rFonts w:ascii="Arial" w:hAnsi="Arial" w:cs="Arial"/>
                <w:noProof/>
                <w:webHidden/>
              </w:rPr>
              <w:tab/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="00DA541E" w:rsidRPr="00DA541E">
              <w:rPr>
                <w:rFonts w:ascii="Arial" w:hAnsi="Arial" w:cs="Arial"/>
                <w:noProof/>
                <w:webHidden/>
              </w:rPr>
              <w:instrText xml:space="preserve"> PAGEREF _Toc36164859 \h </w:instrText>
            </w:r>
            <w:r w:rsidR="00DA541E" w:rsidRPr="00DA541E">
              <w:rPr>
                <w:rFonts w:ascii="Arial" w:hAnsi="Arial" w:cs="Arial"/>
                <w:noProof/>
                <w:webHidden/>
              </w:rPr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541E" w:rsidRPr="00DA541E">
              <w:rPr>
                <w:rFonts w:ascii="Arial" w:hAnsi="Arial" w:cs="Arial"/>
                <w:noProof/>
                <w:webHidden/>
              </w:rPr>
              <w:t>6</w:t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9FDFCAC" w14:textId="77777777" w:rsidR="00DA541E" w:rsidRPr="00DA541E" w:rsidRDefault="005E0B06">
          <w:pPr>
            <w:pStyle w:val="TOC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36164860" w:history="1">
            <w:r w:rsidR="00DA541E" w:rsidRPr="00DA541E">
              <w:rPr>
                <w:rStyle w:val="Hyperlink"/>
                <w:rFonts w:ascii="Arial" w:hAnsi="Arial" w:cs="Arial"/>
                <w:noProof/>
                <w:lang w:val="en-GB"/>
              </w:rPr>
              <w:t>C# state</w:t>
            </w:r>
            <w:r w:rsidR="00DA541E" w:rsidRPr="00DA541E">
              <w:rPr>
                <w:rFonts w:ascii="Arial" w:hAnsi="Arial" w:cs="Arial"/>
                <w:noProof/>
                <w:webHidden/>
              </w:rPr>
              <w:tab/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="00DA541E" w:rsidRPr="00DA541E">
              <w:rPr>
                <w:rFonts w:ascii="Arial" w:hAnsi="Arial" w:cs="Arial"/>
                <w:noProof/>
                <w:webHidden/>
              </w:rPr>
              <w:instrText xml:space="preserve"> PAGEREF _Toc36164860 \h </w:instrText>
            </w:r>
            <w:r w:rsidR="00DA541E" w:rsidRPr="00DA541E">
              <w:rPr>
                <w:rFonts w:ascii="Arial" w:hAnsi="Arial" w:cs="Arial"/>
                <w:noProof/>
                <w:webHidden/>
              </w:rPr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541E" w:rsidRPr="00DA541E">
              <w:rPr>
                <w:rFonts w:ascii="Arial" w:hAnsi="Arial" w:cs="Arial"/>
                <w:noProof/>
                <w:webHidden/>
              </w:rPr>
              <w:t>6</w:t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FD320DD" w14:textId="77777777" w:rsidR="00DA541E" w:rsidRDefault="00DA541E">
          <w:r w:rsidRPr="00DA541E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1A0719D" w14:textId="77777777" w:rsidR="00823A2A" w:rsidRDefault="00823A2A" w:rsidP="00823A2A">
      <w:pPr>
        <w:rPr>
          <w:lang w:eastAsia="en-US"/>
        </w:rPr>
      </w:pPr>
    </w:p>
    <w:p w14:paraId="733357C4" w14:textId="77777777" w:rsidR="00823A2A" w:rsidRDefault="00823A2A" w:rsidP="00823A2A">
      <w:pPr>
        <w:rPr>
          <w:lang w:eastAsia="en-US"/>
        </w:rPr>
      </w:pPr>
    </w:p>
    <w:p w14:paraId="13BB0233" w14:textId="77777777" w:rsidR="00823A2A" w:rsidRDefault="00823A2A" w:rsidP="00823A2A">
      <w:pPr>
        <w:rPr>
          <w:lang w:eastAsia="en-US"/>
        </w:rPr>
      </w:pPr>
    </w:p>
    <w:p w14:paraId="08502C15" w14:textId="77777777" w:rsidR="00823A2A" w:rsidRDefault="00823A2A" w:rsidP="00823A2A">
      <w:pPr>
        <w:rPr>
          <w:lang w:eastAsia="en-US"/>
        </w:rPr>
      </w:pPr>
    </w:p>
    <w:p w14:paraId="06B7D509" w14:textId="77777777" w:rsidR="00823A2A" w:rsidRDefault="00823A2A" w:rsidP="00823A2A">
      <w:pPr>
        <w:rPr>
          <w:lang w:eastAsia="en-US"/>
        </w:rPr>
      </w:pPr>
    </w:p>
    <w:p w14:paraId="55745E9C" w14:textId="77777777" w:rsidR="00823A2A" w:rsidRDefault="00823A2A" w:rsidP="00823A2A">
      <w:pPr>
        <w:rPr>
          <w:lang w:eastAsia="en-US"/>
        </w:rPr>
      </w:pPr>
    </w:p>
    <w:p w14:paraId="6C5E642E" w14:textId="77777777" w:rsidR="00823A2A" w:rsidRDefault="00823A2A" w:rsidP="00823A2A">
      <w:pPr>
        <w:rPr>
          <w:lang w:eastAsia="en-US"/>
        </w:rPr>
      </w:pPr>
    </w:p>
    <w:p w14:paraId="7C362CEC" w14:textId="77777777" w:rsidR="00823A2A" w:rsidRDefault="00823A2A" w:rsidP="00823A2A">
      <w:pPr>
        <w:rPr>
          <w:lang w:eastAsia="en-US"/>
        </w:rPr>
      </w:pPr>
    </w:p>
    <w:p w14:paraId="45664F72" w14:textId="77777777" w:rsidR="00823A2A" w:rsidRDefault="00823A2A" w:rsidP="00823A2A">
      <w:pPr>
        <w:rPr>
          <w:lang w:eastAsia="en-US"/>
        </w:rPr>
      </w:pPr>
    </w:p>
    <w:p w14:paraId="0102B00B" w14:textId="77777777" w:rsidR="00823A2A" w:rsidRPr="00F9773D" w:rsidRDefault="00823A2A" w:rsidP="00823A2A">
      <w:pPr>
        <w:pStyle w:val="Heading1"/>
        <w:ind w:left="-737"/>
        <w:rPr>
          <w:rFonts w:ascii="Arial" w:hAnsi="Arial" w:cs="Arial"/>
          <w:color w:val="auto"/>
          <w:lang w:val="en-GB"/>
        </w:rPr>
      </w:pPr>
      <w:bookmarkStart w:id="0" w:name="_Toc36164851"/>
      <w:r w:rsidRPr="00F9773D">
        <w:rPr>
          <w:rFonts w:ascii="Arial" w:hAnsi="Arial" w:cs="Arial"/>
          <w:color w:val="auto"/>
          <w:lang w:val="en-GB"/>
        </w:rPr>
        <w:lastRenderedPageBreak/>
        <w:t>Hardware</w:t>
      </w:r>
      <w:bookmarkEnd w:id="0"/>
    </w:p>
    <w:p w14:paraId="5F28517D" w14:textId="77777777" w:rsidR="00823A2A" w:rsidRDefault="00823A2A" w:rsidP="00823A2A">
      <w:pPr>
        <w:pStyle w:val="NoSpacing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The indoor climate control system consists of several components which interact with each other. The hardware required is as follows:</w:t>
      </w:r>
    </w:p>
    <w:p w14:paraId="28CB0ACB" w14:textId="77777777" w:rsidR="00823A2A" w:rsidRDefault="00823A2A" w:rsidP="00823A2A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STM32 Nucleo-64 development board with STM32F303RE MCU.</w:t>
      </w:r>
    </w:p>
    <w:p w14:paraId="48B584DF" w14:textId="77777777" w:rsidR="00823A2A" w:rsidRDefault="00823A2A" w:rsidP="00823A2A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E8046D">
        <w:rPr>
          <w:rFonts w:ascii="Arial" w:hAnsi="Arial" w:cs="Arial"/>
          <w:sz w:val="24"/>
          <w:szCs w:val="24"/>
          <w:lang w:val="en-GB"/>
        </w:rPr>
        <w:t>CM1106</w:t>
      </w:r>
      <w:r>
        <w:rPr>
          <w:rFonts w:ascii="Arial" w:hAnsi="Arial" w:cs="Arial"/>
          <w:sz w:val="24"/>
          <w:szCs w:val="24"/>
          <w:lang w:val="en-GB"/>
        </w:rPr>
        <w:t xml:space="preserve"> CO2 sensor.</w:t>
      </w:r>
    </w:p>
    <w:p w14:paraId="76B7473C" w14:textId="77777777" w:rsidR="00823A2A" w:rsidRDefault="00823A2A" w:rsidP="00823A2A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SHT20 temperature and humidity sensor.</w:t>
      </w:r>
    </w:p>
    <w:p w14:paraId="7034BC09" w14:textId="14953E71" w:rsidR="00823A2A" w:rsidRDefault="00823A2A" w:rsidP="00823A2A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IAQ-Core VOC sensor</w:t>
      </w:r>
      <w:r w:rsidR="00547AB4">
        <w:rPr>
          <w:rFonts w:ascii="Arial" w:hAnsi="Arial" w:cs="Arial"/>
          <w:sz w:val="24"/>
          <w:szCs w:val="24"/>
          <w:lang w:val="en-GB"/>
        </w:rPr>
        <w:t>.</w:t>
      </w:r>
    </w:p>
    <w:p w14:paraId="67A2246C" w14:textId="77099C03" w:rsidR="00547AB4" w:rsidRDefault="00547AB4" w:rsidP="00823A2A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ESP8266 microcontroller.</w:t>
      </w:r>
    </w:p>
    <w:p w14:paraId="321E8D32" w14:textId="5B5AB0C2" w:rsidR="00823A2A" w:rsidRDefault="00547AB4" w:rsidP="00823A2A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Fan.</w:t>
      </w:r>
    </w:p>
    <w:p w14:paraId="591B8E9B" w14:textId="77777777" w:rsidR="00823A2A" w:rsidRDefault="00823A2A" w:rsidP="00823A2A">
      <w:pPr>
        <w:pStyle w:val="NoSpacing"/>
        <w:rPr>
          <w:rFonts w:ascii="Arial" w:hAnsi="Arial" w:cs="Arial"/>
          <w:sz w:val="24"/>
          <w:szCs w:val="24"/>
          <w:lang w:val="en-GB"/>
        </w:rPr>
      </w:pPr>
    </w:p>
    <w:p w14:paraId="113AA92D" w14:textId="77777777" w:rsidR="00823A2A" w:rsidRPr="00823A2A" w:rsidRDefault="00823A2A" w:rsidP="00823A2A">
      <w:pPr>
        <w:pStyle w:val="Heading1"/>
        <w:ind w:left="-737"/>
        <w:rPr>
          <w:rFonts w:ascii="Arial" w:hAnsi="Arial" w:cs="Arial"/>
          <w:lang w:val="en-GB"/>
        </w:rPr>
      </w:pPr>
      <w:bookmarkStart w:id="1" w:name="_Toc36164852"/>
      <w:r w:rsidRPr="00823A2A">
        <w:rPr>
          <w:rFonts w:ascii="Arial" w:hAnsi="Arial" w:cs="Arial"/>
          <w:color w:val="auto"/>
          <w:lang w:val="en-GB"/>
        </w:rPr>
        <w:t>Wiring diagram</w:t>
      </w:r>
      <w:bookmarkEnd w:id="1"/>
    </w:p>
    <w:p w14:paraId="1278E729" w14:textId="00C71B30" w:rsidR="00823A2A" w:rsidRDefault="00283FCC" w:rsidP="00823A2A">
      <w:pPr>
        <w:pStyle w:val="NoSpacing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val="en-GB"/>
        </w:rPr>
        <w:drawing>
          <wp:inline distT="0" distB="0" distL="0" distR="0" wp14:anchorId="716AB6E8" wp14:editId="6891B0A8">
            <wp:extent cx="4248150" cy="52959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iring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D222" w14:textId="0C0D47FE" w:rsidR="00823A2A" w:rsidRPr="00823A2A" w:rsidRDefault="00823A2A" w:rsidP="00823A2A">
      <w:pPr>
        <w:pStyle w:val="NoSpacing"/>
        <w:rPr>
          <w:rFonts w:ascii="Arial" w:hAnsi="Arial" w:cs="Arial"/>
          <w:sz w:val="24"/>
          <w:szCs w:val="24"/>
          <w:lang w:val="en-GB"/>
        </w:rPr>
      </w:pPr>
    </w:p>
    <w:p w14:paraId="5BB22BB4" w14:textId="77777777" w:rsidR="00823A2A" w:rsidRDefault="00823A2A" w:rsidP="00823A2A">
      <w:pPr>
        <w:rPr>
          <w:lang w:eastAsia="en-US"/>
        </w:rPr>
      </w:pPr>
    </w:p>
    <w:p w14:paraId="5D4391EC" w14:textId="77777777" w:rsidR="00823A2A" w:rsidRDefault="00823A2A" w:rsidP="00823A2A">
      <w:pPr>
        <w:rPr>
          <w:lang w:eastAsia="en-US"/>
        </w:rPr>
      </w:pPr>
    </w:p>
    <w:p w14:paraId="0441FC68" w14:textId="77777777" w:rsidR="00823A2A" w:rsidRPr="00823A2A" w:rsidRDefault="00823A2A" w:rsidP="00823A2A">
      <w:pPr>
        <w:pStyle w:val="Heading1"/>
        <w:ind w:left="-737"/>
        <w:rPr>
          <w:rFonts w:ascii="Arial" w:hAnsi="Arial" w:cs="Arial"/>
          <w:color w:val="auto"/>
        </w:rPr>
      </w:pPr>
      <w:bookmarkStart w:id="2" w:name="_Toc36164853"/>
      <w:r w:rsidRPr="00823A2A">
        <w:rPr>
          <w:rFonts w:ascii="Arial" w:hAnsi="Arial" w:cs="Arial"/>
          <w:color w:val="auto"/>
        </w:rPr>
        <w:lastRenderedPageBreak/>
        <w:t>System design</w:t>
      </w:r>
      <w:bookmarkEnd w:id="2"/>
    </w:p>
    <w:p w14:paraId="727CC3F2" w14:textId="77777777" w:rsidR="00823A2A" w:rsidRPr="00823A2A" w:rsidRDefault="00823A2A" w:rsidP="00823A2A">
      <w:pPr>
        <w:pStyle w:val="Heading2"/>
        <w:ind w:left="-737"/>
        <w:rPr>
          <w:rFonts w:ascii="Arial" w:hAnsi="Arial" w:cs="Arial"/>
        </w:rPr>
      </w:pPr>
      <w:bookmarkStart w:id="3" w:name="_Toc36164854"/>
      <w:r w:rsidRPr="00823A2A">
        <w:rPr>
          <w:rFonts w:ascii="Arial" w:hAnsi="Arial" w:cs="Arial"/>
          <w:color w:val="auto"/>
        </w:rPr>
        <w:t>System context diagram</w:t>
      </w:r>
      <w:bookmarkEnd w:id="3"/>
    </w:p>
    <w:p w14:paraId="47FE2B07" w14:textId="7E7C14DD" w:rsidR="00823A2A" w:rsidRDefault="007B328D" w:rsidP="007B328D">
      <w:pPr>
        <w:pStyle w:val="NoSpacing"/>
      </w:pPr>
      <w:r>
        <w:rPr>
          <w:noProof/>
        </w:rPr>
        <w:drawing>
          <wp:inline distT="0" distB="0" distL="0" distR="0" wp14:anchorId="6F95B50F" wp14:editId="33EF4D7A">
            <wp:extent cx="5248275" cy="4876800"/>
            <wp:effectExtent l="0" t="0" r="9525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ex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6667" w14:textId="77777777" w:rsidR="007B328D" w:rsidRDefault="007B328D" w:rsidP="00823A2A">
      <w:pPr>
        <w:pStyle w:val="Heading2"/>
        <w:ind w:left="-737"/>
        <w:rPr>
          <w:rFonts w:ascii="Arial" w:hAnsi="Arial" w:cs="Arial"/>
          <w:color w:val="auto"/>
        </w:rPr>
      </w:pPr>
      <w:bookmarkStart w:id="4" w:name="_Toc36164855"/>
    </w:p>
    <w:p w14:paraId="7CC576EB" w14:textId="7939506D" w:rsidR="00823A2A" w:rsidRPr="00823A2A" w:rsidRDefault="00823A2A" w:rsidP="00823A2A">
      <w:pPr>
        <w:pStyle w:val="Heading2"/>
        <w:ind w:left="-737"/>
        <w:rPr>
          <w:rFonts w:ascii="Arial" w:hAnsi="Arial" w:cs="Arial"/>
          <w:color w:val="auto"/>
        </w:rPr>
      </w:pPr>
      <w:r w:rsidRPr="00823A2A">
        <w:rPr>
          <w:rFonts w:ascii="Arial" w:hAnsi="Arial" w:cs="Arial"/>
          <w:color w:val="auto"/>
        </w:rPr>
        <w:t>System architecture diagram</w:t>
      </w:r>
      <w:bookmarkEnd w:id="4"/>
    </w:p>
    <w:p w14:paraId="3E700B3C" w14:textId="2BA695A2" w:rsidR="00823A2A" w:rsidRDefault="00823A2A" w:rsidP="00823A2A">
      <w:pPr>
        <w:ind w:left="-737"/>
        <w:rPr>
          <w:rFonts w:ascii="Arial" w:hAnsi="Arial" w:cs="Arial"/>
          <w:lang w:eastAsia="en-US"/>
        </w:rPr>
      </w:pPr>
    </w:p>
    <w:p w14:paraId="6B6BCBFE" w14:textId="327E87B9" w:rsidR="00823A2A" w:rsidRPr="00DA541E" w:rsidRDefault="00DA541E" w:rsidP="00DA541E">
      <w:pPr>
        <w:pStyle w:val="Heading1"/>
        <w:ind w:left="-737"/>
        <w:rPr>
          <w:rFonts w:ascii="Arial" w:hAnsi="Arial" w:cs="Arial"/>
          <w:color w:val="auto"/>
          <w:lang w:eastAsia="en-US"/>
        </w:rPr>
      </w:pPr>
      <w:bookmarkStart w:id="5" w:name="_Toc36164856"/>
      <w:r w:rsidRPr="00DA541E">
        <w:rPr>
          <w:rFonts w:ascii="Arial" w:hAnsi="Arial" w:cs="Arial"/>
          <w:color w:val="auto"/>
          <w:lang w:eastAsia="en-US"/>
        </w:rPr>
        <w:t xml:space="preserve">Communication </w:t>
      </w:r>
      <w:r w:rsidR="00C67A05">
        <w:rPr>
          <w:rFonts w:ascii="Arial" w:hAnsi="Arial" w:cs="Arial"/>
          <w:color w:val="auto"/>
          <w:lang w:eastAsia="en-US"/>
        </w:rPr>
        <w:t xml:space="preserve">and </w:t>
      </w:r>
      <w:r w:rsidRPr="00DA541E">
        <w:rPr>
          <w:rFonts w:ascii="Arial" w:hAnsi="Arial" w:cs="Arial"/>
          <w:color w:val="auto"/>
          <w:lang w:eastAsia="en-US"/>
        </w:rPr>
        <w:t>protocols</w:t>
      </w:r>
      <w:bookmarkEnd w:id="5"/>
    </w:p>
    <w:p w14:paraId="217DCF41" w14:textId="77777777" w:rsidR="00DA541E" w:rsidRPr="00DA541E" w:rsidRDefault="00DA541E" w:rsidP="00DA541E">
      <w:pPr>
        <w:pStyle w:val="NoSpacing"/>
        <w:rPr>
          <w:rFonts w:ascii="Arial" w:hAnsi="Arial" w:cs="Arial"/>
          <w:sz w:val="24"/>
          <w:szCs w:val="24"/>
        </w:rPr>
      </w:pPr>
      <w:r w:rsidRPr="00DA541E">
        <w:rPr>
          <w:rFonts w:ascii="Arial" w:hAnsi="Arial" w:cs="Arial"/>
          <w:sz w:val="24"/>
          <w:szCs w:val="24"/>
        </w:rPr>
        <w:t>The embedded board has a couple of sensors connected to it. Each one of them has to communicate with the board through a given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Pr="00DA541E">
        <w:rPr>
          <w:rFonts w:ascii="Arial" w:hAnsi="Arial" w:cs="Arial"/>
          <w:sz w:val="24"/>
          <w:szCs w:val="24"/>
        </w:rPr>
        <w:t>communication protocol. They are as follows:</w:t>
      </w:r>
    </w:p>
    <w:p w14:paraId="7284AD61" w14:textId="77777777" w:rsidR="00DA541E" w:rsidRPr="00DA541E" w:rsidRDefault="00DA541E" w:rsidP="00DA541E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A541E">
        <w:rPr>
          <w:rFonts w:ascii="Arial" w:hAnsi="Arial" w:cs="Arial"/>
          <w:sz w:val="24"/>
          <w:szCs w:val="24"/>
        </w:rPr>
        <w:t>The temperature and humidity sensor uses I²C.</w:t>
      </w:r>
    </w:p>
    <w:p w14:paraId="66FC47FD" w14:textId="77777777" w:rsidR="00DA541E" w:rsidRPr="00DA541E" w:rsidRDefault="00DA541E" w:rsidP="00DA541E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A541E">
        <w:rPr>
          <w:rFonts w:ascii="Arial" w:hAnsi="Arial" w:cs="Arial"/>
          <w:sz w:val="24"/>
          <w:szCs w:val="24"/>
        </w:rPr>
        <w:t>The VOC sensor uses I²C.</w:t>
      </w:r>
    </w:p>
    <w:p w14:paraId="1EE800F0" w14:textId="4F001BDD" w:rsidR="00DA541E" w:rsidRDefault="00DA541E" w:rsidP="00DA541E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A541E">
        <w:rPr>
          <w:rFonts w:ascii="Arial" w:hAnsi="Arial" w:cs="Arial"/>
          <w:sz w:val="24"/>
          <w:szCs w:val="24"/>
        </w:rPr>
        <w:t>The CO2 sensor uses UART.</w:t>
      </w:r>
    </w:p>
    <w:p w14:paraId="0BD5101A" w14:textId="1B6C82E1" w:rsidR="000146C5" w:rsidRDefault="000A0F15" w:rsidP="000146C5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GB"/>
        </w:rPr>
        <w:t xml:space="preserve">The ESP8266 uses </w:t>
      </w:r>
      <w:r w:rsidR="00BB0967">
        <w:rPr>
          <w:rFonts w:ascii="Arial" w:hAnsi="Arial" w:cs="Arial"/>
          <w:sz w:val="24"/>
          <w:szCs w:val="24"/>
          <w:lang w:val="en-GB"/>
        </w:rPr>
        <w:t>HTTP</w:t>
      </w:r>
      <w:r>
        <w:rPr>
          <w:rFonts w:ascii="Arial" w:hAnsi="Arial" w:cs="Arial"/>
          <w:sz w:val="24"/>
          <w:szCs w:val="24"/>
          <w:lang w:val="en-GB"/>
        </w:rPr>
        <w:t>.</w:t>
      </w:r>
    </w:p>
    <w:p w14:paraId="2A14BCA8" w14:textId="78963B0A" w:rsidR="000A0F15" w:rsidRDefault="000A0F15" w:rsidP="000A0F15">
      <w:pPr>
        <w:pStyle w:val="NoSpacing"/>
        <w:rPr>
          <w:rFonts w:ascii="Arial" w:hAnsi="Arial" w:cs="Arial"/>
          <w:sz w:val="24"/>
          <w:szCs w:val="24"/>
        </w:rPr>
      </w:pPr>
    </w:p>
    <w:p w14:paraId="3663EFCF" w14:textId="638971E8" w:rsidR="000A0F15" w:rsidRDefault="000A0F15" w:rsidP="000A0F15">
      <w:pPr>
        <w:pStyle w:val="NoSpacing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The C# application receives data</w:t>
      </w:r>
      <w:r w:rsidR="00937953">
        <w:rPr>
          <w:rFonts w:ascii="Arial" w:hAnsi="Arial" w:cs="Arial"/>
          <w:sz w:val="24"/>
          <w:szCs w:val="24"/>
          <w:lang w:val="en-GB"/>
        </w:rPr>
        <w:t xml:space="preserve"> (measured values)</w:t>
      </w:r>
      <w:r>
        <w:rPr>
          <w:rFonts w:ascii="Arial" w:hAnsi="Arial" w:cs="Arial"/>
          <w:sz w:val="24"/>
          <w:szCs w:val="24"/>
          <w:lang w:val="en-GB"/>
        </w:rPr>
        <w:t xml:space="preserve"> from the ESP8266 module. </w:t>
      </w:r>
      <w:r w:rsidR="00C67A05">
        <w:rPr>
          <w:rFonts w:ascii="Arial" w:hAnsi="Arial" w:cs="Arial"/>
          <w:sz w:val="24"/>
          <w:szCs w:val="24"/>
          <w:lang w:val="en-GB"/>
        </w:rPr>
        <w:t>The format in which the data is being sent has thoroughly been discussed with several groups</w:t>
      </w:r>
      <w:r w:rsidR="00937953">
        <w:rPr>
          <w:rFonts w:ascii="Arial" w:hAnsi="Arial" w:cs="Arial"/>
          <w:sz w:val="24"/>
          <w:szCs w:val="24"/>
          <w:lang w:val="en-GB"/>
        </w:rPr>
        <w:t>. Sending format of values:</w:t>
      </w:r>
    </w:p>
    <w:p w14:paraId="2FBE2D44" w14:textId="591E09A3" w:rsidR="00937953" w:rsidRDefault="00937953" w:rsidP="000A0F15">
      <w:pPr>
        <w:pStyle w:val="NoSpacing"/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39"/>
        <w:gridCol w:w="828"/>
        <w:gridCol w:w="278"/>
        <w:gridCol w:w="669"/>
        <w:gridCol w:w="278"/>
        <w:gridCol w:w="938"/>
        <w:gridCol w:w="278"/>
        <w:gridCol w:w="693"/>
        <w:gridCol w:w="278"/>
        <w:gridCol w:w="424"/>
        <w:gridCol w:w="339"/>
      </w:tblGrid>
      <w:tr w:rsidR="00792114" w:rsidRPr="00792114" w14:paraId="07E1CE8E" w14:textId="77777777" w:rsidTr="00CA2B14">
        <w:tc>
          <w:tcPr>
            <w:tcW w:w="339" w:type="dxa"/>
          </w:tcPr>
          <w:p w14:paraId="789A1DE5" w14:textId="77777777" w:rsidR="00792114" w:rsidRPr="00792114" w:rsidRDefault="00792114" w:rsidP="00792114">
            <w:pPr>
              <w:spacing w:line="240" w:lineRule="auto"/>
              <w:ind w:firstLine="0"/>
              <w:rPr>
                <w:rFonts w:ascii="Arial" w:eastAsiaTheme="minorHAnsi" w:hAnsi="Arial" w:cs="Arial"/>
                <w:kern w:val="0"/>
                <w:sz w:val="22"/>
                <w:szCs w:val="22"/>
                <w:lang w:val="en-GB" w:eastAsia="en-US"/>
              </w:rPr>
            </w:pPr>
            <w:r w:rsidRPr="00792114">
              <w:rPr>
                <w:rFonts w:ascii="Arial" w:eastAsiaTheme="minorHAnsi" w:hAnsi="Arial" w:cs="Arial"/>
                <w:kern w:val="0"/>
                <w:sz w:val="22"/>
                <w:szCs w:val="22"/>
                <w:lang w:val="en-GB" w:eastAsia="en-US"/>
              </w:rPr>
              <w:t>#</w:t>
            </w:r>
          </w:p>
        </w:tc>
        <w:tc>
          <w:tcPr>
            <w:tcW w:w="828" w:type="dxa"/>
          </w:tcPr>
          <w:p w14:paraId="4B79D0A7" w14:textId="77777777" w:rsidR="00792114" w:rsidRPr="00792114" w:rsidRDefault="00792114" w:rsidP="00792114">
            <w:pPr>
              <w:spacing w:line="240" w:lineRule="auto"/>
              <w:ind w:firstLine="0"/>
              <w:rPr>
                <w:rFonts w:ascii="Arial" w:eastAsiaTheme="minorHAnsi" w:hAnsi="Arial" w:cs="Arial"/>
                <w:b/>
                <w:bCs/>
                <w:kern w:val="0"/>
                <w:sz w:val="22"/>
                <w:szCs w:val="22"/>
                <w:lang w:val="en-GB" w:eastAsia="en-US"/>
              </w:rPr>
            </w:pPr>
            <w:r w:rsidRPr="00792114">
              <w:rPr>
                <w:rFonts w:ascii="Arial" w:eastAsiaTheme="minorHAnsi" w:hAnsi="Arial" w:cs="Arial"/>
                <w:b/>
                <w:bCs/>
                <w:color w:val="00B0F0"/>
                <w:kern w:val="0"/>
                <w:sz w:val="22"/>
                <w:szCs w:val="22"/>
                <w:lang w:val="en-GB" w:eastAsia="en-US"/>
              </w:rPr>
              <w:t>TEMP</w:t>
            </w:r>
          </w:p>
        </w:tc>
        <w:tc>
          <w:tcPr>
            <w:tcW w:w="278" w:type="dxa"/>
          </w:tcPr>
          <w:p w14:paraId="1B467741" w14:textId="77777777" w:rsidR="00792114" w:rsidRPr="00792114" w:rsidRDefault="00792114" w:rsidP="00792114">
            <w:pPr>
              <w:spacing w:line="240" w:lineRule="auto"/>
              <w:ind w:firstLine="0"/>
              <w:rPr>
                <w:rFonts w:ascii="Arial" w:eastAsiaTheme="minorHAnsi" w:hAnsi="Arial" w:cs="Arial"/>
                <w:kern w:val="0"/>
                <w:sz w:val="22"/>
                <w:szCs w:val="22"/>
                <w:lang w:val="en-GB" w:eastAsia="en-US"/>
              </w:rPr>
            </w:pPr>
            <w:r w:rsidRPr="00792114">
              <w:rPr>
                <w:rFonts w:ascii="Arial" w:eastAsiaTheme="minorHAnsi" w:hAnsi="Arial" w:cs="Arial"/>
                <w:kern w:val="0"/>
                <w:sz w:val="22"/>
                <w:szCs w:val="22"/>
                <w:lang w:val="en-GB" w:eastAsia="en-US"/>
              </w:rPr>
              <w:t>;</w:t>
            </w:r>
          </w:p>
        </w:tc>
        <w:tc>
          <w:tcPr>
            <w:tcW w:w="669" w:type="dxa"/>
          </w:tcPr>
          <w:p w14:paraId="7959B142" w14:textId="77777777" w:rsidR="00792114" w:rsidRPr="00792114" w:rsidRDefault="00792114" w:rsidP="00792114">
            <w:pPr>
              <w:spacing w:line="240" w:lineRule="auto"/>
              <w:ind w:firstLine="0"/>
              <w:rPr>
                <w:rFonts w:ascii="Arial" w:eastAsiaTheme="minorHAnsi" w:hAnsi="Arial" w:cs="Arial"/>
                <w:b/>
                <w:bCs/>
                <w:kern w:val="0"/>
                <w:sz w:val="22"/>
                <w:szCs w:val="22"/>
                <w:lang w:val="en-GB" w:eastAsia="en-US"/>
              </w:rPr>
            </w:pPr>
            <w:r w:rsidRPr="00792114">
              <w:rPr>
                <w:rFonts w:ascii="Arial" w:eastAsiaTheme="minorHAnsi" w:hAnsi="Arial" w:cs="Arial"/>
                <w:b/>
                <w:bCs/>
                <w:color w:val="00B0F0"/>
                <w:kern w:val="0"/>
                <w:sz w:val="22"/>
                <w:szCs w:val="22"/>
                <w:lang w:val="en-GB" w:eastAsia="en-US"/>
              </w:rPr>
              <w:t>CO2</w:t>
            </w:r>
          </w:p>
        </w:tc>
        <w:tc>
          <w:tcPr>
            <w:tcW w:w="278" w:type="dxa"/>
          </w:tcPr>
          <w:p w14:paraId="00F2171C" w14:textId="77777777" w:rsidR="00792114" w:rsidRPr="00792114" w:rsidRDefault="00792114" w:rsidP="00792114">
            <w:pPr>
              <w:spacing w:line="240" w:lineRule="auto"/>
              <w:ind w:firstLine="0"/>
              <w:rPr>
                <w:rFonts w:ascii="Arial" w:eastAsiaTheme="minorHAnsi" w:hAnsi="Arial" w:cs="Arial"/>
                <w:kern w:val="0"/>
                <w:sz w:val="22"/>
                <w:szCs w:val="22"/>
                <w:lang w:val="en-GB" w:eastAsia="en-US"/>
              </w:rPr>
            </w:pPr>
            <w:r w:rsidRPr="00792114">
              <w:rPr>
                <w:rFonts w:ascii="Arial" w:eastAsiaTheme="minorHAnsi" w:hAnsi="Arial" w:cs="Arial"/>
                <w:kern w:val="0"/>
                <w:sz w:val="22"/>
                <w:szCs w:val="22"/>
                <w:lang w:val="en-GB" w:eastAsia="en-US"/>
              </w:rPr>
              <w:t>;</w:t>
            </w:r>
          </w:p>
        </w:tc>
        <w:tc>
          <w:tcPr>
            <w:tcW w:w="938" w:type="dxa"/>
          </w:tcPr>
          <w:p w14:paraId="626D3076" w14:textId="77777777" w:rsidR="00792114" w:rsidRPr="00792114" w:rsidRDefault="00792114" w:rsidP="00792114">
            <w:pPr>
              <w:spacing w:line="240" w:lineRule="auto"/>
              <w:ind w:firstLine="0"/>
              <w:rPr>
                <w:rFonts w:ascii="Arial" w:eastAsiaTheme="minorHAnsi" w:hAnsi="Arial" w:cs="Arial"/>
                <w:b/>
                <w:bCs/>
                <w:kern w:val="0"/>
                <w:sz w:val="22"/>
                <w:szCs w:val="22"/>
                <w:lang w:val="en-GB" w:eastAsia="en-US"/>
              </w:rPr>
            </w:pPr>
            <w:r w:rsidRPr="00792114">
              <w:rPr>
                <w:rFonts w:ascii="Arial" w:eastAsiaTheme="minorHAnsi" w:hAnsi="Arial" w:cs="Arial"/>
                <w:b/>
                <w:bCs/>
                <w:color w:val="00B0F0"/>
                <w:kern w:val="0"/>
                <w:sz w:val="22"/>
                <w:szCs w:val="22"/>
                <w:lang w:val="en-GB" w:eastAsia="en-US"/>
              </w:rPr>
              <w:t>HUMID</w:t>
            </w:r>
          </w:p>
        </w:tc>
        <w:tc>
          <w:tcPr>
            <w:tcW w:w="278" w:type="dxa"/>
          </w:tcPr>
          <w:p w14:paraId="11E90DEA" w14:textId="77777777" w:rsidR="00792114" w:rsidRPr="00792114" w:rsidRDefault="00792114" w:rsidP="00792114">
            <w:pPr>
              <w:spacing w:line="240" w:lineRule="auto"/>
              <w:ind w:firstLine="0"/>
              <w:rPr>
                <w:rFonts w:ascii="Arial" w:eastAsiaTheme="minorHAnsi" w:hAnsi="Arial" w:cs="Arial"/>
                <w:kern w:val="0"/>
                <w:sz w:val="22"/>
                <w:szCs w:val="22"/>
                <w:lang w:val="en-GB" w:eastAsia="en-US"/>
              </w:rPr>
            </w:pPr>
            <w:r w:rsidRPr="00792114">
              <w:rPr>
                <w:rFonts w:ascii="Arial" w:eastAsiaTheme="minorHAnsi" w:hAnsi="Arial" w:cs="Arial"/>
                <w:kern w:val="0"/>
                <w:sz w:val="22"/>
                <w:szCs w:val="22"/>
                <w:lang w:val="en-GB" w:eastAsia="en-US"/>
              </w:rPr>
              <w:t>;</w:t>
            </w:r>
          </w:p>
        </w:tc>
        <w:tc>
          <w:tcPr>
            <w:tcW w:w="693" w:type="dxa"/>
          </w:tcPr>
          <w:p w14:paraId="34C7904B" w14:textId="77777777" w:rsidR="00792114" w:rsidRPr="00792114" w:rsidRDefault="00792114" w:rsidP="00792114">
            <w:pPr>
              <w:spacing w:line="240" w:lineRule="auto"/>
              <w:ind w:firstLine="0"/>
              <w:rPr>
                <w:rFonts w:ascii="Arial" w:eastAsiaTheme="minorHAnsi" w:hAnsi="Arial" w:cs="Arial"/>
                <w:b/>
                <w:bCs/>
                <w:kern w:val="0"/>
                <w:sz w:val="22"/>
                <w:szCs w:val="22"/>
                <w:lang w:val="en-GB" w:eastAsia="en-US"/>
              </w:rPr>
            </w:pPr>
            <w:r w:rsidRPr="00792114">
              <w:rPr>
                <w:rFonts w:ascii="Arial" w:eastAsiaTheme="minorHAnsi" w:hAnsi="Arial" w:cs="Arial"/>
                <w:b/>
                <w:bCs/>
                <w:color w:val="00B0F0"/>
                <w:kern w:val="0"/>
                <w:sz w:val="22"/>
                <w:szCs w:val="22"/>
                <w:lang w:val="en-GB" w:eastAsia="en-US"/>
              </w:rPr>
              <w:t>VOC</w:t>
            </w:r>
          </w:p>
        </w:tc>
        <w:tc>
          <w:tcPr>
            <w:tcW w:w="278" w:type="dxa"/>
          </w:tcPr>
          <w:p w14:paraId="66F74F42" w14:textId="77777777" w:rsidR="00792114" w:rsidRPr="00792114" w:rsidRDefault="00792114" w:rsidP="00792114">
            <w:pPr>
              <w:spacing w:line="240" w:lineRule="auto"/>
              <w:ind w:firstLine="0"/>
              <w:rPr>
                <w:rFonts w:ascii="Arial" w:eastAsiaTheme="minorHAnsi" w:hAnsi="Arial" w:cs="Arial"/>
                <w:kern w:val="0"/>
                <w:sz w:val="22"/>
                <w:szCs w:val="22"/>
                <w:lang w:val="en-GB" w:eastAsia="en-US"/>
              </w:rPr>
            </w:pPr>
            <w:r w:rsidRPr="00792114">
              <w:rPr>
                <w:rFonts w:ascii="Arial" w:eastAsiaTheme="minorHAnsi" w:hAnsi="Arial" w:cs="Arial"/>
                <w:kern w:val="0"/>
                <w:sz w:val="22"/>
                <w:szCs w:val="22"/>
                <w:lang w:val="en-GB" w:eastAsia="en-US"/>
              </w:rPr>
              <w:t>;</w:t>
            </w:r>
          </w:p>
        </w:tc>
        <w:tc>
          <w:tcPr>
            <w:tcW w:w="424" w:type="dxa"/>
          </w:tcPr>
          <w:p w14:paraId="38A871CA" w14:textId="77777777" w:rsidR="00792114" w:rsidRPr="00792114" w:rsidRDefault="00792114" w:rsidP="00792114">
            <w:pPr>
              <w:spacing w:line="240" w:lineRule="auto"/>
              <w:ind w:firstLine="0"/>
              <w:rPr>
                <w:rFonts w:ascii="Arial" w:eastAsiaTheme="minorHAnsi" w:hAnsi="Arial" w:cs="Arial"/>
                <w:b/>
                <w:bCs/>
                <w:kern w:val="0"/>
                <w:sz w:val="22"/>
                <w:szCs w:val="22"/>
                <w:lang w:val="en-GB" w:eastAsia="en-US"/>
              </w:rPr>
            </w:pPr>
            <w:r w:rsidRPr="00792114">
              <w:rPr>
                <w:rFonts w:ascii="Arial" w:eastAsiaTheme="minorHAnsi" w:hAnsi="Arial" w:cs="Arial"/>
                <w:b/>
                <w:bCs/>
                <w:color w:val="00B0F0"/>
                <w:kern w:val="0"/>
                <w:sz w:val="22"/>
                <w:szCs w:val="22"/>
                <w:lang w:val="en-GB" w:eastAsia="en-US"/>
              </w:rPr>
              <w:t>IP</w:t>
            </w:r>
          </w:p>
        </w:tc>
        <w:tc>
          <w:tcPr>
            <w:tcW w:w="237" w:type="dxa"/>
          </w:tcPr>
          <w:p w14:paraId="312231EB" w14:textId="77777777" w:rsidR="00792114" w:rsidRPr="00792114" w:rsidRDefault="00792114" w:rsidP="00792114">
            <w:pPr>
              <w:spacing w:line="240" w:lineRule="auto"/>
              <w:ind w:firstLine="0"/>
              <w:rPr>
                <w:rFonts w:ascii="Arial" w:eastAsiaTheme="minorHAnsi" w:hAnsi="Arial" w:cs="Arial"/>
                <w:kern w:val="0"/>
                <w:sz w:val="22"/>
                <w:szCs w:val="22"/>
                <w:lang w:val="en-GB" w:eastAsia="en-US"/>
              </w:rPr>
            </w:pPr>
            <w:r w:rsidRPr="00792114">
              <w:rPr>
                <w:rFonts w:ascii="Arial" w:eastAsiaTheme="minorHAnsi" w:hAnsi="Arial" w:cs="Arial"/>
                <w:kern w:val="0"/>
                <w:sz w:val="22"/>
                <w:szCs w:val="22"/>
                <w:lang w:val="en-GB" w:eastAsia="en-US"/>
              </w:rPr>
              <w:t>$</w:t>
            </w:r>
          </w:p>
        </w:tc>
      </w:tr>
    </w:tbl>
    <w:p w14:paraId="42134ECB" w14:textId="44F6F1CF" w:rsidR="00792114" w:rsidRDefault="00792114" w:rsidP="000A0F15">
      <w:pPr>
        <w:pStyle w:val="NoSpacing"/>
        <w:rPr>
          <w:rFonts w:ascii="Arial" w:hAnsi="Arial" w:cs="Arial"/>
          <w:sz w:val="24"/>
          <w:szCs w:val="24"/>
          <w:lang w:val="en-GB"/>
        </w:rPr>
      </w:pPr>
    </w:p>
    <w:p w14:paraId="4320A7AE" w14:textId="77777777" w:rsidR="0033572E" w:rsidRDefault="00792114" w:rsidP="000A0F15">
      <w:pPr>
        <w:pStyle w:val="NoSpacing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The values temp (temperature), CO2 (carbon dioxide), humid (humidity), VOC (volatile organic compounds) and IP (internet protocol address) are formatted together with the start symbol (#), separators (;) and the end symbol ($)</w:t>
      </w:r>
      <w:r w:rsidR="0033572E">
        <w:rPr>
          <w:rFonts w:ascii="Arial" w:hAnsi="Arial" w:cs="Arial"/>
          <w:sz w:val="24"/>
          <w:szCs w:val="24"/>
          <w:lang w:val="en-GB"/>
        </w:rPr>
        <w:t xml:space="preserve">. </w:t>
      </w:r>
    </w:p>
    <w:p w14:paraId="26B6CEC3" w14:textId="77777777" w:rsidR="0033572E" w:rsidRDefault="0033572E" w:rsidP="000A0F15">
      <w:pPr>
        <w:pStyle w:val="NoSpacing"/>
        <w:rPr>
          <w:rFonts w:ascii="Arial" w:hAnsi="Arial" w:cs="Arial"/>
          <w:sz w:val="24"/>
          <w:szCs w:val="24"/>
          <w:lang w:val="en-GB"/>
        </w:rPr>
      </w:pPr>
    </w:p>
    <w:p w14:paraId="6C7311E7" w14:textId="56CD8D69" w:rsidR="0033572E" w:rsidRDefault="0033572E" w:rsidP="000A0F15">
      <w:pPr>
        <w:pStyle w:val="NoSpacing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Communication between the C# application and the ESP8266 module takes place every 5 minutes or when a spike is detected from the CO2 or VOC sensor. In that case the values are being sent including a percent symbol (%) in front of the CO2 or VOC value, depending on which sensor detected the spike.</w:t>
      </w:r>
    </w:p>
    <w:p w14:paraId="7209DD09" w14:textId="1612A6B0" w:rsidR="005E419D" w:rsidRDefault="005E419D" w:rsidP="000A0F15">
      <w:pPr>
        <w:pStyle w:val="NoSpacing"/>
        <w:rPr>
          <w:rFonts w:ascii="Arial" w:hAnsi="Arial" w:cs="Arial"/>
          <w:sz w:val="24"/>
          <w:szCs w:val="24"/>
          <w:lang w:val="en-GB"/>
        </w:rPr>
      </w:pPr>
    </w:p>
    <w:p w14:paraId="64917737" w14:textId="77777777" w:rsidR="005E419D" w:rsidRPr="000A0F15" w:rsidRDefault="005E419D" w:rsidP="000A0F15">
      <w:pPr>
        <w:pStyle w:val="NoSpacing"/>
        <w:rPr>
          <w:rFonts w:ascii="Arial" w:hAnsi="Arial" w:cs="Arial"/>
          <w:sz w:val="24"/>
          <w:szCs w:val="24"/>
          <w:lang w:val="en-GB"/>
        </w:rPr>
      </w:pPr>
    </w:p>
    <w:p w14:paraId="7AFCBCA1" w14:textId="5CB1DE84" w:rsidR="005E419D" w:rsidRPr="003E6F58" w:rsidRDefault="00DA541E" w:rsidP="003E6F58">
      <w:pPr>
        <w:pStyle w:val="Heading1"/>
        <w:ind w:left="-737"/>
        <w:rPr>
          <w:rFonts w:ascii="Arial" w:hAnsi="Arial" w:cs="Arial"/>
          <w:color w:val="auto"/>
          <w:lang w:val="en-GB"/>
        </w:rPr>
      </w:pPr>
      <w:bookmarkStart w:id="6" w:name="_Toc36164857"/>
      <w:r w:rsidRPr="00DA541E">
        <w:rPr>
          <w:rFonts w:ascii="Arial" w:hAnsi="Arial" w:cs="Arial"/>
          <w:color w:val="auto"/>
          <w:lang w:val="en-GB"/>
        </w:rPr>
        <w:t>Control flow diagram</w:t>
      </w:r>
      <w:bookmarkEnd w:id="6"/>
    </w:p>
    <w:p w14:paraId="63A2CB03" w14:textId="65F3C332" w:rsidR="005E419D" w:rsidRDefault="00283FCC" w:rsidP="00823A2A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53944DDF" wp14:editId="369B2C25">
            <wp:extent cx="4391025" cy="2390775"/>
            <wp:effectExtent l="0" t="0" r="9525" b="9525"/>
            <wp:docPr id="4" name="Picture 4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chitecture (1)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DCDF" w14:textId="19E28906" w:rsidR="00823A2A" w:rsidRDefault="005E419D" w:rsidP="00823A2A">
      <w:pPr>
        <w:pStyle w:val="NoSpacing"/>
      </w:pPr>
      <w:r>
        <w:rPr>
          <w:noProof/>
        </w:rPr>
        <w:lastRenderedPageBreak/>
        <w:drawing>
          <wp:inline distT="0" distB="0" distL="0" distR="0" wp14:anchorId="1F0E18B9" wp14:editId="46A7B03D">
            <wp:extent cx="3533775" cy="5581650"/>
            <wp:effectExtent l="0" t="0" r="9525" b="0"/>
            <wp:docPr id="1" name="Picture 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7835" w14:textId="77777777" w:rsidR="003E6F58" w:rsidRDefault="003E6F58" w:rsidP="00823A2A">
      <w:pPr>
        <w:pStyle w:val="NoSpacing"/>
      </w:pPr>
    </w:p>
    <w:p w14:paraId="1CF00685" w14:textId="3F7F67F9" w:rsidR="00DA541E" w:rsidRDefault="003E6F58" w:rsidP="00823A2A">
      <w:pPr>
        <w:pStyle w:val="NoSpacing"/>
      </w:pPr>
      <w:r>
        <w:rPr>
          <w:noProof/>
        </w:rPr>
        <w:lastRenderedPageBreak/>
        <w:drawing>
          <wp:inline distT="0" distB="0" distL="0" distR="0" wp14:anchorId="4EAC2A06" wp14:editId="5E5D61D7">
            <wp:extent cx="4724400" cy="4273691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DiagramFa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813" cy="433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8065" w14:textId="77777777" w:rsidR="003E6F58" w:rsidRDefault="003E6F58" w:rsidP="00823A2A">
      <w:pPr>
        <w:pStyle w:val="NoSpacing"/>
      </w:pPr>
    </w:p>
    <w:p w14:paraId="3F36D5F0" w14:textId="2EB25E92" w:rsidR="00DA541E" w:rsidRDefault="00DA541E" w:rsidP="00DA541E">
      <w:pPr>
        <w:pStyle w:val="Heading1"/>
        <w:ind w:left="-737"/>
        <w:rPr>
          <w:rFonts w:ascii="Arial" w:hAnsi="Arial" w:cs="Arial"/>
          <w:color w:val="auto"/>
          <w:lang w:val="en-GB"/>
        </w:rPr>
      </w:pPr>
      <w:bookmarkStart w:id="7" w:name="_Toc36164858"/>
      <w:r w:rsidRPr="00DA541E">
        <w:rPr>
          <w:rFonts w:ascii="Arial" w:hAnsi="Arial" w:cs="Arial"/>
          <w:color w:val="auto"/>
          <w:lang w:val="en-GB"/>
        </w:rPr>
        <w:t>State diagram</w:t>
      </w:r>
      <w:r>
        <w:rPr>
          <w:rFonts w:ascii="Arial" w:hAnsi="Arial" w:cs="Arial"/>
          <w:color w:val="auto"/>
          <w:lang w:val="en-GB"/>
        </w:rPr>
        <w:t>s</w:t>
      </w:r>
      <w:bookmarkEnd w:id="7"/>
    </w:p>
    <w:p w14:paraId="35BA3CD1" w14:textId="2192D8F9" w:rsidR="00DA541E" w:rsidRDefault="00DA541E" w:rsidP="00DA541E">
      <w:pPr>
        <w:pStyle w:val="Heading2"/>
        <w:ind w:left="-737"/>
        <w:rPr>
          <w:rFonts w:ascii="Arial" w:hAnsi="Arial" w:cs="Arial"/>
          <w:color w:val="auto"/>
          <w:lang w:val="en-GB"/>
        </w:rPr>
      </w:pPr>
      <w:bookmarkStart w:id="8" w:name="_Toc36164859"/>
      <w:r w:rsidRPr="00DA541E">
        <w:rPr>
          <w:rFonts w:ascii="Arial" w:hAnsi="Arial" w:cs="Arial"/>
          <w:color w:val="auto"/>
          <w:lang w:val="en-GB"/>
        </w:rPr>
        <w:t>Embedded board state</w:t>
      </w:r>
      <w:bookmarkEnd w:id="8"/>
      <w:r w:rsidR="001E2CB3">
        <w:rPr>
          <w:rFonts w:ascii="Arial" w:hAnsi="Arial" w:cs="Arial"/>
          <w:color w:val="auto"/>
          <w:lang w:val="en-GB"/>
        </w:rPr>
        <w:t>s</w:t>
      </w:r>
    </w:p>
    <w:p w14:paraId="199A9A95" w14:textId="5028B7F5" w:rsidR="001E2CB3" w:rsidRPr="001E2CB3" w:rsidRDefault="001E2CB3" w:rsidP="001E2CB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5260061" wp14:editId="14072A97">
            <wp:extent cx="5731510" cy="2662555"/>
            <wp:effectExtent l="0" t="0" r="2540" b="444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ateDiagram 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F598" w14:textId="77777777" w:rsidR="00DA541E" w:rsidRDefault="00DA541E" w:rsidP="00823A2A">
      <w:pPr>
        <w:pStyle w:val="NoSpacing"/>
      </w:pPr>
    </w:p>
    <w:p w14:paraId="79C98F9F" w14:textId="160BAC40" w:rsidR="00DA541E" w:rsidRDefault="00DA541E" w:rsidP="00823A2A">
      <w:pPr>
        <w:pStyle w:val="NoSpacing"/>
      </w:pPr>
    </w:p>
    <w:p w14:paraId="4497CAEF" w14:textId="77777777" w:rsidR="00DA541E" w:rsidRDefault="00DA541E" w:rsidP="00823A2A">
      <w:pPr>
        <w:pStyle w:val="NoSpacing"/>
      </w:pPr>
    </w:p>
    <w:p w14:paraId="0E511C8D" w14:textId="77777777" w:rsidR="00DA541E" w:rsidRPr="00DA541E" w:rsidRDefault="00DA541E" w:rsidP="00DA541E">
      <w:pPr>
        <w:pStyle w:val="Heading2"/>
        <w:ind w:left="-737"/>
        <w:rPr>
          <w:rFonts w:ascii="Arial" w:hAnsi="Arial" w:cs="Arial"/>
          <w:color w:val="auto"/>
          <w:lang w:val="en-GB"/>
        </w:rPr>
      </w:pPr>
      <w:bookmarkStart w:id="9" w:name="_Toc36164860"/>
      <w:r w:rsidRPr="00DA541E">
        <w:rPr>
          <w:rFonts w:ascii="Arial" w:hAnsi="Arial" w:cs="Arial"/>
          <w:color w:val="auto"/>
          <w:lang w:val="en-GB"/>
        </w:rPr>
        <w:lastRenderedPageBreak/>
        <w:t>C# state</w:t>
      </w:r>
      <w:bookmarkEnd w:id="9"/>
    </w:p>
    <w:p w14:paraId="58C10C03" w14:textId="4B6E45D1" w:rsidR="00DA541E" w:rsidRDefault="00B437AD" w:rsidP="00823A2A">
      <w:pPr>
        <w:pStyle w:val="NoSpacing"/>
      </w:pPr>
      <w:r>
        <w:rPr>
          <w:noProof/>
        </w:rPr>
        <w:drawing>
          <wp:inline distT="0" distB="0" distL="0" distR="0" wp14:anchorId="60793665" wp14:editId="66835638">
            <wp:extent cx="5490162" cy="3495675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ateDiagram (2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177" cy="350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B12D" w14:textId="16D9443E" w:rsidR="00DA541E" w:rsidRPr="00823A2A" w:rsidRDefault="00DA541E" w:rsidP="00823A2A">
      <w:pPr>
        <w:pStyle w:val="NoSpacing"/>
      </w:pPr>
    </w:p>
    <w:sectPr w:rsidR="00DA541E" w:rsidRPr="00823A2A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813BBD" w14:textId="77777777" w:rsidR="005E0B06" w:rsidRDefault="005E0B06" w:rsidP="00DA541E">
      <w:pPr>
        <w:spacing w:line="240" w:lineRule="auto"/>
      </w:pPr>
      <w:r>
        <w:separator/>
      </w:r>
    </w:p>
  </w:endnote>
  <w:endnote w:type="continuationSeparator" w:id="0">
    <w:p w14:paraId="13526745" w14:textId="77777777" w:rsidR="005E0B06" w:rsidRDefault="005E0B06" w:rsidP="00DA54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726A6" w14:textId="77777777" w:rsidR="00DA541E" w:rsidRPr="00DA541E" w:rsidRDefault="00DA541E">
    <w:pPr>
      <w:pStyle w:val="Footer"/>
      <w:jc w:val="center"/>
      <w:rPr>
        <w:rFonts w:ascii="Arial" w:hAnsi="Arial" w:cs="Arial"/>
      </w:rPr>
    </w:pPr>
    <w:r w:rsidRPr="00DA541E">
      <w:rPr>
        <w:rFonts w:ascii="Arial" w:hAnsi="Arial" w:cs="Arial"/>
      </w:rPr>
      <w:t xml:space="preserve">Page </w:t>
    </w:r>
    <w:r w:rsidRPr="00DA541E">
      <w:rPr>
        <w:rFonts w:ascii="Arial" w:hAnsi="Arial" w:cs="Arial"/>
      </w:rPr>
      <w:fldChar w:fldCharType="begin"/>
    </w:r>
    <w:r w:rsidRPr="00DA541E">
      <w:rPr>
        <w:rFonts w:ascii="Arial" w:hAnsi="Arial" w:cs="Arial"/>
      </w:rPr>
      <w:instrText xml:space="preserve"> PAGE  \* Arabic  \* MERGEFORMAT </w:instrText>
    </w:r>
    <w:r w:rsidRPr="00DA541E">
      <w:rPr>
        <w:rFonts w:ascii="Arial" w:hAnsi="Arial" w:cs="Arial"/>
      </w:rPr>
      <w:fldChar w:fldCharType="separate"/>
    </w:r>
    <w:r w:rsidR="002D6129">
      <w:rPr>
        <w:rFonts w:ascii="Arial" w:hAnsi="Arial" w:cs="Arial"/>
        <w:noProof/>
      </w:rPr>
      <w:t>5</w:t>
    </w:r>
    <w:r w:rsidRPr="00DA541E">
      <w:rPr>
        <w:rFonts w:ascii="Arial" w:hAnsi="Arial" w:cs="Arial"/>
      </w:rPr>
      <w:fldChar w:fldCharType="end"/>
    </w:r>
    <w:r w:rsidRPr="00DA541E">
      <w:rPr>
        <w:rFonts w:ascii="Arial" w:hAnsi="Arial" w:cs="Arial"/>
      </w:rPr>
      <w:t xml:space="preserve"> of </w:t>
    </w:r>
    <w:r w:rsidRPr="00DA541E">
      <w:rPr>
        <w:rFonts w:ascii="Arial" w:hAnsi="Arial" w:cs="Arial"/>
      </w:rPr>
      <w:fldChar w:fldCharType="begin"/>
    </w:r>
    <w:r w:rsidRPr="00DA541E">
      <w:rPr>
        <w:rFonts w:ascii="Arial" w:hAnsi="Arial" w:cs="Arial"/>
      </w:rPr>
      <w:instrText xml:space="preserve"> NUMPAGES  \* Arabic  \* MERGEFORMAT </w:instrText>
    </w:r>
    <w:r w:rsidRPr="00DA541E">
      <w:rPr>
        <w:rFonts w:ascii="Arial" w:hAnsi="Arial" w:cs="Arial"/>
      </w:rPr>
      <w:fldChar w:fldCharType="separate"/>
    </w:r>
    <w:r w:rsidR="002D6129">
      <w:rPr>
        <w:rFonts w:ascii="Arial" w:hAnsi="Arial" w:cs="Arial"/>
        <w:noProof/>
      </w:rPr>
      <w:t>7</w:t>
    </w:r>
    <w:r w:rsidRPr="00DA541E">
      <w:rPr>
        <w:rFonts w:ascii="Arial" w:hAnsi="Arial" w:cs="Arial"/>
      </w:rPr>
      <w:fldChar w:fldCharType="end"/>
    </w:r>
  </w:p>
  <w:p w14:paraId="41B26A19" w14:textId="77777777" w:rsidR="00DA541E" w:rsidRDefault="00DA54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8E4827" w14:textId="77777777" w:rsidR="005E0B06" w:rsidRDefault="005E0B06" w:rsidP="00DA541E">
      <w:pPr>
        <w:spacing w:line="240" w:lineRule="auto"/>
      </w:pPr>
      <w:r>
        <w:separator/>
      </w:r>
    </w:p>
  </w:footnote>
  <w:footnote w:type="continuationSeparator" w:id="0">
    <w:p w14:paraId="1B7C1A6F" w14:textId="77777777" w:rsidR="005E0B06" w:rsidRDefault="005E0B06" w:rsidP="00DA54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405DA"/>
    <w:multiLevelType w:val="hybridMultilevel"/>
    <w:tmpl w:val="BA90A8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A5574"/>
    <w:multiLevelType w:val="hybridMultilevel"/>
    <w:tmpl w:val="F8AA31E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60F0D"/>
    <w:multiLevelType w:val="hybridMultilevel"/>
    <w:tmpl w:val="573048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3A2A"/>
    <w:rsid w:val="000146C5"/>
    <w:rsid w:val="000A0F15"/>
    <w:rsid w:val="000D20CF"/>
    <w:rsid w:val="001E2CB3"/>
    <w:rsid w:val="00283FCC"/>
    <w:rsid w:val="002D6129"/>
    <w:rsid w:val="003240E4"/>
    <w:rsid w:val="0033572E"/>
    <w:rsid w:val="003766BF"/>
    <w:rsid w:val="003E6F58"/>
    <w:rsid w:val="004A2FC8"/>
    <w:rsid w:val="00547AB4"/>
    <w:rsid w:val="005E0B06"/>
    <w:rsid w:val="005E419D"/>
    <w:rsid w:val="00706977"/>
    <w:rsid w:val="00792114"/>
    <w:rsid w:val="007B328D"/>
    <w:rsid w:val="00823A2A"/>
    <w:rsid w:val="00846659"/>
    <w:rsid w:val="00937953"/>
    <w:rsid w:val="0095035F"/>
    <w:rsid w:val="00A02BDA"/>
    <w:rsid w:val="00B437AD"/>
    <w:rsid w:val="00BB0967"/>
    <w:rsid w:val="00C41E9D"/>
    <w:rsid w:val="00C67A05"/>
    <w:rsid w:val="00D45FEF"/>
    <w:rsid w:val="00DA541E"/>
    <w:rsid w:val="00E1639B"/>
    <w:rsid w:val="00FE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232615"/>
  <w15:docId w15:val="{51DD5B3E-4A7A-4BD4-8F96-70A03170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A2A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3A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A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3A2A"/>
    <w:pPr>
      <w:spacing w:after="0" w:line="240" w:lineRule="auto"/>
    </w:pPr>
  </w:style>
  <w:style w:type="table" w:styleId="TableGrid">
    <w:name w:val="Table Grid"/>
    <w:basedOn w:val="TableNormal"/>
    <w:uiPriority w:val="39"/>
    <w:rsid w:val="00823A2A"/>
    <w:pPr>
      <w:spacing w:after="0" w:line="240" w:lineRule="auto"/>
      <w:ind w:firstLine="720"/>
    </w:pPr>
    <w:rPr>
      <w:rFonts w:eastAsiaTheme="minorEastAsia"/>
      <w:sz w:val="24"/>
      <w:szCs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23A2A"/>
    <w:rPr>
      <w:rFonts w:asciiTheme="majorHAnsi" w:eastAsiaTheme="majorEastAsia" w:hAnsiTheme="majorHAnsi" w:cstheme="majorBidi"/>
      <w:color w:val="2F5496" w:themeColor="accent1" w:themeShade="BF"/>
      <w:kern w:val="24"/>
      <w:sz w:val="32"/>
      <w:szCs w:val="32"/>
      <w:lang w:val="en-US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823A2A"/>
    <w:pPr>
      <w:spacing w:line="259" w:lineRule="auto"/>
      <w:ind w:firstLine="0"/>
      <w:outlineLvl w:val="9"/>
    </w:pPr>
    <w:rPr>
      <w:kern w:val="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23A2A"/>
    <w:rPr>
      <w:rFonts w:asciiTheme="majorHAnsi" w:eastAsiaTheme="majorEastAsia" w:hAnsiTheme="majorHAnsi" w:cstheme="majorBidi"/>
      <w:color w:val="2F5496" w:themeColor="accent1" w:themeShade="BF"/>
      <w:kern w:val="24"/>
      <w:sz w:val="26"/>
      <w:szCs w:val="26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A54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541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A541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541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41E"/>
    <w:rPr>
      <w:rFonts w:eastAsiaTheme="minorEastAsia"/>
      <w:kern w:val="24"/>
      <w:sz w:val="24"/>
      <w:szCs w:val="24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DA541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41E"/>
    <w:rPr>
      <w:rFonts w:eastAsiaTheme="minorEastAsia"/>
      <w:kern w:val="24"/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1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129"/>
    <w:rPr>
      <w:rFonts w:ascii="Tahoma" w:eastAsiaTheme="minorEastAsia" w:hAnsi="Tahoma" w:cs="Tahoma"/>
      <w:kern w:val="24"/>
      <w:sz w:val="16"/>
      <w:szCs w:val="16"/>
      <w:lang w:val="en-US" w:eastAsia="ja-JP"/>
    </w:rPr>
  </w:style>
  <w:style w:type="table" w:customStyle="1" w:styleId="TableGrid1">
    <w:name w:val="Table Grid1"/>
    <w:basedOn w:val="TableNormal"/>
    <w:next w:val="TableGrid"/>
    <w:uiPriority w:val="39"/>
    <w:rsid w:val="00792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59A3A-7648-49CF-9403-7F39722F3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Teeuwen</dc:creator>
  <cp:keywords/>
  <dc:description/>
  <cp:lastModifiedBy>Stefan Teeuwen</cp:lastModifiedBy>
  <cp:revision>8</cp:revision>
  <dcterms:created xsi:type="dcterms:W3CDTF">2020-03-27T00:10:00Z</dcterms:created>
  <dcterms:modified xsi:type="dcterms:W3CDTF">2020-05-13T14:06:00Z</dcterms:modified>
</cp:coreProperties>
</file>