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40064"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Pr>
          <w:rFonts w:ascii="Segoe UI Light" w:eastAsia="Times New Roman" w:hAnsi="Segoe UI Light" w:cs="Segoe UI Light"/>
          <w:spacing w:val="-10"/>
          <w:kern w:val="3"/>
          <w:sz w:val="80"/>
          <w:szCs w:val="80"/>
          <w:lang w:val="en-GB" w:eastAsia="en-US"/>
        </w:rPr>
        <w:t>SYSTEM DESIGN</w:t>
      </w:r>
    </w:p>
    <w:p w14:paraId="11AFC4DD" w14:textId="77777777" w:rsidR="003B268F" w:rsidRPr="00C71C6D" w:rsidRDefault="003B268F" w:rsidP="003B268F">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1F1FFF2B" w14:textId="77777777" w:rsidR="003B268F"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298CE6E5"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1D82A39A" w14:textId="1F7F44A6" w:rsidR="003B268F" w:rsidRPr="00A331F3" w:rsidRDefault="000E12DD"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Arcade Brigade</w:t>
      </w:r>
      <w:r w:rsidR="003B268F" w:rsidRPr="00C71C6D">
        <w:rPr>
          <w:rFonts w:ascii="Segoe UI Light" w:eastAsia="Times New Roman" w:hAnsi="Segoe UI Light" w:cs="Segoe UI Light"/>
          <w:spacing w:val="-10"/>
          <w:kern w:val="3"/>
          <w:sz w:val="60"/>
          <w:szCs w:val="60"/>
          <w:lang w:val="en-GB" w:eastAsia="en-US"/>
        </w:rPr>
        <w:t xml:space="preserve"> </w:t>
      </w:r>
      <w:r w:rsidR="003B268F" w:rsidRPr="00C71C6D">
        <w:rPr>
          <w:rFonts w:ascii="Segoe UI Light" w:eastAsia="Times New Roman" w:hAnsi="Segoe UI Light" w:cs="Segoe UI Light"/>
          <w:spacing w:val="-10"/>
          <w:kern w:val="3"/>
          <w:sz w:val="60"/>
          <w:szCs w:val="60"/>
          <w:lang w:val="en-GB" w:eastAsia="en-US"/>
        </w:rPr>
        <w:br/>
      </w:r>
    </w:p>
    <w:p w14:paraId="37CB1E91"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3C6A9E77" w14:textId="77777777" w:rsidR="000E12DD" w:rsidRDefault="000E12DD"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60"/>
          <w:szCs w:val="60"/>
          <w:lang w:val="en-GB" w:eastAsia="en-US"/>
        </w:rPr>
      </w:pPr>
      <w:r>
        <w:rPr>
          <w:rFonts w:ascii="Segoe UI Light" w:eastAsia="Times New Roman" w:hAnsi="Segoe UI Light" w:cs="Segoe UI Light"/>
          <w:spacing w:val="-10"/>
          <w:kern w:val="3"/>
          <w:sz w:val="60"/>
          <w:szCs w:val="60"/>
          <w:lang w:val="en-GB" w:eastAsia="en-US"/>
        </w:rPr>
        <w:t>INDUSTRY PROJECT</w:t>
      </w:r>
    </w:p>
    <w:p w14:paraId="06606F6E" w14:textId="1D6B0A41" w:rsidR="003B268F" w:rsidRPr="000E12DD" w:rsidRDefault="000E12DD" w:rsidP="003B268F">
      <w:pPr>
        <w:suppressAutoHyphens/>
        <w:autoSpaceDN w:val="0"/>
        <w:spacing w:line="240" w:lineRule="auto"/>
        <w:ind w:firstLine="0"/>
        <w:jc w:val="center"/>
        <w:textAlignment w:val="baseline"/>
        <w:rPr>
          <w:rFonts w:ascii="Segoe UI Light" w:eastAsia="Times New Roman" w:hAnsi="Segoe UI Light" w:cs="Segoe UI Light"/>
          <w:i/>
          <w:iCs/>
          <w:spacing w:val="-10"/>
          <w:kern w:val="3"/>
          <w:szCs w:val="60"/>
          <w:lang w:val="en-GB" w:eastAsia="en-US"/>
        </w:rPr>
      </w:pPr>
      <w:r w:rsidRPr="000E12DD">
        <w:rPr>
          <w:rFonts w:ascii="Segoe UI Light" w:eastAsia="Times New Roman" w:hAnsi="Segoe UI Light" w:cs="Segoe UI Light"/>
          <w:i/>
          <w:iCs/>
          <w:spacing w:val="-10"/>
          <w:kern w:val="3"/>
          <w:sz w:val="52"/>
          <w:szCs w:val="52"/>
          <w:lang w:val="en-GB" w:eastAsia="en-US"/>
        </w:rPr>
        <w:t>GAME CONSOLE</w:t>
      </w:r>
      <w:r w:rsidR="003B268F" w:rsidRPr="000E12DD">
        <w:rPr>
          <w:rFonts w:ascii="Segoe UI Light" w:eastAsia="Times New Roman" w:hAnsi="Segoe UI Light" w:cs="Segoe UI Light"/>
          <w:i/>
          <w:iCs/>
          <w:spacing w:val="-10"/>
          <w:kern w:val="3"/>
          <w:sz w:val="60"/>
          <w:szCs w:val="60"/>
          <w:lang w:val="en-GB" w:eastAsia="en-US"/>
        </w:rPr>
        <w:br/>
      </w:r>
    </w:p>
    <w:p w14:paraId="3C9F7EC4" w14:textId="27DA646D" w:rsidR="003B268F"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004B7BCC" w14:textId="6AD8FE8C" w:rsidR="005A1C23" w:rsidRDefault="005A1C23"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21AA3EF8" w14:textId="77777777" w:rsidR="005A1C23" w:rsidRPr="00CD6350" w:rsidRDefault="005A1C23"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04B1CCF9" w14:textId="43F1A48A" w:rsidR="003B268F" w:rsidRDefault="005A1C23" w:rsidP="005A1C23">
      <w:pPr>
        <w:spacing w:line="240" w:lineRule="auto"/>
        <w:jc w:val="center"/>
      </w:pPr>
      <w:r>
        <w:rPr>
          <w:noProof/>
          <w:lang w:eastAsia="en-US"/>
        </w:rPr>
        <w:drawing>
          <wp:inline distT="0" distB="0" distL="0" distR="0" wp14:anchorId="59440A2F" wp14:editId="0697CAAB">
            <wp:extent cx="1705213" cy="2076740"/>
            <wp:effectExtent l="0" t="0" r="9525" b="0"/>
            <wp:docPr id="22" name="Picture 2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05213" cy="2076740"/>
                    </a:xfrm>
                    <a:prstGeom prst="rect">
                      <a:avLst/>
                    </a:prstGeom>
                  </pic:spPr>
                </pic:pic>
              </a:graphicData>
            </a:graphic>
          </wp:inline>
        </w:drawing>
      </w:r>
    </w:p>
    <w:p w14:paraId="28421023" w14:textId="77777777" w:rsidR="005A1C23" w:rsidRDefault="005A1C23" w:rsidP="005A1C23">
      <w:pPr>
        <w:spacing w:line="240" w:lineRule="auto"/>
        <w:jc w:val="center"/>
      </w:pPr>
    </w:p>
    <w:p w14:paraId="34110D94" w14:textId="77777777" w:rsidR="003B268F" w:rsidRDefault="003B268F" w:rsidP="003B268F">
      <w:pPr>
        <w:spacing w:line="240" w:lineRule="auto"/>
      </w:pPr>
    </w:p>
    <w:p w14:paraId="0D42A52F" w14:textId="77777777" w:rsidR="003B268F" w:rsidRDefault="003B268F" w:rsidP="003B268F">
      <w:pPr>
        <w:spacing w:line="240" w:lineRule="auto"/>
      </w:pPr>
    </w:p>
    <w:p w14:paraId="50C7BB50" w14:textId="77777777" w:rsidR="003B268F" w:rsidRDefault="003B268F" w:rsidP="003B268F">
      <w:pPr>
        <w:spacing w:line="240" w:lineRule="auto"/>
        <w:rPr>
          <w:rFonts w:ascii="Segoe UI" w:hAnsi="Segoe UI" w:cs="Segoe UI"/>
        </w:rPr>
      </w:pPr>
    </w:p>
    <w:p w14:paraId="1969D198" w14:textId="77777777" w:rsidR="003B268F" w:rsidRDefault="003B268F" w:rsidP="003B268F">
      <w:pPr>
        <w:spacing w:line="240" w:lineRule="auto"/>
      </w:pPr>
    </w:p>
    <w:p w14:paraId="0B9A6C6B" w14:textId="77777777" w:rsidR="003B268F" w:rsidRDefault="003B268F" w:rsidP="003B268F">
      <w:pPr>
        <w:spacing w:line="240" w:lineRule="auto"/>
      </w:pPr>
    </w:p>
    <w:tbl>
      <w:tblPr>
        <w:tblStyle w:val="TableGrid"/>
        <w:tblpPr w:leftFromText="180" w:rightFromText="180" w:vertAnchor="text" w:horzAnchor="margin" w:tblpY="253"/>
        <w:tblW w:w="9447" w:type="dxa"/>
        <w:tblLook w:val="04A0" w:firstRow="1" w:lastRow="0" w:firstColumn="1" w:lastColumn="0" w:noHBand="0" w:noVBand="1"/>
      </w:tblPr>
      <w:tblGrid>
        <w:gridCol w:w="2120"/>
        <w:gridCol w:w="1831"/>
        <w:gridCol w:w="2591"/>
        <w:gridCol w:w="2905"/>
      </w:tblGrid>
      <w:tr w:rsidR="003B268F" w14:paraId="7D9E03C4" w14:textId="77777777" w:rsidTr="00063AB6">
        <w:tc>
          <w:tcPr>
            <w:tcW w:w="2120" w:type="dxa"/>
          </w:tcPr>
          <w:p w14:paraId="3E3E013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BC070BE"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0B20EDA"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59F09557"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3B268F" w14:paraId="2319C097" w14:textId="77777777" w:rsidTr="00063AB6">
        <w:tc>
          <w:tcPr>
            <w:tcW w:w="2120" w:type="dxa"/>
          </w:tcPr>
          <w:p w14:paraId="32037C4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4AC27B71"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2066FE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6BFEA556"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0E12DD" w14:paraId="472BC713" w14:textId="77777777" w:rsidTr="00063AB6">
        <w:tc>
          <w:tcPr>
            <w:tcW w:w="2120" w:type="dxa"/>
          </w:tcPr>
          <w:p w14:paraId="2DFE2D82" w14:textId="3DA20669"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0B24A71A" w14:textId="0BDCB5FA"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82B3FE1" w14:textId="2D3DE467"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4E3E4D64" w14:textId="3A70202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Co-ordinator</w:t>
            </w:r>
          </w:p>
        </w:tc>
      </w:tr>
      <w:tr w:rsidR="000E12DD" w14:paraId="0A6D63AF" w14:textId="77777777" w:rsidTr="00063AB6">
        <w:tc>
          <w:tcPr>
            <w:tcW w:w="2120" w:type="dxa"/>
          </w:tcPr>
          <w:p w14:paraId="75810442" w14:textId="7A8F599A"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Valentin </w:t>
            </w:r>
            <w:proofErr w:type="spellStart"/>
            <w:r>
              <w:rPr>
                <w:rFonts w:ascii="Segoe UI Light" w:eastAsia="Times New Roman" w:hAnsi="Segoe UI Light" w:cs="Segoe UI Light"/>
                <w:spacing w:val="-10"/>
                <w:kern w:val="3"/>
                <w:szCs w:val="60"/>
                <w:lang w:val="en-GB" w:eastAsia="en-US"/>
              </w:rPr>
              <w:t>Vasilev</w:t>
            </w:r>
            <w:proofErr w:type="spellEnd"/>
          </w:p>
        </w:tc>
        <w:tc>
          <w:tcPr>
            <w:tcW w:w="1831" w:type="dxa"/>
          </w:tcPr>
          <w:p w14:paraId="718D4871" w14:textId="686D616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BB0967">
              <w:rPr>
                <w:rFonts w:ascii="Segoe UI Light" w:eastAsia="Times New Roman" w:hAnsi="Segoe UI Light" w:cs="Segoe UI Light"/>
                <w:spacing w:val="-10"/>
                <w:kern w:val="3"/>
                <w:szCs w:val="60"/>
                <w:lang w:val="en-GB" w:eastAsia="en-US"/>
              </w:rPr>
              <w:t>3860140</w:t>
            </w:r>
          </w:p>
        </w:tc>
        <w:tc>
          <w:tcPr>
            <w:tcW w:w="2591" w:type="dxa"/>
          </w:tcPr>
          <w:p w14:paraId="5421099E" w14:textId="473F95CC"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432543@student.fontys.nl</w:t>
            </w:r>
          </w:p>
        </w:tc>
        <w:tc>
          <w:tcPr>
            <w:tcW w:w="2905" w:type="dxa"/>
          </w:tcPr>
          <w:p w14:paraId="127AC1E7" w14:textId="6D628EF8"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Specialist</w:t>
            </w:r>
          </w:p>
        </w:tc>
      </w:tr>
      <w:tr w:rsidR="000E12DD" w14:paraId="1E43F4E4" w14:textId="77777777" w:rsidTr="00063AB6">
        <w:trPr>
          <w:trHeight w:val="368"/>
        </w:trPr>
        <w:tc>
          <w:tcPr>
            <w:tcW w:w="2120" w:type="dxa"/>
          </w:tcPr>
          <w:p w14:paraId="2195DCDC" w14:textId="237E2144"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Iv</w:t>
            </w:r>
            <w:r>
              <w:rPr>
                <w:rFonts w:ascii="Segoe UI Light" w:eastAsia="Times New Roman" w:hAnsi="Segoe UI Light" w:cs="Segoe UI Light"/>
                <w:spacing w:val="-10"/>
                <w:kern w:val="3"/>
                <w:szCs w:val="60"/>
                <w:lang w:val="en-GB" w:eastAsia="en-US"/>
              </w:rPr>
              <w:t xml:space="preserve">o </w:t>
            </w:r>
            <w:proofErr w:type="spellStart"/>
            <w:r>
              <w:rPr>
                <w:rFonts w:ascii="Segoe UI Light" w:eastAsia="Times New Roman" w:hAnsi="Segoe UI Light" w:cs="Segoe UI Light"/>
                <w:spacing w:val="-10"/>
                <w:kern w:val="3"/>
                <w:szCs w:val="60"/>
                <w:lang w:val="en-GB" w:eastAsia="en-US"/>
              </w:rPr>
              <w:t>Belitts</w:t>
            </w:r>
            <w:proofErr w:type="spellEnd"/>
          </w:p>
        </w:tc>
        <w:tc>
          <w:tcPr>
            <w:tcW w:w="1831" w:type="dxa"/>
          </w:tcPr>
          <w:p w14:paraId="0D46A4D0" w14:textId="46C8062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 xml:space="preserve">3797422       </w:t>
            </w:r>
          </w:p>
        </w:tc>
        <w:tc>
          <w:tcPr>
            <w:tcW w:w="2591" w:type="dxa"/>
          </w:tcPr>
          <w:p w14:paraId="6A2D7E93" w14:textId="368CCD92"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427265@student.fontys.nl</w:t>
            </w:r>
          </w:p>
        </w:tc>
        <w:tc>
          <w:tcPr>
            <w:tcW w:w="2905" w:type="dxa"/>
          </w:tcPr>
          <w:p w14:paraId="6E5DC463" w14:textId="1E7CFDF3"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Process Consultant</w:t>
            </w:r>
          </w:p>
        </w:tc>
      </w:tr>
      <w:tr w:rsidR="000E12DD" w14:paraId="633C709F" w14:textId="77777777" w:rsidTr="00063AB6">
        <w:trPr>
          <w:trHeight w:val="368"/>
        </w:trPr>
        <w:tc>
          <w:tcPr>
            <w:tcW w:w="2120" w:type="dxa"/>
          </w:tcPr>
          <w:p w14:paraId="30168A19" w14:textId="678C8C30"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Vladimir</w:t>
            </w:r>
            <w:r>
              <w:rPr>
                <w:rFonts w:ascii="Segoe UI Light" w:eastAsia="Times New Roman" w:hAnsi="Segoe UI Light" w:cs="Segoe UI Light"/>
                <w:spacing w:val="-10"/>
                <w:kern w:val="3"/>
                <w:szCs w:val="60"/>
                <w:lang w:val="en-GB" w:eastAsia="en-US"/>
              </w:rPr>
              <w:t xml:space="preserve"> Vladinov</w:t>
            </w:r>
          </w:p>
        </w:tc>
        <w:tc>
          <w:tcPr>
            <w:tcW w:w="1831" w:type="dxa"/>
          </w:tcPr>
          <w:p w14:paraId="6BBCAE8E" w14:textId="4C8EE555" w:rsidR="000E12DD" w:rsidRDefault="008078B1"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3856771</w:t>
            </w:r>
            <w:bookmarkStart w:id="0" w:name="_GoBack"/>
            <w:bookmarkEnd w:id="0"/>
          </w:p>
        </w:tc>
        <w:tc>
          <w:tcPr>
            <w:tcW w:w="2591" w:type="dxa"/>
          </w:tcPr>
          <w:p w14:paraId="408176BF" w14:textId="6C8C1C88"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432274@student.fontys.nl</w:t>
            </w:r>
          </w:p>
        </w:tc>
        <w:tc>
          <w:tcPr>
            <w:tcW w:w="2905" w:type="dxa"/>
          </w:tcPr>
          <w:p w14:paraId="41B54C49" w14:textId="6BC87A86"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Programmer</w:t>
            </w:r>
          </w:p>
        </w:tc>
      </w:tr>
    </w:tbl>
    <w:sdt>
      <w:sdtPr>
        <w:rPr>
          <w:rFonts w:asciiTheme="minorHAnsi" w:eastAsiaTheme="minorEastAsia" w:hAnsiTheme="minorHAnsi" w:cstheme="minorBidi"/>
          <w:color w:val="auto"/>
          <w:kern w:val="24"/>
          <w:sz w:val="24"/>
          <w:szCs w:val="24"/>
          <w:lang w:eastAsia="ja-JP"/>
        </w:rPr>
        <w:id w:val="-11233236"/>
        <w:docPartObj>
          <w:docPartGallery w:val="Table of Contents"/>
          <w:docPartUnique/>
        </w:docPartObj>
      </w:sdtPr>
      <w:sdtEndPr>
        <w:rPr>
          <w:b/>
          <w:bCs/>
          <w:noProof/>
        </w:rPr>
      </w:sdtEndPr>
      <w:sdtContent>
        <w:p w14:paraId="22E6A0E9" w14:textId="0C56F966" w:rsidR="0006152C" w:rsidRPr="0006152C" w:rsidRDefault="0006152C">
          <w:pPr>
            <w:pStyle w:val="TOCHeading"/>
            <w:rPr>
              <w:rFonts w:ascii="Arial" w:hAnsi="Arial" w:cs="Arial"/>
              <w:color w:val="auto"/>
            </w:rPr>
          </w:pPr>
          <w:r w:rsidRPr="0006152C">
            <w:rPr>
              <w:rFonts w:ascii="Arial" w:hAnsi="Arial" w:cs="Arial"/>
              <w:color w:val="auto"/>
            </w:rPr>
            <w:t>Table of Contents</w:t>
          </w:r>
        </w:p>
        <w:p w14:paraId="34E1747A" w14:textId="6A786835" w:rsidR="00EE0B68" w:rsidRDefault="0006152C">
          <w:pPr>
            <w:pStyle w:val="TOC1"/>
            <w:tabs>
              <w:tab w:val="right" w:leader="dot" w:pos="9016"/>
            </w:tabs>
            <w:rPr>
              <w:noProof/>
              <w:kern w:val="0"/>
              <w:sz w:val="22"/>
              <w:szCs w:val="22"/>
              <w:lang w:val="en-NL" w:eastAsia="en-NL"/>
            </w:rPr>
          </w:pPr>
          <w:r w:rsidRPr="0006152C">
            <w:rPr>
              <w:rFonts w:ascii="Arial" w:hAnsi="Arial" w:cs="Arial"/>
            </w:rPr>
            <w:fldChar w:fldCharType="begin"/>
          </w:r>
          <w:r w:rsidRPr="0006152C">
            <w:rPr>
              <w:rFonts w:ascii="Arial" w:hAnsi="Arial" w:cs="Arial"/>
            </w:rPr>
            <w:instrText xml:space="preserve"> TOC \o "1-3" \h \z \u </w:instrText>
          </w:r>
          <w:r w:rsidRPr="0006152C">
            <w:rPr>
              <w:rFonts w:ascii="Arial" w:hAnsi="Arial" w:cs="Arial"/>
            </w:rPr>
            <w:fldChar w:fldCharType="separate"/>
          </w:r>
          <w:hyperlink w:anchor="_Toc55506982" w:history="1">
            <w:r w:rsidR="00EE0B68" w:rsidRPr="00CE243C">
              <w:rPr>
                <w:rStyle w:val="Hyperlink"/>
                <w:rFonts w:ascii="Arial" w:hAnsi="Arial" w:cs="Arial"/>
                <w:noProof/>
                <w:lang w:val="en-GB"/>
              </w:rPr>
              <w:t>Hardware</w:t>
            </w:r>
            <w:r w:rsidR="00EE0B68">
              <w:rPr>
                <w:noProof/>
                <w:webHidden/>
              </w:rPr>
              <w:tab/>
            </w:r>
            <w:r w:rsidR="00EE0B68">
              <w:rPr>
                <w:noProof/>
                <w:webHidden/>
              </w:rPr>
              <w:fldChar w:fldCharType="begin"/>
            </w:r>
            <w:r w:rsidR="00EE0B68">
              <w:rPr>
                <w:noProof/>
                <w:webHidden/>
              </w:rPr>
              <w:instrText xml:space="preserve"> PAGEREF _Toc55506982 \h </w:instrText>
            </w:r>
            <w:r w:rsidR="00EE0B68">
              <w:rPr>
                <w:noProof/>
                <w:webHidden/>
              </w:rPr>
            </w:r>
            <w:r w:rsidR="00EE0B68">
              <w:rPr>
                <w:noProof/>
                <w:webHidden/>
              </w:rPr>
              <w:fldChar w:fldCharType="separate"/>
            </w:r>
            <w:r w:rsidR="00EE0B68">
              <w:rPr>
                <w:noProof/>
                <w:webHidden/>
              </w:rPr>
              <w:t>3</w:t>
            </w:r>
            <w:r w:rsidR="00EE0B68">
              <w:rPr>
                <w:noProof/>
                <w:webHidden/>
              </w:rPr>
              <w:fldChar w:fldCharType="end"/>
            </w:r>
          </w:hyperlink>
        </w:p>
        <w:p w14:paraId="483E2FD5" w14:textId="610E7837" w:rsidR="00EE0B68" w:rsidRDefault="00ED79E2">
          <w:pPr>
            <w:pStyle w:val="TOC1"/>
            <w:tabs>
              <w:tab w:val="right" w:leader="dot" w:pos="9016"/>
            </w:tabs>
            <w:rPr>
              <w:noProof/>
              <w:kern w:val="0"/>
              <w:sz w:val="22"/>
              <w:szCs w:val="22"/>
              <w:lang w:val="en-NL" w:eastAsia="en-NL"/>
            </w:rPr>
          </w:pPr>
          <w:hyperlink w:anchor="_Toc55506983" w:history="1">
            <w:r w:rsidR="00EE0B68" w:rsidRPr="00CE243C">
              <w:rPr>
                <w:rStyle w:val="Hyperlink"/>
                <w:rFonts w:ascii="Arial" w:hAnsi="Arial" w:cs="Arial"/>
                <w:noProof/>
                <w:lang w:val="en-GB"/>
              </w:rPr>
              <w:t>Wiring diagram</w:t>
            </w:r>
            <w:r w:rsidR="00EE0B68">
              <w:rPr>
                <w:noProof/>
                <w:webHidden/>
              </w:rPr>
              <w:tab/>
            </w:r>
            <w:r w:rsidR="00EE0B68">
              <w:rPr>
                <w:noProof/>
                <w:webHidden/>
              </w:rPr>
              <w:fldChar w:fldCharType="begin"/>
            </w:r>
            <w:r w:rsidR="00EE0B68">
              <w:rPr>
                <w:noProof/>
                <w:webHidden/>
              </w:rPr>
              <w:instrText xml:space="preserve"> PAGEREF _Toc55506983 \h </w:instrText>
            </w:r>
            <w:r w:rsidR="00EE0B68">
              <w:rPr>
                <w:noProof/>
                <w:webHidden/>
              </w:rPr>
            </w:r>
            <w:r w:rsidR="00EE0B68">
              <w:rPr>
                <w:noProof/>
                <w:webHidden/>
              </w:rPr>
              <w:fldChar w:fldCharType="separate"/>
            </w:r>
            <w:r w:rsidR="00EE0B68">
              <w:rPr>
                <w:noProof/>
                <w:webHidden/>
              </w:rPr>
              <w:t>4</w:t>
            </w:r>
            <w:r w:rsidR="00EE0B68">
              <w:rPr>
                <w:noProof/>
                <w:webHidden/>
              </w:rPr>
              <w:fldChar w:fldCharType="end"/>
            </w:r>
          </w:hyperlink>
        </w:p>
        <w:p w14:paraId="14BDCB1C" w14:textId="637B7633" w:rsidR="00EE0B68" w:rsidRDefault="00ED79E2">
          <w:pPr>
            <w:pStyle w:val="TOC1"/>
            <w:tabs>
              <w:tab w:val="right" w:leader="dot" w:pos="9016"/>
            </w:tabs>
            <w:rPr>
              <w:noProof/>
              <w:kern w:val="0"/>
              <w:sz w:val="22"/>
              <w:szCs w:val="22"/>
              <w:lang w:val="en-NL" w:eastAsia="en-NL"/>
            </w:rPr>
          </w:pPr>
          <w:hyperlink w:anchor="_Toc55506984" w:history="1">
            <w:r w:rsidR="00EE0B68" w:rsidRPr="00CE243C">
              <w:rPr>
                <w:rStyle w:val="Hyperlink"/>
                <w:rFonts w:ascii="Arial" w:hAnsi="Arial" w:cs="Arial"/>
                <w:noProof/>
              </w:rPr>
              <w:t>System design</w:t>
            </w:r>
            <w:r w:rsidR="00EE0B68">
              <w:rPr>
                <w:noProof/>
                <w:webHidden/>
              </w:rPr>
              <w:tab/>
            </w:r>
            <w:r w:rsidR="00EE0B68">
              <w:rPr>
                <w:noProof/>
                <w:webHidden/>
              </w:rPr>
              <w:fldChar w:fldCharType="begin"/>
            </w:r>
            <w:r w:rsidR="00EE0B68">
              <w:rPr>
                <w:noProof/>
                <w:webHidden/>
              </w:rPr>
              <w:instrText xml:space="preserve"> PAGEREF _Toc55506984 \h </w:instrText>
            </w:r>
            <w:r w:rsidR="00EE0B68">
              <w:rPr>
                <w:noProof/>
                <w:webHidden/>
              </w:rPr>
            </w:r>
            <w:r w:rsidR="00EE0B68">
              <w:rPr>
                <w:noProof/>
                <w:webHidden/>
              </w:rPr>
              <w:fldChar w:fldCharType="separate"/>
            </w:r>
            <w:r w:rsidR="00EE0B68">
              <w:rPr>
                <w:noProof/>
                <w:webHidden/>
              </w:rPr>
              <w:t>5</w:t>
            </w:r>
            <w:r w:rsidR="00EE0B68">
              <w:rPr>
                <w:noProof/>
                <w:webHidden/>
              </w:rPr>
              <w:fldChar w:fldCharType="end"/>
            </w:r>
          </w:hyperlink>
        </w:p>
        <w:p w14:paraId="5025A4A6" w14:textId="122740A7" w:rsidR="00EE0B68" w:rsidRDefault="00ED79E2">
          <w:pPr>
            <w:pStyle w:val="TOC2"/>
            <w:tabs>
              <w:tab w:val="right" w:leader="dot" w:pos="9016"/>
            </w:tabs>
            <w:rPr>
              <w:noProof/>
              <w:kern w:val="0"/>
              <w:sz w:val="22"/>
              <w:szCs w:val="22"/>
              <w:lang w:val="en-NL" w:eastAsia="en-NL"/>
            </w:rPr>
          </w:pPr>
          <w:hyperlink w:anchor="_Toc55506985" w:history="1">
            <w:r w:rsidR="00EE0B68" w:rsidRPr="00CE243C">
              <w:rPr>
                <w:rStyle w:val="Hyperlink"/>
                <w:rFonts w:ascii="Arial" w:hAnsi="Arial" w:cs="Arial"/>
                <w:noProof/>
              </w:rPr>
              <w:t>System context diagram</w:t>
            </w:r>
            <w:r w:rsidR="00EE0B68">
              <w:rPr>
                <w:noProof/>
                <w:webHidden/>
              </w:rPr>
              <w:tab/>
            </w:r>
            <w:r w:rsidR="00EE0B68">
              <w:rPr>
                <w:noProof/>
                <w:webHidden/>
              </w:rPr>
              <w:fldChar w:fldCharType="begin"/>
            </w:r>
            <w:r w:rsidR="00EE0B68">
              <w:rPr>
                <w:noProof/>
                <w:webHidden/>
              </w:rPr>
              <w:instrText xml:space="preserve"> PAGEREF _Toc55506985 \h </w:instrText>
            </w:r>
            <w:r w:rsidR="00EE0B68">
              <w:rPr>
                <w:noProof/>
                <w:webHidden/>
              </w:rPr>
            </w:r>
            <w:r w:rsidR="00EE0B68">
              <w:rPr>
                <w:noProof/>
                <w:webHidden/>
              </w:rPr>
              <w:fldChar w:fldCharType="separate"/>
            </w:r>
            <w:r w:rsidR="00EE0B68">
              <w:rPr>
                <w:noProof/>
                <w:webHidden/>
              </w:rPr>
              <w:t>5</w:t>
            </w:r>
            <w:r w:rsidR="00EE0B68">
              <w:rPr>
                <w:noProof/>
                <w:webHidden/>
              </w:rPr>
              <w:fldChar w:fldCharType="end"/>
            </w:r>
          </w:hyperlink>
        </w:p>
        <w:p w14:paraId="4F2A45FA" w14:textId="5E9D215C" w:rsidR="00EE0B68" w:rsidRDefault="00ED79E2">
          <w:pPr>
            <w:pStyle w:val="TOC2"/>
            <w:tabs>
              <w:tab w:val="right" w:leader="dot" w:pos="9016"/>
            </w:tabs>
            <w:rPr>
              <w:noProof/>
              <w:kern w:val="0"/>
              <w:sz w:val="22"/>
              <w:szCs w:val="22"/>
              <w:lang w:val="en-NL" w:eastAsia="en-NL"/>
            </w:rPr>
          </w:pPr>
          <w:hyperlink w:anchor="_Toc55506986" w:history="1">
            <w:r w:rsidR="00EE0B68" w:rsidRPr="00CE243C">
              <w:rPr>
                <w:rStyle w:val="Hyperlink"/>
                <w:rFonts w:ascii="Arial" w:hAnsi="Arial" w:cs="Arial"/>
                <w:noProof/>
              </w:rPr>
              <w:t>System architecture diagram</w:t>
            </w:r>
            <w:r w:rsidR="00EE0B68">
              <w:rPr>
                <w:noProof/>
                <w:webHidden/>
              </w:rPr>
              <w:tab/>
            </w:r>
            <w:r w:rsidR="00EE0B68">
              <w:rPr>
                <w:noProof/>
                <w:webHidden/>
              </w:rPr>
              <w:fldChar w:fldCharType="begin"/>
            </w:r>
            <w:r w:rsidR="00EE0B68">
              <w:rPr>
                <w:noProof/>
                <w:webHidden/>
              </w:rPr>
              <w:instrText xml:space="preserve"> PAGEREF _Toc55506986 \h </w:instrText>
            </w:r>
            <w:r w:rsidR="00EE0B68">
              <w:rPr>
                <w:noProof/>
                <w:webHidden/>
              </w:rPr>
            </w:r>
            <w:r w:rsidR="00EE0B68">
              <w:rPr>
                <w:noProof/>
                <w:webHidden/>
              </w:rPr>
              <w:fldChar w:fldCharType="separate"/>
            </w:r>
            <w:r w:rsidR="00EE0B68">
              <w:rPr>
                <w:noProof/>
                <w:webHidden/>
              </w:rPr>
              <w:t>5</w:t>
            </w:r>
            <w:r w:rsidR="00EE0B68">
              <w:rPr>
                <w:noProof/>
                <w:webHidden/>
              </w:rPr>
              <w:fldChar w:fldCharType="end"/>
            </w:r>
          </w:hyperlink>
        </w:p>
        <w:p w14:paraId="23CB6136" w14:textId="509DA57B" w:rsidR="00EE0B68" w:rsidRDefault="00ED79E2">
          <w:pPr>
            <w:pStyle w:val="TOC1"/>
            <w:tabs>
              <w:tab w:val="right" w:leader="dot" w:pos="9016"/>
            </w:tabs>
            <w:rPr>
              <w:noProof/>
              <w:kern w:val="0"/>
              <w:sz w:val="22"/>
              <w:szCs w:val="22"/>
              <w:lang w:val="en-NL" w:eastAsia="en-NL"/>
            </w:rPr>
          </w:pPr>
          <w:hyperlink w:anchor="_Toc55506987" w:history="1">
            <w:r w:rsidR="00EE0B68" w:rsidRPr="00CE243C">
              <w:rPr>
                <w:rStyle w:val="Hyperlink"/>
                <w:rFonts w:ascii="Arial" w:hAnsi="Arial" w:cs="Arial"/>
                <w:noProof/>
                <w:lang w:eastAsia="en-US"/>
              </w:rPr>
              <w:t>Communication and protocols</w:t>
            </w:r>
            <w:r w:rsidR="00EE0B68">
              <w:rPr>
                <w:noProof/>
                <w:webHidden/>
              </w:rPr>
              <w:tab/>
            </w:r>
            <w:r w:rsidR="00EE0B68">
              <w:rPr>
                <w:noProof/>
                <w:webHidden/>
              </w:rPr>
              <w:fldChar w:fldCharType="begin"/>
            </w:r>
            <w:r w:rsidR="00EE0B68">
              <w:rPr>
                <w:noProof/>
                <w:webHidden/>
              </w:rPr>
              <w:instrText xml:space="preserve"> PAGEREF _Toc55506987 \h </w:instrText>
            </w:r>
            <w:r w:rsidR="00EE0B68">
              <w:rPr>
                <w:noProof/>
                <w:webHidden/>
              </w:rPr>
            </w:r>
            <w:r w:rsidR="00EE0B68">
              <w:rPr>
                <w:noProof/>
                <w:webHidden/>
              </w:rPr>
              <w:fldChar w:fldCharType="separate"/>
            </w:r>
            <w:r w:rsidR="00EE0B68">
              <w:rPr>
                <w:noProof/>
                <w:webHidden/>
              </w:rPr>
              <w:t>6</w:t>
            </w:r>
            <w:r w:rsidR="00EE0B68">
              <w:rPr>
                <w:noProof/>
                <w:webHidden/>
              </w:rPr>
              <w:fldChar w:fldCharType="end"/>
            </w:r>
          </w:hyperlink>
        </w:p>
        <w:p w14:paraId="4C5D22D8" w14:textId="2C1B0BFD" w:rsidR="00EE0B68" w:rsidRDefault="00ED79E2">
          <w:pPr>
            <w:pStyle w:val="TOC1"/>
            <w:tabs>
              <w:tab w:val="right" w:leader="dot" w:pos="9016"/>
            </w:tabs>
            <w:rPr>
              <w:noProof/>
              <w:kern w:val="0"/>
              <w:sz w:val="22"/>
              <w:szCs w:val="22"/>
              <w:lang w:val="en-NL" w:eastAsia="en-NL"/>
            </w:rPr>
          </w:pPr>
          <w:hyperlink w:anchor="_Toc55506988" w:history="1">
            <w:r w:rsidR="00EE0B68" w:rsidRPr="00CE243C">
              <w:rPr>
                <w:rStyle w:val="Hyperlink"/>
                <w:rFonts w:ascii="Arial" w:hAnsi="Arial" w:cs="Arial"/>
                <w:noProof/>
                <w:lang w:val="en-GB"/>
              </w:rPr>
              <w:t>Control flow diagram</w:t>
            </w:r>
            <w:r w:rsidR="00EE0B68">
              <w:rPr>
                <w:noProof/>
                <w:webHidden/>
              </w:rPr>
              <w:tab/>
            </w:r>
            <w:r w:rsidR="00EE0B68">
              <w:rPr>
                <w:noProof/>
                <w:webHidden/>
              </w:rPr>
              <w:fldChar w:fldCharType="begin"/>
            </w:r>
            <w:r w:rsidR="00EE0B68">
              <w:rPr>
                <w:noProof/>
                <w:webHidden/>
              </w:rPr>
              <w:instrText xml:space="preserve"> PAGEREF _Toc55506988 \h </w:instrText>
            </w:r>
            <w:r w:rsidR="00EE0B68">
              <w:rPr>
                <w:noProof/>
                <w:webHidden/>
              </w:rPr>
            </w:r>
            <w:r w:rsidR="00EE0B68">
              <w:rPr>
                <w:noProof/>
                <w:webHidden/>
              </w:rPr>
              <w:fldChar w:fldCharType="separate"/>
            </w:r>
            <w:r w:rsidR="00EE0B68">
              <w:rPr>
                <w:noProof/>
                <w:webHidden/>
              </w:rPr>
              <w:t>7</w:t>
            </w:r>
            <w:r w:rsidR="00EE0B68">
              <w:rPr>
                <w:noProof/>
                <w:webHidden/>
              </w:rPr>
              <w:fldChar w:fldCharType="end"/>
            </w:r>
          </w:hyperlink>
        </w:p>
        <w:p w14:paraId="2C0E8439" w14:textId="40D25BDA" w:rsidR="00EE0B68" w:rsidRDefault="00ED79E2">
          <w:pPr>
            <w:pStyle w:val="TOC1"/>
            <w:tabs>
              <w:tab w:val="right" w:leader="dot" w:pos="9016"/>
            </w:tabs>
            <w:rPr>
              <w:noProof/>
              <w:kern w:val="0"/>
              <w:sz w:val="22"/>
              <w:szCs w:val="22"/>
              <w:lang w:val="en-NL" w:eastAsia="en-NL"/>
            </w:rPr>
          </w:pPr>
          <w:hyperlink w:anchor="_Toc55506989" w:history="1">
            <w:r w:rsidR="00EE0B68" w:rsidRPr="00CE243C">
              <w:rPr>
                <w:rStyle w:val="Hyperlink"/>
                <w:rFonts w:ascii="Arial" w:hAnsi="Arial" w:cs="Arial"/>
                <w:noProof/>
                <w:lang w:val="en-GB"/>
              </w:rPr>
              <w:t>State diagrams</w:t>
            </w:r>
            <w:r w:rsidR="00EE0B68">
              <w:rPr>
                <w:noProof/>
                <w:webHidden/>
              </w:rPr>
              <w:tab/>
            </w:r>
            <w:r w:rsidR="00EE0B68">
              <w:rPr>
                <w:noProof/>
                <w:webHidden/>
              </w:rPr>
              <w:fldChar w:fldCharType="begin"/>
            </w:r>
            <w:r w:rsidR="00EE0B68">
              <w:rPr>
                <w:noProof/>
                <w:webHidden/>
              </w:rPr>
              <w:instrText xml:space="preserve"> PAGEREF _Toc55506989 \h </w:instrText>
            </w:r>
            <w:r w:rsidR="00EE0B68">
              <w:rPr>
                <w:noProof/>
                <w:webHidden/>
              </w:rPr>
            </w:r>
            <w:r w:rsidR="00EE0B68">
              <w:rPr>
                <w:noProof/>
                <w:webHidden/>
              </w:rPr>
              <w:fldChar w:fldCharType="separate"/>
            </w:r>
            <w:r w:rsidR="00EE0B68">
              <w:rPr>
                <w:noProof/>
                <w:webHidden/>
              </w:rPr>
              <w:t>8</w:t>
            </w:r>
            <w:r w:rsidR="00EE0B68">
              <w:rPr>
                <w:noProof/>
                <w:webHidden/>
              </w:rPr>
              <w:fldChar w:fldCharType="end"/>
            </w:r>
          </w:hyperlink>
        </w:p>
        <w:p w14:paraId="43F34AAF" w14:textId="08094B2B" w:rsidR="00EE0B68" w:rsidRDefault="00ED79E2">
          <w:pPr>
            <w:pStyle w:val="TOC2"/>
            <w:tabs>
              <w:tab w:val="right" w:leader="dot" w:pos="9016"/>
            </w:tabs>
            <w:rPr>
              <w:noProof/>
              <w:kern w:val="0"/>
              <w:sz w:val="22"/>
              <w:szCs w:val="22"/>
              <w:lang w:val="en-NL" w:eastAsia="en-NL"/>
            </w:rPr>
          </w:pPr>
          <w:hyperlink w:anchor="_Toc55506990" w:history="1">
            <w:r w:rsidR="00EE0B68" w:rsidRPr="00CE243C">
              <w:rPr>
                <w:rStyle w:val="Hyperlink"/>
                <w:rFonts w:ascii="Arial" w:hAnsi="Arial" w:cs="Arial"/>
                <w:noProof/>
                <w:lang w:val="en-GB"/>
              </w:rPr>
              <w:t>Central node</w:t>
            </w:r>
            <w:r w:rsidR="00EE0B68">
              <w:rPr>
                <w:noProof/>
                <w:webHidden/>
              </w:rPr>
              <w:tab/>
            </w:r>
            <w:r w:rsidR="00EE0B68">
              <w:rPr>
                <w:noProof/>
                <w:webHidden/>
              </w:rPr>
              <w:fldChar w:fldCharType="begin"/>
            </w:r>
            <w:r w:rsidR="00EE0B68">
              <w:rPr>
                <w:noProof/>
                <w:webHidden/>
              </w:rPr>
              <w:instrText xml:space="preserve"> PAGEREF _Toc55506990 \h </w:instrText>
            </w:r>
            <w:r w:rsidR="00EE0B68">
              <w:rPr>
                <w:noProof/>
                <w:webHidden/>
              </w:rPr>
            </w:r>
            <w:r w:rsidR="00EE0B68">
              <w:rPr>
                <w:noProof/>
                <w:webHidden/>
              </w:rPr>
              <w:fldChar w:fldCharType="separate"/>
            </w:r>
            <w:r w:rsidR="00EE0B68">
              <w:rPr>
                <w:noProof/>
                <w:webHidden/>
              </w:rPr>
              <w:t>8</w:t>
            </w:r>
            <w:r w:rsidR="00EE0B68">
              <w:rPr>
                <w:noProof/>
                <w:webHidden/>
              </w:rPr>
              <w:fldChar w:fldCharType="end"/>
            </w:r>
          </w:hyperlink>
        </w:p>
        <w:p w14:paraId="6784FC74" w14:textId="5904879A" w:rsidR="00EE0B68" w:rsidRDefault="00ED79E2">
          <w:pPr>
            <w:pStyle w:val="TOC2"/>
            <w:tabs>
              <w:tab w:val="right" w:leader="dot" w:pos="9016"/>
            </w:tabs>
            <w:rPr>
              <w:noProof/>
              <w:kern w:val="0"/>
              <w:sz w:val="22"/>
              <w:szCs w:val="22"/>
              <w:lang w:val="en-NL" w:eastAsia="en-NL"/>
            </w:rPr>
          </w:pPr>
          <w:hyperlink w:anchor="_Toc55506991" w:history="1">
            <w:r w:rsidR="00EE0B68" w:rsidRPr="00CE243C">
              <w:rPr>
                <w:rStyle w:val="Hyperlink"/>
                <w:rFonts w:ascii="Arial" w:hAnsi="Arial" w:cs="Arial"/>
                <w:noProof/>
                <w:lang w:val="en-GB"/>
              </w:rPr>
              <w:t>Controller</w:t>
            </w:r>
            <w:r w:rsidR="00EE0B68">
              <w:rPr>
                <w:noProof/>
                <w:webHidden/>
              </w:rPr>
              <w:tab/>
            </w:r>
            <w:r w:rsidR="00EE0B68">
              <w:rPr>
                <w:noProof/>
                <w:webHidden/>
              </w:rPr>
              <w:fldChar w:fldCharType="begin"/>
            </w:r>
            <w:r w:rsidR="00EE0B68">
              <w:rPr>
                <w:noProof/>
                <w:webHidden/>
              </w:rPr>
              <w:instrText xml:space="preserve"> PAGEREF _Toc55506991 \h </w:instrText>
            </w:r>
            <w:r w:rsidR="00EE0B68">
              <w:rPr>
                <w:noProof/>
                <w:webHidden/>
              </w:rPr>
            </w:r>
            <w:r w:rsidR="00EE0B68">
              <w:rPr>
                <w:noProof/>
                <w:webHidden/>
              </w:rPr>
              <w:fldChar w:fldCharType="separate"/>
            </w:r>
            <w:r w:rsidR="00EE0B68">
              <w:rPr>
                <w:noProof/>
                <w:webHidden/>
              </w:rPr>
              <w:t>9</w:t>
            </w:r>
            <w:r w:rsidR="00EE0B68">
              <w:rPr>
                <w:noProof/>
                <w:webHidden/>
              </w:rPr>
              <w:fldChar w:fldCharType="end"/>
            </w:r>
          </w:hyperlink>
        </w:p>
        <w:p w14:paraId="04B7C6E4" w14:textId="73D5E905" w:rsidR="0006152C" w:rsidRDefault="0006152C">
          <w:r w:rsidRPr="0006152C">
            <w:rPr>
              <w:rFonts w:ascii="Arial" w:hAnsi="Arial" w:cs="Arial"/>
              <w:b/>
              <w:bCs/>
              <w:noProof/>
            </w:rPr>
            <w:fldChar w:fldCharType="end"/>
          </w:r>
        </w:p>
      </w:sdtContent>
    </w:sdt>
    <w:p w14:paraId="0E3F5EB5" w14:textId="77777777" w:rsidR="003B268F" w:rsidRDefault="003B268F" w:rsidP="003B268F">
      <w:pPr>
        <w:rPr>
          <w:lang w:eastAsia="en-US"/>
        </w:rPr>
      </w:pPr>
    </w:p>
    <w:p w14:paraId="3020EF7E" w14:textId="77777777" w:rsidR="003B268F" w:rsidRDefault="003B268F" w:rsidP="003B268F">
      <w:pPr>
        <w:rPr>
          <w:lang w:eastAsia="en-US"/>
        </w:rPr>
      </w:pPr>
    </w:p>
    <w:p w14:paraId="7A906EEA" w14:textId="77777777" w:rsidR="003B268F" w:rsidRDefault="003B268F" w:rsidP="003B268F">
      <w:pPr>
        <w:rPr>
          <w:lang w:eastAsia="en-US"/>
        </w:rPr>
      </w:pPr>
    </w:p>
    <w:p w14:paraId="11FC056A" w14:textId="77777777" w:rsidR="003B268F" w:rsidRDefault="003B268F" w:rsidP="003B268F">
      <w:pPr>
        <w:rPr>
          <w:lang w:eastAsia="en-US"/>
        </w:rPr>
      </w:pPr>
    </w:p>
    <w:p w14:paraId="0C687779" w14:textId="77777777" w:rsidR="003B268F" w:rsidRDefault="003B268F" w:rsidP="003B268F">
      <w:pPr>
        <w:rPr>
          <w:lang w:eastAsia="en-US"/>
        </w:rPr>
      </w:pPr>
    </w:p>
    <w:p w14:paraId="1EBC06C5" w14:textId="77777777" w:rsidR="003B268F" w:rsidRDefault="003B268F" w:rsidP="003B268F">
      <w:pPr>
        <w:rPr>
          <w:lang w:eastAsia="en-US"/>
        </w:rPr>
      </w:pPr>
    </w:p>
    <w:p w14:paraId="2E5C74AE" w14:textId="77777777" w:rsidR="003B268F" w:rsidRDefault="003B268F" w:rsidP="003B268F">
      <w:pPr>
        <w:rPr>
          <w:lang w:eastAsia="en-US"/>
        </w:rPr>
      </w:pPr>
    </w:p>
    <w:p w14:paraId="2BF50B22" w14:textId="77777777" w:rsidR="003B268F" w:rsidRDefault="003B268F" w:rsidP="003B268F">
      <w:pPr>
        <w:rPr>
          <w:lang w:eastAsia="en-US"/>
        </w:rPr>
      </w:pPr>
    </w:p>
    <w:p w14:paraId="72B8DB9C" w14:textId="77777777" w:rsidR="003B268F" w:rsidRDefault="003B268F" w:rsidP="003B268F">
      <w:pPr>
        <w:rPr>
          <w:lang w:eastAsia="en-US"/>
        </w:rPr>
      </w:pPr>
    </w:p>
    <w:p w14:paraId="38CDDBB8" w14:textId="69BAA258" w:rsidR="003B268F" w:rsidRDefault="003B268F" w:rsidP="003B268F">
      <w:pPr>
        <w:pStyle w:val="Heading1"/>
        <w:ind w:left="-737"/>
        <w:rPr>
          <w:rFonts w:ascii="Arial" w:hAnsi="Arial" w:cs="Arial"/>
          <w:color w:val="auto"/>
          <w:lang w:val="en-GB"/>
        </w:rPr>
      </w:pPr>
      <w:bookmarkStart w:id="1" w:name="_Toc55506982"/>
      <w:r w:rsidRPr="00F9773D">
        <w:rPr>
          <w:rFonts w:ascii="Arial" w:hAnsi="Arial" w:cs="Arial"/>
          <w:color w:val="auto"/>
          <w:lang w:val="en-GB"/>
        </w:rPr>
        <w:lastRenderedPageBreak/>
        <w:t>Hardware</w:t>
      </w:r>
      <w:bookmarkEnd w:id="1"/>
    </w:p>
    <w:p w14:paraId="37F30587" w14:textId="515EC207" w:rsidR="003B268F" w:rsidRDefault="003B268F" w:rsidP="003B268F">
      <w:pPr>
        <w:pStyle w:val="NoSpacing"/>
        <w:rPr>
          <w:rFonts w:ascii="Arial" w:hAnsi="Arial" w:cs="Arial"/>
          <w:sz w:val="24"/>
          <w:szCs w:val="24"/>
          <w:lang w:val="en-GB"/>
        </w:rPr>
      </w:pPr>
      <w:r>
        <w:rPr>
          <w:rFonts w:ascii="Arial" w:hAnsi="Arial" w:cs="Arial"/>
          <w:sz w:val="24"/>
          <w:szCs w:val="24"/>
          <w:lang w:val="en-GB"/>
        </w:rPr>
        <w:t xml:space="preserve">The game console consists of multiple parts: a central node and one or multiple controllers. Both the central node and the controller(s) use an ESP32 microcontroller. Furthermore, the controller(s) use </w:t>
      </w:r>
      <w:proofErr w:type="gramStart"/>
      <w:r>
        <w:rPr>
          <w:rFonts w:ascii="Arial" w:hAnsi="Arial" w:cs="Arial"/>
          <w:sz w:val="24"/>
          <w:szCs w:val="24"/>
          <w:lang w:val="en-GB"/>
        </w:rPr>
        <w:t>an</w:t>
      </w:r>
      <w:proofErr w:type="gramEnd"/>
      <w:r w:rsidR="000905C6">
        <w:rPr>
          <w:rFonts w:ascii="Arial" w:hAnsi="Arial" w:cs="Arial"/>
          <w:sz w:val="24"/>
          <w:szCs w:val="24"/>
          <w:lang w:val="en-GB"/>
        </w:rPr>
        <w:t xml:space="preserve"> TFT </w:t>
      </w:r>
      <w:r>
        <w:rPr>
          <w:rFonts w:ascii="Arial" w:hAnsi="Arial" w:cs="Arial"/>
          <w:sz w:val="24"/>
          <w:szCs w:val="24"/>
          <w:lang w:val="en-GB"/>
        </w:rPr>
        <w:t xml:space="preserve">LCD </w:t>
      </w:r>
      <w:r w:rsidR="000905C6">
        <w:rPr>
          <w:rFonts w:ascii="Arial" w:hAnsi="Arial" w:cs="Arial"/>
          <w:sz w:val="24"/>
          <w:szCs w:val="24"/>
          <w:lang w:val="en-GB"/>
        </w:rPr>
        <w:t>touch screen/</w:t>
      </w:r>
      <w:r>
        <w:rPr>
          <w:rFonts w:ascii="Arial" w:hAnsi="Arial" w:cs="Arial"/>
          <w:sz w:val="24"/>
          <w:szCs w:val="24"/>
          <w:lang w:val="en-GB"/>
        </w:rPr>
        <w:t>display and a</w:t>
      </w:r>
      <w:r w:rsidR="000905C6">
        <w:rPr>
          <w:rFonts w:ascii="Arial" w:hAnsi="Arial" w:cs="Arial"/>
          <w:sz w:val="24"/>
          <w:szCs w:val="24"/>
          <w:lang w:val="en-GB"/>
        </w:rPr>
        <w:t xml:space="preserve"> Qwiic</w:t>
      </w:r>
      <w:r>
        <w:rPr>
          <w:rFonts w:ascii="Arial" w:hAnsi="Arial" w:cs="Arial"/>
          <w:sz w:val="24"/>
          <w:szCs w:val="24"/>
          <w:lang w:val="en-GB"/>
        </w:rPr>
        <w:t xml:space="preserve"> joystick. </w:t>
      </w:r>
    </w:p>
    <w:p w14:paraId="62AFB063" w14:textId="7A8A4069" w:rsidR="003B268F" w:rsidRDefault="003B268F" w:rsidP="003B268F">
      <w:pPr>
        <w:pStyle w:val="NoSpacing"/>
        <w:rPr>
          <w:rFonts w:ascii="Arial" w:hAnsi="Arial" w:cs="Arial"/>
          <w:sz w:val="24"/>
          <w:szCs w:val="24"/>
          <w:lang w:val="en-GB"/>
        </w:rPr>
      </w:pPr>
      <w:r>
        <w:rPr>
          <w:rFonts w:ascii="Arial" w:hAnsi="Arial" w:cs="Arial"/>
          <w:sz w:val="24"/>
          <w:szCs w:val="24"/>
          <w:lang w:val="en-GB"/>
        </w:rPr>
        <w:t>The components are listed as follows:</w:t>
      </w:r>
    </w:p>
    <w:p w14:paraId="24D5FE72" w14:textId="5A4B2DDF" w:rsidR="003B268F" w:rsidRDefault="003B268F" w:rsidP="003B268F">
      <w:pPr>
        <w:pStyle w:val="NoSpacing"/>
        <w:numPr>
          <w:ilvl w:val="0"/>
          <w:numId w:val="3"/>
        </w:numPr>
        <w:rPr>
          <w:rFonts w:ascii="Arial" w:hAnsi="Arial" w:cs="Arial"/>
          <w:sz w:val="24"/>
          <w:szCs w:val="24"/>
          <w:lang w:val="en-GB"/>
        </w:rPr>
      </w:pPr>
      <w:r>
        <w:rPr>
          <w:rFonts w:ascii="Arial" w:hAnsi="Arial" w:cs="Arial"/>
          <w:sz w:val="24"/>
          <w:szCs w:val="24"/>
          <w:lang w:val="en-GB"/>
        </w:rPr>
        <w:t>ESP32 microcontroller</w:t>
      </w:r>
      <w:r w:rsidR="00F636CA">
        <w:rPr>
          <w:rFonts w:ascii="Arial" w:hAnsi="Arial" w:cs="Arial"/>
          <w:sz w:val="24"/>
          <w:szCs w:val="24"/>
          <w:lang w:val="en-GB"/>
        </w:rPr>
        <w:t>.</w:t>
      </w:r>
    </w:p>
    <w:p w14:paraId="537DE86C" w14:textId="7CDF03CF" w:rsidR="000905C6" w:rsidRDefault="000905C6" w:rsidP="003B268F">
      <w:pPr>
        <w:pStyle w:val="NoSpacing"/>
        <w:numPr>
          <w:ilvl w:val="0"/>
          <w:numId w:val="3"/>
        </w:numPr>
        <w:rPr>
          <w:rFonts w:ascii="Arial" w:hAnsi="Arial" w:cs="Arial"/>
          <w:sz w:val="24"/>
          <w:szCs w:val="24"/>
          <w:lang w:val="en-GB"/>
        </w:rPr>
      </w:pPr>
      <w:r>
        <w:rPr>
          <w:rFonts w:ascii="Arial" w:hAnsi="Arial" w:cs="Arial"/>
          <w:sz w:val="24"/>
          <w:szCs w:val="24"/>
          <w:lang w:val="en-GB"/>
        </w:rPr>
        <w:t>TFT LCD touch screen/display.</w:t>
      </w:r>
    </w:p>
    <w:p w14:paraId="2AA7921A" w14:textId="18E8FEE0" w:rsidR="003B268F" w:rsidRPr="003B268F" w:rsidRDefault="000905C6" w:rsidP="003B268F">
      <w:pPr>
        <w:pStyle w:val="NoSpacing"/>
        <w:numPr>
          <w:ilvl w:val="0"/>
          <w:numId w:val="3"/>
        </w:numPr>
        <w:rPr>
          <w:rFonts w:ascii="Arial" w:hAnsi="Arial" w:cs="Arial"/>
          <w:sz w:val="24"/>
          <w:szCs w:val="24"/>
          <w:lang w:val="en-GB"/>
        </w:rPr>
      </w:pPr>
      <w:r w:rsidRPr="000905C6">
        <w:rPr>
          <w:rFonts w:ascii="Arial" w:hAnsi="Arial" w:cs="Arial"/>
          <w:sz w:val="24"/>
          <w:szCs w:val="24"/>
          <w:lang w:val="en-GB"/>
        </w:rPr>
        <w:t xml:space="preserve">Qwiic </w:t>
      </w:r>
      <w:r>
        <w:rPr>
          <w:rFonts w:ascii="Arial" w:hAnsi="Arial" w:cs="Arial"/>
          <w:sz w:val="24"/>
          <w:szCs w:val="24"/>
          <w:lang w:val="en-GB"/>
        </w:rPr>
        <w:t>j</w:t>
      </w:r>
      <w:r w:rsidRPr="000905C6">
        <w:rPr>
          <w:rFonts w:ascii="Arial" w:hAnsi="Arial" w:cs="Arial"/>
          <w:sz w:val="24"/>
          <w:szCs w:val="24"/>
          <w:lang w:val="en-GB"/>
        </w:rPr>
        <w:t>oystick</w:t>
      </w:r>
      <w:r>
        <w:rPr>
          <w:rFonts w:ascii="Arial" w:hAnsi="Arial" w:cs="Arial"/>
          <w:sz w:val="24"/>
          <w:szCs w:val="24"/>
          <w:lang w:val="en-GB"/>
        </w:rPr>
        <w:t>.</w:t>
      </w:r>
    </w:p>
    <w:p w14:paraId="33796610" w14:textId="77777777" w:rsidR="000905C6" w:rsidRPr="003B268F" w:rsidRDefault="000905C6" w:rsidP="003B268F">
      <w:pPr>
        <w:pStyle w:val="NoSpacing"/>
        <w:rPr>
          <w:rFonts w:ascii="Arial" w:hAnsi="Arial" w:cs="Arial"/>
          <w:sz w:val="24"/>
          <w:szCs w:val="24"/>
        </w:rPr>
      </w:pPr>
    </w:p>
    <w:p w14:paraId="7542AA19" w14:textId="1D3882D8" w:rsidR="003B268F" w:rsidRDefault="00F636CA" w:rsidP="003B268F">
      <w:pPr>
        <w:pStyle w:val="NoSpacing"/>
        <w:rPr>
          <w:rFonts w:ascii="Arial" w:hAnsi="Arial" w:cs="Arial"/>
          <w:sz w:val="24"/>
          <w:szCs w:val="24"/>
          <w:lang w:val="en-GB"/>
        </w:rPr>
      </w:pPr>
      <w:r>
        <w:rPr>
          <w:rFonts w:ascii="Arial" w:hAnsi="Arial" w:cs="Arial"/>
          <w:noProof/>
          <w:lang w:val="en-US"/>
        </w:rPr>
        <w:drawing>
          <wp:inline distT="0" distB="0" distL="0" distR="0" wp14:anchorId="127B7B5E" wp14:editId="755A5C10">
            <wp:extent cx="2037646" cy="1447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133" cy="1458093"/>
                    </a:xfrm>
                    <a:prstGeom prst="rect">
                      <a:avLst/>
                    </a:prstGeom>
                    <a:noFill/>
                    <a:ln>
                      <a:noFill/>
                    </a:ln>
                  </pic:spPr>
                </pic:pic>
              </a:graphicData>
            </a:graphic>
          </wp:inline>
        </w:drawing>
      </w:r>
    </w:p>
    <w:p w14:paraId="1C005B28" w14:textId="757EC669" w:rsidR="00F636CA" w:rsidRDefault="00F636CA" w:rsidP="003B268F">
      <w:pPr>
        <w:pStyle w:val="NoSpacing"/>
        <w:rPr>
          <w:rFonts w:ascii="Arial" w:hAnsi="Arial" w:cs="Arial"/>
          <w:i/>
          <w:iCs/>
          <w:sz w:val="20"/>
          <w:szCs w:val="20"/>
          <w:lang w:val="en-GB"/>
        </w:rPr>
      </w:pPr>
      <w:r w:rsidRPr="00F636CA">
        <w:rPr>
          <w:rFonts w:ascii="Arial" w:hAnsi="Arial" w:cs="Arial"/>
          <w:i/>
          <w:iCs/>
          <w:sz w:val="20"/>
          <w:szCs w:val="20"/>
          <w:lang w:val="en-GB"/>
        </w:rPr>
        <w:t>Picture 1: ESP32 microcontroller</w:t>
      </w:r>
    </w:p>
    <w:p w14:paraId="1B8EABD9" w14:textId="4B63677E" w:rsidR="00F636CA" w:rsidRDefault="00F636CA" w:rsidP="003B268F">
      <w:pPr>
        <w:pStyle w:val="NoSpacing"/>
        <w:rPr>
          <w:rFonts w:ascii="Arial" w:hAnsi="Arial" w:cs="Arial"/>
          <w:sz w:val="24"/>
          <w:szCs w:val="24"/>
          <w:lang w:val="en-GB"/>
        </w:rPr>
      </w:pPr>
    </w:p>
    <w:p w14:paraId="3F862770" w14:textId="1A8CD9EA" w:rsidR="00F636CA" w:rsidRDefault="00F636CA" w:rsidP="003B268F">
      <w:pPr>
        <w:pStyle w:val="NoSpacing"/>
        <w:rPr>
          <w:rFonts w:ascii="Arial" w:hAnsi="Arial" w:cs="Arial"/>
          <w:sz w:val="24"/>
          <w:szCs w:val="24"/>
          <w:lang w:val="en-GB"/>
        </w:rPr>
      </w:pPr>
      <w:r w:rsidRPr="00F636CA">
        <w:rPr>
          <w:noProof/>
          <w:lang w:val="en-US"/>
        </w:rPr>
        <w:drawing>
          <wp:inline distT="0" distB="0" distL="0" distR="0" wp14:anchorId="40FAFB43" wp14:editId="60A3DA4D">
            <wp:extent cx="2400300" cy="240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400300"/>
                    </a:xfrm>
                    <a:prstGeom prst="rect">
                      <a:avLst/>
                    </a:prstGeom>
                  </pic:spPr>
                </pic:pic>
              </a:graphicData>
            </a:graphic>
          </wp:inline>
        </w:drawing>
      </w:r>
    </w:p>
    <w:p w14:paraId="2890AA32" w14:textId="5CF2C4A2" w:rsidR="000905C6" w:rsidRDefault="000905C6" w:rsidP="003B268F">
      <w:pPr>
        <w:pStyle w:val="NoSpacing"/>
        <w:rPr>
          <w:rFonts w:ascii="Arial" w:hAnsi="Arial" w:cs="Arial"/>
          <w:i/>
          <w:iCs/>
          <w:sz w:val="20"/>
          <w:szCs w:val="20"/>
          <w:lang w:val="en-GB"/>
        </w:rPr>
      </w:pPr>
      <w:r w:rsidRPr="000905C6">
        <w:rPr>
          <w:rFonts w:ascii="Arial" w:hAnsi="Arial" w:cs="Arial"/>
          <w:i/>
          <w:iCs/>
          <w:sz w:val="20"/>
          <w:szCs w:val="20"/>
          <w:lang w:val="en-GB"/>
        </w:rPr>
        <w:t>Picture 2: TFT LCD display</w:t>
      </w:r>
    </w:p>
    <w:p w14:paraId="686E74D5" w14:textId="7085047D" w:rsidR="000905C6" w:rsidRPr="000905C6" w:rsidRDefault="000905C6" w:rsidP="003B268F">
      <w:pPr>
        <w:pStyle w:val="NoSpacing"/>
        <w:rPr>
          <w:rFonts w:ascii="Arial" w:hAnsi="Arial" w:cs="Arial"/>
          <w:sz w:val="24"/>
          <w:szCs w:val="24"/>
          <w:lang w:val="en-GB"/>
        </w:rPr>
      </w:pPr>
    </w:p>
    <w:p w14:paraId="3A0A2BF1" w14:textId="17448F14" w:rsidR="000905C6" w:rsidRDefault="000905C6" w:rsidP="003B268F">
      <w:pPr>
        <w:pStyle w:val="NoSpacing"/>
        <w:rPr>
          <w:rFonts w:ascii="Arial" w:hAnsi="Arial" w:cs="Arial"/>
          <w:i/>
          <w:iCs/>
          <w:sz w:val="20"/>
          <w:szCs w:val="20"/>
          <w:lang w:val="en-GB"/>
        </w:rPr>
      </w:pPr>
      <w:r>
        <w:rPr>
          <w:rFonts w:ascii="Arial" w:hAnsi="Arial" w:cs="Arial"/>
          <w:i/>
          <w:iCs/>
          <w:noProof/>
          <w:sz w:val="20"/>
          <w:szCs w:val="20"/>
          <w:lang w:val="en-US"/>
        </w:rPr>
        <w:drawing>
          <wp:inline distT="0" distB="0" distL="0" distR="0" wp14:anchorId="78132849" wp14:editId="767D63C2">
            <wp:extent cx="15049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C31B88D" w14:textId="0E64A49C" w:rsidR="000905C6" w:rsidRPr="000905C6" w:rsidRDefault="000905C6" w:rsidP="003B268F">
      <w:pPr>
        <w:pStyle w:val="NoSpacing"/>
        <w:rPr>
          <w:rFonts w:ascii="Arial" w:hAnsi="Arial" w:cs="Arial"/>
          <w:i/>
          <w:iCs/>
          <w:sz w:val="20"/>
          <w:szCs w:val="20"/>
          <w:lang w:val="en-GB"/>
        </w:rPr>
      </w:pPr>
      <w:r>
        <w:rPr>
          <w:rFonts w:ascii="Arial" w:hAnsi="Arial" w:cs="Arial"/>
          <w:i/>
          <w:iCs/>
          <w:sz w:val="20"/>
          <w:szCs w:val="20"/>
          <w:lang w:val="en-GB"/>
        </w:rPr>
        <w:t>Picture 3: Qwiic joystick</w:t>
      </w:r>
    </w:p>
    <w:p w14:paraId="19847F0A" w14:textId="691D3C19" w:rsidR="003B268F" w:rsidRPr="00823A2A" w:rsidRDefault="003B268F" w:rsidP="003B268F">
      <w:pPr>
        <w:pStyle w:val="Heading1"/>
        <w:ind w:left="-737"/>
        <w:rPr>
          <w:rFonts w:ascii="Arial" w:hAnsi="Arial" w:cs="Arial"/>
          <w:lang w:val="en-GB"/>
        </w:rPr>
      </w:pPr>
      <w:bookmarkStart w:id="2" w:name="_Toc55506983"/>
      <w:r w:rsidRPr="00823A2A">
        <w:rPr>
          <w:rFonts w:ascii="Arial" w:hAnsi="Arial" w:cs="Arial"/>
          <w:color w:val="auto"/>
          <w:lang w:val="en-GB"/>
        </w:rPr>
        <w:lastRenderedPageBreak/>
        <w:t>Wiring diagram</w:t>
      </w:r>
      <w:bookmarkEnd w:id="2"/>
    </w:p>
    <w:p w14:paraId="0B0A6326" w14:textId="38F49B46" w:rsidR="003B268F" w:rsidRDefault="000905C6" w:rsidP="003B268F">
      <w:pPr>
        <w:pStyle w:val="NoSpacing"/>
        <w:rPr>
          <w:rFonts w:ascii="Arial" w:hAnsi="Arial" w:cs="Arial"/>
          <w:sz w:val="24"/>
          <w:szCs w:val="24"/>
          <w:lang w:val="en-GB"/>
        </w:rPr>
      </w:pPr>
      <w:r>
        <w:rPr>
          <w:rFonts w:ascii="Arial" w:hAnsi="Arial" w:cs="Arial"/>
          <w:noProof/>
          <w:sz w:val="24"/>
          <w:szCs w:val="24"/>
          <w:lang w:val="en-US"/>
        </w:rPr>
        <w:drawing>
          <wp:inline distT="0" distB="0" distL="0" distR="0" wp14:anchorId="4F092440" wp14:editId="426B7661">
            <wp:extent cx="5886450" cy="4514944"/>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23105" cy="4543059"/>
                    </a:xfrm>
                    <a:prstGeom prst="rect">
                      <a:avLst/>
                    </a:prstGeom>
                  </pic:spPr>
                </pic:pic>
              </a:graphicData>
            </a:graphic>
          </wp:inline>
        </w:drawing>
      </w:r>
    </w:p>
    <w:p w14:paraId="5F16CA75" w14:textId="01CA73E6" w:rsidR="00E51A2A" w:rsidRDefault="000905C6" w:rsidP="00E51A2A">
      <w:pPr>
        <w:pStyle w:val="NoSpacing"/>
        <w:rPr>
          <w:rFonts w:ascii="Arial" w:hAnsi="Arial" w:cs="Arial"/>
          <w:i/>
          <w:iCs/>
          <w:sz w:val="20"/>
          <w:szCs w:val="20"/>
          <w:lang w:val="en-GB"/>
        </w:rPr>
      </w:pPr>
      <w:r w:rsidRPr="000905C6">
        <w:rPr>
          <w:rFonts w:ascii="Arial" w:hAnsi="Arial" w:cs="Arial"/>
          <w:i/>
          <w:iCs/>
          <w:sz w:val="20"/>
          <w:szCs w:val="20"/>
          <w:lang w:val="en-GB"/>
        </w:rPr>
        <w:t>Diagram 1: wiring diagram</w:t>
      </w:r>
    </w:p>
    <w:p w14:paraId="14199D79" w14:textId="77777777" w:rsidR="00E51A2A" w:rsidRPr="00E51A2A" w:rsidRDefault="00E51A2A" w:rsidP="00E51A2A">
      <w:pPr>
        <w:pStyle w:val="NoSpacing"/>
        <w:rPr>
          <w:rFonts w:ascii="Arial" w:hAnsi="Arial" w:cs="Arial"/>
          <w:i/>
          <w:iCs/>
          <w:sz w:val="20"/>
          <w:szCs w:val="20"/>
          <w:lang w:val="en-GB"/>
        </w:rPr>
      </w:pPr>
    </w:p>
    <w:p w14:paraId="3F3C41C3" w14:textId="47359F9F" w:rsidR="003B268F" w:rsidRPr="00823A2A" w:rsidRDefault="003B268F" w:rsidP="003B268F">
      <w:pPr>
        <w:pStyle w:val="Heading1"/>
        <w:ind w:left="-737"/>
        <w:rPr>
          <w:rFonts w:ascii="Arial" w:hAnsi="Arial" w:cs="Arial"/>
          <w:color w:val="auto"/>
        </w:rPr>
      </w:pPr>
      <w:bookmarkStart w:id="3" w:name="_Toc55506984"/>
      <w:r w:rsidRPr="00823A2A">
        <w:rPr>
          <w:rFonts w:ascii="Arial" w:hAnsi="Arial" w:cs="Arial"/>
          <w:color w:val="auto"/>
        </w:rPr>
        <w:lastRenderedPageBreak/>
        <w:t>System design</w:t>
      </w:r>
      <w:bookmarkEnd w:id="3"/>
    </w:p>
    <w:p w14:paraId="05B3B6A7" w14:textId="77777777" w:rsidR="003B268F" w:rsidRPr="00823A2A" w:rsidRDefault="003B268F" w:rsidP="003B268F">
      <w:pPr>
        <w:pStyle w:val="Heading2"/>
        <w:ind w:left="-737"/>
        <w:rPr>
          <w:rFonts w:ascii="Arial" w:hAnsi="Arial" w:cs="Arial"/>
        </w:rPr>
      </w:pPr>
      <w:bookmarkStart w:id="4" w:name="_Toc55506985"/>
      <w:r w:rsidRPr="00823A2A">
        <w:rPr>
          <w:rFonts w:ascii="Arial" w:hAnsi="Arial" w:cs="Arial"/>
          <w:color w:val="auto"/>
        </w:rPr>
        <w:t>System context diagram</w:t>
      </w:r>
      <w:bookmarkEnd w:id="4"/>
    </w:p>
    <w:p w14:paraId="5A72CBDB" w14:textId="2D776861" w:rsidR="003B268F" w:rsidRDefault="00E51A2A" w:rsidP="003B268F">
      <w:pPr>
        <w:pStyle w:val="NoSpacing"/>
      </w:pPr>
      <w:r>
        <w:rPr>
          <w:noProof/>
          <w:lang w:val="en-US"/>
        </w:rPr>
        <w:drawing>
          <wp:inline distT="0" distB="0" distL="0" distR="0" wp14:anchorId="217FFE4F" wp14:editId="209B5F06">
            <wp:extent cx="3800475" cy="2791080"/>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0939" cy="2864861"/>
                    </a:xfrm>
                    <a:prstGeom prst="rect">
                      <a:avLst/>
                    </a:prstGeom>
                  </pic:spPr>
                </pic:pic>
              </a:graphicData>
            </a:graphic>
          </wp:inline>
        </w:drawing>
      </w:r>
    </w:p>
    <w:p w14:paraId="01036A54" w14:textId="5D447411" w:rsidR="003B268F" w:rsidRDefault="00E51A2A" w:rsidP="00E51A2A">
      <w:pPr>
        <w:pStyle w:val="NoSpacing"/>
        <w:rPr>
          <w:rFonts w:ascii="Arial" w:hAnsi="Arial" w:cs="Arial"/>
          <w:i/>
          <w:iCs/>
          <w:sz w:val="20"/>
          <w:szCs w:val="20"/>
          <w:lang w:val="en-GB"/>
        </w:rPr>
      </w:pPr>
      <w:r w:rsidRPr="00E51A2A">
        <w:rPr>
          <w:rFonts w:ascii="Arial" w:hAnsi="Arial" w:cs="Arial"/>
          <w:i/>
          <w:iCs/>
          <w:sz w:val="20"/>
          <w:szCs w:val="20"/>
          <w:lang w:val="en-GB"/>
        </w:rPr>
        <w:t>Diagram 2: system context diagram</w:t>
      </w:r>
    </w:p>
    <w:p w14:paraId="2625A36B" w14:textId="77777777" w:rsidR="00E51A2A" w:rsidRPr="00E51A2A" w:rsidRDefault="00E51A2A" w:rsidP="00E51A2A">
      <w:pPr>
        <w:pStyle w:val="NoSpacing"/>
        <w:rPr>
          <w:rFonts w:ascii="Arial" w:hAnsi="Arial" w:cs="Arial"/>
          <w:sz w:val="24"/>
          <w:szCs w:val="24"/>
          <w:lang w:val="en-GB"/>
        </w:rPr>
      </w:pPr>
    </w:p>
    <w:p w14:paraId="7B12BCDA" w14:textId="77777777" w:rsidR="003B268F" w:rsidRPr="00823A2A" w:rsidRDefault="003B268F" w:rsidP="003B268F">
      <w:pPr>
        <w:pStyle w:val="Heading2"/>
        <w:ind w:left="-737"/>
        <w:rPr>
          <w:rFonts w:ascii="Arial" w:hAnsi="Arial" w:cs="Arial"/>
          <w:color w:val="auto"/>
        </w:rPr>
      </w:pPr>
      <w:bookmarkStart w:id="5" w:name="_Toc55506986"/>
      <w:r w:rsidRPr="00823A2A">
        <w:rPr>
          <w:rFonts w:ascii="Arial" w:hAnsi="Arial" w:cs="Arial"/>
          <w:color w:val="auto"/>
        </w:rPr>
        <w:t>System architecture diagram</w:t>
      </w:r>
      <w:bookmarkEnd w:id="5"/>
    </w:p>
    <w:p w14:paraId="18E3FB13" w14:textId="79B19BE0" w:rsidR="003B268F" w:rsidRDefault="00E51A2A" w:rsidP="003B268F">
      <w:pPr>
        <w:ind w:left="-737"/>
        <w:rPr>
          <w:rFonts w:ascii="Arial" w:hAnsi="Arial" w:cs="Arial"/>
          <w:lang w:eastAsia="en-US"/>
        </w:rPr>
      </w:pPr>
      <w:r>
        <w:rPr>
          <w:rFonts w:ascii="Arial" w:hAnsi="Arial" w:cs="Arial"/>
          <w:noProof/>
          <w:lang w:eastAsia="en-US"/>
        </w:rPr>
        <w:drawing>
          <wp:inline distT="0" distB="0" distL="0" distR="0" wp14:anchorId="2956A144" wp14:editId="612870CD">
            <wp:extent cx="2971800" cy="403902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6392" cy="4140400"/>
                    </a:xfrm>
                    <a:prstGeom prst="rect">
                      <a:avLst/>
                    </a:prstGeom>
                  </pic:spPr>
                </pic:pic>
              </a:graphicData>
            </a:graphic>
          </wp:inline>
        </w:drawing>
      </w:r>
    </w:p>
    <w:p w14:paraId="2DB5D796" w14:textId="77DF642D" w:rsidR="0006152C" w:rsidRPr="0006152C" w:rsidRDefault="0006152C" w:rsidP="003B268F">
      <w:pPr>
        <w:ind w:left="-737"/>
        <w:rPr>
          <w:rFonts w:ascii="Arial" w:hAnsi="Arial" w:cs="Arial"/>
          <w:i/>
          <w:iCs/>
          <w:sz w:val="20"/>
          <w:szCs w:val="20"/>
          <w:lang w:eastAsia="en-US"/>
        </w:rPr>
      </w:pPr>
      <w:r w:rsidRPr="0006152C">
        <w:rPr>
          <w:rFonts w:ascii="Arial" w:hAnsi="Arial" w:cs="Arial"/>
          <w:i/>
          <w:iCs/>
          <w:sz w:val="20"/>
          <w:szCs w:val="20"/>
          <w:lang w:eastAsia="en-US"/>
        </w:rPr>
        <w:t>Diagram 3: system architecture diagram</w:t>
      </w:r>
    </w:p>
    <w:p w14:paraId="7D23BAED" w14:textId="0BF9CB15" w:rsidR="003B268F" w:rsidRDefault="003B268F" w:rsidP="003B268F">
      <w:pPr>
        <w:pStyle w:val="Heading1"/>
        <w:ind w:left="-737"/>
        <w:rPr>
          <w:rFonts w:ascii="Arial" w:hAnsi="Arial" w:cs="Arial"/>
          <w:color w:val="auto"/>
          <w:lang w:eastAsia="en-US"/>
        </w:rPr>
      </w:pPr>
      <w:bookmarkStart w:id="6" w:name="_Toc55506987"/>
      <w:r w:rsidRPr="00DA541E">
        <w:rPr>
          <w:rFonts w:ascii="Arial" w:hAnsi="Arial" w:cs="Arial"/>
          <w:color w:val="auto"/>
          <w:lang w:eastAsia="en-US"/>
        </w:rPr>
        <w:lastRenderedPageBreak/>
        <w:t xml:space="preserve">Communication </w:t>
      </w:r>
      <w:r>
        <w:rPr>
          <w:rFonts w:ascii="Arial" w:hAnsi="Arial" w:cs="Arial"/>
          <w:color w:val="auto"/>
          <w:lang w:eastAsia="en-US"/>
        </w:rPr>
        <w:t xml:space="preserve">and </w:t>
      </w:r>
      <w:r w:rsidRPr="00DA541E">
        <w:rPr>
          <w:rFonts w:ascii="Arial" w:hAnsi="Arial" w:cs="Arial"/>
          <w:color w:val="auto"/>
          <w:lang w:eastAsia="en-US"/>
        </w:rPr>
        <w:t>protocols</w:t>
      </w:r>
      <w:bookmarkEnd w:id="6"/>
    </w:p>
    <w:p w14:paraId="19A83525" w14:textId="77777777" w:rsidR="0063661A" w:rsidRDefault="00E51A2A" w:rsidP="00E51A2A">
      <w:pPr>
        <w:pStyle w:val="NoSpacing"/>
        <w:rPr>
          <w:rFonts w:ascii="Arial" w:hAnsi="Arial" w:cs="Arial"/>
          <w:sz w:val="24"/>
          <w:szCs w:val="24"/>
          <w:lang w:val="en-GB"/>
        </w:rPr>
      </w:pPr>
      <w:r>
        <w:rPr>
          <w:rFonts w:ascii="Arial" w:hAnsi="Arial" w:cs="Arial"/>
          <w:sz w:val="24"/>
          <w:szCs w:val="24"/>
          <w:lang w:val="en-GB"/>
        </w:rPr>
        <w:t>The central node and controller(s) are wirelessly connected through the HTTP and TCP/IP protocol.</w:t>
      </w:r>
    </w:p>
    <w:p w14:paraId="09B7D830" w14:textId="77777777" w:rsidR="0063661A" w:rsidRDefault="0063661A" w:rsidP="00E51A2A">
      <w:pPr>
        <w:pStyle w:val="NoSpacing"/>
        <w:rPr>
          <w:rFonts w:ascii="Arial" w:hAnsi="Arial" w:cs="Arial"/>
          <w:sz w:val="24"/>
          <w:szCs w:val="24"/>
          <w:lang w:val="en-GB"/>
        </w:rPr>
      </w:pPr>
    </w:p>
    <w:p w14:paraId="451472F3" w14:textId="39E5B6FA" w:rsidR="00E51A2A" w:rsidRDefault="00AF5ED2" w:rsidP="00E51A2A">
      <w:pPr>
        <w:pStyle w:val="NoSpacing"/>
        <w:rPr>
          <w:rFonts w:ascii="Arial" w:hAnsi="Arial" w:cs="Arial"/>
          <w:sz w:val="24"/>
          <w:szCs w:val="24"/>
          <w:lang w:val="en-GB"/>
        </w:rPr>
      </w:pPr>
      <w:r w:rsidRPr="00AF5ED2">
        <w:rPr>
          <w:rFonts w:ascii="Arial" w:hAnsi="Arial" w:cs="Arial"/>
          <w:sz w:val="24"/>
          <w:szCs w:val="24"/>
          <w:lang w:val="en-GB"/>
        </w:rPr>
        <w:t>IP</w:t>
      </w:r>
      <w:r w:rsidR="0063661A">
        <w:rPr>
          <w:rFonts w:ascii="Arial" w:hAnsi="Arial" w:cs="Arial"/>
          <w:sz w:val="24"/>
          <w:szCs w:val="24"/>
          <w:lang w:val="en-GB"/>
        </w:rPr>
        <w:t xml:space="preserve"> (I</w:t>
      </w:r>
      <w:r w:rsidR="0063661A" w:rsidRPr="0063661A">
        <w:rPr>
          <w:rFonts w:ascii="Arial" w:hAnsi="Arial" w:cs="Arial"/>
          <w:sz w:val="24"/>
          <w:szCs w:val="24"/>
          <w:lang w:val="en-GB"/>
        </w:rPr>
        <w:t xml:space="preserve">nternet </w:t>
      </w:r>
      <w:r w:rsidR="0063661A">
        <w:rPr>
          <w:rFonts w:ascii="Arial" w:hAnsi="Arial" w:cs="Arial"/>
          <w:sz w:val="24"/>
          <w:szCs w:val="24"/>
          <w:lang w:val="en-GB"/>
        </w:rPr>
        <w:t>P</w:t>
      </w:r>
      <w:r w:rsidR="0063661A" w:rsidRPr="0063661A">
        <w:rPr>
          <w:rFonts w:ascii="Arial" w:hAnsi="Arial" w:cs="Arial"/>
          <w:sz w:val="24"/>
          <w:szCs w:val="24"/>
          <w:lang w:val="en-GB"/>
        </w:rPr>
        <w:t>rotocol</w:t>
      </w:r>
      <w:r w:rsidR="0063661A">
        <w:rPr>
          <w:rFonts w:ascii="Arial" w:hAnsi="Arial" w:cs="Arial"/>
          <w:sz w:val="24"/>
          <w:szCs w:val="24"/>
          <w:lang w:val="en-GB"/>
        </w:rPr>
        <w:t>)</w:t>
      </w:r>
      <w:r w:rsidRPr="00AF5ED2">
        <w:rPr>
          <w:rFonts w:ascii="Arial" w:hAnsi="Arial" w:cs="Arial"/>
          <w:sz w:val="24"/>
          <w:szCs w:val="24"/>
          <w:lang w:val="en-GB"/>
        </w:rPr>
        <w:t xml:space="preserve"> is the part that obtains the address to which data is sent. TCP</w:t>
      </w:r>
      <w:r w:rsidR="0063661A">
        <w:rPr>
          <w:rFonts w:ascii="Arial" w:hAnsi="Arial" w:cs="Arial"/>
          <w:sz w:val="24"/>
          <w:szCs w:val="24"/>
          <w:lang w:val="en-GB"/>
        </w:rPr>
        <w:t xml:space="preserve"> (T</w:t>
      </w:r>
      <w:r w:rsidR="0063661A" w:rsidRPr="0063661A">
        <w:rPr>
          <w:rFonts w:ascii="Arial" w:hAnsi="Arial" w:cs="Arial"/>
          <w:sz w:val="24"/>
          <w:szCs w:val="24"/>
          <w:lang w:val="en-GB"/>
        </w:rPr>
        <w:t xml:space="preserve">ransmission </w:t>
      </w:r>
      <w:r w:rsidR="0063661A">
        <w:rPr>
          <w:rFonts w:ascii="Arial" w:hAnsi="Arial" w:cs="Arial"/>
          <w:sz w:val="24"/>
          <w:szCs w:val="24"/>
          <w:lang w:val="en-GB"/>
        </w:rPr>
        <w:t>C</w:t>
      </w:r>
      <w:r w:rsidR="0063661A" w:rsidRPr="0063661A">
        <w:rPr>
          <w:rFonts w:ascii="Arial" w:hAnsi="Arial" w:cs="Arial"/>
          <w:sz w:val="24"/>
          <w:szCs w:val="24"/>
          <w:lang w:val="en-GB"/>
        </w:rPr>
        <w:t xml:space="preserve">ontrol </w:t>
      </w:r>
      <w:r w:rsidR="0063661A">
        <w:rPr>
          <w:rFonts w:ascii="Arial" w:hAnsi="Arial" w:cs="Arial"/>
          <w:sz w:val="24"/>
          <w:szCs w:val="24"/>
          <w:lang w:val="en-GB"/>
        </w:rPr>
        <w:t>P</w:t>
      </w:r>
      <w:r w:rsidR="0063661A" w:rsidRPr="0063661A">
        <w:rPr>
          <w:rFonts w:ascii="Arial" w:hAnsi="Arial" w:cs="Arial"/>
          <w:sz w:val="24"/>
          <w:szCs w:val="24"/>
          <w:lang w:val="en-GB"/>
        </w:rPr>
        <w:t>rotocol</w:t>
      </w:r>
      <w:r w:rsidR="0063661A">
        <w:rPr>
          <w:rFonts w:ascii="Arial" w:hAnsi="Arial" w:cs="Arial"/>
          <w:sz w:val="24"/>
          <w:szCs w:val="24"/>
          <w:lang w:val="en-GB"/>
        </w:rPr>
        <w:t xml:space="preserve">) </w:t>
      </w:r>
      <w:r w:rsidRPr="00AF5ED2">
        <w:rPr>
          <w:rFonts w:ascii="Arial" w:hAnsi="Arial" w:cs="Arial"/>
          <w:sz w:val="24"/>
          <w:szCs w:val="24"/>
          <w:lang w:val="en-GB"/>
        </w:rPr>
        <w:t xml:space="preserve">is responsible for data delivery once that IP address has been found. </w:t>
      </w:r>
      <w:r w:rsidR="00E51A2A">
        <w:rPr>
          <w:rFonts w:ascii="Arial" w:hAnsi="Arial" w:cs="Arial"/>
          <w:sz w:val="24"/>
          <w:szCs w:val="24"/>
          <w:lang w:val="en-GB"/>
        </w:rPr>
        <w:t xml:space="preserve">TCP tells the receiver which application should receive the data. However, TCP loses speed due to its reliability in the data transmitted. TCP uses a technique known as positive acknowledgement with retransmission, requiring the receiving end of transmission to give a response as to what data has been received to ensure that the data </w:t>
      </w:r>
      <w:r>
        <w:rPr>
          <w:rFonts w:ascii="Arial" w:hAnsi="Arial" w:cs="Arial"/>
          <w:sz w:val="24"/>
          <w:szCs w:val="24"/>
          <w:lang w:val="en-GB"/>
        </w:rPr>
        <w:t>is sent</w:t>
      </w:r>
      <w:r w:rsidR="00E51A2A">
        <w:rPr>
          <w:rFonts w:ascii="Arial" w:hAnsi="Arial" w:cs="Arial"/>
          <w:sz w:val="24"/>
          <w:szCs w:val="24"/>
          <w:lang w:val="en-GB"/>
        </w:rPr>
        <w:t xml:space="preserve"> </w:t>
      </w:r>
      <w:r>
        <w:rPr>
          <w:rFonts w:ascii="Arial" w:hAnsi="Arial" w:cs="Arial"/>
          <w:sz w:val="24"/>
          <w:szCs w:val="24"/>
          <w:lang w:val="en-GB"/>
        </w:rPr>
        <w:t>p</w:t>
      </w:r>
      <w:r w:rsidR="00E51A2A">
        <w:rPr>
          <w:rFonts w:ascii="Arial" w:hAnsi="Arial" w:cs="Arial"/>
          <w:sz w:val="24"/>
          <w:szCs w:val="24"/>
          <w:lang w:val="en-GB"/>
        </w:rPr>
        <w:t>roperly.</w:t>
      </w:r>
      <w:r>
        <w:rPr>
          <w:rFonts w:ascii="Arial" w:hAnsi="Arial" w:cs="Arial"/>
          <w:sz w:val="24"/>
          <w:szCs w:val="24"/>
          <w:lang w:val="en-GB"/>
        </w:rPr>
        <w:t xml:space="preserve"> Then, the sender knows to send a new data packet or to resend the previously sent data packet. </w:t>
      </w:r>
    </w:p>
    <w:p w14:paraId="0D5E8DFF" w14:textId="7F7A1A91" w:rsidR="009D3B70" w:rsidRDefault="009D3B70" w:rsidP="00E51A2A">
      <w:pPr>
        <w:pStyle w:val="NoSpacing"/>
        <w:rPr>
          <w:rFonts w:ascii="Arial" w:hAnsi="Arial" w:cs="Arial"/>
          <w:sz w:val="24"/>
          <w:szCs w:val="24"/>
          <w:lang w:val="en-GB"/>
        </w:rPr>
      </w:pPr>
    </w:p>
    <w:p w14:paraId="567948D1" w14:textId="5CC14C61" w:rsidR="0063661A" w:rsidRDefault="0063661A" w:rsidP="00E51A2A">
      <w:pPr>
        <w:pStyle w:val="NoSpacing"/>
        <w:rPr>
          <w:rFonts w:ascii="Arial" w:hAnsi="Arial" w:cs="Arial"/>
          <w:sz w:val="24"/>
          <w:szCs w:val="24"/>
          <w:lang w:val="en-GB"/>
        </w:rPr>
      </w:pPr>
      <w:r>
        <w:rPr>
          <w:rFonts w:ascii="Arial" w:hAnsi="Arial" w:cs="Arial"/>
          <w:sz w:val="24"/>
          <w:szCs w:val="24"/>
          <w:lang w:val="en-GB"/>
        </w:rPr>
        <w:t>HTTP</w:t>
      </w:r>
      <w:r w:rsidR="0006152C">
        <w:rPr>
          <w:lang w:val="en-GB"/>
        </w:rPr>
        <w:t xml:space="preserve"> </w:t>
      </w:r>
      <w:r w:rsidRPr="0006152C">
        <w:rPr>
          <w:rFonts w:ascii="Arial" w:hAnsi="Arial" w:cs="Arial"/>
          <w:sz w:val="24"/>
          <w:szCs w:val="24"/>
          <w:lang w:val="en-GB"/>
        </w:rPr>
        <w:t>(</w:t>
      </w:r>
      <w:r w:rsidRPr="0063661A">
        <w:rPr>
          <w:rFonts w:ascii="Arial" w:hAnsi="Arial" w:cs="Arial"/>
          <w:sz w:val="24"/>
          <w:szCs w:val="24"/>
          <w:lang w:val="en-GB"/>
        </w:rPr>
        <w:t>Hypertext Transfer Protocol</w:t>
      </w:r>
      <w:r>
        <w:rPr>
          <w:rFonts w:ascii="Arial" w:hAnsi="Arial" w:cs="Arial"/>
          <w:sz w:val="24"/>
          <w:szCs w:val="24"/>
          <w:lang w:val="en-GB"/>
        </w:rPr>
        <w:t xml:space="preserve">) allows the fetching of resources which are initiated by the recipient. Servers and client communicate by exchanging individual messages. The messages which are sent by the client are called requests and the messages sent by the server as an answer are called responses. HTTP is an application layer protocol that is sent over TCP or any other reliable transport protocol. </w:t>
      </w:r>
    </w:p>
    <w:p w14:paraId="475E053A" w14:textId="7CFB5C35" w:rsidR="0063661A" w:rsidRDefault="0063661A" w:rsidP="00E51A2A">
      <w:pPr>
        <w:pStyle w:val="NoSpacing"/>
        <w:rPr>
          <w:rFonts w:ascii="Arial" w:hAnsi="Arial" w:cs="Arial"/>
          <w:sz w:val="24"/>
          <w:szCs w:val="24"/>
          <w:lang w:val="en-GB"/>
        </w:rPr>
      </w:pPr>
    </w:p>
    <w:p w14:paraId="4302BB41" w14:textId="141B26EB" w:rsidR="003B268F" w:rsidRDefault="0063661A" w:rsidP="003B268F">
      <w:pPr>
        <w:pStyle w:val="NoSpacing"/>
        <w:rPr>
          <w:rFonts w:ascii="Arial" w:hAnsi="Arial" w:cs="Arial"/>
          <w:sz w:val="24"/>
          <w:szCs w:val="24"/>
          <w:lang w:val="en-GB"/>
        </w:rPr>
      </w:pPr>
      <w:r>
        <w:rPr>
          <w:rFonts w:ascii="Arial" w:hAnsi="Arial" w:cs="Arial"/>
          <w:sz w:val="24"/>
          <w:szCs w:val="24"/>
          <w:lang w:val="en-GB"/>
        </w:rPr>
        <w:t>The controller(s) and the Qwiic joystick(s) communicate over I2C. Furthermore, the controller(s) and the TFT LCD touch screen/display(s) also</w:t>
      </w:r>
      <w:r w:rsidR="002514A4">
        <w:rPr>
          <w:rFonts w:ascii="Arial" w:hAnsi="Arial" w:cs="Arial"/>
          <w:sz w:val="24"/>
          <w:szCs w:val="24"/>
          <w:lang w:val="en-GB"/>
        </w:rPr>
        <w:t xml:space="preserve"> use I2C. I2C is a multi-master bus, which means that multiple chips can be connected to the same bus and each one can act as a master by initialising a data transfer.</w:t>
      </w:r>
    </w:p>
    <w:p w14:paraId="5AD67598" w14:textId="77777777" w:rsidR="003B268F" w:rsidRPr="000A0F15" w:rsidRDefault="003B268F" w:rsidP="003B268F">
      <w:pPr>
        <w:pStyle w:val="NoSpacing"/>
        <w:rPr>
          <w:rFonts w:ascii="Arial" w:hAnsi="Arial" w:cs="Arial"/>
          <w:sz w:val="24"/>
          <w:szCs w:val="24"/>
          <w:lang w:val="en-GB"/>
        </w:rPr>
      </w:pPr>
    </w:p>
    <w:p w14:paraId="706A1EE8" w14:textId="77777777" w:rsidR="003B268F" w:rsidRPr="003E6F58" w:rsidRDefault="003B268F" w:rsidP="003B268F">
      <w:pPr>
        <w:pStyle w:val="Heading1"/>
        <w:ind w:left="-737"/>
        <w:rPr>
          <w:rFonts w:ascii="Arial" w:hAnsi="Arial" w:cs="Arial"/>
          <w:color w:val="auto"/>
          <w:lang w:val="en-GB"/>
        </w:rPr>
      </w:pPr>
      <w:bookmarkStart w:id="7" w:name="_Toc55506988"/>
      <w:r w:rsidRPr="00DA541E">
        <w:rPr>
          <w:rFonts w:ascii="Arial" w:hAnsi="Arial" w:cs="Arial"/>
          <w:color w:val="auto"/>
          <w:lang w:val="en-GB"/>
        </w:rPr>
        <w:lastRenderedPageBreak/>
        <w:t>Control flow diagram</w:t>
      </w:r>
      <w:bookmarkEnd w:id="7"/>
    </w:p>
    <w:p w14:paraId="35AAD072" w14:textId="2533E6CC" w:rsidR="003B268F" w:rsidRDefault="005A1C23" w:rsidP="003B268F">
      <w:pPr>
        <w:pStyle w:val="NoSpacing"/>
        <w:rPr>
          <w:noProof/>
        </w:rPr>
      </w:pPr>
      <w:r>
        <w:rPr>
          <w:noProof/>
          <w:lang w:val="en-US"/>
        </w:rPr>
        <w:drawing>
          <wp:inline distT="0" distB="0" distL="0" distR="0" wp14:anchorId="1844C876" wp14:editId="1D8D34FB">
            <wp:extent cx="5731510" cy="5899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899785"/>
                    </a:xfrm>
                    <a:prstGeom prst="rect">
                      <a:avLst/>
                    </a:prstGeom>
                  </pic:spPr>
                </pic:pic>
              </a:graphicData>
            </a:graphic>
          </wp:inline>
        </w:drawing>
      </w:r>
    </w:p>
    <w:p w14:paraId="5329E20C" w14:textId="25F8F7BC" w:rsidR="0006152C" w:rsidRPr="0006152C" w:rsidRDefault="0006152C" w:rsidP="003B268F">
      <w:pPr>
        <w:pStyle w:val="NoSpacing"/>
        <w:rPr>
          <w:rFonts w:ascii="Arial" w:hAnsi="Arial" w:cs="Arial"/>
          <w:i/>
          <w:iCs/>
          <w:noProof/>
          <w:sz w:val="20"/>
          <w:szCs w:val="20"/>
          <w:lang w:val="en-GB"/>
        </w:rPr>
      </w:pPr>
      <w:r w:rsidRPr="0006152C">
        <w:rPr>
          <w:rFonts w:ascii="Arial" w:hAnsi="Arial" w:cs="Arial"/>
          <w:i/>
          <w:iCs/>
          <w:noProof/>
          <w:sz w:val="20"/>
          <w:szCs w:val="20"/>
          <w:lang w:val="en-GB"/>
        </w:rPr>
        <w:t>Diagram 4: control flow diagram</w:t>
      </w:r>
    </w:p>
    <w:p w14:paraId="750B86D1" w14:textId="77777777" w:rsidR="003B268F" w:rsidRDefault="003B268F" w:rsidP="003B268F">
      <w:pPr>
        <w:pStyle w:val="NoSpacing"/>
      </w:pPr>
    </w:p>
    <w:p w14:paraId="56400539" w14:textId="77777777" w:rsidR="003B268F" w:rsidRDefault="003B268F" w:rsidP="003B268F">
      <w:pPr>
        <w:pStyle w:val="Heading1"/>
        <w:ind w:left="-737"/>
        <w:rPr>
          <w:rFonts w:ascii="Arial" w:hAnsi="Arial" w:cs="Arial"/>
          <w:color w:val="auto"/>
          <w:lang w:val="en-GB"/>
        </w:rPr>
      </w:pPr>
      <w:bookmarkStart w:id="8" w:name="_Toc55506989"/>
      <w:r w:rsidRPr="00DA541E">
        <w:rPr>
          <w:rFonts w:ascii="Arial" w:hAnsi="Arial" w:cs="Arial"/>
          <w:color w:val="auto"/>
          <w:lang w:val="en-GB"/>
        </w:rPr>
        <w:lastRenderedPageBreak/>
        <w:t>State diagram</w:t>
      </w:r>
      <w:r>
        <w:rPr>
          <w:rFonts w:ascii="Arial" w:hAnsi="Arial" w:cs="Arial"/>
          <w:color w:val="auto"/>
          <w:lang w:val="en-GB"/>
        </w:rPr>
        <w:t>s</w:t>
      </w:r>
      <w:bookmarkEnd w:id="8"/>
    </w:p>
    <w:p w14:paraId="71153AF0" w14:textId="03EC312A" w:rsidR="003B268F" w:rsidRDefault="002514A4" w:rsidP="003B268F">
      <w:pPr>
        <w:pStyle w:val="Heading2"/>
        <w:ind w:left="-737"/>
        <w:rPr>
          <w:rFonts w:ascii="Arial" w:hAnsi="Arial" w:cs="Arial"/>
          <w:color w:val="auto"/>
          <w:lang w:val="en-GB"/>
        </w:rPr>
      </w:pPr>
      <w:bookmarkStart w:id="9" w:name="_Toc55506990"/>
      <w:r>
        <w:rPr>
          <w:rFonts w:ascii="Arial" w:hAnsi="Arial" w:cs="Arial"/>
          <w:color w:val="auto"/>
          <w:lang w:val="en-GB"/>
        </w:rPr>
        <w:t>Central node</w:t>
      </w:r>
      <w:bookmarkEnd w:id="9"/>
    </w:p>
    <w:p w14:paraId="56830438" w14:textId="355DD43F" w:rsidR="003B268F" w:rsidRPr="001E2CB3" w:rsidRDefault="005A1C23" w:rsidP="003B268F">
      <w:pPr>
        <w:rPr>
          <w:lang w:val="en-GB"/>
        </w:rPr>
      </w:pPr>
      <w:r>
        <w:rPr>
          <w:noProof/>
          <w:lang w:eastAsia="en-US"/>
        </w:rPr>
        <w:drawing>
          <wp:inline distT="0" distB="0" distL="0" distR="0" wp14:anchorId="6BA442F6" wp14:editId="451B7B25">
            <wp:extent cx="3924300" cy="4006701"/>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74344" cy="4057796"/>
                    </a:xfrm>
                    <a:prstGeom prst="rect">
                      <a:avLst/>
                    </a:prstGeom>
                  </pic:spPr>
                </pic:pic>
              </a:graphicData>
            </a:graphic>
          </wp:inline>
        </w:drawing>
      </w:r>
    </w:p>
    <w:p w14:paraId="7B45BC12" w14:textId="77777777" w:rsidR="003B268F" w:rsidRDefault="003B268F" w:rsidP="003B268F">
      <w:pPr>
        <w:pStyle w:val="NoSpacing"/>
      </w:pPr>
    </w:p>
    <w:p w14:paraId="3D4CF5AD" w14:textId="5491E4E9" w:rsidR="003B268F" w:rsidRPr="0006152C" w:rsidRDefault="0006152C" w:rsidP="003B268F">
      <w:pPr>
        <w:pStyle w:val="NoSpacing"/>
        <w:rPr>
          <w:rFonts w:ascii="Arial" w:hAnsi="Arial" w:cs="Arial"/>
          <w:i/>
          <w:iCs/>
          <w:sz w:val="20"/>
          <w:szCs w:val="20"/>
          <w:lang w:val="en-GB"/>
        </w:rPr>
      </w:pPr>
      <w:r w:rsidRPr="0006152C">
        <w:rPr>
          <w:rFonts w:ascii="Arial" w:hAnsi="Arial" w:cs="Arial"/>
          <w:i/>
          <w:iCs/>
          <w:sz w:val="20"/>
          <w:szCs w:val="20"/>
          <w:lang w:val="en-GB"/>
        </w:rPr>
        <w:t>Diagram 5: state diagram of central node</w:t>
      </w:r>
    </w:p>
    <w:p w14:paraId="4C79C07E" w14:textId="301C8CB1" w:rsidR="003B268F" w:rsidRDefault="003B268F" w:rsidP="003B268F">
      <w:pPr>
        <w:pStyle w:val="NoSpacing"/>
      </w:pPr>
    </w:p>
    <w:p w14:paraId="524E3B9D" w14:textId="3B4656E2" w:rsidR="005A1C23" w:rsidRDefault="005A1C23" w:rsidP="003B268F">
      <w:pPr>
        <w:pStyle w:val="NoSpacing"/>
      </w:pPr>
    </w:p>
    <w:p w14:paraId="14800082" w14:textId="0DA03DFE" w:rsidR="005A1C23" w:rsidRDefault="005A1C23" w:rsidP="003B268F">
      <w:pPr>
        <w:pStyle w:val="NoSpacing"/>
      </w:pPr>
    </w:p>
    <w:p w14:paraId="5776E6AE" w14:textId="077C7DE7" w:rsidR="005A1C23" w:rsidRDefault="005A1C23" w:rsidP="003B268F">
      <w:pPr>
        <w:pStyle w:val="NoSpacing"/>
      </w:pPr>
    </w:p>
    <w:p w14:paraId="4DF6AE7B" w14:textId="0B907AEE" w:rsidR="005A1C23" w:rsidRDefault="005A1C23" w:rsidP="003B268F">
      <w:pPr>
        <w:pStyle w:val="NoSpacing"/>
      </w:pPr>
    </w:p>
    <w:p w14:paraId="40C8B28F" w14:textId="6E76F755" w:rsidR="005A1C23" w:rsidRDefault="005A1C23" w:rsidP="003B268F">
      <w:pPr>
        <w:pStyle w:val="NoSpacing"/>
      </w:pPr>
    </w:p>
    <w:p w14:paraId="64FB5A7C" w14:textId="19CB2263" w:rsidR="005A1C23" w:rsidRDefault="005A1C23" w:rsidP="003B268F">
      <w:pPr>
        <w:pStyle w:val="NoSpacing"/>
      </w:pPr>
    </w:p>
    <w:p w14:paraId="20F2F38D" w14:textId="23763BEB" w:rsidR="005A1C23" w:rsidRDefault="005A1C23" w:rsidP="003B268F">
      <w:pPr>
        <w:pStyle w:val="NoSpacing"/>
      </w:pPr>
    </w:p>
    <w:p w14:paraId="09E57C18" w14:textId="43D65067" w:rsidR="005A1C23" w:rsidRDefault="005A1C23" w:rsidP="003B268F">
      <w:pPr>
        <w:pStyle w:val="NoSpacing"/>
      </w:pPr>
    </w:p>
    <w:p w14:paraId="0FD7554A" w14:textId="52EFB180" w:rsidR="005A1C23" w:rsidRDefault="005A1C23" w:rsidP="003B268F">
      <w:pPr>
        <w:pStyle w:val="NoSpacing"/>
      </w:pPr>
    </w:p>
    <w:p w14:paraId="50796F7D" w14:textId="5DB6EF24" w:rsidR="005A1C23" w:rsidRDefault="005A1C23" w:rsidP="003B268F">
      <w:pPr>
        <w:pStyle w:val="NoSpacing"/>
      </w:pPr>
    </w:p>
    <w:p w14:paraId="4E012506" w14:textId="1CF63511" w:rsidR="005A1C23" w:rsidRDefault="005A1C23" w:rsidP="003B268F">
      <w:pPr>
        <w:pStyle w:val="NoSpacing"/>
      </w:pPr>
    </w:p>
    <w:p w14:paraId="2C5E9782" w14:textId="43E710E5" w:rsidR="005A1C23" w:rsidRDefault="005A1C23" w:rsidP="003B268F">
      <w:pPr>
        <w:pStyle w:val="NoSpacing"/>
      </w:pPr>
    </w:p>
    <w:p w14:paraId="128003A6" w14:textId="5418C4B4" w:rsidR="005A1C23" w:rsidRDefault="005A1C23" w:rsidP="003B268F">
      <w:pPr>
        <w:pStyle w:val="NoSpacing"/>
      </w:pPr>
    </w:p>
    <w:p w14:paraId="553F1F95" w14:textId="71AB6A12" w:rsidR="005A1C23" w:rsidRDefault="005A1C23" w:rsidP="003B268F">
      <w:pPr>
        <w:pStyle w:val="NoSpacing"/>
      </w:pPr>
    </w:p>
    <w:p w14:paraId="581137AA" w14:textId="6059B68C" w:rsidR="005A1C23" w:rsidRDefault="005A1C23" w:rsidP="003B268F">
      <w:pPr>
        <w:pStyle w:val="NoSpacing"/>
      </w:pPr>
    </w:p>
    <w:p w14:paraId="6CBD146A" w14:textId="77777777" w:rsidR="0006152C" w:rsidRDefault="0006152C" w:rsidP="003B268F">
      <w:pPr>
        <w:pStyle w:val="NoSpacing"/>
      </w:pPr>
    </w:p>
    <w:p w14:paraId="0BC91D89" w14:textId="77777777" w:rsidR="005A1C23" w:rsidRDefault="005A1C23" w:rsidP="003B268F">
      <w:pPr>
        <w:pStyle w:val="NoSpacing"/>
      </w:pPr>
    </w:p>
    <w:p w14:paraId="75DA8906" w14:textId="102A937B" w:rsidR="003B268F" w:rsidRPr="00DA541E" w:rsidRDefault="002514A4" w:rsidP="003B268F">
      <w:pPr>
        <w:pStyle w:val="Heading2"/>
        <w:ind w:left="-737"/>
        <w:rPr>
          <w:rFonts w:ascii="Arial" w:hAnsi="Arial" w:cs="Arial"/>
          <w:color w:val="auto"/>
          <w:lang w:val="en-GB"/>
        </w:rPr>
      </w:pPr>
      <w:bookmarkStart w:id="10" w:name="_Toc55506991"/>
      <w:r>
        <w:rPr>
          <w:rFonts w:ascii="Arial" w:hAnsi="Arial" w:cs="Arial"/>
          <w:color w:val="auto"/>
          <w:lang w:val="en-GB"/>
        </w:rPr>
        <w:lastRenderedPageBreak/>
        <w:t>Controller</w:t>
      </w:r>
      <w:bookmarkEnd w:id="10"/>
    </w:p>
    <w:p w14:paraId="5BC7908E" w14:textId="48540698" w:rsidR="003B268F" w:rsidRDefault="003B268F" w:rsidP="003B268F">
      <w:pPr>
        <w:pStyle w:val="NoSpacing"/>
      </w:pPr>
    </w:p>
    <w:p w14:paraId="12018EA6" w14:textId="5FF595B1" w:rsidR="003B268F" w:rsidRPr="00823A2A" w:rsidRDefault="005A1C23" w:rsidP="003B268F">
      <w:pPr>
        <w:pStyle w:val="NoSpacing"/>
      </w:pPr>
      <w:r>
        <w:rPr>
          <w:noProof/>
          <w:lang w:val="en-US"/>
        </w:rPr>
        <w:drawing>
          <wp:inline distT="0" distB="0" distL="0" distR="0" wp14:anchorId="6B7C9E36" wp14:editId="17BC5BDB">
            <wp:extent cx="5225539" cy="5403808"/>
            <wp:effectExtent l="0" t="0" r="0" b="698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25451" cy="5507128"/>
                    </a:xfrm>
                    <a:prstGeom prst="rect">
                      <a:avLst/>
                    </a:prstGeom>
                  </pic:spPr>
                </pic:pic>
              </a:graphicData>
            </a:graphic>
          </wp:inline>
        </w:drawing>
      </w:r>
    </w:p>
    <w:p w14:paraId="4BBF235C" w14:textId="7C97A31E" w:rsidR="00A55C58" w:rsidRPr="0006152C" w:rsidRDefault="0006152C">
      <w:pPr>
        <w:rPr>
          <w:rFonts w:ascii="Arial" w:hAnsi="Arial" w:cs="Arial"/>
          <w:i/>
          <w:iCs/>
          <w:sz w:val="20"/>
          <w:szCs w:val="20"/>
        </w:rPr>
      </w:pPr>
      <w:r w:rsidRPr="0006152C">
        <w:rPr>
          <w:rFonts w:ascii="Arial" w:hAnsi="Arial" w:cs="Arial"/>
          <w:i/>
          <w:iCs/>
          <w:sz w:val="20"/>
          <w:szCs w:val="20"/>
        </w:rPr>
        <w:t>Diagram 6: state diagram of controller</w:t>
      </w:r>
    </w:p>
    <w:sectPr w:rsidR="00A55C58" w:rsidRPr="0006152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8BAFD" w14:textId="77777777" w:rsidR="00ED79E2" w:rsidRDefault="00ED79E2">
      <w:pPr>
        <w:spacing w:line="240" w:lineRule="auto"/>
      </w:pPr>
      <w:r>
        <w:separator/>
      </w:r>
    </w:p>
  </w:endnote>
  <w:endnote w:type="continuationSeparator" w:id="0">
    <w:p w14:paraId="7F170348" w14:textId="77777777" w:rsidR="00ED79E2" w:rsidRDefault="00ED7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DA03B" w14:textId="28E42BC7" w:rsidR="00DA541E" w:rsidRPr="00DA541E" w:rsidRDefault="00EE0B68">
    <w:pPr>
      <w:pStyle w:val="Footer"/>
      <w:jc w:val="center"/>
      <w:rPr>
        <w:rFonts w:ascii="Arial" w:hAnsi="Arial" w:cs="Arial"/>
      </w:rPr>
    </w:pPr>
    <w:r w:rsidRPr="00DA541E">
      <w:rPr>
        <w:rFonts w:ascii="Arial" w:hAnsi="Arial" w:cs="Arial"/>
      </w:rPr>
      <w:t xml:space="preserve">Page </w:t>
    </w:r>
    <w:r w:rsidRPr="00DA541E">
      <w:rPr>
        <w:rFonts w:ascii="Arial" w:hAnsi="Arial" w:cs="Arial"/>
      </w:rPr>
      <w:fldChar w:fldCharType="begin"/>
    </w:r>
    <w:r w:rsidRPr="00DA541E">
      <w:rPr>
        <w:rFonts w:ascii="Arial" w:hAnsi="Arial" w:cs="Arial"/>
      </w:rPr>
      <w:instrText xml:space="preserve"> PAGE  \* Arabic  \* MERGEFORMAT </w:instrText>
    </w:r>
    <w:r w:rsidRPr="00DA541E">
      <w:rPr>
        <w:rFonts w:ascii="Arial" w:hAnsi="Arial" w:cs="Arial"/>
      </w:rPr>
      <w:fldChar w:fldCharType="separate"/>
    </w:r>
    <w:r w:rsidR="008078B1">
      <w:rPr>
        <w:rFonts w:ascii="Arial" w:hAnsi="Arial" w:cs="Arial"/>
        <w:noProof/>
      </w:rPr>
      <w:t>4</w:t>
    </w:r>
    <w:r w:rsidRPr="00DA541E">
      <w:rPr>
        <w:rFonts w:ascii="Arial" w:hAnsi="Arial" w:cs="Arial"/>
      </w:rPr>
      <w:fldChar w:fldCharType="end"/>
    </w:r>
    <w:r w:rsidRPr="00DA541E">
      <w:rPr>
        <w:rFonts w:ascii="Arial" w:hAnsi="Arial" w:cs="Arial"/>
      </w:rPr>
      <w:t xml:space="preserve"> of </w:t>
    </w:r>
    <w:r w:rsidRPr="00DA541E">
      <w:rPr>
        <w:rFonts w:ascii="Arial" w:hAnsi="Arial" w:cs="Arial"/>
      </w:rPr>
      <w:fldChar w:fldCharType="begin"/>
    </w:r>
    <w:r w:rsidRPr="00DA541E">
      <w:rPr>
        <w:rFonts w:ascii="Arial" w:hAnsi="Arial" w:cs="Arial"/>
      </w:rPr>
      <w:instrText xml:space="preserve"> NUMPAGES  \* Arabic  \* MERGEFORMAT </w:instrText>
    </w:r>
    <w:r w:rsidRPr="00DA541E">
      <w:rPr>
        <w:rFonts w:ascii="Arial" w:hAnsi="Arial" w:cs="Arial"/>
      </w:rPr>
      <w:fldChar w:fldCharType="separate"/>
    </w:r>
    <w:r w:rsidR="008078B1">
      <w:rPr>
        <w:rFonts w:ascii="Arial" w:hAnsi="Arial" w:cs="Arial"/>
        <w:noProof/>
      </w:rPr>
      <w:t>9</w:t>
    </w:r>
    <w:r w:rsidRPr="00DA541E">
      <w:rPr>
        <w:rFonts w:ascii="Arial" w:hAnsi="Arial" w:cs="Arial"/>
      </w:rPr>
      <w:fldChar w:fldCharType="end"/>
    </w:r>
  </w:p>
  <w:p w14:paraId="7EA8F3E3" w14:textId="77777777" w:rsidR="00DA541E" w:rsidRDefault="00ED7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D4BAE" w14:textId="77777777" w:rsidR="00ED79E2" w:rsidRDefault="00ED79E2">
      <w:pPr>
        <w:spacing w:line="240" w:lineRule="auto"/>
      </w:pPr>
      <w:r>
        <w:separator/>
      </w:r>
    </w:p>
  </w:footnote>
  <w:footnote w:type="continuationSeparator" w:id="0">
    <w:p w14:paraId="660AC37F" w14:textId="77777777" w:rsidR="00ED79E2" w:rsidRDefault="00ED79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5DA"/>
    <w:multiLevelType w:val="hybridMultilevel"/>
    <w:tmpl w:val="BA90A8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1566A8"/>
    <w:multiLevelType w:val="hybridMultilevel"/>
    <w:tmpl w:val="50D2F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CD60F0D"/>
    <w:multiLevelType w:val="hybridMultilevel"/>
    <w:tmpl w:val="573048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68F"/>
    <w:rsid w:val="0006152C"/>
    <w:rsid w:val="000905C6"/>
    <w:rsid w:val="000D20CF"/>
    <w:rsid w:val="000E12DD"/>
    <w:rsid w:val="002514A4"/>
    <w:rsid w:val="003766BF"/>
    <w:rsid w:val="003B268F"/>
    <w:rsid w:val="005A1C23"/>
    <w:rsid w:val="0063661A"/>
    <w:rsid w:val="008078B1"/>
    <w:rsid w:val="009D3B70"/>
    <w:rsid w:val="00AF5ED2"/>
    <w:rsid w:val="00E51A2A"/>
    <w:rsid w:val="00ED79E2"/>
    <w:rsid w:val="00EE0B68"/>
    <w:rsid w:val="00F636C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C008"/>
  <w15:chartTrackingRefBased/>
  <w15:docId w15:val="{CCB6BDA2-A98A-4C19-A551-D6F3A99B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68F"/>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9"/>
    <w:qFormat/>
    <w:rsid w:val="003B2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6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68F"/>
    <w:rPr>
      <w:rFonts w:asciiTheme="majorHAnsi" w:eastAsiaTheme="majorEastAsia" w:hAnsiTheme="majorHAnsi" w:cstheme="majorBidi"/>
      <w:color w:val="2F5496" w:themeColor="accent1" w:themeShade="BF"/>
      <w:kern w:val="24"/>
      <w:sz w:val="32"/>
      <w:szCs w:val="32"/>
      <w:lang w:val="en-US" w:eastAsia="ja-JP"/>
    </w:rPr>
  </w:style>
  <w:style w:type="character" w:customStyle="1" w:styleId="Heading2Char">
    <w:name w:val="Heading 2 Char"/>
    <w:basedOn w:val="DefaultParagraphFont"/>
    <w:link w:val="Heading2"/>
    <w:uiPriority w:val="9"/>
    <w:rsid w:val="003B268F"/>
    <w:rPr>
      <w:rFonts w:asciiTheme="majorHAnsi" w:eastAsiaTheme="majorEastAsia" w:hAnsiTheme="majorHAnsi" w:cstheme="majorBidi"/>
      <w:color w:val="2F5496" w:themeColor="accent1" w:themeShade="BF"/>
      <w:kern w:val="24"/>
      <w:sz w:val="26"/>
      <w:szCs w:val="26"/>
      <w:lang w:val="en-US" w:eastAsia="ja-JP"/>
    </w:rPr>
  </w:style>
  <w:style w:type="paragraph" w:styleId="NoSpacing">
    <w:name w:val="No Spacing"/>
    <w:uiPriority w:val="1"/>
    <w:qFormat/>
    <w:rsid w:val="003B268F"/>
    <w:pPr>
      <w:spacing w:after="0" w:line="240" w:lineRule="auto"/>
    </w:pPr>
    <w:rPr>
      <w:lang w:val="bg-BG"/>
    </w:rPr>
  </w:style>
  <w:style w:type="table" w:styleId="TableGrid">
    <w:name w:val="Table Grid"/>
    <w:basedOn w:val="TableNormal"/>
    <w:uiPriority w:val="39"/>
    <w:rsid w:val="003B268F"/>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268F"/>
    <w:pPr>
      <w:spacing w:line="259" w:lineRule="auto"/>
      <w:ind w:firstLine="0"/>
      <w:outlineLvl w:val="9"/>
    </w:pPr>
    <w:rPr>
      <w:kern w:val="0"/>
      <w:lang w:eastAsia="en-US"/>
    </w:rPr>
  </w:style>
  <w:style w:type="paragraph" w:styleId="TOC1">
    <w:name w:val="toc 1"/>
    <w:basedOn w:val="Normal"/>
    <w:next w:val="Normal"/>
    <w:autoRedefine/>
    <w:uiPriority w:val="39"/>
    <w:unhideWhenUsed/>
    <w:rsid w:val="003B268F"/>
    <w:pPr>
      <w:spacing w:after="100"/>
    </w:pPr>
  </w:style>
  <w:style w:type="paragraph" w:styleId="TOC2">
    <w:name w:val="toc 2"/>
    <w:basedOn w:val="Normal"/>
    <w:next w:val="Normal"/>
    <w:autoRedefine/>
    <w:uiPriority w:val="39"/>
    <w:unhideWhenUsed/>
    <w:rsid w:val="003B268F"/>
    <w:pPr>
      <w:spacing w:after="100"/>
      <w:ind w:left="240"/>
    </w:pPr>
  </w:style>
  <w:style w:type="character" w:styleId="Hyperlink">
    <w:name w:val="Hyperlink"/>
    <w:basedOn w:val="DefaultParagraphFont"/>
    <w:uiPriority w:val="99"/>
    <w:unhideWhenUsed/>
    <w:rsid w:val="003B268F"/>
    <w:rPr>
      <w:color w:val="0563C1" w:themeColor="hyperlink"/>
      <w:u w:val="single"/>
    </w:rPr>
  </w:style>
  <w:style w:type="paragraph" w:styleId="Footer">
    <w:name w:val="footer"/>
    <w:basedOn w:val="Normal"/>
    <w:link w:val="FooterChar"/>
    <w:uiPriority w:val="99"/>
    <w:unhideWhenUsed/>
    <w:rsid w:val="003B268F"/>
    <w:pPr>
      <w:tabs>
        <w:tab w:val="center" w:pos="4513"/>
        <w:tab w:val="right" w:pos="9026"/>
      </w:tabs>
      <w:spacing w:line="240" w:lineRule="auto"/>
    </w:pPr>
  </w:style>
  <w:style w:type="character" w:customStyle="1" w:styleId="FooterChar">
    <w:name w:val="Footer Char"/>
    <w:basedOn w:val="DefaultParagraphFont"/>
    <w:link w:val="Footer"/>
    <w:uiPriority w:val="99"/>
    <w:rsid w:val="003B268F"/>
    <w:rPr>
      <w:rFonts w:eastAsiaTheme="minorEastAsia"/>
      <w:kern w:val="24"/>
      <w:sz w:val="24"/>
      <w:szCs w:val="24"/>
      <w:lang w:val="en-US" w:eastAsia="ja-JP"/>
    </w:rPr>
  </w:style>
  <w:style w:type="table" w:customStyle="1" w:styleId="TableGrid1">
    <w:name w:val="Table Grid1"/>
    <w:basedOn w:val="TableNormal"/>
    <w:next w:val="TableGrid"/>
    <w:uiPriority w:val="39"/>
    <w:rsid w:val="003B268F"/>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1A2A"/>
    <w:pPr>
      <w:spacing w:before="100" w:beforeAutospacing="1" w:after="100" w:afterAutospacing="1" w:line="240" w:lineRule="auto"/>
      <w:ind w:firstLine="0"/>
    </w:pPr>
    <w:rPr>
      <w:rFonts w:ascii="Times New Roman" w:eastAsia="Times New Roman" w:hAnsi="Times New Roman" w:cs="Times New Roman"/>
      <w:kern w:val="0"/>
      <w:lang w:val="en-NL" w:eastAsia="en-NL"/>
    </w:rPr>
  </w:style>
  <w:style w:type="character" w:styleId="Emphasis">
    <w:name w:val="Emphasis"/>
    <w:basedOn w:val="DefaultParagraphFont"/>
    <w:uiPriority w:val="20"/>
    <w:qFormat/>
    <w:rsid w:val="006366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21517">
      <w:bodyDiv w:val="1"/>
      <w:marLeft w:val="0"/>
      <w:marRight w:val="0"/>
      <w:marTop w:val="0"/>
      <w:marBottom w:val="0"/>
      <w:divBdr>
        <w:top w:val="none" w:sz="0" w:space="0" w:color="auto"/>
        <w:left w:val="none" w:sz="0" w:space="0" w:color="auto"/>
        <w:bottom w:val="none" w:sz="0" w:space="0" w:color="auto"/>
        <w:right w:val="none" w:sz="0" w:space="0" w:color="auto"/>
      </w:divBdr>
    </w:div>
    <w:div w:id="19340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Teeuwen</dc:creator>
  <cp:keywords/>
  <dc:description/>
  <cp:lastModifiedBy>Vlado Vlado</cp:lastModifiedBy>
  <cp:revision>4</cp:revision>
  <dcterms:created xsi:type="dcterms:W3CDTF">2020-11-05T19:05:00Z</dcterms:created>
  <dcterms:modified xsi:type="dcterms:W3CDTF">2020-11-05T22:03:00Z</dcterms:modified>
</cp:coreProperties>
</file>