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Black Sea Gold ��� �������������� ������������������ (RU)</w:t>
      </w:r>
    </w:p>
    <w:bookmarkStart w:id="62" w:name="Xc6ce7907e85a01700203825727c781a662bea2a"/>
    <w:p>
      <w:pPr>
        <w:pStyle w:val="Heading1"/>
      </w:pPr>
      <w:r>
        <w:t xml:space="preserve">BLACK SEA GOLD — Каталог продукции (русская редакция)</w:t>
      </w:r>
    </w:p>
    <w:p>
      <w:pPr>
        <w:pStyle w:val="FirstParagraph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KVIS Trade</w:t>
      </w:r>
      <w:r>
        <w:t xml:space="preserve"> </w:t>
      </w:r>
      <w:r>
        <w:rPr>
          <w:bCs/>
          <w:b/>
        </w:rPr>
        <w:t xml:space="preserve">Статус:</w:t>
      </w:r>
      <w:r>
        <w:t xml:space="preserve"> </w:t>
      </w:r>
      <w:r>
        <w:t xml:space="preserve">Черновая мастер-редакция — Этапы 1–2 (перевод, проверка соответствия оригиналу) выполнены на основе исходного файла</w:t>
      </w:r>
      <w:r>
        <w:t xml:space="preserve"> </w:t>
      </w:r>
      <w:r>
        <w:rPr>
          <w:rStyle w:val="VerbatimChar"/>
        </w:rPr>
        <w:t xml:space="preserve">BSG_Catalog_BODY_Festa_ENG_4_compressed_1pagesdeleted_1.pdf</w:t>
      </w:r>
      <w:r>
        <w:t xml:space="preserve"> </w:t>
      </w:r>
      <w:r>
        <w:t xml:space="preserve">(32 стр.). Этапы 3–6 (литературная редактура, унификация терминологии, вёрстка, финальная корректура) — предстоит выполнить с участием редактора и/или заказчика.</w:t>
      </w:r>
    </w:p>
    <w:p>
      <w:pPr>
        <w:pStyle w:val="BlockText"/>
      </w:pPr>
      <w:r>
        <w:rPr>
          <w:bCs/>
          <w:b/>
        </w:rPr>
        <w:t xml:space="preserve">Важно.</w:t>
      </w:r>
      <w:r>
        <w:t xml:space="preserve"> </w:t>
      </w:r>
      <w:r>
        <w:t xml:space="preserve">Исходный PDF — сокращённая («компрессированная», выставочная) версия каталога. В ней</w:t>
      </w:r>
      <w:r>
        <w:t xml:space="preserve"> </w:t>
      </w:r>
      <w:r>
        <w:rPr>
          <w:bCs/>
          <w:b/>
        </w:rPr>
        <w:t xml:space="preserve">отсутствуют</w:t>
      </w:r>
      <w:r>
        <w:t xml:space="preserve"> </w:t>
      </w:r>
      <w:r>
        <w:t xml:space="preserve">отдельные карточки продукции для линеек Vera Terra, Villa Marvella, Villa Ponte, Grand Prix Golden Rhythm, Izbata, Pontus 1991, Special Reserve Stamp и Kagor Blagovest — они встречаются только в таблицах наград (Глава 5). Раздел «Контакты» (Глава 6) в исходнике также отсутствует. Эти пробелы отмечены по тексту и требуют либо более полного мастер-файла от производителя, либо отдельного согласования с KVIS Trade.</w:t>
      </w:r>
    </w:p>
    <w:p>
      <w:r>
        <w:pict>
          <v:rect style="width:0;height:1.5pt" o:hralign="center" o:hrstd="t" o:hr="t"/>
        </w:pict>
      </w:r>
    </w:p>
    <w:bookmarkStart w:id="23" w:name="глава-1.-о-компании"/>
    <w:p>
      <w:pPr>
        <w:pStyle w:val="Heading2"/>
      </w:pPr>
      <w:r>
        <w:t xml:space="preserve">Глава 1. О компании</w:t>
      </w:r>
    </w:p>
    <w:bookmarkStart w:id="20" w:name="black-sea-gold.-традиции-и-история"/>
    <w:p>
      <w:pPr>
        <w:pStyle w:val="Heading3"/>
      </w:pPr>
      <w:r>
        <w:t xml:space="preserve">Black Sea Gold. Традиции и история</w:t>
      </w:r>
    </w:p>
    <w:p>
      <w:pPr>
        <w:pStyle w:val="FirstParagraph"/>
      </w:pPr>
      <w:r>
        <w:rPr>
          <w:iCs/>
          <w:i/>
        </w:rPr>
        <w:t xml:space="preserve">(стр. 2 оригинала)</w:t>
      </w:r>
    </w:p>
    <w:p>
      <w:pPr>
        <w:pStyle w:val="BodyText"/>
      </w:pPr>
      <w:r>
        <w:t xml:space="preserve">Поморие — место богатой и яркой истории, а также прославленных винодельческих традиций. На протяжении веков из поколения в поколение передавалась легенда о великолепных винах Поморие. Эти вина были желанными и частыми гостями на царском столе в Древней Трое, а также в средневековых Генуе и Венеции.</w:t>
      </w:r>
    </w:p>
    <w:p>
      <w:pPr>
        <w:pStyle w:val="BodyText"/>
      </w:pPr>
      <w:r>
        <w:t xml:space="preserve">История винодельни Black Sea Gold начинается в 1924 году, когда предприимчивые болгары из города Поморие основали «Димят» — первый виноградарский и винодельческий кооператив. Многовековой опыт виноделия придал виноградарям Поморие уверенность, и в 1932 году в городе был построен первый современный винный погреб. В 1950-х годах Black Sea Gold обрела облик современного винного завода с высоко ценимой продукцией. Двадцать лет спустя винодельне Поморие было чем гордиться: был создан собственный фонд из 12 000 дубовых бочек для выдержки винного дистиллята. В 1994 году винодельня завезла 8 оригинальных шарантских кубовых аппаратов из региона Коньяк (Франция), что позволило Black Sea Gold начать производство ракии и бренди высочайшего качества в Юго-Восточной Европе.</w:t>
      </w:r>
    </w:p>
    <w:p>
      <w:pPr>
        <w:pStyle w:val="BodyText"/>
      </w:pPr>
      <w:r>
        <w:t xml:space="preserve">Сегодня погреб, построенный в 1932 году, находится в сердце современного винно-туристического комплекса, включающего уютный ресторан, зал для дегустаций и музей, известный ценителям высококачественных вин под названием Via Pontica. В 2007–2013 годах Black Sea Gold инвестировала более 5,5 млн евро в строительство микровинодельни. Микровиноделие — уникальная технология, при которой все процессы выполняются вручную, что позволяет производить ограниченные серии вин высочайшего качества. В основе всего — выращивание винограда в подходящих условиях. Мы владеем более чем 700 гектарами виноградников самых востребованных классических винных сортов. Все процессы выполняются вручную: от сбора урожая и бережного отделения ягод от гребней до тщательной сортировки полностью созревших неповреждённых ягод.</w:t>
      </w:r>
    </w:p>
    <w:bookmarkEnd w:id="20"/>
    <w:bookmarkStart w:id="21" w:name="виноградники-и-терруар"/>
    <w:p>
      <w:pPr>
        <w:pStyle w:val="Heading3"/>
      </w:pPr>
      <w:r>
        <w:t xml:space="preserve">Виноградники и терруар</w:t>
      </w:r>
    </w:p>
    <w:p>
      <w:pPr>
        <w:pStyle w:val="FirstParagraph"/>
      </w:pPr>
      <w:r>
        <w:rPr>
          <w:iCs/>
          <w:i/>
        </w:rPr>
        <w:t xml:space="preserve">(стр. 3 оригинала)</w:t>
      </w:r>
    </w:p>
    <w:p>
      <w:pPr>
        <w:pStyle w:val="BodyText"/>
      </w:pPr>
      <w:r>
        <w:t xml:space="preserve">Для производства безупречного вина нужен безупречный виноград. Расположенный на черноморском побережье город Поморие считается одним из лучших терруаров для выращивания белых сортов винограда.</w:t>
      </w:r>
    </w:p>
    <w:p>
      <w:pPr>
        <w:pStyle w:val="BodyText"/>
      </w:pPr>
      <w:r>
        <w:t xml:space="preserve">Качество винограда — ключевой фактор виноделия. Мы бережно ухаживаем за 700 гектарами собственных виноградников, где выращиваются классические винные сорта — Chardonnay, Sauvignon Blanc, Muscat Ottonel, Gewürztraminer, Cabernet Sauvignon, Merlot, Syrah, Cabernet Franc, — а также местный фракийский сорт Mavrud. Наши виноградники расположены в окрестностях сёл Разбойна, Трояново, Аспарухово, Ражица, Зорница, Цимен, Добриново и Белодол, на песчаных почвах с идеальной дренажной системой, что придаёт нашим винам неповторимую утончённость и минеральность.</w:t>
      </w:r>
    </w:p>
    <w:bookmarkEnd w:id="21"/>
    <w:bookmarkStart w:id="22" w:name="X0da38f1dffd4ebeccbdcbd9d4104b76c0c54858"/>
    <w:p>
      <w:pPr>
        <w:pStyle w:val="Heading3"/>
      </w:pPr>
      <w:r>
        <w:t xml:space="preserve">Регион Поморие и производственная философия</w:t>
      </w:r>
    </w:p>
    <w:p>
      <w:pPr>
        <w:pStyle w:val="FirstParagraph"/>
      </w:pPr>
      <w:r>
        <w:rPr>
          <w:iCs/>
          <w:i/>
        </w:rPr>
        <w:t xml:space="preserve">(сведения на стр. 2–3 оригинала; отдельного раздела в исходном PDF нет — приведён свод описанных фактов)</w:t>
      </w:r>
    </w:p>
    <w:p>
      <w:pPr>
        <w:numPr>
          <w:ilvl w:val="0"/>
          <w:numId w:val="1001"/>
        </w:numPr>
        <w:pStyle w:val="Compact"/>
      </w:pPr>
      <w:r>
        <w:t xml:space="preserve">Регион: южное Черноморское побережье Болгарии, город Поморие.</w:t>
      </w:r>
    </w:p>
    <w:p>
      <w:pPr>
        <w:numPr>
          <w:ilvl w:val="0"/>
          <w:numId w:val="1001"/>
        </w:numPr>
        <w:pStyle w:val="Compact"/>
      </w:pPr>
      <w:r>
        <w:t xml:space="preserve">Площадь собственных виноградников: свыше 700 га.</w:t>
      </w:r>
    </w:p>
    <w:p>
      <w:pPr>
        <w:numPr>
          <w:ilvl w:val="0"/>
          <w:numId w:val="1001"/>
        </w:numPr>
        <w:pStyle w:val="Compact"/>
      </w:pPr>
      <w:r>
        <w:t xml:space="preserve">Ключевые сёла виноградарства: Разбойна, Трояново, Аспарухово, Ражица, Зорница, Цимен, Добриново, Белодол.</w:t>
      </w:r>
    </w:p>
    <w:p>
      <w:pPr>
        <w:numPr>
          <w:ilvl w:val="0"/>
          <w:numId w:val="1001"/>
        </w:numPr>
        <w:pStyle w:val="Compact"/>
      </w:pPr>
      <w:r>
        <w:t xml:space="preserve">Почвы: песчаные, с идеальным дренажем (виноградники); гумусовые почвы с гранитным подстилающим слоем (Южное Черноморское побережье — для линеек Brandy Cask, Arte Ante).</w:t>
      </w:r>
    </w:p>
    <w:p>
      <w:pPr>
        <w:numPr>
          <w:ilvl w:val="0"/>
          <w:numId w:val="1001"/>
        </w:numPr>
        <w:pStyle w:val="Compact"/>
      </w:pPr>
      <w:r>
        <w:t xml:space="preserve">Микровинодельня: инвестиции более 5,5 млн евро (2007–2013), полностью ручной цикл производства.</w:t>
      </w:r>
    </w:p>
    <w:p>
      <w:pPr>
        <w:numPr>
          <w:ilvl w:val="0"/>
          <w:numId w:val="1001"/>
        </w:numPr>
        <w:pStyle w:val="Compact"/>
      </w:pPr>
      <w:r>
        <w:t xml:space="preserve">Историческая веха: 1924 — основание кооператива «Димят»; 1932 — первый современный винный погреб; 1994 — импорт 8 шарантских кубовых аппаратов из региона Коньяк.</w:t>
      </w:r>
    </w:p>
    <w:p>
      <w:pPr>
        <w:numPr>
          <w:ilvl w:val="0"/>
          <w:numId w:val="1001"/>
        </w:numPr>
        <w:pStyle w:val="Compact"/>
      </w:pPr>
      <w:r>
        <w:t xml:space="preserve">Девиз компании: «Ничто не достаточно хорошо!» (см. Главу 5).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глава-2.-коллекция-вин"/>
    <w:p>
      <w:pPr>
        <w:pStyle w:val="Heading2"/>
      </w:pPr>
      <w:r>
        <w:t xml:space="preserve">Глава 2. Коллекция вин</w:t>
      </w:r>
    </w:p>
    <w:bookmarkStart w:id="24" w:name="special-reserve"/>
    <w:p>
      <w:pPr>
        <w:pStyle w:val="Heading3"/>
      </w:pPr>
      <w:r>
        <w:t xml:space="preserve">Special Reserve</w:t>
      </w:r>
    </w:p>
    <w:p>
      <w:pPr>
        <w:pStyle w:val="FirstParagraph"/>
      </w:pPr>
      <w:r>
        <w:rPr>
          <w:iCs/>
          <w:i/>
        </w:rPr>
        <w:t xml:space="preserve">(стр. 4 оригинала — премиальные и супер-премиальные вина)</w:t>
      </w:r>
    </w:p>
    <w:p>
      <w:pPr>
        <w:pStyle w:val="BodyText"/>
      </w:pPr>
      <w:r>
        <w:t xml:space="preserve">Наша фирменная серия Special Reserve объединяет два превосходных вина: Cabernet Sauvignon и Merlot.</w:t>
      </w:r>
    </w:p>
    <w:p>
      <w:pPr>
        <w:pStyle w:val="BodyText"/>
      </w:pPr>
      <w:r>
        <w:rPr>
          <w:bCs/>
          <w:b/>
        </w:rPr>
        <w:t xml:space="preserve">MERLOT SPECIAL RESERVE</w:t>
      </w:r>
      <w:r>
        <w:t xml:space="preserve"> </w:t>
      </w:r>
      <w:r>
        <w:t xml:space="preserve">— ТЕРРУАР: собственные виноградники в окрестностях Поморие. Нейтральные глинисто-песчаные почвы.</w:t>
      </w:r>
      <w:r>
        <w:t xml:space="preserve"> </w:t>
      </w:r>
      <w:r>
        <w:t xml:space="preserve">— ВИНИФИКАЦИЯ: виноград собирают вручную, грозди тщательно отбирают. Ферментация проходит в ёмкостях из нержавеющей стали, затем следует выдержка в дубе.</w:t>
      </w:r>
      <w:r>
        <w:t xml:space="preserve"> </w:t>
      </w:r>
      <w:r>
        <w:t xml:space="preserve">— ДЕГУСТАЦИОННЫЕ ХАРАКТЕРИСТИКИ: Special Reserve Merlot покоряет сразу же насыщенной фруктовой полнотой. Ароматы сочной кислой вишни, пряностей, чёрной смородины и шоколада складываются в безупречную структуру, а лёгкий оттенок дуба добавляет нюансы тоста и кофе. Пышное и долгое послевкусие радует нёбо тонкими танинами и минеральной утончённостью, характерной для всех вин Black Sea Gold.</w:t>
      </w:r>
      <w:r>
        <w:t xml:space="preserve"> </w:t>
      </w:r>
      <w:r>
        <w:t xml:space="preserve">— НАГРАДЫ: Золотая медаль AWC Vienna 2019 (урожай 2016); Серебряная медаль AWC Vienna 2018 (урожай 2016).</w:t>
      </w:r>
    </w:p>
    <w:p>
      <w:pPr>
        <w:pStyle w:val="BodyText"/>
      </w:pPr>
      <w:r>
        <w:rPr>
          <w:bCs/>
          <w:b/>
        </w:rPr>
        <w:t xml:space="preserve">CABERNET SAUVIGNON SPECIAL RESERVE</w:t>
      </w:r>
      <w:r>
        <w:t xml:space="preserve"> </w:t>
      </w:r>
      <w:r>
        <w:t xml:space="preserve">— ТЕРРУАР: собственные виноградники в окрестностях Поморие.</w:t>
      </w:r>
      <w:r>
        <w:t xml:space="preserve"> </w:t>
      </w:r>
      <w:r>
        <w:t xml:space="preserve">— ВИНИФИКАЦИЯ: виноград собирают вручную, грозди тщательно отбирают. Ферментация проходит в ёмкостях из нержавеющей стали, затем следует выдержка в дубе.</w:t>
      </w:r>
      <w:r>
        <w:t xml:space="preserve"> </w:t>
      </w:r>
      <w:r>
        <w:t xml:space="preserve">— ДЕГУСТАЦИОННЫЕ ХАРАКТЕРИСТИКИ: насыщенное и сложное, наполненное чувственными ароматами чёрной смородины и пряных специй, Special Reserve Cabernet Sauvignon покоряет чистотой и гармонией. Нежные фруктовые тона сочетаются с нюансами тоста и кофе, полученными при выдержке в дубе. Послевкусие медленно раскрывается в пышность ванили и смолистых тонов, придающих вину благородный и сложный характер.</w:t>
      </w:r>
      <w:r>
        <w:t xml:space="preserve"> </w:t>
      </w:r>
      <w:r>
        <w:t xml:space="preserve">— НАГРАДЫ: Золотая медаль Mundus Vini Germany 2023 (урожай 2017); третье место на конкурсе BWSC WINE OF THE YEAR BULGARIA 2019 (урожай 2016); Серебряная медаль AWC Vienna 2013 (урожай 2009); Серебряная медаль Mundus Vini Germany 2012 (урожай 2019; урожай 2011 — 2008)¹.</w:t>
      </w:r>
    </w:p>
    <w:p>
      <w:pPr>
        <w:pStyle w:val="BlockText"/>
      </w:pPr>
      <w:r>
        <w:t xml:space="preserve">¹ Годы урожая приведены точно по оригиналу; формулировка в исходном каталоге не вполне однозначна и требует уточнения у производителя на этапе финальной корректуры.</w:t>
      </w:r>
    </w:p>
    <w:bookmarkEnd w:id="24"/>
    <w:bookmarkStart w:id="25" w:name="seashell-базовые-вина"/>
    <w:p>
      <w:pPr>
        <w:pStyle w:val="Heading3"/>
      </w:pPr>
      <w:r>
        <w:t xml:space="preserve">Seashell (базовые вина)</w:t>
      </w:r>
    </w:p>
    <w:p>
      <w:pPr>
        <w:pStyle w:val="FirstParagraph"/>
      </w:pPr>
      <w:r>
        <w:rPr>
          <w:iCs/>
          <w:i/>
        </w:rPr>
        <w:t xml:space="preserve">(стр. 5 оригинала)</w:t>
      </w:r>
    </w:p>
    <w:p>
      <w:pPr>
        <w:pStyle w:val="BodyText"/>
      </w:pPr>
      <w:r>
        <w:t xml:space="preserve">Наша базовая линия вин — свежие и доступные моносортовые вина, которые сразу погружают в тайны терруара Поморие. Вина серии Seashell мягко напоминают о близости моря и о том, как оно формирует их характер. Белые вина — Chardonnay и Muscat — отличаются элегантной свежестью и нотами спелого инжира, тропических фруктов и свежескошенной травы. Наше розовое вино из Cabernet Sauvignon с его нежным цветом, напоминающим закат над побережьем, подарит истинное наслаждение. Красные Merlot и Cabernet Sauvignon хорошо структурированы и обладают богатым, гармоничным вкусом.</w:t>
      </w:r>
    </w:p>
    <w:p>
      <w:pPr>
        <w:pStyle w:val="BodyText"/>
      </w:pPr>
      <w:r>
        <w:t xml:space="preserve">Состав серии: Chardonnay, Muscat, Rosé, Merlot, Cabernet Sauvignon.</w:t>
      </w:r>
    </w:p>
    <w:bookmarkEnd w:id="25"/>
    <w:bookmarkStart w:id="26" w:name="pentagram-базовые-вина"/>
    <w:p>
      <w:pPr>
        <w:pStyle w:val="Heading3"/>
      </w:pPr>
      <w:r>
        <w:t xml:space="preserve">Pentagram (базовые вина)</w:t>
      </w:r>
    </w:p>
    <w:p>
      <w:pPr>
        <w:pStyle w:val="FirstParagraph"/>
      </w:pPr>
      <w:r>
        <w:rPr>
          <w:iCs/>
          <w:i/>
        </w:rPr>
        <w:t xml:space="preserve">(стр. 6–7 оригинала)</w:t>
      </w:r>
    </w:p>
    <w:p>
      <w:pPr>
        <w:pStyle w:val="BodyText"/>
      </w:pPr>
      <w:r>
        <w:t xml:space="preserve">Серия Pentagram объединяет вина ручной работы, обладающие сложностью и минеральной утончённостью поморийского терруара. Полностью изготовленные из винограда собственных виноградников, вина серии включают десять изысканных наименований: Chardonnay, Traminer, Sauvignon Blanc, Viognier, Pinot Gris, Merlot, Cabernet Sauvignon, Pinot Noir, Syrah и Rosé.</w:t>
      </w:r>
    </w:p>
    <w:p>
      <w:pPr>
        <w:pStyle w:val="BodyText"/>
      </w:pPr>
      <w:r>
        <w:t xml:space="preserve">Виноград собирают вручную и доставляют на винодельню в небольших ящиках, где он проходит тщательный отбор на сортировочных столах. Chardonnay выдерживается три месяца в бочках из калифорнийского дуба; Merlot и Cabernet Sauvignon ферментируются во французских дубовых бочках и затем выдерживаются в них же в течение трёх месяцев; Syrah ферментируется в ёмкостях из нержавеющей стали. Розовое вино на основе Syrah очаровывает нежными оттенками, фруктово-цветочными нотами и удивительной свежестью.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Серебряная медаль AWC Vienna 2017 (урожай 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TRAMINER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Серебряная медаль AWC Vienna 2019 (урожай 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Двойная золотая медаль BIWC 2021 (урожай 2019); Бронзовая медаль AWC Vienna 2019 (урожай 2018); Серебряная медаль AWC Vienna 2018 (урожай 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VIOGNIER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Серебряная медаль BIWC 2021 (урожай 2019); Серебряная медаль AWC Vienna 2018 (урожай 2017); Бронзовая медаль AWC Vienna 2016 (урожай 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PINOT 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Серебряная медаль AWC Vienna 2016 (урожай 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ROSÉ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Бронзовая медаль AWC Vienna 2019 (урожай 2018); Золотая медаль Rosé Wine Expo 2019 (урожай 2018); Серебряная медаль AWC Vienna 2016 (урожай 2015); Золотая медаль Mondial du Rosé 2018 (урожай 2017); Гран-Голд — победитель категории GRAND PRIX VINEX 2018 (Чехия, урожай 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Серебряная медаль (BIWC) 2021 (урожай 2017)</w:t>
            </w:r>
          </w:p>
        </w:tc>
      </w:tr>
    </w:tbl>
    <w:bookmarkEnd w:id="26"/>
    <w:bookmarkStart w:id="27" w:name="X494056bc26f6f238b30b777eaa0c6cff130735a"/>
    <w:p>
      <w:pPr>
        <w:pStyle w:val="Heading3"/>
      </w:pPr>
      <w:r>
        <w:t xml:space="preserve">Find Me (премиальные и супер-премиальные вина)</w:t>
      </w:r>
    </w:p>
    <w:p>
      <w:pPr>
        <w:pStyle w:val="FirstParagraph"/>
      </w:pPr>
      <w:r>
        <w:rPr>
          <w:iCs/>
          <w:i/>
        </w:rPr>
        <w:t xml:space="preserve">(стр. 8–11 оригинала)</w:t>
      </w:r>
    </w:p>
    <w:p>
      <w:pPr>
        <w:pStyle w:val="BodyText"/>
      </w:pPr>
      <w:r>
        <w:t xml:space="preserve">Серия FIND ME несёт в себе характер места, где она была создана. Координаты приглашают в путешествие, а конечная точка — место с богатой и бурной историей, прославленное давними винодельческими традициями, где выращивается виноград Black Sea Gold. Результат — насыщенное вино с исключительной свежестью и характерной минеральностью, которую виноград способен обрести только в регионе Поморие!</w:t>
      </w:r>
    </w:p>
    <w:p>
      <w:pPr>
        <w:pStyle w:val="BodyText"/>
      </w:pPr>
      <w:r>
        <w:t xml:space="preserve">Серия включает 7 вин с исключительной свежестью и яркими сортовыми ароматами: моносортовые Chardonnay и Sauvignon Blanc, а также купажи Chardonnay &amp; Viognier и Sauvignon Blanc &amp; Pinot Gris.</w:t>
      </w:r>
    </w:p>
    <w:p>
      <w:pPr>
        <w:pStyle w:val="BodyText"/>
      </w:pPr>
      <w:r>
        <w:rPr>
          <w:bCs/>
          <w:b/>
        </w:rPr>
        <w:t xml:space="preserve">FIND ME CHARDONNAY</w:t>
      </w:r>
      <w:r>
        <w:t xml:space="preserve"> </w:t>
      </w:r>
      <w:r>
        <w:t xml:space="preserve">— ТЕРРУАР: виноградники региона Поморие.</w:t>
      </w:r>
      <w:r>
        <w:t xml:space="preserve"> </w:t>
      </w:r>
      <w:r>
        <w:t xml:space="preserve">— ВИНИФИКАЦИЯ: виноград собирают вручную в небольшие ящики и тщательно отбирают. Ферментация проходит в ёмкостях из нержавеющей стали. Вино выдерживается 1 месяц в акациевых бочках объёмом 700 литров.</w:t>
      </w:r>
      <w:r>
        <w:t xml:space="preserve"> </w:t>
      </w:r>
      <w:r>
        <w:t xml:space="preserve">— ДЕГУСТАЦИОННЫЕ ХАРАКТЕРИСТИКИ: вино окутывает чувства фруктовыми нотами яблока, спелого персика и сочных цитрусовых. Вкус сбалансирован и гармоничен. Выдержка в акациевых бочках обогащает Chardonnay, сохраняя его фруктовый характер.</w:t>
      </w:r>
    </w:p>
    <w:p>
      <w:pPr>
        <w:pStyle w:val="BodyText"/>
      </w:pPr>
      <w:r>
        <w:rPr>
          <w:bCs/>
          <w:b/>
        </w:rPr>
        <w:t xml:space="preserve">FIND ME VIOGNIER &amp; CHARDONNAY</w:t>
      </w:r>
      <w:r>
        <w:t xml:space="preserve"> </w:t>
      </w:r>
      <w:r>
        <w:t xml:space="preserve">— ТЕРРУАР: виноградники региона Поморие.</w:t>
      </w:r>
      <w:r>
        <w:t xml:space="preserve"> </w:t>
      </w:r>
      <w:r>
        <w:t xml:space="preserve">— ВИНИФИКАЦИЯ: виноград собирают вручную в небольшие ящики и тщательно отбирают. Ферментация проходит в ёмкостях из нержавеющей стали. Chardonnay выдерживается 3 месяца в акациевых бочках объёмом 700 литров.</w:t>
      </w:r>
      <w:r>
        <w:t xml:space="preserve"> </w:t>
      </w:r>
      <w:r>
        <w:t xml:space="preserve">— ДЕГУСТАЦИОННЫЕ ХАРАКТЕРИСТИКИ: соблазнительные ароматы персика и абрикоса сочетаются с маслянистыми оттенками, которые Chardonnay приобретает при выдержке в акациевых бочках. Результат — плотное и гармоничное ощущение с приятной свежестью во вкусе.</w:t>
      </w:r>
    </w:p>
    <w:p>
      <w:pPr>
        <w:pStyle w:val="BodyText"/>
      </w:pPr>
      <w:r>
        <w:rPr>
          <w:bCs/>
          <w:b/>
        </w:rPr>
        <w:t xml:space="preserve">FIND ME SAUVIGNON BLANC</w:t>
      </w:r>
      <w:r>
        <w:t xml:space="preserve"> </w:t>
      </w:r>
      <w:r>
        <w:t xml:space="preserve">— ТЕРРУАР: виноградники региона Поморие.</w:t>
      </w:r>
      <w:r>
        <w:t xml:space="preserve"> </w:t>
      </w:r>
      <w:r>
        <w:t xml:space="preserve">— ВИНИФИКАЦИЯ: виноград собирают вручную в небольшие ящики и тщательно отбирают. Ферментация проходит в ёмкостях из нержавеющей стали.</w:t>
      </w:r>
      <w:r>
        <w:t xml:space="preserve"> </w:t>
      </w:r>
      <w:r>
        <w:t xml:space="preserve">— ДЕГУСТАЦИОННЫЕ ХАРАКТЕРИСТИКИ: пробуждает чувства чистыми и яркими ароматами свежескошенной травы в сочетании с мягкими нотами папайи и тропических фруктов. Вино обладает насыщенным вкусом, объёмом и бесконечной свежестью в финише.</w:t>
      </w:r>
    </w:p>
    <w:p>
      <w:pPr>
        <w:pStyle w:val="BodyText"/>
      </w:pPr>
      <w:r>
        <w:rPr>
          <w:bCs/>
          <w:b/>
        </w:rPr>
        <w:t xml:space="preserve">FIND ME SAUVIGNON BLANC &amp; PINOT GRIS</w:t>
      </w:r>
      <w:r>
        <w:t xml:space="preserve"> </w:t>
      </w:r>
      <w:r>
        <w:t xml:space="preserve">— ВИНИФИКАЦИЯ: виноград собирают вручную и доставляют на винодельню в небольших ящиках, где он проходит тщательный отбор на сортировочных столах. Ферментация проходит в ёмкостях из нержавеющей стали.</w:t>
      </w:r>
      <w:r>
        <w:t xml:space="preserve"> </w:t>
      </w:r>
      <w:r>
        <w:t xml:space="preserve">— ДЕГУСТАЦИОННЫЕ ХАРАКТЕРИСТИКИ: сила Sauvignon Blanc и Pinot Gris объединяется во взрывном вине с исключительным объёмом и яркими вкусами. Тропические оттенки и акценты свежескошенной совиньоновой травы дополняются деликатными ароматами Pinot Gris, обогащая вино нотами спелых сочных фруктов и свежести.</w:t>
      </w:r>
      <w:r>
        <w:t xml:space="preserve"> </w:t>
      </w:r>
      <w:r>
        <w:t xml:space="preserve">— НАГРАДЫ: Золотая медаль Concours Mondial de Bruxelles 2022 (урожай 2020).</w:t>
      </w:r>
    </w:p>
    <w:p>
      <w:pPr>
        <w:pStyle w:val="BodyText"/>
      </w:pPr>
      <w:r>
        <w:rPr>
          <w:bCs/>
          <w:b/>
        </w:rPr>
        <w:t xml:space="preserve">FIND ME ROSÉ</w:t>
      </w:r>
      <w:r>
        <w:t xml:space="preserve"> </w:t>
      </w:r>
      <w:r>
        <w:t xml:space="preserve">(из Syrah &amp; Cabernet Franc)</w:t>
      </w:r>
      <w:r>
        <w:t xml:space="preserve"> </w:t>
      </w:r>
      <w:r>
        <w:t xml:space="preserve">— ТЕРРУАР: виноградники региона Поморие.</w:t>
      </w:r>
      <w:r>
        <w:t xml:space="preserve"> </w:t>
      </w:r>
      <w:r>
        <w:t xml:space="preserve">— ВИНИФИКАЦИЯ: виноград собирают вручную и доставляют на винодельню в небольших ящиках, где он проходит тщательный отбор на сортировочных столах. Ферментация проходит в ёмкостях из нержавеющей стали при низких температурах, что сохраняет свежесть и деликатные фруктовые ароматы винограда.</w:t>
      </w:r>
      <w:r>
        <w:t xml:space="preserve"> </w:t>
      </w:r>
      <w:r>
        <w:t xml:space="preserve">— ДЕГУСТАЦИОННЫЕ ХАРАКТЕРИСТИКИ: искрящийся и нежный цвет вина дополняется исключительной изысканностью и элегантностью вкуса. Вино манит деликатными фруктовыми ароматами в сочетании с объёмом и сладостью во вкусе. Финал отличается деликатной свежестью и характерными минеральными нюансами, которые виноград способен обрести только в регионе Поморие.</w:t>
      </w:r>
      <w:r>
        <w:t xml:space="preserve"> </w:t>
      </w:r>
      <w:r>
        <w:t xml:space="preserve">— НАГРАДЫ: Серебряная медаль Concours Mondial de Bruxelles 2022 (урожай 2022).</w:t>
      </w:r>
    </w:p>
    <w:p>
      <w:pPr>
        <w:pStyle w:val="BodyText"/>
      </w:pPr>
      <w:r>
        <w:rPr>
          <w:bCs/>
          <w:b/>
        </w:rPr>
        <w:t xml:space="preserve">FIND ME SYRAH &amp; MERLOT</w:t>
      </w:r>
      <w:r>
        <w:t xml:space="preserve"> </w:t>
      </w:r>
      <w:r>
        <w:t xml:space="preserve">— ВИНИФИКАЦИЯ: виноград собирают вручную и доставляют на винодельню в небольших ящиках, где он проходит тщательный отбор на сортировочных столах. Ферментация проходит в ёмкостях из нержавеющей стали. Вино выдерживается 18 месяцев во французских дубовых бочках объёмом 225 литров — новых и старых.</w:t>
      </w:r>
      <w:r>
        <w:t xml:space="preserve"> </w:t>
      </w:r>
      <w:r>
        <w:t xml:space="preserve">— ДЕГУСТАЦИОННЫЕ ХАРАКТЕРИСТИКИ: насыщенный цвет, соблазнительный букет спелой черники, ягод и чёрной смородины. Плотное тело вина окутывает чувства богатыми фруктовыми ароматами. Вино отличается сбалансированностью, гармонией и бархатистыми танинами в бесконечном послевкусии.</w:t>
      </w:r>
    </w:p>
    <w:p>
      <w:pPr>
        <w:pStyle w:val="BodyText"/>
      </w:pPr>
      <w:r>
        <w:rPr>
          <w:bCs/>
          <w:b/>
        </w:rPr>
        <w:t xml:space="preserve">FIND ME CABERNET FRANC</w:t>
      </w:r>
      <w:r>
        <w:t xml:space="preserve"> </w:t>
      </w:r>
      <w:r>
        <w:t xml:space="preserve">— ВИНИФИКАЦИЯ: виноград собирают вручную и доставляют на винодельню в небольших ящиках, где он проходит тщательный отбор на сортировочных столах. Ферментация проходит в ёмкостях из нержавеющей стали. Вино выдерживается 24 месяца в новых и старых французских дубовых бочках объёмом 225 литров.</w:t>
      </w:r>
      <w:r>
        <w:t xml:space="preserve"> </w:t>
      </w:r>
      <w:r>
        <w:t xml:space="preserve">— ДЕГУСТАЦИОННЫЕ ХАРАКТЕРИСТИКИ: насыщенный цвет с фиолетовыми оттенками. Сочное и привлекательное вино сразу покоряет нотами спелой черники, чёрной черешни и экзотических специй, наполняя рот ароматами. Плотное тело вина раскрывается в соблазнительном бархатистом финале, который долго звучит нотами шоколада и ощущением округлых, тонких танинов.</w:t>
      </w:r>
      <w:r>
        <w:t xml:space="preserve"> </w:t>
      </w:r>
      <w:r>
        <w:t xml:space="preserve">— НАГРАДЫ: Серебряная медаль Mundus Vini Germany 2022 (урожай 2018).</w:t>
      </w:r>
    </w:p>
    <w:bookmarkEnd w:id="27"/>
    <w:bookmarkStart w:id="28" w:name="salty-hills-эксклюзивные-купажи"/>
    <w:p>
      <w:pPr>
        <w:pStyle w:val="Heading3"/>
      </w:pPr>
      <w:r>
        <w:t xml:space="preserve">Salty Hills (эксклюзивные купажи)</w:t>
      </w:r>
    </w:p>
    <w:p>
      <w:pPr>
        <w:pStyle w:val="FirstParagraph"/>
      </w:pPr>
      <w:r>
        <w:rPr>
          <w:iCs/>
          <w:i/>
        </w:rPr>
        <w:t xml:space="preserve">(стр. 12–13 оригинала)</w:t>
      </w:r>
    </w:p>
    <w:p>
      <w:pPr>
        <w:pStyle w:val="BodyText"/>
      </w:pPr>
      <w:r>
        <w:t xml:space="preserve">Поморие — удивительное место, где виноградники разделяют солёный поцелуй моря. Salty Hills — гордое напоминание о минеральной чистоте, которую виноград обретает только в районе Поморие. Все три вина серии полностью созданы вручную на микровинодельне Black Sea Gold и удостоены медалей на международных конкурсах AWC Vienna, Mundus Vini Germany, Mondial du Rosé, Frankfurt International Trophy, London Wine Fair, Concours Mondial de Bruxelles, Korea Wine Challenge и других.</w:t>
      </w:r>
    </w:p>
    <w:p>
      <w:pPr>
        <w:pStyle w:val="BodyText"/>
      </w:pPr>
      <w:r>
        <w:rPr>
          <w:bCs/>
          <w:b/>
        </w:rPr>
        <w:t xml:space="preserve">SALTY HILLS CHARDONNAY &amp; VIOGNIER &amp; SAUVIGNON BLANC</w:t>
      </w:r>
      <w:r>
        <w:t xml:space="preserve"> </w:t>
      </w:r>
      <w:r>
        <w:t xml:space="preserve">— ТЕРРУАР: собственные виноградники в регионе Поморие на нейтральных глинисто-песчаных почвах.</w:t>
      </w:r>
      <w:r>
        <w:t xml:space="preserve"> </w:t>
      </w:r>
      <w:r>
        <w:t xml:space="preserve">— ВИНИФИКАЦИЯ: виноград собирают вручную и укладывают в небольшие ящики; грозди и ягоды затем тщательно отбирают. Chardonnay ферментируется и выдерживается в бочках несколько месяцев. Viognier и Sauvignon Blanc ферментируются в ёмкостях из нержавеющей стали.</w:t>
      </w:r>
      <w:r>
        <w:t xml:space="preserve"> </w:t>
      </w:r>
      <w:r>
        <w:t xml:space="preserve">— ДЕГУСТАЦИОННЫЕ ХАРАКТЕРИСТИКИ: сила трёх сортов винограда — Chardonnay, Viognier и Sauvignon Blanc — сочетает ноты спелого сочного персика и абрикоса с тропическими оттенками ананаса и папайи. Безупречно сбалансированное, это вино ласкает нёбо ароматами специй, дыма, кедра и минеральными нотами, которые оттачивают бесконечное послевкусие.</w:t>
      </w:r>
      <w:r>
        <w:t xml:space="preserve"> </w:t>
      </w:r>
      <w:r>
        <w:t xml:space="preserve">— НАГРАДЫ: Золотая медаль BIWC 2019 (урожай 2018); Серебряная медаль AWC Vienna 2018 (урожай 2017; 2017 — урожай 2016; 2013 — урожай 2012); Серебряная медаль BIWC 2014 (урожай 2012); Серебряная медаль Mundus Vini Germany 2013 (урожай 2012).</w:t>
      </w:r>
    </w:p>
    <w:p>
      <w:pPr>
        <w:pStyle w:val="BodyText"/>
      </w:pPr>
      <w:r>
        <w:rPr>
          <w:bCs/>
          <w:b/>
        </w:rPr>
        <w:t xml:space="preserve">SALTY HILLS ROSÉ FROM CABERNET SAUVIGNON &amp; SYRAH &amp; CABERNET FRANC</w:t>
      </w:r>
      <w:r>
        <w:t xml:space="preserve"> </w:t>
      </w:r>
      <w:r>
        <w:t xml:space="preserve">— ТЕРРУАР: собственные виноградники в регионе Поморие на нейтральных глинисто-песчаных почвах.</w:t>
      </w:r>
      <w:r>
        <w:t xml:space="preserve"> </w:t>
      </w:r>
      <w:r>
        <w:t xml:space="preserve">— ДЕГУСТАЦИОННЫЕ ХАРАКТЕРИСТИКИ: Rosé Salty Hills обладает деликатным характером: нежный цвет служит прелюдией к букету ароматов свежесобранной лесной земляники и спелой кислой вишни, переплетённых с имбирём. Нотки цукатов из цитрусовых уравновешивают фруктовую пышность вина, переходя в удивительно долгий и нежный финал.</w:t>
      </w:r>
      <w:r>
        <w:t xml:space="preserve"> </w:t>
      </w:r>
      <w:r>
        <w:t xml:space="preserve">— НАГРАДЫ: Серебряная медаль BIWC 2021 (урожай 2020); Серебряная медаль AWC Vienna 2019 (урожай 2018); Золотая медаль AWC Vienna 2018 (урожай 2017); Золотая медаль Mondial du Rosé 2018 (урожай 2017); Золотая медаль GRAND PRIX VINEX 2018 (Чехия, урожай 2017); Серебряная медаль Frankfurt International Trophy 2017 (урожай 2016); Серебряная медаль AWC Vienna 2017 (урожай 2016; 2016 — урожай 2015; 2015 — урожай 2014; 2014 — урожай 2013); Серебряная медаль London Wine Fair 2017 (урожай 2016); Бронзовая медаль BIWC 2014 (урожай 2013).</w:t>
      </w:r>
    </w:p>
    <w:p>
      <w:pPr>
        <w:pStyle w:val="BodyText"/>
      </w:pPr>
      <w:r>
        <w:rPr>
          <w:bCs/>
          <w:b/>
        </w:rPr>
        <w:t xml:space="preserve">SALTY HILLS CABERNET SAUVIGNON &amp; MERLOT &amp; CABERNET FRANC &amp; SYRAH</w:t>
      </w:r>
      <w:r>
        <w:t xml:space="preserve"> </w:t>
      </w:r>
      <w:r>
        <w:t xml:space="preserve">— ТЕРРУАР: собственные виноградники в регионе Поморие на нейтральных глинисто-песчаных почвах.</w:t>
      </w:r>
      <w:r>
        <w:t xml:space="preserve"> </w:t>
      </w:r>
      <w:r>
        <w:t xml:space="preserve">— ВИНИФИКАЦИЯ: виноград собирают вручную и укладывают в небольшие ящики; грозди и ягоды затем тщательно отбирают. Ферментация проходит в ёмкостях из нержавеющей стали, вино выдерживается 9 месяцев в дубовых бочках.</w:t>
      </w:r>
      <w:r>
        <w:t xml:space="preserve"> </w:t>
      </w:r>
      <w:r>
        <w:t xml:space="preserve">— ДЕГУСТАЦИОННЫЕ ХАРАКТЕРИСТИКИ: сила четырёх сортов винограда — Cabernet Sauvignon, Merlot, Cabernet Franc и Syrah — сливается в превосходный купаж с нотами чёрной смородины, спелой сочной кислой вишни, кофе, тёмного шоколада и гвоздики, отличающийся великолепной точностью вкуса и длиной послевкусия.</w:t>
      </w:r>
      <w:r>
        <w:t xml:space="preserve"> </w:t>
      </w:r>
      <w:r>
        <w:t xml:space="preserve">— НАГРАДЫ: Золотая медаль Mundus Vini Germany 2023 (урожай 2018); Серебряная медаль AWC Vienna 2019 (урожай 2016); первое место BWSC WINE OF THE YEAR BULGARIA 2019 (урожай 2017); Серебряная медаль BIWC 2019 (урожай 2016); Серебряная медаль Mundus Vini Germany 2018 (урожай 2015; 2014 — урожай 2012); Золотая медаль Mundus Vini Germany 2013 (урожай 2011); Золотая медаль AWC Vienna 2018 (урожай 2015; 2016 — урожай 2013); Серебряная медаль AWC Vienna 2015 (урожай 2012; 2013 — урожай 2011); Золотая медаль Concours Mondial de Bruxelles 2016 (урожай 2013); Серебряная медаль Concours Mondial de Bruxelles 2014, 2013 (урожай 2011); Бронзовая медаль BIWC 2018 (урожай 2015; 2014 — урожай 2011); Серебряная медаль Frankfurt International Trophy 2017 (урожай 2013); Серебряная медаль London Wine Fair 2017 (урожай 2013); Золотая медаль Korea Wine Challenge 2017 — награждённые вина (урожай 2013); Серебряная медаль GRAND PRIX VINEX 2018 (Чехия, урожай 2015).</w:t>
      </w:r>
    </w:p>
    <w:bookmarkEnd w:id="28"/>
    <w:bookmarkStart w:id="29" w:name="collection-wines"/>
    <w:p>
      <w:pPr>
        <w:pStyle w:val="Heading3"/>
      </w:pPr>
      <w:r>
        <w:t xml:space="preserve">Collection Wines</w:t>
      </w:r>
    </w:p>
    <w:p>
      <w:pPr>
        <w:pStyle w:val="FirstParagraph"/>
      </w:pPr>
      <w:r>
        <w:rPr>
          <w:iCs/>
          <w:i/>
        </w:rPr>
        <w:t xml:space="preserve">(стр. 14–15 оригинала)</w:t>
      </w:r>
    </w:p>
    <w:p>
      <w:pPr>
        <w:pStyle w:val="BodyText"/>
      </w:pPr>
      <w:r>
        <w:rPr>
          <w:bCs/>
          <w:b/>
        </w:rPr>
        <w:t xml:space="preserve">BRANDY CASK CABERNET SAUVIGNON</w:t>
      </w:r>
      <w:r>
        <w:t xml:space="preserve"> </w:t>
      </w:r>
      <w:r>
        <w:t xml:space="preserve">— СОРТ ВИНОГРАДА: Cabernet Sauvignon 100 %</w:t>
      </w:r>
      <w:r>
        <w:t xml:space="preserve"> </w:t>
      </w:r>
      <w:r>
        <w:t xml:space="preserve">— ТЕРРУАР: собственные виноградники в регионе Южного Черноморского побережья на гумусовых почвах с гранитным подстилающим слоем.</w:t>
      </w:r>
      <w:r>
        <w:t xml:space="preserve"> </w:t>
      </w:r>
      <w:r>
        <w:t xml:space="preserve">— ВИНИФИКАЦИЯ: виноград собирают вручную и укладывают в небольшие ящики. Грозди и ягоды затем тщательно отбирают. Ферментация проходит во французских дубовых бочках, после чего следует выдержка в дубе — в бочках, где ранее в течение 30 лет выдерживался винный бренди.</w:t>
      </w:r>
      <w:r>
        <w:t xml:space="preserve"> </w:t>
      </w:r>
      <w:r>
        <w:t xml:space="preserve">— ДЕГУСТАЦИОННЫЕ ХАРАКТЕРИСТИКИ: наполненное чарующими ароматами ежевики, ягод и изюма, Brandy Cask Cabernet Sauvignon обладает насыщенностью и сложностью. Концентрированные мягкие фруктовые тона раскрываются в элегантный фруктовый вкус, подчёркнутый бархатистыми танинами, способными покорить нёбо. Превосходное сочетание пленительных ароматов, мощи и минеральной свежести, характерное для вин Black Sea Gold.</w:t>
      </w:r>
      <w:r>
        <w:t xml:space="preserve"> </w:t>
      </w:r>
      <w:r>
        <w:t xml:space="preserve">— НАГРАДЫ: медаль Concours Mondial de Bruxelles 2020 (урожай 2016); Золотая медаль Mundus Vini Germany 2010; Серебряная медаль Mundus Vini Germany 2011 и 2009; Золотая медаль AWC Vienna 2017 (урожай 2013; 2011 — урожай 2007); Золотая медаль Mundus Vini Germany 2010 (урожай 2007); Серебряная медаль Mundus Vini Germany 2009 (урожай 2007).</w:t>
      </w:r>
    </w:p>
    <w:p>
      <w:pPr>
        <w:pStyle w:val="BodyText"/>
      </w:pPr>
      <w:r>
        <w:rPr>
          <w:bCs/>
          <w:b/>
        </w:rPr>
        <w:t xml:space="preserve">ARTE ANTE CABERNET SAUVIGNON</w:t>
      </w:r>
      <w:r>
        <w:t xml:space="preserve"> </w:t>
      </w:r>
      <w:r>
        <w:t xml:space="preserve">— СОРТ ВИНОГРАДА: Cabernet Sauvignon 100 %</w:t>
      </w:r>
      <w:r>
        <w:t xml:space="preserve"> </w:t>
      </w:r>
      <w:r>
        <w:t xml:space="preserve">— ТЕРРУАР: собственные виноградники в регионе Южного Черноморского побережья на гумусовых почвах с гранитным подстилающим слоем.</w:t>
      </w:r>
      <w:r>
        <w:t xml:space="preserve"> </w:t>
      </w:r>
      <w:r>
        <w:t xml:space="preserve">— ВИНИФИКАЦИЯ: виноград собирают вручную в небольшие ящики. Грозди и ягоды затем тщательно отбирают. Ферментация проходит во французских дубовых бочках.</w:t>
      </w:r>
      <w:r>
        <w:t xml:space="preserve"> </w:t>
      </w:r>
      <w:r>
        <w:t xml:space="preserve">— ДЕГУСТАЦИОННЫЕ ХАРАКТЕРИСТИКИ: Arte Ante Cabernet Sauvignon — настоящее произведение искусства: удивительно плотное, с яркими и концентрированными ароматами спелой черники, ежевики и гуавы. Обладает насыщенным вкусом с шоколадными нюансами, прекрасно дополненными нотами кокоса и ванили благодаря 12-месячной выдержке в новых французских баррик. Долгое послевкусие деликатно намекает на потенциал этого уникального вина.</w:t>
      </w:r>
      <w:r>
        <w:t xml:space="preserve"> </w:t>
      </w:r>
      <w:r>
        <w:t xml:space="preserve">— НАГРАДЫ: Золотая медаль Concours Mondial de Bruxelles 2020 (урожай 2016); Серебряная медаль BIWX 2020 (урожай 2016); Золотая медаль AWC Vienna 2019 (урожай 2015); Бронзовая медаль Decanter World Wine Awards 2019 (урожай 2015); Серебряная медаль Concours Mondial de Bruxelles 2019 (урожай 2015); Золотая медаль Concours Mondial de Bruxelles 2017 (урожай 2013); Серебряная медаль Mundus Vini Germany 2018 (урожай 2014; 2017 — урожай 2013; 2011 — урожай 2008; 2009 — урожай 2007); Золотая медаль Mundus Vini Germany 2010 (урожай 2007); Золотая медаль AWC Vienna 2018 (урожай 2014; 2016 — урожай 2013; 2011 — урожай 2008); Серебряная медаль AWC Vienna 2015 (урожай 2012; 2014 — урожай 2011; 2010 — урожай 2007); Золотая медаль Korea Wine Challenge 2017 (урожай 2013); Серебряная медаль Czech International Wine Competition 2018 (урожай 2015); Гран-Голд Czech International Wine Competition 2017 (урожай 2013).</w:t>
      </w:r>
    </w:p>
    <w:bookmarkEnd w:id="29"/>
    <w:bookmarkStart w:id="30" w:name="особые-вина-и-ликёры"/>
    <w:p>
      <w:pPr>
        <w:pStyle w:val="Heading3"/>
      </w:pPr>
      <w:r>
        <w:t xml:space="preserve">Особые вина и ликёры</w:t>
      </w:r>
    </w:p>
    <w:p>
      <w:pPr>
        <w:pStyle w:val="FirstParagraph"/>
      </w:pPr>
      <w:r>
        <w:rPr>
          <w:iCs/>
          <w:i/>
        </w:rPr>
        <w:t xml:space="preserve">(стр. 16 оригинала — Liqueur Wines)</w:t>
      </w:r>
    </w:p>
    <w:p>
      <w:pPr>
        <w:pStyle w:val="BodyText"/>
      </w:pPr>
      <w:r>
        <w:rPr>
          <w:bCs/>
          <w:b/>
        </w:rPr>
        <w:t xml:space="preserve">BLAGOVEST</w:t>
      </w:r>
      <w:r>
        <w:t xml:space="preserve"> </w:t>
      </w:r>
      <w:r>
        <w:t xml:space="preserve">(ликёрное вино)</w:t>
      </w:r>
      <w:r>
        <w:t xml:space="preserve"> </w:t>
      </w:r>
      <w:r>
        <w:t xml:space="preserve">— Объём: 500 мл, 750 мл</w:t>
      </w:r>
      <w:r>
        <w:t xml:space="preserve"> </w:t>
      </w:r>
      <w:r>
        <w:t xml:space="preserve">— Сорт винограда: Cabernet Sauvignon</w:t>
      </w:r>
      <w:r>
        <w:t xml:space="preserve"> </w:t>
      </w:r>
      <w:r>
        <w:t xml:space="preserve">— Крепость: 16 %</w:t>
      </w:r>
      <w:r>
        <w:t xml:space="preserve"> </w:t>
      </w:r>
      <w:r>
        <w:t xml:space="preserve">— Остаточный сахар: 160 г/л</w:t>
      </w:r>
      <w:r>
        <w:t xml:space="preserve"> </w:t>
      </w:r>
      <w:r>
        <w:t xml:space="preserve">— ДЕГУСТАЦИОННЫЕ ХАРАКТЕРИСТИКИ: ликёрное вино Blagovest отличается насыщенным рубиново-красным цветом и ароматами варенья из вишни Морелло и шоколада, дополненными деликатными дубовыми нотами, полученными при выдержке в дубе.</w:t>
      </w:r>
    </w:p>
    <w:p>
      <w:pPr>
        <w:pStyle w:val="BodyText"/>
      </w:pPr>
      <w:r>
        <w:rPr>
          <w:bCs/>
          <w:b/>
        </w:rPr>
        <w:t xml:space="preserve">ALMOND APÉRITIF</w:t>
      </w:r>
      <w:r>
        <w:t xml:space="preserve"> </w:t>
      </w:r>
      <w:r>
        <w:t xml:space="preserve">(аперитив на винной основе)</w:t>
      </w:r>
      <w:r>
        <w:t xml:space="preserve"> </w:t>
      </w:r>
      <w:r>
        <w:t xml:space="preserve">— Объём: 500 мл</w:t>
      </w:r>
      <w:r>
        <w:t xml:space="preserve"> </w:t>
      </w:r>
      <w:r>
        <w:t xml:space="preserve">— Сорт винограда: Ugni Blanc</w:t>
      </w:r>
      <w:r>
        <w:t xml:space="preserve"> </w:t>
      </w:r>
      <w:r>
        <w:t xml:space="preserve">— Крепость: 18 %</w:t>
      </w:r>
      <w:r>
        <w:t xml:space="preserve"> </w:t>
      </w:r>
      <w:r>
        <w:t xml:space="preserve">— Остаточный сахар: 230 г/л</w:t>
      </w:r>
      <w:r>
        <w:t xml:space="preserve"> </w:t>
      </w:r>
      <w:r>
        <w:t xml:space="preserve">— ДЕГУСТАЦИОННЫЕ ХАРАКТЕРИСТИКИ: цвет тёмно-коричневый с медными оттенками и шоколадным отливом. Густой, приятно-гармоничный вкус и аромат миндаля, переплетающийся с кофе и вишнёвым вареньем.</w:t>
      </w:r>
    </w:p>
    <w:bookmarkEnd w:id="30"/>
    <w:bookmarkStart w:id="31" w:name="другие-линейки"/>
    <w:p>
      <w:pPr>
        <w:pStyle w:val="Heading3"/>
      </w:pPr>
      <w:r>
        <w:t xml:space="preserve">Другие линейки</w:t>
      </w:r>
    </w:p>
    <w:p>
      <w:pPr>
        <w:pStyle w:val="FirstParagraph"/>
      </w:pPr>
      <w:r>
        <w:t xml:space="preserve">Согласно таблицам наград (Глава 5), в ассортимент Black Sea Gold также входят линейки</w:t>
      </w:r>
      <w:r>
        <w:t xml:space="preserve"> </w:t>
      </w:r>
      <w:r>
        <w:rPr>
          <w:bCs/>
          <w:b/>
        </w:rPr>
        <w:t xml:space="preserve">Vera Terra</w:t>
      </w:r>
      <w:r>
        <w:t xml:space="preserve">,</w:t>
      </w:r>
      <w:r>
        <w:t xml:space="preserve"> </w:t>
      </w:r>
      <w:r>
        <w:rPr>
          <w:bCs/>
          <w:b/>
        </w:rPr>
        <w:t xml:space="preserve">Villa Marvella</w:t>
      </w:r>
      <w:r>
        <w:t xml:space="preserve">,</w:t>
      </w:r>
      <w:r>
        <w:t xml:space="preserve"> </w:t>
      </w:r>
      <w:r>
        <w:rPr>
          <w:bCs/>
          <w:b/>
        </w:rPr>
        <w:t xml:space="preserve">Villa Ponte</w:t>
      </w:r>
      <w:r>
        <w:t xml:space="preserve">,</w:t>
      </w:r>
      <w:r>
        <w:t xml:space="preserve"> </w:t>
      </w:r>
      <w:r>
        <w:rPr>
          <w:bCs/>
          <w:b/>
        </w:rPr>
        <w:t xml:space="preserve">Grand Prix Golden Rhythm</w:t>
      </w:r>
      <w:r>
        <w:t xml:space="preserve">,</w:t>
      </w:r>
      <w:r>
        <w:t xml:space="preserve"> </w:t>
      </w:r>
      <w:r>
        <w:rPr>
          <w:bCs/>
          <w:b/>
        </w:rPr>
        <w:t xml:space="preserve">Izbata</w:t>
      </w:r>
      <w:r>
        <w:t xml:space="preserve">,</w:t>
      </w:r>
      <w:r>
        <w:t xml:space="preserve"> </w:t>
      </w:r>
      <w:r>
        <w:rPr>
          <w:bCs/>
          <w:b/>
        </w:rPr>
        <w:t xml:space="preserve">Pontus 1991</w:t>
      </w:r>
      <w:r>
        <w:t xml:space="preserve">,</w:t>
      </w:r>
      <w:r>
        <w:t xml:space="preserve"> </w:t>
      </w:r>
      <w:r>
        <w:rPr>
          <w:bCs/>
          <w:b/>
        </w:rPr>
        <w:t xml:space="preserve">Special Reserve Stamp</w:t>
      </w:r>
      <w:r>
        <w:t xml:space="preserve"> </w:t>
      </w:r>
      <w:r>
        <w:t xml:space="preserve">и ликёрное вино</w:t>
      </w:r>
      <w:r>
        <w:t xml:space="preserve"> </w:t>
      </w:r>
      <w:r>
        <w:rPr>
          <w:bCs/>
          <w:b/>
        </w:rPr>
        <w:t xml:space="preserve">Kagor Blagovest</w:t>
      </w:r>
      <w:r>
        <w:t xml:space="preserve">. Их подробные технологические и дегустационные карточки отсутствуют в переданном PDF и должны быть запрошены у производителя отдельно.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глава-3.-коллекция-ракии"/>
    <w:p>
      <w:pPr>
        <w:pStyle w:val="Heading2"/>
      </w:pPr>
      <w:r>
        <w:t xml:space="preserve">Глава 3. Коллекция ракии</w:t>
      </w:r>
    </w:p>
    <w:p>
      <w:pPr>
        <w:pStyle w:val="FirstParagraph"/>
      </w:pPr>
      <w:r>
        <w:t xml:space="preserve">Ракия — традиционный болгарский напиток, изготавливаемый из ароматных сортов винограда. В отличие от классического бренди, которое приобретает вкус и сложность за счёт выдержки в дубовых бочках, ракия задумана как аперитив и потому должна передавать ароматную свежесть исходного винограда.</w:t>
      </w:r>
    </w:p>
    <w:bookmarkStart w:id="33" w:name="poморийска-классическая-ракия"/>
    <w:p>
      <w:pPr>
        <w:pStyle w:val="Heading3"/>
      </w:pPr>
      <w:r>
        <w:t xml:space="preserve">Poморийска (Классическая ракия)</w:t>
      </w:r>
    </w:p>
    <w:p>
      <w:pPr>
        <w:pStyle w:val="FirstParagraph"/>
      </w:pPr>
      <w:r>
        <w:rPr>
          <w:iCs/>
          <w:i/>
        </w:rPr>
        <w:t xml:space="preserve">(стр. 17 оригинала)</w:t>
      </w:r>
    </w:p>
    <w:p>
      <w:pPr>
        <w:pStyle w:val="BodyText"/>
      </w:pPr>
      <w:r>
        <w:t xml:space="preserve">Ракия Поморийска производится по классической болгарской технологии. Обладает характерным ароматом, мягким и гармоничным вкусом.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ПОМОРИЙСКА ГРОЗДОВА</w:t>
      </w:r>
      <w:r>
        <w:t xml:space="preserve"> </w:t>
      </w:r>
      <w:r>
        <w:t xml:space="preserve">(виноградная) — классическая ракия.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ПОМОРИЙСКА СПЕЦИАЛНА</w:t>
      </w:r>
      <w:r>
        <w:t xml:space="preserve"> </w:t>
      </w:r>
      <w:r>
        <w:t xml:space="preserve">(специальная) — классическая ракия. Награды: Золотая медаль Spirit Selection by Mondial de Bruxelles 2016.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ПОМОРИЙСКА МУСКАТОВА</w:t>
      </w:r>
      <w:r>
        <w:t xml:space="preserve"> </w:t>
      </w:r>
      <w:r>
        <w:t xml:space="preserve">(мускатная) — классическая ракия.</w:t>
      </w:r>
    </w:p>
    <w:bookmarkEnd w:id="33"/>
    <w:bookmarkStart w:id="34" w:name="Xbcd6f256111e8f15f1379e2e187fd950ad905c8"/>
    <w:p>
      <w:pPr>
        <w:pStyle w:val="Heading3"/>
      </w:pPr>
      <w:r>
        <w:t xml:space="preserve">Бургаска (классическая и премиальная ракия)</w:t>
      </w:r>
    </w:p>
    <w:p>
      <w:pPr>
        <w:pStyle w:val="FirstParagraph"/>
      </w:pPr>
      <w:r>
        <w:rPr>
          <w:iCs/>
          <w:i/>
        </w:rPr>
        <w:t xml:space="preserve">(стр. 18–19 оригинала)</w:t>
      </w:r>
    </w:p>
    <w:p>
      <w:pPr>
        <w:pStyle w:val="BodyText"/>
      </w:pPr>
      <w:r>
        <w:t xml:space="preserve">Бургаска Гроздова и Бургаска Мускатова — ракии, произведённые по классической болгарской технологии.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БУРГАСКА ГРОЗДОВА</w:t>
      </w:r>
      <w:r>
        <w:t xml:space="preserve"> </w:t>
      </w:r>
      <w:r>
        <w:t xml:space="preserve">— классическая ракия.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БУРГАСКА МУСКАТОВА</w:t>
      </w:r>
      <w:r>
        <w:t xml:space="preserve"> </w:t>
      </w:r>
      <w:r>
        <w:t xml:space="preserve">— классическая ракия.</w:t>
      </w:r>
    </w:p>
    <w:p>
      <w:pPr>
        <w:pStyle w:val="FirstParagraph"/>
      </w:pPr>
      <w:r>
        <w:rPr>
          <w:bCs/>
          <w:b/>
        </w:rPr>
        <w:t xml:space="preserve">БУРГАСКА МУСКАТОВА, ВЫДЕРЖКА 7 ЛЕТ</w:t>
      </w:r>
      <w:r>
        <w:t xml:space="preserve"> </w:t>
      </w:r>
      <w:r>
        <w:t xml:space="preserve">(премиальная ракия)</w:t>
      </w:r>
      <w:r>
        <w:t xml:space="preserve"> </w:t>
      </w:r>
      <w:r>
        <w:t xml:space="preserve">— Сорт винограда: Muscat Ottonel</w:t>
      </w:r>
      <w:r>
        <w:t xml:space="preserve"> </w:t>
      </w:r>
      <w:r>
        <w:t xml:space="preserve">— Крепость: 40 %</w:t>
      </w:r>
      <w:r>
        <w:t xml:space="preserve"> </w:t>
      </w:r>
      <w:r>
        <w:t xml:space="preserve">— ТЕРРУАР: собственные виноградники в окрестностях сёл Аспарухово и Трояново.</w:t>
      </w:r>
      <w:r>
        <w:t xml:space="preserve"> </w:t>
      </w:r>
      <w:r>
        <w:t xml:space="preserve">— ОБРАБОТКА: отличительный характер этой ракии определяется отбором лучшего урожая для Бургаска Мускатова. В течение 7 лет она выдерживается в подходящих условиях в транспортных бочках из странджанского дуба. Затем ракию переливают в уникальные 10-тонные бочки, выдержавшие испытание временем, где она созревает не менее 6 месяцев для достижения баланса и гармонии. Опыт технологов Black Sea Gold, бесспорных экспертов в производстве ракии премиального качества, показывает: именно на седьмом году выдержки букет ароматов и гармоничное богатство ощущений раскрываются наилучшим образом.</w:t>
      </w:r>
      <w:r>
        <w:t xml:space="preserve"> </w:t>
      </w:r>
      <w:r>
        <w:t xml:space="preserve">— ДЕГУСТАЦИОННЫЕ ХАРАКТЕРИСТИКИ: отличается мягким прикосновением, безграничным ощущением утончённости и долгим впечатлением от насыщенного, сложного послевкусия. Деликатный аромат муската переносит в Долину роз, создавая ощущение свежего, нежного аромата роз. Соприкосновение с болгарским дубом раскрывает настоящий взрыв ароматов и вкус груши и персика в сочетании с мягкой ванилью.</w:t>
      </w:r>
      <w:r>
        <w:t xml:space="preserve"> </w:t>
      </w:r>
      <w:r>
        <w:t xml:space="preserve">— НАГРАДЫ: Золотая медаль Concours Mondial de Bruxelles — Spirits Selection 2020; Бронзовая медаль IWSC London 2016.</w:t>
      </w:r>
    </w:p>
    <w:bookmarkEnd w:id="34"/>
    <w:bookmarkStart w:id="35" w:name="Xbd0a0d017549439104365f873e22207d0a118cd"/>
    <w:p>
      <w:pPr>
        <w:pStyle w:val="Heading3"/>
      </w:pPr>
      <w:r>
        <w:t xml:space="preserve">Burgas 63 (премиальная и ультра-премиальная ракия)</w:t>
      </w:r>
    </w:p>
    <w:p>
      <w:pPr>
        <w:pStyle w:val="FirstParagraph"/>
      </w:pPr>
      <w:r>
        <w:rPr>
          <w:iCs/>
          <w:i/>
        </w:rPr>
        <w:t xml:space="preserve">(стр. 20–22 оригинала)</w:t>
      </w:r>
    </w:p>
    <w:p>
      <w:pPr>
        <w:pStyle w:val="BodyText"/>
      </w:pPr>
      <w:r>
        <w:t xml:space="preserve">Burgas 63 задаёт золотой стандарт качества для главного болгарского напитка. Помимо ультрапремиальной ракии Burgas 63, выдерживаемой в дубовых бочках 12 лет, серия включает четыре вида ракии: Specialna Selektsia (Специальная селекция), Barrel, Pearl (из ароматного сорта винограда Pearl) и Traminer (из вручную собранного Gewürztraminer). Серия Burgas 63 удостоена награды QUDAL — QUality meDAL за высочайшее качество ракии в 2024/2025 году; опрос проведён среди 1200 болгарских респондентов Международной ассоциацией сертификации (ICERTIAS), штаб-квартира в Цюрихе (Швейцария).</w:t>
      </w:r>
    </w:p>
    <w:p>
      <w:pPr>
        <w:pStyle w:val="BodyText"/>
      </w:pPr>
      <w:r>
        <w:rPr>
          <w:bCs/>
          <w:b/>
        </w:rPr>
        <w:t xml:space="preserve">BURGAS 63</w:t>
      </w:r>
      <w:r>
        <w:t xml:space="preserve"> </w:t>
      </w:r>
      <w:r>
        <w:t xml:space="preserve">(премиальная ракия)</w:t>
      </w:r>
      <w:r>
        <w:t xml:space="preserve"> </w:t>
      </w:r>
      <w:r>
        <w:t xml:space="preserve">— Сорт винограда: Muscat Ottonel; крепость 40 %.</w:t>
      </w:r>
      <w:r>
        <w:t xml:space="preserve"> </w:t>
      </w:r>
      <w:r>
        <w:t xml:space="preserve">— ДЕГУСТАЦИОННЫЕ ХАРАКТЕРИСТИКИ: благодаря непревзойдённой уникальности, чистоте и неприкрашенной красоте Burgas 63 считается лучшей болгарской ракией. Превосходный мускатный вкус — результат многолетнего технологического совершенствования и творческого подхода, приведших к идеальной гармонии. В основе Burgas 63 — использование неповреждённого винограда, сочетающего свежесть, нежность и богатство нюансов. Немедленно перегнанное, оно улавливает и концентрирует деликатный мускатный аромат. Уникальное впечатление, напоминающее свежую осень и захватывающий золотистый мускат.</w:t>
      </w:r>
      <w:r>
        <w:t xml:space="preserve"> </w:t>
      </w:r>
      <w:r>
        <w:t xml:space="preserve">— НАГРАДЫ: Серебряная медаль Spirit Selection by Mondial de Bruxelles 2022; Grape Rakia of the Year, BWSC WINE OF THE YEAR BULGARIA 2019; Золотая медаль Selection Mondiales des Spiritueux Canada 2013; Серебряная медаль ISW Germany 2011 и 2012; Серебряная медаль (лучшая в категории) IWSC London 2010.</w:t>
      </w:r>
    </w:p>
    <w:p>
      <w:pPr>
        <w:pStyle w:val="BodyText"/>
      </w:pPr>
      <w:r>
        <w:rPr>
          <w:bCs/>
          <w:b/>
        </w:rPr>
        <w:t xml:space="preserve">BURGAS 63 BARREL</w:t>
      </w:r>
      <w:r>
        <w:t xml:space="preserve"> </w:t>
      </w:r>
      <w:r>
        <w:t xml:space="preserve">(премиальная ракия)</w:t>
      </w:r>
      <w:r>
        <w:t xml:space="preserve"> </w:t>
      </w:r>
      <w:r>
        <w:t xml:space="preserve">— Сорт винограда: Muscat Ottonel; крепость 40 %.</w:t>
      </w:r>
      <w:r>
        <w:t xml:space="preserve"> </w:t>
      </w:r>
      <w:r>
        <w:t xml:space="preserve">— ДЕГУСТАЦИОННЫЕ ХАРАКТЕРИСТИКИ: Burgas 63 Barrel создан с единственной целью — подарить превосходные впечатления от самого болгарского напитка. Год за годом лучшие партии ракии Burgas 63 отбираются для выдержки в небольших дубовых бочках. Результат — настоящий праздник для чувств: бесконечное послевкусие, наполненное мускатными нотами в сочетании с ванилью и оттенками сливочного тоста, смешанными с благородной мягкостью дуба.</w:t>
      </w:r>
      <w:r>
        <w:t xml:space="preserve"> </w:t>
      </w:r>
      <w:r>
        <w:t xml:space="preserve">— НАГРАДЫ: Золотая медаль Concours Mondial de Bruxelles — Spirits Selection 2020; Бронзовая медаль IWSC London 2017; Серебряная медаль IWSC London 2014; Серебряная медаль ISW Germany 2011.</w:t>
      </w:r>
    </w:p>
    <w:p>
      <w:pPr>
        <w:pStyle w:val="BodyText"/>
      </w:pPr>
      <w:r>
        <w:rPr>
          <w:bCs/>
          <w:b/>
        </w:rPr>
        <w:t xml:space="preserve">BURGAS 63 PEARL</w:t>
      </w:r>
      <w:r>
        <w:t xml:space="preserve"> </w:t>
      </w:r>
      <w:r>
        <w:t xml:space="preserve">(премиальная ракия)</w:t>
      </w:r>
      <w:r>
        <w:t xml:space="preserve"> </w:t>
      </w:r>
      <w:r>
        <w:t xml:space="preserve">— Сорт винограда: Pearl; крепость 40 %.</w:t>
      </w:r>
      <w:r>
        <w:t xml:space="preserve"> </w:t>
      </w:r>
      <w:r>
        <w:t xml:space="preserve">— ДЕГУСТАЦИОННЫЕ ХАРАКТЕРИСТИКИ: изготавливается исключительно из сорта винограда Pearl и выдерживается в дубовых бочках не менее 5 лет. Восхитительный и мягкий вкус — воплощение первоклассной ракии с конфетными ароматами, напоминающими трюфель и карамель, в сочетании с утончённостью, присущей только сорту Pearl.</w:t>
      </w:r>
      <w:r>
        <w:t xml:space="preserve"> </w:t>
      </w:r>
      <w:r>
        <w:t xml:space="preserve">— НАГРАДЫ: Золотая медаль Spirit Selection by Mondial de Bruxelles 2018; Серебряная медаль ISC Germany 2016; Серебряная медаль ISW Germany 2011.</w:t>
      </w:r>
    </w:p>
    <w:p>
      <w:pPr>
        <w:pStyle w:val="BodyText"/>
      </w:pPr>
      <w:r>
        <w:rPr>
          <w:bCs/>
          <w:b/>
        </w:rPr>
        <w:t xml:space="preserve">BURGAS 63 TRAMINER</w:t>
      </w:r>
      <w:r>
        <w:t xml:space="preserve"> </w:t>
      </w:r>
      <w:r>
        <w:t xml:space="preserve">(премиальная ракия)</w:t>
      </w:r>
      <w:r>
        <w:t xml:space="preserve"> </w:t>
      </w:r>
      <w:r>
        <w:t xml:space="preserve">— Сорт винограда: Gewürztraminer; крепость 40 %.</w:t>
      </w:r>
      <w:r>
        <w:t xml:space="preserve"> </w:t>
      </w:r>
      <w:r>
        <w:t xml:space="preserve">— ДЕГУСТАЦИОННЫЕ ХАРАКТЕРИСТИКИ: изготовленная исключительно из Gewürztraminer, выращенного на собственных виноградниках, Burgas 63 Traminer обладает буйством насыщенных и мощных ароматов, укрощённых благородной мягкостью, приобретённой за не менее чем 5 лет выдержки в дубе. Пышные нюансы розы, личи и мёда раскрываются с несравненной элегантностью и утончённостью — отличительными чертами всех видов ракии серии Burgas 63.</w:t>
      </w:r>
      <w:r>
        <w:t xml:space="preserve"> </w:t>
      </w:r>
      <w:r>
        <w:t xml:space="preserve">— НАГРАДЫ: Бронзовая медаль IWSC London 2018; Серебряная медаль IWSC London 2017 и 2016.</w:t>
      </w:r>
    </w:p>
    <w:p>
      <w:pPr>
        <w:pStyle w:val="BodyText"/>
      </w:pPr>
      <w:r>
        <w:rPr>
          <w:bCs/>
          <w:b/>
        </w:rPr>
        <w:t xml:space="preserve">BURGAS 63, ВЫДЕРЖКА 12 ЛЕТ</w:t>
      </w:r>
      <w:r>
        <w:t xml:space="preserve"> </w:t>
      </w:r>
      <w:r>
        <w:t xml:space="preserve">(ультра-премиальная ракия)</w:t>
      </w:r>
      <w:r>
        <w:t xml:space="preserve"> </w:t>
      </w:r>
      <w:r>
        <w:t xml:space="preserve">— Сорт винограда: Muscat Ottonel; крепость 40 %.</w:t>
      </w:r>
      <w:r>
        <w:t xml:space="preserve"> </w:t>
      </w:r>
      <w:r>
        <w:t xml:space="preserve">— ТЕРРУАР: собственные виноградники на глинисто-песчаных почвах в регионе Южного Черноморского побережья.</w:t>
      </w:r>
      <w:r>
        <w:t xml:space="preserve"> </w:t>
      </w:r>
      <w:r>
        <w:t xml:space="preserve">— ОБРАБОТКА: винный дистиллят из Muscat Ottonel выдерживается в специальных бочках, где раскрывает свой потенциал на протяжении 12 лет. Затем его переливают в бочки для дозревания вместимостью 10 тонн, где купаж выдерживается не менее шести месяцев для достижения баланса и гармонии.</w:t>
      </w:r>
      <w:r>
        <w:t xml:space="preserve"> </w:t>
      </w:r>
      <w:r>
        <w:t xml:space="preserve">— ДЕГУСТАЦИОННЫЕ ХАРАКТЕРИСТИКИ: сочетает букет ароматов инжира и акации с ванильными нотами, полученными благодаря выдержке винного дистиллята в дубовых бочках и последующему созреванию в 10-тонных бочках, что придаёт этой ракии исключительную гармонию и мягкость.</w:t>
      </w:r>
      <w:r>
        <w:t xml:space="preserve"> </w:t>
      </w:r>
      <w:r>
        <w:t xml:space="preserve">— НАГРАДЫ: Серебряная медаль Spirit Selection Mondial de Bruxelles 2022; Серебряная медаль Spirit Selection by Mondial de Bruxelles 2018; Бронзовая медаль IWSC London 2016 и 2014; Серебряная медаль IWSC London 2013.</w:t>
      </w:r>
    </w:p>
    <w:bookmarkEnd w:id="35"/>
    <w:bookmarkStart w:id="36" w:name="alambic-ультра-премиальная-особая-ракия"/>
    <w:p>
      <w:pPr>
        <w:pStyle w:val="Heading3"/>
      </w:pPr>
      <w:r>
        <w:t xml:space="preserve">Alambic (ультра-премиальная особая ракия)</w:t>
      </w:r>
    </w:p>
    <w:p>
      <w:pPr>
        <w:pStyle w:val="FirstParagraph"/>
      </w:pPr>
      <w:r>
        <w:rPr>
          <w:iCs/>
          <w:i/>
        </w:rPr>
        <w:t xml:space="preserve">(стр. 23 оригинала)</w:t>
      </w:r>
    </w:p>
    <w:p>
      <w:pPr>
        <w:pStyle w:val="BodyText"/>
      </w:pPr>
      <w:r>
        <w:t xml:space="preserve">— Сорт винограда: Muscat Ottonel; крепость 40 %.</w:t>
      </w:r>
      <w:r>
        <w:t xml:space="preserve"> </w:t>
      </w:r>
      <w:r>
        <w:t xml:space="preserve">— ТЕРРУАР: собственные виноградники в регионе Южного Черноморского побережья.</w:t>
      </w:r>
      <w:r>
        <w:t xml:space="preserve"> </w:t>
      </w:r>
      <w:r>
        <w:t xml:space="preserve">— ОБРАБОТКА: только в одном месте на юго-востоке Болгарии ракию производят на оригинальном французском кубовом аппарате (alambic) — на винодельне Black Sea Gold Pomorie. Изящно изготовленный из меди, с дефлегматорами грушевидной формы, этот аппарат считается лучшим образцом мировой классики.</w:t>
      </w:r>
      <w:r>
        <w:t xml:space="preserve"> </w:t>
      </w:r>
      <w:r>
        <w:t xml:space="preserve">— ДЕГУСТАЦИОННЫЕ ХАРАКТЕРИСТИКИ: Alambic сочетает благородство пятилетней выдержки в дубе с уникальными ароматами. Созданная исключительно из вручную отобранного Muscat Ottonel, она изящно раскрывает богатство нюансов: персик, жареный миндаль и трюфельные нотки разворачиваются в бесконечном, многослойном финале.</w:t>
      </w:r>
      <w:r>
        <w:t xml:space="preserve"> </w:t>
      </w:r>
      <w:r>
        <w:t xml:space="preserve">— НАГРАДЫ: Золотая медаль Frankfurt International Trophy 2023; Серебряная медаль Spirit Selection by Mondial de Bruxelles 2018; Серебряная медаль ISW Germany 2016; Серебряная медаль ISW Germany 2013.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глава-4.-коллекция-бренди"/>
    <w:p>
      <w:pPr>
        <w:pStyle w:val="Heading2"/>
      </w:pPr>
      <w:r>
        <w:t xml:space="preserve">Глава 4. Коллекция бренди</w:t>
      </w:r>
    </w:p>
    <w:p>
      <w:pPr>
        <w:pStyle w:val="FirstParagraph"/>
      </w:pPr>
      <w:r>
        <w:rPr>
          <w:iCs/>
          <w:i/>
        </w:rPr>
        <w:t xml:space="preserve">(стр. 24–27 оригинала)</w:t>
      </w:r>
    </w:p>
    <w:p>
      <w:pPr>
        <w:pStyle w:val="BodyText"/>
      </w:pPr>
      <w:r>
        <w:t xml:space="preserve">BLACK SEA GOLD 33 XO Brandy — жемчужина в короне наших бренди: вершина многолетнего творчества и традиций. Помимо этого, мы производим Black Sea Gold V.S.O.P., а также экстра-выдержанные бренди 15, 17 и 25 лет.</w:t>
      </w:r>
    </w:p>
    <w:p>
      <w:pPr>
        <w:pStyle w:val="BodyText"/>
      </w:pPr>
      <w:r>
        <w:rPr>
          <w:bCs/>
          <w:b/>
        </w:rPr>
        <w:t xml:space="preserve">BLACK SEA GOLD V.S.O.P.</w:t>
      </w:r>
      <w:r>
        <w:t xml:space="preserve"> </w:t>
      </w:r>
      <w:r>
        <w:t xml:space="preserve">(классический бренди)</w:t>
      </w:r>
      <w:r>
        <w:t xml:space="preserve"> </w:t>
      </w:r>
      <w:r>
        <w:t xml:space="preserve">— Сорт винограда: Ugni Blanc и Dimyat; крепость 40 %.</w:t>
      </w:r>
      <w:r>
        <w:t xml:space="preserve"> </w:t>
      </w:r>
      <w:r>
        <w:t xml:space="preserve">— ТЕРРУАР: виноградники региона Поморие.</w:t>
      </w:r>
      <w:r>
        <w:t xml:space="preserve"> </w:t>
      </w:r>
      <w:r>
        <w:t xml:space="preserve">— ОБРАБОТКА: изготавливается по классической технологии из винного дистиллята, который выдерживается более 7 лет в традиционных дубовых бочках объёмом 350–500 литров. Затем следует купажирование в больших бочках вместимостью 8–10 тонн, также изготовленных из традиционного странджанского дуба, где купаж выдерживается не менее 6 месяцев для достижения баланса и гармонии.</w:t>
      </w:r>
      <w:r>
        <w:t xml:space="preserve"> </w:t>
      </w:r>
      <w:r>
        <w:t xml:space="preserve">— ДЕГУСТАЦИОННЫЕ ХАРАКТЕРИСТИКИ: обладает красивым янтарным цветом с лёгкими красноватыми тонами. Аромат сочетает концентрированные ноты сухофруктов, сочного инжира и ванили, полученные при выдержке в странджанских дубовых бочках. Последующая выдержка в больших дубовых бочках придаёт бренди гармонию и мягкость в сочетании с исключительным, запоминающимся ароматом.</w:t>
      </w:r>
    </w:p>
    <w:p>
      <w:pPr>
        <w:pStyle w:val="BodyText"/>
      </w:pPr>
      <w:r>
        <w:rPr>
          <w:bCs/>
          <w:b/>
        </w:rPr>
        <w:t xml:space="preserve">BRANDY BLACK SEA GOLD 17 XO</w:t>
      </w:r>
      <w:r>
        <w:t xml:space="preserve"> </w:t>
      </w:r>
      <w:r>
        <w:t xml:space="preserve">(специально выдержанный бренди)</w:t>
      </w:r>
      <w:r>
        <w:t xml:space="preserve"> </w:t>
      </w:r>
      <w:r>
        <w:t xml:space="preserve">— Сорт винограда: Ugni Blanc, Dimyat и Rkatsiteli; крепость 40 %.</w:t>
      </w:r>
      <w:r>
        <w:t xml:space="preserve"> </w:t>
      </w:r>
      <w:r>
        <w:t xml:space="preserve">— ОБРАБОТКА: винный дистиллят выдерживается в бочках из странджанского дуба объёмом 450–600 литров, где на протяжении 17 лет раскрывает разнообразные ароматы и вкусы; затем его переливают в большие бочки вместимостью 8–10 тонн из того же материала, где купаж выдерживается более года для достижения баланса и гармонии.</w:t>
      </w:r>
      <w:r>
        <w:t xml:space="preserve"> </w:t>
      </w:r>
      <w:r>
        <w:t xml:space="preserve">— ДЕГУСТАЦИОННЫЕ ХАРАКТЕРИСТИКИ: сочетает ноты ванили, шоколада и сухофруктов благодаря 17-летней выдержке винного дистиллята в бочках из странджанского дуба. Последующая выдержка в 10-тонных дубовых бочках придаёт бренди гармонию и мягкость.</w:t>
      </w:r>
      <w:r>
        <w:t xml:space="preserve"> </w:t>
      </w:r>
      <w:r>
        <w:t xml:space="preserve">— НАГРАДЫ: Золотая медаль Spirit Selection by Mondial de Bruxelles 2016.</w:t>
      </w:r>
    </w:p>
    <w:p>
      <w:pPr>
        <w:pStyle w:val="BodyText"/>
      </w:pPr>
      <w:r>
        <w:rPr>
          <w:bCs/>
          <w:b/>
        </w:rPr>
        <w:t xml:space="preserve">BRANDY BLACK SEA GOLD 25 XO</w:t>
      </w:r>
      <w:r>
        <w:t xml:space="preserve"> </w:t>
      </w:r>
      <w:r>
        <w:t xml:space="preserve">(специально выдержанный бренди)</w:t>
      </w:r>
      <w:r>
        <w:t xml:space="preserve"> </w:t>
      </w:r>
      <w:r>
        <w:t xml:space="preserve">— Сорт винограда: Ugni Blanc; крепость 40 %.</w:t>
      </w:r>
      <w:r>
        <w:t xml:space="preserve"> </w:t>
      </w:r>
      <w:r>
        <w:t xml:space="preserve">— ОБРАБОТКА: созданный по отработанной технологии из винного дистиллята, выдерживаемого более 25 лет в бочках из странджанского дуба, этот бренди приобретает изысканный вкус и богатство ароматов. Затем его переливают в большие бочки вместимостью 8–10 тонн, где купаж выдерживается не менее 6 месяцев для достижения баланса и гармонии.</w:t>
      </w:r>
      <w:r>
        <w:t xml:space="preserve"> </w:t>
      </w:r>
      <w:r>
        <w:t xml:space="preserve">— ДЕГУСТАЦИОННЫЕ ХАРАКТЕРИСТИКИ: отличается восхитительным глубоким янтарным оттенком. В мощном букете доминируют ноты сухофруктов, шоколада и изысканного лесного ореха, переплетающиеся с нежными ванильными тонами. Утончённый и мощный, демонстрирует баланс, совершенство и гармонию ароматов.</w:t>
      </w:r>
      <w:r>
        <w:t xml:space="preserve"> </w:t>
      </w:r>
      <w:r>
        <w:t xml:space="preserve">— НАГРАДЫ: Золотая медаль Spirit Selection by Mondial de Bruxelles 2018; Серебряная медаль ISW Germany 2017.</w:t>
      </w:r>
    </w:p>
    <w:p>
      <w:pPr>
        <w:pStyle w:val="BodyText"/>
      </w:pPr>
      <w:r>
        <w:rPr>
          <w:bCs/>
          <w:b/>
        </w:rPr>
        <w:t xml:space="preserve">BRANDY BLACK SEA GOLD 33 XO</w:t>
      </w:r>
      <w:r>
        <w:t xml:space="preserve"> </w:t>
      </w:r>
      <w:r>
        <w:t xml:space="preserve">(специально выдержанный бренди; объём 200 мл и 700 мл)</w:t>
      </w:r>
      <w:r>
        <w:t xml:space="preserve"> </w:t>
      </w:r>
      <w:r>
        <w:t xml:space="preserve">— Сорт винограда: Ugni Blanc, Dimyat и Rkatsiteli; крепость 42 %.</w:t>
      </w:r>
      <w:r>
        <w:t xml:space="preserve"> </w:t>
      </w:r>
      <w:r>
        <w:t xml:space="preserve">— ОБРАБОТКА: изготовленный из Ugni Blanc, Dimyat и Rkatsiteli, винный дистиллят переливается в бочки из странджанского дуба объёмом 450–600 литров, где на протяжении 30–45 лет раскрывает сложные ароматы и вкусы. Далее следует купажирование винных дистиллятов разных урожаев для достижения желаемого вкуса. Винный дистиллят, средний возраст которого составляет 33 года, затем переливают в большие бочки вместимостью 8–10 тонн, также изготовленные из странджанского дуба, где купаж выдерживается полтора года для достижения баланса и гармонии.</w:t>
      </w:r>
      <w:r>
        <w:t xml:space="preserve"> </w:t>
      </w:r>
      <w:r>
        <w:t xml:space="preserve">— ДЕГУСТАЦИОННЫЕ ХАРАКТЕРИСТИКИ: обладая пленительным золотисто-янтарным цветом, сочетает ноты ванили, шоколада, карамели и инжира благодаря выдержке винного дистиллята в бочках из странджанского дуба. Длительная выдержка придаёт бренди непревзойдённую сложность и мягкость, дополненные исключительной гармонией и балансом благодаря последующей полуторагодичной выдержке в 10-тонных дубовых бочках.</w:t>
      </w:r>
      <w:r>
        <w:t xml:space="preserve"> </w:t>
      </w:r>
      <w:r>
        <w:t xml:space="preserve">— НАГРАДЫ: Серебряная медаль IWSC London 2013; Серебряная медаль Selections Mondiales des Spiritueux Canada 2014.</w:t>
      </w:r>
    </w:p>
    <w:p>
      <w:r>
        <w:pict>
          <v:rect style="width:0;height:1.5pt" o:hralign="center" o:hrstd="t" o:hr="t"/>
        </w:pict>
      </w:r>
    </w:p>
    <w:bookmarkEnd w:id="38"/>
    <w:bookmarkStart w:id="58" w:name="глава-5.-международные-награды"/>
    <w:p>
      <w:pPr>
        <w:pStyle w:val="Heading2"/>
      </w:pPr>
      <w:r>
        <w:t xml:space="preserve">Глава 5. Международные награды</w:t>
      </w:r>
    </w:p>
    <w:p>
      <w:pPr>
        <w:pStyle w:val="FirstParagraph"/>
      </w:pPr>
      <w:r>
        <w:rPr>
          <w:iCs/>
          <w:i/>
        </w:rPr>
        <w:t xml:space="preserve">(стр. 28–32 оригинала)</w:t>
      </w:r>
    </w:p>
    <w:bookmarkStart w:id="39" w:name="Xda46e858b9a09e2947d16d687c68b5b57a6cab1"/>
    <w:p>
      <w:pPr>
        <w:pStyle w:val="Heading3"/>
      </w:pPr>
      <w:r>
        <w:t xml:space="preserve">Наши ценности. Ничто не достаточно хорошо!</w:t>
      </w:r>
    </w:p>
    <w:p>
      <w:pPr>
        <w:pStyle w:val="FirstParagraph"/>
      </w:pPr>
      <w:r>
        <w:t xml:space="preserve">На протяжении 95 лет ценности и культура производства под девизом «Ничто не достаточно хорошо!» остаются неизменными. Наша философия — всегда стремиться к совершенству и создавать вина, несущие характер Поморие. Талант наших технологов в сочетании с неповторимым поморийским терруаром рождает вина, которыми мы гордимся!</w:t>
      </w:r>
    </w:p>
    <w:bookmarkEnd w:id="39"/>
    <w:bookmarkStart w:id="40" w:name="Xa466886d3ff0791f103551dd1c4da24f5608f90"/>
    <w:p>
      <w:pPr>
        <w:pStyle w:val="Heading3"/>
      </w:pPr>
      <w:r>
        <w:t xml:space="preserve">IWSC London (International Wine &amp; Spirit Competition)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Special Selection 20th Anniversary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Traminer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Traminer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Barrel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Traminer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12-Year-Old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Muscat 7-Year-Old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Barrel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12-Year-Old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Rakia Alambic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12-Year-Old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Black Sea Gold 33 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(лучшая в категории)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</w:tbl>
    <w:bookmarkEnd w:id="40"/>
    <w:bookmarkStart w:id="41" w:name="X44fa5e8939163264554e4d883d730b56bcf4277"/>
    <w:p>
      <w:pPr>
        <w:pStyle w:val="Heading3"/>
      </w:pPr>
      <w:r>
        <w:t xml:space="preserve">ISW Germany (Internationaler Spirituosen Wettbewerb)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Special Selection 20th Anniversary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Black Sea Gold, выдержка 25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Alambic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Pearl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Barrel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</w:tbl>
    <w:bookmarkEnd w:id="41"/>
    <w:bookmarkStart w:id="42" w:name="awc-vienna-international-wine-challenge"/>
    <w:p>
      <w:pPr>
        <w:pStyle w:val="Heading3"/>
      </w:pPr>
      <w:r>
        <w:t xml:space="preserve">AWC Vienna (International Wine Challenge)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Reserve Stamp Merlot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Traminer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Rosé –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Chardonnay &amp; Sauvignon Blanc &amp; Viognier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 одобрения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Reserve Stamp Merlot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Chardonnay &amp; Sauvignon Blanc &amp; Viognier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Marvella Traminer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Cask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Ponte Cabernet Sauvignon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Pinot 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Ponte Chardonnay &amp;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Rosé –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Marvella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Viognier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Pontus 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Izbata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Ponte Cabernet Sauvignon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Reserve Stamp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Chardonnay &amp; Sauvignon Blanc &amp; Viognier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Cask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(2010)</w:t>
            </w:r>
          </w:p>
        </w:tc>
      </w:tr>
    </w:tbl>
    <w:p>
      <w:pPr>
        <w:pStyle w:val="BodyText"/>
      </w:pPr>
      <w:r>
        <w:rPr>
          <w:iCs/>
          <w:i/>
        </w:rPr>
        <w:t xml:space="preserve">В скобках после года урожая указан год присуждения награды.</w:t>
      </w:r>
    </w:p>
    <w:bookmarkEnd w:id="42"/>
    <w:bookmarkStart w:id="43" w:name="spirit-selection-by-mondial-de-bruxelles"/>
    <w:p>
      <w:pPr>
        <w:pStyle w:val="Heading3"/>
      </w:pPr>
      <w:r>
        <w:t xml:space="preserve">Spirit Selection by Mondial de Bruxelles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63, выдержка 12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Muscat, выдержка 7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Burgas 63 Special Selection Muscat Ottonel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Special Selection 20th Anniversary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Гран-Голд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Black Sea Gold, выдержка 25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Black Sea Gold, выдержка 15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Pearl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Alambic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63, выдержка 12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Black Sea Gold, выдержка 25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Black Sea Gold, выдержка 15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Гран-Голд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Black Sea Gold 17 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Rakia Pomoriye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Alambic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</w:tbl>
    <w:bookmarkEnd w:id="43"/>
    <w:bookmarkStart w:id="44" w:name="concours-mondial-de-bruxelles"/>
    <w:p>
      <w:pPr>
        <w:pStyle w:val="Heading3"/>
      </w:pPr>
      <w:r>
        <w:t xml:space="preserve">Concours Mondial de Bruxelles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Me Rosé from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Me Sauvignon Blanc &amp; Pinot 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Me Rosé from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Гран-Голд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Cask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Гран-Голд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Гран-Голд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Ponte Cabernet Sauvignon &amp; Merlot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Ponte Cabernet Sauvignon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Izbata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Marvella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(2013)</w:t>
            </w:r>
          </w:p>
        </w:tc>
      </w:tr>
    </w:tbl>
    <w:bookmarkEnd w:id="44"/>
    <w:bookmarkStart w:id="45" w:name="mundus-vini-germany"/>
    <w:p>
      <w:pPr>
        <w:pStyle w:val="Heading3"/>
      </w:pPr>
      <w:r>
        <w:t xml:space="preserve">Mundus Vini Germany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Reserve Stamp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Me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Ponte Cabernet Sauvignon &amp; Merlot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Marvella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Reserve Stamp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Cask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Ponte Cabernet Sauvignon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Rhyton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Cask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(2009)</w:t>
            </w:r>
          </w:p>
        </w:tc>
      </w:tr>
    </w:tbl>
    <w:bookmarkEnd w:id="45"/>
    <w:bookmarkStart w:id="46" w:name="X5f4ebff6c7800e5f368f874f08da8d3b8c0adb3"/>
    <w:p>
      <w:pPr>
        <w:pStyle w:val="Heading3"/>
      </w:pPr>
      <w:r>
        <w:t xml:space="preserve">Oenoforum — Czech International Wine Competition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Гран-Голд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(2017)</w:t>
            </w:r>
          </w:p>
        </w:tc>
      </w:tr>
    </w:tbl>
    <w:bookmarkEnd w:id="46"/>
    <w:bookmarkStart w:id="47" w:name="grand-prix-vinex-czech"/>
    <w:p>
      <w:pPr>
        <w:pStyle w:val="Heading3"/>
      </w:pPr>
      <w:r>
        <w:t xml:space="preserve">Grand Prix Vinex — Czech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Rosé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Гран-Голд (2018)</w:t>
            </w:r>
          </w:p>
        </w:tc>
      </w:tr>
    </w:tbl>
    <w:bookmarkEnd w:id="47"/>
    <w:bookmarkStart w:id="48" w:name="X97447057b50e06c967fae918f724f2b5605b46e"/>
    <w:p>
      <w:pPr>
        <w:pStyle w:val="Heading3"/>
      </w:pPr>
      <w:r>
        <w:t xml:space="preserve">Selections Mondiales des Spiritueux Canada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Brandy Black Sea Gold 33 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</w:t>
            </w:r>
          </w:p>
        </w:tc>
      </w:tr>
    </w:tbl>
    <w:bookmarkEnd w:id="48"/>
    <w:bookmarkStart w:id="49" w:name="korea-wine-challenge"/>
    <w:p>
      <w:pPr>
        <w:pStyle w:val="Heading3"/>
      </w:pPr>
      <w:r>
        <w:t xml:space="preserve">Korea Wine Challenge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(2017)</w:t>
            </w:r>
          </w:p>
        </w:tc>
      </w:tr>
    </w:tbl>
    <w:bookmarkEnd w:id="49"/>
    <w:bookmarkStart w:id="50" w:name="chardonnay-du-monde"/>
    <w:p>
      <w:pPr>
        <w:pStyle w:val="Heading3"/>
      </w:pPr>
      <w:r>
        <w:t xml:space="preserve">Chardonnay du Monde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</w:tbl>
    <w:bookmarkEnd w:id="50"/>
    <w:bookmarkStart w:id="51" w:name="X893890ac581f434722fe1f402ea9526613e00a5"/>
    <w:p>
      <w:pPr>
        <w:pStyle w:val="Heading3"/>
      </w:pPr>
      <w:r>
        <w:t xml:space="preserve">The Balkans International Wine Competition and Festival (BIWC)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Двойное золото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Viognier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Chardonnay &amp; Sauvignon Blanc &amp; Viognier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Chardonnay &amp; Viognier &amp;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Kagor Blagovest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Chardonnay &amp; Viognier &amp;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Selection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Ponte Chardonnay &amp; Sauvignon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(2012)</w:t>
            </w:r>
          </w:p>
        </w:tc>
      </w:tr>
    </w:tbl>
    <w:bookmarkEnd w:id="51"/>
    <w:bookmarkStart w:id="52" w:name="decanter-world-wine-awards"/>
    <w:p>
      <w:pPr>
        <w:pStyle w:val="Heading3"/>
      </w:pPr>
      <w:r>
        <w:t xml:space="preserve">Decanter World Wine Awards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 Ante Special Reserve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Бронза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(2019)</w:t>
            </w:r>
          </w:p>
        </w:tc>
      </w:tr>
    </w:tbl>
    <w:bookmarkEnd w:id="52"/>
    <w:bookmarkStart w:id="53" w:name="frankfurt-international-trophy-германия"/>
    <w:p>
      <w:pPr>
        <w:pStyle w:val="Heading3"/>
      </w:pPr>
      <w:r>
        <w:t xml:space="preserve">Frankfurt International Trophy (Германия)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Special Anniversary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Гран-Голд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Alambic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Chardonnay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</w:tbl>
    <w:bookmarkEnd w:id="53"/>
    <w:bookmarkStart w:id="54" w:name="london-wine-fair"/>
    <w:p>
      <w:pPr>
        <w:pStyle w:val="Heading3"/>
      </w:pPr>
      <w:r>
        <w:t xml:space="preserve">London Wine Fair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(2017)</w:t>
            </w:r>
          </w:p>
        </w:tc>
      </w:tr>
    </w:tbl>
    <w:bookmarkEnd w:id="54"/>
    <w:bookmarkStart w:id="55" w:name="mondial-du-rosé"/>
    <w:p>
      <w:pPr>
        <w:pStyle w:val="Heading3"/>
      </w:pPr>
      <w:r>
        <w:t xml:space="preserve">Mondial du Rosé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Terra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Rosé – Cabernet Sauvignon &amp; Syrah &amp; Cabernet Franc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Prix Golden Rhythm Rosé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Серебро (2018)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Rosé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(2018)</w:t>
            </w:r>
          </w:p>
        </w:tc>
      </w:tr>
    </w:tbl>
    <w:bookmarkEnd w:id="55"/>
    <w:bookmarkStart w:id="56" w:name="rose-wine-expo"/>
    <w:p>
      <w:pPr>
        <w:pStyle w:val="Heading3"/>
      </w:pPr>
      <w:r>
        <w:t xml:space="preserve">Rose Wine Expo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Медаль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Rosé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 (2019)</w:t>
            </w:r>
          </w:p>
        </w:tc>
      </w:tr>
    </w:tbl>
    <w:bookmarkEnd w:id="56"/>
    <w:bookmarkStart w:id="57" w:name="bwsc-wine-of-the-year-bulgaria"/>
    <w:p>
      <w:pPr>
        <w:pStyle w:val="Heading3"/>
      </w:pPr>
      <w:r>
        <w:t xml:space="preserve">BWSC — Wine of the Year Bulgaria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Salty Hills Cabernet Sauvignon &amp; Merlot &amp; Cabernet Franc &amp; 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место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Reserve Stamp 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место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Rakia Burgas 63 Special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Grape Rakia of the Year (2019)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глава-6.-контактная-информация"/>
    <w:p>
      <w:pPr>
        <w:pStyle w:val="Heading2"/>
      </w:pPr>
      <w:r>
        <w:t xml:space="preserve">Глава 6. Контактная информация</w:t>
      </w:r>
    </w:p>
    <w:p>
      <w:pPr>
        <w:pStyle w:val="FirstParagraph"/>
      </w:pPr>
      <w:r>
        <w:rPr>
          <w:bCs/>
          <w:b/>
        </w:rPr>
        <w:t xml:space="preserve">Black Sea Gold</w:t>
      </w:r>
      <w:r>
        <w:t xml:space="preserve"> </w:t>
      </w:r>
      <w:r>
        <w:t xml:space="preserve">(производитель, г. Поморие, Болгария) — контактные данные винодельни отсутствуют в исходном каталоге; требуется запросить у производителя для финальной редакции.</w:t>
      </w:r>
    </w:p>
    <w:p>
      <w:pPr>
        <w:pStyle w:val="BodyText"/>
      </w:pPr>
      <w:r>
        <w:rPr>
          <w:bCs/>
          <w:b/>
        </w:rPr>
        <w:t xml:space="preserve">KVIS Trade</w:t>
      </w:r>
      <w:r>
        <w:t xml:space="preserve"> </w:t>
      </w:r>
      <w:r>
        <w:t xml:space="preserve">(официальный представитель на российском рынке)</w:t>
      </w:r>
      <w:r>
        <w:t xml:space="preserve"> </w:t>
      </w:r>
      <w:r>
        <w:t xml:space="preserve">— Сайт: kvistrade.ru</w:t>
      </w:r>
      <w:r>
        <w:t xml:space="preserve"> </w:t>
      </w:r>
      <w:r>
        <w:t xml:space="preserve">— Эл. почта: im@kvistrade.ru</w:t>
      </w:r>
    </w:p>
    <w:p>
      <w:pPr>
        <w:pStyle w:val="BlockText"/>
      </w:pPr>
      <w:r>
        <w:t xml:space="preserve">Контакты KVIS Trade приведены по данным текущей коммерческой переписки проекта; перед публикацией в финальном каталоге требуют повторного подтверждения у заказчика.</w:t>
      </w:r>
    </w:p>
    <w:p>
      <w:r>
        <w:pict>
          <v:rect style="width:0;height:1.5pt" o:hralign="center" o:hrstd="t" o:hr="t"/>
        </w:pict>
      </w:r>
    </w:p>
    <w:bookmarkEnd w:id="59"/>
    <w:bookmarkStart w:id="60" w:name="X7646e2ffbd4d64abdc16677e69dd33bc50cff13"/>
    <w:p>
      <w:pPr>
        <w:pStyle w:val="Heading2"/>
      </w:pPr>
      <w:r>
        <w:t xml:space="preserve">Единый словарь терминов — см. отдельный файл</w:t>
      </w:r>
      <w:r>
        <w:t xml:space="preserve"> </w:t>
      </w:r>
      <w:r>
        <w:rPr>
          <w:rStyle w:val="VerbatimChar"/>
        </w:rPr>
        <w:t xml:space="preserve">Glossary_Terms.md</w:t>
      </w:r>
    </w:p>
    <w:bookmarkEnd w:id="60"/>
    <w:bookmarkStart w:id="61" w:name="X5ab0a1b31f8986a92d53a262bc57e6d7df2f001"/>
    <w:p>
      <w:pPr>
        <w:pStyle w:val="Heading2"/>
      </w:pPr>
      <w:r>
        <w:t xml:space="preserve">Сводная таблица наград — см. Главу 5 (консолидирована по конкурсам)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Sea Gold ��� �������������� ������������������ (RU)</dc:title>
  <dc:creator/>
  <cp:keywords/>
  <dcterms:created xsi:type="dcterms:W3CDTF">2026-07-07T07:37:48Z</dcterms:created>
  <dcterms:modified xsi:type="dcterms:W3CDTF">2026-07-07T07:37:48Z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