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ptos" w:hAnsi="Aptos"/>
          <w:b/>
          <w:bCs/>
          <w:sz w:val="32"/>
        </w:rPr>
      </w:pPr>
      <w:r>
        <w:rPr>
          <w:rFonts w:ascii="Aptos" w:hAnsi="Aptos"/>
          <w:b/>
          <w:bCs/>
          <w:sz w:val="32"/>
        </w:rPr>
        <w:t>MedicEdge Documentation</w:t>
      </w:r>
    </w:p>
    <w:p>
      <w:pPr>
        <w:pStyle w:val="Normal"/>
        <w:jc w:val="center"/>
        <w:rPr>
          <w:rFonts w:ascii="Aptos" w:hAnsi="Aptos"/>
          <w:b/>
          <w:bCs/>
          <w:sz w:val="32"/>
        </w:rPr>
      </w:pPr>
      <w:r>
        <w:rPr>
          <w:rFonts w:ascii="Aptos" w:hAnsi="Aptos"/>
          <w:b/>
          <w:bCs/>
          <w:sz w:val="32"/>
        </w:rPr>
      </w:r>
    </w:p>
    <w:p>
      <w:pPr>
        <w:pStyle w:val="Normal"/>
        <w:jc w:val="left"/>
        <w:rPr>
          <w:rFonts w:ascii="Aptos" w:hAnsi="Aptos"/>
          <w:b w:val="false"/>
          <w:bCs w:val="false"/>
          <w:sz w:val="24"/>
        </w:rPr>
      </w:pPr>
      <w:r>
        <w:rPr>
          <w:rFonts w:ascii="Aptos" w:hAnsi="Aptos"/>
          <w:b w:val="false"/>
          <w:bCs w:val="false"/>
          <w:sz w:val="24"/>
        </w:rPr>
        <w:t>MedicEdge is a modern web-based appointment and patient records management system designed to streamline healthcare operations. This documentation aims to provide you with a comprehensive overview of the system's architecture, features, and setup instructions.</w:t>
      </w:r>
    </w:p>
    <w:p>
      <w:pPr>
        <w:pStyle w:val="Normal"/>
        <w:jc w:val="left"/>
        <w:rPr>
          <w:rFonts w:ascii="Aptos" w:hAnsi="Aptos"/>
          <w:b w:val="false"/>
          <w:bCs w:val="false"/>
          <w:sz w:val="24"/>
        </w:rPr>
      </w:pPr>
      <w:r>
        <w:rPr>
          <w:rFonts w:ascii="Aptos" w:hAnsi="Aptos"/>
          <w:b w:val="false"/>
          <w:bCs w:val="false"/>
          <w:sz w:val="24"/>
        </w:rPr>
        <w:t xml:space="preserve">MedicEdge is built using PHP for the web application and utilizes a MySQL/MariaDB database to store and manage data. The database, named </w:t>
      </w:r>
      <w:r>
        <w:rPr>
          <w:rFonts w:ascii="Consolas" w:hAnsi="Consolas"/>
          <w:b w:val="false"/>
          <w:bCs w:val="false"/>
          <w:sz w:val="24"/>
        </w:rPr>
        <w:t>medicedge_db</w:t>
      </w:r>
      <w:r>
        <w:rPr>
          <w:rFonts w:ascii="Aptos" w:hAnsi="Aptos"/>
          <w:b w:val="false"/>
          <w:bCs w:val="false"/>
          <w:sz w:val="24"/>
        </w:rPr>
        <w:t>, includes various tables for managing users, their roles, and sessions. The system supports different user roles, including administrators, healthcare providers, receptionists, and patients, each with role-specific functionalities. User authentication is secured using Argon2id hashing for passwords.</w:t>
      </w:r>
    </w:p>
    <w:p>
      <w:pPr>
        <w:pStyle w:val="Normal"/>
        <w:jc w:val="left"/>
        <w:rPr>
          <w:rFonts w:ascii="Aptos" w:hAnsi="Aptos"/>
          <w:b w:val="false"/>
          <w:bCs w:val="false"/>
          <w:sz w:val="24"/>
        </w:rPr>
      </w:pPr>
      <w:r>
        <w:rPr>
          <w:rFonts w:ascii="Aptos" w:hAnsi="Aptos"/>
          <w:b w:val="false"/>
          <w:bCs w:val="false"/>
          <w:sz w:val="24"/>
        </w:rPr>
        <w:t>MedicEdge is designed to revolutionize healthcare administration by providing a centralized platform for managing appointments, patient records, and user access. By streamlining these critical processes, MedicEdge reduces administrative overhead, minimizes errors, and improves the overall efficiency of healthcare facilities. The system empowers healthcare providers to focus on patient care by providing quick and easy access to patient information, while also enabling receptionists to efficiently manage appointment scheduling and patient flow. Furthermore, MedicEdge enhances the patient experience by offering a user-friendly interface for accessing medical records, scheduling appointments, and communicating with healthcare providers. With its robust security features and role-based access control, MedicEdge ensures the confidentiality and integrity of sensitive patient data, fostering trust and confidence in the healthcare system.</w:t>
      </w:r>
      <w:r>
        <w:br w:type="page"/>
      </w:r>
    </w:p>
    <w:p>
      <w:pPr>
        <w:pStyle w:val="Normal"/>
        <w:spacing w:before="0" w:after="160"/>
        <w:jc w:val="left"/>
        <w:rPr>
          <w:rFonts w:ascii="Aptos" w:hAnsi="Aptos"/>
          <w:b/>
          <w:bCs/>
          <w:sz w:val="24"/>
        </w:rPr>
      </w:pPr>
      <w:r>
        <w:rPr>
          <w:rFonts w:ascii="Aptos" w:hAnsi="Aptos"/>
          <w:b/>
          <w:bCs/>
          <w:sz w:val="24"/>
        </w:rPr>
        <w:t>Setting up in your Local computer</w:t>
      </w:r>
    </w:p>
    <w:p>
      <w:pPr>
        <w:pStyle w:val="Normal"/>
        <w:jc w:val="left"/>
        <w:rPr>
          <w:rFonts w:ascii="Aptos" w:hAnsi="Aptos"/>
          <w:b w:val="false"/>
          <w:bCs w:val="false"/>
          <w:sz w:val="24"/>
        </w:rPr>
      </w:pPr>
      <w:r>
        <w:rPr>
          <w:rFonts w:ascii="Aptos" w:hAnsi="Aptos"/>
          <w:b w:val="false"/>
          <w:bCs w:val="false"/>
          <w:sz w:val="24"/>
        </w:rPr>
        <w:t>Take note that y</w:t>
      </w:r>
      <w:r>
        <w:rPr>
          <w:rFonts w:ascii="Aptos" w:hAnsi="Aptos"/>
          <w:b w:val="false"/>
          <w:bCs w:val="false"/>
          <w:sz w:val="24"/>
        </w:rPr>
        <w:t xml:space="preserve">ou can also </w:t>
      </w:r>
      <w:r>
        <w:rPr>
          <w:rFonts w:ascii="Aptos" w:hAnsi="Aptos"/>
          <w:b w:val="false"/>
          <w:bCs w:val="false"/>
          <w:sz w:val="24"/>
        </w:rPr>
        <w:t>setup this system</w:t>
      </w:r>
      <w:r>
        <w:rPr>
          <w:rFonts w:ascii="Aptos" w:hAnsi="Aptos"/>
          <w:b w:val="false"/>
          <w:bCs w:val="false"/>
          <w:sz w:val="24"/>
        </w:rPr>
        <w:t xml:space="preserve"> in a</w:t>
      </w:r>
      <w:r>
        <w:rPr>
          <w:rFonts w:ascii="Aptos" w:hAnsi="Aptos"/>
          <w:b w:val="false"/>
          <w:bCs w:val="false"/>
          <w:sz w:val="24"/>
        </w:rPr>
        <w:t>n</w:t>
      </w:r>
      <w:r>
        <w:rPr>
          <w:rFonts w:ascii="Aptos" w:hAnsi="Aptos"/>
          <w:b w:val="false"/>
          <w:bCs w:val="false"/>
          <w:sz w:val="24"/>
        </w:rPr>
        <w:t xml:space="preserve"> organization network </w:t>
      </w:r>
      <w:r>
        <w:rPr>
          <w:rFonts w:ascii="Aptos" w:hAnsi="Aptos"/>
          <w:b w:val="false"/>
          <w:bCs w:val="false"/>
          <w:sz w:val="24"/>
        </w:rPr>
        <w:t>or intranet</w:t>
      </w:r>
      <w:r>
        <w:rPr>
          <w:rFonts w:ascii="Aptos" w:hAnsi="Aptos"/>
          <w:b w:val="false"/>
          <w:bCs w:val="false"/>
          <w:sz w:val="24"/>
        </w:rPr>
        <w:t xml:space="preserve">, </w:t>
      </w:r>
      <w:r>
        <w:rPr>
          <w:rFonts w:ascii="Aptos" w:hAnsi="Aptos"/>
          <w:b w:val="false"/>
          <w:bCs w:val="false"/>
          <w:sz w:val="24"/>
        </w:rPr>
        <w:t>or to the internet</w:t>
      </w:r>
      <w:r>
        <w:rPr>
          <w:rFonts w:ascii="Aptos" w:hAnsi="Aptos"/>
          <w:b w:val="false"/>
          <w:bCs w:val="false"/>
          <w:sz w:val="24"/>
        </w:rPr>
        <w:t>. But for now, let’s just focus on running this in a local computer.</w:t>
      </w:r>
    </w:p>
    <w:p>
      <w:pPr>
        <w:pStyle w:val="Normal"/>
        <w:jc w:val="left"/>
        <w:rPr>
          <w:rFonts w:ascii="Aptos" w:hAnsi="Aptos"/>
          <w:b w:val="false"/>
          <w:bCs w:val="false"/>
          <w:sz w:val="24"/>
        </w:rPr>
      </w:pPr>
      <w:r>
        <w:rPr>
          <w:rFonts w:ascii="Aptos" w:hAnsi="Aptos"/>
          <w:b w:val="false"/>
          <w:bCs w:val="false"/>
          <w:sz w:val="24"/>
        </w:rPr>
      </w:r>
    </w:p>
    <w:p>
      <w:pPr>
        <w:pStyle w:val="Normal"/>
        <w:jc w:val="left"/>
        <w:rPr>
          <w:rFonts w:ascii="Aptos" w:hAnsi="Aptos"/>
          <w:b w:val="false"/>
          <w:bCs w:val="false"/>
          <w:sz w:val="24"/>
        </w:rPr>
      </w:pPr>
      <w:r>
        <w:rPr>
          <w:rFonts w:ascii="Aptos" w:hAnsi="Aptos"/>
          <w:b w:val="false"/>
          <w:bCs w:val="false"/>
          <w:sz w:val="24"/>
        </w:rPr>
        <w:t>1. Download the MedicEdge’s software dependencies.</w:t>
      </w:r>
    </w:p>
    <w:p>
      <w:pPr>
        <w:pStyle w:val="Normal"/>
        <w:spacing w:before="0" w:after="160"/>
        <w:jc w:val="left"/>
        <w:rPr>
          <w:rFonts w:ascii="Aptos" w:hAnsi="Aptos"/>
          <w:b w:val="false"/>
          <w:bCs w:val="false"/>
          <w:sz w:val="24"/>
        </w:rPr>
      </w:pPr>
      <w:r>
        <w:rPr>
          <w:rFonts w:ascii="Aptos" w:hAnsi="Aptos"/>
          <w:b w:val="false"/>
          <w:bCs w:val="false"/>
          <w:sz w:val="24"/>
        </w:rPr>
        <w:t>For easy results, I</w:t>
      </w:r>
      <w:r>
        <w:rPr>
          <w:rFonts w:ascii="Aptos" w:hAnsi="Aptos"/>
          <w:b w:val="false"/>
          <w:bCs w:val="false"/>
          <w:sz w:val="24"/>
        </w:rPr>
        <w:t>’m using XAMPP, since Apache (Web Server), MySQL/MariaDB (Database), and PHP (Server-side Scripting) is already bundled in there, along with couple of other tools.</w:t>
      </w:r>
    </w:p>
    <w:p>
      <w:pPr>
        <w:pStyle w:val="Normal"/>
        <w:spacing w:before="0" w:after="160"/>
        <w:jc w:val="left"/>
        <w:rPr>
          <w:rFonts w:ascii="Aptos" w:hAnsi="Aptos"/>
          <w:b w:val="false"/>
          <w:bCs w:val="false"/>
          <w:sz w:val="24"/>
        </w:rPr>
      </w:pPr>
      <w:r>
        <w:rPr>
          <w:rFonts w:ascii="Aptos" w:hAnsi="Aptos"/>
          <w:b w:val="false"/>
          <w:bCs w:val="false"/>
          <w:sz w:val="24"/>
        </w:rPr>
        <w:t xml:space="preserve">Download Link: </w:t>
      </w:r>
      <w:hyperlink r:id="rId2">
        <w:r>
          <w:rPr>
            <w:rStyle w:val="Hyperlink"/>
            <w:rFonts w:ascii="Aptos" w:hAnsi="Aptos"/>
            <w:b w:val="false"/>
            <w:bCs w:val="false"/>
            <w:sz w:val="24"/>
          </w:rPr>
          <w:t>https://www.apachefriends.org/</w:t>
        </w:r>
      </w:hyperlink>
    </w:p>
    <w:p>
      <w:pPr>
        <w:pStyle w:val="Normal"/>
        <w:spacing w:before="0" w:after="160"/>
        <w:jc w:val="left"/>
        <w:rPr>
          <w:rFonts w:ascii="Aptos" w:hAnsi="Aptos"/>
          <w:b w:val="false"/>
          <w:bCs w:val="false"/>
          <w:sz w:val="24"/>
        </w:rPr>
      </w:pPr>
      <w:r>
        <w:rPr>
          <w:rFonts w:ascii="Aptos" w:hAnsi="Aptos"/>
          <w:b w:val="false"/>
          <w:bCs w:val="false"/>
          <w:sz w:val="24"/>
        </w:rPr>
      </w:r>
    </w:p>
    <w:p>
      <w:pPr>
        <w:pStyle w:val="Normal"/>
        <w:spacing w:before="0" w:after="160"/>
        <w:jc w:val="left"/>
        <w:rPr>
          <w:rFonts w:ascii="Aptos" w:hAnsi="Aptos"/>
          <w:b w:val="false"/>
          <w:bCs w:val="false"/>
          <w:sz w:val="24"/>
        </w:rPr>
      </w:pPr>
      <w:r>
        <w:rPr>
          <w:rFonts w:ascii="Aptos" w:hAnsi="Aptos"/>
          <w:b w:val="false"/>
          <w:bCs w:val="false"/>
          <w:sz w:val="24"/>
        </w:rPr>
        <w:t>2. Install XAMPP</w:t>
      </w:r>
    </w:p>
    <w:p>
      <w:pPr>
        <w:pStyle w:val="Normal"/>
        <w:spacing w:before="0" w:after="160"/>
        <w:jc w:val="left"/>
        <w:rPr>
          <w:rFonts w:ascii="Aptos" w:hAnsi="Aptos"/>
          <w:b w:val="false"/>
          <w:bCs w:val="false"/>
          <w:sz w:val="24"/>
        </w:rPr>
      </w:pPr>
      <w:r>
        <w:rPr>
          <w:rFonts w:ascii="Aptos" w:hAnsi="Aptos"/>
          <w:b w:val="false"/>
          <w:bCs w:val="false"/>
          <w:sz w:val="24"/>
        </w:rPr>
        <w:t>Install the XAMPP. [run as admin]</w:t>
      </w:r>
    </w:p>
    <w:sectPr>
      <w:headerReference w:type="even" r:id="rId3"/>
      <w:headerReference w:type="default" r:id="rId4"/>
      <w:headerReference w:type="first" r:id="rId5"/>
      <w:type w:val="nextPage"/>
      <w:pgSz w:w="12240" w:h="15840"/>
      <w:pgMar w:left="1440" w:right="1440" w:gutter="0" w:header="1440" w:top="222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Liberation Sans">
    <w:altName w:val="Arial"/>
    <w:charset w:val="01"/>
    <w:family w:val="swiss"/>
    <w:pitch w:val="default"/>
  </w:font>
  <w:font w:name="Aptos">
    <w:charset w:val="01"/>
    <w:family w:val="swiss"/>
    <w:pitch w:val="default"/>
  </w:font>
  <w:font w:name="Consola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anchor behindDoc="1" distT="0" distB="0" distL="0" distR="0" simplePos="0" locked="0" layoutInCell="0" allowOverlap="1" relativeHeight="3">
          <wp:simplePos x="0" y="0"/>
          <wp:positionH relativeFrom="column">
            <wp:posOffset>-133350</wp:posOffset>
          </wp:positionH>
          <wp:positionV relativeFrom="paragraph">
            <wp:posOffset>-428625</wp:posOffset>
          </wp:positionV>
          <wp:extent cx="1663700" cy="5537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663700" cy="5537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anchor behindDoc="1" distT="0" distB="0" distL="0" distR="0" simplePos="0" locked="0" layoutInCell="0" allowOverlap="1" relativeHeight="3">
          <wp:simplePos x="0" y="0"/>
          <wp:positionH relativeFrom="column">
            <wp:posOffset>-133350</wp:posOffset>
          </wp:positionH>
          <wp:positionV relativeFrom="paragraph">
            <wp:posOffset>-428625</wp:posOffset>
          </wp:positionV>
          <wp:extent cx="1663700" cy="55372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1663700" cy="553720"/>
                  </a:xfrm>
                  <a:prstGeom prst="rect">
                    <a:avLst/>
                  </a:prstGeom>
                  <a:noFill/>
                </pic:spPr>
              </pic:pic>
            </a:graphicData>
          </a:graphic>
        </wp:anchor>
      </w:drawing>
    </w:r>
  </w:p>
</w:hd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PH"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Calibri" w:hAnsi="Calibri" w:eastAsia="Calibri" w:cs="" w:asciiTheme="minorHAnsi" w:cstheme="minorBidi" w:eastAsiaTheme="minorHAnsi" w:hAnsiTheme="minorHAnsi"/>
      <w:color w:val="auto"/>
      <w:kern w:val="2"/>
      <w:sz w:val="24"/>
      <w:szCs w:val="24"/>
      <w:lang w:val="en-PH" w:eastAsia="en-US" w:bidi="ar-SA"/>
      <w14:ligatures w14:val="standardContextual"/>
    </w:rPr>
  </w:style>
  <w:style w:type="paragraph" w:styleId="Heading1">
    <w:name w:val="heading 1"/>
    <w:basedOn w:val="Normal"/>
    <w:next w:val="Normal"/>
    <w:link w:val="Heading1Char"/>
    <w:uiPriority w:val="9"/>
    <w:qFormat/>
    <w:rsid w:val="00644d73"/>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644d73"/>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644d73"/>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644d73"/>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644d73"/>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644d7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44d7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44d7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44d7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44d73"/>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644d73"/>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644d73"/>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644d73"/>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644d73"/>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644d7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44d7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44d7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44d7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44d7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44d7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44d73"/>
    <w:rPr>
      <w:i/>
      <w:iCs/>
      <w:color w:themeColor="text1" w:themeTint="bf" w:val="404040"/>
    </w:rPr>
  </w:style>
  <w:style w:type="character" w:styleId="IntenseEmphasis">
    <w:name w:val="Intense Emphasis"/>
    <w:basedOn w:val="DefaultParagraphFont"/>
    <w:uiPriority w:val="21"/>
    <w:qFormat/>
    <w:rsid w:val="00644d73"/>
    <w:rPr>
      <w:i/>
      <w:iCs/>
      <w:color w:themeColor="accent1" w:themeShade="bf" w:val="2F5496"/>
    </w:rPr>
  </w:style>
  <w:style w:type="character" w:styleId="IntenseQuoteChar" w:customStyle="1">
    <w:name w:val="Intense Quote Char"/>
    <w:basedOn w:val="DefaultParagraphFont"/>
    <w:link w:val="IntenseQuote"/>
    <w:uiPriority w:val="30"/>
    <w:qFormat/>
    <w:rsid w:val="00644d73"/>
    <w:rPr>
      <w:i/>
      <w:iCs/>
      <w:color w:themeColor="accent1" w:themeShade="bf" w:val="2F5496"/>
    </w:rPr>
  </w:style>
  <w:style w:type="character" w:styleId="IntenseReference">
    <w:name w:val="Intense Reference"/>
    <w:basedOn w:val="DefaultParagraphFont"/>
    <w:uiPriority w:val="32"/>
    <w:qFormat/>
    <w:rsid w:val="00644d73"/>
    <w:rPr>
      <w:b/>
      <w:bCs/>
      <w:smallCaps/>
      <w:color w:themeColor="accent1" w:themeShade="bf" w:val="2F5496"/>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w:rPr>
  </w:style>
  <w:style w:type="paragraph" w:styleId="Caption">
    <w:name w:val="caption"/>
    <w:basedOn w:val="Normal"/>
    <w:qFormat/>
    <w:pPr>
      <w:suppressLineNumbers/>
      <w:spacing w:before="120" w:after="120"/>
    </w:pPr>
    <w:rPr>
      <w:rFonts w:ascii="Calibri" w:hAnsi="Calibri" w:cs="Arial"/>
      <w:i/>
      <w:iCs/>
      <w:sz w:val="24"/>
      <w:szCs w:val="24"/>
    </w:rPr>
  </w:style>
  <w:style w:type="paragraph" w:styleId="Index">
    <w:name w:val="Index"/>
    <w:basedOn w:val="Normal"/>
    <w:qFormat/>
    <w:pPr>
      <w:suppressLineNumbers/>
    </w:pPr>
    <w:rPr>
      <w:rFonts w:ascii="Calibri" w:hAnsi="Calibri" w:cs="Arial"/>
    </w:rPr>
  </w:style>
  <w:style w:type="paragraph" w:styleId="Title">
    <w:name w:val="Title"/>
    <w:basedOn w:val="Normal"/>
    <w:next w:val="Normal"/>
    <w:link w:val="TitleChar"/>
    <w:uiPriority w:val="10"/>
    <w:qFormat/>
    <w:rsid w:val="00644d7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44d7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44d73"/>
    <w:pPr>
      <w:spacing w:before="160" w:after="160"/>
      <w:jc w:val="center"/>
    </w:pPr>
    <w:rPr>
      <w:i/>
      <w:iCs/>
      <w:color w:themeColor="text1" w:themeTint="bf" w:val="404040"/>
    </w:rPr>
  </w:style>
  <w:style w:type="paragraph" w:styleId="ListParagraph">
    <w:name w:val="List Paragraph"/>
    <w:basedOn w:val="Normal"/>
    <w:uiPriority w:val="34"/>
    <w:qFormat/>
    <w:rsid w:val="00644d73"/>
    <w:pPr>
      <w:spacing w:before="0" w:after="160"/>
      <w:ind w:left="720"/>
      <w:contextualSpacing/>
    </w:pPr>
    <w:rPr/>
  </w:style>
  <w:style w:type="paragraph" w:styleId="IntenseQuote">
    <w:name w:val="Intense Quote"/>
    <w:basedOn w:val="Normal"/>
    <w:next w:val="Normal"/>
    <w:link w:val="IntenseQuoteChar"/>
    <w:uiPriority w:val="30"/>
    <w:qFormat/>
    <w:rsid w:val="00644d73"/>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pachefriends.or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LibreOffice/25.2.0.3$Windows_X86_64 LibreOffice_project/e1cf4a87eb02d755bce1a01209907ea5ddc8f069</Application>
  <AppVersion>15.0000</AppVersion>
  <Pages>2</Pages>
  <Words>297</Words>
  <Characters>1921</Characters>
  <CharactersWithSpaces>2207</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2025-02-22T05:08:00Z</dcterms:created>
  <dc:creator>Begino, Paul Ivon</dc:creator>
  <dc:description/>
  <dc:language>en-US</dc:language>
  <cp:lastModifiedBy/>
  <dcterms:modified xsi:type="dcterms:W3CDTF">2025-02-23T02:29:36Z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