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576" w:rsidRDefault="00867576"/>
    <w:p w:rsidR="00D162B4" w:rsidRDefault="00D162B4"/>
    <w:p w:rsidR="00D162B4" w:rsidRDefault="00756A3D">
      <w:r>
        <w:t>Desenvolvime</w:t>
      </w:r>
      <w:r w:rsidR="009B3A80">
        <w:t>n</w:t>
      </w:r>
      <w:r>
        <w:t>to</w:t>
      </w:r>
    </w:p>
    <w:p w:rsidR="00D162B4" w:rsidRDefault="00D162B4"/>
    <w:p w:rsidR="00D162B4" w:rsidRPr="00D162B4" w:rsidRDefault="0034781E">
      <w:pPr>
        <w:rPr>
          <w:b/>
        </w:rPr>
      </w:pPr>
      <w:r>
        <w:rPr>
          <w:b/>
        </w:rPr>
        <w:t xml:space="preserve">1. </w:t>
      </w:r>
      <w:r w:rsidR="00D162B4" w:rsidRPr="00D162B4">
        <w:rPr>
          <w:b/>
        </w:rPr>
        <w:t>Introdução</w:t>
      </w:r>
    </w:p>
    <w:p w:rsidR="00D162B4" w:rsidRDefault="00D162B4"/>
    <w:p w:rsidR="00D162B4" w:rsidRPr="00D162B4" w:rsidRDefault="00D162B4" w:rsidP="00D162B4">
      <w:pPr>
        <w:ind w:left="708"/>
        <w:rPr>
          <w:b/>
        </w:rPr>
      </w:pPr>
      <w:r w:rsidRPr="00D162B4">
        <w:rPr>
          <w:b/>
        </w:rPr>
        <w:t>Propósito</w:t>
      </w:r>
      <w:r>
        <w:rPr>
          <w:b/>
        </w:rPr>
        <w:t xml:space="preserve"> (ou Finalidade)</w:t>
      </w:r>
    </w:p>
    <w:p w:rsidR="00A32EC1" w:rsidRDefault="00A32EC1" w:rsidP="00A32EC1">
      <w:pPr>
        <w:ind w:left="708" w:firstLine="708"/>
      </w:pPr>
      <w:r>
        <w:t>Calcular as medidas de  estatística descritiva e da estatística indutiva ou inferencial.</w:t>
      </w:r>
    </w:p>
    <w:p w:rsidR="00D162B4" w:rsidRDefault="00D162B4" w:rsidP="00D162B4">
      <w:pPr>
        <w:pStyle w:val="Comment"/>
        <w:ind w:left="1416"/>
      </w:pPr>
      <w:r>
        <w:t xml:space="preserve"> </w:t>
      </w:r>
    </w:p>
    <w:p w:rsidR="00D162B4" w:rsidRDefault="00D162B4" w:rsidP="00D162B4">
      <w:pPr>
        <w:ind w:left="1416"/>
      </w:pPr>
    </w:p>
    <w:p w:rsidR="00D162B4" w:rsidRDefault="00D162B4" w:rsidP="00D162B4">
      <w:pPr>
        <w:ind w:left="1416"/>
      </w:pPr>
    </w:p>
    <w:p w:rsidR="00D162B4" w:rsidRDefault="00D162B4" w:rsidP="00D162B4">
      <w:pPr>
        <w:ind w:left="1416"/>
      </w:pPr>
      <w:r>
        <w:t>“Este documento apresenta a modelagem do sistema &lt;</w:t>
      </w:r>
      <w:r w:rsidR="00A32EC1" w:rsidRPr="00A32EC1">
        <w:t xml:space="preserve"> </w:t>
      </w:r>
      <w:r w:rsidR="00913A8B" w:rsidRPr="00913A8B">
        <w:rPr>
          <w:b/>
        </w:rPr>
        <w:t>White Duck</w:t>
      </w:r>
      <w:r w:rsidR="00A32EC1">
        <w:t xml:space="preserve"> </w:t>
      </w:r>
      <w:r>
        <w:t>&gt;, utilizando como referência o livro UML na Prática – Do Problema ao Sistema. O público alvo deste documento inclui  pessoas envolvidas com o desenvolvimento (analistas de sistemas e programadores), testes do sistema e avaliadores do projeto.”</w:t>
      </w:r>
    </w:p>
    <w:p w:rsidR="00D162B4" w:rsidRDefault="00D162B4" w:rsidP="00D162B4">
      <w:pPr>
        <w:ind w:left="1416"/>
      </w:pPr>
    </w:p>
    <w:p w:rsidR="00913A8B" w:rsidRDefault="00913A8B" w:rsidP="00D162B4">
      <w:pPr>
        <w:ind w:left="708"/>
        <w:rPr>
          <w:b/>
        </w:rPr>
      </w:pPr>
    </w:p>
    <w:p w:rsidR="00913A8B" w:rsidRDefault="00913A8B" w:rsidP="00D162B4">
      <w:pPr>
        <w:ind w:left="708"/>
        <w:rPr>
          <w:b/>
        </w:rPr>
      </w:pPr>
    </w:p>
    <w:p w:rsidR="00D162B4" w:rsidRPr="00D162B4" w:rsidRDefault="00D162B4" w:rsidP="00D162B4">
      <w:pPr>
        <w:ind w:left="708"/>
        <w:rPr>
          <w:b/>
        </w:rPr>
      </w:pPr>
      <w:r w:rsidRPr="00D162B4">
        <w:rPr>
          <w:b/>
        </w:rPr>
        <w:t>Escopo</w:t>
      </w:r>
    </w:p>
    <w:p w:rsidR="00D162B4" w:rsidRDefault="00D162B4" w:rsidP="00D162B4">
      <w:pPr>
        <w:ind w:left="708"/>
      </w:pPr>
    </w:p>
    <w:p w:rsidR="00D162B4" w:rsidRDefault="007B3E36" w:rsidP="00D162B4">
      <w:pPr>
        <w:ind w:left="1416"/>
        <w:jc w:val="both"/>
      </w:pPr>
      <w:r>
        <w:t xml:space="preserve"> </w:t>
      </w:r>
      <w:r w:rsidR="00D162B4">
        <w:t xml:space="preserve">“O Documento de Modelagem de Sistema provê uma visão completa dos modelos do sistema </w:t>
      </w:r>
      <w:r w:rsidR="00A32EC1">
        <w:t xml:space="preserve">          </w:t>
      </w:r>
      <w:r w:rsidR="00D162B4">
        <w:t>&lt;</w:t>
      </w:r>
      <w:r w:rsidR="00A32EC1" w:rsidRPr="00A32EC1">
        <w:t xml:space="preserve"> </w:t>
      </w:r>
      <w:r w:rsidR="00913A8B" w:rsidRPr="00913A8B">
        <w:rPr>
          <w:b/>
        </w:rPr>
        <w:t>White Duck</w:t>
      </w:r>
      <w:r w:rsidR="00913A8B">
        <w:t xml:space="preserve"> </w:t>
      </w:r>
      <w:r w:rsidR="00D162B4">
        <w:t>&gt;. Ele é produzido e utilizado pelos desenvolvedores da equipe para documentar os requisitos, modelos e arquitetura do sistema.”</w:t>
      </w:r>
    </w:p>
    <w:p w:rsidR="00D162B4" w:rsidRDefault="00D162B4" w:rsidP="00D162B4">
      <w:pPr>
        <w:ind w:left="708"/>
      </w:pPr>
    </w:p>
    <w:p w:rsidR="00913A8B" w:rsidRDefault="00913A8B" w:rsidP="00D162B4">
      <w:pPr>
        <w:ind w:left="708"/>
        <w:rPr>
          <w:b/>
        </w:rPr>
      </w:pPr>
    </w:p>
    <w:p w:rsidR="00913A8B" w:rsidRDefault="00913A8B" w:rsidP="00D162B4">
      <w:pPr>
        <w:ind w:left="708"/>
        <w:rPr>
          <w:b/>
        </w:rPr>
      </w:pPr>
    </w:p>
    <w:p w:rsidR="00B271EF" w:rsidRPr="00B271EF" w:rsidRDefault="00B271EF" w:rsidP="00D162B4">
      <w:pPr>
        <w:ind w:left="708"/>
        <w:rPr>
          <w:b/>
        </w:rPr>
      </w:pPr>
      <w:r w:rsidRPr="00B271EF">
        <w:rPr>
          <w:b/>
        </w:rPr>
        <w:t>Benefícios Esperados</w:t>
      </w:r>
    </w:p>
    <w:p w:rsidR="00B271EF" w:rsidRDefault="00B271EF" w:rsidP="00D162B4">
      <w:pPr>
        <w:ind w:left="708"/>
      </w:pPr>
    </w:p>
    <w:p w:rsidR="00B271EF" w:rsidRDefault="007D556D" w:rsidP="00B271EF">
      <w:pPr>
        <w:ind w:left="1416"/>
      </w:pPr>
      <w:r>
        <w:t>Auxiliar os profissionais na área de estatística a c</w:t>
      </w:r>
      <w:r w:rsidR="00A32EC1">
        <w:t>alcular as medidas de  estatística descritiva e da estatística indutiva ou inferencial medi</w:t>
      </w:r>
      <w:r w:rsidR="00913A8B">
        <w:t>ante a importação dos dados (</w:t>
      </w:r>
      <w:r w:rsidR="00A32EC1">
        <w:t xml:space="preserve"> CSV</w:t>
      </w:r>
      <w:r w:rsidR="00913A8B">
        <w:t xml:space="preserve"> )</w:t>
      </w:r>
      <w:r w:rsidR="00A32EC1">
        <w:t xml:space="preserve"> realizado</w:t>
      </w:r>
      <w:r>
        <w:t>s</w:t>
      </w:r>
      <w:r w:rsidR="00A32EC1">
        <w:t xml:space="preserve"> pelo cliente , sendo que após esta , o sistema deverá calcular , organizar , e montar a</w:t>
      </w:r>
      <w:r>
        <w:t>s</w:t>
      </w:r>
      <w:r w:rsidR="00A32EC1">
        <w:t xml:space="preserve"> tabela</w:t>
      </w:r>
      <w:r>
        <w:t>s , bem como exibi-las</w:t>
      </w:r>
      <w:r w:rsidR="00A32EC1">
        <w:t xml:space="preserve"> </w:t>
      </w:r>
      <w:r>
        <w:t xml:space="preserve">juntamente com </w:t>
      </w:r>
      <w:r w:rsidR="00A32EC1">
        <w:t xml:space="preserve"> demonstraç</w:t>
      </w:r>
      <w:r>
        <w:t>ões</w:t>
      </w:r>
      <w:r w:rsidR="00A32EC1">
        <w:t xml:space="preserve"> de cálculos .</w:t>
      </w:r>
    </w:p>
    <w:p w:rsidR="006D5C2D" w:rsidRDefault="006D5C2D" w:rsidP="00B271EF">
      <w:pPr>
        <w:ind w:left="1416"/>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Pr="00913A8B" w:rsidRDefault="00913A8B" w:rsidP="00913A8B">
      <w:pPr>
        <w:pStyle w:val="Default"/>
        <w:ind w:firstLine="708"/>
        <w:rPr>
          <w:rFonts w:ascii="Times New Roman" w:hAnsi="Times New Roman" w:cs="Times New Roman"/>
          <w:b/>
          <w:lang w:val="en-US"/>
        </w:rPr>
      </w:pPr>
      <w:r w:rsidRPr="00913A8B">
        <w:rPr>
          <w:rFonts w:ascii="Times New Roman" w:hAnsi="Times New Roman" w:cs="Times New Roman"/>
          <w:b/>
          <w:i/>
          <w:color w:val="auto"/>
          <w:lang w:val="en-US"/>
        </w:rPr>
        <w:t>Business Process Modeling Notation</w:t>
      </w:r>
      <w:r w:rsidRPr="00913A8B">
        <w:rPr>
          <w:rFonts w:ascii="Times New Roman" w:hAnsi="Times New Roman" w:cs="Times New Roman"/>
          <w:b/>
          <w:lang w:val="en-US"/>
        </w:rPr>
        <w:t xml:space="preserve"> ( BPMN )</w:t>
      </w:r>
    </w:p>
    <w:p w:rsidR="00913A8B" w:rsidRPr="00913A8B" w:rsidRDefault="00913A8B" w:rsidP="00913A8B">
      <w:pPr>
        <w:ind w:left="708"/>
        <w:rPr>
          <w:noProof/>
          <w:lang w:val="en-US"/>
        </w:rPr>
      </w:pPr>
      <w:r w:rsidRPr="00913A8B">
        <w:rPr>
          <w:b/>
          <w:lang w:val="en-US"/>
        </w:rPr>
        <w:tab/>
      </w: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913A8B" w:rsidRDefault="00913A8B" w:rsidP="00B711A0">
      <w:pPr>
        <w:pStyle w:val="Default"/>
        <w:ind w:firstLine="708"/>
        <w:rPr>
          <w:rFonts w:ascii="Times New Roman" w:hAnsi="Times New Roman" w:cs="Times New Roman"/>
          <w:b/>
          <w:i/>
          <w:color w:val="auto"/>
          <w:lang w:val="en-US"/>
        </w:rPr>
      </w:pPr>
    </w:p>
    <w:p w:rsidR="00B711A0" w:rsidRPr="00913A8B" w:rsidRDefault="00B711A0" w:rsidP="006D5C2D">
      <w:pPr>
        <w:ind w:left="708"/>
        <w:rPr>
          <w:noProof/>
          <w:lang w:val="en-US"/>
        </w:rPr>
      </w:pPr>
      <w:r w:rsidRPr="00913A8B">
        <w:rPr>
          <w:b/>
          <w:lang w:val="en-US"/>
        </w:rPr>
        <w:tab/>
      </w:r>
    </w:p>
    <w:p w:rsidR="00913A8B" w:rsidRPr="00913A8B" w:rsidRDefault="00913A8B" w:rsidP="006D5C2D">
      <w:pPr>
        <w:ind w:left="708"/>
        <w:rPr>
          <w:noProof/>
          <w:lang w:val="en-US"/>
        </w:rPr>
      </w:pPr>
    </w:p>
    <w:p w:rsidR="00913A8B" w:rsidRPr="00913A8B" w:rsidRDefault="00913A8B" w:rsidP="006D5C2D">
      <w:pPr>
        <w:ind w:left="708"/>
        <w:rPr>
          <w:noProof/>
          <w:lang w:val="en-US"/>
        </w:rPr>
      </w:pPr>
    </w:p>
    <w:p w:rsidR="00913A8B" w:rsidRPr="00913A8B" w:rsidRDefault="00913A8B" w:rsidP="006D5C2D">
      <w:pPr>
        <w:ind w:left="708"/>
        <w:rPr>
          <w:noProof/>
          <w:lang w:val="en-US"/>
        </w:rPr>
      </w:pPr>
    </w:p>
    <w:p w:rsidR="00913A8B" w:rsidRPr="00913A8B" w:rsidRDefault="00913A8B" w:rsidP="006D5C2D">
      <w:pPr>
        <w:ind w:left="708"/>
        <w:rPr>
          <w:lang w:val="en-US"/>
        </w:rPr>
      </w:pPr>
    </w:p>
    <w:p w:rsidR="00B711A0" w:rsidRDefault="00B711A0"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Default="00913A8B" w:rsidP="006D5C2D">
      <w:pPr>
        <w:ind w:left="708"/>
        <w:rPr>
          <w:b/>
          <w:lang w:val="en-US"/>
        </w:rPr>
      </w:pPr>
    </w:p>
    <w:p w:rsidR="00913A8B" w:rsidRPr="00913A8B" w:rsidRDefault="00913A8B" w:rsidP="006D5C2D">
      <w:pPr>
        <w:ind w:left="708"/>
        <w:rPr>
          <w:b/>
          <w:lang w:val="en-US"/>
        </w:rPr>
      </w:pPr>
    </w:p>
    <w:p w:rsidR="008F75AE" w:rsidRPr="00913A8B" w:rsidRDefault="008F75AE" w:rsidP="008F75AE">
      <w:pPr>
        <w:rPr>
          <w:lang w:val="en-US"/>
        </w:rPr>
      </w:pPr>
    </w:p>
    <w:p w:rsidR="008F75AE" w:rsidRPr="00AC055E" w:rsidRDefault="0034781E" w:rsidP="008F75AE">
      <w:pPr>
        <w:rPr>
          <w:b/>
        </w:rPr>
      </w:pPr>
      <w:r>
        <w:rPr>
          <w:b/>
        </w:rPr>
        <w:t xml:space="preserve">2. </w:t>
      </w:r>
      <w:r w:rsidR="008F75AE" w:rsidRPr="00AC055E">
        <w:rPr>
          <w:b/>
        </w:rPr>
        <w:t>Especificação dos Requisitos</w:t>
      </w:r>
    </w:p>
    <w:p w:rsidR="008F75AE" w:rsidRDefault="008F75AE" w:rsidP="008F75AE"/>
    <w:p w:rsidR="00E853FA" w:rsidRDefault="00E853FA" w:rsidP="00E853FA"/>
    <w:p w:rsidR="00AC055E" w:rsidRDefault="00604211" w:rsidP="008824F7">
      <w:pPr>
        <w:ind w:left="708"/>
        <w:jc w:val="both"/>
        <w:rPr>
          <w:b/>
        </w:rPr>
      </w:pPr>
      <w:r w:rsidRPr="006608A8">
        <w:rPr>
          <w:b/>
        </w:rPr>
        <w:t>Requisitos Funcionais</w:t>
      </w:r>
    </w:p>
    <w:p w:rsidR="00F42416" w:rsidRDefault="00F42416" w:rsidP="00F42416">
      <w:pPr>
        <w:ind w:left="708"/>
      </w:pPr>
    </w:p>
    <w:p w:rsidR="00F42416" w:rsidRDefault="00F42416" w:rsidP="00F42416"/>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2880"/>
        <w:gridCol w:w="3600"/>
      </w:tblGrid>
      <w:tr w:rsidR="00F42416" w:rsidRPr="008824F7" w:rsidTr="00A46864">
        <w:tc>
          <w:tcPr>
            <w:tcW w:w="4968" w:type="dxa"/>
          </w:tcPr>
          <w:p w:rsidR="00F42416" w:rsidRPr="008824F7" w:rsidRDefault="00F42416" w:rsidP="008824F7">
            <w:pPr>
              <w:rPr>
                <w:rFonts w:ascii="Arial" w:hAnsi="Arial" w:cs="Arial"/>
                <w:b/>
                <w:sz w:val="20"/>
                <w:szCs w:val="20"/>
              </w:rPr>
            </w:pPr>
            <w:r w:rsidRPr="008824F7">
              <w:rPr>
                <w:rFonts w:ascii="Arial" w:hAnsi="Arial" w:cs="Arial"/>
                <w:b/>
                <w:sz w:val="20"/>
                <w:szCs w:val="20"/>
              </w:rPr>
              <w:t xml:space="preserve">RF 001 – </w:t>
            </w:r>
            <w:r w:rsidR="002D0C4F" w:rsidRPr="008824F7">
              <w:rPr>
                <w:rFonts w:ascii="Arial" w:hAnsi="Arial" w:cs="Arial"/>
                <w:b/>
                <w:sz w:val="20"/>
                <w:szCs w:val="20"/>
              </w:rPr>
              <w:t>Usuário deverá selecionar a função desejada</w:t>
            </w:r>
          </w:p>
        </w:tc>
        <w:tc>
          <w:tcPr>
            <w:tcW w:w="2880" w:type="dxa"/>
          </w:tcPr>
          <w:p w:rsidR="00F42416" w:rsidRPr="008824F7" w:rsidRDefault="00F42416" w:rsidP="008824F7">
            <w:pPr>
              <w:rPr>
                <w:rFonts w:ascii="Arial" w:hAnsi="Arial" w:cs="Arial"/>
                <w:sz w:val="20"/>
                <w:szCs w:val="20"/>
              </w:rPr>
            </w:pPr>
            <w:r w:rsidRPr="008824F7">
              <w:rPr>
                <w:rFonts w:ascii="Arial" w:hAnsi="Arial" w:cs="Arial"/>
                <w:sz w:val="20"/>
                <w:szCs w:val="20"/>
              </w:rPr>
              <w:t>Categoria:  (  ) Oculto</w:t>
            </w:r>
          </w:p>
          <w:p w:rsidR="00F42416" w:rsidRPr="008824F7" w:rsidRDefault="00F42416" w:rsidP="008824F7">
            <w:pPr>
              <w:rPr>
                <w:rFonts w:ascii="Arial" w:hAnsi="Arial" w:cs="Arial"/>
                <w:sz w:val="20"/>
                <w:szCs w:val="20"/>
              </w:rPr>
            </w:pPr>
            <w:r w:rsidRPr="008824F7">
              <w:rPr>
                <w:rFonts w:ascii="Arial" w:hAnsi="Arial" w:cs="Arial"/>
                <w:sz w:val="20"/>
                <w:szCs w:val="20"/>
              </w:rPr>
              <w:t>(X) Evidente</w:t>
            </w:r>
          </w:p>
        </w:tc>
        <w:tc>
          <w:tcPr>
            <w:tcW w:w="3600" w:type="dxa"/>
          </w:tcPr>
          <w:p w:rsidR="00F42416" w:rsidRPr="008824F7" w:rsidRDefault="00F42416" w:rsidP="008824F7">
            <w:pPr>
              <w:rPr>
                <w:rFonts w:ascii="Arial" w:hAnsi="Arial" w:cs="Arial"/>
                <w:sz w:val="20"/>
                <w:szCs w:val="20"/>
              </w:rPr>
            </w:pPr>
            <w:r w:rsidRPr="008824F7">
              <w:rPr>
                <w:rFonts w:ascii="Arial" w:hAnsi="Arial" w:cs="Arial"/>
                <w:sz w:val="20"/>
                <w:szCs w:val="20"/>
              </w:rPr>
              <w:t>Prioridade:   (X) Altíssima</w:t>
            </w:r>
          </w:p>
          <w:p w:rsidR="00F42416" w:rsidRPr="008824F7" w:rsidRDefault="00F42416" w:rsidP="008824F7">
            <w:pPr>
              <w:rPr>
                <w:rFonts w:ascii="Arial" w:hAnsi="Arial" w:cs="Arial"/>
                <w:sz w:val="20"/>
                <w:szCs w:val="20"/>
              </w:rPr>
            </w:pPr>
            <w:r w:rsidRPr="008824F7">
              <w:rPr>
                <w:rFonts w:ascii="Arial" w:hAnsi="Arial" w:cs="Arial"/>
                <w:sz w:val="20"/>
                <w:szCs w:val="20"/>
              </w:rPr>
              <w:t>(  ) Alta</w:t>
            </w:r>
          </w:p>
          <w:p w:rsidR="00F42416" w:rsidRPr="008824F7" w:rsidRDefault="00F42416" w:rsidP="008824F7">
            <w:pPr>
              <w:rPr>
                <w:rFonts w:ascii="Arial" w:hAnsi="Arial" w:cs="Arial"/>
                <w:sz w:val="20"/>
                <w:szCs w:val="20"/>
              </w:rPr>
            </w:pPr>
            <w:r w:rsidRPr="008824F7">
              <w:rPr>
                <w:rFonts w:ascii="Arial" w:hAnsi="Arial" w:cs="Arial"/>
                <w:sz w:val="20"/>
                <w:szCs w:val="20"/>
              </w:rPr>
              <w:t>(  ) Média</w:t>
            </w:r>
          </w:p>
          <w:p w:rsidR="00F42416" w:rsidRPr="008824F7" w:rsidRDefault="00F42416" w:rsidP="008824F7">
            <w:pPr>
              <w:rPr>
                <w:rFonts w:ascii="Arial" w:hAnsi="Arial" w:cs="Arial"/>
                <w:sz w:val="20"/>
                <w:szCs w:val="20"/>
              </w:rPr>
            </w:pPr>
            <w:r w:rsidRPr="008824F7">
              <w:rPr>
                <w:rFonts w:ascii="Arial" w:hAnsi="Arial" w:cs="Arial"/>
                <w:sz w:val="20"/>
                <w:szCs w:val="20"/>
              </w:rPr>
              <w:t>(  ) BAixa</w:t>
            </w:r>
          </w:p>
        </w:tc>
      </w:tr>
      <w:tr w:rsidR="00F42416" w:rsidRPr="008824F7" w:rsidTr="00A46864">
        <w:tc>
          <w:tcPr>
            <w:tcW w:w="11448" w:type="dxa"/>
            <w:gridSpan w:val="3"/>
          </w:tcPr>
          <w:p w:rsidR="00F42416" w:rsidRPr="008824F7" w:rsidRDefault="00F42416" w:rsidP="008824F7">
            <w:pPr>
              <w:rPr>
                <w:rFonts w:ascii="Arial" w:hAnsi="Arial" w:cs="Arial"/>
                <w:sz w:val="20"/>
                <w:szCs w:val="20"/>
              </w:rPr>
            </w:pPr>
            <w:r w:rsidRPr="008824F7">
              <w:rPr>
                <w:rFonts w:ascii="Arial" w:hAnsi="Arial" w:cs="Arial"/>
                <w:sz w:val="20"/>
                <w:szCs w:val="20"/>
              </w:rPr>
              <w:t xml:space="preserve">Descrição: O sistema </w:t>
            </w:r>
            <w:r w:rsidR="002D0C4F" w:rsidRPr="008824F7">
              <w:rPr>
                <w:rFonts w:ascii="Arial" w:hAnsi="Arial" w:cs="Arial"/>
                <w:sz w:val="20"/>
                <w:szCs w:val="20"/>
              </w:rPr>
              <w:t>irá aguardar a seleção do usuário para as seguintes funcionalidades : Descritiva distribuição ou correlação.</w:t>
            </w:r>
          </w:p>
        </w:tc>
      </w:tr>
    </w:tbl>
    <w:p w:rsidR="008824F7" w:rsidRDefault="008824F7" w:rsidP="008824F7"/>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2880"/>
        <w:gridCol w:w="3600"/>
      </w:tblGrid>
      <w:tr w:rsidR="008824F7" w:rsidRPr="008824F7" w:rsidTr="00624C9E">
        <w:tc>
          <w:tcPr>
            <w:tcW w:w="4968" w:type="dxa"/>
          </w:tcPr>
          <w:p w:rsidR="008824F7" w:rsidRPr="008824F7" w:rsidRDefault="008824F7" w:rsidP="008824F7">
            <w:pPr>
              <w:rPr>
                <w:rFonts w:ascii="Arial" w:hAnsi="Arial" w:cs="Arial"/>
                <w:b/>
                <w:sz w:val="20"/>
                <w:szCs w:val="20"/>
              </w:rPr>
            </w:pPr>
            <w:r w:rsidRPr="008824F7">
              <w:rPr>
                <w:rFonts w:ascii="Arial" w:hAnsi="Arial" w:cs="Arial"/>
                <w:b/>
                <w:sz w:val="20"/>
                <w:szCs w:val="20"/>
              </w:rPr>
              <w:t>RF 002 – Usuário deverá selecionar a importação ou digitação dos dados</w:t>
            </w:r>
          </w:p>
        </w:tc>
        <w:tc>
          <w:tcPr>
            <w:tcW w:w="2880" w:type="dxa"/>
          </w:tcPr>
          <w:p w:rsidR="008824F7" w:rsidRPr="008824F7" w:rsidRDefault="008824F7" w:rsidP="00624C9E">
            <w:pPr>
              <w:rPr>
                <w:rFonts w:ascii="Arial" w:hAnsi="Arial" w:cs="Arial"/>
                <w:sz w:val="20"/>
                <w:szCs w:val="20"/>
              </w:rPr>
            </w:pPr>
            <w:r w:rsidRPr="008824F7">
              <w:rPr>
                <w:rFonts w:ascii="Arial" w:hAnsi="Arial" w:cs="Arial"/>
                <w:sz w:val="20"/>
                <w:szCs w:val="20"/>
              </w:rPr>
              <w:t>Categoria:  (  ) Oculto</w:t>
            </w:r>
          </w:p>
          <w:p w:rsidR="008824F7" w:rsidRPr="008824F7" w:rsidRDefault="008824F7" w:rsidP="00624C9E">
            <w:pPr>
              <w:rPr>
                <w:rFonts w:ascii="Arial" w:hAnsi="Arial" w:cs="Arial"/>
                <w:sz w:val="20"/>
                <w:szCs w:val="20"/>
              </w:rPr>
            </w:pPr>
            <w:r w:rsidRPr="008824F7">
              <w:rPr>
                <w:rFonts w:ascii="Arial" w:hAnsi="Arial" w:cs="Arial"/>
                <w:sz w:val="20"/>
                <w:szCs w:val="20"/>
              </w:rPr>
              <w:t>(X) Evidente</w:t>
            </w:r>
          </w:p>
        </w:tc>
        <w:tc>
          <w:tcPr>
            <w:tcW w:w="3600" w:type="dxa"/>
          </w:tcPr>
          <w:p w:rsidR="008824F7" w:rsidRPr="008824F7" w:rsidRDefault="008824F7" w:rsidP="00624C9E">
            <w:pPr>
              <w:rPr>
                <w:rFonts w:ascii="Arial" w:hAnsi="Arial" w:cs="Arial"/>
                <w:sz w:val="20"/>
                <w:szCs w:val="20"/>
              </w:rPr>
            </w:pPr>
            <w:r w:rsidRPr="008824F7">
              <w:rPr>
                <w:rFonts w:ascii="Arial" w:hAnsi="Arial" w:cs="Arial"/>
                <w:sz w:val="20"/>
                <w:szCs w:val="20"/>
              </w:rPr>
              <w:t>Prioridade:   (X) Altíssima</w:t>
            </w:r>
          </w:p>
          <w:p w:rsidR="008824F7" w:rsidRPr="008824F7" w:rsidRDefault="008824F7" w:rsidP="00624C9E">
            <w:pPr>
              <w:rPr>
                <w:rFonts w:ascii="Arial" w:hAnsi="Arial" w:cs="Arial"/>
                <w:sz w:val="20"/>
                <w:szCs w:val="20"/>
              </w:rPr>
            </w:pPr>
            <w:r w:rsidRPr="008824F7">
              <w:rPr>
                <w:rFonts w:ascii="Arial" w:hAnsi="Arial" w:cs="Arial"/>
                <w:sz w:val="20"/>
                <w:szCs w:val="20"/>
              </w:rPr>
              <w:t>(  ) Alta</w:t>
            </w:r>
          </w:p>
          <w:p w:rsidR="008824F7" w:rsidRPr="008824F7" w:rsidRDefault="008824F7" w:rsidP="00624C9E">
            <w:pPr>
              <w:rPr>
                <w:rFonts w:ascii="Arial" w:hAnsi="Arial" w:cs="Arial"/>
                <w:sz w:val="20"/>
                <w:szCs w:val="20"/>
              </w:rPr>
            </w:pPr>
            <w:r w:rsidRPr="008824F7">
              <w:rPr>
                <w:rFonts w:ascii="Arial" w:hAnsi="Arial" w:cs="Arial"/>
                <w:sz w:val="20"/>
                <w:szCs w:val="20"/>
              </w:rPr>
              <w:t>(  ) Média</w:t>
            </w:r>
          </w:p>
          <w:p w:rsidR="008824F7" w:rsidRPr="008824F7" w:rsidRDefault="008824F7" w:rsidP="00624C9E">
            <w:pPr>
              <w:rPr>
                <w:rFonts w:ascii="Arial" w:hAnsi="Arial" w:cs="Arial"/>
                <w:sz w:val="20"/>
                <w:szCs w:val="20"/>
              </w:rPr>
            </w:pPr>
            <w:r w:rsidRPr="008824F7">
              <w:rPr>
                <w:rFonts w:ascii="Arial" w:hAnsi="Arial" w:cs="Arial"/>
                <w:sz w:val="20"/>
                <w:szCs w:val="20"/>
              </w:rPr>
              <w:t>(  ) BAixa</w:t>
            </w:r>
          </w:p>
        </w:tc>
      </w:tr>
      <w:tr w:rsidR="008824F7" w:rsidRPr="008824F7" w:rsidTr="00624C9E">
        <w:tc>
          <w:tcPr>
            <w:tcW w:w="11448" w:type="dxa"/>
            <w:gridSpan w:val="3"/>
          </w:tcPr>
          <w:p w:rsidR="008824F7" w:rsidRPr="008824F7" w:rsidRDefault="008824F7" w:rsidP="008824F7">
            <w:pPr>
              <w:rPr>
                <w:rFonts w:ascii="Arial" w:hAnsi="Arial" w:cs="Arial"/>
                <w:sz w:val="20"/>
                <w:szCs w:val="20"/>
              </w:rPr>
            </w:pPr>
            <w:r w:rsidRPr="008824F7">
              <w:rPr>
                <w:rFonts w:ascii="Arial" w:hAnsi="Arial" w:cs="Arial"/>
                <w:sz w:val="20"/>
                <w:szCs w:val="20"/>
              </w:rPr>
              <w:t>Descrição: O sistema deve coletar os dados inseridos pelo usuário.</w:t>
            </w:r>
          </w:p>
        </w:tc>
      </w:tr>
    </w:tbl>
    <w:p w:rsidR="008824F7" w:rsidRPr="008824F7" w:rsidRDefault="008824F7" w:rsidP="008824F7">
      <w:pPr>
        <w:ind w:left="708"/>
        <w:rPr>
          <w:rFonts w:ascii="Arial" w:hAnsi="Arial" w:cs="Arial"/>
        </w:rPr>
      </w:pPr>
    </w:p>
    <w:p w:rsidR="008824F7" w:rsidRPr="008824F7" w:rsidRDefault="008824F7" w:rsidP="008824F7">
      <w:pPr>
        <w:ind w:left="708"/>
        <w:rPr>
          <w:rFonts w:ascii="Arial" w:hAnsi="Arial" w:cs="Arial"/>
        </w:rPr>
      </w:pPr>
    </w:p>
    <w:p w:rsidR="003718B9" w:rsidRPr="008824F7" w:rsidRDefault="003718B9" w:rsidP="008824F7">
      <w:pPr>
        <w:rPr>
          <w:rFonts w:ascii="Arial" w:hAnsi="Arial" w:cs="Arial"/>
        </w:rPr>
      </w:pPr>
    </w:p>
    <w:tbl>
      <w:tblPr>
        <w:tblW w:w="114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jc w:val="center"/>
        </w:trPr>
        <w:tc>
          <w:tcPr>
            <w:tcW w:w="3577" w:type="dxa"/>
          </w:tcPr>
          <w:p w:rsidR="007D556D" w:rsidRPr="008824F7" w:rsidRDefault="008824F7" w:rsidP="008824F7">
            <w:pPr>
              <w:rPr>
                <w:rFonts w:ascii="Arial" w:hAnsi="Arial" w:cs="Arial"/>
                <w:b/>
                <w:sz w:val="20"/>
                <w:szCs w:val="20"/>
              </w:rPr>
            </w:pPr>
            <w:r w:rsidRPr="008824F7">
              <w:rPr>
                <w:rFonts w:ascii="Arial" w:hAnsi="Arial" w:cs="Arial"/>
                <w:b/>
                <w:sz w:val="20"/>
                <w:szCs w:val="20"/>
              </w:rPr>
              <w:t>RF 003</w:t>
            </w:r>
            <w:r w:rsidR="007D556D" w:rsidRPr="008824F7">
              <w:rPr>
                <w:rFonts w:ascii="Arial" w:hAnsi="Arial" w:cs="Arial"/>
                <w:b/>
                <w:sz w:val="20"/>
                <w:szCs w:val="20"/>
              </w:rPr>
              <w:t xml:space="preserve"> </w:t>
            </w:r>
            <w:r w:rsidR="007D556D" w:rsidRPr="008824F7">
              <w:rPr>
                <w:rFonts w:ascii="Arial" w:hAnsi="Arial" w:cs="Arial"/>
                <w:b/>
                <w:i/>
                <w:sz w:val="20"/>
                <w:szCs w:val="20"/>
              </w:rPr>
              <w:t xml:space="preserve">– </w:t>
            </w:r>
            <w:r w:rsidRPr="00957397">
              <w:rPr>
                <w:rFonts w:ascii="Arial" w:hAnsi="Arial" w:cs="Arial"/>
                <w:b/>
                <w:sz w:val="20"/>
                <w:szCs w:val="20"/>
              </w:rPr>
              <w:t>O usuário deverá definir se é amostra ou população</w:t>
            </w:r>
          </w:p>
        </w:tc>
        <w:tc>
          <w:tcPr>
            <w:tcW w:w="2127" w:type="dxa"/>
          </w:tcPr>
          <w:p w:rsidR="007D556D" w:rsidRPr="008824F7" w:rsidRDefault="007D556D" w:rsidP="008824F7">
            <w:pPr>
              <w:rPr>
                <w:rFonts w:ascii="Arial" w:hAnsi="Arial" w:cs="Arial"/>
                <w:sz w:val="20"/>
                <w:szCs w:val="20"/>
              </w:rPr>
            </w:pPr>
            <w:r w:rsidRPr="008824F7">
              <w:rPr>
                <w:rFonts w:ascii="Arial" w:hAnsi="Arial" w:cs="Arial"/>
                <w:sz w:val="20"/>
                <w:szCs w:val="20"/>
              </w:rPr>
              <w:t>Categoria: (  ) Oculto</w:t>
            </w:r>
          </w:p>
          <w:p w:rsidR="007D556D" w:rsidRPr="008824F7" w:rsidRDefault="007D556D" w:rsidP="008824F7">
            <w:pPr>
              <w:rPr>
                <w:rFonts w:ascii="Arial" w:hAnsi="Arial" w:cs="Arial"/>
                <w:sz w:val="20"/>
                <w:szCs w:val="20"/>
              </w:rPr>
            </w:pPr>
            <w:r w:rsidRPr="008824F7">
              <w:rPr>
                <w:rFonts w:ascii="Arial" w:hAnsi="Arial" w:cs="Arial"/>
                <w:sz w:val="20"/>
                <w:szCs w:val="20"/>
              </w:rPr>
              <w:t>(X) Evidente</w:t>
            </w:r>
          </w:p>
        </w:tc>
        <w:tc>
          <w:tcPr>
            <w:tcW w:w="5744" w:type="dxa"/>
          </w:tcPr>
          <w:p w:rsidR="007D556D" w:rsidRPr="008824F7" w:rsidRDefault="007D556D" w:rsidP="008824F7">
            <w:pPr>
              <w:rPr>
                <w:rFonts w:ascii="Arial" w:hAnsi="Arial" w:cs="Arial"/>
                <w:sz w:val="20"/>
                <w:szCs w:val="20"/>
              </w:rPr>
            </w:pPr>
            <w:r w:rsidRPr="008824F7">
              <w:rPr>
                <w:rFonts w:ascii="Arial" w:hAnsi="Arial" w:cs="Arial"/>
                <w:sz w:val="20"/>
                <w:szCs w:val="20"/>
              </w:rPr>
              <w:t>Prioridade:   (X) Altíssima</w:t>
            </w:r>
          </w:p>
          <w:p w:rsidR="007D556D" w:rsidRPr="008824F7" w:rsidRDefault="007D556D" w:rsidP="008824F7">
            <w:pPr>
              <w:rPr>
                <w:rFonts w:ascii="Arial" w:hAnsi="Arial" w:cs="Arial"/>
                <w:sz w:val="20"/>
                <w:szCs w:val="20"/>
              </w:rPr>
            </w:pPr>
            <w:r w:rsidRPr="008824F7">
              <w:rPr>
                <w:rFonts w:ascii="Arial" w:hAnsi="Arial" w:cs="Arial"/>
                <w:sz w:val="20"/>
                <w:szCs w:val="20"/>
              </w:rPr>
              <w:t>(  ) Alta</w:t>
            </w:r>
          </w:p>
          <w:p w:rsidR="007D556D" w:rsidRPr="008824F7" w:rsidRDefault="007D556D" w:rsidP="008824F7">
            <w:pPr>
              <w:rPr>
                <w:rFonts w:ascii="Arial" w:hAnsi="Arial" w:cs="Arial"/>
                <w:sz w:val="20"/>
                <w:szCs w:val="20"/>
              </w:rPr>
            </w:pPr>
            <w:r w:rsidRPr="008824F7">
              <w:rPr>
                <w:rFonts w:ascii="Arial" w:hAnsi="Arial" w:cs="Arial"/>
                <w:sz w:val="20"/>
                <w:szCs w:val="20"/>
              </w:rPr>
              <w:t>(  ) Média</w:t>
            </w:r>
          </w:p>
          <w:p w:rsidR="007D556D" w:rsidRPr="008824F7" w:rsidRDefault="007D556D" w:rsidP="008824F7">
            <w:pPr>
              <w:rPr>
                <w:rFonts w:ascii="Arial" w:hAnsi="Arial" w:cs="Arial"/>
                <w:sz w:val="20"/>
                <w:szCs w:val="20"/>
              </w:rPr>
            </w:pPr>
            <w:r w:rsidRPr="008824F7">
              <w:rPr>
                <w:rFonts w:ascii="Arial" w:hAnsi="Arial" w:cs="Arial"/>
                <w:sz w:val="20"/>
                <w:szCs w:val="20"/>
              </w:rPr>
              <w:t>(  ) Baixa</w:t>
            </w:r>
          </w:p>
        </w:tc>
      </w:tr>
      <w:tr w:rsidR="007D556D" w:rsidRPr="008824F7" w:rsidTr="008824F7">
        <w:trPr>
          <w:trHeight w:val="483"/>
          <w:jc w:val="center"/>
        </w:trPr>
        <w:tc>
          <w:tcPr>
            <w:tcW w:w="11448" w:type="dxa"/>
            <w:gridSpan w:val="3"/>
          </w:tcPr>
          <w:p w:rsidR="007D556D" w:rsidRPr="008824F7" w:rsidRDefault="007D556D" w:rsidP="008824F7">
            <w:pPr>
              <w:rPr>
                <w:rFonts w:ascii="Arial" w:hAnsi="Arial" w:cs="Arial"/>
                <w:sz w:val="20"/>
                <w:szCs w:val="20"/>
              </w:rPr>
            </w:pPr>
            <w:r w:rsidRPr="008824F7">
              <w:rPr>
                <w:rFonts w:ascii="Arial" w:hAnsi="Arial" w:cs="Arial"/>
                <w:sz w:val="20"/>
                <w:szCs w:val="20"/>
              </w:rPr>
              <w:t xml:space="preserve">Descrição: O sistema </w:t>
            </w:r>
            <w:r w:rsidR="008824F7">
              <w:rPr>
                <w:rFonts w:ascii="Arial" w:hAnsi="Arial" w:cs="Arial"/>
                <w:sz w:val="20"/>
                <w:szCs w:val="20"/>
              </w:rPr>
              <w:t>aguarda o usuário definir o tipo de dados inseridos ( amostra ou população).</w:t>
            </w:r>
          </w:p>
        </w:tc>
      </w:tr>
    </w:tbl>
    <w:p w:rsidR="007D556D" w:rsidRPr="008824F7" w:rsidRDefault="007D556D" w:rsidP="008824F7">
      <w:pPr>
        <w:ind w:left="708"/>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8824F7">
            <w:pPr>
              <w:rPr>
                <w:rFonts w:ascii="Arial" w:hAnsi="Arial" w:cs="Arial"/>
                <w:b/>
                <w:sz w:val="20"/>
                <w:szCs w:val="20"/>
              </w:rPr>
            </w:pPr>
            <w:r w:rsidRPr="008824F7">
              <w:rPr>
                <w:rFonts w:ascii="Arial" w:hAnsi="Arial" w:cs="Arial"/>
                <w:b/>
                <w:sz w:val="20"/>
                <w:szCs w:val="20"/>
              </w:rPr>
              <w:t>RF 00</w:t>
            </w:r>
            <w:r w:rsidR="008824F7" w:rsidRPr="008824F7">
              <w:rPr>
                <w:rFonts w:ascii="Arial" w:hAnsi="Arial" w:cs="Arial"/>
                <w:b/>
                <w:sz w:val="20"/>
                <w:szCs w:val="20"/>
              </w:rPr>
              <w:t>4</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Captar tipos de variáveis</w:t>
            </w:r>
          </w:p>
        </w:tc>
        <w:tc>
          <w:tcPr>
            <w:tcW w:w="2127" w:type="dxa"/>
          </w:tcPr>
          <w:p w:rsidR="007D556D" w:rsidRPr="008824F7" w:rsidRDefault="007D556D" w:rsidP="008824F7">
            <w:pPr>
              <w:rPr>
                <w:rFonts w:ascii="Arial" w:hAnsi="Arial" w:cs="Arial"/>
                <w:sz w:val="20"/>
                <w:szCs w:val="20"/>
              </w:rPr>
            </w:pPr>
            <w:r w:rsidRPr="008824F7">
              <w:rPr>
                <w:rFonts w:ascii="Arial" w:hAnsi="Arial" w:cs="Arial"/>
                <w:sz w:val="20"/>
                <w:szCs w:val="20"/>
              </w:rPr>
              <w:t>Categoria: (  ) Oculto</w:t>
            </w:r>
          </w:p>
          <w:p w:rsidR="007D556D" w:rsidRPr="008824F7" w:rsidRDefault="00957397" w:rsidP="008824F7">
            <w:pPr>
              <w:rPr>
                <w:rFonts w:ascii="Arial" w:hAnsi="Arial" w:cs="Arial"/>
                <w:sz w:val="20"/>
                <w:szCs w:val="20"/>
              </w:rPr>
            </w:pPr>
            <w:r>
              <w:rPr>
                <w:rFonts w:ascii="Arial" w:hAnsi="Arial" w:cs="Arial"/>
                <w:sz w:val="20"/>
                <w:szCs w:val="20"/>
              </w:rPr>
              <w:t xml:space="preserve">              </w:t>
            </w:r>
            <w:r w:rsidR="007D556D" w:rsidRPr="008824F7">
              <w:rPr>
                <w:rFonts w:ascii="Arial" w:hAnsi="Arial" w:cs="Arial"/>
                <w:sz w:val="20"/>
                <w:szCs w:val="20"/>
              </w:rPr>
              <w:t>(X) Evidente</w:t>
            </w:r>
          </w:p>
        </w:tc>
        <w:tc>
          <w:tcPr>
            <w:tcW w:w="5744" w:type="dxa"/>
          </w:tcPr>
          <w:p w:rsidR="007D556D" w:rsidRPr="008824F7" w:rsidRDefault="007D556D" w:rsidP="008824F7">
            <w:pPr>
              <w:rPr>
                <w:rFonts w:ascii="Arial" w:hAnsi="Arial" w:cs="Arial"/>
                <w:sz w:val="20"/>
                <w:szCs w:val="20"/>
              </w:rPr>
            </w:pPr>
            <w:r w:rsidRPr="008824F7">
              <w:rPr>
                <w:rFonts w:ascii="Arial" w:hAnsi="Arial" w:cs="Arial"/>
                <w:sz w:val="20"/>
                <w:szCs w:val="20"/>
              </w:rPr>
              <w:t>Prioridade:   (X) Altíssima</w:t>
            </w:r>
          </w:p>
          <w:p w:rsidR="007D556D" w:rsidRPr="008824F7" w:rsidRDefault="007D556D" w:rsidP="008824F7">
            <w:pPr>
              <w:rPr>
                <w:rFonts w:ascii="Arial" w:hAnsi="Arial" w:cs="Arial"/>
                <w:sz w:val="20"/>
                <w:szCs w:val="20"/>
              </w:rPr>
            </w:pPr>
            <w:r w:rsidRPr="008824F7">
              <w:rPr>
                <w:rFonts w:ascii="Arial" w:hAnsi="Arial" w:cs="Arial"/>
                <w:sz w:val="20"/>
                <w:szCs w:val="20"/>
              </w:rPr>
              <w:t>(  ) Alta</w:t>
            </w:r>
          </w:p>
          <w:p w:rsidR="007D556D" w:rsidRPr="008824F7" w:rsidRDefault="007D556D" w:rsidP="008824F7">
            <w:pPr>
              <w:rPr>
                <w:rFonts w:ascii="Arial" w:hAnsi="Arial" w:cs="Arial"/>
                <w:sz w:val="20"/>
                <w:szCs w:val="20"/>
              </w:rPr>
            </w:pPr>
            <w:r w:rsidRPr="008824F7">
              <w:rPr>
                <w:rFonts w:ascii="Arial" w:hAnsi="Arial" w:cs="Arial"/>
                <w:sz w:val="20"/>
                <w:szCs w:val="20"/>
              </w:rPr>
              <w:t>(  ) Média</w:t>
            </w:r>
          </w:p>
          <w:p w:rsidR="007D556D" w:rsidRPr="008824F7" w:rsidRDefault="007D556D" w:rsidP="008824F7">
            <w:pPr>
              <w:rPr>
                <w:rFonts w:ascii="Arial" w:hAnsi="Arial" w:cs="Arial"/>
                <w:sz w:val="20"/>
                <w:szCs w:val="20"/>
              </w:rPr>
            </w:pPr>
            <w:r w:rsidRPr="008824F7">
              <w:rPr>
                <w:rFonts w:ascii="Arial" w:hAnsi="Arial" w:cs="Arial"/>
                <w:sz w:val="20"/>
                <w:szCs w:val="20"/>
              </w:rPr>
              <w:t>(  ) Baixa</w:t>
            </w:r>
          </w:p>
        </w:tc>
      </w:tr>
      <w:tr w:rsidR="007D556D" w:rsidRPr="008824F7" w:rsidTr="008824F7">
        <w:trPr>
          <w:trHeight w:val="483"/>
        </w:trPr>
        <w:tc>
          <w:tcPr>
            <w:tcW w:w="11448" w:type="dxa"/>
            <w:gridSpan w:val="3"/>
          </w:tcPr>
          <w:p w:rsidR="007D556D" w:rsidRPr="008824F7" w:rsidRDefault="007D556D" w:rsidP="008824F7">
            <w:pPr>
              <w:rPr>
                <w:rFonts w:ascii="Arial" w:hAnsi="Arial" w:cs="Arial"/>
                <w:sz w:val="20"/>
                <w:szCs w:val="20"/>
              </w:rPr>
            </w:pPr>
            <w:r w:rsidRPr="008824F7">
              <w:rPr>
                <w:rFonts w:ascii="Arial" w:hAnsi="Arial" w:cs="Arial"/>
                <w:sz w:val="20"/>
                <w:szCs w:val="20"/>
              </w:rPr>
              <w:t xml:space="preserve">Descrição: </w:t>
            </w:r>
            <w:r w:rsidR="008824F7" w:rsidRPr="008824F7">
              <w:rPr>
                <w:rFonts w:ascii="Arial" w:hAnsi="Arial" w:cs="Arial"/>
                <w:sz w:val="20"/>
                <w:szCs w:val="20"/>
              </w:rPr>
              <w:t xml:space="preserve">O sistema  </w:t>
            </w:r>
            <w:r w:rsidRPr="008824F7">
              <w:rPr>
                <w:rFonts w:ascii="Arial" w:hAnsi="Arial" w:cs="Arial"/>
                <w:sz w:val="20"/>
                <w:szCs w:val="20"/>
              </w:rPr>
              <w:t>capta</w:t>
            </w:r>
            <w:r w:rsidR="008824F7" w:rsidRPr="008824F7">
              <w:rPr>
                <w:rFonts w:ascii="Arial" w:hAnsi="Arial" w:cs="Arial"/>
                <w:sz w:val="20"/>
                <w:szCs w:val="20"/>
              </w:rPr>
              <w:t xml:space="preserve"> automaticamente </w:t>
            </w:r>
            <w:r w:rsidRPr="008824F7">
              <w:rPr>
                <w:rFonts w:ascii="Arial" w:hAnsi="Arial" w:cs="Arial"/>
                <w:sz w:val="20"/>
                <w:szCs w:val="20"/>
              </w:rPr>
              <w:t xml:space="preserve"> o tipo de variável com as opções: qualitativa ordinal, qualitativa nominal, qualitativa discreta ou qualitativa contínua</w:t>
            </w:r>
            <w:r w:rsidR="008824F7" w:rsidRPr="008824F7">
              <w:rPr>
                <w:rFonts w:ascii="Arial" w:hAnsi="Arial" w:cs="Arial"/>
                <w:sz w:val="20"/>
                <w:szCs w:val="20"/>
              </w:rPr>
              <w:t xml:space="preserve"> definindo por lógica de programação o cálculo a utilizar.</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00</w:t>
            </w:r>
            <w:r w:rsidR="008824F7" w:rsidRPr="008824F7">
              <w:rPr>
                <w:rFonts w:ascii="Arial" w:hAnsi="Arial" w:cs="Arial"/>
                <w:b/>
                <w:sz w:val="20"/>
                <w:szCs w:val="20"/>
              </w:rPr>
              <w:t>5</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Ordenar alfabeticamente</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  )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Caso o tipo da variável informada pelo usuário seja qualitativa nominal, o sistema deve ordená-los alfabeticamente.</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00</w:t>
            </w:r>
            <w:r w:rsidR="008824F7">
              <w:rPr>
                <w:rFonts w:ascii="Arial" w:hAnsi="Arial" w:cs="Arial"/>
                <w:b/>
                <w:sz w:val="20"/>
                <w:szCs w:val="20"/>
              </w:rPr>
              <w:t>6</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Ordenar dados da variável ordinal</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Caso o tipo da variável escolhida seja qualitativa ordinal, o sistema deve ordenar os dados na ordem determinada pelo usuário no campo de ordenação dos dados ordinais</w:t>
            </w:r>
            <w:r w:rsidRPr="008824F7">
              <w:rPr>
                <w:rFonts w:ascii="Arial" w:hAnsi="Arial" w:cs="Arial"/>
                <w:color w:val="000000"/>
                <w:sz w:val="27"/>
                <w:szCs w:val="27"/>
              </w:rPr>
              <w:t>.</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lastRenderedPageBreak/>
              <w:t>RF 00</w:t>
            </w:r>
            <w:r w:rsidR="00957397">
              <w:rPr>
                <w:rFonts w:ascii="Arial" w:hAnsi="Arial" w:cs="Arial"/>
                <w:b/>
                <w:sz w:val="20"/>
                <w:szCs w:val="20"/>
              </w:rPr>
              <w:t>7</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Ordenar dados das variáveis quantitativa discreta e contínua</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Se o tipo da variável for quantitativa (discreta ou contínua) o sistema deve ordenar os dados em ordem crescente.</w:t>
            </w:r>
          </w:p>
        </w:tc>
      </w:tr>
    </w:tbl>
    <w:p w:rsidR="007D556D" w:rsidRPr="008824F7" w:rsidRDefault="007D556D" w:rsidP="007D556D">
      <w:pPr>
        <w:rPr>
          <w:rFonts w:ascii="Arial" w:hAnsi="Arial" w:cs="Arial"/>
          <w:sz w:val="20"/>
          <w:szCs w:val="20"/>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00</w:t>
            </w:r>
            <w:r w:rsidR="00957397">
              <w:rPr>
                <w:rFonts w:ascii="Arial" w:hAnsi="Arial" w:cs="Arial"/>
                <w:b/>
                <w:sz w:val="20"/>
                <w:szCs w:val="20"/>
              </w:rPr>
              <w:t>8</w:t>
            </w:r>
            <w:r w:rsidRPr="008824F7">
              <w:rPr>
                <w:rFonts w:ascii="Arial" w:hAnsi="Arial" w:cs="Arial"/>
                <w:b/>
                <w:sz w:val="20"/>
                <w:szCs w:val="20"/>
              </w:rPr>
              <w:t xml:space="preserve"> </w:t>
            </w:r>
            <w:r w:rsidRPr="00957397">
              <w:rPr>
                <w:rFonts w:ascii="Arial" w:hAnsi="Arial" w:cs="Arial"/>
                <w:b/>
                <w:sz w:val="20"/>
                <w:szCs w:val="20"/>
              </w:rPr>
              <w:t>– Gerar tabela de frequências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  )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gerar uma tabela que contenha as seguintes colunas: variável pesquisada, frequência simples, frequência simples percentual, frequência acumulada e frequência acumulada percentual. Os campos de “variável pesquisada” e “frequência simples” serão preenchidos com os dados fornecidos pelo usuário. Porém na variável quantitativa contínua, além dessas frequências deve-se adicionar a coluna classe logo no início da tabela.</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00</w:t>
            </w:r>
            <w:r w:rsidR="00957397">
              <w:rPr>
                <w:rFonts w:ascii="Arial" w:hAnsi="Arial" w:cs="Arial"/>
                <w:b/>
                <w:sz w:val="20"/>
                <w:szCs w:val="20"/>
              </w:rPr>
              <w:t>9</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Distribuição da frequência simples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Para as variáveis qualitativa (nominal ou ordinal) e quantitativa discreta o sistema deve contar o número de dados repetitivos e armazená-los em uma mesma classe na coluna de frequência simples na tabela (cada tipo de dado em uma linha). Já para a variável quantitativa contínua esse processo muda, calculando a amplitude, através da diferença entre o maior número e o menor número dos dados fornecidos pelo usuário. Em seguida, são calculados os possíveis números de classes que terá a tabela, através da raiz quadrada dos números de elementos pesquisados, pegando o resultado, seu antecessor e seu sucessor. Para finalizar é calculado o intervalo de classe, que é o resultado da amplitude dividida por um dos possíveis números de classe, gerando um número inteiro. Com o valor gerado preencher a coluna “frequência simples” com o valor da respectiva linha.</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957397">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10</w:t>
            </w:r>
            <w:r w:rsidRPr="008824F7">
              <w:rPr>
                <w:rFonts w:ascii="Arial" w:hAnsi="Arial" w:cs="Arial"/>
                <w:b/>
                <w:sz w:val="20"/>
                <w:szCs w:val="20"/>
              </w:rPr>
              <w:t xml:space="preserve"> </w:t>
            </w:r>
            <w:r w:rsidRPr="00957397">
              <w:rPr>
                <w:rFonts w:ascii="Arial" w:hAnsi="Arial" w:cs="Arial"/>
                <w:b/>
                <w:sz w:val="20"/>
                <w:szCs w:val="20"/>
              </w:rPr>
              <w:t>– Distribuição da frequência simples percentual</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Para todos os tipos de variáveis, o cálculo da frequência simples percentual deve pegar o valor da coluna “frequência simples” e dividir pelo número total de dados coletados (somatório da coluna “frequência simples”) e logo em seguida multiplicar por 100. Com o valor gerado preencher a coluna “frequência simples percentual” com o valor da respectiva linha.</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957397" w:rsidP="00624C9E">
            <w:pPr>
              <w:rPr>
                <w:rFonts w:ascii="Arial" w:hAnsi="Arial" w:cs="Arial"/>
                <w:b/>
                <w:sz w:val="20"/>
                <w:szCs w:val="20"/>
              </w:rPr>
            </w:pPr>
            <w:r>
              <w:rPr>
                <w:rFonts w:ascii="Arial" w:hAnsi="Arial" w:cs="Arial"/>
                <w:b/>
                <w:sz w:val="20"/>
                <w:szCs w:val="20"/>
              </w:rPr>
              <w:t>RF 011</w:t>
            </w:r>
            <w:r w:rsidR="007D556D" w:rsidRPr="008824F7">
              <w:rPr>
                <w:rFonts w:ascii="Arial" w:hAnsi="Arial" w:cs="Arial"/>
                <w:b/>
                <w:sz w:val="20"/>
                <w:szCs w:val="20"/>
              </w:rPr>
              <w:t xml:space="preserve"> </w:t>
            </w:r>
            <w:r w:rsidR="007D556D" w:rsidRPr="00957397">
              <w:rPr>
                <w:rFonts w:ascii="Arial" w:hAnsi="Arial" w:cs="Arial"/>
                <w:b/>
                <w:sz w:val="20"/>
                <w:szCs w:val="20"/>
              </w:rPr>
              <w:t>– Distribuição da frequência acumulativa</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cálculo da frequência acumulativa é feito a partir do valor da frequência simples da mesma linha adicionado ao valor da própria frequência acumulativa da linha anterior. Os dados gerados devem ser preenchidos na coluna “frequência acumulada” da tabela em suas respectivas linhas.</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12</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Distribuição da frequência acumulativa percentual</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cálculo da frequência acumulativa percentual é feito a partir do valor da frequência simples percentual da mesma linha adicionado ao valor da própria frequência acumulativa percentual da linha anterior. Os dados gerados devem ser preenchidos na coluna “frequência acumulada percentual” da tabela em suas respectivas linhas.</w:t>
            </w:r>
          </w:p>
        </w:tc>
      </w:tr>
    </w:tbl>
    <w:p w:rsidR="007D556D" w:rsidRDefault="007D556D" w:rsidP="007D556D">
      <w:pPr>
        <w:rPr>
          <w:rFonts w:ascii="Arial" w:hAnsi="Arial" w:cs="Arial"/>
        </w:rPr>
      </w:pPr>
    </w:p>
    <w:p w:rsidR="003C5022" w:rsidRPr="008824F7" w:rsidRDefault="003C5022"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lastRenderedPageBreak/>
              <w:t>RF 0</w:t>
            </w:r>
            <w:r w:rsidR="00957397">
              <w:rPr>
                <w:rFonts w:ascii="Arial" w:hAnsi="Arial" w:cs="Arial"/>
                <w:b/>
                <w:sz w:val="20"/>
                <w:szCs w:val="20"/>
              </w:rPr>
              <w:t>13</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Média aritmética das variáveis quantitativas discretas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a média aritmética dos dados inseridos quando a variável for quantitativa discreta. </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14</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Calcular o ponto médio</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Quando for calcular variáveis quantitativas contínuas, o sistema deve encontrar o ponto médio, que é obtido pelo valor máximo da classe subtraído do valor mínimo da classe e dividindo o resultado por 2. </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15</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Calcular a média das variáveis contínuas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Quando se tratar de variável quantitativa contínua, o sistema deve calcular a média aritmética, utilizando os valores dos pontos médios no cálculo. </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16</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Calcular mediana para a variável discreta</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o valor da mediana quando a variável for quantitativa discreta da seguinte forma: o termo central da sequência de dados é o valor da mediana caso o número de dados seja ímpar. Se for par, deve-se fazer a média aritmética dos dois valores centrais da sequência de dados.</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17</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Mediana para contínua</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957397">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o valor da mediana quando a variável for quantitativa contínua da seguinte forma: aplicar a fórmula (limite inferior da classe da mediana mais somatória das frequências simples divido por 2 menos a frequência acumulada anterior a classe da mediana dividido pela frequência simples da classe da mediana, vezes o intervalo da classe). A(s) classe(s) a ser utilizada no cálculo é obtida da seguinte forma: divide-se o número de dados por 2 e com o resultado obtido procura  na tabela em qual classe o valor se encaixa(se o valor dividido for par  deve-se pegar o valor obtido e também o mesmo valor mais um e aplicar a fórmula para cada um deles).</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18</w:t>
            </w:r>
            <w:r w:rsidRPr="008824F7">
              <w:rPr>
                <w:rFonts w:ascii="Arial" w:hAnsi="Arial" w:cs="Arial"/>
                <w:b/>
                <w:sz w:val="20"/>
                <w:szCs w:val="20"/>
              </w:rPr>
              <w:t xml:space="preserve"> </w:t>
            </w:r>
            <w:r w:rsidRPr="00957397">
              <w:rPr>
                <w:rFonts w:ascii="Arial" w:hAnsi="Arial" w:cs="Arial"/>
                <w:b/>
                <w:sz w:val="20"/>
                <w:szCs w:val="20"/>
              </w:rPr>
              <w:t>– Moda para a discreta</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a moda para a variável quantitativa discreta. A(s) moda(s) se refere ao valor da classe de maior frequência simples absoluta. Se todos as frequências simples forem iguais as modas não existem, portanto são amodais.</w:t>
            </w:r>
          </w:p>
        </w:tc>
      </w:tr>
    </w:tbl>
    <w:p w:rsidR="007D556D" w:rsidRDefault="007D556D" w:rsidP="007D556D">
      <w:pPr>
        <w:rPr>
          <w:rFonts w:ascii="Arial" w:hAnsi="Arial" w:cs="Arial"/>
        </w:rPr>
      </w:pPr>
    </w:p>
    <w:p w:rsidR="003C5022" w:rsidRDefault="003C5022" w:rsidP="007D556D">
      <w:pPr>
        <w:rPr>
          <w:rFonts w:ascii="Arial" w:hAnsi="Arial" w:cs="Arial"/>
        </w:rPr>
      </w:pPr>
    </w:p>
    <w:p w:rsidR="003C5022" w:rsidRDefault="003C5022" w:rsidP="007D556D">
      <w:pPr>
        <w:rPr>
          <w:rFonts w:ascii="Arial" w:hAnsi="Arial" w:cs="Arial"/>
        </w:rPr>
      </w:pPr>
    </w:p>
    <w:p w:rsidR="003C5022" w:rsidRDefault="003C5022" w:rsidP="007D556D">
      <w:pPr>
        <w:rPr>
          <w:rFonts w:ascii="Arial" w:hAnsi="Arial" w:cs="Arial"/>
        </w:rPr>
      </w:pPr>
    </w:p>
    <w:p w:rsidR="003C5022" w:rsidRDefault="003C5022" w:rsidP="007D556D">
      <w:pPr>
        <w:rPr>
          <w:rFonts w:ascii="Arial" w:hAnsi="Arial" w:cs="Arial"/>
        </w:rPr>
      </w:pPr>
    </w:p>
    <w:p w:rsidR="003C5022" w:rsidRDefault="003C5022" w:rsidP="007D556D">
      <w:pPr>
        <w:rPr>
          <w:rFonts w:ascii="Arial" w:hAnsi="Arial" w:cs="Arial"/>
        </w:rPr>
      </w:pPr>
    </w:p>
    <w:p w:rsidR="003C5022" w:rsidRPr="008824F7" w:rsidRDefault="003C5022"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lastRenderedPageBreak/>
              <w:t>RF 01</w:t>
            </w:r>
            <w:r w:rsidR="00957397">
              <w:rPr>
                <w:rFonts w:ascii="Arial" w:hAnsi="Arial" w:cs="Arial"/>
                <w:b/>
                <w:sz w:val="20"/>
                <w:szCs w:val="20"/>
              </w:rPr>
              <w:t>9</w:t>
            </w:r>
            <w:r w:rsidRPr="008824F7">
              <w:rPr>
                <w:rFonts w:ascii="Arial" w:hAnsi="Arial" w:cs="Arial"/>
                <w:b/>
                <w:i/>
                <w:sz w:val="20"/>
                <w:szCs w:val="20"/>
              </w:rPr>
              <w:t xml:space="preserve">– </w:t>
            </w:r>
            <w:r w:rsidRPr="00957397">
              <w:rPr>
                <w:rFonts w:ascii="Arial" w:hAnsi="Arial" w:cs="Arial"/>
                <w:b/>
                <w:sz w:val="20"/>
                <w:szCs w:val="20"/>
              </w:rPr>
              <w:t>Calcular a moda para a variável contínua</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quatro tipos de modas: moda convencional, moda de Pearson, moda de King e moda Czuber quando a variável for do tipo quantitativa contínua.</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A moda convencional se refere ao ponto médio da classe de maior frequência simples absoluta.</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A moda de Pearson é calculada através do triplo da mediana, menos o dobro da média ponderada.</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Para a moda de King divide-se a frequência simples da classe posterior ao da classe modal pela soma da frequência simples da classe anterior ao da classe modal com a frequência simples da classe posterior ao da classe modal. O resultado desta operação é multiplicado pelo intervalo de classe e então somado ao limite inferior da classe modal.</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Na moda de Cuzber deve-se calcular: frequência simples da classe modal subtraída da frequência simples da classe anterior ao da classe modal. Este resultado será o dividendo da: frequência simples da classe modal subtraída da frequência simples da classe anterior ao da classe modal. Soma-se à subtração da frequência simples da classe modal pela frequência simples da classe posterior ao da classe modal. O resultado é então multiplicado pelo intervalo de classe e somado pelo limite inferior da classe modal.</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Se todos as frequências simples forem iguais as modas não existem, portanto são amodais.</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957397">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20</w:t>
            </w:r>
            <w:r w:rsidRPr="008824F7">
              <w:rPr>
                <w:rFonts w:ascii="Arial" w:hAnsi="Arial" w:cs="Arial"/>
                <w:b/>
                <w:sz w:val="20"/>
                <w:szCs w:val="20"/>
              </w:rPr>
              <w:t xml:space="preserve"> </w:t>
            </w:r>
            <w:r w:rsidRPr="008824F7">
              <w:rPr>
                <w:rFonts w:ascii="Arial" w:hAnsi="Arial" w:cs="Arial"/>
                <w:b/>
                <w:i/>
                <w:sz w:val="20"/>
                <w:szCs w:val="20"/>
              </w:rPr>
              <w:t xml:space="preserve">– </w:t>
            </w:r>
            <w:r w:rsidRPr="00957397">
              <w:rPr>
                <w:rFonts w:ascii="Arial" w:hAnsi="Arial" w:cs="Arial"/>
                <w:b/>
                <w:sz w:val="20"/>
                <w:szCs w:val="20"/>
              </w:rPr>
              <w:t>Calcular desvio padrão</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spacing w:before="0" w:beforeAutospacing="0"/>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o desvio padrão para variáveis quantitativas (discreta e contínua)</w:t>
            </w:r>
          </w:p>
          <w:p w:rsidR="007D556D" w:rsidRPr="008824F7" w:rsidRDefault="007D556D" w:rsidP="00624C9E">
            <w:pPr>
              <w:pStyle w:val="NormalWeb"/>
              <w:spacing w:before="0" w:beforeAutospacing="0"/>
              <w:rPr>
                <w:rFonts w:ascii="Arial" w:hAnsi="Arial" w:cs="Arial"/>
                <w:sz w:val="20"/>
                <w:szCs w:val="20"/>
              </w:rPr>
            </w:pPr>
            <w:r w:rsidRPr="008824F7">
              <w:rPr>
                <w:rFonts w:ascii="Arial" w:hAnsi="Arial" w:cs="Arial"/>
                <w:sz w:val="20"/>
                <w:szCs w:val="20"/>
              </w:rPr>
              <w:t>Fórmula para desvio padrão da população:</w:t>
            </w:r>
          </w:p>
          <w:p w:rsidR="007D556D" w:rsidRPr="008824F7" w:rsidRDefault="007D556D" w:rsidP="00624C9E">
            <w:pPr>
              <w:pStyle w:val="NormalWeb"/>
              <w:spacing w:before="0" w:beforeAutospacing="0"/>
              <w:jc w:val="center"/>
              <w:rPr>
                <w:rFonts w:ascii="Arial" w:hAnsi="Arial" w:cs="Arial"/>
                <w:sz w:val="20"/>
                <w:szCs w:val="20"/>
              </w:rPr>
            </w:pPr>
            <w:r w:rsidRPr="008824F7">
              <w:rPr>
                <w:rFonts w:ascii="Arial" w:hAnsi="Arial" w:cs="Arial"/>
                <w:noProof/>
                <w:sz w:val="20"/>
                <w:szCs w:val="20"/>
              </w:rPr>
              <w:drawing>
                <wp:inline distT="0" distB="0" distL="0" distR="0">
                  <wp:extent cx="2333625" cy="1638300"/>
                  <wp:effectExtent l="19050" t="0" r="9525" b="0"/>
                  <wp:docPr id="11" name="Imagem 2" descr="desviopadraodapopul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viopadraodapopulacao"/>
                          <pic:cNvPicPr>
                            <a:picLocks noChangeAspect="1" noChangeArrowheads="1"/>
                          </pic:cNvPicPr>
                        </pic:nvPicPr>
                        <pic:blipFill>
                          <a:blip r:embed="rId7"/>
                          <a:srcRect/>
                          <a:stretch>
                            <a:fillRect/>
                          </a:stretch>
                        </pic:blipFill>
                        <pic:spPr bwMode="auto">
                          <a:xfrm>
                            <a:off x="0" y="0"/>
                            <a:ext cx="2333625" cy="1638300"/>
                          </a:xfrm>
                          <a:prstGeom prst="rect">
                            <a:avLst/>
                          </a:prstGeom>
                          <a:noFill/>
                          <a:ln w="9525">
                            <a:noFill/>
                            <a:miter lim="800000"/>
                            <a:headEnd/>
                            <a:tailEnd/>
                          </a:ln>
                        </pic:spPr>
                      </pic:pic>
                    </a:graphicData>
                  </a:graphic>
                </wp:inline>
              </w:drawing>
            </w:r>
          </w:p>
          <w:p w:rsidR="007D556D" w:rsidRPr="008824F7" w:rsidRDefault="007D556D" w:rsidP="00624C9E">
            <w:pPr>
              <w:pStyle w:val="NormalWeb"/>
              <w:spacing w:before="0" w:beforeAutospacing="0" w:after="0" w:afterAutospacing="0"/>
              <w:rPr>
                <w:rFonts w:ascii="Arial" w:hAnsi="Arial" w:cs="Arial"/>
                <w:sz w:val="20"/>
                <w:szCs w:val="20"/>
              </w:rPr>
            </w:pPr>
            <w:r w:rsidRPr="008824F7">
              <w:rPr>
                <w:rFonts w:ascii="Arial" w:hAnsi="Arial" w:cs="Arial"/>
                <w:sz w:val="20"/>
                <w:szCs w:val="20"/>
              </w:rPr>
              <w:t>Fórmula para desvio padrão da amostra:</w:t>
            </w:r>
          </w:p>
          <w:p w:rsidR="007D556D" w:rsidRPr="008824F7" w:rsidRDefault="007D556D" w:rsidP="00624C9E">
            <w:pPr>
              <w:pStyle w:val="NormalWeb"/>
              <w:spacing w:before="0" w:beforeAutospacing="0" w:after="0" w:afterAutospacing="0"/>
              <w:rPr>
                <w:rFonts w:ascii="Arial" w:hAnsi="Arial" w:cs="Arial"/>
                <w:sz w:val="20"/>
                <w:szCs w:val="20"/>
              </w:rPr>
            </w:pPr>
          </w:p>
          <w:p w:rsidR="007D556D" w:rsidRPr="008824F7" w:rsidRDefault="007D556D" w:rsidP="00624C9E">
            <w:pPr>
              <w:pStyle w:val="NormalWeb"/>
              <w:spacing w:before="0" w:beforeAutospacing="0"/>
              <w:jc w:val="center"/>
              <w:rPr>
                <w:rFonts w:ascii="Arial" w:hAnsi="Arial" w:cs="Arial"/>
                <w:sz w:val="20"/>
                <w:szCs w:val="20"/>
              </w:rPr>
            </w:pPr>
            <w:r w:rsidRPr="008824F7">
              <w:rPr>
                <w:rFonts w:ascii="Arial" w:hAnsi="Arial" w:cs="Arial"/>
                <w:noProof/>
                <w:sz w:val="20"/>
                <w:szCs w:val="20"/>
              </w:rPr>
              <w:lastRenderedPageBreak/>
              <w:drawing>
                <wp:inline distT="0" distB="0" distL="0" distR="0">
                  <wp:extent cx="2895600" cy="2124075"/>
                  <wp:effectExtent l="19050" t="0" r="0" b="0"/>
                  <wp:docPr id="10" name="Imagem 3" descr="desviopadraodaamo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viopadraodaamostra"/>
                          <pic:cNvPicPr>
                            <a:picLocks noChangeAspect="1" noChangeArrowheads="1"/>
                          </pic:cNvPicPr>
                        </pic:nvPicPr>
                        <pic:blipFill>
                          <a:blip r:embed="rId8"/>
                          <a:srcRect/>
                          <a:stretch>
                            <a:fillRect/>
                          </a:stretch>
                        </pic:blipFill>
                        <pic:spPr bwMode="auto">
                          <a:xfrm>
                            <a:off x="0" y="0"/>
                            <a:ext cx="2895600" cy="2124075"/>
                          </a:xfrm>
                          <a:prstGeom prst="rect">
                            <a:avLst/>
                          </a:prstGeom>
                          <a:noFill/>
                          <a:ln w="9525">
                            <a:noFill/>
                            <a:miter lim="800000"/>
                            <a:headEnd/>
                            <a:tailEnd/>
                          </a:ln>
                        </pic:spPr>
                      </pic:pic>
                    </a:graphicData>
                  </a:graphic>
                </wp:inline>
              </w:drawing>
            </w:r>
          </w:p>
          <w:p w:rsidR="007D556D" w:rsidRPr="008824F7" w:rsidRDefault="007D556D" w:rsidP="00624C9E">
            <w:pPr>
              <w:pStyle w:val="NormalWeb"/>
              <w:spacing w:before="0" w:beforeAutospacing="0"/>
              <w:rPr>
                <w:rFonts w:ascii="Arial" w:hAnsi="Arial" w:cs="Arial"/>
                <w:sz w:val="20"/>
                <w:szCs w:val="20"/>
              </w:rPr>
            </w:pP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957397">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2</w:t>
            </w:r>
            <w:r w:rsidRPr="008824F7">
              <w:rPr>
                <w:rFonts w:ascii="Arial" w:hAnsi="Arial" w:cs="Arial"/>
                <w:b/>
                <w:sz w:val="20"/>
                <w:szCs w:val="20"/>
              </w:rPr>
              <w:t>1</w:t>
            </w:r>
            <w:r w:rsidRPr="008824F7">
              <w:rPr>
                <w:rFonts w:ascii="Arial" w:hAnsi="Arial" w:cs="Arial"/>
                <w:b/>
                <w:i/>
                <w:sz w:val="20"/>
                <w:szCs w:val="20"/>
              </w:rPr>
              <w:t xml:space="preserve">– </w:t>
            </w:r>
            <w:r w:rsidRPr="00957397">
              <w:rPr>
                <w:rFonts w:ascii="Arial" w:hAnsi="Arial" w:cs="Arial"/>
                <w:b/>
                <w:sz w:val="20"/>
                <w:szCs w:val="20"/>
              </w:rPr>
              <w:t>Gerar gráficos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  )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gerar gráficos automatizados dos cálculos obtidos.</w:t>
            </w:r>
          </w:p>
          <w:p w:rsidR="007D556D" w:rsidRPr="008824F7" w:rsidRDefault="007D556D" w:rsidP="00624C9E">
            <w:pPr>
              <w:pStyle w:val="NormalWeb"/>
              <w:rPr>
                <w:rFonts w:ascii="Arial" w:hAnsi="Arial" w:cs="Arial"/>
                <w:sz w:val="20"/>
                <w:szCs w:val="20"/>
              </w:rPr>
            </w:pP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02</w:t>
            </w:r>
            <w:r w:rsidR="00957397">
              <w:rPr>
                <w:rFonts w:ascii="Arial" w:hAnsi="Arial" w:cs="Arial"/>
                <w:b/>
                <w:sz w:val="20"/>
                <w:szCs w:val="20"/>
              </w:rPr>
              <w:t>2</w:t>
            </w:r>
            <w:r w:rsidRPr="00957397">
              <w:rPr>
                <w:rFonts w:ascii="Arial" w:hAnsi="Arial" w:cs="Arial"/>
                <w:b/>
                <w:sz w:val="20"/>
                <w:szCs w:val="20"/>
              </w:rPr>
              <w:t>– Gerar tabelas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  )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gerar as tabelas com as seguintes colunas: classes, variáveis, frequência simples (fi), frequência simples percentual (fi%), frequência acumulada (Fac) e frequência acumulada percentual (Fac%).</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02</w:t>
            </w:r>
            <w:r w:rsidR="00957397">
              <w:rPr>
                <w:rFonts w:ascii="Arial" w:hAnsi="Arial" w:cs="Arial"/>
                <w:b/>
                <w:sz w:val="20"/>
                <w:szCs w:val="20"/>
              </w:rPr>
              <w:t>3</w:t>
            </w:r>
            <w:r w:rsidRPr="008824F7">
              <w:rPr>
                <w:rFonts w:ascii="Arial" w:hAnsi="Arial" w:cs="Arial"/>
                <w:b/>
                <w:i/>
                <w:sz w:val="20"/>
                <w:szCs w:val="20"/>
              </w:rPr>
              <w:t xml:space="preserve">– </w:t>
            </w:r>
            <w:r w:rsidRPr="00957397">
              <w:rPr>
                <w:rFonts w:ascii="Arial" w:hAnsi="Arial" w:cs="Arial"/>
                <w:b/>
                <w:sz w:val="20"/>
                <w:szCs w:val="20"/>
              </w:rPr>
              <w:t>Calcular medidas separatrizes para as variáveis discretas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aceitar ema entrada do usuário onde seja informado se a medida separatriz utilizada será quartil (de 25% em 25%), quintil (de 20% em 20%), decil (de 10% em 10%) ou percentil (de 1% em 1%). Em seguida, o sistema deve calcular a porcentagem escolhida sobre o número de dados informados.</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O resultado desta operação localiza a posição da medida separatriz escolhida, presente na coluna frequência acumulada. A partir disso, é comparado o número presente na mesma linha, na coluna de variáveis. O valor presente na coluna de variáveis é o valor da saída que o usuário irá visualizar.</w:t>
            </w:r>
          </w:p>
        </w:tc>
      </w:tr>
    </w:tbl>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02</w:t>
            </w:r>
            <w:r w:rsidR="00957397">
              <w:rPr>
                <w:rFonts w:ascii="Arial" w:hAnsi="Arial" w:cs="Arial"/>
                <w:b/>
                <w:sz w:val="20"/>
                <w:szCs w:val="20"/>
              </w:rPr>
              <w:t>4</w:t>
            </w:r>
            <w:r w:rsidRPr="008824F7">
              <w:rPr>
                <w:rFonts w:ascii="Arial" w:hAnsi="Arial" w:cs="Arial"/>
                <w:b/>
                <w:i/>
                <w:sz w:val="20"/>
                <w:szCs w:val="20"/>
              </w:rPr>
              <w:t xml:space="preserve">– </w:t>
            </w:r>
            <w:r w:rsidRPr="00957397">
              <w:rPr>
                <w:rFonts w:ascii="Arial" w:hAnsi="Arial" w:cs="Arial"/>
                <w:b/>
                <w:sz w:val="20"/>
                <w:szCs w:val="20"/>
              </w:rPr>
              <w:t>Calcular medidas separatrizes para as variáveis contínuas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aceitar ema entrada do usuário onde seja informado se a medida separatriz utilizada será quartil (de 25% em 25%), quintil (de 20% em 20%), decil (de 10% em 10%) ou percentil (de 1% em 1%). Em seguida, o sistema deve calcular a porcentagem escolhida sobre o número de dados informados.</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O resultado desta operação localiza a posição da medida separatriz escolhida, presente na coluna frequência acumulada. Neste ponto é aplicada a seguinte fórmula:  (limite inferior da classe da mediana mais a posição da medida separatriz encontrada, menos a frequência acumulada anterior a classe da mediana dividido pela frequência simples da classe da mediana, vezes o intervalo da classe)</w:t>
            </w:r>
          </w:p>
        </w:tc>
      </w:tr>
    </w:tbl>
    <w:p w:rsidR="007D556D" w:rsidRPr="008824F7" w:rsidRDefault="007D556D" w:rsidP="007D556D">
      <w:pPr>
        <w:rPr>
          <w:rFonts w:ascii="Arial" w:hAnsi="Arial" w:cs="Arial"/>
        </w:rPr>
      </w:pPr>
    </w:p>
    <w:p w:rsidR="007D556D" w:rsidRPr="008824F7" w:rsidRDefault="007D556D" w:rsidP="007D556D">
      <w:pPr>
        <w:rPr>
          <w:rFonts w:ascii="Arial" w:hAnsi="Arial" w:cs="Arial"/>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957397">
            <w:pPr>
              <w:rPr>
                <w:rFonts w:ascii="Arial" w:hAnsi="Arial" w:cs="Arial"/>
                <w:b/>
                <w:sz w:val="20"/>
                <w:szCs w:val="20"/>
              </w:rPr>
            </w:pPr>
            <w:r w:rsidRPr="008824F7">
              <w:rPr>
                <w:rFonts w:ascii="Arial" w:hAnsi="Arial" w:cs="Arial"/>
                <w:b/>
                <w:sz w:val="20"/>
                <w:szCs w:val="20"/>
              </w:rPr>
              <w:lastRenderedPageBreak/>
              <w:t>RF 02</w:t>
            </w:r>
            <w:r w:rsidR="00957397">
              <w:rPr>
                <w:rFonts w:ascii="Arial" w:hAnsi="Arial" w:cs="Arial"/>
                <w:b/>
                <w:sz w:val="20"/>
                <w:szCs w:val="20"/>
              </w:rPr>
              <w:t>5</w:t>
            </w:r>
            <w:r w:rsidRPr="008824F7">
              <w:rPr>
                <w:rFonts w:ascii="Arial" w:hAnsi="Arial" w:cs="Arial"/>
                <w:b/>
                <w:i/>
                <w:sz w:val="20"/>
                <w:szCs w:val="20"/>
              </w:rPr>
              <w:t xml:space="preserve">– </w:t>
            </w:r>
            <w:r w:rsidRPr="00957397">
              <w:rPr>
                <w:rFonts w:ascii="Arial" w:hAnsi="Arial" w:cs="Arial"/>
                <w:b/>
                <w:sz w:val="20"/>
                <w:szCs w:val="20"/>
              </w:rPr>
              <w:t>Calcular o coeficiente de correlação linear</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o coeficiente de correlação linear pela seguinte fórmula:</w:t>
            </w:r>
          </w:p>
          <w:p w:rsidR="007D556D" w:rsidRPr="008824F7" w:rsidRDefault="007D556D" w:rsidP="00624C9E">
            <w:pPr>
              <w:pStyle w:val="NormalWeb"/>
              <w:rPr>
                <w:rFonts w:ascii="Arial" w:hAnsi="Arial" w:cs="Arial"/>
                <w:sz w:val="20"/>
                <w:szCs w:val="20"/>
              </w:rPr>
            </w:pPr>
            <w:r w:rsidRPr="008824F7">
              <w:rPr>
                <w:rFonts w:ascii="Arial" w:hAnsi="Arial" w:cs="Arial"/>
                <w:noProof/>
                <w:sz w:val="20"/>
                <w:szCs w:val="20"/>
              </w:rPr>
              <w:drawing>
                <wp:inline distT="0" distB="0" distL="0" distR="0">
                  <wp:extent cx="5381625" cy="1095375"/>
                  <wp:effectExtent l="0" t="0" r="0" b="0"/>
                  <wp:docPr id="9" name="Imagem 4" descr="ABAAABFKwAK-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AAABFKwAK-433"/>
                          <pic:cNvPicPr>
                            <a:picLocks noChangeAspect="1" noChangeArrowheads="1"/>
                          </pic:cNvPicPr>
                        </pic:nvPicPr>
                        <pic:blipFill>
                          <a:blip r:embed="rId9"/>
                          <a:srcRect/>
                          <a:stretch>
                            <a:fillRect/>
                          </a:stretch>
                        </pic:blipFill>
                        <pic:spPr bwMode="auto">
                          <a:xfrm>
                            <a:off x="0" y="0"/>
                            <a:ext cx="5381625" cy="1095375"/>
                          </a:xfrm>
                          <a:prstGeom prst="rect">
                            <a:avLst/>
                          </a:prstGeom>
                          <a:noFill/>
                          <a:ln w="9525">
                            <a:noFill/>
                            <a:miter lim="800000"/>
                            <a:headEnd/>
                            <a:tailEnd/>
                          </a:ln>
                        </pic:spPr>
                      </pic:pic>
                    </a:graphicData>
                  </a:graphic>
                </wp:inline>
              </w:drawing>
            </w:r>
          </w:p>
          <w:p w:rsidR="007D556D" w:rsidRPr="008824F7" w:rsidRDefault="007D556D" w:rsidP="00624C9E">
            <w:pPr>
              <w:pStyle w:val="NormalWeb"/>
              <w:tabs>
                <w:tab w:val="left" w:pos="2010"/>
              </w:tabs>
              <w:rPr>
                <w:rFonts w:ascii="Arial" w:hAnsi="Arial" w:cs="Arial"/>
                <w:sz w:val="20"/>
                <w:szCs w:val="20"/>
              </w:rPr>
            </w:pPr>
            <w:r w:rsidRPr="008824F7">
              <w:rPr>
                <w:rFonts w:ascii="Arial" w:hAnsi="Arial" w:cs="Arial"/>
                <w:sz w:val="20"/>
                <w:szCs w:val="20"/>
              </w:rPr>
              <w:t>Após o cálculo, o sistema deve apontar se a correlação é:</w:t>
            </w:r>
          </w:p>
          <w:p w:rsidR="007D556D" w:rsidRPr="008824F7" w:rsidRDefault="007D556D" w:rsidP="00624C9E">
            <w:pPr>
              <w:pStyle w:val="NormalWeb"/>
              <w:tabs>
                <w:tab w:val="left" w:pos="2010"/>
              </w:tabs>
              <w:rPr>
                <w:rFonts w:ascii="Arial" w:hAnsi="Arial" w:cs="Arial"/>
                <w:sz w:val="20"/>
                <w:szCs w:val="20"/>
              </w:rPr>
            </w:pPr>
            <w:r w:rsidRPr="008824F7">
              <w:rPr>
                <w:rFonts w:ascii="Arial" w:hAnsi="Arial" w:cs="Arial"/>
                <w:sz w:val="20"/>
                <w:szCs w:val="20"/>
              </w:rPr>
              <w:t>-  inexistente a muito fraca (de 0 até 0,3)</w:t>
            </w:r>
          </w:p>
          <w:p w:rsidR="007D556D" w:rsidRPr="008824F7" w:rsidRDefault="007D556D" w:rsidP="00624C9E">
            <w:pPr>
              <w:pStyle w:val="NormalWeb"/>
              <w:tabs>
                <w:tab w:val="left" w:pos="2010"/>
              </w:tabs>
              <w:rPr>
                <w:rFonts w:ascii="Arial" w:hAnsi="Arial" w:cs="Arial"/>
                <w:sz w:val="20"/>
                <w:szCs w:val="20"/>
              </w:rPr>
            </w:pPr>
            <w:r w:rsidRPr="008824F7">
              <w:rPr>
                <w:rFonts w:ascii="Arial" w:hAnsi="Arial" w:cs="Arial"/>
                <w:sz w:val="20"/>
                <w:szCs w:val="20"/>
              </w:rPr>
              <w:t>- Muito fraca a média (de 0,3 até 0,6)</w:t>
            </w:r>
          </w:p>
          <w:p w:rsidR="007D556D" w:rsidRPr="008824F7" w:rsidRDefault="007D556D" w:rsidP="00624C9E">
            <w:pPr>
              <w:pStyle w:val="NormalWeb"/>
              <w:tabs>
                <w:tab w:val="left" w:pos="2010"/>
              </w:tabs>
              <w:rPr>
                <w:rFonts w:ascii="Arial" w:hAnsi="Arial" w:cs="Arial"/>
                <w:sz w:val="20"/>
                <w:szCs w:val="20"/>
              </w:rPr>
            </w:pPr>
            <w:r w:rsidRPr="008824F7">
              <w:rPr>
                <w:rFonts w:ascii="Arial" w:hAnsi="Arial" w:cs="Arial"/>
                <w:sz w:val="20"/>
                <w:szCs w:val="20"/>
              </w:rPr>
              <w:t>- Média para forte (de 0,6 até 1,0)</w:t>
            </w:r>
          </w:p>
        </w:tc>
      </w:tr>
    </w:tbl>
    <w:p w:rsidR="007D556D" w:rsidRPr="008824F7" w:rsidRDefault="007D556D" w:rsidP="007D556D">
      <w:pPr>
        <w:rPr>
          <w:rFonts w:ascii="Arial" w:hAnsi="Arial" w:cs="Arial"/>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02</w:t>
            </w:r>
            <w:r w:rsidR="00957397">
              <w:rPr>
                <w:rFonts w:ascii="Arial" w:hAnsi="Arial" w:cs="Arial"/>
                <w:b/>
                <w:sz w:val="20"/>
                <w:szCs w:val="20"/>
              </w:rPr>
              <w:t>6</w:t>
            </w:r>
            <w:r w:rsidRPr="008824F7">
              <w:rPr>
                <w:rFonts w:ascii="Arial" w:hAnsi="Arial" w:cs="Arial"/>
                <w:b/>
                <w:i/>
                <w:sz w:val="20"/>
                <w:szCs w:val="20"/>
              </w:rPr>
              <w:t xml:space="preserve">– </w:t>
            </w:r>
            <w:r w:rsidRPr="00957397">
              <w:rPr>
                <w:rFonts w:ascii="Arial" w:hAnsi="Arial" w:cs="Arial"/>
                <w:b/>
                <w:sz w:val="20"/>
                <w:szCs w:val="20"/>
              </w:rPr>
              <w:t>Calcular a regressão linear simples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encontrar a equação da reta, sendo Y = A * X + B, onde:</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 Y é a variável dependente;</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 X é a variável independente;</w:t>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 A é calculado pela a seguinte fórmula:</w:t>
            </w:r>
          </w:p>
          <w:p w:rsidR="007D556D" w:rsidRPr="008824F7" w:rsidRDefault="007D556D" w:rsidP="00624C9E">
            <w:pPr>
              <w:pStyle w:val="NormalWeb"/>
              <w:jc w:val="center"/>
              <w:rPr>
                <w:rFonts w:ascii="Arial" w:hAnsi="Arial" w:cs="Arial"/>
                <w:sz w:val="20"/>
                <w:szCs w:val="20"/>
              </w:rPr>
            </w:pPr>
            <w:r w:rsidRPr="008824F7">
              <w:rPr>
                <w:rFonts w:ascii="Arial" w:hAnsi="Arial" w:cs="Arial"/>
                <w:noProof/>
                <w:sz w:val="20"/>
                <w:szCs w:val="20"/>
              </w:rPr>
              <w:drawing>
                <wp:inline distT="0" distB="0" distL="0" distR="0">
                  <wp:extent cx="4752975" cy="742950"/>
                  <wp:effectExtent l="19050" t="0" r="9525" b="0"/>
                  <wp:docPr id="3" name="Imagem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
                          <pic:cNvPicPr>
                            <a:picLocks noChangeAspect="1" noChangeArrowheads="1"/>
                          </pic:cNvPicPr>
                        </pic:nvPicPr>
                        <pic:blipFill>
                          <a:blip r:embed="rId10"/>
                          <a:srcRect/>
                          <a:stretch>
                            <a:fillRect/>
                          </a:stretch>
                        </pic:blipFill>
                        <pic:spPr bwMode="auto">
                          <a:xfrm>
                            <a:off x="0" y="0"/>
                            <a:ext cx="4752975" cy="742950"/>
                          </a:xfrm>
                          <a:prstGeom prst="rect">
                            <a:avLst/>
                          </a:prstGeom>
                          <a:noFill/>
                          <a:ln w="9525">
                            <a:noFill/>
                            <a:miter lim="800000"/>
                            <a:headEnd/>
                            <a:tailEnd/>
                          </a:ln>
                        </pic:spPr>
                      </pic:pic>
                    </a:graphicData>
                  </a:graphic>
                </wp:inline>
              </w:drawing>
            </w:r>
          </w:p>
          <w:p w:rsidR="007D556D" w:rsidRPr="008824F7" w:rsidRDefault="007D556D" w:rsidP="00624C9E">
            <w:pPr>
              <w:pStyle w:val="NormalWeb"/>
              <w:spacing w:before="0" w:beforeAutospacing="0" w:after="0" w:afterAutospacing="0"/>
              <w:rPr>
                <w:rFonts w:ascii="Arial" w:hAnsi="Arial" w:cs="Arial"/>
                <w:sz w:val="18"/>
                <w:szCs w:val="20"/>
              </w:rPr>
            </w:pPr>
            <w:r w:rsidRPr="008824F7">
              <w:rPr>
                <w:rFonts w:ascii="Arial" w:hAnsi="Arial" w:cs="Arial"/>
                <w:sz w:val="20"/>
                <w:szCs w:val="20"/>
              </w:rPr>
              <w:t>- B é igual a média de Y, subtraindo a média de X multiplicada por A.</w:t>
            </w:r>
          </w:p>
        </w:tc>
      </w:tr>
    </w:tbl>
    <w:p w:rsidR="007D556D" w:rsidRPr="008824F7" w:rsidRDefault="007D556D" w:rsidP="007D556D">
      <w:pPr>
        <w:ind w:left="708"/>
        <w:rPr>
          <w:rFonts w:ascii="Arial" w:hAnsi="Arial" w:cs="Arial"/>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02</w:t>
            </w:r>
            <w:r w:rsidR="00957397">
              <w:rPr>
                <w:rFonts w:ascii="Arial" w:hAnsi="Arial" w:cs="Arial"/>
                <w:b/>
                <w:sz w:val="20"/>
                <w:szCs w:val="20"/>
              </w:rPr>
              <w:t>7</w:t>
            </w:r>
            <w:r w:rsidRPr="008824F7">
              <w:rPr>
                <w:rFonts w:ascii="Arial" w:hAnsi="Arial" w:cs="Arial"/>
                <w:b/>
                <w:i/>
                <w:sz w:val="20"/>
                <w:szCs w:val="20"/>
              </w:rPr>
              <w:t xml:space="preserve">– </w:t>
            </w:r>
            <w:r w:rsidRPr="00957397">
              <w:rPr>
                <w:rFonts w:ascii="Arial" w:hAnsi="Arial" w:cs="Arial"/>
                <w:b/>
                <w:sz w:val="20"/>
                <w:szCs w:val="20"/>
              </w:rPr>
              <w:t>Gerar gráfico de correlação entre variáveis</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  )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X)Evidente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gerar um gráfico de correlação entre as variáveis, conforme resultados obtidos através do RF 023 e a entrada do valor de X ou Y informado pelo usuário.</w:t>
            </w:r>
          </w:p>
        </w:tc>
      </w:tr>
    </w:tbl>
    <w:p w:rsidR="007D556D" w:rsidRPr="008824F7" w:rsidRDefault="007D556D" w:rsidP="007D556D">
      <w:pPr>
        <w:ind w:left="708"/>
        <w:rPr>
          <w:rFonts w:ascii="Arial" w:hAnsi="Arial" w:cs="Arial"/>
          <w:b/>
        </w:rPr>
      </w:pPr>
    </w:p>
    <w:p w:rsidR="007D556D" w:rsidRDefault="007D556D" w:rsidP="007D556D">
      <w:pPr>
        <w:ind w:left="708"/>
        <w:rPr>
          <w:rFonts w:ascii="Arial" w:hAnsi="Arial" w:cs="Arial"/>
          <w:b/>
        </w:rPr>
      </w:pPr>
    </w:p>
    <w:p w:rsidR="003C5022" w:rsidRDefault="003C5022" w:rsidP="007D556D">
      <w:pPr>
        <w:ind w:left="708"/>
        <w:rPr>
          <w:rFonts w:ascii="Arial" w:hAnsi="Arial" w:cs="Arial"/>
          <w:b/>
        </w:rPr>
      </w:pPr>
    </w:p>
    <w:p w:rsidR="003C5022" w:rsidRDefault="003C5022" w:rsidP="007D556D">
      <w:pPr>
        <w:ind w:left="708"/>
        <w:rPr>
          <w:rFonts w:ascii="Arial" w:hAnsi="Arial" w:cs="Arial"/>
          <w:b/>
        </w:rPr>
      </w:pPr>
    </w:p>
    <w:p w:rsidR="003C5022" w:rsidRPr="008824F7" w:rsidRDefault="003C5022" w:rsidP="007D556D">
      <w:pPr>
        <w:ind w:left="708"/>
        <w:rPr>
          <w:rFonts w:ascii="Arial" w:hAnsi="Arial" w:cs="Arial"/>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lastRenderedPageBreak/>
              <w:t>RF 02</w:t>
            </w:r>
            <w:r w:rsidR="00957397">
              <w:rPr>
                <w:rFonts w:ascii="Arial" w:hAnsi="Arial" w:cs="Arial"/>
                <w:b/>
                <w:sz w:val="20"/>
                <w:szCs w:val="20"/>
              </w:rPr>
              <w:t>8</w:t>
            </w:r>
            <w:r w:rsidRPr="008824F7">
              <w:rPr>
                <w:rFonts w:ascii="Arial" w:hAnsi="Arial" w:cs="Arial"/>
                <w:b/>
                <w:i/>
                <w:sz w:val="20"/>
                <w:szCs w:val="20"/>
              </w:rPr>
              <w:t xml:space="preserve">– </w:t>
            </w:r>
            <w:r w:rsidRPr="00957397">
              <w:rPr>
                <w:rFonts w:ascii="Arial" w:hAnsi="Arial" w:cs="Arial"/>
                <w:b/>
                <w:sz w:val="20"/>
                <w:szCs w:val="20"/>
              </w:rPr>
              <w:t>Calcular distribuição binomial</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a distribuição binomial conforme a fórmula:</w:t>
            </w:r>
          </w:p>
          <w:p w:rsidR="007D556D" w:rsidRPr="008824F7" w:rsidRDefault="007D556D" w:rsidP="00624C9E">
            <w:pPr>
              <w:pStyle w:val="NormalWeb"/>
              <w:jc w:val="center"/>
              <w:rPr>
                <w:rFonts w:ascii="Arial" w:hAnsi="Arial" w:cs="Arial"/>
                <w:sz w:val="20"/>
                <w:szCs w:val="20"/>
              </w:rPr>
            </w:pPr>
            <w:r w:rsidRPr="008824F7">
              <w:rPr>
                <w:rFonts w:ascii="Arial" w:hAnsi="Arial" w:cs="Arial"/>
                <w:noProof/>
                <w:sz w:val="20"/>
                <w:szCs w:val="20"/>
              </w:rPr>
              <w:drawing>
                <wp:inline distT="0" distB="0" distL="0" distR="0">
                  <wp:extent cx="2828925" cy="1752600"/>
                  <wp:effectExtent l="0" t="0" r="0" b="0"/>
                  <wp:docPr id="6" name="Imagem 6" descr="ABAAAemAYAC-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AAAemAYAC-195"/>
                          <pic:cNvPicPr>
                            <a:picLocks noChangeAspect="1" noChangeArrowheads="1"/>
                          </pic:cNvPicPr>
                        </pic:nvPicPr>
                        <pic:blipFill>
                          <a:blip r:embed="rId11" cstate="print"/>
                          <a:srcRect/>
                          <a:stretch>
                            <a:fillRect/>
                          </a:stretch>
                        </pic:blipFill>
                        <pic:spPr bwMode="auto">
                          <a:xfrm>
                            <a:off x="0" y="0"/>
                            <a:ext cx="2828925" cy="1752600"/>
                          </a:xfrm>
                          <a:prstGeom prst="rect">
                            <a:avLst/>
                          </a:prstGeom>
                          <a:noFill/>
                          <a:ln w="9525">
                            <a:noFill/>
                            <a:miter lim="800000"/>
                            <a:headEnd/>
                            <a:tailEnd/>
                          </a:ln>
                        </pic:spPr>
                      </pic:pic>
                    </a:graphicData>
                  </a:graphic>
                </wp:inline>
              </w:drawing>
            </w:r>
          </w:p>
        </w:tc>
      </w:tr>
    </w:tbl>
    <w:p w:rsidR="007D556D" w:rsidRPr="008824F7" w:rsidRDefault="007D556D" w:rsidP="007D556D">
      <w:pPr>
        <w:ind w:left="708"/>
        <w:rPr>
          <w:rFonts w:ascii="Arial" w:hAnsi="Arial" w:cs="Arial"/>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02</w:t>
            </w:r>
            <w:r w:rsidR="00957397">
              <w:rPr>
                <w:rFonts w:ascii="Arial" w:hAnsi="Arial" w:cs="Arial"/>
                <w:b/>
                <w:sz w:val="20"/>
                <w:szCs w:val="20"/>
              </w:rPr>
              <w:t>9</w:t>
            </w:r>
            <w:r w:rsidRPr="008824F7">
              <w:rPr>
                <w:rFonts w:ascii="Arial" w:hAnsi="Arial" w:cs="Arial"/>
                <w:b/>
                <w:i/>
                <w:sz w:val="20"/>
                <w:szCs w:val="20"/>
              </w:rPr>
              <w:t xml:space="preserve">– </w:t>
            </w:r>
            <w:r w:rsidRPr="00957397">
              <w:rPr>
                <w:rFonts w:ascii="Arial" w:hAnsi="Arial" w:cs="Arial"/>
                <w:b/>
                <w:sz w:val="20"/>
                <w:szCs w:val="20"/>
              </w:rPr>
              <w:t>Calcular distribuição normal</w:t>
            </w:r>
          </w:p>
        </w:tc>
        <w:tc>
          <w:tcPr>
            <w:tcW w:w="2127" w:type="dxa"/>
          </w:tcPr>
          <w:p w:rsidR="007D556D" w:rsidRPr="008824F7" w:rsidRDefault="007D556D" w:rsidP="00624C9E">
            <w:pPr>
              <w:rPr>
                <w:rFonts w:ascii="Arial" w:hAnsi="Arial" w:cs="Arial"/>
                <w:sz w:val="20"/>
                <w:szCs w:val="20"/>
              </w:rPr>
            </w:pPr>
            <w:r w:rsidRPr="008824F7">
              <w:rPr>
                <w:rFonts w:ascii="Arial" w:hAnsi="Arial" w:cs="Arial"/>
                <w:sz w:val="20"/>
                <w:szCs w:val="20"/>
              </w:rPr>
              <w:t>Categoria: (X) Oculto</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a distribuição normal conforme a fórmula:</w:t>
            </w:r>
          </w:p>
          <w:p w:rsidR="007D556D" w:rsidRPr="008824F7" w:rsidRDefault="007D556D" w:rsidP="00624C9E">
            <w:pPr>
              <w:pStyle w:val="NormalWeb"/>
              <w:jc w:val="center"/>
              <w:rPr>
                <w:rFonts w:ascii="Arial" w:hAnsi="Arial" w:cs="Arial"/>
                <w:sz w:val="20"/>
                <w:szCs w:val="20"/>
              </w:rPr>
            </w:pPr>
            <w:r w:rsidRPr="008824F7">
              <w:rPr>
                <w:rFonts w:ascii="Arial" w:hAnsi="Arial" w:cs="Arial"/>
                <w:noProof/>
                <w:sz w:val="20"/>
                <w:szCs w:val="20"/>
              </w:rPr>
              <w:drawing>
                <wp:inline distT="0" distB="0" distL="0" distR="0">
                  <wp:extent cx="2428875" cy="1885950"/>
                  <wp:effectExtent l="19050" t="0" r="9525" b="0"/>
                  <wp:docPr id="7" name="Imagem 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
                          <pic:cNvPicPr>
                            <a:picLocks noChangeAspect="1" noChangeArrowheads="1"/>
                          </pic:cNvPicPr>
                        </pic:nvPicPr>
                        <pic:blipFill>
                          <a:blip r:embed="rId12"/>
                          <a:srcRect/>
                          <a:stretch>
                            <a:fillRect/>
                          </a:stretch>
                        </pic:blipFill>
                        <pic:spPr bwMode="auto">
                          <a:xfrm>
                            <a:off x="0" y="0"/>
                            <a:ext cx="2428875" cy="1885950"/>
                          </a:xfrm>
                          <a:prstGeom prst="rect">
                            <a:avLst/>
                          </a:prstGeom>
                          <a:noFill/>
                          <a:ln w="9525">
                            <a:noFill/>
                            <a:miter lim="800000"/>
                            <a:headEnd/>
                            <a:tailEnd/>
                          </a:ln>
                        </pic:spPr>
                      </pic:pic>
                    </a:graphicData>
                  </a:graphic>
                </wp:inline>
              </w:drawing>
            </w:r>
          </w:p>
          <w:p w:rsidR="007D556D" w:rsidRPr="008824F7" w:rsidRDefault="007D556D" w:rsidP="00624C9E">
            <w:pPr>
              <w:pStyle w:val="NormalWeb"/>
              <w:rPr>
                <w:rFonts w:ascii="Arial" w:hAnsi="Arial" w:cs="Arial"/>
                <w:sz w:val="20"/>
                <w:szCs w:val="20"/>
              </w:rPr>
            </w:pPr>
            <w:r w:rsidRPr="008824F7">
              <w:rPr>
                <w:rFonts w:ascii="Arial" w:hAnsi="Arial" w:cs="Arial"/>
                <w:sz w:val="20"/>
                <w:szCs w:val="20"/>
              </w:rPr>
              <w:t>Após o cálculo, arredondar o número para duas casas decimais. Buscar na coluna a parte inteira e decimal (nesta ordem) e, para a linha a parte centesimal.</w:t>
            </w:r>
          </w:p>
        </w:tc>
      </w:tr>
    </w:tbl>
    <w:p w:rsidR="007D556D" w:rsidRPr="008824F7" w:rsidRDefault="007D556D" w:rsidP="007D556D">
      <w:pPr>
        <w:ind w:left="708"/>
        <w:rPr>
          <w:rFonts w:ascii="Arial" w:hAnsi="Arial" w:cs="Arial"/>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77"/>
        <w:gridCol w:w="2127"/>
        <w:gridCol w:w="5744"/>
      </w:tblGrid>
      <w:tr w:rsidR="007D556D" w:rsidRPr="008824F7" w:rsidTr="008824F7">
        <w:trPr>
          <w:trHeight w:val="965"/>
        </w:trPr>
        <w:tc>
          <w:tcPr>
            <w:tcW w:w="3577" w:type="dxa"/>
          </w:tcPr>
          <w:p w:rsidR="007D556D" w:rsidRPr="008824F7" w:rsidRDefault="007D556D" w:rsidP="00624C9E">
            <w:pPr>
              <w:rPr>
                <w:rFonts w:ascii="Arial" w:hAnsi="Arial" w:cs="Arial"/>
                <w:b/>
                <w:sz w:val="20"/>
                <w:szCs w:val="20"/>
              </w:rPr>
            </w:pPr>
            <w:r w:rsidRPr="008824F7">
              <w:rPr>
                <w:rFonts w:ascii="Arial" w:hAnsi="Arial" w:cs="Arial"/>
                <w:b/>
                <w:sz w:val="20"/>
                <w:szCs w:val="20"/>
              </w:rPr>
              <w:t>RF 0</w:t>
            </w:r>
            <w:r w:rsidR="00957397">
              <w:rPr>
                <w:rFonts w:ascii="Arial" w:hAnsi="Arial" w:cs="Arial"/>
                <w:b/>
                <w:sz w:val="20"/>
                <w:szCs w:val="20"/>
              </w:rPr>
              <w:t>30</w:t>
            </w:r>
            <w:r w:rsidRPr="008824F7">
              <w:rPr>
                <w:rFonts w:ascii="Arial" w:hAnsi="Arial" w:cs="Arial"/>
                <w:b/>
                <w:i/>
                <w:sz w:val="20"/>
                <w:szCs w:val="20"/>
              </w:rPr>
              <w:t xml:space="preserve">– </w:t>
            </w:r>
            <w:r w:rsidRPr="00957397">
              <w:rPr>
                <w:rFonts w:ascii="Arial" w:hAnsi="Arial" w:cs="Arial"/>
                <w:b/>
                <w:sz w:val="20"/>
                <w:szCs w:val="20"/>
              </w:rPr>
              <w:t>Calcular distribuição uniforme</w:t>
            </w:r>
          </w:p>
        </w:tc>
        <w:tc>
          <w:tcPr>
            <w:tcW w:w="2127" w:type="dxa"/>
          </w:tcPr>
          <w:p w:rsidR="007D556D" w:rsidRPr="008824F7" w:rsidRDefault="007D556D" w:rsidP="00957397">
            <w:pPr>
              <w:rPr>
                <w:rFonts w:ascii="Arial" w:hAnsi="Arial" w:cs="Arial"/>
                <w:sz w:val="20"/>
                <w:szCs w:val="20"/>
              </w:rPr>
            </w:pPr>
            <w:r w:rsidRPr="008824F7">
              <w:rPr>
                <w:rFonts w:ascii="Arial" w:hAnsi="Arial" w:cs="Arial"/>
                <w:sz w:val="20"/>
                <w:szCs w:val="20"/>
              </w:rPr>
              <w:t xml:space="preserve">Categoria: (X) Oculto                 </w:t>
            </w:r>
            <w:r w:rsidR="00957397">
              <w:rPr>
                <w:rFonts w:ascii="Arial" w:hAnsi="Arial" w:cs="Arial"/>
                <w:sz w:val="20"/>
                <w:szCs w:val="20"/>
              </w:rPr>
              <w:t xml:space="preserve">                              </w:t>
            </w:r>
            <w:r w:rsidRPr="008824F7">
              <w:rPr>
                <w:rFonts w:ascii="Arial" w:hAnsi="Arial" w:cs="Arial"/>
                <w:sz w:val="20"/>
                <w:szCs w:val="20"/>
              </w:rPr>
              <w:t>(  )Evidente</w:t>
            </w:r>
          </w:p>
        </w:tc>
        <w:tc>
          <w:tcPr>
            <w:tcW w:w="5744" w:type="dxa"/>
          </w:tcPr>
          <w:p w:rsidR="007D556D" w:rsidRPr="008824F7" w:rsidRDefault="007D556D" w:rsidP="00624C9E">
            <w:pPr>
              <w:rPr>
                <w:rFonts w:ascii="Arial" w:hAnsi="Arial" w:cs="Arial"/>
                <w:sz w:val="20"/>
                <w:szCs w:val="20"/>
              </w:rPr>
            </w:pPr>
            <w:r w:rsidRPr="008824F7">
              <w:rPr>
                <w:rFonts w:ascii="Arial" w:hAnsi="Arial" w:cs="Arial"/>
                <w:sz w:val="20"/>
                <w:szCs w:val="20"/>
              </w:rPr>
              <w:t>Prioridade:   (   ) Altíssima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(X) Alta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Média</w:t>
            </w:r>
          </w:p>
          <w:p w:rsidR="007D556D" w:rsidRPr="008824F7" w:rsidRDefault="007D556D" w:rsidP="00624C9E">
            <w:pPr>
              <w:rPr>
                <w:rFonts w:ascii="Arial" w:hAnsi="Arial" w:cs="Arial"/>
                <w:sz w:val="20"/>
                <w:szCs w:val="20"/>
              </w:rPr>
            </w:pPr>
            <w:r w:rsidRPr="008824F7">
              <w:rPr>
                <w:rFonts w:ascii="Arial" w:hAnsi="Arial" w:cs="Arial"/>
                <w:sz w:val="20"/>
                <w:szCs w:val="20"/>
              </w:rPr>
              <w:t xml:space="preserve">                     (  ) Baixa </w:t>
            </w:r>
          </w:p>
        </w:tc>
      </w:tr>
      <w:tr w:rsidR="007D556D" w:rsidRPr="008824F7" w:rsidTr="008824F7">
        <w:trPr>
          <w:trHeight w:val="483"/>
        </w:trPr>
        <w:tc>
          <w:tcPr>
            <w:tcW w:w="11448" w:type="dxa"/>
            <w:gridSpan w:val="3"/>
          </w:tcPr>
          <w:p w:rsidR="007D556D" w:rsidRPr="008824F7" w:rsidRDefault="007D556D" w:rsidP="00624C9E">
            <w:pPr>
              <w:pStyle w:val="NormalWeb"/>
              <w:spacing w:before="0" w:beforeAutospacing="0" w:after="0" w:afterAutospacing="0"/>
              <w:rPr>
                <w:rFonts w:ascii="Arial" w:hAnsi="Arial" w:cs="Arial"/>
                <w:sz w:val="20"/>
                <w:szCs w:val="20"/>
              </w:rPr>
            </w:pPr>
            <w:r w:rsidRPr="008824F7">
              <w:rPr>
                <w:rFonts w:ascii="Arial" w:hAnsi="Arial" w:cs="Arial"/>
                <w:b/>
                <w:sz w:val="20"/>
                <w:szCs w:val="20"/>
              </w:rPr>
              <w:t>Descrição:</w:t>
            </w:r>
            <w:r w:rsidRPr="008824F7">
              <w:rPr>
                <w:rFonts w:ascii="Arial" w:hAnsi="Arial" w:cs="Arial"/>
                <w:sz w:val="20"/>
                <w:szCs w:val="20"/>
              </w:rPr>
              <w:t xml:space="preserve"> O sistema deve calcular a distribuição uniforme, sendo que o usuário deverá informar os pontos mínimo e máximo e se deseja a medida maior, menor ou entre o dado que será inserido.</w:t>
            </w:r>
          </w:p>
          <w:p w:rsidR="007D556D" w:rsidRPr="008824F7" w:rsidRDefault="007D556D" w:rsidP="00624C9E">
            <w:pPr>
              <w:pStyle w:val="NormalWeb"/>
              <w:spacing w:before="0" w:beforeAutospacing="0" w:after="0" w:afterAutospacing="0"/>
              <w:rPr>
                <w:rFonts w:ascii="Arial" w:hAnsi="Arial" w:cs="Arial"/>
                <w:sz w:val="20"/>
                <w:szCs w:val="20"/>
              </w:rPr>
            </w:pPr>
            <w:r w:rsidRPr="008824F7">
              <w:rPr>
                <w:rFonts w:ascii="Arial" w:hAnsi="Arial" w:cs="Arial"/>
                <w:sz w:val="20"/>
                <w:szCs w:val="20"/>
              </w:rPr>
              <w:t>Em caso de optar por entre as medidas, será solicitado também mais um número a ser analisado.</w:t>
            </w:r>
          </w:p>
          <w:p w:rsidR="007D556D" w:rsidRPr="008824F7" w:rsidRDefault="007D556D" w:rsidP="00624C9E">
            <w:pPr>
              <w:pStyle w:val="NormalWeb"/>
              <w:spacing w:before="0" w:beforeAutospacing="0" w:after="0" w:afterAutospacing="0"/>
              <w:rPr>
                <w:rFonts w:ascii="Arial" w:hAnsi="Arial" w:cs="Arial"/>
                <w:sz w:val="20"/>
                <w:szCs w:val="20"/>
              </w:rPr>
            </w:pPr>
            <w:r w:rsidRPr="008824F7">
              <w:rPr>
                <w:rFonts w:ascii="Arial" w:hAnsi="Arial" w:cs="Arial"/>
                <w:sz w:val="20"/>
                <w:szCs w:val="20"/>
              </w:rPr>
              <w:t>O sistema deve calcular a média entre o ponto máximo e mínimo, o desvio padrão e o coeficiente de variação.</w:t>
            </w:r>
          </w:p>
          <w:p w:rsidR="007D556D" w:rsidRPr="008824F7" w:rsidRDefault="007D556D" w:rsidP="00624C9E">
            <w:pPr>
              <w:pStyle w:val="NormalWeb"/>
              <w:spacing w:before="0" w:beforeAutospacing="0" w:after="0" w:afterAutospacing="0"/>
              <w:rPr>
                <w:rFonts w:ascii="Arial" w:hAnsi="Arial" w:cs="Arial"/>
                <w:sz w:val="20"/>
                <w:szCs w:val="20"/>
              </w:rPr>
            </w:pPr>
            <w:r w:rsidRPr="008824F7">
              <w:rPr>
                <w:rFonts w:ascii="Arial" w:hAnsi="Arial" w:cs="Arial"/>
                <w:sz w:val="20"/>
                <w:szCs w:val="20"/>
              </w:rPr>
              <w:t>Para o cálculo da probabilidade deverá ser usada a fórmula abaixo:</w:t>
            </w:r>
          </w:p>
          <w:p w:rsidR="007D556D" w:rsidRPr="008824F7" w:rsidRDefault="007D556D" w:rsidP="00624C9E">
            <w:pPr>
              <w:pStyle w:val="NormalWeb"/>
              <w:spacing w:before="0" w:beforeAutospacing="0" w:after="0" w:afterAutospacing="0"/>
              <w:jc w:val="center"/>
              <w:rPr>
                <w:rFonts w:ascii="Arial" w:hAnsi="Arial" w:cs="Arial"/>
                <w:sz w:val="20"/>
                <w:szCs w:val="20"/>
              </w:rPr>
            </w:pPr>
            <w:r w:rsidRPr="008824F7">
              <w:rPr>
                <w:rFonts w:ascii="Arial" w:hAnsi="Arial" w:cs="Arial"/>
                <w:noProof/>
                <w:sz w:val="20"/>
                <w:szCs w:val="20"/>
              </w:rPr>
              <w:drawing>
                <wp:inline distT="0" distB="0" distL="0" distR="0">
                  <wp:extent cx="2400300" cy="1143000"/>
                  <wp:effectExtent l="0" t="0" r="0" b="0"/>
                  <wp:docPr id="8" name="Imagem 8" descr="ABAAAAEK4A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AAAAEK4AF-0"/>
                          <pic:cNvPicPr>
                            <a:picLocks noChangeAspect="1" noChangeArrowheads="1"/>
                          </pic:cNvPicPr>
                        </pic:nvPicPr>
                        <pic:blipFill>
                          <a:blip r:embed="rId13" cstate="print"/>
                          <a:srcRect/>
                          <a:stretch>
                            <a:fillRect/>
                          </a:stretch>
                        </pic:blipFill>
                        <pic:spPr bwMode="auto">
                          <a:xfrm>
                            <a:off x="0" y="0"/>
                            <a:ext cx="2400300" cy="1143000"/>
                          </a:xfrm>
                          <a:prstGeom prst="rect">
                            <a:avLst/>
                          </a:prstGeom>
                          <a:noFill/>
                          <a:ln w="9525">
                            <a:noFill/>
                            <a:miter lim="800000"/>
                            <a:headEnd/>
                            <a:tailEnd/>
                          </a:ln>
                        </pic:spPr>
                      </pic:pic>
                    </a:graphicData>
                  </a:graphic>
                </wp:inline>
              </w:drawing>
            </w:r>
          </w:p>
          <w:p w:rsidR="007D556D" w:rsidRPr="008824F7" w:rsidRDefault="007D556D" w:rsidP="00624C9E">
            <w:pPr>
              <w:pStyle w:val="NormalWeb"/>
              <w:spacing w:before="0" w:beforeAutospacing="0" w:after="0" w:afterAutospacing="0"/>
              <w:rPr>
                <w:rFonts w:ascii="Arial" w:hAnsi="Arial" w:cs="Arial"/>
                <w:sz w:val="20"/>
                <w:szCs w:val="20"/>
              </w:rPr>
            </w:pPr>
            <w:r w:rsidRPr="008824F7">
              <w:rPr>
                <w:rFonts w:ascii="Arial" w:hAnsi="Arial" w:cs="Arial"/>
                <w:sz w:val="20"/>
                <w:szCs w:val="20"/>
              </w:rPr>
              <w:t>Sendo b para o ponto máximo e a para o ponto mínimo</w:t>
            </w:r>
          </w:p>
        </w:tc>
      </w:tr>
    </w:tbl>
    <w:p w:rsidR="007D556D" w:rsidRPr="008824F7" w:rsidRDefault="007D556D" w:rsidP="007D556D">
      <w:pPr>
        <w:ind w:left="708"/>
        <w:rPr>
          <w:rFonts w:ascii="Arial" w:hAnsi="Arial" w:cs="Arial"/>
          <w:b/>
        </w:rPr>
      </w:pPr>
    </w:p>
    <w:p w:rsidR="0039386D" w:rsidRPr="008824F7" w:rsidRDefault="0039386D" w:rsidP="0039386D">
      <w:pPr>
        <w:rPr>
          <w:rFonts w:ascii="Arial" w:hAnsi="Arial" w:cs="Arial"/>
        </w:rPr>
      </w:pPr>
    </w:p>
    <w:p w:rsidR="00AC055E" w:rsidRDefault="00AC055E" w:rsidP="00E853FA"/>
    <w:p w:rsidR="006741AC" w:rsidRDefault="006741AC" w:rsidP="00E853FA"/>
    <w:p w:rsidR="006741AC" w:rsidRDefault="006741AC" w:rsidP="00E853FA"/>
    <w:p w:rsidR="006741AC" w:rsidRDefault="006741AC" w:rsidP="00E853FA"/>
    <w:p w:rsidR="00C45A4C" w:rsidRDefault="00C45A4C" w:rsidP="005E2221">
      <w:pPr>
        <w:ind w:left="708"/>
        <w:rPr>
          <w:b/>
        </w:rPr>
      </w:pPr>
    </w:p>
    <w:p w:rsidR="00C45A4C" w:rsidRDefault="00C45A4C" w:rsidP="005E2221">
      <w:pPr>
        <w:ind w:left="708"/>
        <w:rPr>
          <w:b/>
        </w:rPr>
      </w:pPr>
    </w:p>
    <w:p w:rsidR="006741AC" w:rsidRPr="005E2221" w:rsidRDefault="005E2221" w:rsidP="005E2221">
      <w:pPr>
        <w:ind w:left="708"/>
        <w:rPr>
          <w:b/>
        </w:rPr>
      </w:pPr>
      <w:r w:rsidRPr="005E2221">
        <w:rPr>
          <w:b/>
        </w:rPr>
        <w:t>Requisitos Não Funcionais</w:t>
      </w:r>
    </w:p>
    <w:p w:rsidR="005E2221" w:rsidRDefault="005E2221" w:rsidP="005E2221">
      <w:pPr>
        <w:ind w:left="708"/>
      </w:pPr>
    </w:p>
    <w:p w:rsidR="0039386D" w:rsidRDefault="0039386D" w:rsidP="005E2221">
      <w:pPr>
        <w:ind w:left="708"/>
      </w:pPr>
      <w:r>
        <w:t>O sistema possui opções de organização de elementos na tela de acordo com a preferência do usuário.</w:t>
      </w: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237"/>
        </w:trPr>
        <w:tc>
          <w:tcPr>
            <w:tcW w:w="11448" w:type="dxa"/>
            <w:gridSpan w:val="5"/>
          </w:tcPr>
          <w:p w:rsidR="00255918" w:rsidRPr="00E811F2" w:rsidRDefault="00255918" w:rsidP="00255918">
            <w:pPr>
              <w:jc w:val="center"/>
              <w:rPr>
                <w:b/>
                <w:sz w:val="20"/>
                <w:szCs w:val="20"/>
              </w:rPr>
            </w:pPr>
            <w:r w:rsidRPr="00E811F2">
              <w:rPr>
                <w:b/>
                <w:sz w:val="20"/>
                <w:szCs w:val="20"/>
              </w:rPr>
              <w:t>Requisitos não funcionais</w:t>
            </w:r>
          </w:p>
        </w:tc>
      </w:tr>
      <w:tr w:rsidR="00255918" w:rsidRPr="00E811F2" w:rsidTr="00255918">
        <w:trPr>
          <w:trHeight w:val="237"/>
        </w:trPr>
        <w:tc>
          <w:tcPr>
            <w:tcW w:w="1676" w:type="dxa"/>
          </w:tcPr>
          <w:p w:rsidR="00255918" w:rsidRPr="00E811F2" w:rsidRDefault="00255918" w:rsidP="00255918">
            <w:pPr>
              <w:jc w:val="center"/>
              <w:rPr>
                <w:sz w:val="20"/>
                <w:szCs w:val="20"/>
              </w:rPr>
            </w:pPr>
            <w:r w:rsidRPr="00E811F2">
              <w:rPr>
                <w:sz w:val="20"/>
                <w:szCs w:val="20"/>
              </w:rPr>
              <w:t>Nome</w:t>
            </w:r>
          </w:p>
        </w:tc>
        <w:tc>
          <w:tcPr>
            <w:tcW w:w="2827" w:type="dxa"/>
          </w:tcPr>
          <w:p w:rsidR="00255918" w:rsidRPr="00E811F2" w:rsidRDefault="00255918" w:rsidP="00255918">
            <w:pPr>
              <w:jc w:val="center"/>
              <w:rPr>
                <w:sz w:val="20"/>
                <w:szCs w:val="20"/>
              </w:rPr>
            </w:pPr>
            <w:r w:rsidRPr="00E811F2">
              <w:rPr>
                <w:sz w:val="20"/>
                <w:szCs w:val="20"/>
              </w:rPr>
              <w:t>Restrição</w:t>
            </w:r>
          </w:p>
        </w:tc>
        <w:tc>
          <w:tcPr>
            <w:tcW w:w="1275" w:type="dxa"/>
          </w:tcPr>
          <w:p w:rsidR="00255918" w:rsidRPr="00E811F2" w:rsidRDefault="00255918" w:rsidP="00255918">
            <w:pPr>
              <w:jc w:val="center"/>
              <w:rPr>
                <w:sz w:val="20"/>
                <w:szCs w:val="20"/>
              </w:rPr>
            </w:pPr>
            <w:r w:rsidRPr="00E811F2">
              <w:rPr>
                <w:sz w:val="20"/>
                <w:szCs w:val="20"/>
              </w:rPr>
              <w:t>Categoria</w:t>
            </w:r>
          </w:p>
        </w:tc>
        <w:tc>
          <w:tcPr>
            <w:tcW w:w="1560" w:type="dxa"/>
          </w:tcPr>
          <w:p w:rsidR="00255918" w:rsidRPr="00E811F2" w:rsidRDefault="00255918" w:rsidP="00255918">
            <w:pPr>
              <w:jc w:val="center"/>
              <w:rPr>
                <w:sz w:val="20"/>
                <w:szCs w:val="20"/>
              </w:rPr>
            </w:pPr>
            <w:r w:rsidRPr="00E811F2">
              <w:rPr>
                <w:sz w:val="20"/>
                <w:szCs w:val="20"/>
              </w:rPr>
              <w:t>Obrigatoriedade</w:t>
            </w:r>
          </w:p>
        </w:tc>
        <w:tc>
          <w:tcPr>
            <w:tcW w:w="4110" w:type="dxa"/>
          </w:tcPr>
          <w:p w:rsidR="00255918" w:rsidRPr="00E811F2" w:rsidRDefault="00255918" w:rsidP="00255918">
            <w:pPr>
              <w:jc w:val="center"/>
              <w:rPr>
                <w:sz w:val="20"/>
                <w:szCs w:val="20"/>
              </w:rPr>
            </w:pPr>
            <w:r w:rsidRPr="00E811F2">
              <w:rPr>
                <w:sz w:val="20"/>
                <w:szCs w:val="20"/>
              </w:rPr>
              <w:t>Permanência</w:t>
            </w:r>
          </w:p>
        </w:tc>
      </w:tr>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w:t>
            </w:r>
            <w:r w:rsidRPr="00E811F2">
              <w:rPr>
                <w:sz w:val="20"/>
                <w:szCs w:val="20"/>
              </w:rPr>
              <w:t xml:space="preserve">1 </w:t>
            </w:r>
            <w:r>
              <w:rPr>
                <w:sz w:val="20"/>
                <w:szCs w:val="20"/>
              </w:rPr>
              <w:t>Sistema web</w:t>
            </w:r>
          </w:p>
        </w:tc>
        <w:tc>
          <w:tcPr>
            <w:tcW w:w="2827" w:type="dxa"/>
          </w:tcPr>
          <w:p w:rsidR="00255918" w:rsidRPr="00E811F2" w:rsidRDefault="00255918" w:rsidP="00255918">
            <w:pPr>
              <w:jc w:val="center"/>
              <w:rPr>
                <w:sz w:val="20"/>
                <w:szCs w:val="20"/>
              </w:rPr>
            </w:pPr>
            <w:r>
              <w:rPr>
                <w:sz w:val="20"/>
                <w:szCs w:val="20"/>
              </w:rPr>
              <w:t>O sistema deve funcionar na web</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ind w:left="708"/>
        <w:jc w:val="center"/>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02</w:t>
            </w:r>
            <w:r w:rsidRPr="00E811F2">
              <w:rPr>
                <w:sz w:val="20"/>
                <w:szCs w:val="20"/>
              </w:rPr>
              <w:t xml:space="preserve"> </w:t>
            </w:r>
            <w:r>
              <w:rPr>
                <w:sz w:val="20"/>
                <w:szCs w:val="20"/>
              </w:rPr>
              <w:t>Gráfico das variáveis quantitativas discretas</w:t>
            </w:r>
          </w:p>
        </w:tc>
        <w:tc>
          <w:tcPr>
            <w:tcW w:w="2827" w:type="dxa"/>
          </w:tcPr>
          <w:p w:rsidR="00255918" w:rsidRPr="00E811F2" w:rsidRDefault="00255918" w:rsidP="00255918">
            <w:pPr>
              <w:jc w:val="center"/>
              <w:rPr>
                <w:sz w:val="20"/>
                <w:szCs w:val="20"/>
              </w:rPr>
            </w:pPr>
            <w:r>
              <w:rPr>
                <w:sz w:val="20"/>
                <w:szCs w:val="20"/>
              </w:rPr>
              <w:t>Os gráficos das variáveis quantitativas discretas devem ser exibidos em gráficos do tipo colunas.</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jc w:val="center"/>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03</w:t>
            </w:r>
            <w:r w:rsidRPr="00E811F2">
              <w:rPr>
                <w:sz w:val="20"/>
                <w:szCs w:val="20"/>
              </w:rPr>
              <w:t xml:space="preserve"> </w:t>
            </w:r>
            <w:r>
              <w:rPr>
                <w:sz w:val="20"/>
                <w:szCs w:val="20"/>
              </w:rPr>
              <w:t>Gráfico das variáveis quantitativas contínuas</w:t>
            </w:r>
          </w:p>
        </w:tc>
        <w:tc>
          <w:tcPr>
            <w:tcW w:w="2827" w:type="dxa"/>
          </w:tcPr>
          <w:p w:rsidR="00255918" w:rsidRPr="00E811F2" w:rsidRDefault="00255918" w:rsidP="00255918">
            <w:pPr>
              <w:jc w:val="center"/>
              <w:rPr>
                <w:sz w:val="20"/>
                <w:szCs w:val="20"/>
              </w:rPr>
            </w:pPr>
            <w:r>
              <w:rPr>
                <w:sz w:val="20"/>
                <w:szCs w:val="20"/>
              </w:rPr>
              <w:t>Os gráficos das variáveis quantitativas contínuas devem ser exibidos em gráficos do tipo colunas justa- postas</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jc w:val="center"/>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04</w:t>
            </w:r>
            <w:r w:rsidRPr="00E811F2">
              <w:rPr>
                <w:sz w:val="20"/>
                <w:szCs w:val="20"/>
              </w:rPr>
              <w:t xml:space="preserve"> </w:t>
            </w:r>
            <w:r>
              <w:rPr>
                <w:sz w:val="20"/>
                <w:szCs w:val="20"/>
              </w:rPr>
              <w:t>Gráfico das variáveis qualitativas</w:t>
            </w:r>
          </w:p>
        </w:tc>
        <w:tc>
          <w:tcPr>
            <w:tcW w:w="2827" w:type="dxa"/>
          </w:tcPr>
          <w:p w:rsidR="00255918" w:rsidRPr="00E811F2" w:rsidRDefault="00255918" w:rsidP="00255918">
            <w:pPr>
              <w:jc w:val="center"/>
              <w:rPr>
                <w:sz w:val="20"/>
                <w:szCs w:val="20"/>
              </w:rPr>
            </w:pPr>
            <w:r>
              <w:rPr>
                <w:sz w:val="20"/>
                <w:szCs w:val="20"/>
              </w:rPr>
              <w:t>Os gráficos das variáveis qualitativas devem ser exibidos em modelo de pizza.</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ind w:left="708"/>
        <w:jc w:val="center"/>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05</w:t>
            </w:r>
            <w:r w:rsidRPr="00E811F2">
              <w:rPr>
                <w:sz w:val="20"/>
                <w:szCs w:val="20"/>
              </w:rPr>
              <w:t xml:space="preserve"> </w:t>
            </w:r>
            <w:r>
              <w:rPr>
                <w:sz w:val="20"/>
                <w:szCs w:val="20"/>
              </w:rPr>
              <w:t>Colunas das tabelas</w:t>
            </w:r>
          </w:p>
        </w:tc>
        <w:tc>
          <w:tcPr>
            <w:tcW w:w="2827" w:type="dxa"/>
          </w:tcPr>
          <w:p w:rsidR="00255918" w:rsidRPr="00E811F2" w:rsidRDefault="00255918" w:rsidP="00255918">
            <w:pPr>
              <w:jc w:val="center"/>
              <w:rPr>
                <w:sz w:val="20"/>
                <w:szCs w:val="20"/>
              </w:rPr>
            </w:pPr>
            <w:r>
              <w:rPr>
                <w:sz w:val="20"/>
                <w:szCs w:val="20"/>
              </w:rPr>
              <w:t>A primeira coluna das tabelas deve ser a coluna “classes”.</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jc w:val="center"/>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06</w:t>
            </w:r>
            <w:r w:rsidRPr="00E811F2">
              <w:rPr>
                <w:sz w:val="20"/>
                <w:szCs w:val="20"/>
              </w:rPr>
              <w:t xml:space="preserve"> </w:t>
            </w:r>
            <w:r>
              <w:rPr>
                <w:sz w:val="20"/>
                <w:szCs w:val="20"/>
              </w:rPr>
              <w:t>Programação em JavaScript</w:t>
            </w:r>
          </w:p>
        </w:tc>
        <w:tc>
          <w:tcPr>
            <w:tcW w:w="2827" w:type="dxa"/>
          </w:tcPr>
          <w:p w:rsidR="00255918" w:rsidRPr="00E811F2" w:rsidRDefault="00255918" w:rsidP="00255918">
            <w:pPr>
              <w:jc w:val="center"/>
              <w:rPr>
                <w:sz w:val="20"/>
                <w:szCs w:val="20"/>
              </w:rPr>
            </w:pPr>
            <w:r>
              <w:rPr>
                <w:sz w:val="20"/>
                <w:szCs w:val="20"/>
              </w:rPr>
              <w:t>Deve ser usado JavaScript para construção do sistema.</w:t>
            </w:r>
          </w:p>
        </w:tc>
        <w:tc>
          <w:tcPr>
            <w:tcW w:w="1275" w:type="dxa"/>
          </w:tcPr>
          <w:p w:rsidR="00255918" w:rsidRPr="00E811F2" w:rsidRDefault="00255918" w:rsidP="00255918">
            <w:pPr>
              <w:jc w:val="center"/>
              <w:rPr>
                <w:sz w:val="20"/>
                <w:szCs w:val="20"/>
              </w:rPr>
            </w:pPr>
            <w:r>
              <w:rPr>
                <w:sz w:val="20"/>
                <w:szCs w:val="20"/>
              </w:rPr>
              <w:t>Produto</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ind w:left="708"/>
        <w:jc w:val="center"/>
        <w:rPr>
          <w:b/>
        </w:rP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07</w:t>
            </w:r>
            <w:r w:rsidRPr="00E811F2">
              <w:rPr>
                <w:sz w:val="20"/>
                <w:szCs w:val="20"/>
              </w:rPr>
              <w:t xml:space="preserve"> </w:t>
            </w:r>
            <w:r>
              <w:rPr>
                <w:sz w:val="20"/>
                <w:szCs w:val="20"/>
              </w:rPr>
              <w:t>Gráfico da correlação regressão</w:t>
            </w:r>
          </w:p>
        </w:tc>
        <w:tc>
          <w:tcPr>
            <w:tcW w:w="2827" w:type="dxa"/>
          </w:tcPr>
          <w:p w:rsidR="00255918" w:rsidRPr="00E811F2" w:rsidRDefault="00255918" w:rsidP="00255918">
            <w:pPr>
              <w:jc w:val="center"/>
              <w:rPr>
                <w:sz w:val="20"/>
                <w:szCs w:val="20"/>
              </w:rPr>
            </w:pPr>
            <w:r>
              <w:rPr>
                <w:sz w:val="20"/>
                <w:szCs w:val="20"/>
              </w:rPr>
              <w:t>O gráfico da reta da regressão deve ser um gráfico de dispersão, mostrando a reta da correlação e os pontos de dispersão da reta.</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ind w:left="708"/>
        <w:jc w:val="cente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08 População e amostra</w:t>
            </w:r>
          </w:p>
        </w:tc>
        <w:tc>
          <w:tcPr>
            <w:tcW w:w="2827" w:type="dxa"/>
          </w:tcPr>
          <w:p w:rsidR="00255918" w:rsidRPr="00E811F2" w:rsidRDefault="00255918" w:rsidP="00255918">
            <w:pPr>
              <w:jc w:val="center"/>
              <w:rPr>
                <w:sz w:val="20"/>
                <w:szCs w:val="20"/>
              </w:rPr>
            </w:pPr>
            <w:r>
              <w:rPr>
                <w:sz w:val="20"/>
                <w:szCs w:val="20"/>
              </w:rPr>
              <w:t>No sistema deve existir duas opções a serem demarcadas com um radio buttom: Censo(População) ou Estimação(Amostra).</w:t>
            </w:r>
          </w:p>
        </w:tc>
        <w:tc>
          <w:tcPr>
            <w:tcW w:w="1275" w:type="dxa"/>
          </w:tcPr>
          <w:p w:rsidR="00255918" w:rsidRPr="00E811F2" w:rsidRDefault="00255918" w:rsidP="00255918">
            <w:pPr>
              <w:jc w:val="center"/>
              <w:rPr>
                <w:sz w:val="20"/>
                <w:szCs w:val="20"/>
              </w:rPr>
            </w:pPr>
            <w:r>
              <w:rPr>
                <w:sz w:val="20"/>
                <w:szCs w:val="20"/>
              </w:rPr>
              <w:t>Usabilidade</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ind w:left="708"/>
        <w:jc w:val="cente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255918">
        <w:trPr>
          <w:trHeight w:val="458"/>
        </w:trPr>
        <w:tc>
          <w:tcPr>
            <w:tcW w:w="1676" w:type="dxa"/>
          </w:tcPr>
          <w:p w:rsidR="00255918" w:rsidRPr="00E811F2" w:rsidRDefault="00255918" w:rsidP="00255918">
            <w:pPr>
              <w:jc w:val="center"/>
              <w:rPr>
                <w:sz w:val="20"/>
                <w:szCs w:val="20"/>
              </w:rPr>
            </w:pPr>
            <w:r w:rsidRPr="00E811F2">
              <w:rPr>
                <w:sz w:val="20"/>
                <w:szCs w:val="20"/>
              </w:rPr>
              <w:t xml:space="preserve">RNF </w:t>
            </w:r>
            <w:r>
              <w:rPr>
                <w:sz w:val="20"/>
                <w:szCs w:val="20"/>
              </w:rPr>
              <w:t>09</w:t>
            </w:r>
            <w:r w:rsidRPr="00E811F2">
              <w:rPr>
                <w:sz w:val="20"/>
                <w:szCs w:val="20"/>
              </w:rPr>
              <w:t xml:space="preserve"> </w:t>
            </w:r>
            <w:r>
              <w:rPr>
                <w:sz w:val="20"/>
                <w:szCs w:val="20"/>
              </w:rPr>
              <w:t>Tabela de Distribuição Normal</w:t>
            </w:r>
          </w:p>
        </w:tc>
        <w:tc>
          <w:tcPr>
            <w:tcW w:w="2827" w:type="dxa"/>
          </w:tcPr>
          <w:p w:rsidR="00255918" w:rsidRPr="00E811F2" w:rsidRDefault="00255918" w:rsidP="00255918">
            <w:pPr>
              <w:jc w:val="center"/>
              <w:rPr>
                <w:sz w:val="20"/>
                <w:szCs w:val="20"/>
              </w:rPr>
            </w:pPr>
            <w:r>
              <w:rPr>
                <w:sz w:val="20"/>
                <w:szCs w:val="20"/>
              </w:rPr>
              <w:t>Para cálculo da distribuição normal, deve ser usada a Tabela De Distribuição Normal, proveniente da curva de Gauss.</w:t>
            </w:r>
          </w:p>
        </w:tc>
        <w:tc>
          <w:tcPr>
            <w:tcW w:w="1275" w:type="dxa"/>
          </w:tcPr>
          <w:p w:rsidR="00255918" w:rsidRPr="00E811F2" w:rsidRDefault="00255918" w:rsidP="00255918">
            <w:pPr>
              <w:jc w:val="center"/>
              <w:rPr>
                <w:sz w:val="20"/>
                <w:szCs w:val="20"/>
              </w:rPr>
            </w:pPr>
            <w:r>
              <w:rPr>
                <w:sz w:val="20"/>
                <w:szCs w:val="20"/>
              </w:rPr>
              <w:t>Padrão</w:t>
            </w:r>
          </w:p>
        </w:tc>
        <w:tc>
          <w:tcPr>
            <w:tcW w:w="1560" w:type="dxa"/>
          </w:tcPr>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X</w:t>
            </w:r>
            <w:r w:rsidRPr="00E811F2">
              <w:rPr>
                <w:sz w:val="20"/>
                <w:szCs w:val="20"/>
              </w:rPr>
              <w:t>) Obrigatório</w:t>
            </w:r>
          </w:p>
        </w:tc>
        <w:tc>
          <w:tcPr>
            <w:tcW w:w="4110" w:type="dxa"/>
          </w:tcPr>
          <w:p w:rsidR="00255918" w:rsidRPr="00E811F2" w:rsidRDefault="00255918" w:rsidP="00255918">
            <w:pPr>
              <w:jc w:val="center"/>
              <w:rPr>
                <w:sz w:val="20"/>
                <w:szCs w:val="20"/>
              </w:rPr>
            </w:pPr>
            <w:r w:rsidRPr="00E811F2">
              <w:rPr>
                <w:sz w:val="20"/>
                <w:szCs w:val="20"/>
              </w:rPr>
              <w:t>(X) Permanente</w:t>
            </w:r>
          </w:p>
          <w:p w:rsidR="00255918" w:rsidRPr="00E811F2" w:rsidRDefault="00255918" w:rsidP="00255918">
            <w:pPr>
              <w:jc w:val="center"/>
              <w:rPr>
                <w:sz w:val="20"/>
                <w:szCs w:val="20"/>
              </w:rPr>
            </w:pPr>
            <w:r w:rsidRPr="00E811F2">
              <w:rPr>
                <w:sz w:val="20"/>
                <w:szCs w:val="20"/>
              </w:rPr>
              <w:t>(  ) Transitório</w:t>
            </w:r>
          </w:p>
        </w:tc>
      </w:tr>
    </w:tbl>
    <w:p w:rsidR="00255918" w:rsidRDefault="00255918" w:rsidP="00255918">
      <w:pPr>
        <w:ind w:left="708"/>
        <w:jc w:val="center"/>
      </w:pPr>
    </w:p>
    <w:p w:rsidR="00255918" w:rsidRDefault="00255918" w:rsidP="00255918">
      <w:pPr>
        <w:ind w:left="708"/>
        <w:jc w:val="center"/>
      </w:pP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76"/>
        <w:gridCol w:w="2827"/>
        <w:gridCol w:w="1275"/>
        <w:gridCol w:w="1560"/>
        <w:gridCol w:w="4110"/>
      </w:tblGrid>
      <w:tr w:rsidR="00255918" w:rsidRPr="00E811F2" w:rsidTr="00624C9E">
        <w:trPr>
          <w:trHeight w:val="458"/>
        </w:trPr>
        <w:tc>
          <w:tcPr>
            <w:tcW w:w="1676" w:type="dxa"/>
          </w:tcPr>
          <w:p w:rsidR="00255918" w:rsidRPr="00E811F2" w:rsidRDefault="00255918" w:rsidP="00255918">
            <w:pPr>
              <w:jc w:val="center"/>
              <w:rPr>
                <w:sz w:val="20"/>
                <w:szCs w:val="20"/>
              </w:rPr>
            </w:pPr>
            <w:r w:rsidRPr="00E811F2">
              <w:rPr>
                <w:sz w:val="20"/>
                <w:szCs w:val="20"/>
              </w:rPr>
              <w:lastRenderedPageBreak/>
              <w:t xml:space="preserve">RNF </w:t>
            </w:r>
            <w:r>
              <w:rPr>
                <w:sz w:val="20"/>
                <w:szCs w:val="20"/>
              </w:rPr>
              <w:t>10</w:t>
            </w:r>
            <w:r w:rsidRPr="00E811F2">
              <w:rPr>
                <w:sz w:val="20"/>
                <w:szCs w:val="20"/>
              </w:rPr>
              <w:t xml:space="preserve"> </w:t>
            </w:r>
            <w:r>
              <w:rPr>
                <w:sz w:val="20"/>
                <w:szCs w:val="20"/>
              </w:rPr>
              <w:t>Distribuição dos elementos na tela</w:t>
            </w:r>
          </w:p>
        </w:tc>
        <w:tc>
          <w:tcPr>
            <w:tcW w:w="2827" w:type="dxa"/>
          </w:tcPr>
          <w:p w:rsidR="00255918" w:rsidRPr="00E811F2" w:rsidRDefault="00255918" w:rsidP="00624C9E">
            <w:pPr>
              <w:jc w:val="center"/>
              <w:rPr>
                <w:sz w:val="20"/>
                <w:szCs w:val="20"/>
              </w:rPr>
            </w:pPr>
            <w:r>
              <w:rPr>
                <w:sz w:val="20"/>
                <w:szCs w:val="20"/>
              </w:rPr>
              <w:t>O usuário dispõe de livre organização dos cálculos tabelas e gráficos na tela</w:t>
            </w:r>
          </w:p>
        </w:tc>
        <w:tc>
          <w:tcPr>
            <w:tcW w:w="1275" w:type="dxa"/>
          </w:tcPr>
          <w:p w:rsidR="00255918" w:rsidRPr="00E811F2" w:rsidRDefault="00255918" w:rsidP="00624C9E">
            <w:pPr>
              <w:jc w:val="center"/>
              <w:rPr>
                <w:sz w:val="20"/>
                <w:szCs w:val="20"/>
              </w:rPr>
            </w:pPr>
            <w:r>
              <w:rPr>
                <w:sz w:val="20"/>
                <w:szCs w:val="20"/>
              </w:rPr>
              <w:t>Padrão</w:t>
            </w:r>
          </w:p>
        </w:tc>
        <w:tc>
          <w:tcPr>
            <w:tcW w:w="1560" w:type="dxa"/>
          </w:tcPr>
          <w:p w:rsidR="00255918" w:rsidRPr="00E811F2" w:rsidRDefault="00255918" w:rsidP="00624C9E">
            <w:pPr>
              <w:jc w:val="center"/>
              <w:rPr>
                <w:sz w:val="20"/>
                <w:szCs w:val="20"/>
              </w:rPr>
            </w:pPr>
            <w:r w:rsidRPr="00E811F2">
              <w:rPr>
                <w:sz w:val="20"/>
                <w:szCs w:val="20"/>
              </w:rPr>
              <w:t>(</w:t>
            </w:r>
            <w:r>
              <w:rPr>
                <w:sz w:val="20"/>
                <w:szCs w:val="20"/>
              </w:rPr>
              <w:t xml:space="preserve"> x </w:t>
            </w:r>
            <w:r w:rsidRPr="00E811F2">
              <w:rPr>
                <w:sz w:val="20"/>
                <w:szCs w:val="20"/>
              </w:rPr>
              <w:t>) Desejável</w:t>
            </w:r>
          </w:p>
          <w:p w:rsidR="00255918" w:rsidRPr="00E811F2" w:rsidRDefault="00255918" w:rsidP="00255918">
            <w:pPr>
              <w:jc w:val="center"/>
              <w:rPr>
                <w:sz w:val="20"/>
                <w:szCs w:val="20"/>
              </w:rPr>
            </w:pPr>
            <w:r w:rsidRPr="00E811F2">
              <w:rPr>
                <w:sz w:val="20"/>
                <w:szCs w:val="20"/>
              </w:rPr>
              <w:t>(</w:t>
            </w:r>
            <w:r>
              <w:rPr>
                <w:sz w:val="20"/>
                <w:szCs w:val="20"/>
              </w:rPr>
              <w:t xml:space="preserve">  </w:t>
            </w:r>
            <w:r w:rsidRPr="00E811F2">
              <w:rPr>
                <w:sz w:val="20"/>
                <w:szCs w:val="20"/>
              </w:rPr>
              <w:t>) Obrigatório</w:t>
            </w:r>
          </w:p>
        </w:tc>
        <w:tc>
          <w:tcPr>
            <w:tcW w:w="4110" w:type="dxa"/>
          </w:tcPr>
          <w:p w:rsidR="00255918" w:rsidRPr="00E811F2" w:rsidRDefault="00255918" w:rsidP="00624C9E">
            <w:pPr>
              <w:jc w:val="center"/>
              <w:rPr>
                <w:sz w:val="20"/>
                <w:szCs w:val="20"/>
              </w:rPr>
            </w:pPr>
            <w:r w:rsidRPr="00E811F2">
              <w:rPr>
                <w:sz w:val="20"/>
                <w:szCs w:val="20"/>
              </w:rPr>
              <w:t>(X) Permanente</w:t>
            </w:r>
          </w:p>
          <w:p w:rsidR="00255918" w:rsidRPr="00E811F2" w:rsidRDefault="00255918" w:rsidP="00624C9E">
            <w:pPr>
              <w:jc w:val="center"/>
              <w:rPr>
                <w:sz w:val="20"/>
                <w:szCs w:val="20"/>
              </w:rPr>
            </w:pPr>
            <w:r w:rsidRPr="00E811F2">
              <w:rPr>
                <w:sz w:val="20"/>
                <w:szCs w:val="20"/>
              </w:rPr>
              <w:t>(  ) Transitório</w:t>
            </w:r>
          </w:p>
        </w:tc>
      </w:tr>
    </w:tbl>
    <w:p w:rsidR="00255918" w:rsidRDefault="00255918" w:rsidP="00255918">
      <w:pPr>
        <w:ind w:left="708"/>
        <w:jc w:val="center"/>
      </w:pPr>
    </w:p>
    <w:p w:rsidR="00255918" w:rsidRDefault="00255918" w:rsidP="00255918">
      <w:pPr>
        <w:ind w:left="708"/>
        <w:jc w:val="center"/>
      </w:pPr>
    </w:p>
    <w:p w:rsidR="00255918" w:rsidRDefault="00255918" w:rsidP="00255918">
      <w:pPr>
        <w:ind w:left="708"/>
        <w:jc w:val="center"/>
      </w:pPr>
    </w:p>
    <w:p w:rsidR="00255918" w:rsidRDefault="00255918" w:rsidP="00255918">
      <w:pPr>
        <w:ind w:left="708"/>
        <w:jc w:val="center"/>
      </w:pPr>
    </w:p>
    <w:p w:rsidR="00255918" w:rsidRDefault="00255918" w:rsidP="00255918">
      <w:pPr>
        <w:ind w:left="708"/>
        <w:jc w:val="center"/>
      </w:pPr>
    </w:p>
    <w:p w:rsidR="00255918" w:rsidRDefault="00255918" w:rsidP="00255918">
      <w:pPr>
        <w:ind w:left="708"/>
        <w:jc w:val="center"/>
      </w:pPr>
    </w:p>
    <w:p w:rsidR="00255918" w:rsidRDefault="00255918" w:rsidP="00255918"/>
    <w:p w:rsidR="00255918" w:rsidRDefault="00255918" w:rsidP="00255918"/>
    <w:p w:rsidR="00255918" w:rsidRDefault="00255918" w:rsidP="0039386D">
      <w:pPr>
        <w:ind w:left="708"/>
        <w:jc w:val="both"/>
      </w:pPr>
    </w:p>
    <w:p w:rsidR="00C45A4C" w:rsidRDefault="00C45A4C" w:rsidP="00883138">
      <w:pPr>
        <w:ind w:left="708"/>
        <w:rPr>
          <w:b/>
        </w:rPr>
      </w:pPr>
    </w:p>
    <w:p w:rsidR="006741AC" w:rsidRPr="00883138" w:rsidRDefault="00C85D36" w:rsidP="00883138">
      <w:pPr>
        <w:ind w:left="708"/>
        <w:rPr>
          <w:b/>
        </w:rPr>
      </w:pPr>
      <w:r w:rsidRPr="00883138">
        <w:rPr>
          <w:b/>
        </w:rPr>
        <w:t>Regra de N</w:t>
      </w:r>
      <w:r w:rsidR="00883138" w:rsidRPr="00883138">
        <w:rPr>
          <w:b/>
        </w:rPr>
        <w:t>egócio</w:t>
      </w:r>
    </w:p>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001 – </w:t>
            </w:r>
            <w:r>
              <w:rPr>
                <w:b/>
                <w:sz w:val="20"/>
                <w:szCs w:val="20"/>
              </w:rPr>
              <w:t>Informação de dados das variáveis quantitativas</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t xml:space="preserve"> </w:t>
            </w:r>
            <w:r>
              <w:rPr>
                <w:sz w:val="20"/>
                <w:szCs w:val="20"/>
              </w:rPr>
              <w:t>No caso de variável quantitativa os dados informados devem obrigatoriamente ser numéricos.</w:t>
            </w:r>
          </w:p>
        </w:tc>
      </w:tr>
    </w:tbl>
    <w:p w:rsidR="00115D7B" w:rsidRDefault="00115D7B" w:rsidP="00115D7B"/>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w:t>
            </w:r>
            <w:r>
              <w:rPr>
                <w:b/>
                <w:sz w:val="20"/>
                <w:szCs w:val="20"/>
              </w:rPr>
              <w:t xml:space="preserve">002 – Processo Estatístico  </w:t>
            </w:r>
            <w:r w:rsidRPr="00E811F2">
              <w:rPr>
                <w:b/>
                <w:sz w:val="20"/>
                <w:szCs w:val="20"/>
              </w:rPr>
              <w:t xml:space="preserve"> </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rsidRPr="00E811F2">
              <w:rPr>
                <w:sz w:val="20"/>
                <w:szCs w:val="20"/>
              </w:rPr>
              <w:t xml:space="preserve"> </w:t>
            </w:r>
            <w:r>
              <w:rPr>
                <w:sz w:val="20"/>
                <w:szCs w:val="20"/>
              </w:rPr>
              <w:t xml:space="preserve">É necessário que o usuário tenha ciência se o processo estatístico é uma população ou amostra. </w:t>
            </w:r>
          </w:p>
        </w:tc>
      </w:tr>
    </w:tbl>
    <w:p w:rsidR="00115D7B" w:rsidRDefault="00115D7B" w:rsidP="00115D7B"/>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w:t>
            </w:r>
            <w:r>
              <w:rPr>
                <w:b/>
                <w:sz w:val="20"/>
                <w:szCs w:val="20"/>
              </w:rPr>
              <w:t xml:space="preserve">003 – Análise populacional  </w:t>
            </w:r>
            <w:r w:rsidRPr="00E811F2">
              <w:rPr>
                <w:b/>
                <w:sz w:val="20"/>
                <w:szCs w:val="20"/>
              </w:rPr>
              <w:t xml:space="preserve"> </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rsidRPr="00E811F2">
              <w:rPr>
                <w:sz w:val="20"/>
                <w:szCs w:val="20"/>
              </w:rPr>
              <w:t xml:space="preserve"> </w:t>
            </w:r>
            <w:r>
              <w:rPr>
                <w:sz w:val="20"/>
                <w:szCs w:val="20"/>
              </w:rPr>
              <w:t xml:space="preserve">Para fazer a análise de população é preciso ter pelo menos mais de 1.                                                                                                 </w:t>
            </w:r>
          </w:p>
        </w:tc>
      </w:tr>
    </w:tbl>
    <w:p w:rsidR="00115D7B" w:rsidRDefault="00115D7B" w:rsidP="00115D7B"/>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w:t>
            </w:r>
            <w:r>
              <w:rPr>
                <w:b/>
                <w:sz w:val="20"/>
                <w:szCs w:val="20"/>
              </w:rPr>
              <w:t xml:space="preserve">004 – Distribuição Uniforme  </w:t>
            </w:r>
            <w:r w:rsidRPr="00E811F2">
              <w:rPr>
                <w:b/>
                <w:sz w:val="20"/>
                <w:szCs w:val="20"/>
              </w:rPr>
              <w:t xml:space="preserve"> </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rsidRPr="00E811F2">
              <w:rPr>
                <w:sz w:val="20"/>
                <w:szCs w:val="20"/>
              </w:rPr>
              <w:t xml:space="preserve"> </w:t>
            </w:r>
            <w:r>
              <w:rPr>
                <w:sz w:val="20"/>
                <w:szCs w:val="20"/>
              </w:rPr>
              <w:t xml:space="preserve">Não é possível calcular a distribuição uniforme caso o usuário não informe os pontos mínimo e máximo. </w:t>
            </w:r>
          </w:p>
        </w:tc>
      </w:tr>
    </w:tbl>
    <w:p w:rsidR="00115D7B" w:rsidRDefault="00115D7B" w:rsidP="00115D7B"/>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w:t>
            </w:r>
            <w:r>
              <w:rPr>
                <w:b/>
                <w:sz w:val="20"/>
                <w:szCs w:val="20"/>
              </w:rPr>
              <w:t xml:space="preserve">005 – Regressão Linear  </w:t>
            </w:r>
            <w:r w:rsidRPr="00E811F2">
              <w:rPr>
                <w:b/>
                <w:sz w:val="20"/>
                <w:szCs w:val="20"/>
              </w:rPr>
              <w:t xml:space="preserve"> </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rsidRPr="00E811F2">
              <w:rPr>
                <w:sz w:val="20"/>
                <w:szCs w:val="20"/>
              </w:rPr>
              <w:t xml:space="preserve"> </w:t>
            </w:r>
            <w:r>
              <w:rPr>
                <w:sz w:val="20"/>
                <w:szCs w:val="20"/>
              </w:rPr>
              <w:t xml:space="preserve">Não é possível calcular a regressão linear caso o usuário não tenha conhecimento de qual é a variável dependente e qual a independente </w:t>
            </w:r>
          </w:p>
        </w:tc>
      </w:tr>
    </w:tbl>
    <w:p w:rsidR="00115D7B" w:rsidRDefault="00115D7B" w:rsidP="00115D7B"/>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w:t>
            </w:r>
            <w:r>
              <w:rPr>
                <w:b/>
                <w:sz w:val="20"/>
                <w:szCs w:val="20"/>
              </w:rPr>
              <w:t xml:space="preserve">006 – Medidas Separatrizes  </w:t>
            </w:r>
            <w:r w:rsidRPr="00E811F2">
              <w:rPr>
                <w:b/>
                <w:sz w:val="20"/>
                <w:szCs w:val="20"/>
              </w:rPr>
              <w:t xml:space="preserve"> </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rsidRPr="00E811F2">
              <w:rPr>
                <w:sz w:val="20"/>
                <w:szCs w:val="20"/>
              </w:rPr>
              <w:t xml:space="preserve"> </w:t>
            </w:r>
            <w:r>
              <w:rPr>
                <w:sz w:val="20"/>
                <w:szCs w:val="20"/>
              </w:rPr>
              <w:t>Não é possível calcular as medidas separatrizes se o usuário não selecionar no radio buttom se se trata de quartil, decil, percentil ou quartil.</w:t>
            </w:r>
          </w:p>
        </w:tc>
      </w:tr>
    </w:tbl>
    <w:p w:rsidR="00115D7B" w:rsidRDefault="00115D7B" w:rsidP="00115D7B"/>
    <w:tbl>
      <w:tblPr>
        <w:tblW w:w="11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48"/>
      </w:tblGrid>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 xml:space="preserve">RN </w:t>
            </w:r>
            <w:r>
              <w:rPr>
                <w:b/>
                <w:sz w:val="20"/>
                <w:szCs w:val="20"/>
              </w:rPr>
              <w:t xml:space="preserve">007 – Distribuição binomial  </w:t>
            </w:r>
            <w:r w:rsidRPr="00E811F2">
              <w:rPr>
                <w:b/>
                <w:sz w:val="20"/>
                <w:szCs w:val="20"/>
              </w:rPr>
              <w:t xml:space="preserve"> </w:t>
            </w:r>
          </w:p>
        </w:tc>
      </w:tr>
      <w:tr w:rsidR="00115D7B" w:rsidRPr="00E811F2" w:rsidTr="00115D7B">
        <w:trPr>
          <w:trHeight w:val="261"/>
        </w:trPr>
        <w:tc>
          <w:tcPr>
            <w:tcW w:w="11448" w:type="dxa"/>
          </w:tcPr>
          <w:p w:rsidR="00115D7B" w:rsidRPr="00E811F2" w:rsidRDefault="00115D7B" w:rsidP="00624C9E">
            <w:pPr>
              <w:rPr>
                <w:sz w:val="20"/>
                <w:szCs w:val="20"/>
              </w:rPr>
            </w:pPr>
            <w:r w:rsidRPr="00E811F2">
              <w:rPr>
                <w:b/>
                <w:sz w:val="20"/>
                <w:szCs w:val="20"/>
              </w:rPr>
              <w:t>Descrição:</w:t>
            </w:r>
            <w:r w:rsidRPr="00E811F2">
              <w:rPr>
                <w:sz w:val="20"/>
                <w:szCs w:val="20"/>
              </w:rPr>
              <w:t xml:space="preserve"> </w:t>
            </w:r>
            <w:r>
              <w:rPr>
                <w:sz w:val="20"/>
                <w:szCs w:val="20"/>
              </w:rPr>
              <w:t>Para que seja calculada a distribuição binomial, o usuário precisa ter conhecimento do que é fracasso, sucesso, evento e qual o tamanho da amostra.</w:t>
            </w:r>
          </w:p>
        </w:tc>
      </w:tr>
    </w:tbl>
    <w:p w:rsidR="00115D7B" w:rsidRDefault="00115D7B" w:rsidP="00115D7B"/>
    <w:p w:rsidR="00E45EE8" w:rsidRDefault="00E45EE8" w:rsidP="00E45EE8">
      <w:pPr>
        <w:suppressAutoHyphens/>
        <w:spacing w:line="360" w:lineRule="auto"/>
        <w:ind w:firstLine="708"/>
        <w:jc w:val="both"/>
      </w:pPr>
    </w:p>
    <w:p w:rsidR="00E45EE8" w:rsidRDefault="00E45EE8" w:rsidP="009E2437">
      <w:pPr>
        <w:suppressAutoHyphens/>
        <w:spacing w:line="360" w:lineRule="auto"/>
        <w:ind w:left="1776"/>
        <w:jc w:val="both"/>
      </w:pPr>
    </w:p>
    <w:p w:rsidR="004D7080" w:rsidRPr="004E330F" w:rsidRDefault="004D7080" w:rsidP="004D7080">
      <w:pPr>
        <w:ind w:left="708"/>
        <w:rPr>
          <w:b/>
        </w:rPr>
      </w:pPr>
      <w:r w:rsidRPr="004E330F">
        <w:rPr>
          <w:b/>
        </w:rPr>
        <w:t xml:space="preserve">Matriz de </w:t>
      </w:r>
      <w:r>
        <w:rPr>
          <w:b/>
        </w:rPr>
        <w:t>Rastreabilidade</w:t>
      </w:r>
      <w:r w:rsidRPr="004E330F">
        <w:rPr>
          <w:b/>
        </w:rPr>
        <w:t xml:space="preserve"> entre Requisitos Funcionais e Regras de Negócio:</w:t>
      </w:r>
    </w:p>
    <w:p w:rsidR="004D7080" w:rsidRDefault="004D7080" w:rsidP="004D7080"/>
    <w:tbl>
      <w:tblPr>
        <w:tblW w:w="10229" w:type="dxa"/>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9"/>
        <w:gridCol w:w="926"/>
        <w:gridCol w:w="926"/>
        <w:gridCol w:w="926"/>
        <w:gridCol w:w="926"/>
        <w:gridCol w:w="926"/>
        <w:gridCol w:w="926"/>
        <w:gridCol w:w="926"/>
        <w:gridCol w:w="926"/>
        <w:gridCol w:w="926"/>
        <w:gridCol w:w="926"/>
      </w:tblGrid>
      <w:tr w:rsidR="004D7080" w:rsidTr="00624C9E">
        <w:trPr>
          <w:trHeight w:val="775"/>
          <w:jc w:val="center"/>
        </w:trPr>
        <w:tc>
          <w:tcPr>
            <w:tcW w:w="969" w:type="dxa"/>
          </w:tcPr>
          <w:p w:rsidR="004D7080" w:rsidRDefault="004D7080" w:rsidP="00624C9E">
            <w:pPr>
              <w:ind w:left="-1134"/>
            </w:pPr>
          </w:p>
        </w:tc>
        <w:tc>
          <w:tcPr>
            <w:tcW w:w="926" w:type="dxa"/>
          </w:tcPr>
          <w:p w:rsidR="004D7080" w:rsidRDefault="004D7080" w:rsidP="00624C9E">
            <w:pPr>
              <w:jc w:val="center"/>
            </w:pPr>
            <w:r>
              <w:t>RF001</w:t>
            </w:r>
          </w:p>
        </w:tc>
        <w:tc>
          <w:tcPr>
            <w:tcW w:w="926" w:type="dxa"/>
          </w:tcPr>
          <w:p w:rsidR="004D7080" w:rsidRDefault="004D7080" w:rsidP="00624C9E">
            <w:pPr>
              <w:jc w:val="center"/>
            </w:pPr>
            <w:r>
              <w:t>RF002</w:t>
            </w:r>
          </w:p>
        </w:tc>
        <w:tc>
          <w:tcPr>
            <w:tcW w:w="926" w:type="dxa"/>
          </w:tcPr>
          <w:p w:rsidR="004D7080" w:rsidRDefault="004D7080" w:rsidP="00624C9E">
            <w:pPr>
              <w:jc w:val="center"/>
            </w:pPr>
            <w:r>
              <w:t>RF003</w:t>
            </w:r>
          </w:p>
        </w:tc>
        <w:tc>
          <w:tcPr>
            <w:tcW w:w="926" w:type="dxa"/>
          </w:tcPr>
          <w:p w:rsidR="004D7080" w:rsidRDefault="004D7080" w:rsidP="00624C9E">
            <w:pPr>
              <w:jc w:val="center"/>
            </w:pPr>
            <w:r>
              <w:t>RF004</w:t>
            </w:r>
          </w:p>
        </w:tc>
        <w:tc>
          <w:tcPr>
            <w:tcW w:w="926" w:type="dxa"/>
          </w:tcPr>
          <w:p w:rsidR="004D7080" w:rsidRDefault="004D7080" w:rsidP="00624C9E">
            <w:pPr>
              <w:jc w:val="center"/>
            </w:pPr>
            <w:r>
              <w:t>RF005</w:t>
            </w:r>
          </w:p>
        </w:tc>
        <w:tc>
          <w:tcPr>
            <w:tcW w:w="926" w:type="dxa"/>
          </w:tcPr>
          <w:p w:rsidR="004D7080" w:rsidRDefault="004D7080" w:rsidP="00624C9E">
            <w:pPr>
              <w:jc w:val="center"/>
            </w:pPr>
            <w:r>
              <w:t>RF006</w:t>
            </w:r>
          </w:p>
        </w:tc>
        <w:tc>
          <w:tcPr>
            <w:tcW w:w="926" w:type="dxa"/>
          </w:tcPr>
          <w:p w:rsidR="004D7080" w:rsidRDefault="004D7080" w:rsidP="00624C9E">
            <w:pPr>
              <w:jc w:val="center"/>
            </w:pPr>
            <w:r>
              <w:t>RF007</w:t>
            </w:r>
          </w:p>
        </w:tc>
        <w:tc>
          <w:tcPr>
            <w:tcW w:w="926" w:type="dxa"/>
          </w:tcPr>
          <w:p w:rsidR="004D7080" w:rsidRDefault="004D7080" w:rsidP="00624C9E">
            <w:pPr>
              <w:jc w:val="center"/>
            </w:pPr>
            <w:r>
              <w:t>RF008</w:t>
            </w:r>
          </w:p>
        </w:tc>
        <w:tc>
          <w:tcPr>
            <w:tcW w:w="926" w:type="dxa"/>
          </w:tcPr>
          <w:p w:rsidR="004D7080" w:rsidRDefault="004D7080" w:rsidP="00624C9E">
            <w:pPr>
              <w:jc w:val="center"/>
            </w:pPr>
            <w:r>
              <w:t>RF009</w:t>
            </w:r>
          </w:p>
        </w:tc>
        <w:tc>
          <w:tcPr>
            <w:tcW w:w="926" w:type="dxa"/>
          </w:tcPr>
          <w:p w:rsidR="004D7080" w:rsidRDefault="004D7080" w:rsidP="00624C9E">
            <w:pPr>
              <w:jc w:val="center"/>
            </w:pPr>
            <w:r>
              <w:t>RF010</w:t>
            </w:r>
          </w:p>
        </w:tc>
      </w:tr>
      <w:tr w:rsidR="004D7080" w:rsidTr="00624C9E">
        <w:trPr>
          <w:trHeight w:val="829"/>
          <w:jc w:val="center"/>
        </w:trPr>
        <w:tc>
          <w:tcPr>
            <w:tcW w:w="969" w:type="dxa"/>
          </w:tcPr>
          <w:p w:rsidR="004D7080" w:rsidRDefault="004D7080" w:rsidP="00624C9E">
            <w:pPr>
              <w:jc w:val="center"/>
            </w:pPr>
            <w:r>
              <w:t>RN001</w:t>
            </w:r>
          </w:p>
        </w:tc>
        <w:tc>
          <w:tcPr>
            <w:tcW w:w="926" w:type="dxa"/>
          </w:tcPr>
          <w:p w:rsidR="004D7080" w:rsidRDefault="004D7080" w:rsidP="004D7080"/>
          <w:p w:rsidR="004D7080" w:rsidRDefault="004D7080" w:rsidP="004D7080">
            <w:r>
              <w:t>X</w:t>
            </w:r>
          </w:p>
        </w:tc>
        <w:tc>
          <w:tcPr>
            <w:tcW w:w="926" w:type="dxa"/>
          </w:tcPr>
          <w:p w:rsidR="004D7080" w:rsidRDefault="004D7080" w:rsidP="004D7080"/>
          <w:p w:rsidR="004D7080" w:rsidRDefault="004D7080" w:rsidP="004D7080">
            <w:r>
              <w:t>X</w:t>
            </w:r>
          </w:p>
        </w:tc>
        <w:tc>
          <w:tcPr>
            <w:tcW w:w="926" w:type="dxa"/>
          </w:tcPr>
          <w:p w:rsidR="004D7080" w:rsidRDefault="004D7080" w:rsidP="004D7080"/>
        </w:tc>
        <w:tc>
          <w:tcPr>
            <w:tcW w:w="926" w:type="dxa"/>
          </w:tcPr>
          <w:p w:rsidR="004D7080" w:rsidRDefault="004D7080" w:rsidP="004D7080"/>
          <w:p w:rsidR="004D7080" w:rsidRDefault="004D7080" w:rsidP="004D7080">
            <w:r>
              <w:t>X</w:t>
            </w:r>
          </w:p>
        </w:tc>
        <w:tc>
          <w:tcPr>
            <w:tcW w:w="926" w:type="dxa"/>
          </w:tcPr>
          <w:p w:rsidR="004D7080" w:rsidRDefault="004D7080" w:rsidP="004D7080"/>
          <w:p w:rsidR="004D7080" w:rsidRDefault="004D7080" w:rsidP="004D7080">
            <w:r>
              <w:t>X</w:t>
            </w:r>
          </w:p>
        </w:tc>
        <w:tc>
          <w:tcPr>
            <w:tcW w:w="926" w:type="dxa"/>
          </w:tcPr>
          <w:p w:rsidR="004D7080" w:rsidRDefault="004D7080" w:rsidP="004D7080"/>
        </w:tc>
        <w:tc>
          <w:tcPr>
            <w:tcW w:w="926" w:type="dxa"/>
          </w:tcPr>
          <w:p w:rsidR="004D7080" w:rsidRDefault="004D7080" w:rsidP="004D7080"/>
          <w:p w:rsidR="004D7080" w:rsidRDefault="004D7080" w:rsidP="004D7080">
            <w:r>
              <w:t>X</w:t>
            </w: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r>
      <w:tr w:rsidR="004D7080" w:rsidTr="00624C9E">
        <w:trPr>
          <w:trHeight w:val="775"/>
          <w:jc w:val="center"/>
        </w:trPr>
        <w:tc>
          <w:tcPr>
            <w:tcW w:w="969" w:type="dxa"/>
          </w:tcPr>
          <w:p w:rsidR="004D7080" w:rsidRDefault="004D7080" w:rsidP="00624C9E">
            <w:pPr>
              <w:jc w:val="center"/>
            </w:pPr>
            <w:r>
              <w:t>RN002</w:t>
            </w:r>
          </w:p>
        </w:tc>
        <w:tc>
          <w:tcPr>
            <w:tcW w:w="926" w:type="dxa"/>
          </w:tcPr>
          <w:p w:rsidR="004D7080" w:rsidRDefault="004D7080" w:rsidP="00624C9E">
            <w:pPr>
              <w:jc w:val="center"/>
            </w:pPr>
          </w:p>
        </w:tc>
        <w:tc>
          <w:tcPr>
            <w:tcW w:w="926" w:type="dxa"/>
          </w:tcPr>
          <w:p w:rsidR="004D7080" w:rsidRDefault="004D7080" w:rsidP="00624C9E">
            <w:pPr>
              <w:jc w:val="center"/>
            </w:pPr>
          </w:p>
          <w:p w:rsidR="004D7080" w:rsidRDefault="004D7080" w:rsidP="00624C9E">
            <w:pPr>
              <w:jc w:val="center"/>
            </w:pPr>
          </w:p>
        </w:tc>
        <w:tc>
          <w:tcPr>
            <w:tcW w:w="926" w:type="dxa"/>
          </w:tcPr>
          <w:p w:rsidR="004D7080" w:rsidRDefault="004D7080" w:rsidP="00624C9E">
            <w:pPr>
              <w:jc w:val="center"/>
            </w:pPr>
          </w:p>
          <w:p w:rsidR="004D7080" w:rsidRDefault="004D7080" w:rsidP="00624C9E">
            <w:pPr>
              <w:jc w:val="center"/>
            </w:pPr>
            <w:r>
              <w:t>X</w:t>
            </w: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r>
      <w:tr w:rsidR="004D7080" w:rsidTr="00624C9E">
        <w:trPr>
          <w:trHeight w:val="829"/>
          <w:jc w:val="center"/>
        </w:trPr>
        <w:tc>
          <w:tcPr>
            <w:tcW w:w="969" w:type="dxa"/>
          </w:tcPr>
          <w:p w:rsidR="004D7080" w:rsidRDefault="004D7080" w:rsidP="00624C9E">
            <w:pPr>
              <w:jc w:val="center"/>
            </w:pPr>
            <w:r>
              <w:lastRenderedPageBreak/>
              <w:t>RN003</w:t>
            </w:r>
          </w:p>
        </w:tc>
        <w:tc>
          <w:tcPr>
            <w:tcW w:w="926" w:type="dxa"/>
          </w:tcPr>
          <w:p w:rsidR="004D7080" w:rsidRDefault="004D7080" w:rsidP="00624C9E">
            <w:pPr>
              <w:jc w:val="center"/>
            </w:pPr>
          </w:p>
        </w:tc>
        <w:tc>
          <w:tcPr>
            <w:tcW w:w="926" w:type="dxa"/>
          </w:tcPr>
          <w:p w:rsidR="004D7080" w:rsidRDefault="004D7080" w:rsidP="00624C9E">
            <w:pPr>
              <w:jc w:val="center"/>
            </w:pPr>
          </w:p>
          <w:p w:rsidR="004D7080" w:rsidRDefault="004D7080" w:rsidP="00624C9E">
            <w:pPr>
              <w:jc w:val="center"/>
            </w:pPr>
            <w:r>
              <w:t>X</w:t>
            </w: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c>
          <w:tcPr>
            <w:tcW w:w="926" w:type="dxa"/>
          </w:tcPr>
          <w:p w:rsidR="004D7080" w:rsidRDefault="004D7080" w:rsidP="00624C9E">
            <w:pPr>
              <w:jc w:val="center"/>
            </w:pPr>
          </w:p>
        </w:tc>
      </w:tr>
    </w:tbl>
    <w:p w:rsidR="004D7080" w:rsidRDefault="004D7080" w:rsidP="004D7080">
      <w:pPr>
        <w:jc w:val="center"/>
      </w:pPr>
    </w:p>
    <w:p w:rsidR="004D7080" w:rsidRDefault="004D7080" w:rsidP="004D7080">
      <w:pPr>
        <w:jc w:val="center"/>
      </w:pPr>
    </w:p>
    <w:tbl>
      <w:tblPr>
        <w:tblW w:w="10195" w:type="dxa"/>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5"/>
        <w:gridCol w:w="923"/>
        <w:gridCol w:w="923"/>
        <w:gridCol w:w="923"/>
        <w:gridCol w:w="923"/>
        <w:gridCol w:w="923"/>
        <w:gridCol w:w="923"/>
        <w:gridCol w:w="923"/>
        <w:gridCol w:w="923"/>
        <w:gridCol w:w="923"/>
        <w:gridCol w:w="923"/>
      </w:tblGrid>
      <w:tr w:rsidR="004D7080" w:rsidTr="00624C9E">
        <w:trPr>
          <w:trHeight w:val="770"/>
          <w:jc w:val="center"/>
        </w:trPr>
        <w:tc>
          <w:tcPr>
            <w:tcW w:w="965" w:type="dxa"/>
          </w:tcPr>
          <w:p w:rsidR="004D7080" w:rsidRDefault="004D7080" w:rsidP="00624C9E">
            <w:pPr>
              <w:ind w:left="-1134"/>
              <w:jc w:val="center"/>
            </w:pPr>
          </w:p>
        </w:tc>
        <w:tc>
          <w:tcPr>
            <w:tcW w:w="923" w:type="dxa"/>
          </w:tcPr>
          <w:p w:rsidR="004D7080" w:rsidRDefault="004D7080" w:rsidP="00624C9E">
            <w:pPr>
              <w:jc w:val="center"/>
            </w:pPr>
            <w:r>
              <w:t>RF011</w:t>
            </w:r>
          </w:p>
        </w:tc>
        <w:tc>
          <w:tcPr>
            <w:tcW w:w="923" w:type="dxa"/>
          </w:tcPr>
          <w:p w:rsidR="004D7080" w:rsidRDefault="004D7080" w:rsidP="00624C9E">
            <w:pPr>
              <w:jc w:val="center"/>
            </w:pPr>
            <w:r>
              <w:t>RF012</w:t>
            </w:r>
          </w:p>
        </w:tc>
        <w:tc>
          <w:tcPr>
            <w:tcW w:w="923" w:type="dxa"/>
          </w:tcPr>
          <w:p w:rsidR="004D7080" w:rsidRDefault="004D7080" w:rsidP="00624C9E">
            <w:pPr>
              <w:jc w:val="center"/>
            </w:pPr>
            <w:r>
              <w:t>RF013</w:t>
            </w:r>
          </w:p>
        </w:tc>
        <w:tc>
          <w:tcPr>
            <w:tcW w:w="923" w:type="dxa"/>
          </w:tcPr>
          <w:p w:rsidR="004D7080" w:rsidRDefault="004D7080" w:rsidP="00624C9E">
            <w:pPr>
              <w:jc w:val="center"/>
            </w:pPr>
            <w:r>
              <w:t>RF014</w:t>
            </w:r>
          </w:p>
        </w:tc>
        <w:tc>
          <w:tcPr>
            <w:tcW w:w="923" w:type="dxa"/>
          </w:tcPr>
          <w:p w:rsidR="004D7080" w:rsidRDefault="004D7080" w:rsidP="00624C9E">
            <w:pPr>
              <w:jc w:val="center"/>
            </w:pPr>
            <w:r>
              <w:t>RF015</w:t>
            </w:r>
          </w:p>
        </w:tc>
        <w:tc>
          <w:tcPr>
            <w:tcW w:w="923" w:type="dxa"/>
          </w:tcPr>
          <w:p w:rsidR="004D7080" w:rsidRDefault="004D7080" w:rsidP="00624C9E">
            <w:pPr>
              <w:jc w:val="center"/>
            </w:pPr>
            <w:r>
              <w:t>RF016</w:t>
            </w:r>
          </w:p>
        </w:tc>
        <w:tc>
          <w:tcPr>
            <w:tcW w:w="923" w:type="dxa"/>
          </w:tcPr>
          <w:p w:rsidR="004D7080" w:rsidRDefault="004D7080" w:rsidP="00624C9E">
            <w:pPr>
              <w:jc w:val="center"/>
            </w:pPr>
            <w:r>
              <w:t>RF017</w:t>
            </w:r>
          </w:p>
        </w:tc>
        <w:tc>
          <w:tcPr>
            <w:tcW w:w="923" w:type="dxa"/>
          </w:tcPr>
          <w:p w:rsidR="004D7080" w:rsidRDefault="004D7080" w:rsidP="00624C9E">
            <w:pPr>
              <w:jc w:val="center"/>
            </w:pPr>
            <w:r>
              <w:t>RF018</w:t>
            </w:r>
          </w:p>
        </w:tc>
        <w:tc>
          <w:tcPr>
            <w:tcW w:w="923" w:type="dxa"/>
          </w:tcPr>
          <w:p w:rsidR="004D7080" w:rsidRDefault="004D7080" w:rsidP="00624C9E">
            <w:pPr>
              <w:jc w:val="center"/>
            </w:pPr>
            <w:r>
              <w:t>RF019</w:t>
            </w:r>
          </w:p>
        </w:tc>
        <w:tc>
          <w:tcPr>
            <w:tcW w:w="923" w:type="dxa"/>
          </w:tcPr>
          <w:p w:rsidR="004D7080" w:rsidRDefault="004D7080" w:rsidP="00624C9E">
            <w:pPr>
              <w:jc w:val="center"/>
            </w:pPr>
            <w:r>
              <w:t>RF020</w:t>
            </w:r>
          </w:p>
        </w:tc>
      </w:tr>
      <w:tr w:rsidR="004D7080" w:rsidTr="00624C9E">
        <w:trPr>
          <w:trHeight w:val="824"/>
          <w:jc w:val="center"/>
        </w:trPr>
        <w:tc>
          <w:tcPr>
            <w:tcW w:w="965" w:type="dxa"/>
          </w:tcPr>
          <w:p w:rsidR="004D7080" w:rsidRDefault="004D7080" w:rsidP="00624C9E">
            <w:pPr>
              <w:jc w:val="center"/>
            </w:pPr>
            <w:r>
              <w:t>RN001</w:t>
            </w: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p w:rsidR="004D7080" w:rsidRDefault="004D7080" w:rsidP="00624C9E">
            <w:pPr>
              <w:jc w:val="center"/>
            </w:pPr>
            <w:r>
              <w:t>X</w:t>
            </w: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r>
      <w:tr w:rsidR="004D7080" w:rsidTr="00624C9E">
        <w:trPr>
          <w:trHeight w:val="770"/>
          <w:jc w:val="center"/>
        </w:trPr>
        <w:tc>
          <w:tcPr>
            <w:tcW w:w="965" w:type="dxa"/>
          </w:tcPr>
          <w:p w:rsidR="004D7080" w:rsidRDefault="004D7080" w:rsidP="00624C9E">
            <w:pPr>
              <w:jc w:val="center"/>
            </w:pPr>
            <w:r>
              <w:t>RN002</w:t>
            </w: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r>
      <w:tr w:rsidR="004D7080" w:rsidTr="00624C9E">
        <w:trPr>
          <w:trHeight w:val="824"/>
          <w:jc w:val="center"/>
        </w:trPr>
        <w:tc>
          <w:tcPr>
            <w:tcW w:w="965" w:type="dxa"/>
          </w:tcPr>
          <w:p w:rsidR="004D7080" w:rsidRDefault="004D7080" w:rsidP="00624C9E">
            <w:pPr>
              <w:jc w:val="center"/>
            </w:pPr>
            <w:r>
              <w:t>RN003</w:t>
            </w: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c>
          <w:tcPr>
            <w:tcW w:w="923" w:type="dxa"/>
          </w:tcPr>
          <w:p w:rsidR="004D7080" w:rsidRDefault="004D7080" w:rsidP="00624C9E">
            <w:pPr>
              <w:jc w:val="center"/>
            </w:pPr>
          </w:p>
        </w:tc>
      </w:tr>
    </w:tbl>
    <w:p w:rsidR="004D7080" w:rsidRDefault="004D7080" w:rsidP="004D7080">
      <w:pPr>
        <w:jc w:val="center"/>
        <w:rPr>
          <w:b/>
        </w:rPr>
      </w:pPr>
    </w:p>
    <w:tbl>
      <w:tblPr>
        <w:tblW w:w="10979" w:type="dxa"/>
        <w:jc w:val="center"/>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9"/>
        <w:gridCol w:w="994"/>
        <w:gridCol w:w="994"/>
        <w:gridCol w:w="994"/>
        <w:gridCol w:w="994"/>
        <w:gridCol w:w="994"/>
        <w:gridCol w:w="994"/>
        <w:gridCol w:w="994"/>
        <w:gridCol w:w="994"/>
        <w:gridCol w:w="994"/>
        <w:gridCol w:w="994"/>
      </w:tblGrid>
      <w:tr w:rsidR="004D7080" w:rsidTr="004D7080">
        <w:trPr>
          <w:trHeight w:val="748"/>
          <w:jc w:val="center"/>
        </w:trPr>
        <w:tc>
          <w:tcPr>
            <w:tcW w:w="1039" w:type="dxa"/>
          </w:tcPr>
          <w:p w:rsidR="004D7080" w:rsidRDefault="004D7080" w:rsidP="00624C9E">
            <w:pPr>
              <w:ind w:left="-1134"/>
              <w:jc w:val="center"/>
            </w:pPr>
          </w:p>
        </w:tc>
        <w:tc>
          <w:tcPr>
            <w:tcW w:w="994" w:type="dxa"/>
          </w:tcPr>
          <w:p w:rsidR="004D7080" w:rsidRDefault="004D7080" w:rsidP="00624C9E">
            <w:pPr>
              <w:jc w:val="center"/>
            </w:pPr>
            <w:r>
              <w:t>RF021</w:t>
            </w:r>
          </w:p>
        </w:tc>
        <w:tc>
          <w:tcPr>
            <w:tcW w:w="994" w:type="dxa"/>
          </w:tcPr>
          <w:p w:rsidR="004D7080" w:rsidRDefault="004D7080" w:rsidP="00624C9E">
            <w:pPr>
              <w:jc w:val="center"/>
            </w:pPr>
            <w:r>
              <w:t>RF022</w:t>
            </w:r>
          </w:p>
        </w:tc>
        <w:tc>
          <w:tcPr>
            <w:tcW w:w="994" w:type="dxa"/>
          </w:tcPr>
          <w:p w:rsidR="004D7080" w:rsidRDefault="004D7080" w:rsidP="00624C9E">
            <w:pPr>
              <w:jc w:val="center"/>
            </w:pPr>
            <w:r>
              <w:t>RF023</w:t>
            </w:r>
          </w:p>
        </w:tc>
        <w:tc>
          <w:tcPr>
            <w:tcW w:w="994" w:type="dxa"/>
          </w:tcPr>
          <w:p w:rsidR="004D7080" w:rsidRDefault="004D7080" w:rsidP="00624C9E">
            <w:pPr>
              <w:jc w:val="center"/>
            </w:pPr>
            <w:r>
              <w:t>RF024</w:t>
            </w:r>
          </w:p>
        </w:tc>
        <w:tc>
          <w:tcPr>
            <w:tcW w:w="994" w:type="dxa"/>
          </w:tcPr>
          <w:p w:rsidR="004D7080" w:rsidRDefault="004D7080" w:rsidP="00624C9E">
            <w:pPr>
              <w:jc w:val="center"/>
            </w:pPr>
            <w:r>
              <w:t>RF025</w:t>
            </w:r>
          </w:p>
        </w:tc>
        <w:tc>
          <w:tcPr>
            <w:tcW w:w="994" w:type="dxa"/>
          </w:tcPr>
          <w:p w:rsidR="004D7080" w:rsidRDefault="004D7080" w:rsidP="00624C9E">
            <w:pPr>
              <w:jc w:val="center"/>
            </w:pPr>
            <w:r>
              <w:t>RF026</w:t>
            </w:r>
          </w:p>
        </w:tc>
        <w:tc>
          <w:tcPr>
            <w:tcW w:w="994" w:type="dxa"/>
          </w:tcPr>
          <w:p w:rsidR="004D7080" w:rsidRDefault="004D7080" w:rsidP="00624C9E">
            <w:pPr>
              <w:jc w:val="center"/>
            </w:pPr>
            <w:r>
              <w:t>RF027</w:t>
            </w:r>
          </w:p>
        </w:tc>
        <w:tc>
          <w:tcPr>
            <w:tcW w:w="994" w:type="dxa"/>
          </w:tcPr>
          <w:p w:rsidR="004D7080" w:rsidRDefault="004D7080" w:rsidP="00624C9E">
            <w:pPr>
              <w:jc w:val="center"/>
            </w:pPr>
            <w:r>
              <w:t>RF028</w:t>
            </w:r>
          </w:p>
        </w:tc>
        <w:tc>
          <w:tcPr>
            <w:tcW w:w="994" w:type="dxa"/>
          </w:tcPr>
          <w:p w:rsidR="004D7080" w:rsidRDefault="004D7080" w:rsidP="00624C9E">
            <w:pPr>
              <w:jc w:val="center"/>
            </w:pPr>
            <w:r>
              <w:t>RF029</w:t>
            </w:r>
          </w:p>
        </w:tc>
        <w:tc>
          <w:tcPr>
            <w:tcW w:w="994" w:type="dxa"/>
          </w:tcPr>
          <w:p w:rsidR="004D7080" w:rsidRDefault="004D7080" w:rsidP="00624C9E">
            <w:pPr>
              <w:jc w:val="center"/>
            </w:pPr>
            <w:r>
              <w:t>RF030</w:t>
            </w:r>
          </w:p>
        </w:tc>
      </w:tr>
      <w:tr w:rsidR="004D7080" w:rsidTr="004D7080">
        <w:trPr>
          <w:trHeight w:val="800"/>
          <w:jc w:val="center"/>
        </w:trPr>
        <w:tc>
          <w:tcPr>
            <w:tcW w:w="1039" w:type="dxa"/>
          </w:tcPr>
          <w:p w:rsidR="004D7080" w:rsidRDefault="004D7080" w:rsidP="00624C9E">
            <w:pPr>
              <w:jc w:val="center"/>
            </w:pPr>
            <w:r>
              <w:t>RN001</w:t>
            </w: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p w:rsidR="004D7080" w:rsidRDefault="004D7080" w:rsidP="00624C9E">
            <w:pPr>
              <w:jc w:val="center"/>
            </w:pPr>
            <w:r>
              <w:t>X</w:t>
            </w:r>
          </w:p>
        </w:tc>
        <w:tc>
          <w:tcPr>
            <w:tcW w:w="994" w:type="dxa"/>
          </w:tcPr>
          <w:p w:rsidR="004D7080" w:rsidRDefault="004D7080" w:rsidP="00624C9E">
            <w:pPr>
              <w:jc w:val="center"/>
            </w:pPr>
          </w:p>
          <w:p w:rsidR="004D7080" w:rsidRDefault="004D7080" w:rsidP="00624C9E">
            <w:pPr>
              <w:jc w:val="center"/>
            </w:pPr>
          </w:p>
        </w:tc>
        <w:tc>
          <w:tcPr>
            <w:tcW w:w="994" w:type="dxa"/>
          </w:tcPr>
          <w:p w:rsidR="004D7080" w:rsidRDefault="004D7080" w:rsidP="00624C9E">
            <w:pPr>
              <w:jc w:val="center"/>
            </w:pPr>
          </w:p>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r>
      <w:tr w:rsidR="004D7080" w:rsidTr="004D7080">
        <w:trPr>
          <w:trHeight w:val="748"/>
          <w:jc w:val="center"/>
        </w:trPr>
        <w:tc>
          <w:tcPr>
            <w:tcW w:w="1039" w:type="dxa"/>
          </w:tcPr>
          <w:p w:rsidR="004D7080" w:rsidRDefault="004D7080" w:rsidP="00624C9E">
            <w:pPr>
              <w:jc w:val="center"/>
            </w:pPr>
            <w:r>
              <w:t>RN002</w:t>
            </w: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r>
      <w:tr w:rsidR="004D7080" w:rsidTr="004D7080">
        <w:trPr>
          <w:trHeight w:val="800"/>
          <w:jc w:val="center"/>
        </w:trPr>
        <w:tc>
          <w:tcPr>
            <w:tcW w:w="1039" w:type="dxa"/>
          </w:tcPr>
          <w:p w:rsidR="004D7080" w:rsidRDefault="004D7080" w:rsidP="00624C9E">
            <w:pPr>
              <w:jc w:val="center"/>
            </w:pPr>
            <w:r>
              <w:t>RN003</w:t>
            </w: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p w:rsidR="004D7080" w:rsidRDefault="004D7080" w:rsidP="00624C9E">
            <w:pPr>
              <w:jc w:val="center"/>
            </w:pPr>
            <w:r>
              <w:t>X</w:t>
            </w:r>
          </w:p>
        </w:tc>
        <w:tc>
          <w:tcPr>
            <w:tcW w:w="994" w:type="dxa"/>
          </w:tcPr>
          <w:p w:rsidR="004D7080" w:rsidRDefault="004D7080" w:rsidP="00624C9E">
            <w:pPr>
              <w:jc w:val="center"/>
            </w:pPr>
          </w:p>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c>
          <w:tcPr>
            <w:tcW w:w="994" w:type="dxa"/>
          </w:tcPr>
          <w:p w:rsidR="004D7080" w:rsidRDefault="004D7080" w:rsidP="00624C9E">
            <w:pPr>
              <w:jc w:val="center"/>
            </w:pPr>
          </w:p>
        </w:tc>
      </w:tr>
    </w:tbl>
    <w:p w:rsidR="004D7080" w:rsidRDefault="004D7080" w:rsidP="004D7080">
      <w:pPr>
        <w:rPr>
          <w:b/>
        </w:rPr>
      </w:pPr>
    </w:p>
    <w:p w:rsidR="008B2CC8" w:rsidRDefault="008B2CC8" w:rsidP="008B2CC8"/>
    <w:p w:rsidR="004E330F" w:rsidRDefault="004E330F" w:rsidP="00E853FA"/>
    <w:p w:rsidR="004E330F" w:rsidRDefault="004E330F" w:rsidP="00E853FA"/>
    <w:p w:rsidR="004E330F" w:rsidRPr="00756A3D" w:rsidRDefault="00756A3D" w:rsidP="00E853FA">
      <w:pPr>
        <w:rPr>
          <w:b/>
        </w:rPr>
      </w:pPr>
      <w:r w:rsidRPr="00756A3D">
        <w:rPr>
          <w:b/>
        </w:rPr>
        <w:t>3. Modelagem</w:t>
      </w:r>
    </w:p>
    <w:p w:rsidR="00756A3D" w:rsidRDefault="00756A3D" w:rsidP="00E853FA"/>
    <w:p w:rsidR="00DE0864" w:rsidRPr="00756A3D" w:rsidRDefault="00DE0864" w:rsidP="00DE0864">
      <w:pPr>
        <w:ind w:firstLine="708"/>
        <w:rPr>
          <w:b/>
        </w:rPr>
      </w:pPr>
      <w:r w:rsidRPr="00756A3D">
        <w:rPr>
          <w:b/>
        </w:rPr>
        <w:t>Índices de Casos de Uso</w:t>
      </w:r>
    </w:p>
    <w:p w:rsidR="00DE0864" w:rsidRDefault="00DE0864" w:rsidP="00DE0864">
      <w:pPr>
        <w:suppressAutoHyphens/>
        <w:spacing w:line="360" w:lineRule="auto"/>
        <w:ind w:firstLine="708"/>
        <w:jc w:val="both"/>
        <w:rPr>
          <w:sz w:val="20"/>
          <w:szCs w:val="20"/>
        </w:rPr>
      </w:pPr>
      <w:r>
        <w:t xml:space="preserve">UC001 - </w:t>
      </w:r>
      <w:r w:rsidRPr="00375E82">
        <w:rPr>
          <w:sz w:val="20"/>
          <w:szCs w:val="20"/>
        </w:rPr>
        <w:t>Informar Processo Estatístico Descritivo</w:t>
      </w:r>
    </w:p>
    <w:p w:rsidR="00DE0864" w:rsidRDefault="00DE0864" w:rsidP="00DE0864">
      <w:pPr>
        <w:suppressAutoHyphens/>
        <w:spacing w:line="360" w:lineRule="auto"/>
        <w:ind w:firstLine="708"/>
        <w:jc w:val="both"/>
        <w:rPr>
          <w:sz w:val="20"/>
          <w:szCs w:val="20"/>
        </w:rPr>
      </w:pPr>
      <w:r>
        <w:rPr>
          <w:sz w:val="20"/>
          <w:szCs w:val="20"/>
        </w:rPr>
        <w:t>O usuário informa os dados para o processo estatístico a serem calculados.</w:t>
      </w:r>
    </w:p>
    <w:p w:rsidR="00DE0864" w:rsidRDefault="00DE0864" w:rsidP="00DE0864">
      <w:pPr>
        <w:suppressAutoHyphens/>
        <w:spacing w:line="360" w:lineRule="auto"/>
        <w:jc w:val="both"/>
        <w:rPr>
          <w:sz w:val="20"/>
          <w:szCs w:val="20"/>
        </w:rPr>
      </w:pPr>
      <w:r>
        <w:tab/>
        <w:t xml:space="preserve">UC002 - </w:t>
      </w:r>
      <w:r w:rsidRPr="00375E82">
        <w:rPr>
          <w:sz w:val="20"/>
          <w:szCs w:val="20"/>
        </w:rPr>
        <w:t>Informar o Processo Probabilístico</w:t>
      </w:r>
    </w:p>
    <w:p w:rsidR="00DE0864" w:rsidRDefault="00DE0864" w:rsidP="00DE0864">
      <w:pPr>
        <w:suppressAutoHyphens/>
        <w:spacing w:line="360" w:lineRule="auto"/>
        <w:jc w:val="both"/>
        <w:rPr>
          <w:sz w:val="20"/>
          <w:szCs w:val="20"/>
        </w:rPr>
      </w:pPr>
      <w:r>
        <w:tab/>
      </w:r>
      <w:r>
        <w:rPr>
          <w:sz w:val="20"/>
          <w:szCs w:val="20"/>
        </w:rPr>
        <w:t>O usuário informa o tipo de processo e os dados para calcular as probabilidades.</w:t>
      </w:r>
    </w:p>
    <w:p w:rsidR="00DE0864" w:rsidRPr="003E43C1" w:rsidRDefault="00DE0864" w:rsidP="00DE0864">
      <w:pPr>
        <w:suppressAutoHyphens/>
        <w:spacing w:line="360" w:lineRule="auto"/>
        <w:jc w:val="both"/>
        <w:rPr>
          <w:sz w:val="20"/>
          <w:szCs w:val="20"/>
        </w:rPr>
      </w:pPr>
      <w:r>
        <w:tab/>
      </w:r>
      <w:r w:rsidRPr="003E43C1">
        <w:t xml:space="preserve">UC003 - </w:t>
      </w:r>
      <w:r w:rsidRPr="003E43C1">
        <w:rPr>
          <w:sz w:val="20"/>
          <w:szCs w:val="20"/>
        </w:rPr>
        <w:t>Informar o Processo de Corre</w:t>
      </w:r>
      <w:r>
        <w:rPr>
          <w:sz w:val="20"/>
          <w:szCs w:val="20"/>
        </w:rPr>
        <w:t>la</w:t>
      </w:r>
      <w:r w:rsidRPr="003E43C1">
        <w:rPr>
          <w:sz w:val="20"/>
          <w:szCs w:val="20"/>
        </w:rPr>
        <w:t>ção e Regressão</w:t>
      </w:r>
    </w:p>
    <w:p w:rsidR="00DE0864" w:rsidRPr="003E43C1" w:rsidRDefault="00DE0864" w:rsidP="00DE0864">
      <w:pPr>
        <w:suppressAutoHyphens/>
        <w:spacing w:line="360" w:lineRule="auto"/>
        <w:jc w:val="both"/>
        <w:rPr>
          <w:sz w:val="20"/>
          <w:szCs w:val="20"/>
        </w:rPr>
      </w:pPr>
      <w:r w:rsidRPr="003E43C1">
        <w:tab/>
      </w:r>
      <w:r w:rsidRPr="003E43C1">
        <w:rPr>
          <w:sz w:val="20"/>
          <w:szCs w:val="20"/>
        </w:rPr>
        <w:t>O usuário deve inserir os dados para cálculos de estatística indutiva</w:t>
      </w:r>
    </w:p>
    <w:p w:rsidR="00DE0864" w:rsidRPr="003E43C1" w:rsidRDefault="00DE0864" w:rsidP="00DE0864">
      <w:pPr>
        <w:suppressAutoHyphens/>
        <w:spacing w:line="360" w:lineRule="auto"/>
        <w:jc w:val="both"/>
        <w:rPr>
          <w:sz w:val="20"/>
          <w:szCs w:val="20"/>
        </w:rPr>
      </w:pPr>
      <w:r w:rsidRPr="003E43C1">
        <w:tab/>
        <w:t>U</w:t>
      </w:r>
      <w:r>
        <w:t>C004</w:t>
      </w:r>
      <w:r w:rsidRPr="003E43C1">
        <w:t xml:space="preserve"> - </w:t>
      </w:r>
      <w:r w:rsidRPr="003E43C1">
        <w:rPr>
          <w:sz w:val="20"/>
          <w:szCs w:val="20"/>
        </w:rPr>
        <w:t>Gerar Histogramas</w:t>
      </w:r>
    </w:p>
    <w:p w:rsidR="00DE0864" w:rsidRDefault="00DE0864" w:rsidP="00DE0864">
      <w:pPr>
        <w:suppressAutoHyphens/>
        <w:spacing w:line="360" w:lineRule="auto"/>
        <w:jc w:val="both"/>
        <w:rPr>
          <w:sz w:val="20"/>
          <w:szCs w:val="20"/>
        </w:rPr>
      </w:pPr>
      <w:r w:rsidRPr="003E43C1">
        <w:tab/>
      </w:r>
      <w:r w:rsidRPr="003E43C1">
        <w:rPr>
          <w:sz w:val="20"/>
          <w:szCs w:val="20"/>
        </w:rPr>
        <w:t>O sistema plota gráficos de dados</w:t>
      </w:r>
    </w:p>
    <w:p w:rsidR="00DE0864" w:rsidRPr="003E43C1" w:rsidRDefault="00DE0864" w:rsidP="00DE0864">
      <w:pPr>
        <w:suppressAutoHyphens/>
        <w:spacing w:line="360" w:lineRule="auto"/>
        <w:ind w:firstLine="708"/>
        <w:jc w:val="both"/>
        <w:rPr>
          <w:sz w:val="20"/>
          <w:szCs w:val="20"/>
        </w:rPr>
      </w:pPr>
      <w:r w:rsidRPr="003E43C1">
        <w:t>UC00</w:t>
      </w:r>
      <w:r>
        <w:t>5</w:t>
      </w:r>
      <w:r w:rsidRPr="003E43C1">
        <w:t xml:space="preserve"> - </w:t>
      </w:r>
      <w:r w:rsidRPr="003E43C1">
        <w:rPr>
          <w:sz w:val="20"/>
          <w:szCs w:val="20"/>
        </w:rPr>
        <w:t>Gerar as Probabilidades</w:t>
      </w:r>
    </w:p>
    <w:p w:rsidR="00DE0864" w:rsidRDefault="00DE0864" w:rsidP="00DE0864">
      <w:pPr>
        <w:suppressAutoHyphens/>
        <w:spacing w:line="360" w:lineRule="auto"/>
        <w:jc w:val="both"/>
      </w:pPr>
      <w:r w:rsidRPr="003E43C1">
        <w:tab/>
      </w:r>
      <w:r w:rsidRPr="003E43C1">
        <w:rPr>
          <w:sz w:val="20"/>
          <w:szCs w:val="20"/>
        </w:rPr>
        <w:t xml:space="preserve"> sistema fará os cálculos e mostrara os resultados</w:t>
      </w:r>
    </w:p>
    <w:p w:rsidR="003C5022" w:rsidRDefault="003C5022" w:rsidP="00DE0864">
      <w:pPr>
        <w:suppressAutoHyphens/>
        <w:spacing w:line="360" w:lineRule="auto"/>
        <w:ind w:firstLine="708"/>
        <w:jc w:val="both"/>
      </w:pPr>
    </w:p>
    <w:p w:rsidR="00DE0864" w:rsidRPr="003E43C1" w:rsidRDefault="00DE0864" w:rsidP="00DE0864">
      <w:pPr>
        <w:suppressAutoHyphens/>
        <w:spacing w:line="360" w:lineRule="auto"/>
        <w:ind w:firstLine="708"/>
        <w:jc w:val="both"/>
        <w:rPr>
          <w:sz w:val="20"/>
          <w:szCs w:val="20"/>
        </w:rPr>
      </w:pPr>
      <w:r w:rsidRPr="003E43C1">
        <w:lastRenderedPageBreak/>
        <w:t>UC00</w:t>
      </w:r>
      <w:r>
        <w:t>6</w:t>
      </w:r>
      <w:r w:rsidRPr="003E43C1">
        <w:t xml:space="preserve"> - </w:t>
      </w:r>
      <w:r w:rsidRPr="003E43C1">
        <w:rPr>
          <w:sz w:val="20"/>
          <w:szCs w:val="20"/>
        </w:rPr>
        <w:t>Gerar Tabelas Descritivas</w:t>
      </w:r>
    </w:p>
    <w:p w:rsidR="00DE0864" w:rsidRPr="003E43C1" w:rsidRDefault="00DE0864" w:rsidP="00DE0864">
      <w:pPr>
        <w:suppressAutoHyphens/>
        <w:spacing w:line="360" w:lineRule="auto"/>
        <w:jc w:val="both"/>
        <w:rPr>
          <w:sz w:val="20"/>
          <w:szCs w:val="20"/>
        </w:rPr>
      </w:pPr>
      <w:r w:rsidRPr="003E43C1">
        <w:rPr>
          <w:sz w:val="20"/>
          <w:szCs w:val="20"/>
        </w:rPr>
        <w:tab/>
        <w:t xml:space="preserve"> sistema realizará os cálculos de frequência gerando uma tabela</w:t>
      </w:r>
      <w:r w:rsidRPr="003E43C1">
        <w:rPr>
          <w:sz w:val="20"/>
          <w:szCs w:val="20"/>
        </w:rPr>
        <w:tab/>
      </w:r>
    </w:p>
    <w:p w:rsidR="00DE0864" w:rsidRPr="003E43C1" w:rsidRDefault="00DE0864" w:rsidP="00DE0864">
      <w:pPr>
        <w:suppressAutoHyphens/>
        <w:spacing w:line="360" w:lineRule="auto"/>
        <w:jc w:val="both"/>
        <w:rPr>
          <w:sz w:val="20"/>
          <w:szCs w:val="20"/>
        </w:rPr>
      </w:pPr>
      <w:r w:rsidRPr="003E43C1">
        <w:tab/>
        <w:t>UC00</w:t>
      </w:r>
      <w:r>
        <w:t>7</w:t>
      </w:r>
      <w:r w:rsidRPr="003E43C1">
        <w:t xml:space="preserve"> </w:t>
      </w:r>
      <w:r>
        <w:t>–</w:t>
      </w:r>
      <w:r w:rsidRPr="003E43C1">
        <w:t xml:space="preserve"> </w:t>
      </w:r>
      <w:r>
        <w:t>Definir qualitativa ou quantitativa</w:t>
      </w:r>
    </w:p>
    <w:p w:rsidR="00DE0864" w:rsidRPr="003E43C1" w:rsidRDefault="00DE0864" w:rsidP="00DE0864">
      <w:pPr>
        <w:suppressAutoHyphens/>
        <w:spacing w:line="360" w:lineRule="auto"/>
        <w:jc w:val="both"/>
      </w:pPr>
      <w:r w:rsidRPr="003E43C1">
        <w:tab/>
      </w:r>
      <w:r w:rsidRPr="003E43C1">
        <w:rPr>
          <w:sz w:val="20"/>
          <w:szCs w:val="20"/>
        </w:rPr>
        <w:t xml:space="preserve">O sistema </w:t>
      </w:r>
      <w:r>
        <w:rPr>
          <w:sz w:val="20"/>
          <w:szCs w:val="20"/>
        </w:rPr>
        <w:t xml:space="preserve">define automaticamente de acordo com o tipo de variável e </w:t>
      </w:r>
      <w:r w:rsidRPr="003E43C1">
        <w:rPr>
          <w:sz w:val="20"/>
          <w:szCs w:val="20"/>
        </w:rPr>
        <w:t xml:space="preserve"> </w:t>
      </w:r>
      <w:r>
        <w:rPr>
          <w:sz w:val="20"/>
          <w:szCs w:val="20"/>
        </w:rPr>
        <w:t>ordem de dados , qual método utilizar.</w:t>
      </w:r>
    </w:p>
    <w:p w:rsidR="00DE0864" w:rsidRPr="003E43C1" w:rsidRDefault="00DE0864" w:rsidP="00DE0864">
      <w:pPr>
        <w:suppressAutoHyphens/>
        <w:spacing w:line="360" w:lineRule="auto"/>
        <w:jc w:val="both"/>
      </w:pPr>
      <w:r w:rsidRPr="003E43C1">
        <w:tab/>
      </w:r>
    </w:p>
    <w:p w:rsidR="004D7080" w:rsidRDefault="004D7080" w:rsidP="00E853FA"/>
    <w:p w:rsidR="00C578DD" w:rsidRPr="004E330F" w:rsidRDefault="00C578DD" w:rsidP="00C578DD">
      <w:pPr>
        <w:ind w:left="708"/>
        <w:rPr>
          <w:b/>
        </w:rPr>
      </w:pPr>
      <w:r w:rsidRPr="004E330F">
        <w:rPr>
          <w:b/>
        </w:rPr>
        <w:t xml:space="preserve">Matriz de </w:t>
      </w:r>
      <w:r w:rsidR="00592715">
        <w:rPr>
          <w:b/>
        </w:rPr>
        <w:t>Rastreabilidade</w:t>
      </w:r>
      <w:r w:rsidRPr="004E330F">
        <w:rPr>
          <w:b/>
        </w:rPr>
        <w:t xml:space="preserve"> entre Requisitos Funcionais e </w:t>
      </w:r>
      <w:r>
        <w:rPr>
          <w:b/>
        </w:rPr>
        <w:t>Use Cases</w:t>
      </w:r>
      <w:r w:rsidRPr="004E330F">
        <w:rPr>
          <w:b/>
        </w:rPr>
        <w:t>:</w:t>
      </w:r>
    </w:p>
    <w:p w:rsidR="00C578DD" w:rsidRDefault="00C578DD" w:rsidP="00C578DD"/>
    <w:p w:rsidR="00CF35C4" w:rsidRDefault="00CF35C4" w:rsidP="00CF35C4">
      <w:pPr>
        <w:jc w:val="center"/>
      </w:pPr>
    </w:p>
    <w:tbl>
      <w:tblPr>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2"/>
        <w:gridCol w:w="859"/>
        <w:gridCol w:w="862"/>
        <w:gridCol w:w="862"/>
        <w:gridCol w:w="862"/>
        <w:gridCol w:w="813"/>
        <w:gridCol w:w="813"/>
        <w:gridCol w:w="813"/>
        <w:gridCol w:w="813"/>
        <w:gridCol w:w="813"/>
        <w:gridCol w:w="944"/>
      </w:tblGrid>
      <w:tr w:rsidR="00CF35C4" w:rsidTr="00624C9E">
        <w:trPr>
          <w:trHeight w:val="288"/>
        </w:trPr>
        <w:tc>
          <w:tcPr>
            <w:tcW w:w="1002" w:type="dxa"/>
          </w:tcPr>
          <w:p w:rsidR="00CF35C4" w:rsidRDefault="00CF35C4" w:rsidP="00624C9E">
            <w:pPr>
              <w:jc w:val="center"/>
            </w:pPr>
          </w:p>
        </w:tc>
        <w:tc>
          <w:tcPr>
            <w:tcW w:w="859" w:type="dxa"/>
          </w:tcPr>
          <w:p w:rsidR="00CF35C4" w:rsidRDefault="00CF35C4" w:rsidP="00624C9E">
            <w:pPr>
              <w:jc w:val="center"/>
            </w:pPr>
            <w:r>
              <w:t>RF01</w:t>
            </w:r>
          </w:p>
        </w:tc>
        <w:tc>
          <w:tcPr>
            <w:tcW w:w="862" w:type="dxa"/>
          </w:tcPr>
          <w:p w:rsidR="00CF35C4" w:rsidRDefault="00CF35C4" w:rsidP="00624C9E">
            <w:pPr>
              <w:jc w:val="center"/>
            </w:pPr>
            <w:r>
              <w:t>RF02</w:t>
            </w:r>
          </w:p>
        </w:tc>
        <w:tc>
          <w:tcPr>
            <w:tcW w:w="862" w:type="dxa"/>
          </w:tcPr>
          <w:p w:rsidR="00CF35C4" w:rsidRDefault="00CF35C4" w:rsidP="00624C9E">
            <w:pPr>
              <w:jc w:val="center"/>
            </w:pPr>
            <w:r>
              <w:t>RF03</w:t>
            </w:r>
          </w:p>
        </w:tc>
        <w:tc>
          <w:tcPr>
            <w:tcW w:w="862" w:type="dxa"/>
          </w:tcPr>
          <w:p w:rsidR="00CF35C4" w:rsidRDefault="00CF35C4" w:rsidP="00624C9E">
            <w:pPr>
              <w:jc w:val="center"/>
            </w:pPr>
            <w:r>
              <w:t>RF04</w:t>
            </w:r>
          </w:p>
        </w:tc>
        <w:tc>
          <w:tcPr>
            <w:tcW w:w="813" w:type="dxa"/>
          </w:tcPr>
          <w:p w:rsidR="00CF35C4" w:rsidRDefault="00CF35C4" w:rsidP="00624C9E">
            <w:pPr>
              <w:jc w:val="center"/>
            </w:pPr>
            <w:r>
              <w:t>RF05</w:t>
            </w:r>
          </w:p>
        </w:tc>
        <w:tc>
          <w:tcPr>
            <w:tcW w:w="813" w:type="dxa"/>
          </w:tcPr>
          <w:p w:rsidR="00CF35C4" w:rsidRDefault="00CF35C4" w:rsidP="00624C9E">
            <w:pPr>
              <w:jc w:val="center"/>
            </w:pPr>
            <w:r>
              <w:t>RF06</w:t>
            </w:r>
          </w:p>
        </w:tc>
        <w:tc>
          <w:tcPr>
            <w:tcW w:w="813" w:type="dxa"/>
          </w:tcPr>
          <w:p w:rsidR="00CF35C4" w:rsidRDefault="00CF35C4" w:rsidP="00624C9E">
            <w:pPr>
              <w:jc w:val="center"/>
            </w:pPr>
            <w:r>
              <w:t>RF07</w:t>
            </w:r>
          </w:p>
        </w:tc>
        <w:tc>
          <w:tcPr>
            <w:tcW w:w="813" w:type="dxa"/>
          </w:tcPr>
          <w:p w:rsidR="00CF35C4" w:rsidRDefault="00CF35C4" w:rsidP="00624C9E">
            <w:pPr>
              <w:jc w:val="center"/>
            </w:pPr>
            <w:r>
              <w:t>RF08</w:t>
            </w:r>
          </w:p>
        </w:tc>
        <w:tc>
          <w:tcPr>
            <w:tcW w:w="813" w:type="dxa"/>
          </w:tcPr>
          <w:p w:rsidR="00CF35C4" w:rsidRDefault="00CF35C4" w:rsidP="00624C9E">
            <w:pPr>
              <w:jc w:val="center"/>
            </w:pPr>
            <w:r>
              <w:t>RF09</w:t>
            </w:r>
          </w:p>
        </w:tc>
        <w:tc>
          <w:tcPr>
            <w:tcW w:w="944" w:type="dxa"/>
          </w:tcPr>
          <w:p w:rsidR="00CF35C4" w:rsidRDefault="00CF35C4" w:rsidP="00624C9E">
            <w:pPr>
              <w:jc w:val="center"/>
            </w:pPr>
            <w:r>
              <w:t>RF010</w:t>
            </w:r>
          </w:p>
        </w:tc>
      </w:tr>
      <w:tr w:rsidR="00CF35C4" w:rsidTr="00624C9E">
        <w:trPr>
          <w:trHeight w:val="288"/>
        </w:trPr>
        <w:tc>
          <w:tcPr>
            <w:tcW w:w="1002" w:type="dxa"/>
          </w:tcPr>
          <w:p w:rsidR="00CF35C4" w:rsidRDefault="00CF35C4" w:rsidP="00624C9E">
            <w:pPr>
              <w:jc w:val="center"/>
            </w:pPr>
            <w:r>
              <w:t>UC01</w:t>
            </w:r>
          </w:p>
        </w:tc>
        <w:tc>
          <w:tcPr>
            <w:tcW w:w="859" w:type="dxa"/>
          </w:tcPr>
          <w:p w:rsidR="00CF35C4" w:rsidRDefault="00CF35C4" w:rsidP="00624C9E">
            <w:pPr>
              <w:jc w:val="center"/>
            </w:pPr>
            <w:r>
              <w:t>X</w:t>
            </w:r>
          </w:p>
        </w:tc>
        <w:tc>
          <w:tcPr>
            <w:tcW w:w="862" w:type="dxa"/>
          </w:tcPr>
          <w:p w:rsidR="00CF35C4" w:rsidRDefault="00CF35C4" w:rsidP="00624C9E">
            <w:pPr>
              <w:jc w:val="center"/>
            </w:pPr>
            <w:r>
              <w:t>X</w:t>
            </w:r>
          </w:p>
        </w:tc>
        <w:tc>
          <w:tcPr>
            <w:tcW w:w="862" w:type="dxa"/>
          </w:tcPr>
          <w:p w:rsidR="00CF35C4" w:rsidRDefault="00CF35C4" w:rsidP="00624C9E">
            <w:pPr>
              <w:jc w:val="center"/>
            </w:pPr>
          </w:p>
        </w:tc>
        <w:tc>
          <w:tcPr>
            <w:tcW w:w="862"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944" w:type="dxa"/>
          </w:tcPr>
          <w:p w:rsidR="00CF35C4" w:rsidRDefault="00CF35C4" w:rsidP="00624C9E">
            <w:pPr>
              <w:jc w:val="center"/>
            </w:pPr>
          </w:p>
        </w:tc>
      </w:tr>
      <w:tr w:rsidR="00CF35C4" w:rsidTr="00624C9E">
        <w:trPr>
          <w:trHeight w:val="276"/>
        </w:trPr>
        <w:tc>
          <w:tcPr>
            <w:tcW w:w="1002" w:type="dxa"/>
          </w:tcPr>
          <w:p w:rsidR="00CF35C4" w:rsidRDefault="00CF35C4" w:rsidP="00624C9E">
            <w:pPr>
              <w:jc w:val="center"/>
            </w:pPr>
            <w:r>
              <w:t>UC02</w:t>
            </w:r>
          </w:p>
        </w:tc>
        <w:tc>
          <w:tcPr>
            <w:tcW w:w="859"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tabs>
                <w:tab w:val="left" w:pos="735"/>
              </w:tabs>
              <w:jc w:val="center"/>
            </w:pPr>
          </w:p>
        </w:tc>
        <w:tc>
          <w:tcPr>
            <w:tcW w:w="862"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944" w:type="dxa"/>
          </w:tcPr>
          <w:p w:rsidR="00CF35C4" w:rsidRDefault="00CF35C4" w:rsidP="00624C9E">
            <w:pPr>
              <w:jc w:val="center"/>
            </w:pPr>
          </w:p>
        </w:tc>
      </w:tr>
      <w:tr w:rsidR="00CF35C4" w:rsidTr="00624C9E">
        <w:trPr>
          <w:trHeight w:val="288"/>
        </w:trPr>
        <w:tc>
          <w:tcPr>
            <w:tcW w:w="1002" w:type="dxa"/>
          </w:tcPr>
          <w:p w:rsidR="00CF35C4" w:rsidRDefault="00CF35C4" w:rsidP="00624C9E">
            <w:pPr>
              <w:jc w:val="center"/>
            </w:pPr>
            <w:r>
              <w:t>UC03</w:t>
            </w:r>
          </w:p>
        </w:tc>
        <w:tc>
          <w:tcPr>
            <w:tcW w:w="859"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944" w:type="dxa"/>
          </w:tcPr>
          <w:p w:rsidR="00CF35C4" w:rsidRDefault="00CF35C4" w:rsidP="00624C9E">
            <w:pPr>
              <w:jc w:val="center"/>
            </w:pPr>
          </w:p>
        </w:tc>
      </w:tr>
      <w:tr w:rsidR="00CF35C4" w:rsidTr="00624C9E">
        <w:trPr>
          <w:trHeight w:val="288"/>
        </w:trPr>
        <w:tc>
          <w:tcPr>
            <w:tcW w:w="1002" w:type="dxa"/>
          </w:tcPr>
          <w:p w:rsidR="00CF35C4" w:rsidRDefault="00CF35C4" w:rsidP="00624C9E">
            <w:pPr>
              <w:jc w:val="center"/>
            </w:pPr>
            <w:r>
              <w:t>UC04</w:t>
            </w:r>
          </w:p>
        </w:tc>
        <w:tc>
          <w:tcPr>
            <w:tcW w:w="859"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r>
              <w:t>X</w:t>
            </w:r>
          </w:p>
        </w:tc>
        <w:tc>
          <w:tcPr>
            <w:tcW w:w="862"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944" w:type="dxa"/>
          </w:tcPr>
          <w:p w:rsidR="00CF35C4" w:rsidRDefault="00CF35C4" w:rsidP="00624C9E">
            <w:pPr>
              <w:jc w:val="center"/>
            </w:pPr>
            <w:r>
              <w:t>X</w:t>
            </w:r>
          </w:p>
        </w:tc>
      </w:tr>
      <w:tr w:rsidR="00CF35C4" w:rsidTr="00624C9E">
        <w:trPr>
          <w:trHeight w:val="288"/>
        </w:trPr>
        <w:tc>
          <w:tcPr>
            <w:tcW w:w="1002" w:type="dxa"/>
          </w:tcPr>
          <w:p w:rsidR="00CF35C4" w:rsidRDefault="00CF35C4" w:rsidP="00624C9E">
            <w:pPr>
              <w:jc w:val="center"/>
            </w:pPr>
            <w:r>
              <w:t>UC05</w:t>
            </w:r>
          </w:p>
        </w:tc>
        <w:tc>
          <w:tcPr>
            <w:tcW w:w="859"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r>
              <w:t>X</w:t>
            </w:r>
          </w:p>
        </w:tc>
        <w:tc>
          <w:tcPr>
            <w:tcW w:w="862"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813" w:type="dxa"/>
          </w:tcPr>
          <w:p w:rsidR="00CF35C4" w:rsidRDefault="00CF35C4" w:rsidP="00624C9E">
            <w:pPr>
              <w:jc w:val="center"/>
            </w:pPr>
            <w:r>
              <w:t>X</w:t>
            </w:r>
          </w:p>
        </w:tc>
        <w:tc>
          <w:tcPr>
            <w:tcW w:w="944" w:type="dxa"/>
          </w:tcPr>
          <w:p w:rsidR="00CF35C4" w:rsidRDefault="00CF35C4" w:rsidP="00624C9E">
            <w:pPr>
              <w:jc w:val="center"/>
            </w:pPr>
            <w:r>
              <w:t>X</w:t>
            </w:r>
          </w:p>
        </w:tc>
      </w:tr>
      <w:tr w:rsidR="00CF35C4" w:rsidTr="00624C9E">
        <w:trPr>
          <w:trHeight w:val="288"/>
        </w:trPr>
        <w:tc>
          <w:tcPr>
            <w:tcW w:w="1002" w:type="dxa"/>
          </w:tcPr>
          <w:p w:rsidR="00CF35C4" w:rsidRDefault="00CF35C4" w:rsidP="00624C9E">
            <w:pPr>
              <w:jc w:val="center"/>
            </w:pPr>
            <w:r>
              <w:t>UC06</w:t>
            </w:r>
          </w:p>
        </w:tc>
        <w:tc>
          <w:tcPr>
            <w:tcW w:w="859"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944" w:type="dxa"/>
          </w:tcPr>
          <w:p w:rsidR="00CF35C4" w:rsidRDefault="00CF35C4" w:rsidP="00624C9E">
            <w:pPr>
              <w:jc w:val="center"/>
            </w:pPr>
          </w:p>
        </w:tc>
      </w:tr>
      <w:tr w:rsidR="00CF35C4" w:rsidTr="00624C9E">
        <w:trPr>
          <w:trHeight w:val="288"/>
        </w:trPr>
        <w:tc>
          <w:tcPr>
            <w:tcW w:w="1002" w:type="dxa"/>
          </w:tcPr>
          <w:p w:rsidR="00CF35C4" w:rsidRDefault="00CF35C4" w:rsidP="00624C9E">
            <w:pPr>
              <w:jc w:val="center"/>
            </w:pPr>
            <w:r>
              <w:t>UC07</w:t>
            </w:r>
          </w:p>
        </w:tc>
        <w:tc>
          <w:tcPr>
            <w:tcW w:w="859"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p>
        </w:tc>
        <w:tc>
          <w:tcPr>
            <w:tcW w:w="862"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813" w:type="dxa"/>
          </w:tcPr>
          <w:p w:rsidR="00CF35C4" w:rsidRDefault="00CF35C4" w:rsidP="00624C9E">
            <w:pPr>
              <w:jc w:val="center"/>
            </w:pPr>
          </w:p>
        </w:tc>
        <w:tc>
          <w:tcPr>
            <w:tcW w:w="944" w:type="dxa"/>
          </w:tcPr>
          <w:p w:rsidR="00CF35C4" w:rsidRDefault="00CF35C4" w:rsidP="00624C9E">
            <w:pPr>
              <w:jc w:val="center"/>
            </w:pPr>
          </w:p>
        </w:tc>
      </w:tr>
    </w:tbl>
    <w:p w:rsidR="00CF35C4" w:rsidRDefault="00CF35C4" w:rsidP="00CF35C4"/>
    <w:p w:rsidR="00CF35C4" w:rsidRDefault="00CF35C4" w:rsidP="00CF35C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4"/>
        <w:gridCol w:w="870"/>
        <w:gridCol w:w="870"/>
        <w:gridCol w:w="870"/>
        <w:gridCol w:w="870"/>
        <w:gridCol w:w="870"/>
        <w:gridCol w:w="870"/>
        <w:gridCol w:w="870"/>
        <w:gridCol w:w="870"/>
        <w:gridCol w:w="870"/>
        <w:gridCol w:w="870"/>
      </w:tblGrid>
      <w:tr w:rsidR="00CF35C4" w:rsidTr="00624C9E">
        <w:tc>
          <w:tcPr>
            <w:tcW w:w="924" w:type="dxa"/>
          </w:tcPr>
          <w:p w:rsidR="00CF35C4" w:rsidRDefault="00CF35C4" w:rsidP="00624C9E">
            <w:pPr>
              <w:jc w:val="center"/>
            </w:pPr>
          </w:p>
        </w:tc>
        <w:tc>
          <w:tcPr>
            <w:tcW w:w="870" w:type="dxa"/>
          </w:tcPr>
          <w:p w:rsidR="00CF35C4" w:rsidRDefault="00CF35C4" w:rsidP="00624C9E">
            <w:pPr>
              <w:jc w:val="center"/>
            </w:pPr>
            <w:r>
              <w:t>RF011</w:t>
            </w:r>
          </w:p>
        </w:tc>
        <w:tc>
          <w:tcPr>
            <w:tcW w:w="870" w:type="dxa"/>
          </w:tcPr>
          <w:p w:rsidR="00CF35C4" w:rsidRDefault="00CF35C4" w:rsidP="00624C9E">
            <w:pPr>
              <w:jc w:val="center"/>
            </w:pPr>
            <w:r>
              <w:t>RF012</w:t>
            </w:r>
          </w:p>
        </w:tc>
        <w:tc>
          <w:tcPr>
            <w:tcW w:w="870" w:type="dxa"/>
          </w:tcPr>
          <w:p w:rsidR="00CF35C4" w:rsidRDefault="00CF35C4" w:rsidP="00624C9E">
            <w:pPr>
              <w:jc w:val="center"/>
            </w:pPr>
            <w:r>
              <w:t>RF013</w:t>
            </w:r>
          </w:p>
        </w:tc>
        <w:tc>
          <w:tcPr>
            <w:tcW w:w="870" w:type="dxa"/>
          </w:tcPr>
          <w:p w:rsidR="00CF35C4" w:rsidRDefault="00CF35C4" w:rsidP="00624C9E">
            <w:pPr>
              <w:jc w:val="center"/>
            </w:pPr>
            <w:r>
              <w:t>RF014</w:t>
            </w:r>
          </w:p>
        </w:tc>
        <w:tc>
          <w:tcPr>
            <w:tcW w:w="870" w:type="dxa"/>
          </w:tcPr>
          <w:p w:rsidR="00CF35C4" w:rsidRDefault="00CF35C4" w:rsidP="00624C9E">
            <w:pPr>
              <w:jc w:val="center"/>
            </w:pPr>
            <w:r>
              <w:t>RF015</w:t>
            </w:r>
          </w:p>
        </w:tc>
        <w:tc>
          <w:tcPr>
            <w:tcW w:w="870" w:type="dxa"/>
          </w:tcPr>
          <w:p w:rsidR="00CF35C4" w:rsidRDefault="00CF35C4" w:rsidP="00624C9E">
            <w:pPr>
              <w:jc w:val="center"/>
            </w:pPr>
            <w:r>
              <w:t>RF016</w:t>
            </w:r>
          </w:p>
        </w:tc>
        <w:tc>
          <w:tcPr>
            <w:tcW w:w="870" w:type="dxa"/>
          </w:tcPr>
          <w:p w:rsidR="00CF35C4" w:rsidRDefault="00CF35C4" w:rsidP="00624C9E">
            <w:pPr>
              <w:jc w:val="center"/>
            </w:pPr>
            <w:r>
              <w:t>RF017</w:t>
            </w:r>
          </w:p>
        </w:tc>
        <w:tc>
          <w:tcPr>
            <w:tcW w:w="870" w:type="dxa"/>
          </w:tcPr>
          <w:p w:rsidR="00CF35C4" w:rsidRDefault="00CF35C4" w:rsidP="00624C9E">
            <w:pPr>
              <w:jc w:val="center"/>
            </w:pPr>
            <w:r>
              <w:t>RF018</w:t>
            </w:r>
          </w:p>
        </w:tc>
        <w:tc>
          <w:tcPr>
            <w:tcW w:w="870" w:type="dxa"/>
          </w:tcPr>
          <w:p w:rsidR="00CF35C4" w:rsidRDefault="00CF35C4" w:rsidP="00624C9E">
            <w:pPr>
              <w:jc w:val="center"/>
            </w:pPr>
            <w:r>
              <w:t>RF019</w:t>
            </w:r>
          </w:p>
        </w:tc>
        <w:tc>
          <w:tcPr>
            <w:tcW w:w="870" w:type="dxa"/>
          </w:tcPr>
          <w:p w:rsidR="00CF35C4" w:rsidRDefault="00CF35C4" w:rsidP="00624C9E">
            <w:pPr>
              <w:jc w:val="center"/>
            </w:pPr>
            <w:r>
              <w:t>RF020</w:t>
            </w:r>
          </w:p>
        </w:tc>
      </w:tr>
      <w:tr w:rsidR="00CF35C4" w:rsidTr="00624C9E">
        <w:tc>
          <w:tcPr>
            <w:tcW w:w="924" w:type="dxa"/>
          </w:tcPr>
          <w:p w:rsidR="00CF35C4" w:rsidRDefault="00CF35C4" w:rsidP="00624C9E">
            <w:pPr>
              <w:jc w:val="center"/>
            </w:pPr>
            <w:r>
              <w:t>UC01</w:t>
            </w: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r>
      <w:tr w:rsidR="00CF35C4" w:rsidTr="00624C9E">
        <w:tc>
          <w:tcPr>
            <w:tcW w:w="924" w:type="dxa"/>
          </w:tcPr>
          <w:p w:rsidR="00CF35C4" w:rsidRDefault="00CF35C4" w:rsidP="00624C9E">
            <w:pPr>
              <w:jc w:val="center"/>
            </w:pPr>
            <w:r>
              <w:t>UC02</w:t>
            </w: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tabs>
                <w:tab w:val="left" w:pos="735"/>
              </w:tabs>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r>
      <w:tr w:rsidR="00CF35C4" w:rsidTr="00624C9E">
        <w:tc>
          <w:tcPr>
            <w:tcW w:w="924" w:type="dxa"/>
          </w:tcPr>
          <w:p w:rsidR="00CF35C4" w:rsidRDefault="00CF35C4" w:rsidP="00624C9E">
            <w:pPr>
              <w:jc w:val="center"/>
            </w:pPr>
            <w:r>
              <w:t>UC03</w:t>
            </w: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r>
      <w:tr w:rsidR="00CF35C4" w:rsidTr="00624C9E">
        <w:tc>
          <w:tcPr>
            <w:tcW w:w="924" w:type="dxa"/>
          </w:tcPr>
          <w:p w:rsidR="00CF35C4" w:rsidRDefault="00CF35C4" w:rsidP="00624C9E">
            <w:pPr>
              <w:jc w:val="center"/>
            </w:pPr>
            <w:r>
              <w:t>UC04</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p>
        </w:tc>
        <w:tc>
          <w:tcPr>
            <w:tcW w:w="870" w:type="dxa"/>
          </w:tcPr>
          <w:p w:rsidR="00CF35C4" w:rsidRDefault="00CF35C4" w:rsidP="00624C9E">
            <w:pPr>
              <w:jc w:val="center"/>
            </w:pPr>
            <w:r>
              <w:t>X</w:t>
            </w:r>
          </w:p>
        </w:tc>
      </w:tr>
      <w:tr w:rsidR="00CF35C4" w:rsidTr="00624C9E">
        <w:tc>
          <w:tcPr>
            <w:tcW w:w="924" w:type="dxa"/>
          </w:tcPr>
          <w:p w:rsidR="00CF35C4" w:rsidRDefault="00CF35C4" w:rsidP="00624C9E">
            <w:pPr>
              <w:jc w:val="center"/>
            </w:pPr>
            <w:r>
              <w:t>UC05</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p>
        </w:tc>
        <w:tc>
          <w:tcPr>
            <w:tcW w:w="870" w:type="dxa"/>
          </w:tcPr>
          <w:p w:rsidR="00CF35C4" w:rsidRDefault="00CF35C4" w:rsidP="00624C9E">
            <w:pPr>
              <w:jc w:val="center"/>
            </w:pPr>
            <w:r>
              <w:t>X</w:t>
            </w:r>
          </w:p>
        </w:tc>
      </w:tr>
      <w:tr w:rsidR="00CF35C4" w:rsidTr="00624C9E">
        <w:tc>
          <w:tcPr>
            <w:tcW w:w="924" w:type="dxa"/>
          </w:tcPr>
          <w:p w:rsidR="00CF35C4" w:rsidRDefault="00CF35C4" w:rsidP="00624C9E">
            <w:pPr>
              <w:jc w:val="center"/>
            </w:pPr>
            <w:r>
              <w:t>UC06</w:t>
            </w: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r>
              <w:t>X</w:t>
            </w:r>
          </w:p>
        </w:tc>
        <w:tc>
          <w:tcPr>
            <w:tcW w:w="870" w:type="dxa"/>
          </w:tcPr>
          <w:p w:rsidR="00CF35C4" w:rsidRDefault="00CF35C4" w:rsidP="00624C9E">
            <w:pPr>
              <w:jc w:val="center"/>
            </w:pPr>
          </w:p>
        </w:tc>
      </w:tr>
      <w:tr w:rsidR="00CF35C4" w:rsidTr="00624C9E">
        <w:tc>
          <w:tcPr>
            <w:tcW w:w="924" w:type="dxa"/>
          </w:tcPr>
          <w:p w:rsidR="00CF35C4" w:rsidRDefault="00CF35C4" w:rsidP="00624C9E">
            <w:pPr>
              <w:jc w:val="center"/>
            </w:pPr>
            <w:r>
              <w:t>UC07</w:t>
            </w: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r>
    </w:tbl>
    <w:p w:rsidR="00CF35C4" w:rsidRDefault="00CF35C4" w:rsidP="00CF35C4">
      <w:pPr>
        <w:jc w:val="center"/>
      </w:pPr>
    </w:p>
    <w:p w:rsidR="00CF35C4" w:rsidRDefault="00CF35C4" w:rsidP="00CF35C4">
      <w:pPr>
        <w:jc w:val="center"/>
      </w:pPr>
    </w:p>
    <w:p w:rsidR="00CF35C4" w:rsidRDefault="00CF35C4" w:rsidP="00CF35C4">
      <w:pPr>
        <w:jc w:val="center"/>
      </w:pPr>
    </w:p>
    <w:p w:rsidR="00CF35C4" w:rsidRDefault="00CF35C4" w:rsidP="00CF35C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0"/>
        <w:gridCol w:w="870"/>
        <w:gridCol w:w="870"/>
        <w:gridCol w:w="870"/>
        <w:gridCol w:w="870"/>
        <w:gridCol w:w="870"/>
        <w:gridCol w:w="870"/>
        <w:gridCol w:w="870"/>
        <w:gridCol w:w="870"/>
        <w:gridCol w:w="870"/>
        <w:gridCol w:w="870"/>
      </w:tblGrid>
      <w:tr w:rsidR="00CF35C4" w:rsidTr="00624C9E">
        <w:trPr>
          <w:jc w:val="center"/>
        </w:trPr>
        <w:tc>
          <w:tcPr>
            <w:tcW w:w="790" w:type="dxa"/>
          </w:tcPr>
          <w:p w:rsidR="00CF35C4" w:rsidRDefault="00CF35C4" w:rsidP="00624C9E"/>
        </w:tc>
        <w:tc>
          <w:tcPr>
            <w:tcW w:w="870" w:type="dxa"/>
          </w:tcPr>
          <w:p w:rsidR="00CF35C4" w:rsidRDefault="00CF35C4" w:rsidP="00624C9E">
            <w:r>
              <w:t>RF021</w:t>
            </w:r>
          </w:p>
        </w:tc>
        <w:tc>
          <w:tcPr>
            <w:tcW w:w="870" w:type="dxa"/>
          </w:tcPr>
          <w:p w:rsidR="00CF35C4" w:rsidRDefault="00CF35C4" w:rsidP="00624C9E">
            <w:r>
              <w:t>RF022</w:t>
            </w:r>
          </w:p>
        </w:tc>
        <w:tc>
          <w:tcPr>
            <w:tcW w:w="870" w:type="dxa"/>
          </w:tcPr>
          <w:p w:rsidR="00CF35C4" w:rsidRDefault="00CF35C4" w:rsidP="00624C9E">
            <w:r>
              <w:t>RF023</w:t>
            </w:r>
          </w:p>
        </w:tc>
        <w:tc>
          <w:tcPr>
            <w:tcW w:w="870" w:type="dxa"/>
          </w:tcPr>
          <w:p w:rsidR="00CF35C4" w:rsidRDefault="00CF35C4" w:rsidP="00624C9E">
            <w:r>
              <w:t>RF024</w:t>
            </w:r>
          </w:p>
        </w:tc>
        <w:tc>
          <w:tcPr>
            <w:tcW w:w="870" w:type="dxa"/>
          </w:tcPr>
          <w:p w:rsidR="00CF35C4" w:rsidRDefault="00CF35C4" w:rsidP="00624C9E">
            <w:r>
              <w:t>RF025</w:t>
            </w:r>
          </w:p>
        </w:tc>
        <w:tc>
          <w:tcPr>
            <w:tcW w:w="870" w:type="dxa"/>
          </w:tcPr>
          <w:p w:rsidR="00CF35C4" w:rsidRDefault="00CF35C4" w:rsidP="00624C9E">
            <w:r>
              <w:t>RF026</w:t>
            </w:r>
          </w:p>
        </w:tc>
        <w:tc>
          <w:tcPr>
            <w:tcW w:w="870" w:type="dxa"/>
          </w:tcPr>
          <w:p w:rsidR="00CF35C4" w:rsidRDefault="00CF35C4" w:rsidP="00624C9E">
            <w:r>
              <w:t>RF027</w:t>
            </w:r>
          </w:p>
        </w:tc>
        <w:tc>
          <w:tcPr>
            <w:tcW w:w="870" w:type="dxa"/>
          </w:tcPr>
          <w:p w:rsidR="00CF35C4" w:rsidRDefault="00CF35C4" w:rsidP="00624C9E">
            <w:r>
              <w:t>RF028</w:t>
            </w:r>
          </w:p>
        </w:tc>
        <w:tc>
          <w:tcPr>
            <w:tcW w:w="870" w:type="dxa"/>
          </w:tcPr>
          <w:p w:rsidR="00CF35C4" w:rsidRDefault="00CF35C4" w:rsidP="00624C9E">
            <w:r>
              <w:t>RF029</w:t>
            </w:r>
          </w:p>
        </w:tc>
        <w:tc>
          <w:tcPr>
            <w:tcW w:w="870" w:type="dxa"/>
          </w:tcPr>
          <w:p w:rsidR="00CF35C4" w:rsidRDefault="00CF35C4" w:rsidP="00624C9E">
            <w:r>
              <w:t>RF030</w:t>
            </w:r>
          </w:p>
        </w:tc>
      </w:tr>
      <w:tr w:rsidR="00CF35C4" w:rsidTr="00624C9E">
        <w:trPr>
          <w:jc w:val="center"/>
        </w:trPr>
        <w:tc>
          <w:tcPr>
            <w:tcW w:w="790" w:type="dxa"/>
          </w:tcPr>
          <w:p w:rsidR="00CF35C4" w:rsidRDefault="00CF35C4" w:rsidP="00624C9E">
            <w:r>
              <w:t>UC01</w:t>
            </w:r>
          </w:p>
        </w:tc>
        <w:tc>
          <w:tcPr>
            <w:tcW w:w="870" w:type="dxa"/>
          </w:tcPr>
          <w:p w:rsidR="00CF35C4" w:rsidRDefault="00CF35C4" w:rsidP="00624C9E"/>
        </w:tc>
        <w:tc>
          <w:tcPr>
            <w:tcW w:w="870" w:type="dxa"/>
          </w:tcPr>
          <w:p w:rsidR="00CF35C4" w:rsidRDefault="00CF35C4" w:rsidP="00624C9E">
            <w:pPr>
              <w:jc w:val="center"/>
            </w:pP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r>
      <w:tr w:rsidR="00CF35C4" w:rsidTr="00624C9E">
        <w:trPr>
          <w:jc w:val="center"/>
        </w:trPr>
        <w:tc>
          <w:tcPr>
            <w:tcW w:w="790" w:type="dxa"/>
          </w:tcPr>
          <w:p w:rsidR="00CF35C4" w:rsidRDefault="00CF35C4" w:rsidP="00624C9E">
            <w:r>
              <w:t>UC02</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pPr>
              <w:tabs>
                <w:tab w:val="left" w:pos="735"/>
              </w:tabs>
            </w:pP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r>
      <w:tr w:rsidR="00CF35C4" w:rsidTr="00624C9E">
        <w:trPr>
          <w:jc w:val="center"/>
        </w:trPr>
        <w:tc>
          <w:tcPr>
            <w:tcW w:w="790" w:type="dxa"/>
          </w:tcPr>
          <w:p w:rsidR="00CF35C4" w:rsidRDefault="00CF35C4" w:rsidP="00624C9E">
            <w:r>
              <w:t>UC03</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r>
      <w:tr w:rsidR="00CF35C4" w:rsidTr="00624C9E">
        <w:trPr>
          <w:jc w:val="center"/>
        </w:trPr>
        <w:tc>
          <w:tcPr>
            <w:tcW w:w="790" w:type="dxa"/>
          </w:tcPr>
          <w:p w:rsidR="00CF35C4" w:rsidRDefault="00CF35C4" w:rsidP="00624C9E">
            <w:r>
              <w:t>UC04</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r>
      <w:tr w:rsidR="00CF35C4" w:rsidTr="00624C9E">
        <w:trPr>
          <w:jc w:val="center"/>
        </w:trPr>
        <w:tc>
          <w:tcPr>
            <w:tcW w:w="790" w:type="dxa"/>
          </w:tcPr>
          <w:p w:rsidR="00CF35C4" w:rsidRDefault="00CF35C4" w:rsidP="00624C9E">
            <w:r>
              <w:t>UC05</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pPr>
              <w:jc w:val="center"/>
            </w:pP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r>
      <w:tr w:rsidR="00CF35C4" w:rsidTr="00624C9E">
        <w:trPr>
          <w:jc w:val="center"/>
        </w:trPr>
        <w:tc>
          <w:tcPr>
            <w:tcW w:w="790" w:type="dxa"/>
          </w:tcPr>
          <w:p w:rsidR="00CF35C4" w:rsidRDefault="00CF35C4" w:rsidP="00624C9E">
            <w:r>
              <w:t>UC06</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r>
      <w:tr w:rsidR="00CF35C4" w:rsidTr="00624C9E">
        <w:trPr>
          <w:jc w:val="center"/>
        </w:trPr>
        <w:tc>
          <w:tcPr>
            <w:tcW w:w="790" w:type="dxa"/>
          </w:tcPr>
          <w:p w:rsidR="00CF35C4" w:rsidRDefault="00CF35C4" w:rsidP="00624C9E">
            <w:r>
              <w:t>UC07</w:t>
            </w:r>
          </w:p>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r>
              <w:t>X</w:t>
            </w:r>
          </w:p>
        </w:tc>
        <w:tc>
          <w:tcPr>
            <w:tcW w:w="870" w:type="dxa"/>
          </w:tcPr>
          <w:p w:rsidR="00CF35C4" w:rsidRDefault="00CF35C4" w:rsidP="00624C9E">
            <w:pPr>
              <w:jc w:val="center"/>
            </w:pPr>
          </w:p>
        </w:tc>
        <w:tc>
          <w:tcPr>
            <w:tcW w:w="870" w:type="dxa"/>
          </w:tcPr>
          <w:p w:rsidR="00CF35C4" w:rsidRDefault="00CF35C4" w:rsidP="00624C9E">
            <w:pPr>
              <w:jc w:val="center"/>
            </w:pPr>
          </w:p>
        </w:tc>
      </w:tr>
    </w:tbl>
    <w:p w:rsidR="00BE0AFF" w:rsidRDefault="00BE0AFF" w:rsidP="00BE0AFF">
      <w:pPr>
        <w:ind w:left="708"/>
      </w:pPr>
    </w:p>
    <w:p w:rsidR="00BE0AFF" w:rsidRDefault="00BE0AFF" w:rsidP="00BE0AFF">
      <w:pPr>
        <w:ind w:left="708"/>
      </w:pPr>
    </w:p>
    <w:p w:rsidR="00BE0AFF" w:rsidRDefault="00BE0AFF" w:rsidP="00BE0AFF">
      <w:pPr>
        <w:ind w:left="708"/>
      </w:pPr>
    </w:p>
    <w:p w:rsidR="00BE0AFF" w:rsidRDefault="00BE0AFF" w:rsidP="00BE0AFF">
      <w:pPr>
        <w:ind w:left="708"/>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BE0AFF" w:rsidRPr="00BE0AFF" w:rsidRDefault="00BE0AFF" w:rsidP="00BE0AFF">
      <w:pPr>
        <w:ind w:left="708"/>
        <w:rPr>
          <w:b/>
        </w:rPr>
      </w:pPr>
      <w:r w:rsidRPr="00BE0AFF">
        <w:rPr>
          <w:b/>
        </w:rPr>
        <w:t>Identificação do Atores do Sistema</w:t>
      </w:r>
    </w:p>
    <w:p w:rsidR="00BE0AFF" w:rsidRDefault="003B21F5" w:rsidP="00BE0AFF">
      <w:pPr>
        <w:ind w:left="708"/>
      </w:pPr>
      <w:r>
        <w:t>Usuário</w:t>
      </w:r>
    </w:p>
    <w:p w:rsidR="00CF35C4" w:rsidRDefault="003B21F5" w:rsidP="00BE0AFF">
      <w:pPr>
        <w:ind w:left="708"/>
      </w:pPr>
      <w:r>
        <w:t>Sistema</w:t>
      </w:r>
    </w:p>
    <w:p w:rsidR="00CF35C4" w:rsidRDefault="00CF35C4" w:rsidP="00BE0AFF">
      <w:pPr>
        <w:ind w:left="708"/>
      </w:pPr>
    </w:p>
    <w:p w:rsidR="00363E45" w:rsidRDefault="00363E45" w:rsidP="00BE0AFF">
      <w:pPr>
        <w:ind w:left="708"/>
      </w:pPr>
      <w:r w:rsidRPr="00363E45">
        <w:rPr>
          <w:b/>
        </w:rPr>
        <w:t>Diagrama de Casos de Uso</w:t>
      </w:r>
      <w:r w:rsidR="003B21F5">
        <w:rPr>
          <w:noProof/>
        </w:rPr>
        <w:drawing>
          <wp:inline distT="0" distB="0" distL="0" distR="0">
            <wp:extent cx="7052310" cy="5610860"/>
            <wp:effectExtent l="19050" t="0" r="0" b="0"/>
            <wp:docPr id="4" name="Imagem 3" descr="UseCase Estatistica Write du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Estatistica Write duck.jpg"/>
                    <pic:cNvPicPr/>
                  </pic:nvPicPr>
                  <pic:blipFill>
                    <a:blip r:embed="rId14"/>
                    <a:stretch>
                      <a:fillRect/>
                    </a:stretch>
                  </pic:blipFill>
                  <pic:spPr>
                    <a:xfrm>
                      <a:off x="0" y="0"/>
                      <a:ext cx="7052310" cy="5610860"/>
                    </a:xfrm>
                    <a:prstGeom prst="rect">
                      <a:avLst/>
                    </a:prstGeom>
                  </pic:spPr>
                </pic:pic>
              </a:graphicData>
            </a:graphic>
          </wp:inline>
        </w:drawing>
      </w:r>
    </w:p>
    <w:p w:rsidR="003B21F5" w:rsidRDefault="003B21F5"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624C9E" w:rsidRDefault="00624C9E" w:rsidP="00BE0AFF">
      <w:pPr>
        <w:ind w:left="708"/>
        <w:rPr>
          <w:b/>
        </w:rPr>
      </w:pPr>
    </w:p>
    <w:p w:rsidR="00A26B54" w:rsidRPr="0094109C" w:rsidRDefault="00A26B54" w:rsidP="00BE0AFF">
      <w:pPr>
        <w:ind w:left="708"/>
        <w:rPr>
          <w:b/>
        </w:rPr>
      </w:pPr>
      <w:r w:rsidRPr="0094109C">
        <w:rPr>
          <w:b/>
        </w:rPr>
        <w:t>Especificação dos Use Cases</w:t>
      </w:r>
    </w:p>
    <w:p w:rsidR="00A26B54" w:rsidRDefault="00A26B54" w:rsidP="00BE0AFF">
      <w:pPr>
        <w:ind w:left="708"/>
      </w:pPr>
    </w:p>
    <w:p w:rsidR="00624C9E" w:rsidRDefault="00624C9E" w:rsidP="00624C9E">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624C9E" w:rsidRPr="004874D9" w:rsidTr="00624C9E">
        <w:tc>
          <w:tcPr>
            <w:tcW w:w="8645" w:type="dxa"/>
            <w:gridSpan w:val="2"/>
          </w:tcPr>
          <w:p w:rsidR="00624C9E" w:rsidRPr="004874D9" w:rsidRDefault="00624C9E" w:rsidP="00624C9E">
            <w:pPr>
              <w:jc w:val="center"/>
              <w:rPr>
                <w:b/>
                <w:sz w:val="20"/>
                <w:szCs w:val="20"/>
              </w:rPr>
            </w:pPr>
            <w:r w:rsidRPr="004874D9">
              <w:rPr>
                <w:b/>
                <w:sz w:val="20"/>
                <w:szCs w:val="20"/>
              </w:rPr>
              <w:t xml:space="preserve">Caso de Uso – </w:t>
            </w:r>
            <w:r w:rsidRPr="009B4257">
              <w:rPr>
                <w:b/>
                <w:sz w:val="20"/>
                <w:szCs w:val="20"/>
              </w:rPr>
              <w:t>Informar Processo Estatístico Descritivo</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ID</w:t>
            </w:r>
          </w:p>
        </w:tc>
        <w:tc>
          <w:tcPr>
            <w:tcW w:w="7077" w:type="dxa"/>
          </w:tcPr>
          <w:p w:rsidR="00624C9E" w:rsidRPr="004874D9" w:rsidRDefault="00624C9E" w:rsidP="00624C9E">
            <w:pPr>
              <w:rPr>
                <w:sz w:val="20"/>
                <w:szCs w:val="20"/>
              </w:rPr>
            </w:pPr>
            <w:r w:rsidRPr="004874D9">
              <w:rPr>
                <w:sz w:val="20"/>
                <w:szCs w:val="20"/>
              </w:rPr>
              <w:t>UC 0</w:t>
            </w:r>
            <w:r>
              <w:rPr>
                <w:sz w:val="20"/>
                <w:szCs w:val="20"/>
              </w:rPr>
              <w:t>01</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Descrição</w:t>
            </w:r>
          </w:p>
        </w:tc>
        <w:tc>
          <w:tcPr>
            <w:tcW w:w="7077" w:type="dxa"/>
          </w:tcPr>
          <w:p w:rsidR="00624C9E" w:rsidRPr="004874D9" w:rsidRDefault="00624C9E" w:rsidP="00624C9E">
            <w:pPr>
              <w:rPr>
                <w:sz w:val="20"/>
                <w:szCs w:val="20"/>
              </w:rPr>
            </w:pPr>
            <w:r>
              <w:rPr>
                <w:sz w:val="20"/>
                <w:szCs w:val="20"/>
              </w:rPr>
              <w:t>O usuário informa os dados para o processo estatístico a serem calculados.</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Ator</w:t>
            </w:r>
            <w:r>
              <w:rPr>
                <w:b/>
                <w:sz w:val="20"/>
                <w:szCs w:val="20"/>
              </w:rPr>
              <w:t xml:space="preserve"> Primário</w:t>
            </w:r>
          </w:p>
        </w:tc>
        <w:tc>
          <w:tcPr>
            <w:tcW w:w="7077" w:type="dxa"/>
          </w:tcPr>
          <w:p w:rsidR="00624C9E" w:rsidRPr="004874D9" w:rsidRDefault="00624C9E" w:rsidP="00624C9E">
            <w:pPr>
              <w:rPr>
                <w:sz w:val="20"/>
                <w:szCs w:val="20"/>
              </w:rPr>
            </w:pPr>
            <w:r>
              <w:rPr>
                <w:sz w:val="20"/>
                <w:szCs w:val="20"/>
              </w:rPr>
              <w:t xml:space="preserve">Usuário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Pré-condição</w:t>
            </w:r>
          </w:p>
        </w:tc>
        <w:tc>
          <w:tcPr>
            <w:tcW w:w="7077" w:type="dxa"/>
          </w:tcPr>
          <w:p w:rsidR="00624C9E" w:rsidRPr="004874D9" w:rsidRDefault="00624C9E" w:rsidP="00624C9E">
            <w:pPr>
              <w:rPr>
                <w:sz w:val="20"/>
                <w:szCs w:val="20"/>
              </w:rPr>
            </w:pPr>
            <w:r>
              <w:rPr>
                <w:sz w:val="20"/>
                <w:szCs w:val="20"/>
              </w:rPr>
              <w:t>Não possui</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Principal</w:t>
            </w:r>
          </w:p>
        </w:tc>
        <w:tc>
          <w:tcPr>
            <w:tcW w:w="7077" w:type="dxa"/>
          </w:tcPr>
          <w:p w:rsidR="00624C9E" w:rsidRPr="00CA10AE" w:rsidRDefault="00624C9E" w:rsidP="00624C9E">
            <w:pPr>
              <w:rPr>
                <w:sz w:val="20"/>
                <w:szCs w:val="20"/>
              </w:rPr>
            </w:pPr>
            <w:r>
              <w:rPr>
                <w:sz w:val="20"/>
                <w:szCs w:val="20"/>
              </w:rPr>
              <w:t>1.</w:t>
            </w:r>
            <w:r w:rsidRPr="00CA10AE">
              <w:rPr>
                <w:sz w:val="20"/>
                <w:szCs w:val="20"/>
              </w:rPr>
              <w:t>O usuário entra no sistema e escolhe</w:t>
            </w:r>
            <w:r>
              <w:rPr>
                <w:sz w:val="20"/>
                <w:szCs w:val="20"/>
              </w:rPr>
              <w:t xml:space="preserve"> no menu</w:t>
            </w:r>
            <w:r w:rsidRPr="00CA10AE">
              <w:rPr>
                <w:sz w:val="20"/>
                <w:szCs w:val="20"/>
              </w:rPr>
              <w:t xml:space="preserve"> o processo estatístico descritivo </w:t>
            </w:r>
          </w:p>
          <w:p w:rsidR="00624C9E" w:rsidRDefault="00624C9E" w:rsidP="00624C9E">
            <w:pPr>
              <w:rPr>
                <w:sz w:val="20"/>
                <w:szCs w:val="20"/>
              </w:rPr>
            </w:pPr>
            <w:r>
              <w:rPr>
                <w:sz w:val="20"/>
                <w:szCs w:val="20"/>
              </w:rPr>
              <w:t xml:space="preserve">2.Inserir nome da variável, e da frequência </w:t>
            </w:r>
          </w:p>
          <w:p w:rsidR="00624C9E" w:rsidRDefault="00624C9E" w:rsidP="00624C9E">
            <w:pPr>
              <w:rPr>
                <w:sz w:val="20"/>
                <w:szCs w:val="20"/>
              </w:rPr>
            </w:pPr>
            <w:r>
              <w:rPr>
                <w:sz w:val="20"/>
                <w:szCs w:val="20"/>
              </w:rPr>
              <w:t>3. Escolher tipo de processo estatístico (amostra ou população)</w:t>
            </w:r>
          </w:p>
          <w:p w:rsidR="00624C9E" w:rsidRDefault="00624C9E" w:rsidP="00624C9E">
            <w:pPr>
              <w:rPr>
                <w:sz w:val="20"/>
                <w:szCs w:val="20"/>
              </w:rPr>
            </w:pPr>
            <w:r>
              <w:rPr>
                <w:sz w:val="20"/>
                <w:szCs w:val="20"/>
              </w:rPr>
              <w:t>4. Inserir dados manualmente ou importar os dados</w:t>
            </w:r>
          </w:p>
          <w:p w:rsidR="00624C9E" w:rsidRDefault="00624C9E" w:rsidP="00624C9E">
            <w:pPr>
              <w:rPr>
                <w:sz w:val="20"/>
                <w:szCs w:val="20"/>
              </w:rPr>
            </w:pPr>
            <w:r>
              <w:rPr>
                <w:sz w:val="20"/>
                <w:szCs w:val="20"/>
              </w:rPr>
              <w:t xml:space="preserve">5. Enviar para o sistema fazer os cálculos </w:t>
            </w:r>
          </w:p>
          <w:p w:rsidR="00624C9E" w:rsidRPr="00CA10AE"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Pós-condição</w:t>
            </w:r>
          </w:p>
        </w:tc>
        <w:tc>
          <w:tcPr>
            <w:tcW w:w="7077" w:type="dxa"/>
          </w:tcPr>
          <w:p w:rsidR="00624C9E" w:rsidRPr="004874D9" w:rsidRDefault="00624C9E" w:rsidP="00624C9E">
            <w:pPr>
              <w:rPr>
                <w:sz w:val="20"/>
                <w:szCs w:val="20"/>
              </w:rPr>
            </w:pPr>
            <w:r>
              <w:rPr>
                <w:sz w:val="20"/>
                <w:szCs w:val="20"/>
              </w:rPr>
              <w:t>Não possui</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Alternativo</w:t>
            </w:r>
          </w:p>
        </w:tc>
        <w:tc>
          <w:tcPr>
            <w:tcW w:w="7077" w:type="dxa"/>
          </w:tcPr>
          <w:p w:rsidR="00624C9E" w:rsidRDefault="00624C9E" w:rsidP="00624C9E">
            <w:pPr>
              <w:rPr>
                <w:sz w:val="20"/>
                <w:szCs w:val="20"/>
              </w:rPr>
            </w:pPr>
            <w:r>
              <w:rPr>
                <w:sz w:val="20"/>
                <w:szCs w:val="20"/>
              </w:rPr>
              <w:t>*a – Em qualquer momento o atendente pode sair do sistema</w:t>
            </w:r>
          </w:p>
          <w:p w:rsidR="00624C9E" w:rsidRDefault="00624C9E" w:rsidP="00624C9E">
            <w:pPr>
              <w:rPr>
                <w:sz w:val="20"/>
                <w:szCs w:val="20"/>
              </w:rPr>
            </w:pPr>
            <w:r>
              <w:rPr>
                <w:sz w:val="20"/>
                <w:szCs w:val="20"/>
              </w:rPr>
              <w:tab/>
              <w:t>2a 1 – o usuário insere a ordem dos dados</w:t>
            </w:r>
          </w:p>
          <w:p w:rsidR="00624C9E" w:rsidRDefault="00624C9E" w:rsidP="00624C9E">
            <w:pPr>
              <w:rPr>
                <w:sz w:val="20"/>
                <w:szCs w:val="20"/>
              </w:rPr>
            </w:pPr>
            <w:r>
              <w:rPr>
                <w:sz w:val="20"/>
                <w:szCs w:val="20"/>
              </w:rPr>
              <w:tab/>
              <w:t xml:space="preserve"> </w:t>
            </w:r>
          </w:p>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Inclusão</w:t>
            </w:r>
          </w:p>
        </w:tc>
        <w:tc>
          <w:tcPr>
            <w:tcW w:w="7077" w:type="dxa"/>
          </w:tcPr>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Extensão</w:t>
            </w:r>
          </w:p>
        </w:tc>
        <w:tc>
          <w:tcPr>
            <w:tcW w:w="7077" w:type="dxa"/>
          </w:tcPr>
          <w:p w:rsidR="00624C9E" w:rsidRPr="004874D9" w:rsidRDefault="00624C9E" w:rsidP="00624C9E">
            <w:pPr>
              <w:rPr>
                <w:sz w:val="20"/>
                <w:szCs w:val="20"/>
              </w:rPr>
            </w:pPr>
          </w:p>
        </w:tc>
      </w:tr>
    </w:tbl>
    <w:p w:rsidR="00624C9E" w:rsidRDefault="00624C9E" w:rsidP="00624C9E">
      <w:pPr>
        <w:ind w:left="708"/>
      </w:pPr>
    </w:p>
    <w:p w:rsidR="00624C9E" w:rsidRDefault="00624C9E" w:rsidP="00624C9E">
      <w:pPr>
        <w:ind w:left="708"/>
      </w:pPr>
    </w:p>
    <w:p w:rsidR="00624C9E" w:rsidRDefault="00624C9E" w:rsidP="00624C9E">
      <w:pPr>
        <w:ind w:left="708"/>
        <w:rPr>
          <w:b/>
        </w:rPr>
      </w:pPr>
    </w:p>
    <w:p w:rsidR="00624C9E" w:rsidRDefault="00624C9E" w:rsidP="00624C9E">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624C9E" w:rsidRPr="004874D9" w:rsidTr="00624C9E">
        <w:tc>
          <w:tcPr>
            <w:tcW w:w="8645" w:type="dxa"/>
            <w:gridSpan w:val="2"/>
          </w:tcPr>
          <w:p w:rsidR="00624C9E" w:rsidRPr="004874D9" w:rsidRDefault="00624C9E" w:rsidP="00624C9E">
            <w:pPr>
              <w:jc w:val="center"/>
              <w:rPr>
                <w:b/>
                <w:sz w:val="20"/>
                <w:szCs w:val="20"/>
              </w:rPr>
            </w:pPr>
            <w:r w:rsidRPr="004874D9">
              <w:rPr>
                <w:b/>
                <w:sz w:val="20"/>
                <w:szCs w:val="20"/>
              </w:rPr>
              <w:t xml:space="preserve">Caso de Uso – </w:t>
            </w:r>
            <w:r w:rsidRPr="009B4257">
              <w:rPr>
                <w:b/>
                <w:sz w:val="20"/>
                <w:szCs w:val="20"/>
              </w:rPr>
              <w:t>Informar o Processo Probabilístico</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ID</w:t>
            </w:r>
          </w:p>
        </w:tc>
        <w:tc>
          <w:tcPr>
            <w:tcW w:w="7077" w:type="dxa"/>
          </w:tcPr>
          <w:p w:rsidR="00624C9E" w:rsidRPr="004874D9" w:rsidRDefault="00624C9E" w:rsidP="00624C9E">
            <w:pPr>
              <w:rPr>
                <w:sz w:val="20"/>
                <w:szCs w:val="20"/>
              </w:rPr>
            </w:pPr>
            <w:r w:rsidRPr="004874D9">
              <w:rPr>
                <w:sz w:val="20"/>
                <w:szCs w:val="20"/>
              </w:rPr>
              <w:t>UC 0</w:t>
            </w:r>
            <w:r>
              <w:rPr>
                <w:sz w:val="20"/>
                <w:szCs w:val="20"/>
              </w:rPr>
              <w:t>02</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Descrição</w:t>
            </w:r>
          </w:p>
        </w:tc>
        <w:tc>
          <w:tcPr>
            <w:tcW w:w="7077" w:type="dxa"/>
          </w:tcPr>
          <w:p w:rsidR="00624C9E" w:rsidRPr="004874D9" w:rsidRDefault="00624C9E" w:rsidP="00624C9E">
            <w:pPr>
              <w:rPr>
                <w:sz w:val="20"/>
                <w:szCs w:val="20"/>
              </w:rPr>
            </w:pPr>
            <w:r>
              <w:rPr>
                <w:sz w:val="20"/>
                <w:szCs w:val="20"/>
              </w:rPr>
              <w:t xml:space="preserve">O usuário informa o tipo de processo e os dados para calcular as probabilidades.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Ator</w:t>
            </w:r>
            <w:r>
              <w:rPr>
                <w:b/>
                <w:sz w:val="20"/>
                <w:szCs w:val="20"/>
              </w:rPr>
              <w:t xml:space="preserve"> Primário</w:t>
            </w:r>
          </w:p>
        </w:tc>
        <w:tc>
          <w:tcPr>
            <w:tcW w:w="7077" w:type="dxa"/>
          </w:tcPr>
          <w:p w:rsidR="00624C9E" w:rsidRPr="004874D9" w:rsidRDefault="00624C9E" w:rsidP="00624C9E">
            <w:pPr>
              <w:rPr>
                <w:sz w:val="20"/>
                <w:szCs w:val="20"/>
              </w:rPr>
            </w:pPr>
            <w:r>
              <w:rPr>
                <w:sz w:val="20"/>
                <w:szCs w:val="20"/>
              </w:rPr>
              <w:t>Usuário</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Pré-condição</w:t>
            </w:r>
          </w:p>
        </w:tc>
        <w:tc>
          <w:tcPr>
            <w:tcW w:w="7077" w:type="dxa"/>
          </w:tcPr>
          <w:p w:rsidR="00624C9E" w:rsidRPr="004874D9" w:rsidRDefault="00624C9E" w:rsidP="00624C9E">
            <w:pPr>
              <w:rPr>
                <w:sz w:val="20"/>
                <w:szCs w:val="20"/>
              </w:rPr>
            </w:pPr>
            <w:r>
              <w:rPr>
                <w:sz w:val="20"/>
                <w:szCs w:val="20"/>
              </w:rPr>
              <w:t>Não possui</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Principal</w:t>
            </w:r>
          </w:p>
        </w:tc>
        <w:tc>
          <w:tcPr>
            <w:tcW w:w="7077" w:type="dxa"/>
          </w:tcPr>
          <w:p w:rsidR="00624C9E" w:rsidRDefault="00624C9E" w:rsidP="00624C9E">
            <w:pPr>
              <w:rPr>
                <w:sz w:val="20"/>
                <w:szCs w:val="20"/>
              </w:rPr>
            </w:pPr>
            <w:r>
              <w:rPr>
                <w:sz w:val="20"/>
                <w:szCs w:val="20"/>
              </w:rPr>
              <w:t>1.O usuário irá escolher o tipo de distribuição</w:t>
            </w:r>
          </w:p>
          <w:p w:rsidR="00624C9E" w:rsidRDefault="00624C9E" w:rsidP="00624C9E">
            <w:pPr>
              <w:rPr>
                <w:sz w:val="20"/>
                <w:szCs w:val="20"/>
              </w:rPr>
            </w:pPr>
            <w:r>
              <w:rPr>
                <w:sz w:val="20"/>
                <w:szCs w:val="20"/>
              </w:rPr>
              <w:t>2.Para distribuição binomial: inserir tamanho da amostra, evento, fracasso, sucesso</w:t>
            </w:r>
          </w:p>
          <w:p w:rsidR="00624C9E" w:rsidRPr="00090EE2" w:rsidRDefault="00624C9E" w:rsidP="00624C9E">
            <w:pPr>
              <w:rPr>
                <w:sz w:val="20"/>
                <w:szCs w:val="20"/>
              </w:rPr>
            </w:pPr>
            <w:r>
              <w:rPr>
                <w:sz w:val="20"/>
                <w:szCs w:val="20"/>
              </w:rPr>
              <w:t xml:space="preserve">3. Enviar dados para o sistema calcular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Pós-condição</w:t>
            </w:r>
          </w:p>
        </w:tc>
        <w:tc>
          <w:tcPr>
            <w:tcW w:w="7077" w:type="dxa"/>
          </w:tcPr>
          <w:p w:rsidR="00624C9E" w:rsidRPr="004874D9" w:rsidRDefault="00624C9E" w:rsidP="00624C9E">
            <w:pPr>
              <w:rPr>
                <w:sz w:val="20"/>
                <w:szCs w:val="20"/>
              </w:rPr>
            </w:pPr>
            <w:r>
              <w:rPr>
                <w:sz w:val="20"/>
                <w:szCs w:val="20"/>
              </w:rPr>
              <w:t>Não possui</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Alternativo</w:t>
            </w:r>
          </w:p>
        </w:tc>
        <w:tc>
          <w:tcPr>
            <w:tcW w:w="7077" w:type="dxa"/>
          </w:tcPr>
          <w:p w:rsidR="00624C9E" w:rsidRDefault="00624C9E" w:rsidP="00624C9E">
            <w:pPr>
              <w:rPr>
                <w:sz w:val="20"/>
                <w:szCs w:val="20"/>
              </w:rPr>
            </w:pPr>
            <w:r>
              <w:rPr>
                <w:sz w:val="20"/>
                <w:szCs w:val="20"/>
              </w:rPr>
              <w:t>*a – Em qualquer momento o atendente pode sair do sistema</w:t>
            </w:r>
          </w:p>
          <w:p w:rsidR="00624C9E" w:rsidRDefault="00624C9E" w:rsidP="00624C9E">
            <w:pPr>
              <w:rPr>
                <w:sz w:val="20"/>
                <w:szCs w:val="20"/>
              </w:rPr>
            </w:pPr>
            <w:r>
              <w:rPr>
                <w:sz w:val="20"/>
                <w:szCs w:val="20"/>
              </w:rPr>
              <w:t xml:space="preserve"> 2a O usuário escolheu distribuição nominal </w:t>
            </w:r>
          </w:p>
          <w:p w:rsidR="00624C9E" w:rsidRDefault="00624C9E" w:rsidP="00624C9E">
            <w:pPr>
              <w:rPr>
                <w:sz w:val="20"/>
                <w:szCs w:val="20"/>
              </w:rPr>
            </w:pPr>
            <w:r>
              <w:rPr>
                <w:sz w:val="20"/>
                <w:szCs w:val="20"/>
              </w:rPr>
              <w:tab/>
              <w:t xml:space="preserve">2a 1 – o usuário insere média, desvio padrão, intervalo e </w:t>
            </w:r>
            <w:r>
              <w:rPr>
                <w:sz w:val="20"/>
                <w:szCs w:val="20"/>
              </w:rPr>
              <w:tab/>
              <w:t xml:space="preserve">           tipo de intervalo </w:t>
            </w:r>
          </w:p>
          <w:p w:rsidR="00624C9E" w:rsidRDefault="00624C9E" w:rsidP="00624C9E">
            <w:pPr>
              <w:rPr>
                <w:sz w:val="20"/>
                <w:szCs w:val="20"/>
              </w:rPr>
            </w:pPr>
            <w:r>
              <w:rPr>
                <w:sz w:val="20"/>
                <w:szCs w:val="20"/>
              </w:rPr>
              <w:tab/>
              <w:t xml:space="preserve">2a 2 – o sistema retorna ao passo 3 do cenário principal </w:t>
            </w:r>
          </w:p>
          <w:p w:rsidR="00624C9E" w:rsidRDefault="00624C9E" w:rsidP="00624C9E">
            <w:pPr>
              <w:rPr>
                <w:sz w:val="20"/>
                <w:szCs w:val="20"/>
              </w:rPr>
            </w:pPr>
            <w:r>
              <w:rPr>
                <w:sz w:val="20"/>
                <w:szCs w:val="20"/>
              </w:rPr>
              <w:t>2b O usuário escolheu distribuição uniforme</w:t>
            </w:r>
          </w:p>
          <w:p w:rsidR="00624C9E" w:rsidRDefault="00624C9E" w:rsidP="00624C9E">
            <w:pPr>
              <w:rPr>
                <w:sz w:val="20"/>
                <w:szCs w:val="20"/>
              </w:rPr>
            </w:pPr>
            <w:r>
              <w:rPr>
                <w:sz w:val="20"/>
                <w:szCs w:val="20"/>
              </w:rPr>
              <w:tab/>
              <w:t>2b 1 – o usuário insere ponto máximo, ponto mínimo, intervalo e tipo de intervalo.</w:t>
            </w:r>
          </w:p>
          <w:p w:rsidR="00624C9E" w:rsidRPr="004874D9" w:rsidRDefault="00624C9E" w:rsidP="00624C9E">
            <w:pPr>
              <w:rPr>
                <w:sz w:val="20"/>
                <w:szCs w:val="20"/>
              </w:rPr>
            </w:pPr>
            <w:r>
              <w:rPr>
                <w:sz w:val="20"/>
                <w:szCs w:val="20"/>
              </w:rPr>
              <w:tab/>
              <w:t xml:space="preserve">2b 2 – o sistema retorna ao passo 3 do cenário principal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Inclusão</w:t>
            </w:r>
          </w:p>
        </w:tc>
        <w:tc>
          <w:tcPr>
            <w:tcW w:w="7077" w:type="dxa"/>
          </w:tcPr>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Extensão</w:t>
            </w:r>
          </w:p>
        </w:tc>
        <w:tc>
          <w:tcPr>
            <w:tcW w:w="7077" w:type="dxa"/>
          </w:tcPr>
          <w:p w:rsidR="00624C9E" w:rsidRPr="004874D9" w:rsidRDefault="00624C9E" w:rsidP="00624C9E">
            <w:pPr>
              <w:rPr>
                <w:sz w:val="20"/>
                <w:szCs w:val="20"/>
              </w:rPr>
            </w:pPr>
          </w:p>
        </w:tc>
      </w:tr>
    </w:tbl>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rPr>
          <w:b/>
        </w:rPr>
      </w:pPr>
    </w:p>
    <w:p w:rsidR="00624C9E" w:rsidRDefault="00624C9E" w:rsidP="00624C9E">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624C9E" w:rsidRPr="004874D9" w:rsidTr="00624C9E">
        <w:tc>
          <w:tcPr>
            <w:tcW w:w="8645" w:type="dxa"/>
            <w:gridSpan w:val="2"/>
          </w:tcPr>
          <w:p w:rsidR="00624C9E" w:rsidRPr="004874D9" w:rsidRDefault="00624C9E" w:rsidP="00624C9E">
            <w:pPr>
              <w:jc w:val="center"/>
              <w:rPr>
                <w:b/>
                <w:sz w:val="20"/>
                <w:szCs w:val="20"/>
              </w:rPr>
            </w:pPr>
            <w:r w:rsidRPr="004874D9">
              <w:rPr>
                <w:b/>
                <w:sz w:val="20"/>
                <w:szCs w:val="20"/>
              </w:rPr>
              <w:t xml:space="preserve">Caso de Uso – </w:t>
            </w:r>
            <w:r w:rsidRPr="009B4257">
              <w:rPr>
                <w:b/>
                <w:sz w:val="20"/>
                <w:szCs w:val="20"/>
              </w:rPr>
              <w:t>Informar o Processo de Correção e Regressão</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ID</w:t>
            </w:r>
          </w:p>
        </w:tc>
        <w:tc>
          <w:tcPr>
            <w:tcW w:w="7077" w:type="dxa"/>
          </w:tcPr>
          <w:p w:rsidR="00624C9E" w:rsidRPr="004874D9" w:rsidRDefault="00624C9E" w:rsidP="00624C9E">
            <w:pPr>
              <w:rPr>
                <w:sz w:val="20"/>
                <w:szCs w:val="20"/>
              </w:rPr>
            </w:pPr>
            <w:r w:rsidRPr="004874D9">
              <w:rPr>
                <w:sz w:val="20"/>
                <w:szCs w:val="20"/>
              </w:rPr>
              <w:t>UC 0</w:t>
            </w:r>
            <w:r>
              <w:rPr>
                <w:sz w:val="20"/>
                <w:szCs w:val="20"/>
              </w:rPr>
              <w:t>03</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Descrição</w:t>
            </w:r>
          </w:p>
        </w:tc>
        <w:tc>
          <w:tcPr>
            <w:tcW w:w="7077" w:type="dxa"/>
          </w:tcPr>
          <w:p w:rsidR="00624C9E" w:rsidRPr="004874D9" w:rsidRDefault="00624C9E" w:rsidP="00624C9E">
            <w:pPr>
              <w:rPr>
                <w:sz w:val="20"/>
                <w:szCs w:val="20"/>
              </w:rPr>
            </w:pPr>
            <w:r>
              <w:rPr>
                <w:sz w:val="20"/>
                <w:szCs w:val="20"/>
              </w:rPr>
              <w:t xml:space="preserve">O usuário deve inserir os dados para cálculos de estatística indutiva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Ator</w:t>
            </w:r>
            <w:r>
              <w:rPr>
                <w:b/>
                <w:sz w:val="20"/>
                <w:szCs w:val="20"/>
              </w:rPr>
              <w:t xml:space="preserve"> Primário</w:t>
            </w:r>
          </w:p>
        </w:tc>
        <w:tc>
          <w:tcPr>
            <w:tcW w:w="7077" w:type="dxa"/>
          </w:tcPr>
          <w:p w:rsidR="00624C9E" w:rsidRPr="004874D9" w:rsidRDefault="00624C9E" w:rsidP="00624C9E">
            <w:pPr>
              <w:rPr>
                <w:sz w:val="20"/>
                <w:szCs w:val="20"/>
              </w:rPr>
            </w:pPr>
            <w:r>
              <w:rPr>
                <w:sz w:val="20"/>
                <w:szCs w:val="20"/>
              </w:rPr>
              <w:t xml:space="preserve">Usuário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Pré-condição</w:t>
            </w:r>
          </w:p>
        </w:tc>
        <w:tc>
          <w:tcPr>
            <w:tcW w:w="7077" w:type="dxa"/>
          </w:tcPr>
          <w:p w:rsidR="00624C9E" w:rsidRPr="004874D9" w:rsidRDefault="00497A0F" w:rsidP="00624C9E">
            <w:pPr>
              <w:rPr>
                <w:sz w:val="20"/>
                <w:szCs w:val="20"/>
              </w:rPr>
            </w:pPr>
            <w:r>
              <w:rPr>
                <w:sz w:val="20"/>
                <w:szCs w:val="20"/>
              </w:rPr>
              <w:t>Usuário deve saber as variáveis dependente e independente</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Principal</w:t>
            </w:r>
          </w:p>
        </w:tc>
        <w:tc>
          <w:tcPr>
            <w:tcW w:w="7077" w:type="dxa"/>
          </w:tcPr>
          <w:p w:rsidR="00624C9E" w:rsidRDefault="00624C9E" w:rsidP="00624C9E">
            <w:pPr>
              <w:rPr>
                <w:sz w:val="20"/>
                <w:szCs w:val="20"/>
              </w:rPr>
            </w:pPr>
            <w:r>
              <w:rPr>
                <w:sz w:val="20"/>
                <w:szCs w:val="20"/>
              </w:rPr>
              <w:t>1.Escolher processo estatístico indutivo</w:t>
            </w:r>
          </w:p>
          <w:p w:rsidR="00624C9E" w:rsidRDefault="00624C9E" w:rsidP="00624C9E">
            <w:pPr>
              <w:rPr>
                <w:sz w:val="20"/>
                <w:szCs w:val="20"/>
              </w:rPr>
            </w:pPr>
            <w:r>
              <w:rPr>
                <w:sz w:val="20"/>
                <w:szCs w:val="20"/>
              </w:rPr>
              <w:t>2. Inserir variável dependente e inde</w:t>
            </w:r>
            <w:r w:rsidR="00497A0F">
              <w:rPr>
                <w:sz w:val="20"/>
                <w:szCs w:val="20"/>
              </w:rPr>
              <w:t>pendente</w:t>
            </w:r>
          </w:p>
          <w:p w:rsidR="00624C9E" w:rsidRPr="004075EE" w:rsidRDefault="00624C9E" w:rsidP="00624C9E">
            <w:pPr>
              <w:rPr>
                <w:sz w:val="20"/>
                <w:szCs w:val="20"/>
              </w:rPr>
            </w:pPr>
            <w:r>
              <w:rPr>
                <w:sz w:val="20"/>
                <w:szCs w:val="20"/>
              </w:rPr>
              <w:t xml:space="preserve">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Pós-condição</w:t>
            </w:r>
          </w:p>
        </w:tc>
        <w:tc>
          <w:tcPr>
            <w:tcW w:w="7077" w:type="dxa"/>
          </w:tcPr>
          <w:p w:rsidR="00624C9E" w:rsidRPr="004874D9" w:rsidRDefault="00624C9E" w:rsidP="00624C9E">
            <w:pPr>
              <w:rPr>
                <w:sz w:val="20"/>
                <w:szCs w:val="20"/>
              </w:rPr>
            </w:pPr>
            <w:r>
              <w:rPr>
                <w:sz w:val="20"/>
                <w:szCs w:val="20"/>
              </w:rPr>
              <w:t>Não possui</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Alternativo</w:t>
            </w:r>
          </w:p>
        </w:tc>
        <w:tc>
          <w:tcPr>
            <w:tcW w:w="7077" w:type="dxa"/>
          </w:tcPr>
          <w:p w:rsidR="00624C9E" w:rsidRDefault="00624C9E" w:rsidP="00624C9E">
            <w:pPr>
              <w:rPr>
                <w:sz w:val="20"/>
                <w:szCs w:val="20"/>
              </w:rPr>
            </w:pPr>
            <w:r>
              <w:rPr>
                <w:sz w:val="20"/>
                <w:szCs w:val="20"/>
              </w:rPr>
              <w:t>*a – Em qualquer momento o usuário pode sair do sistema</w:t>
            </w:r>
          </w:p>
          <w:p w:rsidR="00624C9E" w:rsidRDefault="00624C9E" w:rsidP="00624C9E">
            <w:pPr>
              <w:rPr>
                <w:sz w:val="20"/>
                <w:szCs w:val="20"/>
              </w:rPr>
            </w:pPr>
            <w:r>
              <w:rPr>
                <w:sz w:val="20"/>
                <w:szCs w:val="20"/>
              </w:rPr>
              <w:t xml:space="preserve">4a –Usuário pode inserir pontos na reta </w:t>
            </w:r>
          </w:p>
          <w:p w:rsidR="00497A0F" w:rsidRPr="004874D9" w:rsidRDefault="00624C9E" w:rsidP="00497A0F">
            <w:pPr>
              <w:rPr>
                <w:sz w:val="20"/>
                <w:szCs w:val="20"/>
              </w:rPr>
            </w:pPr>
            <w:r>
              <w:rPr>
                <w:sz w:val="20"/>
                <w:szCs w:val="20"/>
              </w:rPr>
              <w:tab/>
            </w:r>
          </w:p>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Inclusão</w:t>
            </w:r>
          </w:p>
        </w:tc>
        <w:tc>
          <w:tcPr>
            <w:tcW w:w="7077" w:type="dxa"/>
          </w:tcPr>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Extensão</w:t>
            </w:r>
          </w:p>
        </w:tc>
        <w:tc>
          <w:tcPr>
            <w:tcW w:w="7077" w:type="dxa"/>
          </w:tcPr>
          <w:p w:rsidR="00624C9E" w:rsidRPr="004874D9" w:rsidRDefault="00624C9E" w:rsidP="00624C9E">
            <w:pPr>
              <w:rPr>
                <w:sz w:val="20"/>
                <w:szCs w:val="20"/>
              </w:rPr>
            </w:pPr>
          </w:p>
        </w:tc>
      </w:tr>
    </w:tbl>
    <w:p w:rsidR="00624C9E" w:rsidRDefault="00624C9E" w:rsidP="00624C9E">
      <w:pPr>
        <w:ind w:left="708"/>
        <w:rPr>
          <w:b/>
        </w:rPr>
      </w:pPr>
    </w:p>
    <w:p w:rsidR="00497A0F" w:rsidRDefault="00497A0F" w:rsidP="00497A0F">
      <w:pPr>
        <w:ind w:left="708"/>
        <w:rPr>
          <w:b/>
        </w:rPr>
      </w:pPr>
    </w:p>
    <w:p w:rsidR="00497A0F" w:rsidRDefault="00497A0F" w:rsidP="00497A0F">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497A0F" w:rsidRPr="004874D9" w:rsidTr="003C5022">
        <w:tc>
          <w:tcPr>
            <w:tcW w:w="8645" w:type="dxa"/>
            <w:gridSpan w:val="2"/>
          </w:tcPr>
          <w:p w:rsidR="00497A0F" w:rsidRPr="004874D9" w:rsidRDefault="00497A0F" w:rsidP="003C5022">
            <w:pPr>
              <w:jc w:val="center"/>
              <w:rPr>
                <w:b/>
                <w:sz w:val="20"/>
                <w:szCs w:val="20"/>
              </w:rPr>
            </w:pPr>
            <w:r w:rsidRPr="004874D9">
              <w:rPr>
                <w:b/>
                <w:sz w:val="20"/>
                <w:szCs w:val="20"/>
              </w:rPr>
              <w:t xml:space="preserve">Caso de Uso – </w:t>
            </w:r>
            <w:r w:rsidRPr="009B4257">
              <w:rPr>
                <w:b/>
                <w:sz w:val="20"/>
                <w:szCs w:val="20"/>
              </w:rPr>
              <w:t>Gerar Histogramas</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ID</w:t>
            </w:r>
          </w:p>
        </w:tc>
        <w:tc>
          <w:tcPr>
            <w:tcW w:w="7077" w:type="dxa"/>
          </w:tcPr>
          <w:p w:rsidR="00497A0F" w:rsidRPr="004874D9" w:rsidRDefault="00497A0F" w:rsidP="003C5022">
            <w:pPr>
              <w:rPr>
                <w:sz w:val="20"/>
                <w:szCs w:val="20"/>
              </w:rPr>
            </w:pPr>
            <w:r w:rsidRPr="004874D9">
              <w:rPr>
                <w:sz w:val="20"/>
                <w:szCs w:val="20"/>
              </w:rPr>
              <w:t>UC 0</w:t>
            </w:r>
            <w:r>
              <w:rPr>
                <w:sz w:val="20"/>
                <w:szCs w:val="20"/>
              </w:rPr>
              <w:t>04</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Descrição</w:t>
            </w:r>
          </w:p>
        </w:tc>
        <w:tc>
          <w:tcPr>
            <w:tcW w:w="7077" w:type="dxa"/>
          </w:tcPr>
          <w:p w:rsidR="00497A0F" w:rsidRPr="004874D9" w:rsidRDefault="00497A0F" w:rsidP="003C5022">
            <w:pPr>
              <w:rPr>
                <w:sz w:val="20"/>
                <w:szCs w:val="20"/>
              </w:rPr>
            </w:pPr>
            <w:r>
              <w:rPr>
                <w:sz w:val="20"/>
                <w:szCs w:val="20"/>
              </w:rPr>
              <w:t xml:space="preserve">O sistema plota gráficos de dados </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Ator</w:t>
            </w:r>
            <w:r>
              <w:rPr>
                <w:b/>
                <w:sz w:val="20"/>
                <w:szCs w:val="20"/>
              </w:rPr>
              <w:t xml:space="preserve"> Primário</w:t>
            </w:r>
          </w:p>
        </w:tc>
        <w:tc>
          <w:tcPr>
            <w:tcW w:w="7077" w:type="dxa"/>
          </w:tcPr>
          <w:p w:rsidR="00497A0F" w:rsidRPr="004874D9" w:rsidRDefault="00497A0F" w:rsidP="003C5022">
            <w:pPr>
              <w:rPr>
                <w:sz w:val="20"/>
                <w:szCs w:val="20"/>
              </w:rPr>
            </w:pPr>
            <w:r>
              <w:rPr>
                <w:sz w:val="20"/>
                <w:szCs w:val="20"/>
              </w:rPr>
              <w:t>Sistema</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Pré-condição</w:t>
            </w:r>
          </w:p>
        </w:tc>
        <w:tc>
          <w:tcPr>
            <w:tcW w:w="7077" w:type="dxa"/>
          </w:tcPr>
          <w:p w:rsidR="00497A0F" w:rsidRPr="004874D9" w:rsidRDefault="00497A0F" w:rsidP="003C5022">
            <w:pPr>
              <w:rPr>
                <w:sz w:val="20"/>
                <w:szCs w:val="20"/>
              </w:rPr>
            </w:pPr>
            <w:r>
              <w:rPr>
                <w:sz w:val="20"/>
                <w:szCs w:val="20"/>
              </w:rPr>
              <w:t>UC006</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Cenário Principal</w:t>
            </w:r>
          </w:p>
        </w:tc>
        <w:tc>
          <w:tcPr>
            <w:tcW w:w="7077" w:type="dxa"/>
          </w:tcPr>
          <w:p w:rsidR="00497A0F" w:rsidRPr="0080598D" w:rsidRDefault="00497A0F" w:rsidP="003C5022">
            <w:pPr>
              <w:rPr>
                <w:sz w:val="20"/>
                <w:szCs w:val="20"/>
              </w:rPr>
            </w:pPr>
            <w:r>
              <w:rPr>
                <w:sz w:val="20"/>
                <w:szCs w:val="20"/>
              </w:rPr>
              <w:t xml:space="preserve">1.Sistema pega os dados gerados e pelos cálculos e gera um gráfico, podendo ser de pizza (qualitativa), de coluna separada (discreta) ou de coluna junta (continua) </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Pós-condição</w:t>
            </w:r>
          </w:p>
        </w:tc>
        <w:tc>
          <w:tcPr>
            <w:tcW w:w="7077" w:type="dxa"/>
          </w:tcPr>
          <w:p w:rsidR="00497A0F" w:rsidRPr="004874D9" w:rsidRDefault="00497A0F" w:rsidP="003C5022">
            <w:pPr>
              <w:rPr>
                <w:sz w:val="20"/>
                <w:szCs w:val="20"/>
              </w:rPr>
            </w:pPr>
            <w:r>
              <w:rPr>
                <w:sz w:val="20"/>
                <w:szCs w:val="20"/>
              </w:rPr>
              <w:t>Não possui</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Cenário Alternativo</w:t>
            </w:r>
          </w:p>
        </w:tc>
        <w:tc>
          <w:tcPr>
            <w:tcW w:w="7077" w:type="dxa"/>
          </w:tcPr>
          <w:p w:rsidR="00497A0F" w:rsidRDefault="00497A0F" w:rsidP="003C5022">
            <w:pPr>
              <w:rPr>
                <w:sz w:val="20"/>
                <w:szCs w:val="20"/>
              </w:rPr>
            </w:pPr>
            <w:r>
              <w:rPr>
                <w:sz w:val="20"/>
                <w:szCs w:val="20"/>
              </w:rPr>
              <w:t>*a – Em qualquer momento o atendente pode sair do sistema</w:t>
            </w:r>
          </w:p>
          <w:p w:rsidR="00497A0F" w:rsidRPr="004874D9" w:rsidRDefault="00497A0F" w:rsidP="003C5022">
            <w:pPr>
              <w:rPr>
                <w:sz w:val="20"/>
                <w:szCs w:val="20"/>
              </w:rPr>
            </w:pP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Inclusão</w:t>
            </w:r>
          </w:p>
        </w:tc>
        <w:tc>
          <w:tcPr>
            <w:tcW w:w="7077" w:type="dxa"/>
          </w:tcPr>
          <w:p w:rsidR="00497A0F" w:rsidRPr="004874D9" w:rsidRDefault="00497A0F" w:rsidP="003C5022">
            <w:pPr>
              <w:rPr>
                <w:sz w:val="20"/>
                <w:szCs w:val="20"/>
              </w:rPr>
            </w:pP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Extensão</w:t>
            </w:r>
          </w:p>
        </w:tc>
        <w:tc>
          <w:tcPr>
            <w:tcW w:w="7077" w:type="dxa"/>
          </w:tcPr>
          <w:p w:rsidR="00497A0F" w:rsidRPr="004874D9" w:rsidRDefault="00497A0F" w:rsidP="003C5022">
            <w:pPr>
              <w:rPr>
                <w:sz w:val="20"/>
                <w:szCs w:val="20"/>
              </w:rPr>
            </w:pPr>
          </w:p>
        </w:tc>
      </w:tr>
    </w:tbl>
    <w:p w:rsidR="00497A0F" w:rsidRDefault="00497A0F" w:rsidP="00497A0F">
      <w:pPr>
        <w:ind w:left="708"/>
        <w:rPr>
          <w:b/>
        </w:rPr>
      </w:pPr>
    </w:p>
    <w:p w:rsidR="00497A0F" w:rsidRDefault="00497A0F" w:rsidP="00497A0F">
      <w:pPr>
        <w:ind w:left="708"/>
        <w:rPr>
          <w:b/>
        </w:rPr>
      </w:pPr>
    </w:p>
    <w:p w:rsidR="00497A0F" w:rsidRDefault="00497A0F" w:rsidP="00497A0F">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497A0F" w:rsidRPr="004874D9" w:rsidTr="003C5022">
        <w:tc>
          <w:tcPr>
            <w:tcW w:w="8645" w:type="dxa"/>
            <w:gridSpan w:val="2"/>
          </w:tcPr>
          <w:p w:rsidR="00497A0F" w:rsidRPr="004874D9" w:rsidRDefault="00497A0F" w:rsidP="003C5022">
            <w:pPr>
              <w:jc w:val="center"/>
              <w:rPr>
                <w:b/>
                <w:sz w:val="20"/>
                <w:szCs w:val="20"/>
              </w:rPr>
            </w:pPr>
            <w:r w:rsidRPr="004874D9">
              <w:rPr>
                <w:b/>
                <w:sz w:val="20"/>
                <w:szCs w:val="20"/>
              </w:rPr>
              <w:t xml:space="preserve">Caso de Uso – </w:t>
            </w:r>
            <w:r w:rsidRPr="009B4257">
              <w:rPr>
                <w:b/>
                <w:sz w:val="20"/>
                <w:szCs w:val="20"/>
              </w:rPr>
              <w:t>Gerar as Probabilidad</w:t>
            </w:r>
            <w:r>
              <w:rPr>
                <w:b/>
                <w:sz w:val="20"/>
                <w:szCs w:val="20"/>
              </w:rPr>
              <w:t>es</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ID</w:t>
            </w:r>
          </w:p>
        </w:tc>
        <w:tc>
          <w:tcPr>
            <w:tcW w:w="7077" w:type="dxa"/>
          </w:tcPr>
          <w:p w:rsidR="00497A0F" w:rsidRPr="004874D9" w:rsidRDefault="00497A0F" w:rsidP="003C5022">
            <w:pPr>
              <w:rPr>
                <w:sz w:val="20"/>
                <w:szCs w:val="20"/>
              </w:rPr>
            </w:pPr>
            <w:r w:rsidRPr="004874D9">
              <w:rPr>
                <w:sz w:val="20"/>
                <w:szCs w:val="20"/>
              </w:rPr>
              <w:t>UC 0</w:t>
            </w:r>
            <w:r>
              <w:rPr>
                <w:sz w:val="20"/>
                <w:szCs w:val="20"/>
              </w:rPr>
              <w:t>05</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Descrição</w:t>
            </w:r>
          </w:p>
        </w:tc>
        <w:tc>
          <w:tcPr>
            <w:tcW w:w="7077" w:type="dxa"/>
          </w:tcPr>
          <w:p w:rsidR="00497A0F" w:rsidRPr="004874D9" w:rsidRDefault="00497A0F" w:rsidP="003C5022">
            <w:pPr>
              <w:rPr>
                <w:sz w:val="20"/>
                <w:szCs w:val="20"/>
              </w:rPr>
            </w:pPr>
            <w:r>
              <w:rPr>
                <w:sz w:val="20"/>
                <w:szCs w:val="20"/>
              </w:rPr>
              <w:t xml:space="preserve">O sistema fará os cálculos e mostrara os resultados </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Ator</w:t>
            </w:r>
            <w:r>
              <w:rPr>
                <w:b/>
                <w:sz w:val="20"/>
                <w:szCs w:val="20"/>
              </w:rPr>
              <w:t xml:space="preserve"> Primário</w:t>
            </w:r>
          </w:p>
        </w:tc>
        <w:tc>
          <w:tcPr>
            <w:tcW w:w="7077" w:type="dxa"/>
          </w:tcPr>
          <w:p w:rsidR="00497A0F" w:rsidRPr="004874D9" w:rsidRDefault="00497A0F" w:rsidP="003C5022">
            <w:pPr>
              <w:rPr>
                <w:sz w:val="20"/>
                <w:szCs w:val="20"/>
              </w:rPr>
            </w:pPr>
            <w:r>
              <w:rPr>
                <w:sz w:val="20"/>
                <w:szCs w:val="20"/>
              </w:rPr>
              <w:t>Sistema</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Pré-condição</w:t>
            </w:r>
          </w:p>
        </w:tc>
        <w:tc>
          <w:tcPr>
            <w:tcW w:w="7077" w:type="dxa"/>
          </w:tcPr>
          <w:p w:rsidR="00497A0F" w:rsidRPr="004874D9" w:rsidRDefault="00497A0F" w:rsidP="003C5022">
            <w:pPr>
              <w:rPr>
                <w:sz w:val="20"/>
                <w:szCs w:val="20"/>
              </w:rPr>
            </w:pPr>
            <w:r>
              <w:rPr>
                <w:sz w:val="20"/>
                <w:szCs w:val="20"/>
              </w:rPr>
              <w:t xml:space="preserve">UC002 </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Cenário Principal</w:t>
            </w:r>
          </w:p>
        </w:tc>
        <w:tc>
          <w:tcPr>
            <w:tcW w:w="7077" w:type="dxa"/>
          </w:tcPr>
          <w:p w:rsidR="00497A0F" w:rsidRDefault="00497A0F" w:rsidP="003C5022">
            <w:pPr>
              <w:rPr>
                <w:sz w:val="20"/>
                <w:szCs w:val="20"/>
              </w:rPr>
            </w:pPr>
            <w:r>
              <w:rPr>
                <w:sz w:val="20"/>
                <w:szCs w:val="20"/>
              </w:rPr>
              <w:t>1.tipo de distribuição binomial: calcular distribuição binomial</w:t>
            </w:r>
          </w:p>
          <w:p w:rsidR="00497A0F" w:rsidRPr="00207F72" w:rsidRDefault="00497A0F" w:rsidP="003C5022">
            <w:pPr>
              <w:rPr>
                <w:sz w:val="20"/>
                <w:szCs w:val="20"/>
              </w:rPr>
            </w:pPr>
            <w:r>
              <w:rPr>
                <w:sz w:val="20"/>
                <w:szCs w:val="20"/>
              </w:rPr>
              <w:t xml:space="preserve">2. O sistema mostra o resultado </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Pós-condição</w:t>
            </w:r>
          </w:p>
        </w:tc>
        <w:tc>
          <w:tcPr>
            <w:tcW w:w="7077" w:type="dxa"/>
          </w:tcPr>
          <w:p w:rsidR="00497A0F" w:rsidRPr="004874D9" w:rsidRDefault="00497A0F" w:rsidP="003C5022">
            <w:pPr>
              <w:rPr>
                <w:sz w:val="20"/>
                <w:szCs w:val="20"/>
              </w:rPr>
            </w:pPr>
            <w:r>
              <w:rPr>
                <w:sz w:val="20"/>
                <w:szCs w:val="20"/>
              </w:rPr>
              <w:t>Não possui</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Cenário Alternativo</w:t>
            </w:r>
          </w:p>
        </w:tc>
        <w:tc>
          <w:tcPr>
            <w:tcW w:w="7077" w:type="dxa"/>
          </w:tcPr>
          <w:p w:rsidR="00497A0F" w:rsidRDefault="00497A0F" w:rsidP="003C5022">
            <w:pPr>
              <w:rPr>
                <w:sz w:val="20"/>
                <w:szCs w:val="20"/>
              </w:rPr>
            </w:pPr>
            <w:r>
              <w:rPr>
                <w:sz w:val="20"/>
                <w:szCs w:val="20"/>
              </w:rPr>
              <w:t>*a – Em qualquer momento o atendente pode sair do sistema</w:t>
            </w:r>
          </w:p>
          <w:p w:rsidR="00497A0F" w:rsidRDefault="00497A0F" w:rsidP="003C5022">
            <w:pPr>
              <w:rPr>
                <w:sz w:val="20"/>
                <w:szCs w:val="20"/>
              </w:rPr>
            </w:pPr>
            <w:r>
              <w:rPr>
                <w:sz w:val="20"/>
                <w:szCs w:val="20"/>
              </w:rPr>
              <w:t>1a – O usuário escolheu distribuição nominal</w:t>
            </w:r>
          </w:p>
          <w:p w:rsidR="00497A0F" w:rsidRDefault="00497A0F" w:rsidP="003C5022">
            <w:pPr>
              <w:rPr>
                <w:sz w:val="20"/>
                <w:szCs w:val="20"/>
              </w:rPr>
            </w:pPr>
            <w:r>
              <w:rPr>
                <w:sz w:val="20"/>
                <w:szCs w:val="20"/>
              </w:rPr>
              <w:tab/>
              <w:t xml:space="preserve">1a 1 – Calcular distribuição nominal </w:t>
            </w:r>
          </w:p>
          <w:p w:rsidR="00497A0F" w:rsidRDefault="00497A0F" w:rsidP="003C5022">
            <w:pPr>
              <w:rPr>
                <w:sz w:val="20"/>
                <w:szCs w:val="20"/>
              </w:rPr>
            </w:pPr>
            <w:r>
              <w:rPr>
                <w:sz w:val="20"/>
                <w:szCs w:val="20"/>
              </w:rPr>
              <w:t xml:space="preserve">1b – O usuário escolheu distribuição uniforme </w:t>
            </w:r>
          </w:p>
          <w:p w:rsidR="00497A0F" w:rsidRDefault="00497A0F" w:rsidP="003C5022">
            <w:pPr>
              <w:rPr>
                <w:sz w:val="20"/>
                <w:szCs w:val="20"/>
              </w:rPr>
            </w:pPr>
            <w:r>
              <w:rPr>
                <w:sz w:val="20"/>
                <w:szCs w:val="20"/>
              </w:rPr>
              <w:tab/>
              <w:t xml:space="preserve">1b 1 – Calcular distribuição uniforme </w:t>
            </w:r>
          </w:p>
          <w:p w:rsidR="00497A0F" w:rsidRPr="004874D9" w:rsidRDefault="00497A0F" w:rsidP="003C5022">
            <w:pPr>
              <w:rPr>
                <w:sz w:val="20"/>
                <w:szCs w:val="20"/>
              </w:rPr>
            </w:pPr>
            <w:r>
              <w:rPr>
                <w:sz w:val="20"/>
                <w:szCs w:val="20"/>
              </w:rPr>
              <w:tab/>
              <w:t xml:space="preserve">1b 2 – O sistema retorna ao passo 2 do cenário principal </w:t>
            </w: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Inclusão</w:t>
            </w:r>
          </w:p>
        </w:tc>
        <w:tc>
          <w:tcPr>
            <w:tcW w:w="7077" w:type="dxa"/>
          </w:tcPr>
          <w:p w:rsidR="00497A0F" w:rsidRPr="004874D9" w:rsidRDefault="00497A0F" w:rsidP="003C5022">
            <w:pPr>
              <w:rPr>
                <w:sz w:val="20"/>
                <w:szCs w:val="20"/>
              </w:rPr>
            </w:pPr>
          </w:p>
        </w:tc>
      </w:tr>
      <w:tr w:rsidR="00497A0F" w:rsidRPr="004874D9" w:rsidTr="003C5022">
        <w:tc>
          <w:tcPr>
            <w:tcW w:w="1568" w:type="dxa"/>
          </w:tcPr>
          <w:p w:rsidR="00497A0F" w:rsidRPr="004874D9" w:rsidRDefault="00497A0F" w:rsidP="003C5022">
            <w:pPr>
              <w:rPr>
                <w:b/>
                <w:sz w:val="20"/>
                <w:szCs w:val="20"/>
              </w:rPr>
            </w:pPr>
            <w:r w:rsidRPr="004874D9">
              <w:rPr>
                <w:b/>
                <w:sz w:val="20"/>
                <w:szCs w:val="20"/>
              </w:rPr>
              <w:t>Extensão</w:t>
            </w:r>
          </w:p>
        </w:tc>
        <w:tc>
          <w:tcPr>
            <w:tcW w:w="7077" w:type="dxa"/>
          </w:tcPr>
          <w:p w:rsidR="00497A0F" w:rsidRPr="004874D9" w:rsidRDefault="00497A0F" w:rsidP="003C5022">
            <w:pPr>
              <w:rPr>
                <w:sz w:val="20"/>
                <w:szCs w:val="20"/>
              </w:rPr>
            </w:pPr>
          </w:p>
        </w:tc>
      </w:tr>
    </w:tbl>
    <w:p w:rsidR="00497A0F" w:rsidRDefault="00497A0F" w:rsidP="00624C9E">
      <w:pPr>
        <w:ind w:left="708"/>
        <w:rPr>
          <w:b/>
        </w:rPr>
      </w:pPr>
    </w:p>
    <w:p w:rsidR="00497A0F" w:rsidRDefault="00497A0F" w:rsidP="00624C9E">
      <w:pPr>
        <w:ind w:left="708"/>
        <w:rPr>
          <w:b/>
        </w:rPr>
      </w:pPr>
    </w:p>
    <w:p w:rsidR="00497A0F" w:rsidRDefault="00497A0F" w:rsidP="00624C9E">
      <w:pPr>
        <w:ind w:left="708"/>
        <w:rPr>
          <w:b/>
        </w:rPr>
      </w:pPr>
    </w:p>
    <w:p w:rsidR="00624C9E" w:rsidRDefault="00624C9E" w:rsidP="00624C9E">
      <w:pPr>
        <w:ind w:left="708"/>
        <w:rPr>
          <w:b/>
        </w:rPr>
      </w:pPr>
    </w:p>
    <w:p w:rsidR="00497A0F" w:rsidRDefault="00497A0F" w:rsidP="00624C9E">
      <w:pPr>
        <w:ind w:left="708"/>
        <w:rPr>
          <w:b/>
        </w:rPr>
      </w:pPr>
    </w:p>
    <w:p w:rsidR="00497A0F" w:rsidRDefault="00497A0F" w:rsidP="00624C9E">
      <w:pPr>
        <w:ind w:left="708"/>
        <w:rPr>
          <w:b/>
        </w:rPr>
      </w:pPr>
    </w:p>
    <w:p w:rsidR="00497A0F" w:rsidRDefault="00497A0F" w:rsidP="00624C9E">
      <w:pPr>
        <w:ind w:left="708"/>
        <w:rPr>
          <w:b/>
        </w:rPr>
      </w:pPr>
    </w:p>
    <w:p w:rsidR="00624C9E" w:rsidRDefault="00624C9E" w:rsidP="00624C9E">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624C9E" w:rsidRPr="004874D9" w:rsidTr="00624C9E">
        <w:tc>
          <w:tcPr>
            <w:tcW w:w="8645" w:type="dxa"/>
            <w:gridSpan w:val="2"/>
          </w:tcPr>
          <w:p w:rsidR="00624C9E" w:rsidRPr="004874D9" w:rsidRDefault="00624C9E" w:rsidP="00624C9E">
            <w:pPr>
              <w:jc w:val="center"/>
              <w:rPr>
                <w:b/>
                <w:sz w:val="20"/>
                <w:szCs w:val="20"/>
              </w:rPr>
            </w:pPr>
            <w:r w:rsidRPr="004874D9">
              <w:rPr>
                <w:b/>
                <w:sz w:val="20"/>
                <w:szCs w:val="20"/>
              </w:rPr>
              <w:t xml:space="preserve">Caso de Uso – </w:t>
            </w:r>
            <w:r w:rsidRPr="009B4257">
              <w:rPr>
                <w:b/>
                <w:sz w:val="20"/>
                <w:szCs w:val="20"/>
              </w:rPr>
              <w:t>Gerar Tabelas Descritivas</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ID</w:t>
            </w:r>
          </w:p>
        </w:tc>
        <w:tc>
          <w:tcPr>
            <w:tcW w:w="7077" w:type="dxa"/>
          </w:tcPr>
          <w:p w:rsidR="00624C9E" w:rsidRPr="004874D9" w:rsidRDefault="00624C9E" w:rsidP="00624C9E">
            <w:pPr>
              <w:rPr>
                <w:sz w:val="20"/>
                <w:szCs w:val="20"/>
              </w:rPr>
            </w:pPr>
            <w:r w:rsidRPr="004874D9">
              <w:rPr>
                <w:sz w:val="20"/>
                <w:szCs w:val="20"/>
              </w:rPr>
              <w:t>UC 0</w:t>
            </w:r>
            <w:r w:rsidR="00497A0F">
              <w:rPr>
                <w:sz w:val="20"/>
                <w:szCs w:val="20"/>
              </w:rPr>
              <w:t>06</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Descrição</w:t>
            </w:r>
          </w:p>
        </w:tc>
        <w:tc>
          <w:tcPr>
            <w:tcW w:w="7077" w:type="dxa"/>
          </w:tcPr>
          <w:p w:rsidR="00624C9E" w:rsidRPr="004874D9" w:rsidRDefault="00624C9E" w:rsidP="00624C9E">
            <w:pPr>
              <w:rPr>
                <w:sz w:val="20"/>
                <w:szCs w:val="20"/>
              </w:rPr>
            </w:pPr>
            <w:r>
              <w:rPr>
                <w:sz w:val="20"/>
                <w:szCs w:val="20"/>
              </w:rPr>
              <w:t xml:space="preserve">O sistema realizará os cálculos de frequência gerando uma tabela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Ator</w:t>
            </w:r>
            <w:r>
              <w:rPr>
                <w:b/>
                <w:sz w:val="20"/>
                <w:szCs w:val="20"/>
              </w:rPr>
              <w:t xml:space="preserve"> Primário</w:t>
            </w:r>
          </w:p>
        </w:tc>
        <w:tc>
          <w:tcPr>
            <w:tcW w:w="7077" w:type="dxa"/>
          </w:tcPr>
          <w:p w:rsidR="00624C9E" w:rsidRPr="004874D9" w:rsidRDefault="00624C9E" w:rsidP="00624C9E">
            <w:pPr>
              <w:rPr>
                <w:sz w:val="20"/>
                <w:szCs w:val="20"/>
              </w:rPr>
            </w:pPr>
            <w:r>
              <w:rPr>
                <w:sz w:val="20"/>
                <w:szCs w:val="20"/>
              </w:rPr>
              <w:t>Sistema</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Pré-condição</w:t>
            </w:r>
          </w:p>
        </w:tc>
        <w:tc>
          <w:tcPr>
            <w:tcW w:w="7077" w:type="dxa"/>
          </w:tcPr>
          <w:p w:rsidR="00624C9E" w:rsidRPr="004874D9" w:rsidRDefault="00624C9E" w:rsidP="00624C9E">
            <w:pPr>
              <w:rPr>
                <w:sz w:val="20"/>
                <w:szCs w:val="20"/>
              </w:rPr>
            </w:pPr>
            <w:r>
              <w:rPr>
                <w:sz w:val="20"/>
                <w:szCs w:val="20"/>
              </w:rPr>
              <w:t xml:space="preserve">UC 001 - </w:t>
            </w:r>
            <w:r w:rsidRPr="00762958">
              <w:rPr>
                <w:sz w:val="20"/>
                <w:szCs w:val="20"/>
              </w:rPr>
              <w:t>Informar Processo Estatístico Descritivo</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Principal</w:t>
            </w:r>
          </w:p>
        </w:tc>
        <w:tc>
          <w:tcPr>
            <w:tcW w:w="7077" w:type="dxa"/>
          </w:tcPr>
          <w:p w:rsidR="00624C9E" w:rsidRDefault="00624C9E" w:rsidP="00624C9E">
            <w:pPr>
              <w:rPr>
                <w:sz w:val="20"/>
                <w:szCs w:val="20"/>
              </w:rPr>
            </w:pPr>
            <w:r>
              <w:rPr>
                <w:sz w:val="20"/>
                <w:szCs w:val="20"/>
              </w:rPr>
              <w:t xml:space="preserve">1.O sistema ordena os dados inseridos </w:t>
            </w:r>
          </w:p>
          <w:p w:rsidR="00624C9E" w:rsidRDefault="00624C9E" w:rsidP="00624C9E">
            <w:pPr>
              <w:rPr>
                <w:sz w:val="20"/>
                <w:szCs w:val="20"/>
              </w:rPr>
            </w:pPr>
            <w:r>
              <w:rPr>
                <w:sz w:val="20"/>
                <w:szCs w:val="20"/>
              </w:rPr>
              <w:t>2.A variável inserida pelo usuário é quantitativa: ordenar de forma crescente</w:t>
            </w:r>
          </w:p>
          <w:p w:rsidR="00624C9E" w:rsidRDefault="00624C9E" w:rsidP="00624C9E">
            <w:pPr>
              <w:rPr>
                <w:sz w:val="20"/>
                <w:szCs w:val="20"/>
              </w:rPr>
            </w:pPr>
            <w:r>
              <w:rPr>
                <w:sz w:val="20"/>
                <w:szCs w:val="20"/>
              </w:rPr>
              <w:t xml:space="preserve">3.A variável é continua: calcular o número de classes e intervalos </w:t>
            </w:r>
          </w:p>
          <w:p w:rsidR="00624C9E" w:rsidRDefault="00624C9E" w:rsidP="00624C9E">
            <w:pPr>
              <w:rPr>
                <w:sz w:val="20"/>
                <w:szCs w:val="20"/>
              </w:rPr>
            </w:pPr>
            <w:r>
              <w:rPr>
                <w:sz w:val="20"/>
                <w:szCs w:val="20"/>
              </w:rPr>
              <w:t>4.Calcular frequências e inserir elementos na tabela</w:t>
            </w:r>
          </w:p>
          <w:p w:rsidR="00624C9E" w:rsidRPr="00762958" w:rsidRDefault="00624C9E" w:rsidP="00624C9E">
            <w:pPr>
              <w:rPr>
                <w:sz w:val="20"/>
                <w:szCs w:val="20"/>
              </w:rPr>
            </w:pPr>
            <w:r>
              <w:rPr>
                <w:sz w:val="20"/>
                <w:szCs w:val="20"/>
              </w:rPr>
              <w:t xml:space="preserve">5.Inclui UC 005 - </w:t>
            </w:r>
            <w:r w:rsidRPr="00762958">
              <w:rPr>
                <w:sz w:val="20"/>
                <w:szCs w:val="20"/>
              </w:rPr>
              <w:t>Gerar Medidas da Estatística Descritiva</w:t>
            </w:r>
          </w:p>
          <w:p w:rsidR="00624C9E" w:rsidRDefault="00624C9E" w:rsidP="00624C9E">
            <w:pPr>
              <w:rPr>
                <w:sz w:val="20"/>
                <w:szCs w:val="20"/>
              </w:rPr>
            </w:pPr>
            <w:r>
              <w:rPr>
                <w:sz w:val="20"/>
                <w:szCs w:val="20"/>
              </w:rPr>
              <w:t xml:space="preserve">6. Gerar tabela de frequências </w:t>
            </w:r>
          </w:p>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Pós-condição</w:t>
            </w:r>
          </w:p>
        </w:tc>
        <w:tc>
          <w:tcPr>
            <w:tcW w:w="7077" w:type="dxa"/>
          </w:tcPr>
          <w:p w:rsidR="00624C9E" w:rsidRPr="004874D9" w:rsidRDefault="00624C9E" w:rsidP="00624C9E">
            <w:pPr>
              <w:rPr>
                <w:sz w:val="20"/>
                <w:szCs w:val="20"/>
              </w:rPr>
            </w:pPr>
            <w:r>
              <w:rPr>
                <w:sz w:val="20"/>
                <w:szCs w:val="20"/>
              </w:rPr>
              <w:t>UC005</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Alternativo</w:t>
            </w:r>
          </w:p>
        </w:tc>
        <w:tc>
          <w:tcPr>
            <w:tcW w:w="7077" w:type="dxa"/>
          </w:tcPr>
          <w:p w:rsidR="00624C9E" w:rsidRDefault="00624C9E" w:rsidP="00624C9E">
            <w:pPr>
              <w:rPr>
                <w:sz w:val="20"/>
                <w:szCs w:val="20"/>
              </w:rPr>
            </w:pPr>
            <w:r>
              <w:rPr>
                <w:sz w:val="20"/>
                <w:szCs w:val="20"/>
              </w:rPr>
              <w:t>*a – Em qualquer momento o atendente pode sair do sistema</w:t>
            </w:r>
          </w:p>
          <w:p w:rsidR="00624C9E" w:rsidRDefault="00624C9E" w:rsidP="00624C9E">
            <w:pPr>
              <w:rPr>
                <w:sz w:val="20"/>
                <w:szCs w:val="20"/>
              </w:rPr>
            </w:pPr>
            <w:r>
              <w:rPr>
                <w:sz w:val="20"/>
                <w:szCs w:val="20"/>
              </w:rPr>
              <w:t>2a – O usuário escolheu variável qualitativa ordinal</w:t>
            </w:r>
          </w:p>
          <w:p w:rsidR="00624C9E" w:rsidRDefault="00624C9E" w:rsidP="00624C9E">
            <w:pPr>
              <w:rPr>
                <w:sz w:val="20"/>
                <w:szCs w:val="20"/>
              </w:rPr>
            </w:pPr>
            <w:r>
              <w:rPr>
                <w:sz w:val="20"/>
                <w:szCs w:val="20"/>
              </w:rPr>
              <w:tab/>
              <w:t xml:space="preserve">2a 1 – Ordenar de acordo com a ordem inserida pelo o </w:t>
            </w:r>
            <w:r>
              <w:rPr>
                <w:sz w:val="20"/>
                <w:szCs w:val="20"/>
              </w:rPr>
              <w:tab/>
              <w:t xml:space="preserve">           usuário.</w:t>
            </w:r>
          </w:p>
          <w:p w:rsidR="00624C9E" w:rsidRDefault="00624C9E" w:rsidP="00624C9E">
            <w:pPr>
              <w:rPr>
                <w:sz w:val="20"/>
                <w:szCs w:val="20"/>
              </w:rPr>
            </w:pPr>
            <w:r>
              <w:rPr>
                <w:sz w:val="20"/>
                <w:szCs w:val="20"/>
              </w:rPr>
              <w:t>2b – O usuário escolheu variável qualitativa nominal</w:t>
            </w:r>
          </w:p>
          <w:p w:rsidR="00624C9E" w:rsidRDefault="00624C9E" w:rsidP="00624C9E">
            <w:pPr>
              <w:rPr>
                <w:sz w:val="20"/>
                <w:szCs w:val="20"/>
              </w:rPr>
            </w:pPr>
            <w:r>
              <w:rPr>
                <w:sz w:val="20"/>
                <w:szCs w:val="20"/>
              </w:rPr>
              <w:tab/>
              <w:t xml:space="preserve">2b 1 – Ordenar em ordem alfabética. </w:t>
            </w:r>
          </w:p>
          <w:p w:rsidR="00624C9E" w:rsidRDefault="00624C9E" w:rsidP="00624C9E">
            <w:pPr>
              <w:rPr>
                <w:sz w:val="20"/>
                <w:szCs w:val="20"/>
              </w:rPr>
            </w:pPr>
            <w:r>
              <w:rPr>
                <w:sz w:val="20"/>
                <w:szCs w:val="20"/>
              </w:rPr>
              <w:tab/>
              <w:t xml:space="preserve">2b 2 – o sistema retorna ao passo 3 do cenário principal </w:t>
            </w:r>
          </w:p>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Inclusão</w:t>
            </w:r>
          </w:p>
        </w:tc>
        <w:tc>
          <w:tcPr>
            <w:tcW w:w="7077" w:type="dxa"/>
          </w:tcPr>
          <w:p w:rsidR="00624C9E" w:rsidRPr="004874D9" w:rsidRDefault="00624C9E" w:rsidP="00624C9E">
            <w:pPr>
              <w:rPr>
                <w:sz w:val="20"/>
                <w:szCs w:val="20"/>
              </w:rPr>
            </w:pPr>
            <w:r>
              <w:rPr>
                <w:sz w:val="20"/>
                <w:szCs w:val="20"/>
              </w:rPr>
              <w:t xml:space="preserve">UC 005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Extensão</w:t>
            </w:r>
          </w:p>
        </w:tc>
        <w:tc>
          <w:tcPr>
            <w:tcW w:w="7077" w:type="dxa"/>
          </w:tcPr>
          <w:p w:rsidR="00624C9E" w:rsidRPr="004874D9" w:rsidRDefault="00624C9E" w:rsidP="00624C9E">
            <w:pPr>
              <w:rPr>
                <w:sz w:val="20"/>
                <w:szCs w:val="20"/>
              </w:rPr>
            </w:pPr>
          </w:p>
        </w:tc>
      </w:tr>
    </w:tbl>
    <w:p w:rsidR="00624C9E" w:rsidRDefault="00624C9E" w:rsidP="00624C9E">
      <w:pPr>
        <w:ind w:left="708"/>
        <w:rPr>
          <w:b/>
        </w:rPr>
      </w:pPr>
    </w:p>
    <w:p w:rsidR="00624C9E" w:rsidRDefault="00624C9E" w:rsidP="00624C9E">
      <w:pPr>
        <w:ind w:left="708"/>
        <w:rPr>
          <w:b/>
        </w:rPr>
      </w:pPr>
    </w:p>
    <w:p w:rsidR="00624C9E" w:rsidRDefault="00624C9E" w:rsidP="00624C9E">
      <w:pPr>
        <w:ind w:left="708"/>
      </w:pPr>
    </w:p>
    <w:p w:rsidR="00624C9E" w:rsidRDefault="00624C9E" w:rsidP="00624C9E">
      <w:pPr>
        <w:ind w:left="708"/>
      </w:pPr>
    </w:p>
    <w:p w:rsidR="00624C9E" w:rsidRDefault="00624C9E" w:rsidP="00624C9E">
      <w:pPr>
        <w:ind w:left="708"/>
      </w:pPr>
    </w:p>
    <w:p w:rsidR="00624C9E" w:rsidRDefault="00624C9E" w:rsidP="00624C9E">
      <w:pPr>
        <w:ind w:left="708"/>
      </w:pPr>
    </w:p>
    <w:p w:rsidR="00624C9E" w:rsidRDefault="00624C9E" w:rsidP="00624C9E">
      <w:pPr>
        <w:ind w:left="708"/>
      </w:pPr>
    </w:p>
    <w:p w:rsidR="00497A0F" w:rsidRDefault="00497A0F" w:rsidP="00624C9E">
      <w:pPr>
        <w:ind w:left="708"/>
      </w:pPr>
    </w:p>
    <w:p w:rsidR="00497A0F" w:rsidRDefault="00497A0F" w:rsidP="00624C9E">
      <w:pPr>
        <w:ind w:left="708"/>
      </w:pPr>
    </w:p>
    <w:p w:rsidR="00624C9E" w:rsidRDefault="00624C9E" w:rsidP="00624C9E">
      <w:pPr>
        <w:ind w:left="708"/>
      </w:pPr>
    </w:p>
    <w:tbl>
      <w:tblPr>
        <w:tblW w:w="0" w:type="auto"/>
        <w:tblInd w:w="1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7077"/>
      </w:tblGrid>
      <w:tr w:rsidR="00624C9E" w:rsidRPr="004874D9" w:rsidTr="00624C9E">
        <w:tc>
          <w:tcPr>
            <w:tcW w:w="8645" w:type="dxa"/>
            <w:gridSpan w:val="2"/>
          </w:tcPr>
          <w:p w:rsidR="00624C9E" w:rsidRPr="004874D9" w:rsidRDefault="00624C9E" w:rsidP="00497A0F">
            <w:pPr>
              <w:jc w:val="center"/>
              <w:rPr>
                <w:b/>
                <w:sz w:val="20"/>
                <w:szCs w:val="20"/>
              </w:rPr>
            </w:pPr>
            <w:r w:rsidRPr="004874D9">
              <w:rPr>
                <w:b/>
                <w:sz w:val="20"/>
                <w:szCs w:val="20"/>
              </w:rPr>
              <w:t xml:space="preserve">Caso de Uso – </w:t>
            </w:r>
            <w:r w:rsidR="00497A0F">
              <w:rPr>
                <w:b/>
                <w:sz w:val="20"/>
                <w:szCs w:val="20"/>
              </w:rPr>
              <w:t xml:space="preserve">Define qualitativa ou quantitativa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ID</w:t>
            </w:r>
          </w:p>
        </w:tc>
        <w:tc>
          <w:tcPr>
            <w:tcW w:w="7077" w:type="dxa"/>
          </w:tcPr>
          <w:p w:rsidR="00624C9E" w:rsidRPr="004874D9" w:rsidRDefault="00624C9E" w:rsidP="00624C9E">
            <w:pPr>
              <w:rPr>
                <w:sz w:val="20"/>
                <w:szCs w:val="20"/>
              </w:rPr>
            </w:pPr>
            <w:r w:rsidRPr="004874D9">
              <w:rPr>
                <w:sz w:val="20"/>
                <w:szCs w:val="20"/>
              </w:rPr>
              <w:t>UC 0</w:t>
            </w:r>
            <w:r w:rsidR="00497A0F">
              <w:rPr>
                <w:sz w:val="20"/>
                <w:szCs w:val="20"/>
              </w:rPr>
              <w:t>07</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Descrição</w:t>
            </w:r>
          </w:p>
        </w:tc>
        <w:tc>
          <w:tcPr>
            <w:tcW w:w="7077" w:type="dxa"/>
          </w:tcPr>
          <w:p w:rsidR="00624C9E" w:rsidRPr="004874D9" w:rsidRDefault="00624C9E" w:rsidP="00497A0F">
            <w:pPr>
              <w:rPr>
                <w:sz w:val="20"/>
                <w:szCs w:val="20"/>
              </w:rPr>
            </w:pPr>
            <w:r>
              <w:rPr>
                <w:sz w:val="20"/>
                <w:szCs w:val="20"/>
              </w:rPr>
              <w:t xml:space="preserve">O sistema </w:t>
            </w:r>
            <w:r w:rsidR="00497A0F">
              <w:rPr>
                <w:sz w:val="20"/>
                <w:szCs w:val="20"/>
              </w:rPr>
              <w:t xml:space="preserve">irá </w:t>
            </w:r>
            <w:r>
              <w:rPr>
                <w:sz w:val="20"/>
                <w:szCs w:val="20"/>
              </w:rPr>
              <w:t>fa</w:t>
            </w:r>
            <w:r w:rsidR="00497A0F">
              <w:rPr>
                <w:sz w:val="20"/>
                <w:szCs w:val="20"/>
              </w:rPr>
              <w:t xml:space="preserve">zer a </w:t>
            </w:r>
            <w:r>
              <w:rPr>
                <w:sz w:val="20"/>
                <w:szCs w:val="20"/>
              </w:rPr>
              <w:t xml:space="preserve"> </w:t>
            </w:r>
            <w:r w:rsidR="00497A0F">
              <w:rPr>
                <w:sz w:val="20"/>
                <w:szCs w:val="20"/>
              </w:rPr>
              <w:t xml:space="preserve">análise automática dos dados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Ator</w:t>
            </w:r>
            <w:r>
              <w:rPr>
                <w:b/>
                <w:sz w:val="20"/>
                <w:szCs w:val="20"/>
              </w:rPr>
              <w:t xml:space="preserve"> Primário</w:t>
            </w:r>
          </w:p>
        </w:tc>
        <w:tc>
          <w:tcPr>
            <w:tcW w:w="7077" w:type="dxa"/>
          </w:tcPr>
          <w:p w:rsidR="00624C9E" w:rsidRPr="004874D9" w:rsidRDefault="00624C9E" w:rsidP="00624C9E">
            <w:pPr>
              <w:rPr>
                <w:sz w:val="20"/>
                <w:szCs w:val="20"/>
              </w:rPr>
            </w:pPr>
            <w:r>
              <w:rPr>
                <w:sz w:val="20"/>
                <w:szCs w:val="20"/>
              </w:rPr>
              <w:t xml:space="preserve">Sistema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Pré-condição</w:t>
            </w:r>
          </w:p>
        </w:tc>
        <w:tc>
          <w:tcPr>
            <w:tcW w:w="7077" w:type="dxa"/>
          </w:tcPr>
          <w:p w:rsidR="00624C9E" w:rsidRPr="004874D9" w:rsidRDefault="00624C9E" w:rsidP="00624C9E">
            <w:pPr>
              <w:rPr>
                <w:sz w:val="20"/>
                <w:szCs w:val="20"/>
              </w:rPr>
            </w:pPr>
            <w:r>
              <w:rPr>
                <w:sz w:val="20"/>
                <w:szCs w:val="20"/>
              </w:rPr>
              <w:t xml:space="preserve">UC 001 - </w:t>
            </w:r>
            <w:r w:rsidRPr="00762958">
              <w:rPr>
                <w:sz w:val="20"/>
                <w:szCs w:val="20"/>
              </w:rPr>
              <w:t>Informar Processo Estatístico Descritivo</w:t>
            </w:r>
            <w:r>
              <w:rPr>
                <w:sz w:val="20"/>
                <w:szCs w:val="20"/>
              </w:rPr>
              <w:t xml:space="preserve"> – UC004 - </w:t>
            </w:r>
            <w:r w:rsidRPr="00762958">
              <w:rPr>
                <w:sz w:val="20"/>
                <w:szCs w:val="20"/>
              </w:rPr>
              <w:t>Gerar Tabelas Descritivas</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Principal</w:t>
            </w:r>
          </w:p>
        </w:tc>
        <w:tc>
          <w:tcPr>
            <w:tcW w:w="7077" w:type="dxa"/>
          </w:tcPr>
          <w:p w:rsidR="00624C9E" w:rsidRDefault="00624C9E" w:rsidP="00624C9E">
            <w:pPr>
              <w:rPr>
                <w:sz w:val="20"/>
                <w:szCs w:val="20"/>
              </w:rPr>
            </w:pPr>
            <w:r>
              <w:rPr>
                <w:sz w:val="20"/>
                <w:szCs w:val="20"/>
              </w:rPr>
              <w:t xml:space="preserve">1.O sistema </w:t>
            </w:r>
            <w:r w:rsidR="005111EE">
              <w:rPr>
                <w:sz w:val="20"/>
                <w:szCs w:val="20"/>
              </w:rPr>
              <w:t>define o método</w:t>
            </w:r>
          </w:p>
          <w:p w:rsidR="00624C9E" w:rsidRDefault="00624C9E" w:rsidP="00624C9E">
            <w:pPr>
              <w:rPr>
                <w:sz w:val="20"/>
                <w:szCs w:val="20"/>
              </w:rPr>
            </w:pPr>
            <w:r>
              <w:rPr>
                <w:sz w:val="20"/>
                <w:szCs w:val="20"/>
              </w:rPr>
              <w:t>2.</w:t>
            </w:r>
            <w:r w:rsidR="005111EE">
              <w:rPr>
                <w:sz w:val="20"/>
                <w:szCs w:val="20"/>
              </w:rPr>
              <w:t>O sistema faz e entrega os cálculos .</w:t>
            </w:r>
          </w:p>
          <w:p w:rsidR="00624C9E" w:rsidRDefault="00624C9E" w:rsidP="00624C9E">
            <w:pPr>
              <w:rPr>
                <w:sz w:val="20"/>
                <w:szCs w:val="20"/>
              </w:rPr>
            </w:pPr>
            <w:r>
              <w:rPr>
                <w:sz w:val="20"/>
                <w:szCs w:val="20"/>
              </w:rPr>
              <w:t xml:space="preserve">3.Mostrar dados gerados </w:t>
            </w:r>
          </w:p>
          <w:p w:rsidR="00624C9E" w:rsidRDefault="00624C9E" w:rsidP="00624C9E">
            <w:pPr>
              <w:rPr>
                <w:sz w:val="20"/>
                <w:szCs w:val="20"/>
              </w:rPr>
            </w:pPr>
          </w:p>
          <w:p w:rsidR="00624C9E" w:rsidRPr="00351F3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Pós-condição</w:t>
            </w:r>
          </w:p>
        </w:tc>
        <w:tc>
          <w:tcPr>
            <w:tcW w:w="7077" w:type="dxa"/>
          </w:tcPr>
          <w:p w:rsidR="00624C9E" w:rsidRPr="004874D9" w:rsidRDefault="005111EE" w:rsidP="005111EE">
            <w:pPr>
              <w:rPr>
                <w:sz w:val="20"/>
                <w:szCs w:val="20"/>
              </w:rPr>
            </w:pPr>
            <w:r>
              <w:rPr>
                <w:sz w:val="20"/>
                <w:szCs w:val="20"/>
              </w:rPr>
              <w:t>UC001</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Cenário Alternativo</w:t>
            </w:r>
          </w:p>
        </w:tc>
        <w:tc>
          <w:tcPr>
            <w:tcW w:w="7077" w:type="dxa"/>
          </w:tcPr>
          <w:p w:rsidR="00624C9E" w:rsidRDefault="00624C9E" w:rsidP="00624C9E">
            <w:pPr>
              <w:rPr>
                <w:sz w:val="20"/>
                <w:szCs w:val="20"/>
              </w:rPr>
            </w:pPr>
            <w:r>
              <w:rPr>
                <w:sz w:val="20"/>
                <w:szCs w:val="20"/>
              </w:rPr>
              <w:t>*a – Em qualquer momento o atendente pode sair do sistema</w:t>
            </w:r>
          </w:p>
          <w:p w:rsidR="00624C9E" w:rsidRPr="004874D9" w:rsidRDefault="00624C9E" w:rsidP="00624C9E">
            <w:pPr>
              <w:rPr>
                <w:sz w:val="20"/>
                <w:szCs w:val="20"/>
              </w:rPr>
            </w:pPr>
            <w:r>
              <w:rPr>
                <w:sz w:val="20"/>
                <w:szCs w:val="20"/>
              </w:rPr>
              <w:t xml:space="preserve"> </w:t>
            </w: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Inclusão</w:t>
            </w:r>
          </w:p>
        </w:tc>
        <w:tc>
          <w:tcPr>
            <w:tcW w:w="7077" w:type="dxa"/>
          </w:tcPr>
          <w:p w:rsidR="00624C9E" w:rsidRPr="004874D9" w:rsidRDefault="00624C9E" w:rsidP="00624C9E">
            <w:pPr>
              <w:rPr>
                <w:sz w:val="20"/>
                <w:szCs w:val="20"/>
              </w:rPr>
            </w:pPr>
          </w:p>
        </w:tc>
      </w:tr>
      <w:tr w:rsidR="00624C9E" w:rsidRPr="004874D9" w:rsidTr="00624C9E">
        <w:tc>
          <w:tcPr>
            <w:tcW w:w="1568" w:type="dxa"/>
          </w:tcPr>
          <w:p w:rsidR="00624C9E" w:rsidRPr="004874D9" w:rsidRDefault="00624C9E" w:rsidP="00624C9E">
            <w:pPr>
              <w:rPr>
                <w:b/>
                <w:sz w:val="20"/>
                <w:szCs w:val="20"/>
              </w:rPr>
            </w:pPr>
            <w:r w:rsidRPr="004874D9">
              <w:rPr>
                <w:b/>
                <w:sz w:val="20"/>
                <w:szCs w:val="20"/>
              </w:rPr>
              <w:t>Extensão</w:t>
            </w:r>
          </w:p>
        </w:tc>
        <w:tc>
          <w:tcPr>
            <w:tcW w:w="7077" w:type="dxa"/>
          </w:tcPr>
          <w:p w:rsidR="00624C9E" w:rsidRPr="004874D9" w:rsidRDefault="00624C9E" w:rsidP="00624C9E">
            <w:pPr>
              <w:rPr>
                <w:sz w:val="20"/>
                <w:szCs w:val="20"/>
              </w:rPr>
            </w:pPr>
          </w:p>
        </w:tc>
      </w:tr>
    </w:tbl>
    <w:p w:rsidR="00624C9E" w:rsidRDefault="00624C9E" w:rsidP="00624C9E">
      <w:pPr>
        <w:ind w:left="708"/>
        <w:rPr>
          <w:b/>
        </w:rPr>
      </w:pPr>
    </w:p>
    <w:p w:rsidR="00624C9E" w:rsidRDefault="00624C9E" w:rsidP="00624C9E">
      <w:pPr>
        <w:ind w:left="708"/>
        <w:rPr>
          <w:b/>
        </w:rPr>
      </w:pPr>
    </w:p>
    <w:p w:rsidR="00E419AC" w:rsidRDefault="00E419AC" w:rsidP="00BE0AFF">
      <w:pPr>
        <w:ind w:left="708"/>
        <w:rPr>
          <w:b/>
        </w:rPr>
      </w:pPr>
    </w:p>
    <w:p w:rsidR="00E419AC" w:rsidRDefault="00E419AC" w:rsidP="00BE0AFF">
      <w:pPr>
        <w:ind w:left="708"/>
        <w:rPr>
          <w:b/>
        </w:rPr>
      </w:pPr>
    </w:p>
    <w:p w:rsidR="00E419AC" w:rsidRDefault="00E419AC" w:rsidP="00BE0AFF">
      <w:pPr>
        <w:ind w:left="708"/>
        <w:rPr>
          <w:b/>
        </w:rPr>
      </w:pPr>
    </w:p>
    <w:p w:rsidR="00E419AC" w:rsidRDefault="00E419AC" w:rsidP="00BE0AFF">
      <w:pPr>
        <w:ind w:left="708"/>
        <w:rPr>
          <w:b/>
        </w:rPr>
      </w:pPr>
    </w:p>
    <w:sectPr w:rsidR="00E419AC" w:rsidSect="006741AC">
      <w:headerReference w:type="default" r:id="rId15"/>
      <w:pgSz w:w="12240" w:h="15840"/>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FBE" w:rsidRDefault="00D46FBE" w:rsidP="00E811F2">
      <w:r>
        <w:separator/>
      </w:r>
    </w:p>
  </w:endnote>
  <w:endnote w:type="continuationSeparator" w:id="1">
    <w:p w:rsidR="00D46FBE" w:rsidRDefault="00D46FBE" w:rsidP="00E811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FBE" w:rsidRDefault="00D46FBE" w:rsidP="00E811F2">
      <w:r>
        <w:separator/>
      </w:r>
    </w:p>
  </w:footnote>
  <w:footnote w:type="continuationSeparator" w:id="1">
    <w:p w:rsidR="00D46FBE" w:rsidRDefault="00D46FBE" w:rsidP="00E811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022" w:rsidRDefault="003C502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pt;height:15pt" o:bullet="t">
        <v:imagedata r:id="rId1" o:title="art12E"/>
      </v:shape>
    </w:pict>
  </w:numPicBullet>
  <w:abstractNum w:abstractNumId="0">
    <w:nsid w:val="0888775B"/>
    <w:multiLevelType w:val="hybridMultilevel"/>
    <w:tmpl w:val="8298673E"/>
    <w:lvl w:ilvl="0" w:tplc="3006DE46">
      <w:start w:val="1"/>
      <w:numFmt w:val="bullet"/>
      <w:lvlText w:val=""/>
      <w:lvlPicBulletId w:val="0"/>
      <w:lvlJc w:val="left"/>
      <w:pPr>
        <w:tabs>
          <w:tab w:val="num" w:pos="720"/>
        </w:tabs>
        <w:ind w:left="720" w:hanging="360"/>
      </w:pPr>
      <w:rPr>
        <w:rFonts w:ascii="Symbol" w:hAnsi="Symbol" w:hint="default"/>
      </w:rPr>
    </w:lvl>
    <w:lvl w:ilvl="1" w:tplc="D0C4A0CA" w:tentative="1">
      <w:start w:val="1"/>
      <w:numFmt w:val="bullet"/>
      <w:lvlText w:val=""/>
      <w:lvlPicBulletId w:val="0"/>
      <w:lvlJc w:val="left"/>
      <w:pPr>
        <w:tabs>
          <w:tab w:val="num" w:pos="1440"/>
        </w:tabs>
        <w:ind w:left="1440" w:hanging="360"/>
      </w:pPr>
      <w:rPr>
        <w:rFonts w:ascii="Symbol" w:hAnsi="Symbol" w:hint="default"/>
      </w:rPr>
    </w:lvl>
    <w:lvl w:ilvl="2" w:tplc="00C0359A" w:tentative="1">
      <w:start w:val="1"/>
      <w:numFmt w:val="bullet"/>
      <w:lvlText w:val=""/>
      <w:lvlPicBulletId w:val="0"/>
      <w:lvlJc w:val="left"/>
      <w:pPr>
        <w:tabs>
          <w:tab w:val="num" w:pos="2160"/>
        </w:tabs>
        <w:ind w:left="2160" w:hanging="360"/>
      </w:pPr>
      <w:rPr>
        <w:rFonts w:ascii="Symbol" w:hAnsi="Symbol" w:hint="default"/>
      </w:rPr>
    </w:lvl>
    <w:lvl w:ilvl="3" w:tplc="DE76F896" w:tentative="1">
      <w:start w:val="1"/>
      <w:numFmt w:val="bullet"/>
      <w:lvlText w:val=""/>
      <w:lvlPicBulletId w:val="0"/>
      <w:lvlJc w:val="left"/>
      <w:pPr>
        <w:tabs>
          <w:tab w:val="num" w:pos="2880"/>
        </w:tabs>
        <w:ind w:left="2880" w:hanging="360"/>
      </w:pPr>
      <w:rPr>
        <w:rFonts w:ascii="Symbol" w:hAnsi="Symbol" w:hint="default"/>
      </w:rPr>
    </w:lvl>
    <w:lvl w:ilvl="4" w:tplc="45589330" w:tentative="1">
      <w:start w:val="1"/>
      <w:numFmt w:val="bullet"/>
      <w:lvlText w:val=""/>
      <w:lvlPicBulletId w:val="0"/>
      <w:lvlJc w:val="left"/>
      <w:pPr>
        <w:tabs>
          <w:tab w:val="num" w:pos="3600"/>
        </w:tabs>
        <w:ind w:left="3600" w:hanging="360"/>
      </w:pPr>
      <w:rPr>
        <w:rFonts w:ascii="Symbol" w:hAnsi="Symbol" w:hint="default"/>
      </w:rPr>
    </w:lvl>
    <w:lvl w:ilvl="5" w:tplc="0AF23A74" w:tentative="1">
      <w:start w:val="1"/>
      <w:numFmt w:val="bullet"/>
      <w:lvlText w:val=""/>
      <w:lvlPicBulletId w:val="0"/>
      <w:lvlJc w:val="left"/>
      <w:pPr>
        <w:tabs>
          <w:tab w:val="num" w:pos="4320"/>
        </w:tabs>
        <w:ind w:left="4320" w:hanging="360"/>
      </w:pPr>
      <w:rPr>
        <w:rFonts w:ascii="Symbol" w:hAnsi="Symbol" w:hint="default"/>
      </w:rPr>
    </w:lvl>
    <w:lvl w:ilvl="6" w:tplc="03067764" w:tentative="1">
      <w:start w:val="1"/>
      <w:numFmt w:val="bullet"/>
      <w:lvlText w:val=""/>
      <w:lvlPicBulletId w:val="0"/>
      <w:lvlJc w:val="left"/>
      <w:pPr>
        <w:tabs>
          <w:tab w:val="num" w:pos="5040"/>
        </w:tabs>
        <w:ind w:left="5040" w:hanging="360"/>
      </w:pPr>
      <w:rPr>
        <w:rFonts w:ascii="Symbol" w:hAnsi="Symbol" w:hint="default"/>
      </w:rPr>
    </w:lvl>
    <w:lvl w:ilvl="7" w:tplc="CCEC3520" w:tentative="1">
      <w:start w:val="1"/>
      <w:numFmt w:val="bullet"/>
      <w:lvlText w:val=""/>
      <w:lvlPicBulletId w:val="0"/>
      <w:lvlJc w:val="left"/>
      <w:pPr>
        <w:tabs>
          <w:tab w:val="num" w:pos="5760"/>
        </w:tabs>
        <w:ind w:left="5760" w:hanging="360"/>
      </w:pPr>
      <w:rPr>
        <w:rFonts w:ascii="Symbol" w:hAnsi="Symbol" w:hint="default"/>
      </w:rPr>
    </w:lvl>
    <w:lvl w:ilvl="8" w:tplc="8B1ADFDC"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EED39A7"/>
    <w:multiLevelType w:val="multilevel"/>
    <w:tmpl w:val="2F32D6C6"/>
    <w:lvl w:ilvl="0">
      <w:start w:val="1"/>
      <w:numFmt w:val="decimal"/>
      <w:pStyle w:val="Ttulo1"/>
      <w:lvlText w:val="%1."/>
      <w:lvlJc w:val="left"/>
      <w:pPr>
        <w:tabs>
          <w:tab w:val="num" w:pos="0"/>
        </w:tabs>
        <w:ind w:left="0" w:firstLine="0"/>
      </w:pPr>
    </w:lvl>
    <w:lvl w:ilvl="1">
      <w:start w:val="1"/>
      <w:numFmt w:val="decimal"/>
      <w:pStyle w:val="Ttulo2"/>
      <w:lvlText w:val="%1.%2"/>
      <w:lvlJc w:val="left"/>
      <w:pPr>
        <w:tabs>
          <w:tab w:val="num" w:pos="720"/>
        </w:tabs>
        <w:ind w:left="0" w:firstLine="0"/>
      </w:pPr>
      <w:rPr>
        <w:b/>
        <w:i w:val="0"/>
      </w:rPr>
    </w:lvl>
    <w:lvl w:ilvl="2">
      <w:start w:val="1"/>
      <w:numFmt w:val="decimal"/>
      <w:pStyle w:val="Ttulo3"/>
      <w:lvlText w:val="%1.%2.%3"/>
      <w:lvlJc w:val="left"/>
      <w:pPr>
        <w:tabs>
          <w:tab w:val="num" w:pos="72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2">
    <w:nsid w:val="19F623F8"/>
    <w:multiLevelType w:val="hybridMultilevel"/>
    <w:tmpl w:val="2DDCDC4E"/>
    <w:lvl w:ilvl="0" w:tplc="48ECEA70">
      <w:start w:val="1"/>
      <w:numFmt w:val="bullet"/>
      <w:lvlText w:val=""/>
      <w:lvlPicBulletId w:val="0"/>
      <w:lvlJc w:val="left"/>
      <w:pPr>
        <w:tabs>
          <w:tab w:val="num" w:pos="720"/>
        </w:tabs>
        <w:ind w:left="720" w:hanging="360"/>
      </w:pPr>
      <w:rPr>
        <w:rFonts w:ascii="Symbol" w:hAnsi="Symbol" w:hint="default"/>
      </w:rPr>
    </w:lvl>
    <w:lvl w:ilvl="1" w:tplc="903A8990" w:tentative="1">
      <w:start w:val="1"/>
      <w:numFmt w:val="bullet"/>
      <w:lvlText w:val=""/>
      <w:lvlPicBulletId w:val="0"/>
      <w:lvlJc w:val="left"/>
      <w:pPr>
        <w:tabs>
          <w:tab w:val="num" w:pos="1440"/>
        </w:tabs>
        <w:ind w:left="1440" w:hanging="360"/>
      </w:pPr>
      <w:rPr>
        <w:rFonts w:ascii="Symbol" w:hAnsi="Symbol" w:hint="default"/>
      </w:rPr>
    </w:lvl>
    <w:lvl w:ilvl="2" w:tplc="F7C4E37E" w:tentative="1">
      <w:start w:val="1"/>
      <w:numFmt w:val="bullet"/>
      <w:lvlText w:val=""/>
      <w:lvlPicBulletId w:val="0"/>
      <w:lvlJc w:val="left"/>
      <w:pPr>
        <w:tabs>
          <w:tab w:val="num" w:pos="2160"/>
        </w:tabs>
        <w:ind w:left="2160" w:hanging="360"/>
      </w:pPr>
      <w:rPr>
        <w:rFonts w:ascii="Symbol" w:hAnsi="Symbol" w:hint="default"/>
      </w:rPr>
    </w:lvl>
    <w:lvl w:ilvl="3" w:tplc="1986858E" w:tentative="1">
      <w:start w:val="1"/>
      <w:numFmt w:val="bullet"/>
      <w:lvlText w:val=""/>
      <w:lvlPicBulletId w:val="0"/>
      <w:lvlJc w:val="left"/>
      <w:pPr>
        <w:tabs>
          <w:tab w:val="num" w:pos="2880"/>
        </w:tabs>
        <w:ind w:left="2880" w:hanging="360"/>
      </w:pPr>
      <w:rPr>
        <w:rFonts w:ascii="Symbol" w:hAnsi="Symbol" w:hint="default"/>
      </w:rPr>
    </w:lvl>
    <w:lvl w:ilvl="4" w:tplc="0A1AFDE6" w:tentative="1">
      <w:start w:val="1"/>
      <w:numFmt w:val="bullet"/>
      <w:lvlText w:val=""/>
      <w:lvlPicBulletId w:val="0"/>
      <w:lvlJc w:val="left"/>
      <w:pPr>
        <w:tabs>
          <w:tab w:val="num" w:pos="3600"/>
        </w:tabs>
        <w:ind w:left="3600" w:hanging="360"/>
      </w:pPr>
      <w:rPr>
        <w:rFonts w:ascii="Symbol" w:hAnsi="Symbol" w:hint="default"/>
      </w:rPr>
    </w:lvl>
    <w:lvl w:ilvl="5" w:tplc="FDE4D17C" w:tentative="1">
      <w:start w:val="1"/>
      <w:numFmt w:val="bullet"/>
      <w:lvlText w:val=""/>
      <w:lvlPicBulletId w:val="0"/>
      <w:lvlJc w:val="left"/>
      <w:pPr>
        <w:tabs>
          <w:tab w:val="num" w:pos="4320"/>
        </w:tabs>
        <w:ind w:left="4320" w:hanging="360"/>
      </w:pPr>
      <w:rPr>
        <w:rFonts w:ascii="Symbol" w:hAnsi="Symbol" w:hint="default"/>
      </w:rPr>
    </w:lvl>
    <w:lvl w:ilvl="6" w:tplc="228CAF64" w:tentative="1">
      <w:start w:val="1"/>
      <w:numFmt w:val="bullet"/>
      <w:lvlText w:val=""/>
      <w:lvlPicBulletId w:val="0"/>
      <w:lvlJc w:val="left"/>
      <w:pPr>
        <w:tabs>
          <w:tab w:val="num" w:pos="5040"/>
        </w:tabs>
        <w:ind w:left="5040" w:hanging="360"/>
      </w:pPr>
      <w:rPr>
        <w:rFonts w:ascii="Symbol" w:hAnsi="Symbol" w:hint="default"/>
      </w:rPr>
    </w:lvl>
    <w:lvl w:ilvl="7" w:tplc="0F50E06E" w:tentative="1">
      <w:start w:val="1"/>
      <w:numFmt w:val="bullet"/>
      <w:lvlText w:val=""/>
      <w:lvlPicBulletId w:val="0"/>
      <w:lvlJc w:val="left"/>
      <w:pPr>
        <w:tabs>
          <w:tab w:val="num" w:pos="5760"/>
        </w:tabs>
        <w:ind w:left="5760" w:hanging="360"/>
      </w:pPr>
      <w:rPr>
        <w:rFonts w:ascii="Symbol" w:hAnsi="Symbol" w:hint="default"/>
      </w:rPr>
    </w:lvl>
    <w:lvl w:ilvl="8" w:tplc="9D401A24"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26E43CBC"/>
    <w:multiLevelType w:val="hybridMultilevel"/>
    <w:tmpl w:val="779293FE"/>
    <w:lvl w:ilvl="0" w:tplc="20ACCAF8">
      <w:start w:val="1"/>
      <w:numFmt w:val="bullet"/>
      <w:lvlText w:val=""/>
      <w:lvlPicBulletId w:val="0"/>
      <w:lvlJc w:val="left"/>
      <w:pPr>
        <w:tabs>
          <w:tab w:val="num" w:pos="720"/>
        </w:tabs>
        <w:ind w:left="720" w:hanging="360"/>
      </w:pPr>
      <w:rPr>
        <w:rFonts w:ascii="Symbol" w:hAnsi="Symbol" w:hint="default"/>
      </w:rPr>
    </w:lvl>
    <w:lvl w:ilvl="1" w:tplc="0B808864" w:tentative="1">
      <w:start w:val="1"/>
      <w:numFmt w:val="bullet"/>
      <w:lvlText w:val=""/>
      <w:lvlPicBulletId w:val="0"/>
      <w:lvlJc w:val="left"/>
      <w:pPr>
        <w:tabs>
          <w:tab w:val="num" w:pos="1440"/>
        </w:tabs>
        <w:ind w:left="1440" w:hanging="360"/>
      </w:pPr>
      <w:rPr>
        <w:rFonts w:ascii="Symbol" w:hAnsi="Symbol" w:hint="default"/>
      </w:rPr>
    </w:lvl>
    <w:lvl w:ilvl="2" w:tplc="F25A09F6" w:tentative="1">
      <w:start w:val="1"/>
      <w:numFmt w:val="bullet"/>
      <w:lvlText w:val=""/>
      <w:lvlPicBulletId w:val="0"/>
      <w:lvlJc w:val="left"/>
      <w:pPr>
        <w:tabs>
          <w:tab w:val="num" w:pos="2160"/>
        </w:tabs>
        <w:ind w:left="2160" w:hanging="360"/>
      </w:pPr>
      <w:rPr>
        <w:rFonts w:ascii="Symbol" w:hAnsi="Symbol" w:hint="default"/>
      </w:rPr>
    </w:lvl>
    <w:lvl w:ilvl="3" w:tplc="9FE0D160" w:tentative="1">
      <w:start w:val="1"/>
      <w:numFmt w:val="bullet"/>
      <w:lvlText w:val=""/>
      <w:lvlPicBulletId w:val="0"/>
      <w:lvlJc w:val="left"/>
      <w:pPr>
        <w:tabs>
          <w:tab w:val="num" w:pos="2880"/>
        </w:tabs>
        <w:ind w:left="2880" w:hanging="360"/>
      </w:pPr>
      <w:rPr>
        <w:rFonts w:ascii="Symbol" w:hAnsi="Symbol" w:hint="default"/>
      </w:rPr>
    </w:lvl>
    <w:lvl w:ilvl="4" w:tplc="DFC8A970" w:tentative="1">
      <w:start w:val="1"/>
      <w:numFmt w:val="bullet"/>
      <w:lvlText w:val=""/>
      <w:lvlPicBulletId w:val="0"/>
      <w:lvlJc w:val="left"/>
      <w:pPr>
        <w:tabs>
          <w:tab w:val="num" w:pos="3600"/>
        </w:tabs>
        <w:ind w:left="3600" w:hanging="360"/>
      </w:pPr>
      <w:rPr>
        <w:rFonts w:ascii="Symbol" w:hAnsi="Symbol" w:hint="default"/>
      </w:rPr>
    </w:lvl>
    <w:lvl w:ilvl="5" w:tplc="B882EDD8" w:tentative="1">
      <w:start w:val="1"/>
      <w:numFmt w:val="bullet"/>
      <w:lvlText w:val=""/>
      <w:lvlPicBulletId w:val="0"/>
      <w:lvlJc w:val="left"/>
      <w:pPr>
        <w:tabs>
          <w:tab w:val="num" w:pos="4320"/>
        </w:tabs>
        <w:ind w:left="4320" w:hanging="360"/>
      </w:pPr>
      <w:rPr>
        <w:rFonts w:ascii="Symbol" w:hAnsi="Symbol" w:hint="default"/>
      </w:rPr>
    </w:lvl>
    <w:lvl w:ilvl="6" w:tplc="2CCCFB72" w:tentative="1">
      <w:start w:val="1"/>
      <w:numFmt w:val="bullet"/>
      <w:lvlText w:val=""/>
      <w:lvlPicBulletId w:val="0"/>
      <w:lvlJc w:val="left"/>
      <w:pPr>
        <w:tabs>
          <w:tab w:val="num" w:pos="5040"/>
        </w:tabs>
        <w:ind w:left="5040" w:hanging="360"/>
      </w:pPr>
      <w:rPr>
        <w:rFonts w:ascii="Symbol" w:hAnsi="Symbol" w:hint="default"/>
      </w:rPr>
    </w:lvl>
    <w:lvl w:ilvl="7" w:tplc="DD3ABE80" w:tentative="1">
      <w:start w:val="1"/>
      <w:numFmt w:val="bullet"/>
      <w:lvlText w:val=""/>
      <w:lvlPicBulletId w:val="0"/>
      <w:lvlJc w:val="left"/>
      <w:pPr>
        <w:tabs>
          <w:tab w:val="num" w:pos="5760"/>
        </w:tabs>
        <w:ind w:left="5760" w:hanging="360"/>
      </w:pPr>
      <w:rPr>
        <w:rFonts w:ascii="Symbol" w:hAnsi="Symbol" w:hint="default"/>
      </w:rPr>
    </w:lvl>
    <w:lvl w:ilvl="8" w:tplc="D108AC6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9031A59"/>
    <w:multiLevelType w:val="singleLevel"/>
    <w:tmpl w:val="DCE0173E"/>
    <w:lvl w:ilvl="0">
      <w:start w:val="1"/>
      <w:numFmt w:val="decimal"/>
      <w:lvlText w:val="%1."/>
      <w:lvlJc w:val="left"/>
      <w:pPr>
        <w:tabs>
          <w:tab w:val="num" w:pos="360"/>
        </w:tabs>
        <w:ind w:left="360" w:hanging="360"/>
      </w:pPr>
      <w:rPr>
        <w:rFonts w:hint="default"/>
      </w:rPr>
    </w:lvl>
  </w:abstractNum>
  <w:abstractNum w:abstractNumId="5">
    <w:nsid w:val="2A8F703B"/>
    <w:multiLevelType w:val="hybridMultilevel"/>
    <w:tmpl w:val="9FF89E44"/>
    <w:lvl w:ilvl="0" w:tplc="45BED638">
      <w:start w:val="1"/>
      <w:numFmt w:val="bullet"/>
      <w:lvlText w:val=""/>
      <w:lvlPicBulletId w:val="0"/>
      <w:lvlJc w:val="left"/>
      <w:pPr>
        <w:tabs>
          <w:tab w:val="num" w:pos="720"/>
        </w:tabs>
        <w:ind w:left="720" w:hanging="360"/>
      </w:pPr>
      <w:rPr>
        <w:rFonts w:ascii="Symbol" w:hAnsi="Symbol" w:hint="default"/>
      </w:rPr>
    </w:lvl>
    <w:lvl w:ilvl="1" w:tplc="BEBA6456" w:tentative="1">
      <w:start w:val="1"/>
      <w:numFmt w:val="bullet"/>
      <w:lvlText w:val=""/>
      <w:lvlPicBulletId w:val="0"/>
      <w:lvlJc w:val="left"/>
      <w:pPr>
        <w:tabs>
          <w:tab w:val="num" w:pos="1440"/>
        </w:tabs>
        <w:ind w:left="1440" w:hanging="360"/>
      </w:pPr>
      <w:rPr>
        <w:rFonts w:ascii="Symbol" w:hAnsi="Symbol" w:hint="default"/>
      </w:rPr>
    </w:lvl>
    <w:lvl w:ilvl="2" w:tplc="9D184F34" w:tentative="1">
      <w:start w:val="1"/>
      <w:numFmt w:val="bullet"/>
      <w:lvlText w:val=""/>
      <w:lvlPicBulletId w:val="0"/>
      <w:lvlJc w:val="left"/>
      <w:pPr>
        <w:tabs>
          <w:tab w:val="num" w:pos="2160"/>
        </w:tabs>
        <w:ind w:left="2160" w:hanging="360"/>
      </w:pPr>
      <w:rPr>
        <w:rFonts w:ascii="Symbol" w:hAnsi="Symbol" w:hint="default"/>
      </w:rPr>
    </w:lvl>
    <w:lvl w:ilvl="3" w:tplc="EEF85110" w:tentative="1">
      <w:start w:val="1"/>
      <w:numFmt w:val="bullet"/>
      <w:lvlText w:val=""/>
      <w:lvlPicBulletId w:val="0"/>
      <w:lvlJc w:val="left"/>
      <w:pPr>
        <w:tabs>
          <w:tab w:val="num" w:pos="2880"/>
        </w:tabs>
        <w:ind w:left="2880" w:hanging="360"/>
      </w:pPr>
      <w:rPr>
        <w:rFonts w:ascii="Symbol" w:hAnsi="Symbol" w:hint="default"/>
      </w:rPr>
    </w:lvl>
    <w:lvl w:ilvl="4" w:tplc="63D67F3E" w:tentative="1">
      <w:start w:val="1"/>
      <w:numFmt w:val="bullet"/>
      <w:lvlText w:val=""/>
      <w:lvlPicBulletId w:val="0"/>
      <w:lvlJc w:val="left"/>
      <w:pPr>
        <w:tabs>
          <w:tab w:val="num" w:pos="3600"/>
        </w:tabs>
        <w:ind w:left="3600" w:hanging="360"/>
      </w:pPr>
      <w:rPr>
        <w:rFonts w:ascii="Symbol" w:hAnsi="Symbol" w:hint="default"/>
      </w:rPr>
    </w:lvl>
    <w:lvl w:ilvl="5" w:tplc="CC54574C" w:tentative="1">
      <w:start w:val="1"/>
      <w:numFmt w:val="bullet"/>
      <w:lvlText w:val=""/>
      <w:lvlPicBulletId w:val="0"/>
      <w:lvlJc w:val="left"/>
      <w:pPr>
        <w:tabs>
          <w:tab w:val="num" w:pos="4320"/>
        </w:tabs>
        <w:ind w:left="4320" w:hanging="360"/>
      </w:pPr>
      <w:rPr>
        <w:rFonts w:ascii="Symbol" w:hAnsi="Symbol" w:hint="default"/>
      </w:rPr>
    </w:lvl>
    <w:lvl w:ilvl="6" w:tplc="7CA07180" w:tentative="1">
      <w:start w:val="1"/>
      <w:numFmt w:val="bullet"/>
      <w:lvlText w:val=""/>
      <w:lvlPicBulletId w:val="0"/>
      <w:lvlJc w:val="left"/>
      <w:pPr>
        <w:tabs>
          <w:tab w:val="num" w:pos="5040"/>
        </w:tabs>
        <w:ind w:left="5040" w:hanging="360"/>
      </w:pPr>
      <w:rPr>
        <w:rFonts w:ascii="Symbol" w:hAnsi="Symbol" w:hint="default"/>
      </w:rPr>
    </w:lvl>
    <w:lvl w:ilvl="7" w:tplc="A1BC599A" w:tentative="1">
      <w:start w:val="1"/>
      <w:numFmt w:val="bullet"/>
      <w:lvlText w:val=""/>
      <w:lvlPicBulletId w:val="0"/>
      <w:lvlJc w:val="left"/>
      <w:pPr>
        <w:tabs>
          <w:tab w:val="num" w:pos="5760"/>
        </w:tabs>
        <w:ind w:left="5760" w:hanging="360"/>
      </w:pPr>
      <w:rPr>
        <w:rFonts w:ascii="Symbol" w:hAnsi="Symbol" w:hint="default"/>
      </w:rPr>
    </w:lvl>
    <w:lvl w:ilvl="8" w:tplc="D916D6B2"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B6802DD"/>
    <w:multiLevelType w:val="hybridMultilevel"/>
    <w:tmpl w:val="10862F62"/>
    <w:lvl w:ilvl="0" w:tplc="2812B88E">
      <w:start w:val="1"/>
      <w:numFmt w:val="bullet"/>
      <w:lvlText w:val=""/>
      <w:lvlPicBulletId w:val="0"/>
      <w:lvlJc w:val="left"/>
      <w:pPr>
        <w:tabs>
          <w:tab w:val="num" w:pos="720"/>
        </w:tabs>
        <w:ind w:left="720" w:hanging="360"/>
      </w:pPr>
      <w:rPr>
        <w:rFonts w:ascii="Symbol" w:hAnsi="Symbol" w:hint="default"/>
      </w:rPr>
    </w:lvl>
    <w:lvl w:ilvl="1" w:tplc="9CBC4B04" w:tentative="1">
      <w:start w:val="1"/>
      <w:numFmt w:val="bullet"/>
      <w:lvlText w:val=""/>
      <w:lvlPicBulletId w:val="0"/>
      <w:lvlJc w:val="left"/>
      <w:pPr>
        <w:tabs>
          <w:tab w:val="num" w:pos="1440"/>
        </w:tabs>
        <w:ind w:left="1440" w:hanging="360"/>
      </w:pPr>
      <w:rPr>
        <w:rFonts w:ascii="Symbol" w:hAnsi="Symbol" w:hint="default"/>
      </w:rPr>
    </w:lvl>
    <w:lvl w:ilvl="2" w:tplc="5A2016B4" w:tentative="1">
      <w:start w:val="1"/>
      <w:numFmt w:val="bullet"/>
      <w:lvlText w:val=""/>
      <w:lvlPicBulletId w:val="0"/>
      <w:lvlJc w:val="left"/>
      <w:pPr>
        <w:tabs>
          <w:tab w:val="num" w:pos="2160"/>
        </w:tabs>
        <w:ind w:left="2160" w:hanging="360"/>
      </w:pPr>
      <w:rPr>
        <w:rFonts w:ascii="Symbol" w:hAnsi="Symbol" w:hint="default"/>
      </w:rPr>
    </w:lvl>
    <w:lvl w:ilvl="3" w:tplc="4716758E" w:tentative="1">
      <w:start w:val="1"/>
      <w:numFmt w:val="bullet"/>
      <w:lvlText w:val=""/>
      <w:lvlPicBulletId w:val="0"/>
      <w:lvlJc w:val="left"/>
      <w:pPr>
        <w:tabs>
          <w:tab w:val="num" w:pos="2880"/>
        </w:tabs>
        <w:ind w:left="2880" w:hanging="360"/>
      </w:pPr>
      <w:rPr>
        <w:rFonts w:ascii="Symbol" w:hAnsi="Symbol" w:hint="default"/>
      </w:rPr>
    </w:lvl>
    <w:lvl w:ilvl="4" w:tplc="2C1A40B4" w:tentative="1">
      <w:start w:val="1"/>
      <w:numFmt w:val="bullet"/>
      <w:lvlText w:val=""/>
      <w:lvlPicBulletId w:val="0"/>
      <w:lvlJc w:val="left"/>
      <w:pPr>
        <w:tabs>
          <w:tab w:val="num" w:pos="3600"/>
        </w:tabs>
        <w:ind w:left="3600" w:hanging="360"/>
      </w:pPr>
      <w:rPr>
        <w:rFonts w:ascii="Symbol" w:hAnsi="Symbol" w:hint="default"/>
      </w:rPr>
    </w:lvl>
    <w:lvl w:ilvl="5" w:tplc="9406233A" w:tentative="1">
      <w:start w:val="1"/>
      <w:numFmt w:val="bullet"/>
      <w:lvlText w:val=""/>
      <w:lvlPicBulletId w:val="0"/>
      <w:lvlJc w:val="left"/>
      <w:pPr>
        <w:tabs>
          <w:tab w:val="num" w:pos="4320"/>
        </w:tabs>
        <w:ind w:left="4320" w:hanging="360"/>
      </w:pPr>
      <w:rPr>
        <w:rFonts w:ascii="Symbol" w:hAnsi="Symbol" w:hint="default"/>
      </w:rPr>
    </w:lvl>
    <w:lvl w:ilvl="6" w:tplc="F2C4CE64" w:tentative="1">
      <w:start w:val="1"/>
      <w:numFmt w:val="bullet"/>
      <w:lvlText w:val=""/>
      <w:lvlPicBulletId w:val="0"/>
      <w:lvlJc w:val="left"/>
      <w:pPr>
        <w:tabs>
          <w:tab w:val="num" w:pos="5040"/>
        </w:tabs>
        <w:ind w:left="5040" w:hanging="360"/>
      </w:pPr>
      <w:rPr>
        <w:rFonts w:ascii="Symbol" w:hAnsi="Symbol" w:hint="default"/>
      </w:rPr>
    </w:lvl>
    <w:lvl w:ilvl="7" w:tplc="68D08EE6" w:tentative="1">
      <w:start w:val="1"/>
      <w:numFmt w:val="bullet"/>
      <w:lvlText w:val=""/>
      <w:lvlPicBulletId w:val="0"/>
      <w:lvlJc w:val="left"/>
      <w:pPr>
        <w:tabs>
          <w:tab w:val="num" w:pos="5760"/>
        </w:tabs>
        <w:ind w:left="5760" w:hanging="360"/>
      </w:pPr>
      <w:rPr>
        <w:rFonts w:ascii="Symbol" w:hAnsi="Symbol" w:hint="default"/>
      </w:rPr>
    </w:lvl>
    <w:lvl w:ilvl="8" w:tplc="7BC2201E"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34BC5367"/>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55A0007"/>
    <w:multiLevelType w:val="hybridMultilevel"/>
    <w:tmpl w:val="8C1EE7EE"/>
    <w:lvl w:ilvl="0" w:tplc="516ABF8A">
      <w:start w:val="1"/>
      <w:numFmt w:val="bullet"/>
      <w:lvlText w:val=""/>
      <w:lvlPicBulletId w:val="0"/>
      <w:lvlJc w:val="left"/>
      <w:pPr>
        <w:tabs>
          <w:tab w:val="num" w:pos="720"/>
        </w:tabs>
        <w:ind w:left="720" w:hanging="360"/>
      </w:pPr>
      <w:rPr>
        <w:rFonts w:ascii="Symbol" w:hAnsi="Symbol" w:hint="default"/>
      </w:rPr>
    </w:lvl>
    <w:lvl w:ilvl="1" w:tplc="90B01C24" w:tentative="1">
      <w:start w:val="1"/>
      <w:numFmt w:val="bullet"/>
      <w:lvlText w:val=""/>
      <w:lvlPicBulletId w:val="0"/>
      <w:lvlJc w:val="left"/>
      <w:pPr>
        <w:tabs>
          <w:tab w:val="num" w:pos="1440"/>
        </w:tabs>
        <w:ind w:left="1440" w:hanging="360"/>
      </w:pPr>
      <w:rPr>
        <w:rFonts w:ascii="Symbol" w:hAnsi="Symbol" w:hint="default"/>
      </w:rPr>
    </w:lvl>
    <w:lvl w:ilvl="2" w:tplc="D780F0FC" w:tentative="1">
      <w:start w:val="1"/>
      <w:numFmt w:val="bullet"/>
      <w:lvlText w:val=""/>
      <w:lvlPicBulletId w:val="0"/>
      <w:lvlJc w:val="left"/>
      <w:pPr>
        <w:tabs>
          <w:tab w:val="num" w:pos="2160"/>
        </w:tabs>
        <w:ind w:left="2160" w:hanging="360"/>
      </w:pPr>
      <w:rPr>
        <w:rFonts w:ascii="Symbol" w:hAnsi="Symbol" w:hint="default"/>
      </w:rPr>
    </w:lvl>
    <w:lvl w:ilvl="3" w:tplc="B642B148" w:tentative="1">
      <w:start w:val="1"/>
      <w:numFmt w:val="bullet"/>
      <w:lvlText w:val=""/>
      <w:lvlPicBulletId w:val="0"/>
      <w:lvlJc w:val="left"/>
      <w:pPr>
        <w:tabs>
          <w:tab w:val="num" w:pos="2880"/>
        </w:tabs>
        <w:ind w:left="2880" w:hanging="360"/>
      </w:pPr>
      <w:rPr>
        <w:rFonts w:ascii="Symbol" w:hAnsi="Symbol" w:hint="default"/>
      </w:rPr>
    </w:lvl>
    <w:lvl w:ilvl="4" w:tplc="BA68D606" w:tentative="1">
      <w:start w:val="1"/>
      <w:numFmt w:val="bullet"/>
      <w:lvlText w:val=""/>
      <w:lvlPicBulletId w:val="0"/>
      <w:lvlJc w:val="left"/>
      <w:pPr>
        <w:tabs>
          <w:tab w:val="num" w:pos="3600"/>
        </w:tabs>
        <w:ind w:left="3600" w:hanging="360"/>
      </w:pPr>
      <w:rPr>
        <w:rFonts w:ascii="Symbol" w:hAnsi="Symbol" w:hint="default"/>
      </w:rPr>
    </w:lvl>
    <w:lvl w:ilvl="5" w:tplc="32DC7F78" w:tentative="1">
      <w:start w:val="1"/>
      <w:numFmt w:val="bullet"/>
      <w:lvlText w:val=""/>
      <w:lvlPicBulletId w:val="0"/>
      <w:lvlJc w:val="left"/>
      <w:pPr>
        <w:tabs>
          <w:tab w:val="num" w:pos="4320"/>
        </w:tabs>
        <w:ind w:left="4320" w:hanging="360"/>
      </w:pPr>
      <w:rPr>
        <w:rFonts w:ascii="Symbol" w:hAnsi="Symbol" w:hint="default"/>
      </w:rPr>
    </w:lvl>
    <w:lvl w:ilvl="6" w:tplc="B5C83326" w:tentative="1">
      <w:start w:val="1"/>
      <w:numFmt w:val="bullet"/>
      <w:lvlText w:val=""/>
      <w:lvlPicBulletId w:val="0"/>
      <w:lvlJc w:val="left"/>
      <w:pPr>
        <w:tabs>
          <w:tab w:val="num" w:pos="5040"/>
        </w:tabs>
        <w:ind w:left="5040" w:hanging="360"/>
      </w:pPr>
      <w:rPr>
        <w:rFonts w:ascii="Symbol" w:hAnsi="Symbol" w:hint="default"/>
      </w:rPr>
    </w:lvl>
    <w:lvl w:ilvl="7" w:tplc="AA96EC28" w:tentative="1">
      <w:start w:val="1"/>
      <w:numFmt w:val="bullet"/>
      <w:lvlText w:val=""/>
      <w:lvlPicBulletId w:val="0"/>
      <w:lvlJc w:val="left"/>
      <w:pPr>
        <w:tabs>
          <w:tab w:val="num" w:pos="5760"/>
        </w:tabs>
        <w:ind w:left="5760" w:hanging="360"/>
      </w:pPr>
      <w:rPr>
        <w:rFonts w:ascii="Symbol" w:hAnsi="Symbol" w:hint="default"/>
      </w:rPr>
    </w:lvl>
    <w:lvl w:ilvl="8" w:tplc="5A1C7A64"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4E9854EA"/>
    <w:multiLevelType w:val="hybridMultilevel"/>
    <w:tmpl w:val="1934411E"/>
    <w:lvl w:ilvl="0" w:tplc="1DBE64C8">
      <w:start w:val="1"/>
      <w:numFmt w:val="low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0">
    <w:nsid w:val="62BD2ECB"/>
    <w:multiLevelType w:val="hybridMultilevel"/>
    <w:tmpl w:val="A0EAA230"/>
    <w:lvl w:ilvl="0" w:tplc="95E03DF0">
      <w:start w:val="1"/>
      <w:numFmt w:val="bullet"/>
      <w:lvlText w:val=""/>
      <w:lvlPicBulletId w:val="0"/>
      <w:lvlJc w:val="left"/>
      <w:pPr>
        <w:tabs>
          <w:tab w:val="num" w:pos="720"/>
        </w:tabs>
        <w:ind w:left="720" w:hanging="360"/>
      </w:pPr>
      <w:rPr>
        <w:rFonts w:ascii="Symbol" w:hAnsi="Symbol" w:hint="default"/>
      </w:rPr>
    </w:lvl>
    <w:lvl w:ilvl="1" w:tplc="A87064EC" w:tentative="1">
      <w:start w:val="1"/>
      <w:numFmt w:val="bullet"/>
      <w:lvlText w:val=""/>
      <w:lvlPicBulletId w:val="0"/>
      <w:lvlJc w:val="left"/>
      <w:pPr>
        <w:tabs>
          <w:tab w:val="num" w:pos="1440"/>
        </w:tabs>
        <w:ind w:left="1440" w:hanging="360"/>
      </w:pPr>
      <w:rPr>
        <w:rFonts w:ascii="Symbol" w:hAnsi="Symbol" w:hint="default"/>
      </w:rPr>
    </w:lvl>
    <w:lvl w:ilvl="2" w:tplc="2D3A5F92" w:tentative="1">
      <w:start w:val="1"/>
      <w:numFmt w:val="bullet"/>
      <w:lvlText w:val=""/>
      <w:lvlPicBulletId w:val="0"/>
      <w:lvlJc w:val="left"/>
      <w:pPr>
        <w:tabs>
          <w:tab w:val="num" w:pos="2160"/>
        </w:tabs>
        <w:ind w:left="2160" w:hanging="360"/>
      </w:pPr>
      <w:rPr>
        <w:rFonts w:ascii="Symbol" w:hAnsi="Symbol" w:hint="default"/>
      </w:rPr>
    </w:lvl>
    <w:lvl w:ilvl="3" w:tplc="C966EF84" w:tentative="1">
      <w:start w:val="1"/>
      <w:numFmt w:val="bullet"/>
      <w:lvlText w:val=""/>
      <w:lvlPicBulletId w:val="0"/>
      <w:lvlJc w:val="left"/>
      <w:pPr>
        <w:tabs>
          <w:tab w:val="num" w:pos="2880"/>
        </w:tabs>
        <w:ind w:left="2880" w:hanging="360"/>
      </w:pPr>
      <w:rPr>
        <w:rFonts w:ascii="Symbol" w:hAnsi="Symbol" w:hint="default"/>
      </w:rPr>
    </w:lvl>
    <w:lvl w:ilvl="4" w:tplc="3C9CAAF0" w:tentative="1">
      <w:start w:val="1"/>
      <w:numFmt w:val="bullet"/>
      <w:lvlText w:val=""/>
      <w:lvlPicBulletId w:val="0"/>
      <w:lvlJc w:val="left"/>
      <w:pPr>
        <w:tabs>
          <w:tab w:val="num" w:pos="3600"/>
        </w:tabs>
        <w:ind w:left="3600" w:hanging="360"/>
      </w:pPr>
      <w:rPr>
        <w:rFonts w:ascii="Symbol" w:hAnsi="Symbol" w:hint="default"/>
      </w:rPr>
    </w:lvl>
    <w:lvl w:ilvl="5" w:tplc="25EE6D8E" w:tentative="1">
      <w:start w:val="1"/>
      <w:numFmt w:val="bullet"/>
      <w:lvlText w:val=""/>
      <w:lvlPicBulletId w:val="0"/>
      <w:lvlJc w:val="left"/>
      <w:pPr>
        <w:tabs>
          <w:tab w:val="num" w:pos="4320"/>
        </w:tabs>
        <w:ind w:left="4320" w:hanging="360"/>
      </w:pPr>
      <w:rPr>
        <w:rFonts w:ascii="Symbol" w:hAnsi="Symbol" w:hint="default"/>
      </w:rPr>
    </w:lvl>
    <w:lvl w:ilvl="6" w:tplc="632A9722" w:tentative="1">
      <w:start w:val="1"/>
      <w:numFmt w:val="bullet"/>
      <w:lvlText w:val=""/>
      <w:lvlPicBulletId w:val="0"/>
      <w:lvlJc w:val="left"/>
      <w:pPr>
        <w:tabs>
          <w:tab w:val="num" w:pos="5040"/>
        </w:tabs>
        <w:ind w:left="5040" w:hanging="360"/>
      </w:pPr>
      <w:rPr>
        <w:rFonts w:ascii="Symbol" w:hAnsi="Symbol" w:hint="default"/>
      </w:rPr>
    </w:lvl>
    <w:lvl w:ilvl="7" w:tplc="9EA0D22C" w:tentative="1">
      <w:start w:val="1"/>
      <w:numFmt w:val="bullet"/>
      <w:lvlText w:val=""/>
      <w:lvlPicBulletId w:val="0"/>
      <w:lvlJc w:val="left"/>
      <w:pPr>
        <w:tabs>
          <w:tab w:val="num" w:pos="5760"/>
        </w:tabs>
        <w:ind w:left="5760" w:hanging="360"/>
      </w:pPr>
      <w:rPr>
        <w:rFonts w:ascii="Symbol" w:hAnsi="Symbol" w:hint="default"/>
      </w:rPr>
    </w:lvl>
    <w:lvl w:ilvl="8" w:tplc="5E042D60"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78814179"/>
    <w:multiLevelType w:val="hybridMultilevel"/>
    <w:tmpl w:val="E7265CBA"/>
    <w:lvl w:ilvl="0" w:tplc="C4A6B982">
      <w:start w:val="1"/>
      <w:numFmt w:val="bullet"/>
      <w:lvlText w:val=""/>
      <w:lvlPicBulletId w:val="0"/>
      <w:lvlJc w:val="left"/>
      <w:pPr>
        <w:tabs>
          <w:tab w:val="num" w:pos="720"/>
        </w:tabs>
        <w:ind w:left="720" w:hanging="360"/>
      </w:pPr>
      <w:rPr>
        <w:rFonts w:ascii="Symbol" w:hAnsi="Symbol" w:hint="default"/>
      </w:rPr>
    </w:lvl>
    <w:lvl w:ilvl="1" w:tplc="65583D84" w:tentative="1">
      <w:start w:val="1"/>
      <w:numFmt w:val="bullet"/>
      <w:lvlText w:val=""/>
      <w:lvlPicBulletId w:val="0"/>
      <w:lvlJc w:val="left"/>
      <w:pPr>
        <w:tabs>
          <w:tab w:val="num" w:pos="1440"/>
        </w:tabs>
        <w:ind w:left="1440" w:hanging="360"/>
      </w:pPr>
      <w:rPr>
        <w:rFonts w:ascii="Symbol" w:hAnsi="Symbol" w:hint="default"/>
      </w:rPr>
    </w:lvl>
    <w:lvl w:ilvl="2" w:tplc="61D461C0" w:tentative="1">
      <w:start w:val="1"/>
      <w:numFmt w:val="bullet"/>
      <w:lvlText w:val=""/>
      <w:lvlPicBulletId w:val="0"/>
      <w:lvlJc w:val="left"/>
      <w:pPr>
        <w:tabs>
          <w:tab w:val="num" w:pos="2160"/>
        </w:tabs>
        <w:ind w:left="2160" w:hanging="360"/>
      </w:pPr>
      <w:rPr>
        <w:rFonts w:ascii="Symbol" w:hAnsi="Symbol" w:hint="default"/>
      </w:rPr>
    </w:lvl>
    <w:lvl w:ilvl="3" w:tplc="869A2AA8" w:tentative="1">
      <w:start w:val="1"/>
      <w:numFmt w:val="bullet"/>
      <w:lvlText w:val=""/>
      <w:lvlPicBulletId w:val="0"/>
      <w:lvlJc w:val="left"/>
      <w:pPr>
        <w:tabs>
          <w:tab w:val="num" w:pos="2880"/>
        </w:tabs>
        <w:ind w:left="2880" w:hanging="360"/>
      </w:pPr>
      <w:rPr>
        <w:rFonts w:ascii="Symbol" w:hAnsi="Symbol" w:hint="default"/>
      </w:rPr>
    </w:lvl>
    <w:lvl w:ilvl="4" w:tplc="FAF88374" w:tentative="1">
      <w:start w:val="1"/>
      <w:numFmt w:val="bullet"/>
      <w:lvlText w:val=""/>
      <w:lvlPicBulletId w:val="0"/>
      <w:lvlJc w:val="left"/>
      <w:pPr>
        <w:tabs>
          <w:tab w:val="num" w:pos="3600"/>
        </w:tabs>
        <w:ind w:left="3600" w:hanging="360"/>
      </w:pPr>
      <w:rPr>
        <w:rFonts w:ascii="Symbol" w:hAnsi="Symbol" w:hint="default"/>
      </w:rPr>
    </w:lvl>
    <w:lvl w:ilvl="5" w:tplc="6AA4B150" w:tentative="1">
      <w:start w:val="1"/>
      <w:numFmt w:val="bullet"/>
      <w:lvlText w:val=""/>
      <w:lvlPicBulletId w:val="0"/>
      <w:lvlJc w:val="left"/>
      <w:pPr>
        <w:tabs>
          <w:tab w:val="num" w:pos="4320"/>
        </w:tabs>
        <w:ind w:left="4320" w:hanging="360"/>
      </w:pPr>
      <w:rPr>
        <w:rFonts w:ascii="Symbol" w:hAnsi="Symbol" w:hint="default"/>
      </w:rPr>
    </w:lvl>
    <w:lvl w:ilvl="6" w:tplc="F9B05A22" w:tentative="1">
      <w:start w:val="1"/>
      <w:numFmt w:val="bullet"/>
      <w:lvlText w:val=""/>
      <w:lvlPicBulletId w:val="0"/>
      <w:lvlJc w:val="left"/>
      <w:pPr>
        <w:tabs>
          <w:tab w:val="num" w:pos="5040"/>
        </w:tabs>
        <w:ind w:left="5040" w:hanging="360"/>
      </w:pPr>
      <w:rPr>
        <w:rFonts w:ascii="Symbol" w:hAnsi="Symbol" w:hint="default"/>
      </w:rPr>
    </w:lvl>
    <w:lvl w:ilvl="7" w:tplc="382EACEE" w:tentative="1">
      <w:start w:val="1"/>
      <w:numFmt w:val="bullet"/>
      <w:lvlText w:val=""/>
      <w:lvlPicBulletId w:val="0"/>
      <w:lvlJc w:val="left"/>
      <w:pPr>
        <w:tabs>
          <w:tab w:val="num" w:pos="5760"/>
        </w:tabs>
        <w:ind w:left="5760" w:hanging="360"/>
      </w:pPr>
      <w:rPr>
        <w:rFonts w:ascii="Symbol" w:hAnsi="Symbol" w:hint="default"/>
      </w:rPr>
    </w:lvl>
    <w:lvl w:ilvl="8" w:tplc="BED2F576" w:tentative="1">
      <w:start w:val="1"/>
      <w:numFmt w:val="bullet"/>
      <w:lvlText w:val=""/>
      <w:lvlPicBulletId w:val="0"/>
      <w:lvlJc w:val="left"/>
      <w:pPr>
        <w:tabs>
          <w:tab w:val="num" w:pos="6480"/>
        </w:tabs>
        <w:ind w:left="6480" w:hanging="360"/>
      </w:pPr>
      <w:rPr>
        <w:rFonts w:ascii="Symbol" w:hAnsi="Symbol" w:hint="default"/>
      </w:rPr>
    </w:lvl>
  </w:abstractNum>
  <w:num w:numId="1">
    <w:abstractNumId w:val="2"/>
  </w:num>
  <w:num w:numId="2">
    <w:abstractNumId w:val="6"/>
  </w:num>
  <w:num w:numId="3">
    <w:abstractNumId w:val="11"/>
  </w:num>
  <w:num w:numId="4">
    <w:abstractNumId w:val="10"/>
  </w:num>
  <w:num w:numId="5">
    <w:abstractNumId w:val="8"/>
  </w:num>
  <w:num w:numId="6">
    <w:abstractNumId w:val="5"/>
  </w:num>
  <w:num w:numId="7">
    <w:abstractNumId w:val="3"/>
  </w:num>
  <w:num w:numId="8">
    <w:abstractNumId w:val="0"/>
  </w:num>
  <w:num w:numId="9">
    <w:abstractNumId w:val="7"/>
  </w:num>
  <w:num w:numId="10">
    <w:abstractNumId w:val="9"/>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D162B4"/>
    <w:rsid w:val="00014CB9"/>
    <w:rsid w:val="00026933"/>
    <w:rsid w:val="00031D30"/>
    <w:rsid w:val="00047421"/>
    <w:rsid w:val="00053C54"/>
    <w:rsid w:val="000613A0"/>
    <w:rsid w:val="00062116"/>
    <w:rsid w:val="000641EE"/>
    <w:rsid w:val="000653AF"/>
    <w:rsid w:val="000666B8"/>
    <w:rsid w:val="00076A98"/>
    <w:rsid w:val="0009136D"/>
    <w:rsid w:val="00092D51"/>
    <w:rsid w:val="000B1575"/>
    <w:rsid w:val="000B7375"/>
    <w:rsid w:val="000D44BD"/>
    <w:rsid w:val="000E72AB"/>
    <w:rsid w:val="000F002F"/>
    <w:rsid w:val="000F7D9A"/>
    <w:rsid w:val="00115D7B"/>
    <w:rsid w:val="0012021C"/>
    <w:rsid w:val="001246E5"/>
    <w:rsid w:val="0013105B"/>
    <w:rsid w:val="00141FB0"/>
    <w:rsid w:val="0014353C"/>
    <w:rsid w:val="00145E5C"/>
    <w:rsid w:val="0014709B"/>
    <w:rsid w:val="0014780E"/>
    <w:rsid w:val="00151357"/>
    <w:rsid w:val="001554BD"/>
    <w:rsid w:val="00156AE3"/>
    <w:rsid w:val="001577AD"/>
    <w:rsid w:val="001638D9"/>
    <w:rsid w:val="00173568"/>
    <w:rsid w:val="00183D5F"/>
    <w:rsid w:val="001864B8"/>
    <w:rsid w:val="00190E96"/>
    <w:rsid w:val="00195B08"/>
    <w:rsid w:val="001964D1"/>
    <w:rsid w:val="001F5F9D"/>
    <w:rsid w:val="00214A93"/>
    <w:rsid w:val="00216398"/>
    <w:rsid w:val="00217D23"/>
    <w:rsid w:val="0022380C"/>
    <w:rsid w:val="0023351C"/>
    <w:rsid w:val="00240D93"/>
    <w:rsid w:val="002555B6"/>
    <w:rsid w:val="00255918"/>
    <w:rsid w:val="00261E55"/>
    <w:rsid w:val="00267538"/>
    <w:rsid w:val="0027109F"/>
    <w:rsid w:val="002737CD"/>
    <w:rsid w:val="0027405C"/>
    <w:rsid w:val="00277F3D"/>
    <w:rsid w:val="0028636A"/>
    <w:rsid w:val="002960EF"/>
    <w:rsid w:val="002A47A8"/>
    <w:rsid w:val="002A6BF3"/>
    <w:rsid w:val="002A6FDE"/>
    <w:rsid w:val="002A7535"/>
    <w:rsid w:val="002B3AE9"/>
    <w:rsid w:val="002D0C4F"/>
    <w:rsid w:val="002D410F"/>
    <w:rsid w:val="002F4D48"/>
    <w:rsid w:val="003247A5"/>
    <w:rsid w:val="00333F7E"/>
    <w:rsid w:val="00340CFB"/>
    <w:rsid w:val="00345D50"/>
    <w:rsid w:val="0034781E"/>
    <w:rsid w:val="00350798"/>
    <w:rsid w:val="00353D76"/>
    <w:rsid w:val="00360C31"/>
    <w:rsid w:val="00363E45"/>
    <w:rsid w:val="00366F13"/>
    <w:rsid w:val="003718B9"/>
    <w:rsid w:val="0039386D"/>
    <w:rsid w:val="003A0147"/>
    <w:rsid w:val="003B21F5"/>
    <w:rsid w:val="003B36E2"/>
    <w:rsid w:val="003C5022"/>
    <w:rsid w:val="003C6CA6"/>
    <w:rsid w:val="003F21F5"/>
    <w:rsid w:val="003F4C9D"/>
    <w:rsid w:val="004130E5"/>
    <w:rsid w:val="0041317B"/>
    <w:rsid w:val="004134E0"/>
    <w:rsid w:val="00422C9C"/>
    <w:rsid w:val="00423231"/>
    <w:rsid w:val="004302C8"/>
    <w:rsid w:val="00435750"/>
    <w:rsid w:val="004507C1"/>
    <w:rsid w:val="00455CBC"/>
    <w:rsid w:val="00456DDD"/>
    <w:rsid w:val="004642F0"/>
    <w:rsid w:val="004668A0"/>
    <w:rsid w:val="004677AC"/>
    <w:rsid w:val="0047245B"/>
    <w:rsid w:val="00476EAF"/>
    <w:rsid w:val="00494007"/>
    <w:rsid w:val="00497A0F"/>
    <w:rsid w:val="004A7DFA"/>
    <w:rsid w:val="004C5F3E"/>
    <w:rsid w:val="004D7080"/>
    <w:rsid w:val="004D7BBD"/>
    <w:rsid w:val="004D7D66"/>
    <w:rsid w:val="004E330F"/>
    <w:rsid w:val="005008AA"/>
    <w:rsid w:val="005111EE"/>
    <w:rsid w:val="00531981"/>
    <w:rsid w:val="00531C2B"/>
    <w:rsid w:val="0053286D"/>
    <w:rsid w:val="00545D05"/>
    <w:rsid w:val="005533F3"/>
    <w:rsid w:val="00556B6B"/>
    <w:rsid w:val="00570ECA"/>
    <w:rsid w:val="0057326A"/>
    <w:rsid w:val="0057708A"/>
    <w:rsid w:val="00583652"/>
    <w:rsid w:val="00592715"/>
    <w:rsid w:val="00593FC5"/>
    <w:rsid w:val="005C1C41"/>
    <w:rsid w:val="005D47BC"/>
    <w:rsid w:val="005D4F5D"/>
    <w:rsid w:val="005E2221"/>
    <w:rsid w:val="005E5249"/>
    <w:rsid w:val="00604211"/>
    <w:rsid w:val="006241FE"/>
    <w:rsid w:val="00624C9E"/>
    <w:rsid w:val="006423DD"/>
    <w:rsid w:val="0064449B"/>
    <w:rsid w:val="00645CF2"/>
    <w:rsid w:val="00647F00"/>
    <w:rsid w:val="00653D62"/>
    <w:rsid w:val="006608A8"/>
    <w:rsid w:val="00662E04"/>
    <w:rsid w:val="006677E4"/>
    <w:rsid w:val="00667836"/>
    <w:rsid w:val="00672F88"/>
    <w:rsid w:val="006741AC"/>
    <w:rsid w:val="006842F7"/>
    <w:rsid w:val="00686B33"/>
    <w:rsid w:val="006A18AD"/>
    <w:rsid w:val="006A430D"/>
    <w:rsid w:val="006C00EA"/>
    <w:rsid w:val="006C34F5"/>
    <w:rsid w:val="006C752D"/>
    <w:rsid w:val="006D1885"/>
    <w:rsid w:val="006D4D90"/>
    <w:rsid w:val="006D5C2D"/>
    <w:rsid w:val="007001E2"/>
    <w:rsid w:val="00711169"/>
    <w:rsid w:val="00715B41"/>
    <w:rsid w:val="00725375"/>
    <w:rsid w:val="00732E22"/>
    <w:rsid w:val="00735219"/>
    <w:rsid w:val="00741EE7"/>
    <w:rsid w:val="00742912"/>
    <w:rsid w:val="00752026"/>
    <w:rsid w:val="00756A3D"/>
    <w:rsid w:val="00784677"/>
    <w:rsid w:val="00793F04"/>
    <w:rsid w:val="007B3922"/>
    <w:rsid w:val="007B3E36"/>
    <w:rsid w:val="007C20B5"/>
    <w:rsid w:val="007D556D"/>
    <w:rsid w:val="007E7D94"/>
    <w:rsid w:val="007F11D9"/>
    <w:rsid w:val="0080061B"/>
    <w:rsid w:val="00807670"/>
    <w:rsid w:val="00810948"/>
    <w:rsid w:val="0081440F"/>
    <w:rsid w:val="00827F77"/>
    <w:rsid w:val="00830C68"/>
    <w:rsid w:val="00856304"/>
    <w:rsid w:val="00867576"/>
    <w:rsid w:val="00870105"/>
    <w:rsid w:val="0087759F"/>
    <w:rsid w:val="008824F7"/>
    <w:rsid w:val="00883138"/>
    <w:rsid w:val="008852C3"/>
    <w:rsid w:val="008A4EE0"/>
    <w:rsid w:val="008A511B"/>
    <w:rsid w:val="008B038C"/>
    <w:rsid w:val="008B1A72"/>
    <w:rsid w:val="008B2CC8"/>
    <w:rsid w:val="008D73BA"/>
    <w:rsid w:val="008D74AD"/>
    <w:rsid w:val="008E44E6"/>
    <w:rsid w:val="008F2CBB"/>
    <w:rsid w:val="008F75AE"/>
    <w:rsid w:val="00902520"/>
    <w:rsid w:val="009045A3"/>
    <w:rsid w:val="009105FF"/>
    <w:rsid w:val="00910B69"/>
    <w:rsid w:val="00912049"/>
    <w:rsid w:val="00913A8B"/>
    <w:rsid w:val="009168CD"/>
    <w:rsid w:val="00934A68"/>
    <w:rsid w:val="00937658"/>
    <w:rsid w:val="0094109C"/>
    <w:rsid w:val="00942EE8"/>
    <w:rsid w:val="00946D93"/>
    <w:rsid w:val="00957397"/>
    <w:rsid w:val="00965521"/>
    <w:rsid w:val="00981488"/>
    <w:rsid w:val="00985F21"/>
    <w:rsid w:val="009A02C8"/>
    <w:rsid w:val="009B3A80"/>
    <w:rsid w:val="009E2437"/>
    <w:rsid w:val="009F1C68"/>
    <w:rsid w:val="009F1D7F"/>
    <w:rsid w:val="00A02C41"/>
    <w:rsid w:val="00A07D9E"/>
    <w:rsid w:val="00A13F89"/>
    <w:rsid w:val="00A241BF"/>
    <w:rsid w:val="00A26B54"/>
    <w:rsid w:val="00A30778"/>
    <w:rsid w:val="00A32EC1"/>
    <w:rsid w:val="00A423A2"/>
    <w:rsid w:val="00A46864"/>
    <w:rsid w:val="00A57A47"/>
    <w:rsid w:val="00A723F2"/>
    <w:rsid w:val="00A83AD7"/>
    <w:rsid w:val="00A86B39"/>
    <w:rsid w:val="00AB4E03"/>
    <w:rsid w:val="00AC055E"/>
    <w:rsid w:val="00AC2D1F"/>
    <w:rsid w:val="00AD2EB0"/>
    <w:rsid w:val="00AD69FF"/>
    <w:rsid w:val="00AD6F36"/>
    <w:rsid w:val="00AE762A"/>
    <w:rsid w:val="00AF111F"/>
    <w:rsid w:val="00AF60D9"/>
    <w:rsid w:val="00B02C4E"/>
    <w:rsid w:val="00B0686A"/>
    <w:rsid w:val="00B1322B"/>
    <w:rsid w:val="00B271EF"/>
    <w:rsid w:val="00B277E7"/>
    <w:rsid w:val="00B340C2"/>
    <w:rsid w:val="00B513D9"/>
    <w:rsid w:val="00B53B17"/>
    <w:rsid w:val="00B558FF"/>
    <w:rsid w:val="00B60267"/>
    <w:rsid w:val="00B62009"/>
    <w:rsid w:val="00B711A0"/>
    <w:rsid w:val="00B76D19"/>
    <w:rsid w:val="00B8210A"/>
    <w:rsid w:val="00B90E5A"/>
    <w:rsid w:val="00BA0ABF"/>
    <w:rsid w:val="00BA3C43"/>
    <w:rsid w:val="00BA588A"/>
    <w:rsid w:val="00BA749D"/>
    <w:rsid w:val="00BC4970"/>
    <w:rsid w:val="00BE0AFF"/>
    <w:rsid w:val="00BF6B67"/>
    <w:rsid w:val="00C06D83"/>
    <w:rsid w:val="00C16EA3"/>
    <w:rsid w:val="00C23348"/>
    <w:rsid w:val="00C3074D"/>
    <w:rsid w:val="00C374E3"/>
    <w:rsid w:val="00C45A4C"/>
    <w:rsid w:val="00C45B3B"/>
    <w:rsid w:val="00C53DBB"/>
    <w:rsid w:val="00C578DD"/>
    <w:rsid w:val="00C61E2F"/>
    <w:rsid w:val="00C66B90"/>
    <w:rsid w:val="00C71386"/>
    <w:rsid w:val="00C81DFA"/>
    <w:rsid w:val="00C859EF"/>
    <w:rsid w:val="00C85D36"/>
    <w:rsid w:val="00C938B2"/>
    <w:rsid w:val="00C9404B"/>
    <w:rsid w:val="00C95197"/>
    <w:rsid w:val="00CA2B9E"/>
    <w:rsid w:val="00CA2DEA"/>
    <w:rsid w:val="00CB1040"/>
    <w:rsid w:val="00CB2D6B"/>
    <w:rsid w:val="00CB3EEA"/>
    <w:rsid w:val="00CC3672"/>
    <w:rsid w:val="00CC76CA"/>
    <w:rsid w:val="00CE0192"/>
    <w:rsid w:val="00CE3643"/>
    <w:rsid w:val="00CE6D67"/>
    <w:rsid w:val="00CF0F96"/>
    <w:rsid w:val="00CF35C4"/>
    <w:rsid w:val="00D05F72"/>
    <w:rsid w:val="00D11EC2"/>
    <w:rsid w:val="00D157B5"/>
    <w:rsid w:val="00D162B4"/>
    <w:rsid w:val="00D21085"/>
    <w:rsid w:val="00D25463"/>
    <w:rsid w:val="00D4658D"/>
    <w:rsid w:val="00D46FBE"/>
    <w:rsid w:val="00D53BBE"/>
    <w:rsid w:val="00D82947"/>
    <w:rsid w:val="00D82B09"/>
    <w:rsid w:val="00D905B4"/>
    <w:rsid w:val="00D9617B"/>
    <w:rsid w:val="00DA5C3D"/>
    <w:rsid w:val="00DB3079"/>
    <w:rsid w:val="00DD4761"/>
    <w:rsid w:val="00DD6B90"/>
    <w:rsid w:val="00DE0864"/>
    <w:rsid w:val="00E148C7"/>
    <w:rsid w:val="00E33456"/>
    <w:rsid w:val="00E419AC"/>
    <w:rsid w:val="00E45EE8"/>
    <w:rsid w:val="00E46C10"/>
    <w:rsid w:val="00E51AE0"/>
    <w:rsid w:val="00E550DC"/>
    <w:rsid w:val="00E61E27"/>
    <w:rsid w:val="00E6612F"/>
    <w:rsid w:val="00E720C3"/>
    <w:rsid w:val="00E77E1D"/>
    <w:rsid w:val="00E811F2"/>
    <w:rsid w:val="00E81B22"/>
    <w:rsid w:val="00E853FA"/>
    <w:rsid w:val="00E86ACB"/>
    <w:rsid w:val="00EA44F7"/>
    <w:rsid w:val="00EB0515"/>
    <w:rsid w:val="00EC11E9"/>
    <w:rsid w:val="00EC3AA0"/>
    <w:rsid w:val="00EC772E"/>
    <w:rsid w:val="00ED4532"/>
    <w:rsid w:val="00ED7E8E"/>
    <w:rsid w:val="00F02BA8"/>
    <w:rsid w:val="00F42416"/>
    <w:rsid w:val="00F45236"/>
    <w:rsid w:val="00F46BC7"/>
    <w:rsid w:val="00F47123"/>
    <w:rsid w:val="00F52332"/>
    <w:rsid w:val="00F54F42"/>
    <w:rsid w:val="00F6726F"/>
    <w:rsid w:val="00F74FE5"/>
    <w:rsid w:val="00F80F53"/>
    <w:rsid w:val="00FA057B"/>
    <w:rsid w:val="00FA6090"/>
    <w:rsid w:val="00FC784B"/>
    <w:rsid w:val="00FC7B44"/>
    <w:rsid w:val="00FE2EB7"/>
    <w:rsid w:val="00FF5B5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7CD"/>
    <w:rPr>
      <w:sz w:val="24"/>
      <w:szCs w:val="24"/>
    </w:rPr>
  </w:style>
  <w:style w:type="paragraph" w:styleId="Ttulo1">
    <w:name w:val="heading 1"/>
    <w:basedOn w:val="Normal"/>
    <w:next w:val="Normal"/>
    <w:link w:val="Ttulo1Char"/>
    <w:qFormat/>
    <w:rsid w:val="001864B8"/>
    <w:pPr>
      <w:pageBreakBefore/>
      <w:numPr>
        <w:numId w:val="11"/>
      </w:numPr>
      <w:pBdr>
        <w:bottom w:val="single" w:sz="36" w:space="3" w:color="808080"/>
      </w:pBdr>
      <w:spacing w:after="240"/>
      <w:outlineLvl w:val="0"/>
    </w:pPr>
    <w:rPr>
      <w:rFonts w:ascii="Arial" w:hAnsi="Arial"/>
      <w:b/>
      <w:smallCaps/>
      <w:noProof/>
      <w:sz w:val="32"/>
      <w:szCs w:val="20"/>
    </w:rPr>
  </w:style>
  <w:style w:type="paragraph" w:styleId="Ttulo2">
    <w:name w:val="heading 2"/>
    <w:basedOn w:val="Normal"/>
    <w:next w:val="Normal"/>
    <w:link w:val="Ttulo2Char"/>
    <w:qFormat/>
    <w:rsid w:val="001864B8"/>
    <w:pPr>
      <w:keepNext/>
      <w:numPr>
        <w:ilvl w:val="1"/>
        <w:numId w:val="11"/>
      </w:numPr>
      <w:spacing w:before="240" w:after="120"/>
      <w:outlineLvl w:val="1"/>
    </w:pPr>
    <w:rPr>
      <w:rFonts w:ascii="Arial" w:hAnsi="Arial"/>
      <w:b/>
      <w:noProof/>
      <w:sz w:val="28"/>
      <w:szCs w:val="20"/>
    </w:rPr>
  </w:style>
  <w:style w:type="paragraph" w:styleId="Ttulo3">
    <w:name w:val="heading 3"/>
    <w:basedOn w:val="Normal"/>
    <w:next w:val="Normal"/>
    <w:link w:val="Ttulo3Char"/>
    <w:qFormat/>
    <w:rsid w:val="001864B8"/>
    <w:pPr>
      <w:keepNext/>
      <w:numPr>
        <w:ilvl w:val="2"/>
        <w:numId w:val="11"/>
      </w:numPr>
      <w:spacing w:before="240" w:after="120"/>
      <w:outlineLvl w:val="2"/>
    </w:pPr>
    <w:rPr>
      <w:rFonts w:ascii="Arial" w:hAnsi="Arial"/>
      <w:b/>
      <w:noProof/>
      <w:szCs w:val="20"/>
    </w:rPr>
  </w:style>
  <w:style w:type="paragraph" w:styleId="Ttulo4">
    <w:name w:val="heading 4"/>
    <w:basedOn w:val="Normal"/>
    <w:next w:val="Normal"/>
    <w:link w:val="Ttulo4Char"/>
    <w:qFormat/>
    <w:rsid w:val="001864B8"/>
    <w:pPr>
      <w:keepNext/>
      <w:numPr>
        <w:ilvl w:val="3"/>
        <w:numId w:val="11"/>
      </w:numPr>
      <w:spacing w:before="120"/>
      <w:outlineLvl w:val="3"/>
    </w:pPr>
    <w:rPr>
      <w:rFonts w:ascii="Arial" w:hAnsi="Arial"/>
      <w:b/>
      <w:noProof/>
      <w:sz w:val="22"/>
      <w:szCs w:val="20"/>
    </w:rPr>
  </w:style>
  <w:style w:type="paragraph" w:styleId="Ttulo5">
    <w:name w:val="heading 5"/>
    <w:basedOn w:val="Normal"/>
    <w:next w:val="Normal"/>
    <w:link w:val="Ttulo5Char"/>
    <w:qFormat/>
    <w:rsid w:val="001864B8"/>
    <w:pPr>
      <w:keepNext/>
      <w:numPr>
        <w:ilvl w:val="4"/>
        <w:numId w:val="11"/>
      </w:numPr>
      <w:spacing w:before="20"/>
      <w:outlineLvl w:val="4"/>
    </w:pPr>
    <w:rPr>
      <w:rFonts w:ascii="Arial" w:hAnsi="Arial"/>
      <w:b/>
      <w:smallCaps/>
      <w:noProof/>
      <w:sz w:val="22"/>
      <w:szCs w:val="20"/>
    </w:rPr>
  </w:style>
  <w:style w:type="paragraph" w:styleId="Ttulo6">
    <w:name w:val="heading 6"/>
    <w:basedOn w:val="Normal"/>
    <w:next w:val="Normal"/>
    <w:link w:val="Ttulo6Char"/>
    <w:qFormat/>
    <w:rsid w:val="001864B8"/>
    <w:pPr>
      <w:numPr>
        <w:ilvl w:val="5"/>
        <w:numId w:val="11"/>
      </w:numPr>
      <w:spacing w:before="120" w:after="60"/>
      <w:outlineLvl w:val="5"/>
    </w:pPr>
    <w:rPr>
      <w:i/>
      <w:szCs w:val="20"/>
    </w:rPr>
  </w:style>
  <w:style w:type="paragraph" w:styleId="Ttulo7">
    <w:name w:val="heading 7"/>
    <w:basedOn w:val="Normal"/>
    <w:next w:val="Normal"/>
    <w:link w:val="Ttulo7Char"/>
    <w:qFormat/>
    <w:rsid w:val="001864B8"/>
    <w:pPr>
      <w:numPr>
        <w:ilvl w:val="6"/>
        <w:numId w:val="11"/>
      </w:numPr>
      <w:spacing w:before="240" w:after="60"/>
      <w:outlineLvl w:val="6"/>
    </w:pPr>
    <w:rPr>
      <w:rFonts w:ascii="Arial" w:hAnsi="Arial"/>
      <w:szCs w:val="20"/>
    </w:rPr>
  </w:style>
  <w:style w:type="paragraph" w:styleId="Ttulo8">
    <w:name w:val="heading 8"/>
    <w:basedOn w:val="Normal"/>
    <w:next w:val="Normal"/>
    <w:link w:val="Ttulo8Char"/>
    <w:qFormat/>
    <w:rsid w:val="001864B8"/>
    <w:pPr>
      <w:numPr>
        <w:ilvl w:val="7"/>
        <w:numId w:val="11"/>
      </w:numPr>
      <w:spacing w:before="240" w:after="60"/>
      <w:outlineLvl w:val="7"/>
    </w:pPr>
    <w:rPr>
      <w:rFonts w:ascii="Arial" w:hAnsi="Arial"/>
      <w:i/>
      <w:szCs w:val="20"/>
    </w:rPr>
  </w:style>
  <w:style w:type="paragraph" w:styleId="Ttulo9">
    <w:name w:val="heading 9"/>
    <w:basedOn w:val="Normal"/>
    <w:next w:val="Normal"/>
    <w:link w:val="Ttulo9Char"/>
    <w:qFormat/>
    <w:rsid w:val="001864B8"/>
    <w:pPr>
      <w:numPr>
        <w:ilvl w:val="8"/>
        <w:numId w:val="11"/>
      </w:numPr>
      <w:spacing w:before="240" w:after="60"/>
      <w:outlineLvl w:val="8"/>
    </w:pPr>
    <w:rPr>
      <w:rFonts w:ascii="Arial" w:hAnsi="Arial"/>
      <w:b/>
      <w:i/>
      <w:sz w:val="1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mment">
    <w:name w:val="Comment"/>
    <w:basedOn w:val="Normal"/>
    <w:rsid w:val="00D162B4"/>
    <w:pPr>
      <w:spacing w:after="120"/>
    </w:pPr>
    <w:rPr>
      <w:i/>
      <w:color w:val="0000FF"/>
      <w:szCs w:val="20"/>
    </w:rPr>
  </w:style>
  <w:style w:type="table" w:styleId="Tabelacomgrade">
    <w:name w:val="Table Grid"/>
    <w:basedOn w:val="Tabelanormal"/>
    <w:rsid w:val="006741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link w:val="Ttulo1"/>
    <w:rsid w:val="001864B8"/>
    <w:rPr>
      <w:rFonts w:ascii="Arial" w:hAnsi="Arial"/>
      <w:b/>
      <w:smallCaps/>
      <w:noProof/>
      <w:sz w:val="32"/>
    </w:rPr>
  </w:style>
  <w:style w:type="character" w:customStyle="1" w:styleId="Ttulo2Char">
    <w:name w:val="Título 2 Char"/>
    <w:link w:val="Ttulo2"/>
    <w:rsid w:val="001864B8"/>
    <w:rPr>
      <w:rFonts w:ascii="Arial" w:hAnsi="Arial"/>
      <w:b/>
      <w:noProof/>
      <w:sz w:val="28"/>
    </w:rPr>
  </w:style>
  <w:style w:type="character" w:customStyle="1" w:styleId="Ttulo3Char">
    <w:name w:val="Título 3 Char"/>
    <w:link w:val="Ttulo3"/>
    <w:rsid w:val="001864B8"/>
    <w:rPr>
      <w:rFonts w:ascii="Arial" w:hAnsi="Arial"/>
      <w:b/>
      <w:noProof/>
      <w:sz w:val="24"/>
    </w:rPr>
  </w:style>
  <w:style w:type="character" w:customStyle="1" w:styleId="Ttulo4Char">
    <w:name w:val="Título 4 Char"/>
    <w:link w:val="Ttulo4"/>
    <w:rsid w:val="001864B8"/>
    <w:rPr>
      <w:rFonts w:ascii="Arial" w:hAnsi="Arial"/>
      <w:b/>
      <w:noProof/>
      <w:sz w:val="22"/>
    </w:rPr>
  </w:style>
  <w:style w:type="character" w:customStyle="1" w:styleId="Ttulo5Char">
    <w:name w:val="Título 5 Char"/>
    <w:link w:val="Ttulo5"/>
    <w:rsid w:val="001864B8"/>
    <w:rPr>
      <w:rFonts w:ascii="Arial" w:hAnsi="Arial"/>
      <w:b/>
      <w:smallCaps/>
      <w:noProof/>
      <w:sz w:val="22"/>
    </w:rPr>
  </w:style>
  <w:style w:type="character" w:customStyle="1" w:styleId="Ttulo6Char">
    <w:name w:val="Título 6 Char"/>
    <w:link w:val="Ttulo6"/>
    <w:rsid w:val="001864B8"/>
    <w:rPr>
      <w:i/>
      <w:sz w:val="24"/>
    </w:rPr>
  </w:style>
  <w:style w:type="character" w:customStyle="1" w:styleId="Ttulo7Char">
    <w:name w:val="Título 7 Char"/>
    <w:link w:val="Ttulo7"/>
    <w:rsid w:val="001864B8"/>
    <w:rPr>
      <w:rFonts w:ascii="Arial" w:hAnsi="Arial"/>
      <w:sz w:val="24"/>
    </w:rPr>
  </w:style>
  <w:style w:type="character" w:customStyle="1" w:styleId="Ttulo8Char">
    <w:name w:val="Título 8 Char"/>
    <w:link w:val="Ttulo8"/>
    <w:rsid w:val="001864B8"/>
    <w:rPr>
      <w:rFonts w:ascii="Arial" w:hAnsi="Arial"/>
      <w:i/>
      <w:sz w:val="24"/>
    </w:rPr>
  </w:style>
  <w:style w:type="character" w:customStyle="1" w:styleId="Ttulo9Char">
    <w:name w:val="Título 9 Char"/>
    <w:link w:val="Ttulo9"/>
    <w:rsid w:val="001864B8"/>
    <w:rPr>
      <w:rFonts w:ascii="Arial" w:hAnsi="Arial"/>
      <w:b/>
      <w:i/>
      <w:sz w:val="18"/>
    </w:rPr>
  </w:style>
  <w:style w:type="paragraph" w:customStyle="1" w:styleId="DisplayText">
    <w:name w:val="_Display Text"/>
    <w:rsid w:val="0057326A"/>
    <w:rPr>
      <w:rFonts w:ascii="Arial" w:hAnsi="Arial"/>
      <w:noProof/>
      <w:sz w:val="24"/>
    </w:rPr>
  </w:style>
  <w:style w:type="paragraph" w:styleId="Cabealho">
    <w:name w:val="header"/>
    <w:basedOn w:val="Normal"/>
    <w:link w:val="CabealhoChar"/>
    <w:uiPriority w:val="99"/>
    <w:rsid w:val="00E811F2"/>
    <w:pPr>
      <w:tabs>
        <w:tab w:val="center" w:pos="4252"/>
        <w:tab w:val="right" w:pos="8504"/>
      </w:tabs>
    </w:pPr>
  </w:style>
  <w:style w:type="character" w:customStyle="1" w:styleId="CabealhoChar">
    <w:name w:val="Cabeçalho Char"/>
    <w:link w:val="Cabealho"/>
    <w:uiPriority w:val="99"/>
    <w:rsid w:val="00E811F2"/>
    <w:rPr>
      <w:sz w:val="24"/>
      <w:szCs w:val="24"/>
    </w:rPr>
  </w:style>
  <w:style w:type="paragraph" w:styleId="Rodap">
    <w:name w:val="footer"/>
    <w:basedOn w:val="Normal"/>
    <w:link w:val="RodapChar"/>
    <w:uiPriority w:val="99"/>
    <w:rsid w:val="00E811F2"/>
    <w:pPr>
      <w:tabs>
        <w:tab w:val="center" w:pos="4252"/>
        <w:tab w:val="right" w:pos="8504"/>
      </w:tabs>
    </w:pPr>
  </w:style>
  <w:style w:type="character" w:customStyle="1" w:styleId="RodapChar">
    <w:name w:val="Rodapé Char"/>
    <w:link w:val="Rodap"/>
    <w:uiPriority w:val="99"/>
    <w:rsid w:val="00E811F2"/>
    <w:rPr>
      <w:sz w:val="24"/>
      <w:szCs w:val="24"/>
    </w:rPr>
  </w:style>
  <w:style w:type="paragraph" w:styleId="Textodebalo">
    <w:name w:val="Balloon Text"/>
    <w:basedOn w:val="Normal"/>
    <w:link w:val="TextodebaloChar"/>
    <w:rsid w:val="00E811F2"/>
    <w:rPr>
      <w:rFonts w:ascii="Tahoma" w:hAnsi="Tahoma" w:cs="Tahoma"/>
      <w:sz w:val="16"/>
      <w:szCs w:val="16"/>
    </w:rPr>
  </w:style>
  <w:style w:type="character" w:customStyle="1" w:styleId="TextodebaloChar">
    <w:name w:val="Texto de balão Char"/>
    <w:link w:val="Textodebalo"/>
    <w:rsid w:val="00E811F2"/>
    <w:rPr>
      <w:rFonts w:ascii="Tahoma" w:hAnsi="Tahoma" w:cs="Tahoma"/>
      <w:sz w:val="16"/>
      <w:szCs w:val="16"/>
    </w:rPr>
  </w:style>
  <w:style w:type="paragraph" w:customStyle="1" w:styleId="Default">
    <w:name w:val="Default"/>
    <w:rsid w:val="00B711A0"/>
    <w:pPr>
      <w:autoSpaceDE w:val="0"/>
      <w:autoSpaceDN w:val="0"/>
      <w:adjustRightInd w:val="0"/>
    </w:pPr>
    <w:rPr>
      <w:rFonts w:ascii="Calibri" w:hAnsi="Calibri" w:cs="Calibri"/>
      <w:color w:val="000000"/>
      <w:sz w:val="24"/>
      <w:szCs w:val="24"/>
    </w:rPr>
  </w:style>
  <w:style w:type="paragraph" w:styleId="NormalWeb">
    <w:name w:val="Normal (Web)"/>
    <w:basedOn w:val="Normal"/>
    <w:uiPriority w:val="99"/>
    <w:unhideWhenUsed/>
    <w:rsid w:val="007D556D"/>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4302</Words>
  <Characters>23236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Projeto</vt:lpstr>
    </vt:vector>
  </TitlesOfParts>
  <Company>Particular</Company>
  <LinksUpToDate>false</LinksUpToDate>
  <CharactersWithSpaces>27484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dc:title>
  <dc:creator>Fernando</dc:creator>
  <cp:lastModifiedBy>Papai</cp:lastModifiedBy>
  <cp:revision>18</cp:revision>
  <cp:lastPrinted>2018-11-10T01:02:00Z</cp:lastPrinted>
  <dcterms:created xsi:type="dcterms:W3CDTF">2018-10-22T23:02:00Z</dcterms:created>
  <dcterms:modified xsi:type="dcterms:W3CDTF">2018-11-10T01:04:00Z</dcterms:modified>
</cp:coreProperties>
</file>