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"/>
        <w:jc w:val="center"/>
      </w:pPr>
      <w:r>
        <w:rPr>
          <w:rFonts w:ascii="Inter" w:cs="Inter" w:eastAsia="Inter" w:hAnsi="Inter"/>
          <w:sz w:val="72"/>
          <w:szCs w:val="72"/>
        </w:rPr>
        <w:t xml:space="preserve">🌿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1A736A"/>
          <w:sz w:val="56"/>
          <w:szCs w:val="56"/>
        </w:rPr>
        <w:t xml:space="preserve">ECOMED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3E8C8C"/>
          <w:sz w:val="24"/>
          <w:szCs w:val="24"/>
        </w:rPr>
        <w:t xml:space="preserve">Descarte certo, planeta saudável</w:t>
      </w:r>
    </w:p>
    <w:p>
      <w:pPr>
        <w:spacing w:after="300"/>
      </w:pPr>
    </w:p>
    <w:p>
      <w:pPr>
        <w:spacing w:after="40"/>
        <w:jc w:val="center"/>
      </w:pPr>
      <w:r>
        <w:rPr>
          <w:rFonts w:ascii="Inter" w:cs="Inter" w:eastAsia="Inter" w:hAnsi="Inter"/>
          <w:b/>
          <w:bCs/>
          <w:color w:val="1A1A1A"/>
          <w:sz w:val="34"/>
          <w:szCs w:val="34"/>
        </w:rPr>
        <w:t xml:space="preserve">PLANO DE CONTINUIDADE PÓS-PROJETO</w:t>
      </w: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19"/>
          <w:szCs w:val="19"/>
        </w:rPr>
        <w:t xml:space="preserve">Handoff, Governança Open Source, Manutenção, Financiamento de Longo Prazo e Cenários de Transição</w:t>
      </w:r>
    </w:p>
    <w:p>
      <w:pPr>
        <w:spacing w:after="200"/>
      </w:pP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Versão 1.0 — Abril de 2026 | ecomed.eco.br | Prof. Ivon Matos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E8C8C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SOBRE ESTE DOCUMENTO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Define o que acontece com o EcoMed quando o semestre letivo terminar. A maioria dos projetos acadêmicos morre quando a turma acaba — este documento garante que o EcoMed tenha um plano para sobreviver, crescer ou, no mínimo, ser preservado como repositório open source. Cobre: 3 cenários de continuidade, processo de handoff técnico e organizacional, governança open source, manutenção mínima do MVP, renovação de infraestrutura, financiamento pós-acadêmico, e programa de alunos-garão. Referência para Coordenação, 3TC-G1 (Infra) e 3TA-G3 (Negócio).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1. CENÁRIOS DE CONTINUIDADE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Existem 3 caminhos possíveis após o fim do semestre. O EcoMed deve estar preparado para qualquer um deles.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1.1 Cenário A: Continuidade Ativa (Recomendado)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DESCRIÇÃO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O projeto continua sendo mantido e evoluído por um grupo reduzido de alunos voluntários (3-5 pessoas) sob orientação do professor, com novas turmas assumindo funcionalidades a cada semestre.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Quem mantém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3-5 alunos voluntários ("Squad EcoMed") + professor como orientador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Modelo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Open source com maintainers definidos. Novas turmas contribuem como projeto interdisciplinar a cada semestre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Mantém stack atual (free tiers). Custo: R$ 4-240/mês dependendo da fase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Financiamento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Candidatar a editais (FAPESP PIPE, CNPq) + primeiras parcerias B2B com farmácias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Evolução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MVP → V1.0 (3 meses) → V1.1 (6 meses) conforme roadmap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Probabilidade de sucesso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Alta (se houver pelo menos 2 alunos comprometidos + professor ativo)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Risco principal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 perdem interesse após 3-6 meses sem incentivo formal (nota, estágio)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Mitigação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Programa de Alunos-Garão (Seção 5) com certificado + carta de recomendação + LinkedIn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1.2 Cenário B: Manutenção Mínima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6A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DESCRIÇÃO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O projeto não evolui, mas permanece no ar e funcional. Nenhuma feature nova, mas usuários existentes continuam usando o mapa, chat e artigos.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Quem mantém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sozinho (1-2 horas/mês) + comunidade open source eventual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Modelo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Site estático funcional, sem novos deploys. Apenas renovação de domínio e monitoramento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Manter nos free tiers. Se Supabase pausar (7 dias inativo), reativar manualmente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Financiamento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R$ 42/ano (domínio). Tudo mais no free tier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Evolução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Nenhuma. Apenas hotfixes críticos se reportados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Probabilidade de sucesso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 (funciona tecnicamente, mas engajamento cai sem conteúdo novo)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Risco principal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Supabase pausa o banco após 7 dias inativo (free tier) → site quebra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Mitigação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Cron job que faz 1 query/dia para manter o banco ativo (Upstash ou GitHub Actions)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1.3 Cenário C: Arquivo (Shutdown Responsável)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DESCRIÇÃO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O projeto é encerrado como produto ativo, mas preservado como repositório open source para referência, replicação e portfólio dos alunos.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Site sai do ar. Domínio pode expirar. Supabase e Vercel desativados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 que é preservado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Repositório GitHub (código + docs + issues + wiki) permanece público indefinidamente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README atualizado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Adicionar banner: "⚠️ Este projeto não está mais ativo. O código está disponível para referência e fork."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Dados de usuários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Exportar e deletar do Supabase conforme LGPD (direito ao esquecimento)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Toda a documentação (30 documentos) permanece no repositório como referência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Portfólio dos alunos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 aluno mantém o projeto no GitHub pessoal (fork) + LinkedIn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Risco principal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Perda total do impacto social acumulado e da base de usuários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Quando escolher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Somente se nenhum aluno ou professor quiser continuar E nenhum financiamento for obtido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DECISÃO CRÍTICA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A escolha entre os 3 cenários deve ser feita ATÉ 4 SEMANAS ANTES do fim do semestre. O professor deve reunir os alunos interessados e decidir formalmente qual caminho seguir. Não decidir = Cenário C por omissão.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2. PROCESSO DE HANDOFF</w:t>
      </w: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O handoff é a transferência organizada de todo o conhecimento, acesso e responsabilidade do projeto. Deve ser concluído ANTES do último dia de aula.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2.1 Handoff Técnico (Infra e Código)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200"/>
        <w:gridCol w:w="1200"/>
        <w:gridCol w:w="2200"/>
        <w:gridCol w:w="1526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Acesso ao repositório GitHub (admin)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3TC-G1 atual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+ Squad EcoMed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Adicionar como “admin” em github.com/ivonsmatos/ecomed &gt; Settings &gt; Collaborators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T-30 dias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Acesso ao Vercel (owner)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3TC-G1 atual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Transferir projeto: Vercel &gt; Settings &gt; Transfer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T-28 dias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Acesso ao Supabase (owner)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3TC-G1 atual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Adicionar como “Owner” em Supabase &gt; Organization &gt; Members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T-28 dias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Acesso ao Cloudflare (admin)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3TC-G1 atual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Adicionar como “Administrator” na conta Cloudflare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T-28 dias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Acesso ao Oracle Cloud (conta)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3TB-G1 atual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Compartilhar credenciais OU transferir instância (preferível: novo setup)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T-21 dias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Credenciais do Upstash Redis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3TC-G1 atual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Anotar API key + endpoint em cofre de senhas (Bitwarden/1Password)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T-21 dias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Registro.br (domínio ecomed.eco.br)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(já é titular)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Manter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data de vencimento. Ativar renovação automática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T-14 dias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3TA-G4 atual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Adicionar como proprietário verificado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T-14 dias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Contas de e-mail @ecomed.eco.br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Coordenação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Manter ativas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 Google Workspace: manter 1 conta (contato@) pelo menos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T-7 dias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Senhas e secrets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Cofre de senhas único (Bitwarden free) com todas as credenciais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T-7 dias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REGRA DE OURO DO HANDOFF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Nenhum aluno deve ser o único detentor de qualquer acesso crítico. Toda credencial deve estar em pelo menos 2 lugares: no cofre de senhas do professor E com pelo menos 1 aluno do Squad.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2.2 Handoff Organizacional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500"/>
        <w:gridCol w:w="1800"/>
        <w:gridCol w:w="2826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CRM de Parcerias (Google Sheets)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+ Squad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Compartilhar planilha com permissão de edição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Contas de redes sociais (Instagram, TikTok, LinkedIn)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+ 1 aluno marketing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Transferir acesso admin. Anotar senhas no cofre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OpenProject (tarefas)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Coordenação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Manter acessível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Exportar CSV final com status de todas as tarefas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Contatos de parceiros (farmácias, escolas)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+ Squad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Incluir no CRM com último contato e próximo passo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Base de conhecimento RAG (artigos .md)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3TA-G2 + 3TB-G2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Commit final com todos os artigos + CHANGELOG atualizado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Documentação completa (30 documentos)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Repositório GitHub + pasta compartilhada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Upload no repo /docs + Google Drive da coordenação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 final de métricas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3TA-G3 + 3TC-G1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1-2 páginas: usuários, descartes, EcoCoins, retenção, NPS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Lições aprendidas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Todos (retrospectiva)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Repositório GitHub (LESSONS.md)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página: o que funcionou, o que falhou, recomendações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2.3 Cronograma de Handoff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0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T-30 (1 mês antes do fim)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Decisão formal: qual cenário seguir (A, B ou C)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Coordenação + alunos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T-28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Transferir acessos técnicos (GitHub, Vercel, Supabase, Cloudflare)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3TC-G1 → Professor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T-21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Transferir credenciais restantes (Oracle, Upstash, Redis, e-mail)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3TB-G1 + 3TC-G1 → Professor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T-21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Recrutar Squad EcoMed (3-5 voluntários) se Cenário 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Coordenação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T-14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Transferir redes sociais + CRM + contatos de parceiros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3TA-G4 + 3TA-G3 → Professor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T-14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renovação do domínio (vencimento + auto-renovação)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Coordenação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T-7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Upload de toda a documentação no repositório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T-7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Cofre de senhas revisado e completo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Coordenação + 3TC-G1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T-3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Retrospectiva final: lições aprendidas (LESSONS.md)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T-1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 final de métricas + status de tarefas exportado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3TA-G3 + 3TC-G1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D-Day (último dia)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Verificação final: site no ar, acessos transferidos, docs completos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Coordenação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3. GOVERNANÇA OPEN SOURCE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3.1 Estrutura de Governança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Mesmo que o EcoMed não tenha uma empresa por trás, precisa de governança clara para que a comunidade saiba quem decide o quê.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00"/>
        <w:gridCol w:w="18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N° de Pessoas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Prof. Ivon Matos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Decisões estratégicas, roadmap, aprovar maintainers, representar o projeto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Maintainers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Squad EcoMed (alunos voluntários)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Revisar PRs, aprovar merges na main, manter CI/CD, triagem de issues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Contributors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 de novas turmas + comunidade externa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Abrir PRs, reportar bugs, sugerir features, escrever artigos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Community Manager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aluno do Squad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Responder issues, moderar discussões, manter redes sociais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3.2 Regras de Contribuição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Documentar no arquivo CONTRIBUTING.md do repositório: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Branch principal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main — sempre estável, sempre deployável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Branch de desenvolvimento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develop — features em progresso, merge para main via PR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Nomenclatura de branches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feat/nome-da-feature, fix/descricao-do-bug, docs/o-que-mudou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Pull Requests obrigatórios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 merge para main deve passar por PR com pelo menos 1 review de maintainer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Commits semânticos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Conventional Commits: feat:, fix:, docs:, chore:, refactor:, test: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Issues antes de PRs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Para features novas: abrir issue primeiro, discutir, depois implementar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Código de Conduta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Contributor Covenant v2.1 (padrão open source)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Licença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MIT License (já definido no Brand Guide)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Idioma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Código e comentários em inglês. Issues e docs em português (público brasileiro)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Testes</w:t>
            </w:r>
          </w:p>
        </w:tc>
        <w:tc>
          <w:tcPr>
            <w:tcW w:type="dxa" w:w="6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 PR deve passar no CI (lint + testes). Nunca mergear com testes falhando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3.3 Arquivos Obrigatórios do Repositório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README.md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Descrição do projeto, screenshots, como rodar localmente, como contribuir, link para docs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Item 12 (pendente)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CONTRIBUTING.md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Regras de contribuição (branch, PR, commits, código de conduta)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Definido acima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CODE_OF_CONDUCT.md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Contributor Covenant v2.1 (copiar do site official)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Gerar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LICENSE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MIT License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Já existe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Histórico de versões com data + mudanças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Criar com v0.1.0 (MVP)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.github/ISSUE_TEMPLATE/bug_report.md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Template para reportar bugs (passos, esperado, obtido, screenshots)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Gerar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.github/ISSUE_TEMPLATE/feature_request.md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Template para sugerir features (problema, solução, alternativas)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Gerar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.github/PULL_REQUEST_TEMPLATE.md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Template de PR (o que muda, como testar, checklist)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Gerar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SECURITY.md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Como reportar vulnerabilidades de segurança (responsible disclosure)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Gerar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Variáveis de ambiente necessárias (sem valores reais)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Criar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3.4 CI/CD Mínimo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Configurar GitHub Actions para manter qualidade mínima mesmo sem equipe ativa: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800"/>
        <w:gridCol w:w="29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Lint + Type Check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 para qualquer branch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ESLint + TypeScript check. Bloqueia PR se falhar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.github/workflows/lint.yml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Testes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Push para develop ou main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Rodar Vitest. Bloqueia merge se falhar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.github/workflows/test.yml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Deploy Preview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 aberto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Vercel gera preview URL automaticamente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Configurado no Vercel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Deploy Produção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Merge para main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Vercel deploya automaticamente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Configurado no Vercel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Dependabot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Semanal (automático)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Atualiza dependências com PRs automáticos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.github/dependabot.yml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Keep Alive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Diário (cron)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query no Supabase para evitar pausa do free tier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.github/workflows/keepalive.yml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4. MANUTENÇÃO MÍNIMA (PILOTO AUTOMÁTICO)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Se o Cenário B for escolhido (manutenção mínima), estas são as tarefas periódicas necessárias para manter o EcoMed funcional sem evolução: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4.1 Tarefas Periódicas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700"/>
        <w:gridCol w:w="1200"/>
        <w:gridCol w:w="34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Diária (autom.)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Keep-alive do Supabase (evitar pausa do free tier)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 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Cron job: SELECT 1 a cada 24h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Diária (autom.)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Monitoramento de uptime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 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Alerta por e-mail se site cair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Semanal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e-mail contato@ e parcerias@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 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Responder ou encaminhar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Semanal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alertas do UptimeRobot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 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 houve downtime, verificar causa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Mensal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Revisar Dependabot PRs (atualizações de segurança)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 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ou maintainer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Mergear PRs de patches de segurança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Mensal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custos (Vercel, Supabase, Oracle)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 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Confirmar que está dentro do free tier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Atualizar dados da base RAG (se LogMed publicar novos dados)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ou contribuidor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Editar .md + commit + redeploy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Anual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Renovar domínio ecomed.eco.br (Registro.br)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 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R$ 42/ano. Ativar renovação automática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Anual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Revisar Termos de Uso e Política de Privacidade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 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Verificar se legislação mudou (LGPD, PL 2338)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TEMPO TOTAL DE MANUTENÇÃO MÍNIMA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~30 minutos/mês + R$ 42/ano (domínio). Tudo que for automático (keep-alive, uptime, Dependabot) roda sem intervenção humana.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4.2 Automações Críticas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Implementar ANTES do fim do semestre para garantir que o site sobrevive sem ninguém cuidando: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5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Supabase Keep-Alive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Evita que o banco pause após 7 dias inativo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GitHub Actions cron: schedule: '0 8 * * *' → curl Supabase REST API com SELECT 1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🔴 Crítica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Monitora se o site está no ar + alerta por e-mail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Configurar monitor HTTP em UptimeRobot.com (free: 5 min interval)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🔴 Crítica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Dependabot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Atualiza dependências automaticamente via PRs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.github/dependabot.yml com schedule: weekly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Alta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Auto-merge security patches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Mergeia PRs de segurança automaticamente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GitHub: habilitar auto-merge para PRs do Dependabot com label 'security'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Alta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Backup do banco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Export automático do Supabase (semanal)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Supabase Pro tem backup diário. Free: cron job com pg_dump via GitHub Actions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🟢 Média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Renovação automática do domínio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Evita que ecomed.eco.br expire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Registro.br &gt; Meu painel &gt; Renovação automática: ON</w:t>
            </w:r>
          </w:p>
        </w:tc>
        <w:tc>
          <w:tcPr>
            <w:tcW w:type="dxa" w:w="1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🔴 Crítica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4.3 Inventário de Custos Pós-Projeto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800"/>
        <w:gridCol w:w="1200"/>
        <w:gridCol w:w="23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Custo Anual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Pagamento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Renovação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Domínio ecomed.eco.br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R$ 42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Registro.br (cartão/boleto)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Anual (auto-renovável)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Vercel free tier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 (precisa keep-alive)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Cloudflare free tier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Oracle Cloud free tier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Renovar créditos anuais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UptimeRobot free tier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GitHub (repositório público)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Gratuito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N/A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Google Workspace (se manter)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R$ 360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Google (cartão)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TOTAL MÍNIMO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R$ 42/ano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TOTAL COM E-MAIL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R$ 402/ano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Nota: se o Google Workspace for cancelado, criar redirecionamento de contato@ecomed.eco.br para Gmail pessoal do professor (via Cloudflare Email Routing, gratuito).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5. PROGRAMA ALUNOS-GARÃO</w:t>
      </w: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O programa identifica e incentiva alunos que querem continuar contribuindo após o fim do semestre. Sem eles, o Cenário A é impossível.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5.1 Perfil do Aluno-Garão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Ideal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Compromisso de tempo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2h/semana (6 meses)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4h/semana (12 meses)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Habilidade técnica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Sabe fazer deploy + corrigir bugs simples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Full-stack: Next.js + Supabase + Ollama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Motivação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Quer manter o projeto no portfólio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Quer transformar em startup / TCC / carreira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Autonomia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Consegue resolver problemas com docs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Pode orientar outros contribuidores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5.2 Incentivos para o Aluno-Garão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Incentivo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Valor Real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Carta de recomendação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Assinada pelo professor, descrevendo contribuições e competências demonstradas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Alta (processos seletivos de estágio)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Certificado de Maintainer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PDF com horas contribuídas, features implementadas, impacto do projeto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Alta (LinkedIn + currículo)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LinkedIn endorsement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endossa habilidades do aluno publicamente no LinkedIn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Média-Alta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Portfólio vivo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Projeto real, com usuários reais, que o aluno pode demonstrar em entrevistas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Altíssima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Créditos no projeto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Nome na página /sobre como “Maintainer” + badge no perfil EcoMed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Orientação de TCC/IC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orienta TCC ou Iniciação Científica baseado no EcoMed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Altíssima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Acesso a contatos de parceiros (farmácias, indústria, ONGs)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Possibilidade de estágio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 o projeto escalar, aluno-garão é primeiro candidato a vaga remun.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Alta (longo prazo)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5.3 Recrutamento do Squad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6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1. Sondagem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T-45 (6 sem antes do fim)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pergunta informalmente quais alunos têm interesse em continuar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2. Apresentação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T-35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Reunião de 30 min: explicar o programa, incentivos, compromisso mínimo, cenários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3. Compromisso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T-28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 interessados assinam termo de compromisso voluntário (6 meses, 2h/semana)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4. Treinamento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T-21 a T-7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Sessões de handoff 1:1: cada aluno do Squad aprende sua área (deploy, banco, IA, marketing)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5. Shadow period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T-7 a D-Day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 do Squad fazem tarefas reais sob supervisão dos alunos atuais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6. Autonomia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D-Day+</w:t>
            </w:r>
          </w:p>
        </w:tc>
        <w:tc>
          <w:tcPr>
            <w:tcW w:type="dxa" w:w="6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Squad assume com professor como backup. Primeiro check-in em D+7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5.4 Estrutura do Squad (3-5 pessoas)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35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Habilidade Chave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Tempo/Semana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Lead técnico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aluno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Deploy, Vercel, Supabase, debug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3-4h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IA + RAG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aluno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Ollama, base de conhecimento, guardrails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2-3h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Conteúdo + Marketing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aluno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Redes sociais, artigos, SEO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2-3h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Negócio + Parcerias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aluno (opcional)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Prospecção de farmácias, relatórios, CRM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QA + Comunidade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aluno (opcional)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Triagem de issues, testes, moderar discussões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6. INTEGRAÇÃO COM NOVAS TURMAS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6.1 Modelo de Continuidade Acadêmica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Se o professor utilizar o EcoMed como projeto interdisciplinar em semestres futuros, cada nova turma pode contribuir com funcionalidades específicas sem reconstruir o que já existe.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500"/>
        <w:gridCol w:w="31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Semestre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Turma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Contribuição Sugerida</w:t>
            </w:r>
          </w:p>
        </w:tc>
        <w:tc>
          <w:tcPr>
            <w:tcW w:type="dxa" w:w="3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Pré-requisito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2026/2 (próximo)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 (Farmácia)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Novos artigos educativos, atualizar dados LogMed, pesquisa de satisfação com usuários</w:t>
            </w:r>
          </w:p>
        </w:tc>
        <w:tc>
          <w:tcPr>
            <w:tcW w:type="dxa" w:w="3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Acesso ao CMS / repositório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2026/2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3TB (IA)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Melhorar guardrails, testar modelos novos (Llama 3.1, Phi-3), expandir base RAG</w:t>
            </w:r>
          </w:p>
        </w:tc>
        <w:tc>
          <w:tcPr>
            <w:tcW w:type="dxa" w:w="3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Acesso ao Oracle Cloud + docs de governança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2026/2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3TC (Frontend)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Novas features: ranking, eventos, notífic. push, perfil expandido, A/B testing</w:t>
            </w:r>
          </w:p>
        </w:tc>
        <w:tc>
          <w:tcPr>
            <w:tcW w:type="dxa" w:w="3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Acesso ao Vercel + Supabase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2027/1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Qualquer turma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V1.1: PIX cashback, cupons, feed social, marketplace de recompensas</w:t>
            </w:r>
          </w:p>
        </w:tc>
        <w:tc>
          <w:tcPr>
            <w:tcW w:type="dxa" w:w="3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V1.0 estável + Squad ativo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2027/2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Qualquer turma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V2.0: QR Code check-in, desafios comunitários, multi-idioma, app nativo</w:t>
            </w:r>
          </w:p>
        </w:tc>
        <w:tc>
          <w:tcPr>
            <w:tcW w:type="dxa" w:w="31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V1.1 + base de usuários sólida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6.2 Processo de Onboarding de Nova Turma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526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 1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 apresenta o EcoMed: demo ao vivo, mostrar docs, GitHub, métricas atuais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Professor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 1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 criam conta no EcoMed e exploram como usuários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 2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 fazem fork + clone do repositório. Rodam localmente. Leem README + CONTRIBUTING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Squad ou Professor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 2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 grupo recebe issues pré-criadas no GitHub (labeled por grupo e dificuldade)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Squad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 3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Primeiro PR de cada grupo (pode ser docs, fix, ou feature pequena)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 3+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Squad revisa PRs. Mantém padrão de qualidade. Orienta quando necessário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Squad + Professor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6.3 Issues Pré-Criadas para Novas Turmas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Criar um milestone no GitHub chamado “2026/2 — [Nome da Turma]” com issues rotuladas por dificuldade: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500"/>
        <w:gridCol w:w="30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Exemplos de Issues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Para Quem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good-first-issue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Fácil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Corrigir typo em artigo, adicionar alt text em imagem, atualizar FAQ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 iniciantes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help-wanted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Criar novo quiz, escrever artigo cluster, melhorar UX de um componente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 intermediários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Difícil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Implementar ranking semanal, criar sistema de eventos, QR Code check-in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Alunos avançados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bug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Variável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Bugs reportados por usuários (triados pelo Squad)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Conforme dificuldade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docs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Fácil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Melhorar README, adicionar screenshots, traduzir docs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research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Pesquisar novo modelo de IA, benchmarkar performance, survey de usuários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3TA/3TB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7. RISCOS E MITIGAÇÕES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200"/>
        <w:gridCol w:w="52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Nenhum aluno quer continuar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Alto — Cenário A impossível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Programa de incentivos (Seção 5) + começar recrutamento cedo (T-45). Fallback: Cenário B (professor sozinho)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Professor muda de escola ou se aposenta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Crítico — perde o owner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Transferir ownership do GitHub para organização (não pessoa). Documentar tudo para que qualquer professor possa assumir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Free tier de algum serviço é removido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Médio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Plano de migração já documentado no TCO (Seção 2.3). Alternativas mapeadas para cada serviço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Domínio expira sem perceber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Alto — site fica inacessível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Renovação automática ativa + alerta de vencimento no e-mail do professor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Banco Supabase pausa (free tier inativo)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Alto — site quebra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GitHub Actions keep-alive (diário). Se pausar: reativar no dashboard (2 cliques)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Segurança: vulnerabilidade não corrigida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Alto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Dependabot auto-merge para patches de segurança. SECURITY.md com processo de disclosure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Dados de usuários não deletados após shutdown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Alto (LGPD)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 Cenário C: exportar dados + notificar usuários + deletar banco antes de desativar Supabase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Perda de acesso a credenciais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Crítico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Cofre de senhas (Bitwarden) compartilhado entre professor + 2 maintainers. Backup offline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8. CHECKLIST DE CONTINUIDADE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Para a coordenação validar que o plano de continuidade está completo: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Decisão e Planejamento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3 cenários documentados (A: ativo, B: mínimo, C: arquivo) com prós, contras e riscos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Data limite para decisão definida (T-30 antes do fim do semestre)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Critérios para escolha de cada cenário claros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Handoff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10 itens de handoff técnico listados com 'de', 'para', 'como' e prazo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8 itens de handoff organizacional listados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Cronograma de handoff (T-30 a D-Day) com 11 marcos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Cofre de senhas configurado (Bitwarden ou equivalente)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Open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Estrutura de governança definida (owner, maintainers, contributors)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10 regras de contribuição documentadas (branches, PRs, commits)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10 arquivos obrigatórios do repositório listados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CI/CD mínimo configurado (lint, testes, deploy, Dependabot, keep-alive)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Manutenção Mínima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9 tarefas periódicas documentadas com frequência e tempo estimado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6 automações críticas configuradas (keep-alive, uptime, Dependabot, domínio)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Custo anual mínimo calculado (R$ 42/ano)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Squad e Alunos-Garão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Perfil do aluno-garão definido com critérios mínimos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8 incentivos documentados (carta, certificado, LinkedIn, TCC, estágio)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Processo de recrutamento em 6 fases (sondagem a autonomia)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Estrutura do Squad definida (5 funções com habilidade e tempo)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Novas Turmas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Modelo de contribuição por semestre futuro mapeado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Processo de onboarding de nova turma em 6 semanas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Issues pré-criadas com labels de dificuldade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8 riscos de continuidade mapeados com probabilidade, impacto e mitigação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Plano de shutdown responsável (Cenário C) documenta LGPD compliance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tabs>
        <w:tab w:val="right" w:pos="9026"/>
      </w:tabs>
    </w:pPr>
    <w:r>
      <w:rPr>
        <w:rFonts w:ascii="Inter" w:cs="Inter" w:eastAsia="Inter" w:hAnsi="Inter"/>
        <w:color w:val="4A4A4A"/>
        <w:sz w:val="16"/>
        <w:szCs w:val="16"/>
      </w:rPr>
      <w:t xml:space="preserve">Versão 1.0 — Abril 2026</w:t>
    </w:r>
    <w:r>
      <w:rPr>
        <w:rFonts w:ascii="Inter" w:cs="Inter" w:eastAsia="Inter" w:hAnsi="Inter"/>
        <w:color w:val="4A4A4A"/>
        <w:sz w:val="16"/>
        <w:szCs w:val="16"/>
      </w:rPr>
      <w:t xml:space="preserve">	Página </w:t>
    </w:r>
    <w:r>
      <w:rPr>
        <w:rFonts w:ascii="Inter" w:cs="Inter" w:eastAsia="Inter" w:hAnsi="Inter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Inter" w:cs="Inter" w:eastAsia="Inter" w:hAnsi="Inter"/>
        <w:i/>
        <w:iCs/>
        <w:color w:val="3E8C8C"/>
        <w:sz w:val="16"/>
        <w:szCs w:val="16"/>
      </w:rPr>
      <w:t xml:space="preserve">EcoMed — Plano de Continuidade Pós-Projeto</w:t>
    </w:r>
    <w:r>
      <w:rPr>
        <w:rFonts w:ascii="Inter" w:cs="Inter" w:eastAsia="Inter" w:hAnsi="Inter"/>
        <w:i/>
        <w:iCs/>
        <w:color w:val="4A4A4A"/>
        <w:sz w:val="16"/>
        <w:szCs w:val="16"/>
      </w:rPr>
      <w:t xml:space="preserve">	ecomed.eco.br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A73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3E8C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2026-04-12T10:13:09.621Z</dcterms:created>
  <dcterms:modified xsi:type="dcterms:W3CDTF">2026-04-12T10:13:09.623Z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