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5ad238156355de225bd2c5eeb654a9d74d6167"/>
    <w:p>
      <w:pPr>
        <w:pStyle w:val="Heading1"/>
      </w:pPr>
      <w:r>
        <w:t xml:space="preserve">Observabilidade, Logs, Métricas e Monitoramento</w:t>
      </w:r>
    </w:p>
    <w:bookmarkStart w:id="20" w:name="projeto-ai-business-rules-assistant"/>
    <w:p>
      <w:pPr>
        <w:pStyle w:val="Heading2"/>
      </w:pPr>
      <w:r>
        <w:t>Projeto: Rulees</w:t>
      </w:r>
    </w:p>
    <w:bookmarkEnd w:id="20"/>
    <w:bookmarkStart w:id="21" w:name="versão-1.0"/>
    <w:p>
      <w:pPr>
        <w:pStyle w:val="Heading2"/>
      </w:pPr>
      <w:r>
        <w:t xml:space="preserve">Versão: 1.0</w:t>
      </w:r>
    </w:p>
    <w:bookmarkEnd w:id="21"/>
    <w:bookmarkStart w:id="22" w:name="X0b658207a419ae423a2bf502899280a5e41727b"/>
    <w:p>
      <w:pPr>
        <w:pStyle w:val="Heading2"/>
      </w:pPr>
      <w:r>
        <w:t xml:space="preserve">Tipo de documento: Observability / Monitoring / Logging / Tracing</w:t>
      </w:r>
    </w:p>
    <w:bookmarkEnd w:id="22"/>
    <w:bookmarkStart w:id="23" w:name="X4e475febd4419f6d2eb916757153b33292e1439"/>
    <w:p>
      <w:pPr>
        <w:pStyle w:val="Heading2"/>
      </w:pPr>
      <w:r>
        <w:t xml:space="preserve">Status: Base técnica para MVP, beta e produção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bjetivo-do-documento"/>
    <w:p>
      <w:pPr>
        <w:pStyle w:val="Heading1"/>
      </w:pPr>
      <w:r>
        <w:t xml:space="preserve">1. Objetivo do documento</w:t>
      </w:r>
    </w:p>
    <w:p>
      <w:pPr>
        <w:pStyle w:val="FirstParagraph"/>
      </w:pPr>
      <w:r>
        <w:t xml:space="preserve">Este documento define a estratégia de observabilidade do</w:t>
      </w:r>
      <w:r>
        <w:t xml:space="preserve"> </w:t>
      </w:r>
      <w:r>
        <w:rPr>
          <w:b/>
          <w:bCs/>
        </w:rPr>
        <w:t>Rulees</w:t>
      </w:r>
      <w:r>
        <w:t xml:space="preserve">.</w:t>
      </w:r>
    </w:p>
    <w:p>
      <w:pPr>
        <w:pStyle w:val="BodyText"/>
      </w:pPr>
      <w:r>
        <w:t xml:space="preserve">O objetivo é garantir que o time consiga responder rapidamente:</w:t>
      </w:r>
    </w:p>
    <w:p>
      <w:pPr>
        <w:pStyle w:val="SourceCode"/>
      </w:pPr>
      <w:r>
        <w:rPr>
          <w:rStyle w:val="VerbatimChar"/>
        </w:rPr>
        <w:t xml:space="preserve">O sistema está funcionando?</w:t>
      </w:r>
      <w:r>
        <w:br/>
      </w:r>
      <w:r>
        <w:rPr>
          <w:rStyle w:val="VerbatimChar"/>
        </w:rPr>
        <w:t xml:space="preserve">Qual parte falhou?</w:t>
      </w:r>
      <w:r>
        <w:br/>
      </w:r>
      <w:r>
        <w:rPr>
          <w:rStyle w:val="VerbatimChar"/>
        </w:rPr>
        <w:t xml:space="preserve">A reunião está sendo transcrita?</w:t>
      </w:r>
      <w:r>
        <w:br/>
      </w:r>
      <w:r>
        <w:rPr>
          <w:rStyle w:val="VerbatimChar"/>
        </w:rPr>
        <w:t xml:space="preserve">A IA está atrasada?</w:t>
      </w:r>
      <w:r>
        <w:br/>
      </w:r>
      <w:r>
        <w:rPr>
          <w:rStyle w:val="VerbatimChar"/>
        </w:rPr>
        <w:t xml:space="preserve">O WebSocket caiu?</w:t>
      </w:r>
      <w:r>
        <w:br/>
      </w:r>
      <w:r>
        <w:rPr>
          <w:rStyle w:val="VerbatimChar"/>
        </w:rPr>
        <w:t xml:space="preserve">O RAG consultou o tenant correto?</w:t>
      </w:r>
      <w:r>
        <w:br/>
      </w:r>
      <w:r>
        <w:rPr>
          <w:rStyle w:val="VerbatimChar"/>
        </w:rPr>
        <w:t xml:space="preserve">A regra foi criada com evidência?</w:t>
      </w:r>
      <w:r>
        <w:br/>
      </w:r>
      <w:r>
        <w:rPr>
          <w:rStyle w:val="VerbatimChar"/>
        </w:rPr>
        <w:t xml:space="preserve">A exportação falhou?</w:t>
      </w:r>
      <w:r>
        <w:br/>
      </w:r>
      <w:r>
        <w:rPr>
          <w:rStyle w:val="VerbatimChar"/>
        </w:rPr>
        <w:t xml:space="preserve">Qual foi o custo da reunião?</w:t>
      </w:r>
      <w:r>
        <w:br/>
      </w:r>
      <w:r>
        <w:rPr>
          <w:rStyle w:val="VerbatimChar"/>
        </w:rPr>
        <w:t xml:space="preserve">Houve risco de privacidade?</w:t>
      </w:r>
      <w:r>
        <w:br/>
      </w:r>
      <w:r>
        <w:rPr>
          <w:rStyle w:val="VerbatimChar"/>
        </w:rPr>
        <w:t xml:space="preserve">Houve tentativa de acesso indevido?</w:t>
      </w:r>
    </w:p>
    <w:p>
      <w:pPr>
        <w:pStyle w:val="FirstParagraph"/>
      </w:pPr>
      <w:r>
        <w:t xml:space="preserve">A plataforma possui várias camadas críticas:</w:t>
      </w:r>
    </w:p>
    <w:p>
      <w:pPr>
        <w:pStyle w:val="SourceCode"/>
      </w:pPr>
      <w:r>
        <w:rPr>
          <w:rStyle w:val="VerbatimChar"/>
        </w:rPr>
        <w:t xml:space="preserve">PWA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captura de áudio</w:t>
      </w:r>
      <w:r>
        <w:br/>
      </w:r>
      <w:r>
        <w:rPr>
          <w:rStyle w:val="VerbatimChar"/>
        </w:rPr>
        <w:t xml:space="preserve">STT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LangGraph</w:t>
      </w:r>
      <w:r>
        <w:br/>
      </w:r>
      <w:r>
        <w:rPr>
          <w:rStyle w:val="VerbatimChar"/>
        </w:rPr>
        <w:t xml:space="preserve">agentes de IA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pgvector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documentos</w:t>
      </w:r>
      <w:r>
        <w:br/>
      </w: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exportações</w:t>
      </w:r>
      <w:r>
        <w:br/>
      </w:r>
      <w:r>
        <w:rPr>
          <w:rStyle w:val="VerbatimChar"/>
        </w:rPr>
        <w:t xml:space="preserve">audit logs</w:t>
      </w:r>
    </w:p>
    <w:p>
      <w:pPr>
        <w:pStyle w:val="FirstParagraph"/>
      </w:pPr>
      <w:r>
        <w:t xml:space="preserve">Sem observabilidade forte, o produto ficará difícil de operar, depurar e vender para clientes corporativos.</w:t>
      </w:r>
    </w:p>
    <w:p>
      <w:r>
        <w:pict>
          <v:rect style="width:0;height:1.5pt" o:hralign="center" o:hrstd="t" o:hr="t"/>
        </w:pict>
      </w:r>
    </w:p>
    <w:bookmarkEnd w:id="25"/>
    <w:bookmarkStart w:id="26" w:name="princípio-central"/>
    <w:p>
      <w:pPr>
        <w:pStyle w:val="Heading1"/>
      </w:pPr>
      <w:r>
        <w:t xml:space="preserve">2. Princípio central</w:t>
      </w:r>
    </w:p>
    <w:p>
      <w:pPr>
        <w:pStyle w:val="FirstParagraph"/>
      </w:pPr>
      <w:r>
        <w:t xml:space="preserve">A regra principal é:</w:t>
      </w:r>
    </w:p>
    <w:p>
      <w:pPr>
        <w:pStyle w:val="SourceCode"/>
      </w:pPr>
      <w:r>
        <w:rPr>
          <w:rStyle w:val="VerbatimChar"/>
        </w:rPr>
        <w:t xml:space="preserve">Todo fluxo crítico deve ser rastreável de ponta a ponta.</w:t>
      </w:r>
    </w:p>
    <w:p>
      <w:pPr>
        <w:pStyle w:val="FirstParagraph"/>
      </w:pPr>
      <w:r>
        <w:t xml:space="preserve">Exemplo de fluxo rastreável:</w:t>
      </w:r>
    </w:p>
    <w:p>
      <w:pPr>
        <w:pStyle w:val="SourceCode"/>
      </w:pPr>
      <w:r>
        <w:rPr>
          <w:rStyle w:val="VerbatimChar"/>
        </w:rPr>
        <w:t xml:space="preserve">meeting.start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audio.chunk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transcript.final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Scribe 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Observer 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RAG Guardian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ai.rule.detected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rule.approve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document.generate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export.finished</w:t>
      </w:r>
    </w:p>
    <w:p>
      <w:pPr>
        <w:pStyle w:val="FirstParagraph"/>
      </w:pPr>
      <w:r>
        <w:t xml:space="preserve">Cada etapa deve possuir: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user_id, quando aplicável</w:t>
      </w:r>
      <w:r>
        <w:br/>
      </w:r>
      <w:r>
        <w:rPr>
          <w:rStyle w:val="VerbatimChar"/>
        </w:rPr>
        <w:t xml:space="preserve">agent_run_id, quando aplicável</w:t>
      </w:r>
    </w:p>
    <w:p>
      <w:r>
        <w:pict>
          <v:rect style="width:0;height:1.5pt" o:hralign="center" o:hrstd="t" o:hr="t"/>
        </w:pict>
      </w:r>
    </w:p>
    <w:bookmarkEnd w:id="26"/>
    <w:bookmarkStart w:id="31" w:name="X6d0b171f930d3c7be375e9e4e889362d63cb1f4"/>
    <w:p>
      <w:pPr>
        <w:pStyle w:val="Heading1"/>
      </w:pPr>
      <w:r>
        <w:t xml:space="preserve">3. Diferença entre logs, métricas, traces e auditoria</w:t>
      </w:r>
    </w:p>
    <w:bookmarkStart w:id="27" w:name="logs"/>
    <w:p>
      <w:pPr>
        <w:pStyle w:val="Heading2"/>
      </w:pPr>
      <w:r>
        <w:t xml:space="preserve">3.1. Logs</w:t>
      </w:r>
    </w:p>
    <w:p>
      <w:pPr>
        <w:pStyle w:val="FirstParagraph"/>
      </w:pPr>
      <w:r>
        <w:t xml:space="preserve">Logs respondem:</w:t>
      </w:r>
    </w:p>
    <w:p>
      <w:pPr>
        <w:pStyle w:val="SourceCode"/>
      </w:pPr>
      <w:r>
        <w:rPr>
          <w:rStyle w:val="VerbatimChar"/>
        </w:rPr>
        <w:t xml:space="preserve">O que aconteceu?</w:t>
      </w:r>
      <w:r>
        <w:br/>
      </w:r>
      <w:r>
        <w:rPr>
          <w:rStyle w:val="VerbatimChar"/>
        </w:rPr>
        <w:t xml:space="preserve">Onde aconteceu?</w:t>
      </w:r>
      <w:r>
        <w:br/>
      </w:r>
      <w:r>
        <w:rPr>
          <w:rStyle w:val="VerbatimChar"/>
        </w:rPr>
        <w:t xml:space="preserve">Qual erro ocorreu?</w:t>
      </w:r>
      <w:r>
        <w:br/>
      </w:r>
      <w:r>
        <w:rPr>
          <w:rStyle w:val="VerbatimChar"/>
        </w:rPr>
        <w:t xml:space="preserve">Qual payload técnico estava envolvido?</w:t>
      </w:r>
    </w:p>
    <w:p>
      <w:pPr>
        <w:pStyle w:val="FirstParagraph"/>
      </w:pPr>
      <w:r>
        <w:t xml:space="preserve">Uso:</w:t>
      </w:r>
    </w:p>
    <w:p>
      <w:pPr>
        <w:pStyle w:val="SourceCode"/>
      </w:pP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erros</w:t>
      </w:r>
      <w:r>
        <w:br/>
      </w:r>
      <w:r>
        <w:rPr>
          <w:rStyle w:val="VerbatimChar"/>
        </w:rPr>
        <w:t xml:space="preserve">investigação técnica</w:t>
      </w:r>
      <w:r>
        <w:br/>
      </w:r>
      <w:r>
        <w:rPr>
          <w:rStyle w:val="VerbatimChar"/>
        </w:rPr>
        <w:t xml:space="preserve">diagnóstico de falhas</w:t>
      </w:r>
    </w:p>
    <w:p>
      <w:r>
        <w:pict>
          <v:rect style="width:0;height:1.5pt" o:hralign="center" o:hrstd="t" o:hr="t"/>
        </w:pict>
      </w:r>
    </w:p>
    <w:bookmarkEnd w:id="27"/>
    <w:bookmarkStart w:id="28" w:name="métricas"/>
    <w:p>
      <w:pPr>
        <w:pStyle w:val="Heading2"/>
      </w:pPr>
      <w:r>
        <w:t xml:space="preserve">3.2. Métricas</w:t>
      </w:r>
    </w:p>
    <w:p>
      <w:pPr>
        <w:pStyle w:val="FirstParagraph"/>
      </w:pPr>
      <w:r>
        <w:t xml:space="preserve">Métricas respondem:</w:t>
      </w:r>
    </w:p>
    <w:p>
      <w:pPr>
        <w:pStyle w:val="SourceCode"/>
      </w:pPr>
      <w:r>
        <w:rPr>
          <w:rStyle w:val="VerbatimChar"/>
        </w:rPr>
        <w:t xml:space="preserve">Com que frequência aconteceu?</w:t>
      </w:r>
      <w:r>
        <w:br/>
      </w:r>
      <w:r>
        <w:rPr>
          <w:rStyle w:val="VerbatimChar"/>
        </w:rPr>
        <w:t xml:space="preserve">Quanto demorou?</w:t>
      </w:r>
      <w:r>
        <w:br/>
      </w:r>
      <w:r>
        <w:rPr>
          <w:rStyle w:val="VerbatimChar"/>
        </w:rPr>
        <w:t xml:space="preserve">Quantos erros ocorreram?</w:t>
      </w:r>
      <w:r>
        <w:br/>
      </w:r>
      <w:r>
        <w:rPr>
          <w:rStyle w:val="VerbatimChar"/>
        </w:rPr>
        <w:t xml:space="preserve">Qual é a taxa de sucesso?</w:t>
      </w:r>
      <w:r>
        <w:br/>
      </w:r>
      <w:r>
        <w:rPr>
          <w:rStyle w:val="VerbatimChar"/>
        </w:rPr>
        <w:t xml:space="preserve">Qual é o custo?</w:t>
      </w:r>
    </w:p>
    <w:p>
      <w:pPr>
        <w:pStyle w:val="FirstParagraph"/>
      </w:pPr>
      <w:r>
        <w:t xml:space="preserve">Uso:</w:t>
      </w:r>
    </w:p>
    <w:p>
      <w:pPr>
        <w:pStyle w:val="SourceCode"/>
      </w:pPr>
      <w:r>
        <w:rPr>
          <w:rStyle w:val="VerbatimChar"/>
        </w:rPr>
        <w:t xml:space="preserve">dashboards</w:t>
      </w:r>
      <w:r>
        <w:br/>
      </w:r>
      <w:r>
        <w:rPr>
          <w:rStyle w:val="VerbatimChar"/>
        </w:rPr>
        <w:t xml:space="preserve">alertas</w:t>
      </w:r>
      <w:r>
        <w:br/>
      </w:r>
      <w:r>
        <w:rPr>
          <w:rStyle w:val="VerbatimChar"/>
        </w:rPr>
        <w:t xml:space="preserve">SLA</w:t>
      </w:r>
      <w:r>
        <w:br/>
      </w:r>
      <w:r>
        <w:rPr>
          <w:rStyle w:val="VerbatimChar"/>
        </w:rPr>
        <w:t xml:space="preserve">capacidade</w:t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custo</w:t>
      </w:r>
    </w:p>
    <w:p>
      <w:r>
        <w:pict>
          <v:rect style="width:0;height:1.5pt" o:hralign="center" o:hrstd="t" o:hr="t"/>
        </w:pict>
      </w:r>
    </w:p>
    <w:bookmarkEnd w:id="28"/>
    <w:bookmarkStart w:id="29" w:name="traces"/>
    <w:p>
      <w:pPr>
        <w:pStyle w:val="Heading2"/>
      </w:pPr>
      <w:r>
        <w:t xml:space="preserve">3.3. Traces</w:t>
      </w:r>
    </w:p>
    <w:p>
      <w:pPr>
        <w:pStyle w:val="FirstParagraph"/>
      </w:pPr>
      <w:r>
        <w:t xml:space="preserve">Traces respondem:</w:t>
      </w:r>
    </w:p>
    <w:p>
      <w:pPr>
        <w:pStyle w:val="SourceCode"/>
      </w:pPr>
      <w:r>
        <w:rPr>
          <w:rStyle w:val="VerbatimChar"/>
        </w:rPr>
        <w:t xml:space="preserve">Por onde a requisição passou?</w:t>
      </w:r>
      <w:r>
        <w:br/>
      </w:r>
      <w:r>
        <w:rPr>
          <w:rStyle w:val="VerbatimChar"/>
        </w:rPr>
        <w:t xml:space="preserve">Qual etapa demorou?</w:t>
      </w:r>
      <w:r>
        <w:br/>
      </w:r>
      <w:r>
        <w:rPr>
          <w:rStyle w:val="VerbatimChar"/>
        </w:rPr>
        <w:t xml:space="preserve">Qual agente falhou?</w:t>
      </w:r>
      <w:r>
        <w:br/>
      </w:r>
      <w:r>
        <w:rPr>
          <w:rStyle w:val="VerbatimChar"/>
        </w:rPr>
        <w:t xml:space="preserve">Qual serviço externo atrasou?</w:t>
      </w:r>
    </w:p>
    <w:p>
      <w:pPr>
        <w:pStyle w:val="FirstParagraph"/>
      </w:pPr>
      <w:r>
        <w:t xml:space="preserve">Uso:</w:t>
      </w:r>
    </w:p>
    <w:p>
      <w:pPr>
        <w:pStyle w:val="SourceCode"/>
      </w:pPr>
      <w:r>
        <w:rPr>
          <w:rStyle w:val="VerbatimChar"/>
        </w:rPr>
        <w:t xml:space="preserve">debug distribuído</w:t>
      </w:r>
      <w:r>
        <w:br/>
      </w:r>
      <w:r>
        <w:rPr>
          <w:rStyle w:val="VerbatimChar"/>
        </w:rPr>
        <w:t xml:space="preserve">latência</w:t>
      </w:r>
      <w:r>
        <w:br/>
      </w:r>
      <w:r>
        <w:rPr>
          <w:rStyle w:val="VerbatimChar"/>
        </w:rPr>
        <w:t xml:space="preserve">fluxos multiagentes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STT</w:t>
      </w:r>
      <w:r>
        <w:br/>
      </w:r>
      <w:r>
        <w:rPr>
          <w:rStyle w:val="VerbatimChar"/>
        </w:rPr>
        <w:t xml:space="preserve">documentos</w:t>
      </w:r>
    </w:p>
    <w:p>
      <w:r>
        <w:pict>
          <v:rect style="width:0;height:1.5pt" o:hralign="center" o:hrstd="t" o:hr="t"/>
        </w:pict>
      </w:r>
    </w:p>
    <w:bookmarkEnd w:id="29"/>
    <w:bookmarkStart w:id="30" w:name="audit-logs"/>
    <w:p>
      <w:pPr>
        <w:pStyle w:val="Heading2"/>
      </w:pPr>
      <w:r>
        <w:t xml:space="preserve">3.4. Audit logs</w:t>
      </w:r>
    </w:p>
    <w:p>
      <w:pPr>
        <w:pStyle w:val="FirstParagraph"/>
      </w:pPr>
      <w:r>
        <w:t xml:space="preserve">Audit logs respondem:</w:t>
      </w:r>
    </w:p>
    <w:p>
      <w:pPr>
        <w:pStyle w:val="SourceCode"/>
      </w:pPr>
      <w:r>
        <w:rPr>
          <w:rStyle w:val="VerbatimChar"/>
        </w:rPr>
        <w:t xml:space="preserve">Quem fez?</w:t>
      </w:r>
      <w:r>
        <w:br/>
      </w:r>
      <w:r>
        <w:rPr>
          <w:rStyle w:val="VerbatimChar"/>
        </w:rPr>
        <w:t xml:space="preserve">Quando fez?</w:t>
      </w:r>
      <w:r>
        <w:br/>
      </w:r>
      <w:r>
        <w:rPr>
          <w:rStyle w:val="VerbatimChar"/>
        </w:rPr>
        <w:t xml:space="preserve">O que alterou?</w:t>
      </w:r>
      <w:r>
        <w:br/>
      </w:r>
      <w:r>
        <w:rPr>
          <w:rStyle w:val="VerbatimChar"/>
        </w:rPr>
        <w:t xml:space="preserve">Qual entidade foi afetada?</w:t>
      </w:r>
      <w:r>
        <w:br/>
      </w:r>
      <w:r>
        <w:rPr>
          <w:rStyle w:val="VerbatimChar"/>
        </w:rPr>
        <w:t xml:space="preserve">Essa ação precisa ser comprovada?</w:t>
      </w:r>
    </w:p>
    <w:p>
      <w:pPr>
        <w:pStyle w:val="FirstParagraph"/>
      </w:pPr>
      <w:r>
        <w:t xml:space="preserve">Uso:</w:t>
      </w:r>
    </w:p>
    <w:p>
      <w:pPr>
        <w:pStyle w:val="SourceCode"/>
      </w:pPr>
      <w:r>
        <w:rPr>
          <w:rStyle w:val="VerbatimChar"/>
        </w:rPr>
        <w:t xml:space="preserve">compliance</w:t>
      </w:r>
      <w:r>
        <w:br/>
      </w:r>
      <w:r>
        <w:rPr>
          <w:rStyle w:val="VerbatimChar"/>
        </w:rPr>
        <w:t xml:space="preserve">LGPD</w:t>
      </w:r>
      <w:r>
        <w:br/>
      </w:r>
      <w:r>
        <w:rPr>
          <w:rStyle w:val="VerbatimChar"/>
        </w:rPr>
        <w:t xml:space="preserve">governança</w:t>
      </w:r>
      <w:r>
        <w:br/>
      </w:r>
      <w:r>
        <w:rPr>
          <w:rStyle w:val="VerbatimChar"/>
        </w:rPr>
        <w:t xml:space="preserve">prova de aprovação</w:t>
      </w:r>
      <w:r>
        <w:br/>
      </w:r>
      <w:r>
        <w:rPr>
          <w:rStyle w:val="VerbatimChar"/>
        </w:rPr>
        <w:t xml:space="preserve">responsabilidade</w:t>
      </w:r>
      <w:r>
        <w:br/>
      </w:r>
      <w:r>
        <w:rPr>
          <w:rStyle w:val="VerbatimChar"/>
        </w:rPr>
        <w:t xml:space="preserve">investigação de incidente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ferramentas-recomendadas"/>
    <w:p>
      <w:pPr>
        <w:pStyle w:val="Heading1"/>
      </w:pPr>
      <w:r>
        <w:t xml:space="preserve">4. Ferramentas recomendadas</w:t>
      </w:r>
    </w:p>
    <w:bookmarkStart w:id="32" w:name="mvp-enxuto"/>
    <w:p>
      <w:pPr>
        <w:pStyle w:val="Heading2"/>
      </w:pPr>
      <w:r>
        <w:t xml:space="preserve">4.1. MVP enxuto</w:t>
      </w:r>
    </w:p>
    <w:p>
      <w:pPr>
        <w:pStyle w:val="FirstParagraph"/>
      </w:pPr>
      <w:r>
        <w:t xml:space="preserve">Para MVP, usar:</w:t>
      </w:r>
    </w:p>
    <w:p>
      <w:pPr>
        <w:pStyle w:val="SourceCode"/>
      </w:pPr>
      <w:r>
        <w:rPr>
          <w:rStyle w:val="VerbatimChar"/>
        </w:rPr>
        <w:t xml:space="preserve">Sentry</w:t>
      </w:r>
      <w:r>
        <w:br/>
      </w:r>
      <w:r>
        <w:rPr>
          <w:rStyle w:val="VerbatimChar"/>
        </w:rPr>
        <w:t xml:space="preserve">logs JSON estruturados</w:t>
      </w:r>
      <w:r>
        <w:br/>
      </w:r>
      <w:r>
        <w:rPr>
          <w:rStyle w:val="VerbatimChar"/>
        </w:rPr>
        <w:t xml:space="preserve">OpenTelemetry básico</w:t>
      </w:r>
      <w:r>
        <w:br/>
      </w:r>
      <w:r>
        <w:rPr>
          <w:rStyle w:val="VerbatimChar"/>
        </w:rPr>
        <w:t xml:space="preserve">LangSmith para agentes</w:t>
      </w:r>
      <w:r>
        <w:br/>
      </w:r>
      <w:r>
        <w:rPr>
          <w:rStyle w:val="VerbatimChar"/>
        </w:rPr>
        <w:t xml:space="preserve">PostgreSQL audit_logs</w:t>
      </w:r>
      <w:r>
        <w:br/>
      </w:r>
      <w:r>
        <w:rPr>
          <w:rStyle w:val="VerbatimChar"/>
        </w:rPr>
        <w:t xml:space="preserve">métricas internas simples</w:t>
      </w:r>
      <w:r>
        <w:br/>
      </w:r>
      <w:r>
        <w:rPr>
          <w:rStyle w:val="VerbatimChar"/>
        </w:rPr>
        <w:t xml:space="preserve">dashboard operacional básico</w:t>
      </w:r>
    </w:p>
    <w:p>
      <w:r>
        <w:pict>
          <v:rect style="width:0;height:1.5pt" o:hralign="center" o:hrstd="t" o:hr="t"/>
        </w:pict>
      </w:r>
    </w:p>
    <w:bookmarkEnd w:id="32"/>
    <w:bookmarkStart w:id="33" w:name="beta-corporativo"/>
    <w:p>
      <w:pPr>
        <w:pStyle w:val="Heading2"/>
      </w:pPr>
      <w:r>
        <w:t xml:space="preserve">4.2. Beta corporativo</w:t>
      </w:r>
    </w:p>
    <w:p>
      <w:pPr>
        <w:pStyle w:val="FirstParagraph"/>
      </w:pPr>
      <w:r>
        <w:t xml:space="preserve">Para beta com clientes reais:</w:t>
      </w:r>
    </w:p>
    <w:p>
      <w:pPr>
        <w:pStyle w:val="SourceCode"/>
      </w:pPr>
      <w:r>
        <w:rPr>
          <w:rStyle w:val="VerbatimChar"/>
        </w:rPr>
        <w:t xml:space="preserve">Sentry</w:t>
      </w:r>
      <w:r>
        <w:br/>
      </w:r>
      <w:r>
        <w:rPr>
          <w:rStyle w:val="VerbatimChar"/>
        </w:rPr>
        <w:t xml:space="preserve">OpenTelemetry</w:t>
      </w:r>
      <w:r>
        <w:br/>
      </w:r>
      <w:r>
        <w:rPr>
          <w:rStyle w:val="VerbatimChar"/>
        </w:rPr>
        <w:t xml:space="preserve">Prometheus</w:t>
      </w:r>
      <w:r>
        <w:br/>
      </w:r>
      <w:r>
        <w:rPr>
          <w:rStyle w:val="VerbatimChar"/>
        </w:rPr>
        <w:t xml:space="preserve">Grafana</w:t>
      </w:r>
      <w:r>
        <w:br/>
      </w:r>
      <w:r>
        <w:rPr>
          <w:rStyle w:val="VerbatimChar"/>
        </w:rPr>
        <w:t xml:space="preserve">LangSmith</w:t>
      </w:r>
      <w:r>
        <w:br/>
      </w:r>
      <w:r>
        <w:rPr>
          <w:rStyle w:val="VerbatimChar"/>
        </w:rPr>
        <w:t xml:space="preserve">log collector centralizado</w:t>
      </w:r>
      <w:r>
        <w:br/>
      </w:r>
      <w:r>
        <w:rPr>
          <w:rStyle w:val="VerbatimChar"/>
        </w:rPr>
        <w:t xml:space="preserve">alertas por e-mail/Slack/Teams</w:t>
      </w:r>
      <w:r>
        <w:br/>
      </w:r>
      <w:r>
        <w:rPr>
          <w:rStyle w:val="VerbatimChar"/>
        </w:rPr>
        <w:t xml:space="preserve">dashboard de saúde por tenant</w:t>
      </w:r>
    </w:p>
    <w:p>
      <w:r>
        <w:pict>
          <v:rect style="width:0;height:1.5pt" o:hralign="center" o:hrstd="t" o:hr="t"/>
        </w:pict>
      </w:r>
    </w:p>
    <w:bookmarkEnd w:id="33"/>
    <w:bookmarkStart w:id="34" w:name="produção-mais-robusta"/>
    <w:p>
      <w:pPr>
        <w:pStyle w:val="Heading2"/>
      </w:pPr>
      <w:r>
        <w:t xml:space="preserve">4.3. Produção mais robusta</w:t>
      </w:r>
    </w:p>
    <w:p>
      <w:pPr>
        <w:pStyle w:val="FirstParagraph"/>
      </w:pPr>
      <w:r>
        <w:t xml:space="preserve">Para escala:</w:t>
      </w:r>
    </w:p>
    <w:p>
      <w:pPr>
        <w:pStyle w:val="SourceCode"/>
      </w:pPr>
      <w:r>
        <w:rPr>
          <w:rStyle w:val="VerbatimChar"/>
        </w:rPr>
        <w:t xml:space="preserve">ELK Stack ou OpenSearch</w:t>
      </w:r>
      <w:r>
        <w:br/>
      </w:r>
      <w:r>
        <w:rPr>
          <w:rStyle w:val="VerbatimChar"/>
        </w:rPr>
        <w:t xml:space="preserve">Prometheus + Grafana</w:t>
      </w:r>
      <w:r>
        <w:br/>
      </w:r>
      <w:r>
        <w:rPr>
          <w:rStyle w:val="VerbatimChar"/>
        </w:rPr>
        <w:t xml:space="preserve">OpenTelemetry Collector</w:t>
      </w:r>
      <w:r>
        <w:br/>
      </w:r>
      <w:r>
        <w:rPr>
          <w:rStyle w:val="VerbatimChar"/>
        </w:rPr>
        <w:t xml:space="preserve">Sentry</w:t>
      </w:r>
      <w:r>
        <w:br/>
      </w:r>
      <w:r>
        <w:rPr>
          <w:rStyle w:val="VerbatimChar"/>
        </w:rPr>
        <w:t xml:space="preserve">LangSmith</w:t>
      </w:r>
      <w:r>
        <w:br/>
      </w:r>
      <w:r>
        <w:rPr>
          <w:rStyle w:val="VerbatimChar"/>
        </w:rPr>
        <w:t xml:space="preserve">CloudWatch, GCP Operations ou Datadog</w:t>
      </w:r>
      <w:r>
        <w:br/>
      </w:r>
      <w:r>
        <w:rPr>
          <w:rStyle w:val="VerbatimChar"/>
        </w:rPr>
        <w:t xml:space="preserve">SIEM, em clientes enterprise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estratégia-recomendada-por-fase"/>
    <w:p>
      <w:pPr>
        <w:pStyle w:val="Heading1"/>
      </w:pPr>
      <w:r>
        <w:t xml:space="preserve">5. Estratégia recomendada por fase</w:t>
      </w:r>
    </w:p>
    <w:bookmarkStart w:id="36" w:name="fase-mvp"/>
    <w:p>
      <w:pPr>
        <w:pStyle w:val="Heading2"/>
      </w:pPr>
      <w:r>
        <w:t xml:space="preserve">5.1. Fase MVP</w:t>
      </w:r>
    </w:p>
    <w:p>
      <w:pPr>
        <w:pStyle w:val="FirstParagraph"/>
      </w:pPr>
      <w:r>
        <w:t xml:space="preserve">Implementar:</w:t>
      </w:r>
    </w:p>
    <w:p>
      <w:pPr>
        <w:pStyle w:val="SourceCode"/>
      </w:pPr>
      <w:r>
        <w:rPr>
          <w:rStyle w:val="VerbatimChar"/>
        </w:rPr>
        <w:t xml:space="preserve">logs JSON no backend</w:t>
      </w:r>
      <w:r>
        <w:br/>
      </w:r>
      <w:r>
        <w:rPr>
          <w:rStyle w:val="VerbatimChar"/>
        </w:rPr>
        <w:t xml:space="preserve">logs de erro no frontend</w:t>
      </w:r>
      <w:r>
        <w:br/>
      </w:r>
      <w:r>
        <w:rPr>
          <w:rStyle w:val="VerbatimChar"/>
        </w:rPr>
        <w:t xml:space="preserve">Sentry backend/frontend</w:t>
      </w:r>
      <w:r>
        <w:br/>
      </w:r>
      <w:r>
        <w:rPr>
          <w:rStyle w:val="VerbatimChar"/>
        </w:rPr>
        <w:t xml:space="preserve">agent_runs com status e latência</w:t>
      </w:r>
      <w:r>
        <w:br/>
      </w:r>
      <w:r>
        <w:rPr>
          <w:rStyle w:val="VerbatimChar"/>
        </w:rPr>
        <w:t xml:space="preserve">meeting_events</w:t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usage_events</w:t>
      </w:r>
      <w:r>
        <w:br/>
      </w:r>
      <w:r>
        <w:rPr>
          <w:rStyle w:val="VerbatimChar"/>
        </w:rPr>
        <w:t xml:space="preserve">métricas básicas de reunião</w:t>
      </w:r>
      <w:r>
        <w:br/>
      </w:r>
      <w:r>
        <w:rPr>
          <w:rStyle w:val="VerbatimChar"/>
        </w:rPr>
        <w:t xml:space="preserve">métricas básicas de IA</w:t>
      </w:r>
      <w:r>
        <w:br/>
      </w:r>
      <w:r>
        <w:rPr>
          <w:rStyle w:val="VerbatimChar"/>
        </w:rPr>
        <w:t xml:space="preserve">métricas básicas de exportação</w:t>
      </w:r>
    </w:p>
    <w:p>
      <w:r>
        <w:pict>
          <v:rect style="width:0;height:1.5pt" o:hralign="center" o:hrstd="t" o:hr="t"/>
        </w:pict>
      </w:r>
    </w:p>
    <w:bookmarkEnd w:id="36"/>
    <w:bookmarkStart w:id="37" w:name="fase-beta"/>
    <w:p>
      <w:pPr>
        <w:pStyle w:val="Heading2"/>
      </w:pPr>
      <w:r>
        <w:t xml:space="preserve">5.2. Fase Beta</w:t>
      </w:r>
    </w:p>
    <w:p>
      <w:pPr>
        <w:pStyle w:val="FirstParagraph"/>
      </w:pPr>
      <w:r>
        <w:t xml:space="preserve">Adicionar:</w:t>
      </w:r>
    </w:p>
    <w:p>
      <w:pPr>
        <w:pStyle w:val="SourceCode"/>
      </w:pPr>
      <w:r>
        <w:rPr>
          <w:rStyle w:val="VerbatimChar"/>
        </w:rPr>
        <w:t xml:space="preserve">OpenTelemetry tracing</w:t>
      </w:r>
      <w:r>
        <w:br/>
      </w:r>
      <w:r>
        <w:rPr>
          <w:rStyle w:val="VerbatimChar"/>
        </w:rPr>
        <w:t xml:space="preserve">dashboards Grafana</w:t>
      </w:r>
      <w:r>
        <w:br/>
      </w:r>
      <w:r>
        <w:rPr>
          <w:rStyle w:val="VerbatimChar"/>
        </w:rPr>
        <w:t xml:space="preserve">métricas Prometheus</w:t>
      </w:r>
      <w:r>
        <w:br/>
      </w:r>
      <w:r>
        <w:rPr>
          <w:rStyle w:val="VerbatimChar"/>
        </w:rPr>
        <w:t xml:space="preserve">alertas operacionais</w:t>
      </w:r>
      <w:r>
        <w:br/>
      </w:r>
      <w:r>
        <w:rPr>
          <w:rStyle w:val="VerbatimChar"/>
        </w:rPr>
        <w:t xml:space="preserve">painel de custo de IA</w:t>
      </w:r>
      <w:r>
        <w:br/>
      </w:r>
      <w:r>
        <w:rPr>
          <w:rStyle w:val="VerbatimChar"/>
        </w:rPr>
        <w:t xml:space="preserve">painel de falhas por tenant</w:t>
      </w:r>
      <w:r>
        <w:br/>
      </w:r>
      <w:r>
        <w:rPr>
          <w:rStyle w:val="VerbatimChar"/>
        </w:rPr>
        <w:t xml:space="preserve">painel de qualidade das regras</w:t>
      </w:r>
    </w:p>
    <w:p>
      <w:r>
        <w:pict>
          <v:rect style="width:0;height:1.5pt" o:hralign="center" o:hrstd="t" o:hr="t"/>
        </w:pict>
      </w:r>
    </w:p>
    <w:bookmarkEnd w:id="37"/>
    <w:bookmarkStart w:id="38" w:name="fase-enterprise"/>
    <w:p>
      <w:pPr>
        <w:pStyle w:val="Heading2"/>
      </w:pPr>
      <w:r>
        <w:t xml:space="preserve">5.3. Fase Enterprise</w:t>
      </w:r>
    </w:p>
    <w:p>
      <w:pPr>
        <w:pStyle w:val="FirstParagraph"/>
      </w:pPr>
      <w:r>
        <w:t xml:space="preserve">Adicionar:</w:t>
      </w:r>
    </w:p>
    <w:p>
      <w:pPr>
        <w:pStyle w:val="SourceCode"/>
      </w:pPr>
      <w:r>
        <w:rPr>
          <w:rStyle w:val="VerbatimChar"/>
        </w:rPr>
        <w:t xml:space="preserve">SIEM integration</w:t>
      </w:r>
      <w:r>
        <w:br/>
      </w:r>
      <w:r>
        <w:rPr>
          <w:rStyle w:val="VerbatimChar"/>
        </w:rPr>
        <w:t xml:space="preserve">exportação de logs para cliente</w:t>
      </w:r>
      <w:r>
        <w:br/>
      </w:r>
      <w:r>
        <w:rPr>
          <w:rStyle w:val="VerbatimChar"/>
        </w:rPr>
        <w:t xml:space="preserve">retenção customizada de logs</w:t>
      </w:r>
      <w:r>
        <w:br/>
      </w:r>
      <w:r>
        <w:rPr>
          <w:rStyle w:val="VerbatimChar"/>
        </w:rPr>
        <w:t xml:space="preserve">data residency de logs</w:t>
      </w:r>
      <w:r>
        <w:br/>
      </w:r>
      <w:r>
        <w:rPr>
          <w:rStyle w:val="VerbatimChar"/>
        </w:rPr>
        <w:t xml:space="preserve">alertas por SLA</w:t>
      </w:r>
      <w:r>
        <w:br/>
      </w:r>
      <w:r>
        <w:rPr>
          <w:rStyle w:val="VerbatimChar"/>
        </w:rPr>
        <w:t xml:space="preserve">relatórios de auditoria</w:t>
      </w:r>
      <w:r>
        <w:br/>
      </w:r>
      <w:r>
        <w:rPr>
          <w:rStyle w:val="VerbatimChar"/>
        </w:rPr>
        <w:t xml:space="preserve">dashboards por workspace</w:t>
      </w:r>
      <w:r>
        <w:br/>
      </w:r>
      <w:r>
        <w:rPr>
          <w:rStyle w:val="VerbatimChar"/>
        </w:rPr>
        <w:t xml:space="preserve">monitoramento de DPA/suboperadores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identificadores-obrigatórios"/>
    <w:p>
      <w:pPr>
        <w:pStyle w:val="Heading1"/>
      </w:pPr>
      <w:r>
        <w:t xml:space="preserve">6. Identificadores obrigatórios</w:t>
      </w:r>
    </w:p>
    <w:p>
      <w:pPr>
        <w:pStyle w:val="FirstParagraph"/>
      </w:pPr>
      <w:r>
        <w:t xml:space="preserve">Todo log, métrica e trace deve carregar os identificadores corretos.</w:t>
      </w:r>
    </w:p>
    <w:bookmarkStart w:id="40" w:name="ids-principais"/>
    <w:p>
      <w:pPr>
        <w:pStyle w:val="Heading2"/>
      </w:pPr>
      <w:r>
        <w:t xml:space="preserve">6.1. IDs principais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span_id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agent_run_id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export_job_id</w:t>
      </w:r>
      <w:r>
        <w:br/>
      </w:r>
      <w:r>
        <w:rPr>
          <w:rStyle w:val="VerbatimChar"/>
        </w:rPr>
        <w:t xml:space="preserve">rule_id</w:t>
      </w:r>
    </w:p>
    <w:p>
      <w:r>
        <w:pict>
          <v:rect style="width:0;height:1.5pt" o:hralign="center" o:hrstd="t" o:hr="t"/>
        </w:pict>
      </w:r>
    </w:p>
    <w:bookmarkEnd w:id="40"/>
    <w:bookmarkStart w:id="48" w:name="quando-usar-cada-um"/>
    <w:p>
      <w:pPr>
        <w:pStyle w:val="Heading2"/>
      </w:pPr>
      <w:r>
        <w:t xml:space="preserve">6.2. Quando usar cada um</w:t>
      </w:r>
    </w:p>
    <w:bookmarkStart w:id="41" w:name="tenant_id"/>
    <w:p>
      <w:pPr>
        <w:pStyle w:val="Heading3"/>
      </w:pPr>
      <w:r>
        <w:t xml:space="preserve">tenant_id</w:t>
      </w:r>
    </w:p>
    <w:p>
      <w:pPr>
        <w:pStyle w:val="FirstParagraph"/>
      </w:pPr>
      <w:r>
        <w:t xml:space="preserve">Obrigatório em todo evento operacional.</w:t>
      </w:r>
    </w:p>
    <w:bookmarkEnd w:id="41"/>
    <w:bookmarkStart w:id="42" w:name="project_id"/>
    <w:p>
      <w:pPr>
        <w:pStyle w:val="Heading3"/>
      </w:pPr>
      <w:r>
        <w:t xml:space="preserve">project_id</w:t>
      </w:r>
    </w:p>
    <w:p>
      <w:pPr>
        <w:pStyle w:val="FirstParagraph"/>
      </w:pPr>
      <w:r>
        <w:t xml:space="preserve">Obrigatório em artefatos de projeto.</w:t>
      </w:r>
    </w:p>
    <w:bookmarkEnd w:id="42"/>
    <w:bookmarkStart w:id="43" w:name="meeting_id"/>
    <w:p>
      <w:pPr>
        <w:pStyle w:val="Heading3"/>
      </w:pPr>
      <w:r>
        <w:t xml:space="preserve">meeting_id</w:t>
      </w:r>
    </w:p>
    <w:p>
      <w:pPr>
        <w:pStyle w:val="FirstParagraph"/>
      </w:pPr>
      <w:r>
        <w:t xml:space="preserve">Obrigatório em eventos de reunião, transcrição, IA e documento gerado a partir da reunião.</w:t>
      </w:r>
    </w:p>
    <w:bookmarkEnd w:id="43"/>
    <w:bookmarkStart w:id="44" w:name="correlation_id"/>
    <w:p>
      <w:pPr>
        <w:pStyle w:val="Heading3"/>
      </w:pPr>
      <w:r>
        <w:t xml:space="preserve">correlation_id</w:t>
      </w:r>
    </w:p>
    <w:p>
      <w:pPr>
        <w:pStyle w:val="FirstParagraph"/>
      </w:pPr>
      <w:r>
        <w:t xml:space="preserve">Agrupa eventos de uma mesma operação.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audio.chunk → transcript.final → Scribe → Observer → rule.detected</w:t>
      </w:r>
    </w:p>
    <w:bookmarkEnd w:id="44"/>
    <w:bookmarkStart w:id="45" w:name="trace_id"/>
    <w:p>
      <w:pPr>
        <w:pStyle w:val="Heading3"/>
      </w:pPr>
      <w:r>
        <w:t xml:space="preserve">trace_id</w:t>
      </w:r>
    </w:p>
    <w:p>
      <w:pPr>
        <w:pStyle w:val="FirstParagraph"/>
      </w:pPr>
      <w:r>
        <w:t xml:space="preserve">Rastreia caminho técnico distribuído.</w:t>
      </w:r>
    </w:p>
    <w:bookmarkEnd w:id="45"/>
    <w:bookmarkStart w:id="46" w:name="agent_run_id"/>
    <w:p>
      <w:pPr>
        <w:pStyle w:val="Heading3"/>
      </w:pPr>
      <w:r>
        <w:t xml:space="preserve">agent_run_id</w:t>
      </w:r>
    </w:p>
    <w:p>
      <w:pPr>
        <w:pStyle w:val="FirstParagraph"/>
      </w:pPr>
      <w:r>
        <w:t xml:space="preserve">Rastreia execução individual de agente.</w:t>
      </w:r>
    </w:p>
    <w:bookmarkEnd w:id="46"/>
    <w:bookmarkStart w:id="47" w:name="event_id"/>
    <w:p>
      <w:pPr>
        <w:pStyle w:val="Heading3"/>
      </w:pPr>
      <w:r>
        <w:t xml:space="preserve">event_id</w:t>
      </w:r>
    </w:p>
    <w:p>
      <w:pPr>
        <w:pStyle w:val="FirstParagraph"/>
      </w:pPr>
      <w:r>
        <w:t xml:space="preserve">Identifica evento WebSocket ou evento interno.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8" w:name="padrão-de-log-estruturado"/>
    <w:p>
      <w:pPr>
        <w:pStyle w:val="Heading1"/>
      </w:pPr>
      <w:r>
        <w:t xml:space="preserve">7. Padrão de log estruturado</w:t>
      </w:r>
    </w:p>
    <w:bookmarkStart w:id="50" w:name="formato-obrigatório"/>
    <w:p>
      <w:pPr>
        <w:pStyle w:val="Heading2"/>
      </w:pPr>
      <w:r>
        <w:t xml:space="preserve">7.1. Formato obrigatório</w:t>
      </w:r>
    </w:p>
    <w:p>
      <w:pPr>
        <w:pStyle w:val="FirstParagraph"/>
      </w:pPr>
      <w:r>
        <w:t xml:space="preserve">Todos os logs devem ser JSON.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 candidate 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"2026-06-27T18:30:00.000Z"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"meeting_id"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"ai.rule.detected"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"business_rule"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"rule_status"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níveis-de-log"/>
    <w:p>
      <w:pPr>
        <w:pStyle w:val="Heading2"/>
      </w:pPr>
      <w:r>
        <w:t xml:space="preserve">7.2. Níveis de log</w:t>
      </w:r>
    </w:p>
    <w:p>
      <w:pPr>
        <w:pStyle w:val="SourceCode"/>
      </w:pP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51"/>
    <w:bookmarkStart w:id="57" w:name="uso-recomendado"/>
    <w:p>
      <w:pPr>
        <w:pStyle w:val="Heading2"/>
      </w:pPr>
      <w:r>
        <w:t xml:space="preserve">7.3. Uso recomendado</w:t>
      </w:r>
    </w:p>
    <w:bookmarkStart w:id="52" w:name="debug"/>
    <w:p>
      <w:pPr>
        <w:pStyle w:val="Heading3"/>
      </w:pPr>
      <w:r>
        <w:t xml:space="preserve">debug</w:t>
      </w:r>
    </w:p>
    <w:p>
      <w:pPr>
        <w:pStyle w:val="FirstParagraph"/>
      </w:pPr>
      <w:r>
        <w:t xml:space="preserve">Usar em desenvolvimento e staging.</w:t>
      </w:r>
    </w:p>
    <w:p>
      <w:pPr>
        <w:pStyle w:val="SourceCode"/>
      </w:pPr>
      <w:r>
        <w:rPr>
          <w:rStyle w:val="VerbatimChar"/>
        </w:rPr>
        <w:t xml:space="preserve">payload sanitizado</w:t>
      </w:r>
      <w:r>
        <w:br/>
      </w:r>
      <w:r>
        <w:rPr>
          <w:rStyle w:val="VerbatimChar"/>
        </w:rPr>
        <w:t xml:space="preserve">decisões internas</w:t>
      </w:r>
      <w:r>
        <w:br/>
      </w:r>
      <w:r>
        <w:rPr>
          <w:rStyle w:val="VerbatimChar"/>
        </w:rPr>
        <w:t xml:space="preserve">detalhes de fluxo</w:t>
      </w:r>
    </w:p>
    <w:bookmarkEnd w:id="52"/>
    <w:bookmarkStart w:id="53" w:name="info"/>
    <w:p>
      <w:pPr>
        <w:pStyle w:val="Heading3"/>
      </w:pPr>
      <w:r>
        <w:t xml:space="preserve">info</w:t>
      </w:r>
    </w:p>
    <w:p>
      <w:pPr>
        <w:pStyle w:val="FirstParagraph"/>
      </w:pPr>
      <w:r>
        <w:t xml:space="preserve">Usar para eventos normais.</w:t>
      </w:r>
    </w:p>
    <w:p>
      <w:pPr>
        <w:pStyle w:val="SourceCode"/>
      </w:pPr>
      <w:r>
        <w:rPr>
          <w:rStyle w:val="VerbatimChar"/>
        </w:rPr>
        <w:t xml:space="preserve">reunião iniciada</w:t>
      </w:r>
      <w:r>
        <w:br/>
      </w:r>
      <w:r>
        <w:rPr>
          <w:rStyle w:val="VerbatimChar"/>
        </w:rPr>
        <w:t xml:space="preserve">chunk final salvo</w:t>
      </w:r>
      <w:r>
        <w:br/>
      </w:r>
      <w:r>
        <w:rPr>
          <w:rStyle w:val="VerbatimChar"/>
        </w:rPr>
        <w:t xml:space="preserve">regra detectada</w:t>
      </w:r>
      <w:r>
        <w:br/>
      </w:r>
      <w:r>
        <w:rPr>
          <w:rStyle w:val="VerbatimChar"/>
        </w:rPr>
        <w:t xml:space="preserve">documento gerado</w:t>
      </w:r>
      <w:r>
        <w:br/>
      </w:r>
      <w:r>
        <w:rPr>
          <w:rStyle w:val="VerbatimChar"/>
        </w:rPr>
        <w:t xml:space="preserve">PDF exportado</w:t>
      </w:r>
    </w:p>
    <w:bookmarkEnd w:id="53"/>
    <w:bookmarkStart w:id="54" w:name="warning"/>
    <w:p>
      <w:pPr>
        <w:pStyle w:val="Heading3"/>
      </w:pPr>
      <w:r>
        <w:t xml:space="preserve">warning</w:t>
      </w:r>
    </w:p>
    <w:p>
      <w:pPr>
        <w:pStyle w:val="FirstParagraph"/>
      </w:pPr>
      <w:r>
        <w:t xml:space="preserve">Usar para comportamento degradado.</w:t>
      </w:r>
    </w:p>
    <w:p>
      <w:pPr>
        <w:pStyle w:val="SourceCode"/>
      </w:pPr>
      <w:r>
        <w:rPr>
          <w:rStyle w:val="VerbatimChar"/>
        </w:rPr>
        <w:t xml:space="preserve">RAG indisponível</w:t>
      </w:r>
      <w:r>
        <w:br/>
      </w:r>
      <w:r>
        <w:rPr>
          <w:rStyle w:val="VerbatimChar"/>
        </w:rPr>
        <w:t xml:space="preserve">IA demorou acima do esperado</w:t>
      </w:r>
      <w:r>
        <w:br/>
      </w:r>
      <w:r>
        <w:rPr>
          <w:rStyle w:val="VerbatimChar"/>
        </w:rPr>
        <w:t xml:space="preserve">WebSocket reconectado</w:t>
      </w:r>
      <w:r>
        <w:br/>
      </w:r>
      <w:r>
        <w:rPr>
          <w:rStyle w:val="VerbatimChar"/>
        </w:rPr>
        <w:t xml:space="preserve">confidence_score baixo</w:t>
      </w:r>
    </w:p>
    <w:bookmarkEnd w:id="54"/>
    <w:bookmarkStart w:id="55" w:name="error"/>
    <w:p>
      <w:pPr>
        <w:pStyle w:val="Heading3"/>
      </w:pPr>
      <w:r>
        <w:t xml:space="preserve">error</w:t>
      </w:r>
    </w:p>
    <w:p>
      <w:pPr>
        <w:pStyle w:val="FirstParagraph"/>
      </w:pPr>
      <w:r>
        <w:t xml:space="preserve">Usar para falhas recuperáveis ou operacionais.</w:t>
      </w:r>
    </w:p>
    <w:p>
      <w:pPr>
        <w:pStyle w:val="SourceCode"/>
      </w:pPr>
      <w:r>
        <w:rPr>
          <w:rStyle w:val="VerbatimChar"/>
        </w:rPr>
        <w:t xml:space="preserve">STT falhou</w:t>
      </w:r>
      <w:r>
        <w:br/>
      </w:r>
      <w:r>
        <w:rPr>
          <w:rStyle w:val="VerbatimChar"/>
        </w:rPr>
        <w:t xml:space="preserve">agente falhou</w:t>
      </w:r>
      <w:r>
        <w:br/>
      </w:r>
      <w:r>
        <w:rPr>
          <w:rStyle w:val="VerbatimChar"/>
        </w:rPr>
        <w:t xml:space="preserve">exportação falhou</w:t>
      </w:r>
      <w:r>
        <w:br/>
      </w:r>
      <w:r>
        <w:rPr>
          <w:rStyle w:val="VerbatimChar"/>
        </w:rPr>
        <w:t xml:space="preserve">documento não gerou</w:t>
      </w:r>
    </w:p>
    <w:bookmarkEnd w:id="55"/>
    <w:bookmarkStart w:id="56" w:name="critical"/>
    <w:p>
      <w:pPr>
        <w:pStyle w:val="Heading3"/>
      </w:pPr>
      <w:r>
        <w:t xml:space="preserve">critical</w:t>
      </w:r>
    </w:p>
    <w:p>
      <w:pPr>
        <w:pStyle w:val="FirstParagraph"/>
      </w:pPr>
      <w:r>
        <w:t xml:space="preserve">Usar para risco de segurança, privacidade ou indisponibilidade grave.</w:t>
      </w:r>
    </w:p>
    <w:p>
      <w:pPr>
        <w:pStyle w:val="SourceCode"/>
      </w:pPr>
      <w:r>
        <w:rPr>
          <w:rStyle w:val="VerbatimChar"/>
        </w:rPr>
        <w:t xml:space="preserve">cross-tenant attempt</w:t>
      </w:r>
      <w:r>
        <w:br/>
      </w:r>
      <w:r>
        <w:rPr>
          <w:rStyle w:val="VerbatimChar"/>
        </w:rPr>
        <w:t xml:space="preserve">RAG retornou tenant incorreto</w:t>
      </w:r>
      <w:r>
        <w:br/>
      </w:r>
      <w:r>
        <w:rPr>
          <w:rStyle w:val="VerbatimChar"/>
        </w:rPr>
        <w:t xml:space="preserve">consentimento ausente em reunião ativa</w:t>
      </w:r>
      <w:r>
        <w:br/>
      </w:r>
      <w:r>
        <w:rPr>
          <w:rStyle w:val="VerbatimChar"/>
        </w:rPr>
        <w:t xml:space="preserve">segredo detectado em log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59" w:name="dados-proibidos-em-logs"/>
    <w:p>
      <w:pPr>
        <w:pStyle w:val="Heading1"/>
      </w:pPr>
      <w:r>
        <w:t xml:space="preserve">8. Dados proibidos em logs</w:t>
      </w:r>
    </w:p>
    <w:p>
      <w:pPr>
        <w:pStyle w:val="FirstParagraph"/>
      </w:pPr>
      <w:r>
        <w:t xml:space="preserve">Os logs não devem conter:</w:t>
      </w:r>
    </w:p>
    <w:p>
      <w:pPr>
        <w:pStyle w:val="SourceCode"/>
      </w:pPr>
      <w:r>
        <w:rPr>
          <w:rStyle w:val="VerbatimChar"/>
        </w:rPr>
        <w:t xml:space="preserve">áudio bruto</w:t>
      </w:r>
      <w:r>
        <w:br/>
      </w:r>
      <w:r>
        <w:rPr>
          <w:rStyle w:val="VerbatimChar"/>
        </w:rPr>
        <w:t xml:space="preserve">transcrição completa sem necessidade</w:t>
      </w:r>
      <w:r>
        <w:br/>
      </w:r>
      <w:r>
        <w:rPr>
          <w:rStyle w:val="VerbatimChar"/>
        </w:rPr>
        <w:t xml:space="preserve">senhas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API keys</w:t>
      </w:r>
      <w:r>
        <w:br/>
      </w:r>
      <w:r>
        <w:rPr>
          <w:rStyle w:val="VerbatimChar"/>
        </w:rPr>
        <w:t xml:space="preserve">refresh tokens</w:t>
      </w:r>
      <w:r>
        <w:br/>
      </w:r>
      <w:r>
        <w:rPr>
          <w:rStyle w:val="VerbatimChar"/>
        </w:rPr>
        <w:t xml:space="preserve">client secrets</w:t>
      </w:r>
      <w:r>
        <w:br/>
      </w:r>
      <w:r>
        <w:rPr>
          <w:rStyle w:val="VerbatimChar"/>
        </w:rPr>
        <w:t xml:space="preserve">dados bancários</w:t>
      </w:r>
      <w:r>
        <w:br/>
      </w:r>
      <w:r>
        <w:rPr>
          <w:rStyle w:val="VerbatimChar"/>
        </w:rPr>
        <w:t xml:space="preserve">dados pessoais sensíveis</w:t>
      </w:r>
      <w:r>
        <w:br/>
      </w:r>
      <w:r>
        <w:rPr>
          <w:rStyle w:val="VerbatimChar"/>
        </w:rPr>
        <w:t xml:space="preserve">documentos completos</w:t>
      </w:r>
      <w:r>
        <w:br/>
      </w:r>
      <w:r>
        <w:rPr>
          <w:rStyle w:val="VerbatimChar"/>
        </w:rPr>
        <w:t xml:space="preserve">PDF base64</w:t>
      </w:r>
      <w:r>
        <w:br/>
      </w:r>
      <w:r>
        <w:rPr>
          <w:rStyle w:val="VerbatimChar"/>
        </w:rPr>
        <w:t xml:space="preserve">headers completos de autenticação</w:t>
      </w:r>
      <w:r>
        <w:br/>
      </w:r>
      <w:r>
        <w:rPr>
          <w:rStyle w:val="VerbatimChar"/>
        </w:rPr>
        <w:t xml:space="preserve">payload integral de integrações externas</w:t>
      </w:r>
    </w:p>
    <w:p>
      <w:r>
        <w:pict>
          <v:rect style="width:0;height:1.5pt" o:hralign="center" o:hrstd="t" o:hr="t"/>
        </w:pict>
      </w:r>
    </w:p>
    <w:bookmarkEnd w:id="59"/>
    <w:bookmarkStart w:id="62" w:name="sanitização-de-logs"/>
    <w:p>
      <w:pPr>
        <w:pStyle w:val="Heading1"/>
      </w:pPr>
      <w:r>
        <w:t xml:space="preserve">9. Sanitização de logs</w:t>
      </w:r>
    </w:p>
    <w:bookmarkStart w:id="60" w:name="campos-a-mascarar"/>
    <w:p>
      <w:pPr>
        <w:pStyle w:val="Heading2"/>
      </w:pPr>
      <w:r>
        <w:t xml:space="preserve">9.1. Campos a mascarar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cpf/cnpj</w:t>
      </w:r>
      <w:r>
        <w:br/>
      </w:r>
      <w:r>
        <w:rPr>
          <w:rStyle w:val="VerbatimChar"/>
        </w:rPr>
        <w:t xml:space="preserve">access_token</w:t>
      </w:r>
      <w:r>
        <w:br/>
      </w:r>
      <w:r>
        <w:rPr>
          <w:rStyle w:val="VerbatimChar"/>
        </w:rPr>
        <w:t xml:space="preserve">refresh_token</w:t>
      </w:r>
      <w:r>
        <w:br/>
      </w:r>
      <w:r>
        <w:rPr>
          <w:rStyle w:val="VerbatimChar"/>
        </w:rPr>
        <w:t xml:space="preserve">api_key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cookie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secret</w:t>
      </w:r>
    </w:p>
    <w:p>
      <w:r>
        <w:pict>
          <v:rect style="width:0;height:1.5pt" o:hralign="center" o:hrstd="t" o:hr="t"/>
        </w:pict>
      </w:r>
    </w:p>
    <w:bookmarkEnd w:id="60"/>
    <w:bookmarkStart w:id="61" w:name="exemplo"/>
    <w:p>
      <w:pPr>
        <w:pStyle w:val="Heading2"/>
      </w:pPr>
      <w:r>
        <w:t xml:space="preserve">9.2. Exemplo</w:t>
      </w:r>
    </w:p>
    <w:p>
      <w:pPr>
        <w:pStyle w:val="FirstParagraph"/>
      </w:pPr>
      <w:r>
        <w:t xml:space="preserve">Entrada insegura: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"cliente@empresa.com"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Saída segura: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"[REDACTED]"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"c***@empresa.com"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4" w:name="logs-por-módulo"/>
    <w:p>
      <w:pPr>
        <w:pStyle w:val="Heading1"/>
      </w:pPr>
      <w:r>
        <w:t xml:space="preserve">10. Logs por módulo</w:t>
      </w:r>
    </w:p>
    <w:bookmarkStart w:id="63" w:name="auth"/>
    <w:p>
      <w:pPr>
        <w:pStyle w:val="Heading2"/>
      </w:pPr>
      <w:r>
        <w:t xml:space="preserve">10.1. Auth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login_success</w:t>
      </w:r>
      <w:r>
        <w:br/>
      </w:r>
      <w:r>
        <w:rPr>
          <w:rStyle w:val="VerbatimChar"/>
        </w:rPr>
        <w:t xml:space="preserve">login_failed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token_refresh</w:t>
      </w:r>
      <w:r>
        <w:br/>
      </w:r>
      <w:r>
        <w:rPr>
          <w:rStyle w:val="VerbatimChar"/>
        </w:rPr>
        <w:t xml:space="preserve">invalid_token</w:t>
      </w:r>
      <w:r>
        <w:br/>
      </w:r>
      <w:r>
        <w:rPr>
          <w:rStyle w:val="VerbatimChar"/>
        </w:rPr>
        <w:t xml:space="preserve">inactive_user_blocked</w:t>
      </w:r>
    </w:p>
    <w:p>
      <w:pPr>
        <w:pStyle w:val="FirstParagraph"/>
      </w:pPr>
      <w:r>
        <w:t xml:space="preserve">Não registrar:</w:t>
      </w:r>
    </w:p>
    <w:p>
      <w:pPr>
        <w:pStyle w:val="SourceCode"/>
      </w:pPr>
      <w:r>
        <w:rPr>
          <w:rStyle w:val="VerbatimChar"/>
        </w:rPr>
        <w:t xml:space="preserve">senha</w:t>
      </w:r>
      <w:r>
        <w:br/>
      </w:r>
      <w:r>
        <w:rPr>
          <w:rStyle w:val="VerbatimChar"/>
        </w:rPr>
        <w:t xml:space="preserve">token completo</w:t>
      </w:r>
      <w:r>
        <w:br/>
      </w:r>
      <w:r>
        <w:rPr>
          <w:rStyle w:val="VerbatimChar"/>
        </w:rPr>
        <w:t xml:space="preserve">cookie completo</w:t>
      </w:r>
    </w:p>
    <w:p>
      <w:r>
        <w:pict>
          <v:rect style="width:0;height:1.5pt" o:hralign="center" o:hrstd="t" o:hr="t"/>
        </w:pict>
      </w:r>
    </w:p>
    <w:bookmarkEnd w:id="63"/>
    <w:bookmarkStart w:id="64" w:name="tenant-e-permissões"/>
    <w:p>
      <w:pPr>
        <w:pStyle w:val="Heading2"/>
      </w:pPr>
      <w:r>
        <w:t xml:space="preserve">10.2. Tenant e permissões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tenant_created</w:t>
      </w:r>
      <w:r>
        <w:br/>
      </w:r>
      <w:r>
        <w:rPr>
          <w:rStyle w:val="VerbatimChar"/>
        </w:rPr>
        <w:t xml:space="preserve">tenant_switched</w:t>
      </w:r>
      <w:r>
        <w:br/>
      </w:r>
      <w:r>
        <w:rPr>
          <w:rStyle w:val="VerbatimChar"/>
        </w:rPr>
        <w:t xml:space="preserve">member_invited</w:t>
      </w:r>
      <w:r>
        <w:br/>
      </w:r>
      <w:r>
        <w:rPr>
          <w:rStyle w:val="VerbatimChar"/>
        </w:rPr>
        <w:t xml:space="preserve">role_changed</w:t>
      </w:r>
      <w:r>
        <w:br/>
      </w:r>
      <w:r>
        <w:rPr>
          <w:rStyle w:val="VerbatimChar"/>
        </w:rPr>
        <w:t xml:space="preserve">permission_denied</w:t>
      </w:r>
      <w:r>
        <w:br/>
      </w:r>
      <w:r>
        <w:rPr>
          <w:rStyle w:val="VerbatimChar"/>
        </w:rPr>
        <w:t xml:space="preserve">cross_tenant_access_blocked</w:t>
      </w:r>
    </w:p>
    <w:p>
      <w:r>
        <w:pict>
          <v:rect style="width:0;height:1.5pt" o:hralign="center" o:hrstd="t" o:hr="t"/>
        </w:pict>
      </w:r>
    </w:p>
    <w:bookmarkEnd w:id="64"/>
    <w:bookmarkStart w:id="65" w:name="projetos"/>
    <w:p>
      <w:pPr>
        <w:pStyle w:val="Heading2"/>
      </w:pPr>
      <w:r>
        <w:t xml:space="preserve">10.3. Projetos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project_created</w:t>
      </w:r>
      <w:r>
        <w:br/>
      </w:r>
      <w:r>
        <w:rPr>
          <w:rStyle w:val="VerbatimChar"/>
        </w:rPr>
        <w:t xml:space="preserve">project_updated</w:t>
      </w:r>
      <w:r>
        <w:br/>
      </w:r>
      <w:r>
        <w:rPr>
          <w:rStyle w:val="VerbatimChar"/>
        </w:rPr>
        <w:t xml:space="preserve">project_archived</w:t>
      </w:r>
      <w:r>
        <w:br/>
      </w:r>
      <w:r>
        <w:rPr>
          <w:rStyle w:val="VerbatimChar"/>
        </w:rPr>
        <w:t xml:space="preserve">project_access_denied</w:t>
      </w:r>
    </w:p>
    <w:p>
      <w:r>
        <w:pict>
          <v:rect style="width:0;height:1.5pt" o:hralign="center" o:hrstd="t" o:hr="t"/>
        </w:pict>
      </w:r>
    </w:p>
    <w:bookmarkEnd w:id="65"/>
    <w:bookmarkStart w:id="66" w:name="reuniões"/>
    <w:p>
      <w:pPr>
        <w:pStyle w:val="Heading2"/>
      </w:pPr>
      <w:r>
        <w:t xml:space="preserve">10.4. Reuniões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meeting_created</w:t>
      </w:r>
      <w:r>
        <w:br/>
      </w:r>
      <w:r>
        <w:rPr>
          <w:rStyle w:val="VerbatimChar"/>
        </w:rPr>
        <w:t xml:space="preserve">meeting_prepared</w:t>
      </w:r>
      <w:r>
        <w:br/>
      </w:r>
      <w:r>
        <w:rPr>
          <w:rStyle w:val="VerbatimChar"/>
        </w:rPr>
        <w:t xml:space="preserve">meeting_started</w:t>
      </w:r>
      <w:r>
        <w:br/>
      </w:r>
      <w:r>
        <w:rPr>
          <w:rStyle w:val="VerbatimChar"/>
        </w:rPr>
        <w:t xml:space="preserve">meeting_paused</w:t>
      </w:r>
      <w:r>
        <w:br/>
      </w:r>
      <w:r>
        <w:rPr>
          <w:rStyle w:val="VerbatimChar"/>
        </w:rPr>
        <w:t xml:space="preserve">meeting_resumed</w:t>
      </w:r>
      <w:r>
        <w:br/>
      </w:r>
      <w:r>
        <w:rPr>
          <w:rStyle w:val="VerbatimChar"/>
        </w:rPr>
        <w:t xml:space="preserve">meeting_processing</w:t>
      </w:r>
      <w:r>
        <w:br/>
      </w:r>
      <w:r>
        <w:rPr>
          <w:rStyle w:val="VerbatimChar"/>
        </w:rPr>
        <w:t xml:space="preserve">meeting_finished</w:t>
      </w:r>
      <w:r>
        <w:br/>
      </w:r>
      <w:r>
        <w:rPr>
          <w:rStyle w:val="VerbatimChar"/>
        </w:rPr>
        <w:t xml:space="preserve">meeting_failed</w:t>
      </w:r>
    </w:p>
    <w:p>
      <w:r>
        <w:pict>
          <v:rect style="width:0;height:1.5pt" o:hralign="center" o:hrstd="t" o:hr="t"/>
        </w:pict>
      </w:r>
    </w:p>
    <w:bookmarkEnd w:id="66"/>
    <w:bookmarkStart w:id="67" w:name="websocket"/>
    <w:p>
      <w:pPr>
        <w:pStyle w:val="Heading2"/>
      </w:pPr>
      <w:r>
        <w:t xml:space="preserve">10.5. WebSocket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ws_connected</w:t>
      </w:r>
      <w:r>
        <w:br/>
      </w:r>
      <w:r>
        <w:rPr>
          <w:rStyle w:val="VerbatimChar"/>
        </w:rPr>
        <w:t xml:space="preserve">ws_disconnected</w:t>
      </w:r>
      <w:r>
        <w:br/>
      </w:r>
      <w:r>
        <w:rPr>
          <w:rStyle w:val="VerbatimChar"/>
        </w:rPr>
        <w:t xml:space="preserve">ws_reconnected</w:t>
      </w:r>
      <w:r>
        <w:br/>
      </w:r>
      <w:r>
        <w:rPr>
          <w:rStyle w:val="VerbatimChar"/>
        </w:rPr>
        <w:t xml:space="preserve">ws_auth_failed</w:t>
      </w:r>
      <w:r>
        <w:br/>
      </w:r>
      <w:r>
        <w:rPr>
          <w:rStyle w:val="VerbatimChar"/>
        </w:rPr>
        <w:t xml:space="preserve">ws_event_received</w:t>
      </w:r>
      <w:r>
        <w:br/>
      </w:r>
      <w:r>
        <w:rPr>
          <w:rStyle w:val="VerbatimChar"/>
        </w:rPr>
        <w:t xml:space="preserve">ws_event_rejected</w:t>
      </w:r>
      <w:r>
        <w:br/>
      </w:r>
      <w:r>
        <w:rPr>
          <w:rStyle w:val="VerbatimChar"/>
        </w:rPr>
        <w:t xml:space="preserve">ws_ack_sent</w:t>
      </w:r>
      <w:r>
        <w:br/>
      </w:r>
      <w:r>
        <w:rPr>
          <w:rStyle w:val="VerbatimChar"/>
        </w:rPr>
        <w:t xml:space="preserve">ws_nack_sent</w:t>
      </w:r>
      <w:r>
        <w:br/>
      </w:r>
      <w:r>
        <w:rPr>
          <w:rStyle w:val="VerbatimChar"/>
        </w:rPr>
        <w:t xml:space="preserve">ws_heartbeat_timeout</w:t>
      </w:r>
    </w:p>
    <w:p>
      <w:r>
        <w:pict>
          <v:rect style="width:0;height:1.5pt" o:hralign="center" o:hrstd="t" o:hr="t"/>
        </w:pict>
      </w:r>
    </w:p>
    <w:bookmarkEnd w:id="67"/>
    <w:bookmarkStart w:id="68" w:name="áudiostt"/>
    <w:p>
      <w:pPr>
        <w:pStyle w:val="Heading2"/>
      </w:pPr>
      <w:r>
        <w:t xml:space="preserve">10.6. Áudio/STT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audio_chunk_received</w:t>
      </w:r>
      <w:r>
        <w:br/>
      </w:r>
      <w:r>
        <w:rPr>
          <w:rStyle w:val="VerbatimChar"/>
        </w:rPr>
        <w:t xml:space="preserve">audio_chunk_rejected</w:t>
      </w:r>
      <w:r>
        <w:br/>
      </w:r>
      <w:r>
        <w:rPr>
          <w:rStyle w:val="VerbatimChar"/>
        </w:rPr>
        <w:t xml:space="preserve">audio_chunk_too_large</w:t>
      </w:r>
      <w:r>
        <w:br/>
      </w:r>
      <w:r>
        <w:rPr>
          <w:rStyle w:val="VerbatimChar"/>
        </w:rPr>
        <w:t xml:space="preserve">stt_partial_received</w:t>
      </w:r>
      <w:r>
        <w:br/>
      </w:r>
      <w:r>
        <w:rPr>
          <w:rStyle w:val="VerbatimChar"/>
        </w:rPr>
        <w:t xml:space="preserve">stt_final_received</w:t>
      </w:r>
      <w:r>
        <w:br/>
      </w:r>
      <w:r>
        <w:rPr>
          <w:rStyle w:val="VerbatimChar"/>
        </w:rPr>
        <w:t xml:space="preserve">stt_provider_error</w:t>
      </w:r>
      <w:r>
        <w:br/>
      </w:r>
      <w:r>
        <w:rPr>
          <w:rStyle w:val="VerbatimChar"/>
        </w:rPr>
        <w:t xml:space="preserve">stt_latency_high</w:t>
      </w:r>
    </w:p>
    <w:p>
      <w:pPr>
        <w:pStyle w:val="FirstParagraph"/>
      </w:pPr>
      <w:r>
        <w:t xml:space="preserve">Não registrar:</w:t>
      </w:r>
    </w:p>
    <w:p>
      <w:pPr>
        <w:pStyle w:val="SourceCode"/>
      </w:pPr>
      <w:r>
        <w:rPr>
          <w:rStyle w:val="VerbatimChar"/>
        </w:rPr>
        <w:t xml:space="preserve">payload binário de áudio</w:t>
      </w:r>
      <w:r>
        <w:br/>
      </w:r>
      <w:r>
        <w:rPr>
          <w:rStyle w:val="VerbatimChar"/>
        </w:rPr>
        <w:t xml:space="preserve">áudio base64</w:t>
      </w:r>
    </w:p>
    <w:p>
      <w:r>
        <w:pict>
          <v:rect style="width:0;height:1.5pt" o:hralign="center" o:hrstd="t" o:hr="t"/>
        </w:pict>
      </w:r>
    </w:p>
    <w:bookmarkEnd w:id="68"/>
    <w:bookmarkStart w:id="69" w:name="ia"/>
    <w:p>
      <w:pPr>
        <w:pStyle w:val="Heading2"/>
      </w:pPr>
      <w:r>
        <w:t xml:space="preserve">10.7. IA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agent_run_started</w:t>
      </w:r>
      <w:r>
        <w:br/>
      </w:r>
      <w:r>
        <w:rPr>
          <w:rStyle w:val="VerbatimChar"/>
        </w:rPr>
        <w:t xml:space="preserve">agent_run_completed</w:t>
      </w:r>
      <w:r>
        <w:br/>
      </w:r>
      <w:r>
        <w:rPr>
          <w:rStyle w:val="VerbatimChar"/>
        </w:rPr>
        <w:t xml:space="preserve">agent_run_failed</w:t>
      </w:r>
      <w:r>
        <w:br/>
      </w:r>
      <w:r>
        <w:rPr>
          <w:rStyle w:val="VerbatimChar"/>
        </w:rPr>
        <w:t xml:space="preserve">agent_json_invalid</w:t>
      </w:r>
      <w:r>
        <w:br/>
      </w:r>
      <w:r>
        <w:rPr>
          <w:rStyle w:val="VerbatimChar"/>
        </w:rPr>
        <w:t xml:space="preserve">agent_retry_started</w:t>
      </w:r>
      <w:r>
        <w:br/>
      </w:r>
      <w:r>
        <w:rPr>
          <w:rStyle w:val="VerbatimChar"/>
        </w:rPr>
        <w:t xml:space="preserve">agent_timeout</w:t>
      </w:r>
      <w:r>
        <w:br/>
      </w:r>
      <w:r>
        <w:rPr>
          <w:rStyle w:val="VerbatimChar"/>
        </w:rPr>
        <w:t xml:space="preserve">ai_rule_detected</w:t>
      </w:r>
      <w:r>
        <w:br/>
      </w:r>
      <w:r>
        <w:rPr>
          <w:rStyle w:val="VerbatimChar"/>
        </w:rPr>
        <w:t xml:space="preserve">ai_question_suggested</w:t>
      </w:r>
      <w:r>
        <w:br/>
      </w:r>
      <w:r>
        <w:rPr>
          <w:rStyle w:val="VerbatimChar"/>
        </w:rPr>
        <w:t xml:space="preserve">ai_decision_detected</w:t>
      </w:r>
      <w:r>
        <w:br/>
      </w:r>
      <w:r>
        <w:rPr>
          <w:rStyle w:val="VerbatimChar"/>
        </w:rPr>
        <w:t xml:space="preserve">quality_score_updated</w:t>
      </w:r>
    </w:p>
    <w:p>
      <w:r>
        <w:pict>
          <v:rect style="width:0;height:1.5pt" o:hralign="center" o:hrstd="t" o:hr="t"/>
        </w:pict>
      </w:r>
    </w:p>
    <w:bookmarkEnd w:id="69"/>
    <w:bookmarkStart w:id="70" w:name="rag"/>
    <w:p>
      <w:pPr>
        <w:pStyle w:val="Heading2"/>
      </w:pPr>
      <w:r>
        <w:t xml:space="preserve">10.8. RAG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rag_query_started</w:t>
      </w:r>
      <w:r>
        <w:br/>
      </w:r>
      <w:r>
        <w:rPr>
          <w:rStyle w:val="VerbatimChar"/>
        </w:rPr>
        <w:t xml:space="preserve">rag_query_completed</w:t>
      </w:r>
      <w:r>
        <w:br/>
      </w:r>
      <w:r>
        <w:rPr>
          <w:rStyle w:val="VerbatimChar"/>
        </w:rPr>
        <w:t xml:space="preserve">rag_query_failed</w:t>
      </w:r>
      <w:r>
        <w:br/>
      </w:r>
      <w:r>
        <w:rPr>
          <w:rStyle w:val="VerbatimChar"/>
        </w:rPr>
        <w:t xml:space="preserve">rag_sources_retrieved</w:t>
      </w:r>
      <w:r>
        <w:br/>
      </w:r>
      <w:r>
        <w:rPr>
          <w:rStyle w:val="VerbatimChar"/>
        </w:rPr>
        <w:t xml:space="preserve">rag_conflict_detected</w:t>
      </w:r>
      <w:r>
        <w:br/>
      </w:r>
      <w:r>
        <w:rPr>
          <w:rStyle w:val="VerbatimChar"/>
        </w:rPr>
        <w:t xml:space="preserve">rag_no_sources</w:t>
      </w:r>
      <w:r>
        <w:br/>
      </w:r>
      <w:r>
        <w:rPr>
          <w:rStyle w:val="VerbatimChar"/>
        </w:rPr>
        <w:t xml:space="preserve">rag_tenant_filter_applied</w:t>
      </w:r>
      <w:r>
        <w:br/>
      </w:r>
      <w:r>
        <w:rPr>
          <w:rStyle w:val="VerbatimChar"/>
        </w:rPr>
        <w:t xml:space="preserve">rag_project_filter_applied</w:t>
      </w:r>
    </w:p>
    <w:p>
      <w:pPr>
        <w:pStyle w:val="FirstParagraph"/>
      </w:pPr>
      <w:r>
        <w:t xml:space="preserve">Ponto crítico:</w:t>
      </w:r>
    </w:p>
    <w:p>
      <w:pPr>
        <w:pStyle w:val="SourceCode"/>
      </w:pPr>
      <w:r>
        <w:rPr>
          <w:rStyle w:val="VerbatimChar"/>
        </w:rPr>
        <w:t xml:space="preserve">Registrar sempre filters_applied, mas sem expor conteúdo sensível desnecessário.</w:t>
      </w:r>
    </w:p>
    <w:p>
      <w:r>
        <w:pict>
          <v:rect style="width:0;height:1.5pt" o:hralign="center" o:hrstd="t" o:hr="t"/>
        </w:pict>
      </w:r>
    </w:p>
    <w:bookmarkEnd w:id="70"/>
    <w:bookmarkStart w:id="71" w:name="rules-ledger"/>
    <w:p>
      <w:pPr>
        <w:pStyle w:val="Heading2"/>
      </w:pPr>
      <w:r>
        <w:t xml:space="preserve">10.9. Rules Ledger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rule_candidate_created</w:t>
      </w:r>
      <w:r>
        <w:br/>
      </w:r>
      <w:r>
        <w:rPr>
          <w:rStyle w:val="VerbatimChar"/>
        </w:rPr>
        <w:t xml:space="preserve">rule_updated</w:t>
      </w:r>
      <w:r>
        <w:br/>
      </w:r>
      <w:r>
        <w:rPr>
          <w:rStyle w:val="VerbatimChar"/>
        </w:rPr>
        <w:t xml:space="preserve">rule_approved</w:t>
      </w:r>
      <w:r>
        <w:br/>
      </w:r>
      <w:r>
        <w:rPr>
          <w:rStyle w:val="VerbatimChar"/>
        </w:rPr>
        <w:t xml:space="preserve">rule_rejected</w:t>
      </w:r>
      <w:r>
        <w:br/>
      </w:r>
      <w:r>
        <w:rPr>
          <w:rStyle w:val="VerbatimChar"/>
        </w:rPr>
        <w:t xml:space="preserve">rule_revoked</w:t>
      </w:r>
      <w:r>
        <w:br/>
      </w:r>
      <w:r>
        <w:rPr>
          <w:rStyle w:val="VerbatimChar"/>
        </w:rPr>
        <w:t xml:space="preserve">rule_replaced</w:t>
      </w:r>
      <w:r>
        <w:br/>
      </w:r>
      <w:r>
        <w:rPr>
          <w:rStyle w:val="VerbatimChar"/>
        </w:rPr>
        <w:t xml:space="preserve">rule_conflict_detected</w:t>
      </w:r>
      <w:r>
        <w:br/>
      </w:r>
      <w:r>
        <w:rPr>
          <w:rStyle w:val="VerbatimChar"/>
        </w:rPr>
        <w:t xml:space="preserve">rule_version_created</w:t>
      </w:r>
    </w:p>
    <w:p>
      <w:r>
        <w:pict>
          <v:rect style="width:0;height:1.5pt" o:hralign="center" o:hrstd="t" o:hr="t"/>
        </w:pict>
      </w:r>
    </w:p>
    <w:bookmarkEnd w:id="71"/>
    <w:bookmarkStart w:id="72" w:name="documentos"/>
    <w:p>
      <w:pPr>
        <w:pStyle w:val="Heading2"/>
      </w:pPr>
      <w:r>
        <w:t xml:space="preserve">10.10. Documentos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document_generation_requested</w:t>
      </w:r>
      <w:r>
        <w:br/>
      </w:r>
      <w:r>
        <w:rPr>
          <w:rStyle w:val="VerbatimChar"/>
        </w:rPr>
        <w:t xml:space="preserve">document_generation_started</w:t>
      </w:r>
      <w:r>
        <w:br/>
      </w:r>
      <w:r>
        <w:rPr>
          <w:rStyle w:val="VerbatimChar"/>
        </w:rPr>
        <w:t xml:space="preserve">document_generation_progress</w:t>
      </w:r>
      <w:r>
        <w:br/>
      </w:r>
      <w:r>
        <w:rPr>
          <w:rStyle w:val="VerbatimChar"/>
        </w:rPr>
        <w:t xml:space="preserve">document_generation_finished</w:t>
      </w:r>
      <w:r>
        <w:br/>
      </w:r>
      <w:r>
        <w:rPr>
          <w:rStyle w:val="VerbatimChar"/>
        </w:rPr>
        <w:t xml:space="preserve">document_generation_failed</w:t>
      </w:r>
      <w:r>
        <w:br/>
      </w:r>
      <w:r>
        <w:rPr>
          <w:rStyle w:val="VerbatimChar"/>
        </w:rPr>
        <w:t xml:space="preserve">document_section_regenerated</w:t>
      </w:r>
      <w:r>
        <w:br/>
      </w:r>
      <w:r>
        <w:rPr>
          <w:rStyle w:val="VerbatimChar"/>
        </w:rPr>
        <w:t xml:space="preserve">document_approved</w:t>
      </w:r>
    </w:p>
    <w:p>
      <w:r>
        <w:pict>
          <v:rect style="width:0;height:1.5pt" o:hralign="center" o:hrstd="t" o:hr="t"/>
        </w:pict>
      </w:r>
    </w:p>
    <w:bookmarkEnd w:id="72"/>
    <w:bookmarkStart w:id="73" w:name="exportações"/>
    <w:p>
      <w:pPr>
        <w:pStyle w:val="Heading2"/>
      </w:pPr>
      <w:r>
        <w:t xml:space="preserve">10.11. Exportações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export_requested</w:t>
      </w:r>
      <w:r>
        <w:br/>
      </w:r>
      <w:r>
        <w:rPr>
          <w:rStyle w:val="VerbatimChar"/>
        </w:rPr>
        <w:t xml:space="preserve">export_validating</w:t>
      </w:r>
      <w:r>
        <w:br/>
      </w:r>
      <w:r>
        <w:rPr>
          <w:rStyle w:val="VerbatimChar"/>
        </w:rPr>
        <w:t xml:space="preserve">export_started</w:t>
      </w:r>
      <w:r>
        <w:br/>
      </w:r>
      <w:r>
        <w:rPr>
          <w:rStyle w:val="VerbatimChar"/>
        </w:rPr>
        <w:t xml:space="preserve">export_finished</w:t>
      </w:r>
      <w:r>
        <w:br/>
      </w:r>
      <w:r>
        <w:rPr>
          <w:rStyle w:val="VerbatimChar"/>
        </w:rPr>
        <w:t xml:space="preserve">export_failed</w:t>
      </w:r>
      <w:r>
        <w:br/>
      </w:r>
      <w:r>
        <w:rPr>
          <w:rStyle w:val="VerbatimChar"/>
        </w:rPr>
        <w:t xml:space="preserve">export_partial_success</w:t>
      </w:r>
      <w:r>
        <w:br/>
      </w:r>
      <w:r>
        <w:rPr>
          <w:rStyle w:val="VerbatimChar"/>
        </w:rPr>
        <w:t xml:space="preserve">download_url_created</w:t>
      </w:r>
      <w:r>
        <w:br/>
      </w:r>
      <w:r>
        <w:rPr>
          <w:rStyle w:val="VerbatimChar"/>
        </w:rPr>
        <w:t xml:space="preserve">download_url_expired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7" w:name="métricas-principais"/>
    <w:p>
      <w:pPr>
        <w:pStyle w:val="Heading1"/>
      </w:pPr>
      <w:r>
        <w:t xml:space="preserve">11. Métricas principais</w:t>
      </w:r>
    </w:p>
    <w:bookmarkStart w:id="75" w:name="métricas-de-sistema"/>
    <w:p>
      <w:pPr>
        <w:pStyle w:val="Heading2"/>
      </w:pPr>
      <w:r>
        <w:t xml:space="preserve">11.1. Métricas de sistema</w:t>
      </w:r>
    </w:p>
    <w:p>
      <w:pPr>
        <w:pStyle w:val="SourceCode"/>
      </w:pPr>
      <w:r>
        <w:rPr>
          <w:rStyle w:val="VerbatimChar"/>
        </w:rPr>
        <w:t xml:space="preserve">cpu_usage</w:t>
      </w:r>
      <w:r>
        <w:br/>
      </w:r>
      <w:r>
        <w:rPr>
          <w:rStyle w:val="VerbatimChar"/>
        </w:rPr>
        <w:t xml:space="preserve">memory_usage</w:t>
      </w:r>
      <w:r>
        <w:br/>
      </w:r>
      <w:r>
        <w:rPr>
          <w:rStyle w:val="VerbatimChar"/>
        </w:rPr>
        <w:t xml:space="preserve">disk_usage</w:t>
      </w:r>
      <w:r>
        <w:br/>
      </w:r>
      <w:r>
        <w:rPr>
          <w:rStyle w:val="VerbatimChar"/>
        </w:rPr>
        <w:t xml:space="preserve">network_io</w:t>
      </w:r>
      <w:r>
        <w:br/>
      </w:r>
      <w:r>
        <w:rPr>
          <w:rStyle w:val="VerbatimChar"/>
        </w:rPr>
        <w:t xml:space="preserve">database_connections</w:t>
      </w:r>
      <w:r>
        <w:br/>
      </w:r>
      <w:r>
        <w:rPr>
          <w:rStyle w:val="VerbatimChar"/>
        </w:rPr>
        <w:t xml:space="preserve">redis_connections</w:t>
      </w:r>
      <w:r>
        <w:br/>
      </w:r>
      <w:r>
        <w:rPr>
          <w:rStyle w:val="VerbatimChar"/>
        </w:rPr>
        <w:t xml:space="preserve">worker_queue_size</w:t>
      </w:r>
      <w:r>
        <w:br/>
      </w:r>
      <w:r>
        <w:rPr>
          <w:rStyle w:val="VerbatimChar"/>
        </w:rPr>
        <w:t xml:space="preserve">worker_job_duration</w:t>
      </w:r>
      <w:r>
        <w:br/>
      </w:r>
      <w:r>
        <w:rPr>
          <w:rStyle w:val="VerbatimChar"/>
        </w:rPr>
        <w:t xml:space="preserve">api_request_count</w:t>
      </w:r>
      <w:r>
        <w:br/>
      </w:r>
      <w:r>
        <w:rPr>
          <w:rStyle w:val="VerbatimChar"/>
        </w:rPr>
        <w:t xml:space="preserve">api_request_duration</w:t>
      </w:r>
      <w:r>
        <w:br/>
      </w:r>
      <w:r>
        <w:rPr>
          <w:rStyle w:val="VerbatimChar"/>
        </w:rPr>
        <w:t xml:space="preserve">api_error_rate</w:t>
      </w:r>
    </w:p>
    <w:p>
      <w:r>
        <w:pict>
          <v:rect style="width:0;height:1.5pt" o:hralign="center" o:hrstd="t" o:hr="t"/>
        </w:pict>
      </w:r>
    </w:p>
    <w:bookmarkEnd w:id="75"/>
    <w:bookmarkStart w:id="76" w:name="métricas-de-api"/>
    <w:p>
      <w:pPr>
        <w:pStyle w:val="Heading2"/>
      </w:pPr>
      <w:r>
        <w:t xml:space="preserve">11.2. Métricas de API</w:t>
      </w:r>
    </w:p>
    <w:p>
      <w:pPr>
        <w:pStyle w:val="SourceCode"/>
      </w:pPr>
      <w:r>
        <w:rPr>
          <w:rStyle w:val="VerbatimChar"/>
        </w:rPr>
        <w:t xml:space="preserve">http_requests_total</w:t>
      </w:r>
      <w:r>
        <w:br/>
      </w:r>
      <w:r>
        <w:rPr>
          <w:rStyle w:val="VerbatimChar"/>
        </w:rPr>
        <w:t xml:space="preserve">http_request_duration_seconds</w:t>
      </w:r>
      <w:r>
        <w:br/>
      </w:r>
      <w:r>
        <w:rPr>
          <w:rStyle w:val="VerbatimChar"/>
        </w:rPr>
        <w:t xml:space="preserve">http_errors_total</w:t>
      </w:r>
      <w:r>
        <w:br/>
      </w:r>
      <w:r>
        <w:rPr>
          <w:rStyle w:val="VerbatimChar"/>
        </w:rPr>
        <w:t xml:space="preserve">http_4xx_total</w:t>
      </w:r>
      <w:r>
        <w:br/>
      </w:r>
      <w:r>
        <w:rPr>
          <w:rStyle w:val="VerbatimChar"/>
        </w:rPr>
        <w:t xml:space="preserve">http_5xx_total</w:t>
      </w:r>
      <w:r>
        <w:br/>
      </w:r>
      <w:r>
        <w:rPr>
          <w:rStyle w:val="VerbatimChar"/>
        </w:rPr>
        <w:t xml:space="preserve">auth_failures_total</w:t>
      </w:r>
      <w:r>
        <w:br/>
      </w:r>
      <w:r>
        <w:rPr>
          <w:rStyle w:val="VerbatimChar"/>
        </w:rPr>
        <w:t xml:space="preserve">permission_denied_total</w:t>
      </w:r>
    </w:p>
    <w:p>
      <w:r>
        <w:pict>
          <v:rect style="width:0;height:1.5pt" o:hralign="center" o:hrstd="t" o:hr="t"/>
        </w:pict>
      </w:r>
    </w:p>
    <w:bookmarkEnd w:id="76"/>
    <w:bookmarkStart w:id="77" w:name="métricas-de-websocket"/>
    <w:p>
      <w:pPr>
        <w:pStyle w:val="Heading2"/>
      </w:pPr>
      <w:r>
        <w:t xml:space="preserve">11.3. Métricas de WebSocket</w:t>
      </w:r>
    </w:p>
    <w:p>
      <w:pPr>
        <w:pStyle w:val="SourceCode"/>
      </w:pPr>
      <w:r>
        <w:rPr>
          <w:rStyle w:val="VerbatimChar"/>
        </w:rPr>
        <w:t xml:space="preserve">ws_connections_active</w:t>
      </w:r>
      <w:r>
        <w:br/>
      </w:r>
      <w:r>
        <w:rPr>
          <w:rStyle w:val="VerbatimChar"/>
        </w:rPr>
        <w:t xml:space="preserve">ws_connections_total</w:t>
      </w:r>
      <w:r>
        <w:br/>
      </w:r>
      <w:r>
        <w:rPr>
          <w:rStyle w:val="VerbatimChar"/>
        </w:rPr>
        <w:t xml:space="preserve">ws_reconnections_total</w:t>
      </w:r>
      <w:r>
        <w:br/>
      </w:r>
      <w:r>
        <w:rPr>
          <w:rStyle w:val="VerbatimChar"/>
        </w:rPr>
        <w:t xml:space="preserve">ws_disconnects_total</w:t>
      </w:r>
      <w:r>
        <w:br/>
      </w:r>
      <w:r>
        <w:rPr>
          <w:rStyle w:val="VerbatimChar"/>
        </w:rPr>
        <w:t xml:space="preserve">ws_messages_received_total</w:t>
      </w:r>
      <w:r>
        <w:br/>
      </w:r>
      <w:r>
        <w:rPr>
          <w:rStyle w:val="VerbatimChar"/>
        </w:rPr>
        <w:t xml:space="preserve">ws_messages_sent_total</w:t>
      </w:r>
      <w:r>
        <w:br/>
      </w:r>
      <w:r>
        <w:rPr>
          <w:rStyle w:val="VerbatimChar"/>
        </w:rPr>
        <w:t xml:space="preserve">ws_event_rejected_total</w:t>
      </w:r>
      <w:r>
        <w:br/>
      </w:r>
      <w:r>
        <w:rPr>
          <w:rStyle w:val="VerbatimChar"/>
        </w:rPr>
        <w:t xml:space="preserve">ws_audio_chunks_received_total</w:t>
      </w:r>
      <w:r>
        <w:br/>
      </w:r>
      <w:r>
        <w:rPr>
          <w:rStyle w:val="VerbatimChar"/>
        </w:rPr>
        <w:t xml:space="preserve">ws_audio_chunks_rejected_total</w:t>
      </w:r>
      <w:r>
        <w:br/>
      </w:r>
      <w:r>
        <w:rPr>
          <w:rStyle w:val="VerbatimChar"/>
        </w:rPr>
        <w:t xml:space="preserve">ws_latency_ms</w:t>
      </w:r>
      <w:r>
        <w:br/>
      </w:r>
      <w:r>
        <w:rPr>
          <w:rStyle w:val="VerbatimChar"/>
        </w:rPr>
        <w:t xml:space="preserve">ws_heartbeat_missed_total</w:t>
      </w:r>
    </w:p>
    <w:p>
      <w:r>
        <w:pict>
          <v:rect style="width:0;height:1.5pt" o:hralign="center" o:hrstd="t" o:hr="t"/>
        </w:pict>
      </w:r>
    </w:p>
    <w:bookmarkEnd w:id="77"/>
    <w:bookmarkStart w:id="78" w:name="métricas-de-reunião"/>
    <w:p>
      <w:pPr>
        <w:pStyle w:val="Heading2"/>
      </w:pPr>
      <w:r>
        <w:t xml:space="preserve">11.4. Métricas de reunião</w:t>
      </w:r>
    </w:p>
    <w:p>
      <w:pPr>
        <w:pStyle w:val="SourceCode"/>
      </w:pPr>
      <w:r>
        <w:rPr>
          <w:rStyle w:val="VerbatimChar"/>
        </w:rPr>
        <w:t xml:space="preserve">meetings_created_total</w:t>
      </w:r>
      <w:r>
        <w:br/>
      </w:r>
      <w:r>
        <w:rPr>
          <w:rStyle w:val="VerbatimChar"/>
        </w:rPr>
        <w:t xml:space="preserve">meetings_started_total</w:t>
      </w:r>
      <w:r>
        <w:br/>
      </w:r>
      <w:r>
        <w:rPr>
          <w:rStyle w:val="VerbatimChar"/>
        </w:rPr>
        <w:t xml:space="preserve">meetings_finished_total</w:t>
      </w:r>
      <w:r>
        <w:br/>
      </w:r>
      <w:r>
        <w:rPr>
          <w:rStyle w:val="VerbatimChar"/>
        </w:rPr>
        <w:t xml:space="preserve">meetings_failed_total</w:t>
      </w:r>
      <w:r>
        <w:br/>
      </w:r>
      <w:r>
        <w:rPr>
          <w:rStyle w:val="VerbatimChar"/>
        </w:rPr>
        <w:t xml:space="preserve">meetings_active_current</w:t>
      </w:r>
      <w:r>
        <w:br/>
      </w:r>
      <w:r>
        <w:rPr>
          <w:rStyle w:val="VerbatimChar"/>
        </w:rPr>
        <w:t xml:space="preserve">meeting_duration_seconds</w:t>
      </w:r>
      <w:r>
        <w:br/>
      </w:r>
      <w:r>
        <w:rPr>
          <w:rStyle w:val="VerbatimChar"/>
        </w:rPr>
        <w:t xml:space="preserve">meeting_processing_duration_seconds</w:t>
      </w:r>
      <w:r>
        <w:br/>
      </w:r>
      <w:r>
        <w:rPr>
          <w:rStyle w:val="VerbatimChar"/>
        </w:rPr>
        <w:t xml:space="preserve">meetings_without_consent_blocked_total</w:t>
      </w:r>
    </w:p>
    <w:p>
      <w:r>
        <w:pict>
          <v:rect style="width:0;height:1.5pt" o:hralign="center" o:hrstd="t" o:hr="t"/>
        </w:pict>
      </w:r>
    </w:p>
    <w:bookmarkEnd w:id="78"/>
    <w:bookmarkStart w:id="79" w:name="métricas-de-áudio-e-stt"/>
    <w:p>
      <w:pPr>
        <w:pStyle w:val="Heading2"/>
      </w:pPr>
      <w:r>
        <w:t xml:space="preserve">11.5. Métricas de áudio e STT</w:t>
      </w:r>
    </w:p>
    <w:p>
      <w:pPr>
        <w:pStyle w:val="SourceCode"/>
      </w:pPr>
      <w:r>
        <w:rPr>
          <w:rStyle w:val="VerbatimChar"/>
        </w:rPr>
        <w:t xml:space="preserve">audio_chunks_received_total</w:t>
      </w:r>
      <w:r>
        <w:br/>
      </w:r>
      <w:r>
        <w:rPr>
          <w:rStyle w:val="VerbatimChar"/>
        </w:rPr>
        <w:t xml:space="preserve">audio_chunks_rejected_total</w:t>
      </w:r>
      <w:r>
        <w:br/>
      </w:r>
      <w:r>
        <w:rPr>
          <w:rStyle w:val="VerbatimChar"/>
        </w:rPr>
        <w:t xml:space="preserve">audio_seconds_processed_total</w:t>
      </w:r>
      <w:r>
        <w:br/>
      </w:r>
      <w:r>
        <w:rPr>
          <w:rStyle w:val="VerbatimChar"/>
        </w:rPr>
        <w:t xml:space="preserve">stt_partial_latency_ms</w:t>
      </w:r>
      <w:r>
        <w:br/>
      </w:r>
      <w:r>
        <w:rPr>
          <w:rStyle w:val="VerbatimChar"/>
        </w:rPr>
        <w:t xml:space="preserve">stt_final_latency_ms</w:t>
      </w:r>
      <w:r>
        <w:br/>
      </w:r>
      <w:r>
        <w:rPr>
          <w:rStyle w:val="VerbatimChar"/>
        </w:rPr>
        <w:t xml:space="preserve">stt_errors_total</w:t>
      </w:r>
      <w:r>
        <w:br/>
      </w:r>
      <w:r>
        <w:rPr>
          <w:rStyle w:val="VerbatimChar"/>
        </w:rPr>
        <w:t xml:space="preserve">stt_provider_timeout_total</w:t>
      </w:r>
      <w:r>
        <w:br/>
      </w:r>
      <w:r>
        <w:rPr>
          <w:rStyle w:val="VerbatimChar"/>
        </w:rPr>
        <w:t xml:space="preserve">stt_confidence_avg</w:t>
      </w:r>
    </w:p>
    <w:p>
      <w:r>
        <w:pict>
          <v:rect style="width:0;height:1.5pt" o:hralign="center" o:hrstd="t" o:hr="t"/>
        </w:pict>
      </w:r>
    </w:p>
    <w:bookmarkEnd w:id="79"/>
    <w:bookmarkStart w:id="80" w:name="métricas-de-ia"/>
    <w:p>
      <w:pPr>
        <w:pStyle w:val="Heading2"/>
      </w:pPr>
      <w:r>
        <w:t xml:space="preserve">11.6. Métricas de IA</w:t>
      </w:r>
    </w:p>
    <w:p>
      <w:pPr>
        <w:pStyle w:val="SourceCode"/>
      </w:pPr>
      <w:r>
        <w:rPr>
          <w:rStyle w:val="VerbatimChar"/>
        </w:rPr>
        <w:t xml:space="preserve">agent_runs_total</w:t>
      </w:r>
      <w:r>
        <w:br/>
      </w:r>
      <w:r>
        <w:rPr>
          <w:rStyle w:val="VerbatimChar"/>
        </w:rPr>
        <w:t xml:space="preserve">agent_runs_success_total</w:t>
      </w:r>
      <w:r>
        <w:br/>
      </w:r>
      <w:r>
        <w:rPr>
          <w:rStyle w:val="VerbatimChar"/>
        </w:rPr>
        <w:t xml:space="preserve">agent_runs_failed_total</w:t>
      </w:r>
      <w:r>
        <w:br/>
      </w:r>
      <w:r>
        <w:rPr>
          <w:rStyle w:val="VerbatimChar"/>
        </w:rPr>
        <w:t xml:space="preserve">agent_latency_ms</w:t>
      </w:r>
      <w:r>
        <w:br/>
      </w:r>
      <w:r>
        <w:rPr>
          <w:rStyle w:val="VerbatimChar"/>
        </w:rPr>
        <w:t xml:space="preserve">agent_timeout_total</w:t>
      </w:r>
      <w:r>
        <w:br/>
      </w:r>
      <w:r>
        <w:rPr>
          <w:rStyle w:val="VerbatimChar"/>
        </w:rPr>
        <w:t xml:space="preserve">agent_json_invalid_total</w:t>
      </w:r>
      <w:r>
        <w:br/>
      </w:r>
      <w:r>
        <w:rPr>
          <w:rStyle w:val="VerbatimChar"/>
        </w:rPr>
        <w:t xml:space="preserve">agent_retry_total</w:t>
      </w:r>
      <w:r>
        <w:br/>
      </w:r>
      <w:r>
        <w:rPr>
          <w:rStyle w:val="VerbatimChar"/>
        </w:rPr>
        <w:t xml:space="preserve">ai_rules_detected_total</w:t>
      </w:r>
      <w:r>
        <w:br/>
      </w:r>
      <w:r>
        <w:rPr>
          <w:rStyle w:val="VerbatimChar"/>
        </w:rPr>
        <w:t xml:space="preserve">ai_questions_suggested_total</w:t>
      </w:r>
      <w:r>
        <w:br/>
      </w:r>
      <w:r>
        <w:rPr>
          <w:rStyle w:val="VerbatimChar"/>
        </w:rPr>
        <w:t xml:space="preserve">ai_decisions_detected_total</w:t>
      </w:r>
      <w:r>
        <w:br/>
      </w:r>
      <w:r>
        <w:rPr>
          <w:rStyle w:val="VerbatimChar"/>
        </w:rPr>
        <w:t xml:space="preserve">ai_risks_detected_total</w:t>
      </w:r>
      <w:r>
        <w:br/>
      </w:r>
      <w:r>
        <w:rPr>
          <w:rStyle w:val="VerbatimChar"/>
        </w:rPr>
        <w:t xml:space="preserve">ai_dependencies_detected_total</w:t>
      </w:r>
    </w:p>
    <w:p>
      <w:r>
        <w:pict>
          <v:rect style="width:0;height:1.5pt" o:hralign="center" o:hrstd="t" o:hr="t"/>
        </w:pict>
      </w:r>
    </w:p>
    <w:bookmarkEnd w:id="80"/>
    <w:bookmarkStart w:id="81" w:name="métricas-de-qualidade-da-ia"/>
    <w:p>
      <w:pPr>
        <w:pStyle w:val="Heading2"/>
      </w:pPr>
      <w:r>
        <w:t xml:space="preserve">11.7. Métricas de qualidade da IA</w:t>
      </w:r>
    </w:p>
    <w:p>
      <w:pPr>
        <w:pStyle w:val="SourceCode"/>
      </w:pPr>
      <w:r>
        <w:rPr>
          <w:rStyle w:val="VerbatimChar"/>
        </w:rPr>
        <w:t xml:space="preserve">rules_detected_total</w:t>
      </w:r>
      <w:r>
        <w:br/>
      </w:r>
      <w:r>
        <w:rPr>
          <w:rStyle w:val="VerbatimChar"/>
        </w:rPr>
        <w:t xml:space="preserve">rules_approved_total</w:t>
      </w:r>
      <w:r>
        <w:br/>
      </w:r>
      <w:r>
        <w:rPr>
          <w:rStyle w:val="VerbatimChar"/>
        </w:rPr>
        <w:t xml:space="preserve">rules_rejected_total</w:t>
      </w:r>
      <w:r>
        <w:br/>
      </w:r>
      <w:r>
        <w:rPr>
          <w:rStyle w:val="VerbatimChar"/>
        </w:rPr>
        <w:t xml:space="preserve">rules_approval_rate</w:t>
      </w:r>
      <w:r>
        <w:br/>
      </w:r>
      <w:r>
        <w:rPr>
          <w:rStyle w:val="VerbatimChar"/>
        </w:rPr>
        <w:t xml:space="preserve">rules_rejection_rate</w:t>
      </w:r>
      <w:r>
        <w:br/>
      </w:r>
      <w:r>
        <w:rPr>
          <w:rStyle w:val="VerbatimChar"/>
        </w:rPr>
        <w:t xml:space="preserve">questions_resolved_total</w:t>
      </w:r>
      <w:r>
        <w:br/>
      </w:r>
      <w:r>
        <w:rPr>
          <w:rStyle w:val="VerbatimChar"/>
        </w:rPr>
        <w:t xml:space="preserve">questions_dismissed_total</w:t>
      </w:r>
      <w:r>
        <w:br/>
      </w:r>
      <w:r>
        <w:rPr>
          <w:rStyle w:val="VerbatimChar"/>
        </w:rPr>
        <w:t xml:space="preserve">decisions_confirmed_total</w:t>
      </w:r>
      <w:r>
        <w:br/>
      </w:r>
      <w:r>
        <w:rPr>
          <w:rStyle w:val="VerbatimChar"/>
        </w:rPr>
        <w:t xml:space="preserve">decisions_rejected_total</w:t>
      </w:r>
      <w:r>
        <w:br/>
      </w:r>
      <w:r>
        <w:rPr>
          <w:rStyle w:val="VerbatimChar"/>
        </w:rPr>
        <w:t xml:space="preserve">average_rule_quality_score</w:t>
      </w:r>
      <w:r>
        <w:br/>
      </w:r>
      <w:r>
        <w:rPr>
          <w:rStyle w:val="VerbatimChar"/>
        </w:rPr>
        <w:t xml:space="preserve">average_rule_confidence_score</w:t>
      </w:r>
      <w:r>
        <w:br/>
      </w:r>
      <w:r>
        <w:rPr>
          <w:rStyle w:val="VerbatimChar"/>
        </w:rPr>
        <w:t xml:space="preserve">hallucination_reports_total</w:t>
      </w:r>
    </w:p>
    <w:p>
      <w:r>
        <w:pict>
          <v:rect style="width:0;height:1.5pt" o:hralign="center" o:hrstd="t" o:hr="t"/>
        </w:pict>
      </w:r>
    </w:p>
    <w:bookmarkEnd w:id="81"/>
    <w:bookmarkStart w:id="82" w:name="métricas-de-rag"/>
    <w:p>
      <w:pPr>
        <w:pStyle w:val="Heading2"/>
      </w:pPr>
      <w:r>
        <w:t xml:space="preserve">11.8. Métricas de RAG</w:t>
      </w:r>
    </w:p>
    <w:p>
      <w:pPr>
        <w:pStyle w:val="SourceCode"/>
      </w:pPr>
      <w:r>
        <w:rPr>
          <w:rStyle w:val="VerbatimChar"/>
        </w:rPr>
        <w:t xml:space="preserve">rag_queries_total</w:t>
      </w:r>
      <w:r>
        <w:br/>
      </w:r>
      <w:r>
        <w:rPr>
          <w:rStyle w:val="VerbatimChar"/>
        </w:rPr>
        <w:t xml:space="preserve">rag_query_latency_ms</w:t>
      </w:r>
      <w:r>
        <w:br/>
      </w:r>
      <w:r>
        <w:rPr>
          <w:rStyle w:val="VerbatimChar"/>
        </w:rPr>
        <w:t xml:space="preserve">rag_query_failed_total</w:t>
      </w:r>
      <w:r>
        <w:br/>
      </w:r>
      <w:r>
        <w:rPr>
          <w:rStyle w:val="VerbatimChar"/>
        </w:rPr>
        <w:t xml:space="preserve">rag_sources_retrieved_avg</w:t>
      </w:r>
      <w:r>
        <w:br/>
      </w:r>
      <w:r>
        <w:rPr>
          <w:rStyle w:val="VerbatimChar"/>
        </w:rPr>
        <w:t xml:space="preserve">rag_conflicts_detected_total</w:t>
      </w:r>
      <w:r>
        <w:br/>
      </w:r>
      <w:r>
        <w:rPr>
          <w:rStyle w:val="VerbatimChar"/>
        </w:rPr>
        <w:t xml:space="preserve">rag_duplicates_detected_total</w:t>
      </w:r>
      <w:r>
        <w:br/>
      </w:r>
      <w:r>
        <w:rPr>
          <w:rStyle w:val="VerbatimChar"/>
        </w:rPr>
        <w:t xml:space="preserve">rag_no_results_total</w:t>
      </w:r>
      <w:r>
        <w:br/>
      </w:r>
      <w:r>
        <w:rPr>
          <w:rStyle w:val="VerbatimChar"/>
        </w:rPr>
        <w:t xml:space="preserve">rag_tenant_filter_missing_total</w:t>
      </w:r>
      <w:r>
        <w:br/>
      </w:r>
      <w:r>
        <w:rPr>
          <w:rStyle w:val="VerbatimChar"/>
        </w:rPr>
        <w:t xml:space="preserve">rag_cross_tenant_blocked_total</w:t>
      </w:r>
    </w:p>
    <w:p>
      <w:pPr>
        <w:pStyle w:val="FirstParagraph"/>
      </w:pPr>
      <w:r>
        <w:t xml:space="preserve">O RAG é uma área de risco operacional e de segurança porque consulta embeddings e histórico do projeto; a arquitetura base exige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nos metadados e filtros restritivos nas buscas vetoriais.</w:t>
      </w:r>
    </w:p>
    <w:p>
      <w:r>
        <w:pict>
          <v:rect style="width:0;height:1.5pt" o:hralign="center" o:hrstd="t" o:hr="t"/>
        </w:pict>
      </w:r>
    </w:p>
    <w:bookmarkEnd w:id="82"/>
    <w:bookmarkStart w:id="83" w:name="métricas-de-documentos"/>
    <w:p>
      <w:pPr>
        <w:pStyle w:val="Heading2"/>
      </w:pPr>
      <w:r>
        <w:t xml:space="preserve">11.9. Métricas de documentos</w:t>
      </w:r>
    </w:p>
    <w:p>
      <w:pPr>
        <w:pStyle w:val="SourceCode"/>
      </w:pPr>
      <w:r>
        <w:rPr>
          <w:rStyle w:val="VerbatimChar"/>
        </w:rPr>
        <w:t xml:space="preserve">documents_generated_total</w:t>
      </w:r>
      <w:r>
        <w:br/>
      </w:r>
      <w:r>
        <w:rPr>
          <w:rStyle w:val="VerbatimChar"/>
        </w:rPr>
        <w:t xml:space="preserve">document_generation_failed_total</w:t>
      </w:r>
      <w:r>
        <w:br/>
      </w:r>
      <w:r>
        <w:rPr>
          <w:rStyle w:val="VerbatimChar"/>
        </w:rPr>
        <w:t xml:space="preserve">document_generation_duration_seconds</w:t>
      </w:r>
      <w:r>
        <w:br/>
      </w:r>
      <w:r>
        <w:rPr>
          <w:rStyle w:val="VerbatimChar"/>
        </w:rPr>
        <w:t xml:space="preserve">documents_approved_total</w:t>
      </w:r>
      <w:r>
        <w:br/>
      </w:r>
      <w:r>
        <w:rPr>
          <w:rStyle w:val="VerbatimChar"/>
        </w:rPr>
        <w:t xml:space="preserve">document_sections_regenerated_total</w:t>
      </w:r>
      <w:r>
        <w:br/>
      </w:r>
      <w:r>
        <w:rPr>
          <w:rStyle w:val="VerbatimChar"/>
        </w:rPr>
        <w:t xml:space="preserve">document_exported_total</w:t>
      </w:r>
    </w:p>
    <w:p>
      <w:r>
        <w:pict>
          <v:rect style="width:0;height:1.5pt" o:hralign="center" o:hrstd="t" o:hr="t"/>
        </w:pict>
      </w:r>
    </w:p>
    <w:bookmarkEnd w:id="83"/>
    <w:bookmarkStart w:id="84" w:name="métricas-de-exportação"/>
    <w:p>
      <w:pPr>
        <w:pStyle w:val="Heading2"/>
      </w:pPr>
      <w:r>
        <w:t xml:space="preserve">11.10. Métricas de exportação</w:t>
      </w:r>
    </w:p>
    <w:p>
      <w:pPr>
        <w:pStyle w:val="SourceCode"/>
      </w:pPr>
      <w:r>
        <w:rPr>
          <w:rStyle w:val="VerbatimChar"/>
        </w:rPr>
        <w:t xml:space="preserve">exports_requested_total</w:t>
      </w:r>
      <w:r>
        <w:br/>
      </w:r>
      <w:r>
        <w:rPr>
          <w:rStyle w:val="VerbatimChar"/>
        </w:rPr>
        <w:t xml:space="preserve">exports_success_total</w:t>
      </w:r>
      <w:r>
        <w:br/>
      </w:r>
      <w:r>
        <w:rPr>
          <w:rStyle w:val="VerbatimChar"/>
        </w:rPr>
        <w:t xml:space="preserve">exports_failed_total</w:t>
      </w:r>
      <w:r>
        <w:br/>
      </w:r>
      <w:r>
        <w:rPr>
          <w:rStyle w:val="VerbatimChar"/>
        </w:rPr>
        <w:t xml:space="preserve">pdf_exports_total</w:t>
      </w:r>
      <w:r>
        <w:br/>
      </w:r>
      <w:r>
        <w:rPr>
          <w:rStyle w:val="VerbatimChar"/>
        </w:rPr>
        <w:t xml:space="preserve">markdown_exports_total</w:t>
      </w:r>
      <w:r>
        <w:br/>
      </w:r>
      <w:r>
        <w:rPr>
          <w:rStyle w:val="VerbatimChar"/>
        </w:rPr>
        <w:t xml:space="preserve">excel_exports_total</w:t>
      </w:r>
      <w:r>
        <w:br/>
      </w:r>
      <w:r>
        <w:rPr>
          <w:rStyle w:val="VerbatimChar"/>
        </w:rPr>
        <w:t xml:space="preserve">external_exports_total</w:t>
      </w:r>
      <w:r>
        <w:br/>
      </w:r>
      <w:r>
        <w:rPr>
          <w:rStyle w:val="VerbatimChar"/>
        </w:rPr>
        <w:t xml:space="preserve">export_duration_seconds</w:t>
      </w:r>
      <w:r>
        <w:br/>
      </w:r>
      <w:r>
        <w:rPr>
          <w:rStyle w:val="VerbatimChar"/>
        </w:rPr>
        <w:t xml:space="preserve">download_url_created_total</w:t>
      </w:r>
      <w:r>
        <w:br/>
      </w:r>
      <w:r>
        <w:rPr>
          <w:rStyle w:val="VerbatimChar"/>
        </w:rPr>
        <w:t xml:space="preserve">download_url_expired_total</w:t>
      </w:r>
    </w:p>
    <w:p>
      <w:r>
        <w:pict>
          <v:rect style="width:0;height:1.5pt" o:hralign="center" o:hrstd="t" o:hr="t"/>
        </w:pict>
      </w:r>
    </w:p>
    <w:bookmarkEnd w:id="84"/>
    <w:bookmarkStart w:id="85" w:name="métricas-de-segurança"/>
    <w:p>
      <w:pPr>
        <w:pStyle w:val="Heading2"/>
      </w:pPr>
      <w:r>
        <w:t xml:space="preserve">11.11. Métricas de segurança</w:t>
      </w:r>
    </w:p>
    <w:p>
      <w:pPr>
        <w:pStyle w:val="SourceCode"/>
      </w:pPr>
      <w:r>
        <w:rPr>
          <w:rStyle w:val="VerbatimChar"/>
        </w:rPr>
        <w:t xml:space="preserve">cross_tenant_access_attempts_total</w:t>
      </w:r>
      <w:r>
        <w:br/>
      </w:r>
      <w:r>
        <w:rPr>
          <w:rStyle w:val="VerbatimChar"/>
        </w:rPr>
        <w:t xml:space="preserve">permission_denied_total</w:t>
      </w:r>
      <w:r>
        <w:br/>
      </w:r>
      <w:r>
        <w:rPr>
          <w:rStyle w:val="VerbatimChar"/>
        </w:rPr>
        <w:t xml:space="preserve">invalid_token_total</w:t>
      </w:r>
      <w:r>
        <w:br/>
      </w:r>
      <w:r>
        <w:rPr>
          <w:rStyle w:val="VerbatimChar"/>
        </w:rPr>
        <w:t xml:space="preserve">expired_token_total</w:t>
      </w:r>
      <w:r>
        <w:br/>
      </w:r>
      <w:r>
        <w:rPr>
          <w:rStyle w:val="VerbatimChar"/>
        </w:rPr>
        <w:t xml:space="preserve">viewer_write_attempt_total</w:t>
      </w:r>
      <w:r>
        <w:br/>
      </w:r>
      <w:r>
        <w:rPr>
          <w:rStyle w:val="VerbatimChar"/>
        </w:rPr>
        <w:t xml:space="preserve">ai_forbidden_action_attempt_total</w:t>
      </w:r>
      <w:r>
        <w:br/>
      </w:r>
      <w:r>
        <w:rPr>
          <w:rStyle w:val="VerbatimChar"/>
        </w:rPr>
        <w:t xml:space="preserve">export_blocked_total</w:t>
      </w:r>
      <w:r>
        <w:br/>
      </w:r>
      <w:r>
        <w:rPr>
          <w:rStyle w:val="VerbatimChar"/>
        </w:rPr>
        <w:t xml:space="preserve">consent_missing_blocked_total</w:t>
      </w:r>
      <w:r>
        <w:br/>
      </w:r>
      <w:r>
        <w:rPr>
          <w:rStyle w:val="VerbatimChar"/>
        </w:rPr>
        <w:t xml:space="preserve">sensitive_data_flags_total</w:t>
      </w:r>
      <w:r>
        <w:br/>
      </w:r>
      <w:r>
        <w:rPr>
          <w:rStyle w:val="VerbatimChar"/>
        </w:rPr>
        <w:t xml:space="preserve">prompt_injection_flags_total</w:t>
      </w:r>
    </w:p>
    <w:p>
      <w:r>
        <w:pict>
          <v:rect style="width:0;height:1.5pt" o:hralign="center" o:hrstd="t" o:hr="t"/>
        </w:pict>
      </w:r>
    </w:p>
    <w:bookmarkEnd w:id="85"/>
    <w:bookmarkStart w:id="86" w:name="métricas-de-custo"/>
    <w:p>
      <w:pPr>
        <w:pStyle w:val="Heading2"/>
      </w:pPr>
      <w:r>
        <w:t xml:space="preserve">11.12. Métricas de custo</w:t>
      </w:r>
    </w:p>
    <w:p>
      <w:pPr>
        <w:pStyle w:val="SourceCode"/>
      </w:pPr>
      <w:r>
        <w:rPr>
          <w:rStyle w:val="VerbatimChar"/>
        </w:rPr>
        <w:t xml:space="preserve">llm_input_tokens_total</w:t>
      </w:r>
      <w:r>
        <w:br/>
      </w:r>
      <w:r>
        <w:rPr>
          <w:rStyle w:val="VerbatimChar"/>
        </w:rPr>
        <w:t xml:space="preserve">llm_output_tokens_total</w:t>
      </w:r>
      <w:r>
        <w:br/>
      </w:r>
      <w:r>
        <w:rPr>
          <w:rStyle w:val="VerbatimChar"/>
        </w:rPr>
        <w:t xml:space="preserve">embedding_tokens_total</w:t>
      </w:r>
      <w:r>
        <w:br/>
      </w:r>
      <w:r>
        <w:rPr>
          <w:rStyle w:val="VerbatimChar"/>
        </w:rPr>
        <w:t xml:space="preserve">stt_seconds_total</w:t>
      </w:r>
      <w:r>
        <w:br/>
      </w:r>
      <w:r>
        <w:rPr>
          <w:rStyle w:val="VerbatimChar"/>
        </w:rPr>
        <w:t xml:space="preserve">estimated_llm_cost_total</w:t>
      </w:r>
      <w:r>
        <w:br/>
      </w:r>
      <w:r>
        <w:rPr>
          <w:rStyle w:val="VerbatimChar"/>
        </w:rPr>
        <w:t xml:space="preserve">estimated_stt_cost_total</w:t>
      </w:r>
      <w:r>
        <w:br/>
      </w:r>
      <w:r>
        <w:rPr>
          <w:rStyle w:val="VerbatimChar"/>
        </w:rPr>
        <w:t xml:space="preserve">estimated_embedding_cost_total</w:t>
      </w:r>
      <w:r>
        <w:br/>
      </w:r>
      <w:r>
        <w:rPr>
          <w:rStyle w:val="VerbatimChar"/>
        </w:rPr>
        <w:t xml:space="preserve">estimated_cost_per_meeting</w:t>
      </w:r>
      <w:r>
        <w:br/>
      </w:r>
      <w:r>
        <w:rPr>
          <w:rStyle w:val="VerbatimChar"/>
        </w:rPr>
        <w:t xml:space="preserve">estimated_cost_per_tenant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tracing-distribuído"/>
    <w:p>
      <w:pPr>
        <w:pStyle w:val="Heading1"/>
      </w:pPr>
      <w:r>
        <w:t xml:space="preserve">12. Tracing distribuído</w:t>
      </w:r>
    </w:p>
    <w:bookmarkStart w:id="88" w:name="objetivo"/>
    <w:p>
      <w:pPr>
        <w:pStyle w:val="Heading2"/>
      </w:pPr>
      <w:r>
        <w:t xml:space="preserve">12.1. Objetivo</w:t>
      </w:r>
    </w:p>
    <w:p>
      <w:pPr>
        <w:pStyle w:val="FirstParagraph"/>
      </w:pPr>
      <w:r>
        <w:t xml:space="preserve">Rastrear o caminho completo de uma 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inicia reunião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 valida consentimento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WebSocket abre sala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áudio chega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STT transcreve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Scribe normaliza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Observer detecta regra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RAG consulta histórico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Inquisitor sugere pergunta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WebSocket atualiza UI</w:t>
      </w:r>
    </w:p>
    <w:p>
      <w:pPr>
        <w:pStyle w:val="FirstParagraph"/>
      </w:pPr>
      <w:r>
        <w:t xml:space="preserve">A arquitetura multiagentes usa LangGraph, estado compartilhado e agentes especializados; isso torna tracing indispensável para entender qual nó executou, qual decisão foi tomada e onde houve latência ou falha.</w:t>
      </w:r>
    </w:p>
    <w:p>
      <w:r>
        <w:pict>
          <v:rect style="width:0;height:1.5pt" o:hralign="center" o:hrstd="t" o:hr="t"/>
        </w:pict>
      </w:r>
    </w:p>
    <w:bookmarkEnd w:id="88"/>
    <w:bookmarkStart w:id="89" w:name="ferramentas"/>
    <w:p>
      <w:pPr>
        <w:pStyle w:val="Heading2"/>
      </w:pPr>
      <w:r>
        <w:t xml:space="preserve">12.2. Ferramentas</w:t>
      </w:r>
    </w:p>
    <w:p>
      <w:pPr>
        <w:pStyle w:val="SourceCode"/>
      </w:pPr>
      <w:r>
        <w:rPr>
          <w:rStyle w:val="VerbatimChar"/>
        </w:rPr>
        <w:t xml:space="preserve">OpenTelemetry</w:t>
      </w:r>
      <w:r>
        <w:br/>
      </w:r>
      <w:r>
        <w:rPr>
          <w:rStyle w:val="VerbatimChar"/>
        </w:rPr>
        <w:t xml:space="preserve">LangSmith</w:t>
      </w:r>
      <w:r>
        <w:br/>
      </w:r>
      <w:r>
        <w:rPr>
          <w:rStyle w:val="VerbatimChar"/>
        </w:rPr>
        <w:t xml:space="preserve">Sentry Performance</w:t>
      </w:r>
      <w:r>
        <w:br/>
      </w:r>
      <w:r>
        <w:rPr>
          <w:rStyle w:val="VerbatimChar"/>
        </w:rPr>
        <w:t xml:space="preserve">Grafana Tempo, Jaeger ou equivalente</w:t>
      </w:r>
    </w:p>
    <w:p>
      <w:r>
        <w:pict>
          <v:rect style="width:0;height:1.5pt" o:hralign="center" o:hrstd="t" o:hr="t"/>
        </w:pict>
      </w:r>
    </w:p>
    <w:bookmarkEnd w:id="89"/>
    <w:bookmarkStart w:id="90" w:name="trace-principal-por-reunião"/>
    <w:p>
      <w:pPr>
        <w:pStyle w:val="Heading2"/>
      </w:pPr>
      <w:r>
        <w:t xml:space="preserve">12.3. Trace principal por reunião</w:t>
      </w:r>
    </w:p>
    <w:p>
      <w:pPr>
        <w:pStyle w:val="FirstParagraph"/>
      </w:pPr>
      <w:r>
        <w:t xml:space="preserve">Criar trace para:</w:t>
      </w:r>
    </w:p>
    <w:p>
      <w:pPr>
        <w:pStyle w:val="SourceCode"/>
      </w:pPr>
      <w:r>
        <w:rPr>
          <w:rStyle w:val="VerbatimChar"/>
        </w:rPr>
        <w:t xml:space="preserve">meeting_live_session</w:t>
      </w:r>
    </w:p>
    <w:p>
      <w:pPr>
        <w:pStyle w:val="FirstParagraph"/>
      </w:pPr>
      <w:r>
        <w:t xml:space="preserve">Spans:</w:t>
      </w:r>
    </w:p>
    <w:p>
      <w:pPr>
        <w:pStyle w:val="SourceCode"/>
      </w:pPr>
      <w:r>
        <w:rPr>
          <w:rStyle w:val="VerbatimChar"/>
        </w:rPr>
        <w:t xml:space="preserve">ws_connect</w:t>
      </w:r>
      <w:r>
        <w:br/>
      </w:r>
      <w:r>
        <w:rPr>
          <w:rStyle w:val="VerbatimChar"/>
        </w:rPr>
        <w:t xml:space="preserve">meeting_start</w:t>
      </w:r>
      <w:r>
        <w:br/>
      </w:r>
      <w:r>
        <w:rPr>
          <w:rStyle w:val="VerbatimChar"/>
        </w:rPr>
        <w:t xml:space="preserve">audio_chunk_receive</w:t>
      </w:r>
      <w:r>
        <w:br/>
      </w:r>
      <w:r>
        <w:rPr>
          <w:rStyle w:val="VerbatimChar"/>
        </w:rPr>
        <w:t xml:space="preserve">stt_request</w:t>
      </w:r>
      <w:r>
        <w:br/>
      </w:r>
      <w:r>
        <w:rPr>
          <w:rStyle w:val="VerbatimChar"/>
        </w:rPr>
        <w:t xml:space="preserve">stt_response</w:t>
      </w:r>
      <w:r>
        <w:br/>
      </w:r>
      <w:r>
        <w:rPr>
          <w:rStyle w:val="VerbatimChar"/>
        </w:rPr>
        <w:t xml:space="preserve">transcript_persist</w:t>
      </w:r>
      <w:r>
        <w:br/>
      </w:r>
      <w:r>
        <w:rPr>
          <w:rStyle w:val="VerbatimChar"/>
        </w:rPr>
        <w:t xml:space="preserve">scribe_run</w:t>
      </w:r>
      <w:r>
        <w:br/>
      </w:r>
      <w:r>
        <w:rPr>
          <w:rStyle w:val="VerbatimChar"/>
        </w:rPr>
        <w:t xml:space="preserve">observer_run</w:t>
      </w:r>
      <w:r>
        <w:br/>
      </w:r>
      <w:r>
        <w:rPr>
          <w:rStyle w:val="VerbatimChar"/>
        </w:rPr>
        <w:t xml:space="preserve">rag_query</w:t>
      </w:r>
      <w:r>
        <w:br/>
      </w:r>
      <w:r>
        <w:rPr>
          <w:rStyle w:val="VerbatimChar"/>
        </w:rPr>
        <w:t xml:space="preserve">inquisitor_run</w:t>
      </w:r>
      <w:r>
        <w:br/>
      </w:r>
      <w:r>
        <w:rPr>
          <w:rStyle w:val="VerbatimChar"/>
        </w:rPr>
        <w:t xml:space="preserve">decision_run</w:t>
      </w:r>
      <w:r>
        <w:br/>
      </w:r>
      <w:r>
        <w:rPr>
          <w:rStyle w:val="VerbatimChar"/>
        </w:rPr>
        <w:t xml:space="preserve">rule_quality_run</w:t>
      </w:r>
      <w:r>
        <w:br/>
      </w:r>
      <w:r>
        <w:rPr>
          <w:rStyle w:val="VerbatimChar"/>
        </w:rPr>
        <w:t xml:space="preserve">websocket_publish</w:t>
      </w:r>
    </w:p>
    <w:p>
      <w:r>
        <w:pict>
          <v:rect style="width:0;height:1.5pt" o:hralign="center" o:hrstd="t" o:hr="t"/>
        </w:pict>
      </w:r>
    </w:p>
    <w:bookmarkEnd w:id="90"/>
    <w:bookmarkStart w:id="91" w:name="trace-pós-reunião"/>
    <w:p>
      <w:pPr>
        <w:pStyle w:val="Heading2"/>
      </w:pPr>
      <w:r>
        <w:t xml:space="preserve">12.4. Trace pós-reunião</w:t>
      </w:r>
    </w:p>
    <w:p>
      <w:pPr>
        <w:pStyle w:val="FirstParagraph"/>
      </w:pPr>
      <w:r>
        <w:t xml:space="preserve">Criar trace para:</w:t>
      </w:r>
    </w:p>
    <w:p>
      <w:pPr>
        <w:pStyle w:val="SourceCode"/>
      </w:pPr>
      <w:r>
        <w:rPr>
          <w:rStyle w:val="VerbatimChar"/>
        </w:rPr>
        <w:t xml:space="preserve">meeting_final_processing</w:t>
      </w:r>
    </w:p>
    <w:p>
      <w:pPr>
        <w:pStyle w:val="FirstParagraph"/>
      </w:pPr>
      <w:r>
        <w:t xml:space="preserve">Spans:</w:t>
      </w:r>
    </w:p>
    <w:p>
      <w:pPr>
        <w:pStyle w:val="SourceCode"/>
      </w:pPr>
      <w:r>
        <w:rPr>
          <w:rStyle w:val="VerbatimChar"/>
        </w:rPr>
        <w:t xml:space="preserve">load_transcript</w:t>
      </w:r>
      <w:r>
        <w:br/>
      </w:r>
      <w:r>
        <w:rPr>
          <w:rStyle w:val="VerbatimChar"/>
        </w:rPr>
        <w:t xml:space="preserve">consolidate_rules</w:t>
      </w:r>
      <w:r>
        <w:br/>
      </w:r>
      <w:r>
        <w:rPr>
          <w:rStyle w:val="VerbatimChar"/>
        </w:rPr>
        <w:t xml:space="preserve">final_rag_check</w:t>
      </w:r>
      <w:r>
        <w:br/>
      </w:r>
      <w:r>
        <w:rPr>
          <w:rStyle w:val="VerbatimChar"/>
        </w:rPr>
        <w:t xml:space="preserve">requirements_agent_run</w:t>
      </w:r>
      <w:r>
        <w:br/>
      </w:r>
      <w:r>
        <w:rPr>
          <w:rStyle w:val="VerbatimChar"/>
        </w:rPr>
        <w:t xml:space="preserve">traceability_agent_run</w:t>
      </w:r>
      <w:r>
        <w:br/>
      </w:r>
      <w:r>
        <w:rPr>
          <w:rStyle w:val="VerbatimChar"/>
        </w:rPr>
        <w:t xml:space="preserve">tech_writer_run</w:t>
      </w:r>
      <w:r>
        <w:br/>
      </w:r>
      <w:r>
        <w:rPr>
          <w:rStyle w:val="VerbatimChar"/>
        </w:rPr>
        <w:t xml:space="preserve">compliance_check</w:t>
      </w:r>
      <w:r>
        <w:br/>
      </w:r>
      <w:r>
        <w:rPr>
          <w:rStyle w:val="VerbatimChar"/>
        </w:rPr>
        <w:t xml:space="preserve">document_save</w:t>
      </w:r>
      <w:r>
        <w:br/>
      </w:r>
      <w:r>
        <w:rPr>
          <w:rStyle w:val="VerbatimChar"/>
        </w:rPr>
        <w:t xml:space="preserve">document_event_publish</w:t>
      </w:r>
    </w:p>
    <w:p>
      <w:r>
        <w:pict>
          <v:rect style="width:0;height:1.5pt" o:hralign="center" o:hrstd="t" o:hr="t"/>
        </w:pict>
      </w:r>
    </w:p>
    <w:bookmarkEnd w:id="91"/>
    <w:bookmarkStart w:id="92" w:name="trace-de-exportação"/>
    <w:p>
      <w:pPr>
        <w:pStyle w:val="Heading2"/>
      </w:pPr>
      <w:r>
        <w:t xml:space="preserve">12.5. Trace de exportação</w:t>
      </w:r>
    </w:p>
    <w:p>
      <w:pPr>
        <w:pStyle w:val="FirstParagraph"/>
      </w:pPr>
      <w:r>
        <w:t xml:space="preserve">Criar trace para:</w:t>
      </w:r>
    </w:p>
    <w:p>
      <w:pPr>
        <w:pStyle w:val="SourceCode"/>
      </w:pPr>
      <w:r>
        <w:rPr>
          <w:rStyle w:val="VerbatimChar"/>
        </w:rPr>
        <w:t xml:space="preserve">document_export</w:t>
      </w:r>
    </w:p>
    <w:p>
      <w:pPr>
        <w:pStyle w:val="FirstParagraph"/>
      </w:pPr>
      <w:r>
        <w:t xml:space="preserve">Spans:</w:t>
      </w:r>
    </w:p>
    <w:p>
      <w:pPr>
        <w:pStyle w:val="SourceCode"/>
      </w:pPr>
      <w:r>
        <w:rPr>
          <w:rStyle w:val="VerbatimChar"/>
        </w:rPr>
        <w:t xml:space="preserve">permission_check</w:t>
      </w:r>
      <w:r>
        <w:br/>
      </w:r>
      <w:r>
        <w:rPr>
          <w:rStyle w:val="VerbatimChar"/>
        </w:rPr>
        <w:t xml:space="preserve">compliance_check</w:t>
      </w:r>
      <w:r>
        <w:br/>
      </w:r>
      <w:r>
        <w:rPr>
          <w:rStyle w:val="VerbatimChar"/>
        </w:rPr>
        <w:t xml:space="preserve">load_document</w:t>
      </w:r>
      <w:r>
        <w:br/>
      </w:r>
      <w:r>
        <w:rPr>
          <w:rStyle w:val="VerbatimChar"/>
        </w:rPr>
        <w:t xml:space="preserve">render_pdf</w:t>
      </w:r>
      <w:r>
        <w:br/>
      </w:r>
      <w:r>
        <w:rPr>
          <w:rStyle w:val="VerbatimChar"/>
        </w:rPr>
        <w:t xml:space="preserve">upload_storage</w:t>
      </w:r>
      <w:r>
        <w:br/>
      </w:r>
      <w:r>
        <w:rPr>
          <w:rStyle w:val="VerbatimChar"/>
        </w:rPr>
        <w:t xml:space="preserve">create_signed_url</w:t>
      </w:r>
      <w:r>
        <w:br/>
      </w:r>
      <w:r>
        <w:rPr>
          <w:rStyle w:val="VerbatimChar"/>
        </w:rPr>
        <w:t xml:space="preserve">create_audit_log</w:t>
      </w:r>
      <w:r>
        <w:br/>
      </w:r>
      <w:r>
        <w:rPr>
          <w:rStyle w:val="VerbatimChar"/>
        </w:rPr>
        <w:t xml:space="preserve">publish_export_event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correlação-entre-logs-métricas-e-traces"/>
    <w:p>
      <w:pPr>
        <w:pStyle w:val="Heading1"/>
      </w:pPr>
      <w:r>
        <w:t xml:space="preserve">13. Correlação entre logs, métricas e traces</w:t>
      </w:r>
    </w:p>
    <w:bookmarkStart w:id="94" w:name="regra"/>
    <w:p>
      <w:pPr>
        <w:pStyle w:val="Heading2"/>
      </w:pPr>
      <w:r>
        <w:t xml:space="preserve">13.1. Regra</w:t>
      </w:r>
    </w:p>
    <w:p>
      <w:pPr>
        <w:pStyle w:val="FirstParagraph"/>
      </w:pPr>
      <w:r>
        <w:t xml:space="preserve">Todo erro crítico deve permitir navegar entre:</w:t>
      </w:r>
    </w:p>
    <w:p>
      <w:pPr>
        <w:pStyle w:val="SourceCode"/>
      </w:pPr>
      <w:r>
        <w:rPr>
          <w:rStyle w:val="VerbatimChar"/>
        </w:rPr>
        <w:t xml:space="preserve">log</w:t>
      </w:r>
      <w:r>
        <w:br/>
      </w:r>
      <w:r>
        <w:rPr>
          <w:rStyle w:val="VerbatimChar"/>
        </w:rPr>
        <w:t xml:space="preserve">trace</w:t>
      </w:r>
      <w:r>
        <w:br/>
      </w:r>
      <w:r>
        <w:rPr>
          <w:rStyle w:val="VerbatimChar"/>
        </w:rPr>
        <w:t xml:space="preserve">métrica</w:t>
      </w:r>
      <w:r>
        <w:br/>
      </w:r>
      <w:r>
        <w:rPr>
          <w:rStyle w:val="VerbatimChar"/>
        </w:rPr>
        <w:t xml:space="preserve">audit log, quando aplicável</w:t>
      </w:r>
      <w:r>
        <w:br/>
      </w:r>
      <w:r>
        <w:rPr>
          <w:rStyle w:val="VerbatimChar"/>
        </w:rPr>
        <w:t xml:space="preserve">entidade afetada</w:t>
      </w:r>
    </w:p>
    <w:p>
      <w:r>
        <w:pict>
          <v:rect style="width:0;height:1.5pt" o:hralign="center" o:hrstd="t" o:hr="t"/>
        </w:pict>
      </w:r>
    </w:p>
    <w:bookmarkEnd w:id="94"/>
    <w:bookmarkStart w:id="95" w:name="campos-obrigatórios-para-correlação"/>
    <w:p>
      <w:pPr>
        <w:pStyle w:val="Heading2"/>
      </w:pPr>
      <w:r>
        <w:t xml:space="preserve">13.2. Campos obrigatórios para correlação</w:t>
      </w:r>
    </w:p>
    <w:p>
      <w:pPr>
        <w:pStyle w:val="SourceCode"/>
      </w:pP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span_id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event_id</w:t>
      </w:r>
    </w:p>
    <w:p>
      <w:r>
        <w:pict>
          <v:rect style="width:0;height:1.5pt" o:hralign="center" o:hrstd="t" o:hr="t"/>
        </w:pict>
      </w:r>
    </w:p>
    <w:bookmarkEnd w:id="95"/>
    <w:bookmarkStart w:id="96" w:name="exemplo-1"/>
    <w:p>
      <w:pPr>
        <w:pStyle w:val="Heading2"/>
      </w:pPr>
      <w:r>
        <w:t xml:space="preserve">13.3. Exemplo</w:t>
      </w:r>
    </w:p>
    <w:p>
      <w:pPr>
        <w:pStyle w:val="FirstParagraph"/>
      </w:pPr>
      <w:r>
        <w:t xml:space="preserve">Erro:</w:t>
      </w:r>
    </w:p>
    <w:p>
      <w:pPr>
        <w:pStyle w:val="SourceCode"/>
      </w:pPr>
      <w:r>
        <w:rPr>
          <w:rStyle w:val="VerbatimChar"/>
        </w:rPr>
        <w:t xml:space="preserve">document.generation_failed</w:t>
      </w:r>
    </w:p>
    <w:p>
      <w:pPr>
        <w:pStyle w:val="FirstParagraph"/>
      </w:pPr>
      <w:r>
        <w:t xml:space="preserve">Deve permitir localizar:</w:t>
      </w:r>
    </w:p>
    <w:p>
      <w:pPr>
        <w:pStyle w:val="SourceCode"/>
      </w:pP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agent_run_id do Tech Writer</w:t>
      </w:r>
      <w:r>
        <w:br/>
      </w:r>
      <w:r>
        <w:rPr>
          <w:rStyle w:val="VerbatimChar"/>
        </w:rPr>
        <w:t xml:space="preserve">trace_id do processamento</w:t>
      </w:r>
      <w:r>
        <w:br/>
      </w:r>
      <w:r>
        <w:rPr>
          <w:rStyle w:val="VerbatimChar"/>
        </w:rPr>
        <w:t xml:space="preserve">logs do erro</w:t>
      </w:r>
      <w:r>
        <w:br/>
      </w:r>
      <w:r>
        <w:rPr>
          <w:rStyle w:val="VerbatimChar"/>
        </w:rPr>
        <w:t xml:space="preserve">métrica de falha</w:t>
      </w:r>
      <w:r>
        <w:br/>
      </w:r>
      <w:r>
        <w:rPr>
          <w:rStyle w:val="VerbatimChar"/>
        </w:rPr>
        <w:t xml:space="preserve">audit log da solicitação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agent-observability"/>
    <w:p>
      <w:pPr>
        <w:pStyle w:val="Heading1"/>
      </w:pPr>
      <w:r>
        <w:t xml:space="preserve">14. Agent observability</w:t>
      </w:r>
    </w:p>
    <w:bookmarkStart w:id="98" w:name="por-que-é-crítico"/>
    <w:p>
      <w:pPr>
        <w:pStyle w:val="Heading2"/>
      </w:pPr>
      <w:r>
        <w:t xml:space="preserve">14.1. Por que é crítico</w:t>
      </w:r>
    </w:p>
    <w:p>
      <w:pPr>
        <w:pStyle w:val="FirstParagraph"/>
      </w:pPr>
      <w:r>
        <w:t xml:space="preserve">A IA não é determinística. Portanto, cada execução precisa ser rastreável.</w:t>
      </w:r>
    </w:p>
    <w:p>
      <w:pPr>
        <w:pStyle w:val="BodyText"/>
      </w:pPr>
      <w:r>
        <w:t xml:space="preserve">Cada</w:t>
      </w:r>
      <w:r>
        <w:t xml:space="preserve"> </w:t>
      </w:r>
      <w:r>
        <w:rPr>
          <w:rStyle w:val="VerbatimChar"/>
        </w:rPr>
        <w:t xml:space="preserve">agent_run</w:t>
      </w:r>
      <w:r>
        <w:t xml:space="preserve"> </w:t>
      </w:r>
      <w:r>
        <w:t xml:space="preserve">deve registrar:</w:t>
      </w:r>
    </w:p>
    <w:p>
      <w:pPr>
        <w:pStyle w:val="SourceCode"/>
      </w:pPr>
      <w:r>
        <w:rPr>
          <w:rStyle w:val="VerbatimChar"/>
        </w:rPr>
        <w:t xml:space="preserve">agent_name</w:t>
      </w:r>
      <w:r>
        <w:br/>
      </w:r>
      <w:r>
        <w:rPr>
          <w:rStyle w:val="VerbatimChar"/>
        </w:rPr>
        <w:t xml:space="preserve">agent_role</w:t>
      </w:r>
      <w:r>
        <w:br/>
      </w:r>
      <w:r>
        <w:rPr>
          <w:rStyle w:val="VerbatimChar"/>
        </w:rPr>
        <w:t xml:space="preserve">run_id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input_reference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model_name</w:t>
      </w:r>
      <w:r>
        <w:br/>
      </w:r>
      <w:r>
        <w:rPr>
          <w:rStyle w:val="VerbatimChar"/>
        </w:rPr>
        <w:t xml:space="preserve">prompt_version</w:t>
      </w:r>
      <w:r>
        <w:br/>
      </w:r>
      <w:r>
        <w:rPr>
          <w:rStyle w:val="VerbatimChar"/>
        </w:rPr>
        <w:t xml:space="preserve">latency_ms</w:t>
      </w:r>
      <w:r>
        <w:br/>
      </w:r>
      <w:r>
        <w:rPr>
          <w:rStyle w:val="VerbatimChar"/>
        </w:rPr>
        <w:t xml:space="preserve">token_input</w:t>
      </w:r>
      <w:r>
        <w:br/>
      </w:r>
      <w:r>
        <w:rPr>
          <w:rStyle w:val="VerbatimChar"/>
        </w:rPr>
        <w:t xml:space="preserve">token_output</w:t>
      </w:r>
      <w:r>
        <w:br/>
      </w:r>
      <w:r>
        <w:rPr>
          <w:rStyle w:val="VerbatimChar"/>
        </w:rPr>
        <w:t xml:space="preserve">estimated_cost</w:t>
      </w:r>
      <w:r>
        <w:br/>
      </w:r>
      <w:r>
        <w:rPr>
          <w:rStyle w:val="VerbatimChar"/>
        </w:rPr>
        <w:t xml:space="preserve">warnings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output_json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98"/>
    <w:bookmarkStart w:id="99" w:name="estados-de-agent_run"/>
    <w:p>
      <w:pPr>
        <w:pStyle w:val="Heading2"/>
      </w:pPr>
      <w:r>
        <w:t xml:space="preserve">14.2. Estados de agent_run</w:t>
      </w:r>
    </w:p>
    <w:p>
      <w:pPr>
        <w:pStyle w:val="SourceCode"/>
      </w:pP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partial_success</w:t>
      </w:r>
      <w:r>
        <w:br/>
      </w:r>
      <w:r>
        <w:rPr>
          <w:rStyle w:val="VerbatimChar"/>
        </w:rPr>
        <w:t xml:space="preserve">no_relevant_content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skipped</w:t>
      </w:r>
    </w:p>
    <w:p>
      <w:r>
        <w:pict>
          <v:rect style="width:0;height:1.5pt" o:hralign="center" o:hrstd="t" o:hr="t"/>
        </w:pict>
      </w:r>
    </w:p>
    <w:bookmarkEnd w:id="99"/>
    <w:bookmarkStart w:id="100" w:name="métricas-por-agente"/>
    <w:p>
      <w:pPr>
        <w:pStyle w:val="Heading2"/>
      </w:pPr>
      <w:r>
        <w:t xml:space="preserve">14.3. Métricas por agente</w:t>
      </w:r>
    </w:p>
    <w:p>
      <w:pPr>
        <w:pStyle w:val="SourceCode"/>
      </w:pPr>
      <w:r>
        <w:rPr>
          <w:rStyle w:val="VerbatimChar"/>
        </w:rPr>
        <w:t xml:space="preserve">agent_runs_total{agent_name}</w:t>
      </w:r>
      <w:r>
        <w:br/>
      </w:r>
      <w:r>
        <w:rPr>
          <w:rStyle w:val="VerbatimChar"/>
        </w:rPr>
        <w:t xml:space="preserve">agent_success_rate{agent_name}</w:t>
      </w:r>
      <w:r>
        <w:br/>
      </w:r>
      <w:r>
        <w:rPr>
          <w:rStyle w:val="VerbatimChar"/>
        </w:rPr>
        <w:t xml:space="preserve">agent_failure_rate{agent_name}</w:t>
      </w:r>
      <w:r>
        <w:br/>
      </w:r>
      <w:r>
        <w:rPr>
          <w:rStyle w:val="VerbatimChar"/>
        </w:rPr>
        <w:t xml:space="preserve">agent_latency_p95{agent_name}</w:t>
      </w:r>
      <w:r>
        <w:br/>
      </w:r>
      <w:r>
        <w:rPr>
          <w:rStyle w:val="VerbatimChar"/>
        </w:rPr>
        <w:t xml:space="preserve">agent_cost_avg{agent_name}</w:t>
      </w:r>
      <w:r>
        <w:br/>
      </w:r>
      <w:r>
        <w:rPr>
          <w:rStyle w:val="VerbatimChar"/>
        </w:rPr>
        <w:t xml:space="preserve">agent_json_invalid_total{agent_name}</w:t>
      </w:r>
      <w:r>
        <w:br/>
      </w:r>
      <w:r>
        <w:rPr>
          <w:rStyle w:val="VerbatimChar"/>
        </w:rPr>
        <w:t xml:space="preserve">agent_timeout_total{agent_name}</w:t>
      </w:r>
    </w:p>
    <w:p>
      <w:r>
        <w:pict>
          <v:rect style="width:0;height:1.5pt" o:hralign="center" o:hrstd="t" o:hr="t"/>
        </w:pict>
      </w:r>
    </w:p>
    <w:bookmarkEnd w:id="100"/>
    <w:bookmarkStart w:id="101" w:name="alertas-por-agente"/>
    <w:p>
      <w:pPr>
        <w:pStyle w:val="Heading2"/>
      </w:pPr>
      <w:r>
        <w:t xml:space="preserve">14.4. Alertas por agente</w:t>
      </w:r>
    </w:p>
    <w:p>
      <w:pPr>
        <w:pStyle w:val="FirstParagraph"/>
      </w:pPr>
      <w:r>
        <w:t xml:space="preserve">Alertar quando:</w:t>
      </w:r>
    </w:p>
    <w:p>
      <w:pPr>
        <w:pStyle w:val="SourceCode"/>
      </w:pPr>
      <w:r>
        <w:rPr>
          <w:rStyle w:val="VerbatimChar"/>
        </w:rPr>
        <w:t xml:space="preserve">Observer falhar acima de 10% em 15 minutos</w:t>
      </w:r>
      <w:r>
        <w:br/>
      </w:r>
      <w:r>
        <w:rPr>
          <w:rStyle w:val="VerbatimChar"/>
        </w:rPr>
        <w:t xml:space="preserve">RAG Guardian falhar acima de 5% em 15 minutos</w:t>
      </w:r>
      <w:r>
        <w:br/>
      </w:r>
      <w:r>
        <w:rPr>
          <w:rStyle w:val="VerbatimChar"/>
        </w:rPr>
        <w:t xml:space="preserve">Tech Writer falhar acima de 10% em 30 minutos</w:t>
      </w:r>
      <w:r>
        <w:br/>
      </w:r>
      <w:r>
        <w:rPr>
          <w:rStyle w:val="VerbatimChar"/>
        </w:rPr>
        <w:t xml:space="preserve">JSON inválido acima de 5% em qualquer agente</w:t>
      </w:r>
      <w:r>
        <w:br/>
      </w:r>
      <w:r>
        <w:rPr>
          <w:rStyle w:val="VerbatimChar"/>
        </w:rPr>
        <w:t xml:space="preserve">latência p95 do Observer acima de 20 segundos</w:t>
      </w:r>
      <w:r>
        <w:br/>
      </w:r>
      <w:r>
        <w:rPr>
          <w:rStyle w:val="VerbatimChar"/>
        </w:rPr>
        <w:t xml:space="preserve">latência p95 do Tech Writer acima de 5 minutos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observabilidade-do-websocket"/>
    <w:p>
      <w:pPr>
        <w:pStyle w:val="Heading1"/>
      </w:pPr>
      <w:r>
        <w:t xml:space="preserve">15. Observabilidade do WebSocket</w:t>
      </w:r>
    </w:p>
    <w:bookmarkStart w:id="103" w:name="o-que-monitorar"/>
    <w:p>
      <w:pPr>
        <w:pStyle w:val="Heading2"/>
      </w:pPr>
      <w:r>
        <w:t xml:space="preserve">15.1. O que monitorar</w:t>
      </w:r>
    </w:p>
    <w:p>
      <w:pPr>
        <w:pStyle w:val="SourceCode"/>
      </w:pPr>
      <w:r>
        <w:rPr>
          <w:rStyle w:val="VerbatimChar"/>
        </w:rPr>
        <w:t xml:space="preserve">conexões ativas</w:t>
      </w:r>
      <w:r>
        <w:br/>
      </w:r>
      <w:r>
        <w:rPr>
          <w:rStyle w:val="VerbatimChar"/>
        </w:rPr>
        <w:t xml:space="preserve">conexões por tenant</w:t>
      </w:r>
      <w:r>
        <w:br/>
      </w:r>
      <w:r>
        <w:rPr>
          <w:rStyle w:val="VerbatimChar"/>
        </w:rPr>
        <w:t xml:space="preserve">conexões por reunião</w:t>
      </w:r>
      <w:r>
        <w:br/>
      </w:r>
      <w:r>
        <w:rPr>
          <w:rStyle w:val="VerbatimChar"/>
        </w:rPr>
        <w:t xml:space="preserve">reconexões</w:t>
      </w:r>
      <w:r>
        <w:br/>
      </w:r>
      <w:r>
        <w:rPr>
          <w:rStyle w:val="VerbatimChar"/>
        </w:rPr>
        <w:t xml:space="preserve">quedas inesperadas</w:t>
      </w:r>
      <w:r>
        <w:br/>
      </w:r>
      <w:r>
        <w:rPr>
          <w:rStyle w:val="VerbatimChar"/>
        </w:rPr>
        <w:t xml:space="preserve">mensagens por segundo</w:t>
      </w:r>
      <w:r>
        <w:br/>
      </w:r>
      <w:r>
        <w:rPr>
          <w:rStyle w:val="VerbatimChar"/>
        </w:rPr>
        <w:t xml:space="preserve">audio.chunk recebidos</w:t>
      </w:r>
      <w:r>
        <w:br/>
      </w:r>
      <w:r>
        <w:rPr>
          <w:rStyle w:val="VerbatimChar"/>
        </w:rPr>
        <w:t xml:space="preserve">eventos rejeitados</w:t>
      </w:r>
      <w:r>
        <w:br/>
      </w:r>
      <w:r>
        <w:rPr>
          <w:rStyle w:val="VerbatimChar"/>
        </w:rPr>
        <w:t xml:space="preserve">ACK/NACK</w:t>
      </w:r>
      <w:r>
        <w:br/>
      </w:r>
      <w:r>
        <w:rPr>
          <w:rStyle w:val="VerbatimChar"/>
        </w:rPr>
        <w:t xml:space="preserve">latência de entrega de evento</w:t>
      </w:r>
    </w:p>
    <w:p>
      <w:r>
        <w:pict>
          <v:rect style="width:0;height:1.5pt" o:hralign="center" o:hrstd="t" o:hr="t"/>
        </w:pict>
      </w:r>
    </w:p>
    <w:bookmarkEnd w:id="103"/>
    <w:bookmarkStart w:id="104" w:name="eventos-críticos"/>
    <w:p>
      <w:pPr>
        <w:pStyle w:val="Heading2"/>
      </w:pPr>
      <w:r>
        <w:t xml:space="preserve">15.2. Eventos críticos</w:t>
      </w:r>
    </w:p>
    <w:p>
      <w:pPr>
        <w:pStyle w:val="SourceCode"/>
      </w:pPr>
      <w:r>
        <w:rPr>
          <w:rStyle w:val="VerbatimChar"/>
        </w:rPr>
        <w:t xml:space="preserve">ws_connected</w:t>
      </w:r>
      <w:r>
        <w:br/>
      </w:r>
      <w:r>
        <w:rPr>
          <w:rStyle w:val="VerbatimChar"/>
        </w:rPr>
        <w:t xml:space="preserve">ws_auth_failed</w:t>
      </w:r>
      <w:r>
        <w:br/>
      </w:r>
      <w:r>
        <w:rPr>
          <w:rStyle w:val="VerbatimChar"/>
        </w:rPr>
        <w:t xml:space="preserve">ws_join_meeting_failed</w:t>
      </w:r>
      <w:r>
        <w:br/>
      </w:r>
      <w:r>
        <w:rPr>
          <w:rStyle w:val="VerbatimChar"/>
        </w:rPr>
        <w:t xml:space="preserve">ws_audio_chunk_received</w:t>
      </w:r>
      <w:r>
        <w:br/>
      </w:r>
      <w:r>
        <w:rPr>
          <w:rStyle w:val="VerbatimChar"/>
        </w:rPr>
        <w:t xml:space="preserve">ws_audio_chunk_rejected</w:t>
      </w:r>
      <w:r>
        <w:br/>
      </w:r>
      <w:r>
        <w:rPr>
          <w:rStyle w:val="VerbatimChar"/>
        </w:rPr>
        <w:t xml:space="preserve">ws_disconnected</w:t>
      </w:r>
      <w:r>
        <w:br/>
      </w:r>
      <w:r>
        <w:rPr>
          <w:rStyle w:val="VerbatimChar"/>
        </w:rPr>
        <w:t xml:space="preserve">ws_reconnected</w:t>
      </w:r>
      <w:r>
        <w:br/>
      </w:r>
      <w:r>
        <w:rPr>
          <w:rStyle w:val="VerbatimChar"/>
        </w:rPr>
        <w:t xml:space="preserve">ws_event_nack</w:t>
      </w:r>
    </w:p>
    <w:p>
      <w:r>
        <w:pict>
          <v:rect style="width:0;height:1.5pt" o:hralign="center" o:hrstd="t" o:hr="t"/>
        </w:pict>
      </w:r>
    </w:p>
    <w:bookmarkEnd w:id="104"/>
    <w:bookmarkStart w:id="105" w:name="alertas"/>
    <w:p>
      <w:pPr>
        <w:pStyle w:val="Heading2"/>
      </w:pPr>
      <w:r>
        <w:t xml:space="preserve">15.3. Alertas</w:t>
      </w:r>
    </w:p>
    <w:p>
      <w:pPr>
        <w:pStyle w:val="FirstParagraph"/>
      </w:pPr>
      <w:r>
        <w:t xml:space="preserve">Alertar quando:</w:t>
      </w:r>
    </w:p>
    <w:p>
      <w:pPr>
        <w:pStyle w:val="SourceCode"/>
      </w:pPr>
      <w:r>
        <w:rPr>
          <w:rStyle w:val="VerbatimChar"/>
        </w:rPr>
        <w:t xml:space="preserve">queda de WebSocket subir abruptamente</w:t>
      </w:r>
      <w:r>
        <w:br/>
      </w:r>
      <w:r>
        <w:rPr>
          <w:rStyle w:val="VerbatimChar"/>
        </w:rPr>
        <w:t xml:space="preserve">audio.chunk rejeitado acima de 20% em uma reunião active</w:t>
      </w:r>
      <w:r>
        <w:br/>
      </w:r>
      <w:r>
        <w:rPr>
          <w:rStyle w:val="VerbatimChar"/>
        </w:rPr>
        <w:t xml:space="preserve">ws_auth_failed aumentar muito</w:t>
      </w:r>
      <w:r>
        <w:br/>
      </w:r>
      <w:r>
        <w:rPr>
          <w:rStyle w:val="VerbatimChar"/>
        </w:rPr>
        <w:t xml:space="preserve">latência média de evento acima de 2 segundos</w:t>
      </w:r>
      <w:r>
        <w:br/>
      </w:r>
      <w:r>
        <w:rPr>
          <w:rStyle w:val="VerbatimChar"/>
        </w:rPr>
        <w:t xml:space="preserve">heartbeat perdido em massa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observabilidade-de-stt"/>
    <w:p>
      <w:pPr>
        <w:pStyle w:val="Heading1"/>
      </w:pPr>
      <w:r>
        <w:t xml:space="preserve">16. Observabilidade de STT</w:t>
      </w:r>
    </w:p>
    <w:bookmarkStart w:id="107" w:name="métricas-1"/>
    <w:p>
      <w:pPr>
        <w:pStyle w:val="Heading2"/>
      </w:pPr>
      <w:r>
        <w:t xml:space="preserve">16.1. Métricas</w:t>
      </w:r>
    </w:p>
    <w:p>
      <w:pPr>
        <w:pStyle w:val="SourceCode"/>
      </w:pPr>
      <w:r>
        <w:rPr>
          <w:rStyle w:val="VerbatimChar"/>
        </w:rPr>
        <w:t xml:space="preserve">stt_requests_total</w:t>
      </w:r>
      <w:r>
        <w:br/>
      </w:r>
      <w:r>
        <w:rPr>
          <w:rStyle w:val="VerbatimChar"/>
        </w:rPr>
        <w:t xml:space="preserve">stt_success_total</w:t>
      </w:r>
      <w:r>
        <w:br/>
      </w:r>
      <w:r>
        <w:rPr>
          <w:rStyle w:val="VerbatimChar"/>
        </w:rPr>
        <w:t xml:space="preserve">stt_failed_total</w:t>
      </w:r>
      <w:r>
        <w:br/>
      </w:r>
      <w:r>
        <w:rPr>
          <w:rStyle w:val="VerbatimChar"/>
        </w:rPr>
        <w:t xml:space="preserve">stt_partial_latency_ms</w:t>
      </w:r>
      <w:r>
        <w:br/>
      </w:r>
      <w:r>
        <w:rPr>
          <w:rStyle w:val="VerbatimChar"/>
        </w:rPr>
        <w:t xml:space="preserve">stt_final_latency_ms</w:t>
      </w:r>
      <w:r>
        <w:br/>
      </w:r>
      <w:r>
        <w:rPr>
          <w:rStyle w:val="VerbatimChar"/>
        </w:rPr>
        <w:t xml:space="preserve">stt_confidence_avg</w:t>
      </w:r>
      <w:r>
        <w:br/>
      </w:r>
      <w:r>
        <w:rPr>
          <w:rStyle w:val="VerbatimChar"/>
        </w:rPr>
        <w:t xml:space="preserve">stt_provider_timeout_total</w:t>
      </w:r>
      <w:r>
        <w:br/>
      </w:r>
      <w:r>
        <w:rPr>
          <w:rStyle w:val="VerbatimChar"/>
        </w:rPr>
        <w:t xml:space="preserve">audio_seconds_processed_total</w:t>
      </w:r>
    </w:p>
    <w:p>
      <w:r>
        <w:pict>
          <v:rect style="width:0;height:1.5pt" o:hralign="center" o:hrstd="t" o:hr="t"/>
        </w:pict>
      </w:r>
    </w:p>
    <w:bookmarkEnd w:id="107"/>
    <w:bookmarkStart w:id="108" w:name="logs-1"/>
    <w:p>
      <w:pPr>
        <w:pStyle w:val="Heading2"/>
      </w:pPr>
      <w:r>
        <w:t xml:space="preserve">16.2. Logs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chunk_id</w:t>
      </w:r>
      <w:r>
        <w:br/>
      </w:r>
      <w:r>
        <w:rPr>
          <w:rStyle w:val="VerbatimChar"/>
        </w:rPr>
        <w:t xml:space="preserve">duration_ms</w:t>
      </w:r>
      <w:r>
        <w:br/>
      </w:r>
      <w:r>
        <w:rPr>
          <w:rStyle w:val="VerbatimChar"/>
        </w:rPr>
        <w:t xml:space="preserve">latency_ms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error_code</w:t>
      </w:r>
    </w:p>
    <w:p>
      <w:pPr>
        <w:pStyle w:val="FirstParagraph"/>
      </w:pPr>
      <w:r>
        <w:t xml:space="preserve">Não registrar:</w:t>
      </w:r>
    </w:p>
    <w:p>
      <w:pPr>
        <w:pStyle w:val="SourceCode"/>
      </w:pPr>
      <w:r>
        <w:rPr>
          <w:rStyle w:val="VerbatimChar"/>
        </w:rPr>
        <w:t xml:space="preserve">áudio bruto</w:t>
      </w:r>
      <w:r>
        <w:br/>
      </w:r>
      <w:r>
        <w:rPr>
          <w:rStyle w:val="VerbatimChar"/>
        </w:rPr>
        <w:t xml:space="preserve">payload binário</w:t>
      </w:r>
      <w:r>
        <w:br/>
      </w:r>
      <w:r>
        <w:rPr>
          <w:rStyle w:val="VerbatimChar"/>
        </w:rPr>
        <w:t xml:space="preserve">base64</w:t>
      </w:r>
    </w:p>
    <w:p>
      <w:r>
        <w:pict>
          <v:rect style="width:0;height:1.5pt" o:hralign="center" o:hrstd="t" o:hr="t"/>
        </w:pict>
      </w:r>
    </w:p>
    <w:bookmarkEnd w:id="108"/>
    <w:bookmarkStart w:id="109" w:name="alertas-1"/>
    <w:p>
      <w:pPr>
        <w:pStyle w:val="Heading2"/>
      </w:pPr>
      <w:r>
        <w:t xml:space="preserve">16.3. Alertas</w:t>
      </w:r>
    </w:p>
    <w:p>
      <w:pPr>
        <w:pStyle w:val="FirstParagraph"/>
      </w:pPr>
      <w:r>
        <w:t xml:space="preserve">Alertar quando:</w:t>
      </w:r>
    </w:p>
    <w:p>
      <w:pPr>
        <w:pStyle w:val="SourceCode"/>
      </w:pPr>
      <w:r>
        <w:rPr>
          <w:rStyle w:val="VerbatimChar"/>
        </w:rPr>
        <w:t xml:space="preserve">STT falhar acima de 5% em 10 minutos</w:t>
      </w:r>
      <w:r>
        <w:br/>
      </w:r>
      <w:r>
        <w:rPr>
          <w:rStyle w:val="VerbatimChar"/>
        </w:rPr>
        <w:t xml:space="preserve">latência final passar de 8 segundos frequentemente</w:t>
      </w:r>
      <w:r>
        <w:br/>
      </w:r>
      <w:r>
        <w:rPr>
          <w:rStyle w:val="VerbatimChar"/>
        </w:rPr>
        <w:t xml:space="preserve">confidence_score médio cair drasticamente</w:t>
      </w:r>
      <w:r>
        <w:br/>
      </w:r>
      <w:r>
        <w:rPr>
          <w:rStyle w:val="VerbatimChar"/>
        </w:rPr>
        <w:t xml:space="preserve">provider timeout aumentar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observabilidade-do-rag"/>
    <w:p>
      <w:pPr>
        <w:pStyle w:val="Heading1"/>
      </w:pPr>
      <w:r>
        <w:t xml:space="preserve">17. Observabilidade do RAG</w:t>
      </w:r>
    </w:p>
    <w:bookmarkStart w:id="111" w:name="o-que-monitorar-1"/>
    <w:p>
      <w:pPr>
        <w:pStyle w:val="Heading2"/>
      </w:pPr>
      <w:r>
        <w:t xml:space="preserve">17.1. O que monitorar</w:t>
      </w:r>
    </w:p>
    <w:p>
      <w:pPr>
        <w:pStyle w:val="SourceCode"/>
      </w:pPr>
      <w:r>
        <w:rPr>
          <w:rStyle w:val="VerbatimChar"/>
        </w:rPr>
        <w:t xml:space="preserve">quantidade de consultas</w:t>
      </w:r>
      <w:r>
        <w:br/>
      </w:r>
      <w:r>
        <w:rPr>
          <w:rStyle w:val="VerbatimChar"/>
        </w:rPr>
        <w:t xml:space="preserve">tempo de consulta</w:t>
      </w:r>
      <w:r>
        <w:br/>
      </w:r>
      <w:r>
        <w:rPr>
          <w:rStyle w:val="VerbatimChar"/>
        </w:rPr>
        <w:t xml:space="preserve">fontes recuperadas</w:t>
      </w:r>
      <w:r>
        <w:br/>
      </w:r>
      <w:r>
        <w:rPr>
          <w:rStyle w:val="VerbatimChar"/>
        </w:rPr>
        <w:t xml:space="preserve">similaridade média</w:t>
      </w:r>
      <w:r>
        <w:br/>
      </w:r>
      <w:r>
        <w:rPr>
          <w:rStyle w:val="VerbatimChar"/>
        </w:rPr>
        <w:t xml:space="preserve">conflitos detectados</w:t>
      </w:r>
      <w:r>
        <w:br/>
      </w:r>
      <w:r>
        <w:rPr>
          <w:rStyle w:val="VerbatimChar"/>
        </w:rPr>
        <w:t xml:space="preserve">duplicidades detectadas</w:t>
      </w:r>
      <w:r>
        <w:br/>
      </w:r>
      <w:r>
        <w:rPr>
          <w:rStyle w:val="VerbatimChar"/>
        </w:rPr>
        <w:t xml:space="preserve">falhas de consulta</w:t>
      </w:r>
      <w:r>
        <w:br/>
      </w:r>
      <w:r>
        <w:rPr>
          <w:rStyle w:val="VerbatimChar"/>
        </w:rPr>
        <w:t xml:space="preserve">filtros aplicados</w:t>
      </w:r>
      <w:r>
        <w:br/>
      </w:r>
      <w:r>
        <w:rPr>
          <w:rStyle w:val="VerbatimChar"/>
        </w:rPr>
        <w:t xml:space="preserve">tentativas cross-tenant bloqueadas</w:t>
      </w:r>
    </w:p>
    <w:p>
      <w:r>
        <w:pict>
          <v:rect style="width:0;height:1.5pt" o:hralign="center" o:hrstd="t" o:hr="t"/>
        </w:pict>
      </w:r>
    </w:p>
    <w:bookmarkEnd w:id="111"/>
    <w:bookmarkStart w:id="112" w:name="log-de-rag"/>
    <w:p>
      <w:pPr>
        <w:pStyle w:val="Heading2"/>
      </w:pPr>
      <w:r>
        <w:t xml:space="preserve">17.2. Log de RAG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"rag_query_completed"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"meeting_id"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"agent_run_001"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"rule_conflict_check"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"filters_applied"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"retrieved_sources_count"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2"/>
    <w:bookmarkStart w:id="113" w:name="alertas-críticos"/>
    <w:p>
      <w:pPr>
        <w:pStyle w:val="Heading2"/>
      </w:pPr>
      <w:r>
        <w:t xml:space="preserve">17.3. Alertas críticos</w:t>
      </w:r>
    </w:p>
    <w:p>
      <w:pPr>
        <w:pStyle w:val="FirstParagraph"/>
      </w:pPr>
      <w:r>
        <w:t xml:space="preserve">Alertar imediatamente quando:</w:t>
      </w:r>
    </w:p>
    <w:p>
      <w:pPr>
        <w:pStyle w:val="SourceCode"/>
      </w:pPr>
      <w:r>
        <w:rPr>
          <w:rStyle w:val="VerbatimChar"/>
        </w:rPr>
        <w:t xml:space="preserve">rag_tenant_filter_missing_total &gt; 0</w:t>
      </w:r>
      <w:r>
        <w:br/>
      </w:r>
      <w:r>
        <w:rPr>
          <w:rStyle w:val="VerbatimChar"/>
        </w:rPr>
        <w:t xml:space="preserve">rag_cross_tenant_blocked_total &gt; 0</w:t>
      </w:r>
      <w:r>
        <w:br/>
      </w:r>
      <w:r>
        <w:rPr>
          <w:rStyle w:val="VerbatimChar"/>
        </w:rPr>
        <w:t xml:space="preserve">RAG retornar source com tenant_id divergente</w:t>
      </w:r>
      <w:r>
        <w:br/>
      </w:r>
      <w:r>
        <w:rPr>
          <w:rStyle w:val="VerbatimChar"/>
        </w:rPr>
        <w:t xml:space="preserve">rag_query_failed_total subir acima do normal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observabilidade-do-rules-ledger"/>
    <w:p>
      <w:pPr>
        <w:pStyle w:val="Heading1"/>
      </w:pPr>
      <w:r>
        <w:t xml:space="preserve">18. Observabilidade do Rules Ledger</w:t>
      </w:r>
    </w:p>
    <w:bookmarkStart w:id="115" w:name="métricas-2"/>
    <w:p>
      <w:pPr>
        <w:pStyle w:val="Heading2"/>
      </w:pPr>
      <w:r>
        <w:t xml:space="preserve">18.1. Métricas</w:t>
      </w:r>
    </w:p>
    <w:p>
      <w:pPr>
        <w:pStyle w:val="SourceCode"/>
      </w:pPr>
      <w:r>
        <w:rPr>
          <w:rStyle w:val="VerbatimChar"/>
        </w:rPr>
        <w:t xml:space="preserve">rule_candidates_created_total</w:t>
      </w:r>
      <w:r>
        <w:br/>
      </w:r>
      <w:r>
        <w:rPr>
          <w:rStyle w:val="VerbatimChar"/>
        </w:rPr>
        <w:t xml:space="preserve">rules_approved_total</w:t>
      </w:r>
      <w:r>
        <w:br/>
      </w:r>
      <w:r>
        <w:rPr>
          <w:rStyle w:val="VerbatimChar"/>
        </w:rPr>
        <w:t xml:space="preserve">rules_rejected_total</w:t>
      </w:r>
      <w:r>
        <w:br/>
      </w:r>
      <w:r>
        <w:rPr>
          <w:rStyle w:val="VerbatimChar"/>
        </w:rPr>
        <w:t xml:space="preserve">rules_conflict_detected_total</w:t>
      </w:r>
      <w:r>
        <w:br/>
      </w:r>
      <w:r>
        <w:rPr>
          <w:rStyle w:val="VerbatimChar"/>
        </w:rPr>
        <w:t xml:space="preserve">rules_version_created_total</w:t>
      </w:r>
      <w:r>
        <w:br/>
      </w:r>
      <w:r>
        <w:rPr>
          <w:rStyle w:val="VerbatimChar"/>
        </w:rPr>
        <w:t xml:space="preserve">rules_without_evidence_blocked_total</w:t>
      </w:r>
      <w:r>
        <w:br/>
      </w:r>
      <w:r>
        <w:rPr>
          <w:rStyle w:val="VerbatimChar"/>
        </w:rPr>
        <w:t xml:space="preserve">rules_approval_latency_seconds</w:t>
      </w:r>
    </w:p>
    <w:p>
      <w:r>
        <w:pict>
          <v:rect style="width:0;height:1.5pt" o:hralign="center" o:hrstd="t" o:hr="t"/>
        </w:pict>
      </w:r>
    </w:p>
    <w:bookmarkEnd w:id="115"/>
    <w:bookmarkStart w:id="116" w:name="logs-2"/>
    <w:p>
      <w:pPr>
        <w:pStyle w:val="Heading2"/>
      </w:pPr>
      <w:r>
        <w:t xml:space="preserve">18.2. Logs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rule_candidate_created</w:t>
      </w:r>
      <w:r>
        <w:br/>
      </w:r>
      <w:r>
        <w:rPr>
          <w:rStyle w:val="VerbatimChar"/>
        </w:rPr>
        <w:t xml:space="preserve">rule_approved</w:t>
      </w:r>
      <w:r>
        <w:br/>
      </w:r>
      <w:r>
        <w:rPr>
          <w:rStyle w:val="VerbatimChar"/>
        </w:rPr>
        <w:t xml:space="preserve">rule_rejected</w:t>
      </w:r>
      <w:r>
        <w:br/>
      </w:r>
      <w:r>
        <w:rPr>
          <w:rStyle w:val="VerbatimChar"/>
        </w:rPr>
        <w:t xml:space="preserve">rule_conflict_detected</w:t>
      </w:r>
      <w:r>
        <w:br/>
      </w:r>
      <w:r>
        <w:rPr>
          <w:rStyle w:val="VerbatimChar"/>
        </w:rPr>
        <w:t xml:space="preserve">rule_version_created</w:t>
      </w:r>
      <w:r>
        <w:br/>
      </w:r>
      <w:r>
        <w:rPr>
          <w:rStyle w:val="VerbatimChar"/>
        </w:rPr>
        <w:t xml:space="preserve">rule_approval_blocked</w:t>
      </w:r>
    </w:p>
    <w:p>
      <w:r>
        <w:pict>
          <v:rect style="width:0;height:1.5pt" o:hralign="center" o:hrstd="t" o:hr="t"/>
        </w:pict>
      </w:r>
    </w:p>
    <w:bookmarkEnd w:id="116"/>
    <w:bookmarkStart w:id="117" w:name="alertas-2"/>
    <w:p>
      <w:pPr>
        <w:pStyle w:val="Heading2"/>
      </w:pPr>
      <w:r>
        <w:t xml:space="preserve">18.3. Alertas</w:t>
      </w:r>
    </w:p>
    <w:p>
      <w:pPr>
        <w:pStyle w:val="FirstParagraph"/>
      </w:pPr>
      <w:r>
        <w:t xml:space="preserve">Alertar quando:</w:t>
      </w:r>
    </w:p>
    <w:p>
      <w:pPr>
        <w:pStyle w:val="SourceCode"/>
      </w:pPr>
      <w:r>
        <w:rPr>
          <w:rStyle w:val="VerbatimChar"/>
        </w:rPr>
        <w:t xml:space="preserve">tentativa de aprovar regra sem evidência ocorrer</w:t>
      </w:r>
      <w:r>
        <w:br/>
      </w:r>
      <w:r>
        <w:rPr>
          <w:rStyle w:val="VerbatimChar"/>
        </w:rPr>
        <w:t xml:space="preserve">IA tentar aprovar regra</w:t>
      </w:r>
      <w:r>
        <w:br/>
      </w:r>
      <w:r>
        <w:rPr>
          <w:rStyle w:val="VerbatimChar"/>
        </w:rPr>
        <w:t xml:space="preserve">regra approved sem version_number for detectada</w:t>
      </w:r>
      <w:r>
        <w:br/>
      </w:r>
      <w:r>
        <w:rPr>
          <w:rStyle w:val="VerbatimChar"/>
        </w:rPr>
        <w:t xml:space="preserve">alta taxa de regras rejeitadas por falso positivo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observabilidade-de-documentos"/>
    <w:p>
      <w:pPr>
        <w:pStyle w:val="Heading1"/>
      </w:pPr>
      <w:r>
        <w:t xml:space="preserve">19. Observabilidade de documentos</w:t>
      </w:r>
    </w:p>
    <w:bookmarkStart w:id="119" w:name="métricas-3"/>
    <w:p>
      <w:pPr>
        <w:pStyle w:val="Heading2"/>
      </w:pPr>
      <w:r>
        <w:t xml:space="preserve">19.1. Métricas</w:t>
      </w:r>
    </w:p>
    <w:p>
      <w:pPr>
        <w:pStyle w:val="SourceCode"/>
      </w:pPr>
      <w:r>
        <w:rPr>
          <w:rStyle w:val="VerbatimChar"/>
        </w:rPr>
        <w:t xml:space="preserve">document_generation_requested_total</w:t>
      </w:r>
      <w:r>
        <w:br/>
      </w:r>
      <w:r>
        <w:rPr>
          <w:rStyle w:val="VerbatimChar"/>
        </w:rPr>
        <w:t xml:space="preserve">document_generation_success_total</w:t>
      </w:r>
      <w:r>
        <w:br/>
      </w:r>
      <w:r>
        <w:rPr>
          <w:rStyle w:val="VerbatimChar"/>
        </w:rPr>
        <w:t xml:space="preserve">document_generation_failed_total</w:t>
      </w:r>
      <w:r>
        <w:br/>
      </w:r>
      <w:r>
        <w:rPr>
          <w:rStyle w:val="VerbatimChar"/>
        </w:rPr>
        <w:t xml:space="preserve">document_generation_duration_seconds</w:t>
      </w:r>
      <w:r>
        <w:br/>
      </w:r>
      <w:r>
        <w:rPr>
          <w:rStyle w:val="VerbatimChar"/>
        </w:rPr>
        <w:t xml:space="preserve">document_sections_generated_total</w:t>
      </w:r>
      <w:r>
        <w:br/>
      </w:r>
      <w:r>
        <w:rPr>
          <w:rStyle w:val="VerbatimChar"/>
        </w:rPr>
        <w:t xml:space="preserve">document_sections_regenerated_total</w:t>
      </w:r>
      <w:r>
        <w:br/>
      </w:r>
      <w:r>
        <w:rPr>
          <w:rStyle w:val="VerbatimChar"/>
        </w:rPr>
        <w:t xml:space="preserve">documents_approved_total</w:t>
      </w:r>
    </w:p>
    <w:p>
      <w:r>
        <w:pict>
          <v:rect style="width:0;height:1.5pt" o:hralign="center" o:hrstd="t" o:hr="t"/>
        </w:pict>
      </w:r>
    </w:p>
    <w:bookmarkEnd w:id="119"/>
    <w:bookmarkStart w:id="120" w:name="logs-3"/>
    <w:p>
      <w:pPr>
        <w:pStyle w:val="Heading2"/>
      </w:pPr>
      <w:r>
        <w:t xml:space="preserve">19.2. Logs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document_generation_started</w:t>
      </w:r>
      <w:r>
        <w:br/>
      </w:r>
      <w:r>
        <w:rPr>
          <w:rStyle w:val="VerbatimChar"/>
        </w:rPr>
        <w:t xml:space="preserve">document_generation_step_completed</w:t>
      </w:r>
      <w:r>
        <w:br/>
      </w:r>
      <w:r>
        <w:rPr>
          <w:rStyle w:val="VerbatimChar"/>
        </w:rPr>
        <w:t xml:space="preserve">document_generation_failed</w:t>
      </w:r>
      <w:r>
        <w:br/>
      </w:r>
      <w:r>
        <w:rPr>
          <w:rStyle w:val="VerbatimChar"/>
        </w:rPr>
        <w:t xml:space="preserve">document_saved</w:t>
      </w:r>
      <w:r>
        <w:br/>
      </w:r>
      <w:r>
        <w:rPr>
          <w:rStyle w:val="VerbatimChar"/>
        </w:rPr>
        <w:t xml:space="preserve">document_version_created</w:t>
      </w:r>
      <w:r>
        <w:br/>
      </w:r>
      <w:r>
        <w:rPr>
          <w:rStyle w:val="VerbatimChar"/>
        </w:rPr>
        <w:t xml:space="preserve">document_approved</w:t>
      </w:r>
    </w:p>
    <w:p>
      <w:r>
        <w:pict>
          <v:rect style="width:0;height:1.5pt" o:hralign="center" o:hrstd="t" o:hr="t"/>
        </w:pict>
      </w:r>
    </w:p>
    <w:bookmarkEnd w:id="120"/>
    <w:bookmarkStart w:id="121" w:name="etapas-rastreadas"/>
    <w:p>
      <w:pPr>
        <w:pStyle w:val="Heading2"/>
      </w:pPr>
      <w:r>
        <w:t xml:space="preserve">19.3. Etapas rastreadas</w:t>
      </w:r>
    </w:p>
    <w:p>
      <w:pPr>
        <w:pStyle w:val="SourceCode"/>
      </w:pPr>
      <w:r>
        <w:rPr>
          <w:rStyle w:val="VerbatimChar"/>
        </w:rPr>
        <w:t xml:space="preserve">load_meeting_context</w:t>
      </w:r>
      <w:r>
        <w:br/>
      </w:r>
      <w:r>
        <w:rPr>
          <w:rStyle w:val="VerbatimChar"/>
        </w:rPr>
        <w:t xml:space="preserve">load_rules</w:t>
      </w:r>
      <w:r>
        <w:br/>
      </w:r>
      <w:r>
        <w:rPr>
          <w:rStyle w:val="VerbatimChar"/>
        </w:rPr>
        <w:t xml:space="preserve">load_decisions</w:t>
      </w:r>
      <w:r>
        <w:br/>
      </w:r>
      <w:r>
        <w:rPr>
          <w:rStyle w:val="VerbatimChar"/>
        </w:rPr>
        <w:t xml:space="preserve">load_questions</w:t>
      </w:r>
      <w:r>
        <w:br/>
      </w:r>
      <w:r>
        <w:rPr>
          <w:rStyle w:val="VerbatimChar"/>
        </w:rPr>
        <w:t xml:space="preserve">requirements_generation</w:t>
      </w:r>
      <w:r>
        <w:br/>
      </w:r>
      <w:r>
        <w:rPr>
          <w:rStyle w:val="VerbatimChar"/>
        </w:rPr>
        <w:t xml:space="preserve">traceability_generation</w:t>
      </w:r>
      <w:r>
        <w:br/>
      </w:r>
      <w:r>
        <w:rPr>
          <w:rStyle w:val="VerbatimChar"/>
        </w:rPr>
        <w:t xml:space="preserve">tech_writer_generation</w:t>
      </w:r>
      <w:r>
        <w:br/>
      </w:r>
      <w:r>
        <w:rPr>
          <w:rStyle w:val="VerbatimChar"/>
        </w:rPr>
        <w:t xml:space="preserve">compliance_check</w:t>
      </w:r>
      <w:r>
        <w:br/>
      </w:r>
      <w:r>
        <w:rPr>
          <w:rStyle w:val="VerbatimChar"/>
        </w:rPr>
        <w:t xml:space="preserve">save_document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observabilidade-de-exportações"/>
    <w:p>
      <w:pPr>
        <w:pStyle w:val="Heading1"/>
      </w:pPr>
      <w:r>
        <w:t xml:space="preserve">20. Observabilidade de exportações</w:t>
      </w:r>
    </w:p>
    <w:bookmarkStart w:id="123" w:name="métricas-4"/>
    <w:p>
      <w:pPr>
        <w:pStyle w:val="Heading2"/>
      </w:pPr>
      <w:r>
        <w:t xml:space="preserve">20.1. Métricas</w:t>
      </w:r>
    </w:p>
    <w:p>
      <w:pPr>
        <w:pStyle w:val="SourceCode"/>
      </w:pPr>
      <w:r>
        <w:rPr>
          <w:rStyle w:val="VerbatimChar"/>
        </w:rPr>
        <w:t xml:space="preserve">pdf_export_success_total</w:t>
      </w:r>
      <w:r>
        <w:br/>
      </w:r>
      <w:r>
        <w:rPr>
          <w:rStyle w:val="VerbatimChar"/>
        </w:rPr>
        <w:t xml:space="preserve">pdf_export_failed_total</w:t>
      </w:r>
      <w:r>
        <w:br/>
      </w:r>
      <w:r>
        <w:rPr>
          <w:rStyle w:val="VerbatimChar"/>
        </w:rPr>
        <w:t xml:space="preserve">pdf_render_duration_seconds</w:t>
      </w:r>
      <w:r>
        <w:br/>
      </w:r>
      <w:r>
        <w:rPr>
          <w:rStyle w:val="VerbatimChar"/>
        </w:rPr>
        <w:t xml:space="preserve">storage_upload_duration_seconds</w:t>
      </w:r>
      <w:r>
        <w:br/>
      </w:r>
      <w:r>
        <w:rPr>
          <w:rStyle w:val="VerbatimChar"/>
        </w:rPr>
        <w:t xml:space="preserve">signed_url_created_total</w:t>
      </w:r>
      <w:r>
        <w:br/>
      </w:r>
      <w:r>
        <w:rPr>
          <w:rStyle w:val="VerbatimChar"/>
        </w:rPr>
        <w:t xml:space="preserve">external_export_success_total</w:t>
      </w:r>
      <w:r>
        <w:br/>
      </w:r>
      <w:r>
        <w:rPr>
          <w:rStyle w:val="VerbatimChar"/>
        </w:rPr>
        <w:t xml:space="preserve">external_export_failed_total</w:t>
      </w:r>
    </w:p>
    <w:p>
      <w:r>
        <w:pict>
          <v:rect style="width:0;height:1.5pt" o:hralign="center" o:hrstd="t" o:hr="t"/>
        </w:pict>
      </w:r>
    </w:p>
    <w:bookmarkEnd w:id="123"/>
    <w:bookmarkStart w:id="124" w:name="logs-4"/>
    <w:p>
      <w:pPr>
        <w:pStyle w:val="Heading2"/>
      </w:pPr>
      <w:r>
        <w:t xml:space="preserve">20.2. Logs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export_requested</w:t>
      </w:r>
      <w:r>
        <w:br/>
      </w:r>
      <w:r>
        <w:rPr>
          <w:rStyle w:val="VerbatimChar"/>
        </w:rPr>
        <w:t xml:space="preserve">export_permission_checked</w:t>
      </w:r>
      <w:r>
        <w:br/>
      </w:r>
      <w:r>
        <w:rPr>
          <w:rStyle w:val="VerbatimChar"/>
        </w:rPr>
        <w:t xml:space="preserve">export_compliance_checked</w:t>
      </w:r>
      <w:r>
        <w:br/>
      </w:r>
      <w:r>
        <w:rPr>
          <w:rStyle w:val="VerbatimChar"/>
        </w:rPr>
        <w:t xml:space="preserve">pdf_render_started</w:t>
      </w:r>
      <w:r>
        <w:br/>
      </w:r>
      <w:r>
        <w:rPr>
          <w:rStyle w:val="VerbatimChar"/>
        </w:rPr>
        <w:t xml:space="preserve">pdf_render_finished</w:t>
      </w:r>
      <w:r>
        <w:br/>
      </w:r>
      <w:r>
        <w:rPr>
          <w:rStyle w:val="VerbatimChar"/>
        </w:rPr>
        <w:t xml:space="preserve">storage_upload_finished</w:t>
      </w:r>
      <w:r>
        <w:br/>
      </w:r>
      <w:r>
        <w:rPr>
          <w:rStyle w:val="VerbatimChar"/>
        </w:rPr>
        <w:t xml:space="preserve">signed_url_created</w:t>
      </w:r>
      <w:r>
        <w:br/>
      </w:r>
      <w:r>
        <w:rPr>
          <w:rStyle w:val="VerbatimChar"/>
        </w:rPr>
        <w:t xml:space="preserve">export_failed</w:t>
      </w:r>
    </w:p>
    <w:p>
      <w:r>
        <w:pict>
          <v:rect style="width:0;height:1.5pt" o:hralign="center" o:hrstd="t" o:hr="t"/>
        </w:pict>
      </w:r>
    </w:p>
    <w:bookmarkEnd w:id="124"/>
    <w:bookmarkStart w:id="125" w:name="alertas-3"/>
    <w:p>
      <w:pPr>
        <w:pStyle w:val="Heading2"/>
      </w:pPr>
      <w:r>
        <w:t xml:space="preserve">20.3. Alertas</w:t>
      </w:r>
    </w:p>
    <w:p>
      <w:pPr>
        <w:pStyle w:val="FirstParagraph"/>
      </w:pPr>
      <w:r>
        <w:t xml:space="preserve">Alertar quando:</w:t>
      </w:r>
    </w:p>
    <w:p>
      <w:pPr>
        <w:pStyle w:val="SourceCode"/>
      </w:pPr>
      <w:r>
        <w:rPr>
          <w:rStyle w:val="VerbatimChar"/>
        </w:rPr>
        <w:t xml:space="preserve">PDF falhar acima de 10% em 30 minutos</w:t>
      </w:r>
      <w:r>
        <w:br/>
      </w:r>
      <w:r>
        <w:rPr>
          <w:rStyle w:val="VerbatimChar"/>
        </w:rPr>
        <w:t xml:space="preserve">storage upload falhar</w:t>
      </w:r>
      <w:r>
        <w:br/>
      </w:r>
      <w:r>
        <w:rPr>
          <w:rStyle w:val="VerbatimChar"/>
        </w:rPr>
        <w:t xml:space="preserve">signed URL for criada sem audit log</w:t>
      </w:r>
      <w:r>
        <w:br/>
      </w:r>
      <w:r>
        <w:rPr>
          <w:rStyle w:val="VerbatimChar"/>
        </w:rPr>
        <w:t xml:space="preserve">exportação externa falhar em lote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4" w:name="dashboards-obrigatórios"/>
    <w:p>
      <w:pPr>
        <w:pStyle w:val="Heading1"/>
      </w:pPr>
      <w:r>
        <w:t xml:space="preserve">21. Dashboards obrigatórios</w:t>
      </w:r>
    </w:p>
    <w:bookmarkStart w:id="127" w:name="dashboard-operacional-geral"/>
    <w:p>
      <w:pPr>
        <w:pStyle w:val="Heading2"/>
      </w:pPr>
      <w:r>
        <w:t xml:space="preserve">21.1. Dashboard operacional geral</w:t>
      </w:r>
    </w:p>
    <w:p>
      <w:pPr>
        <w:pStyle w:val="FirstParagraph"/>
      </w:pPr>
      <w:r>
        <w:t xml:space="preserve">Deve mostrar:</w:t>
      </w:r>
    </w:p>
    <w:p>
      <w:pPr>
        <w:pStyle w:val="SourceCode"/>
      </w:pPr>
      <w:r>
        <w:rPr>
          <w:rStyle w:val="VerbatimChar"/>
        </w:rPr>
        <w:t xml:space="preserve">status da API</w:t>
      </w:r>
      <w:r>
        <w:br/>
      </w:r>
      <w:r>
        <w:rPr>
          <w:rStyle w:val="VerbatimChar"/>
        </w:rPr>
        <w:t xml:space="preserve">status do banco</w:t>
      </w:r>
      <w:r>
        <w:br/>
      </w:r>
      <w:r>
        <w:rPr>
          <w:rStyle w:val="VerbatimChar"/>
        </w:rPr>
        <w:t xml:space="preserve">status do Redis</w:t>
      </w:r>
      <w:r>
        <w:br/>
      </w:r>
      <w:r>
        <w:rPr>
          <w:rStyle w:val="VerbatimChar"/>
        </w:rPr>
        <w:t xml:space="preserve">status dos workers</w:t>
      </w:r>
      <w:r>
        <w:br/>
      </w:r>
      <w:r>
        <w:rPr>
          <w:rStyle w:val="VerbatimChar"/>
        </w:rPr>
        <w:t xml:space="preserve">reuniões ativas</w:t>
      </w:r>
      <w:r>
        <w:br/>
      </w:r>
      <w:r>
        <w:rPr>
          <w:rStyle w:val="VerbatimChar"/>
        </w:rPr>
        <w:t xml:space="preserve">WebSockets ativos</w:t>
      </w:r>
      <w:r>
        <w:br/>
      </w:r>
      <w:r>
        <w:rPr>
          <w:rStyle w:val="VerbatimChar"/>
        </w:rPr>
        <w:t xml:space="preserve">taxa de erro HTTP</w:t>
      </w:r>
      <w:r>
        <w:br/>
      </w:r>
      <w:r>
        <w:rPr>
          <w:rStyle w:val="VerbatimChar"/>
        </w:rPr>
        <w:t xml:space="preserve">latência p95 da API</w:t>
      </w:r>
      <w:r>
        <w:br/>
      </w:r>
      <w:r>
        <w:rPr>
          <w:rStyle w:val="VerbatimChar"/>
        </w:rPr>
        <w:t xml:space="preserve">jobs pendentes</w:t>
      </w:r>
      <w:r>
        <w:br/>
      </w:r>
      <w:r>
        <w:rPr>
          <w:rStyle w:val="VerbatimChar"/>
        </w:rPr>
        <w:t xml:space="preserve">falhas críticas</w:t>
      </w:r>
    </w:p>
    <w:p>
      <w:r>
        <w:pict>
          <v:rect style="width:0;height:1.5pt" o:hralign="center" o:hrstd="t" o:hr="t"/>
        </w:pict>
      </w:r>
    </w:p>
    <w:bookmarkEnd w:id="127"/>
    <w:bookmarkStart w:id="128" w:name="dashboard-de-reuniões"/>
    <w:p>
      <w:pPr>
        <w:pStyle w:val="Heading2"/>
      </w:pPr>
      <w:r>
        <w:t xml:space="preserve">21.2. Dashboard de reuniões</w:t>
      </w:r>
    </w:p>
    <w:p>
      <w:pPr>
        <w:pStyle w:val="FirstParagraph"/>
      </w:pPr>
      <w:r>
        <w:t xml:space="preserve">Deve mostrar:</w:t>
      </w:r>
    </w:p>
    <w:p>
      <w:pPr>
        <w:pStyle w:val="SourceCode"/>
      </w:pPr>
      <w:r>
        <w:rPr>
          <w:rStyle w:val="VerbatimChar"/>
        </w:rPr>
        <w:t xml:space="preserve">reuniões criadas</w:t>
      </w:r>
      <w:r>
        <w:br/>
      </w:r>
      <w:r>
        <w:rPr>
          <w:rStyle w:val="VerbatimChar"/>
        </w:rPr>
        <w:t xml:space="preserve">reuniões ativas</w:t>
      </w:r>
      <w:r>
        <w:br/>
      </w:r>
      <w:r>
        <w:rPr>
          <w:rStyle w:val="VerbatimChar"/>
        </w:rPr>
        <w:t xml:space="preserve">reuniões finalizadas</w:t>
      </w:r>
      <w:r>
        <w:br/>
      </w:r>
      <w:r>
        <w:rPr>
          <w:rStyle w:val="VerbatimChar"/>
        </w:rPr>
        <w:t xml:space="preserve">reuniões com falha</w:t>
      </w:r>
      <w:r>
        <w:br/>
      </w:r>
      <w:r>
        <w:rPr>
          <w:rStyle w:val="VerbatimChar"/>
        </w:rPr>
        <w:t xml:space="preserve">duração média</w:t>
      </w:r>
      <w:r>
        <w:br/>
      </w:r>
      <w:r>
        <w:rPr>
          <w:rStyle w:val="VerbatimChar"/>
        </w:rPr>
        <w:t xml:space="preserve">tempo médio de processamento final</w:t>
      </w:r>
      <w:r>
        <w:br/>
      </w:r>
      <w:r>
        <w:rPr>
          <w:rStyle w:val="VerbatimChar"/>
        </w:rPr>
        <w:t xml:space="preserve">falhas por etapa</w:t>
      </w:r>
    </w:p>
    <w:p>
      <w:r>
        <w:pict>
          <v:rect style="width:0;height:1.5pt" o:hralign="center" o:hrstd="t" o:hr="t"/>
        </w:pict>
      </w:r>
    </w:p>
    <w:bookmarkEnd w:id="128"/>
    <w:bookmarkStart w:id="129" w:name="dashboard-de-tempo-real"/>
    <w:p>
      <w:pPr>
        <w:pStyle w:val="Heading2"/>
      </w:pPr>
      <w:r>
        <w:t xml:space="preserve">21.3. Dashboard de tempo real</w:t>
      </w:r>
    </w:p>
    <w:p>
      <w:pPr>
        <w:pStyle w:val="FirstParagraph"/>
      </w:pPr>
      <w:r>
        <w:t xml:space="preserve">Deve mostrar:</w:t>
      </w:r>
    </w:p>
    <w:p>
      <w:pPr>
        <w:pStyle w:val="SourceCode"/>
      </w:pPr>
      <w:r>
        <w:rPr>
          <w:rStyle w:val="VerbatimChar"/>
        </w:rPr>
        <w:t xml:space="preserve">conexões WebSocket ativas</w:t>
      </w:r>
      <w:r>
        <w:br/>
      </w:r>
      <w:r>
        <w:rPr>
          <w:rStyle w:val="VerbatimChar"/>
        </w:rPr>
        <w:t xml:space="preserve">mensagens por segundo</w:t>
      </w:r>
      <w:r>
        <w:br/>
      </w:r>
      <w:r>
        <w:rPr>
          <w:rStyle w:val="VerbatimChar"/>
        </w:rPr>
        <w:t xml:space="preserve">audio.chunks por minuto</w:t>
      </w:r>
      <w:r>
        <w:br/>
      </w:r>
      <w:r>
        <w:rPr>
          <w:rStyle w:val="VerbatimChar"/>
        </w:rPr>
        <w:t xml:space="preserve">reconexões</w:t>
      </w:r>
      <w:r>
        <w:br/>
      </w:r>
      <w:r>
        <w:rPr>
          <w:rStyle w:val="VerbatimChar"/>
        </w:rPr>
        <w:t xml:space="preserve">eventos rejeitados</w:t>
      </w:r>
      <w:r>
        <w:br/>
      </w:r>
      <w:r>
        <w:rPr>
          <w:rStyle w:val="VerbatimChar"/>
        </w:rPr>
        <w:t xml:space="preserve">latência de evento</w:t>
      </w:r>
    </w:p>
    <w:p>
      <w:r>
        <w:pict>
          <v:rect style="width:0;height:1.5pt" o:hralign="center" o:hrstd="t" o:hr="t"/>
        </w:pict>
      </w:r>
    </w:p>
    <w:bookmarkEnd w:id="129"/>
    <w:bookmarkStart w:id="130" w:name="dashboard-de-ia"/>
    <w:p>
      <w:pPr>
        <w:pStyle w:val="Heading2"/>
      </w:pPr>
      <w:r>
        <w:t xml:space="preserve">21.4. Dashboard de IA</w:t>
      </w:r>
    </w:p>
    <w:p>
      <w:pPr>
        <w:pStyle w:val="FirstParagraph"/>
      </w:pPr>
      <w:r>
        <w:t xml:space="preserve">Deve mostrar:</w:t>
      </w:r>
    </w:p>
    <w:p>
      <w:pPr>
        <w:pStyle w:val="SourceCode"/>
      </w:pPr>
      <w:r>
        <w:rPr>
          <w:rStyle w:val="VerbatimChar"/>
        </w:rPr>
        <w:t xml:space="preserve">execuções por agente</w:t>
      </w:r>
      <w:r>
        <w:br/>
      </w:r>
      <w:r>
        <w:rPr>
          <w:rStyle w:val="VerbatimChar"/>
        </w:rPr>
        <w:t xml:space="preserve">sucesso/falha por agente</w:t>
      </w:r>
      <w:r>
        <w:br/>
      </w:r>
      <w:r>
        <w:rPr>
          <w:rStyle w:val="VerbatimChar"/>
        </w:rPr>
        <w:t xml:space="preserve">latência por agente</w:t>
      </w:r>
      <w:r>
        <w:br/>
      </w:r>
      <w:r>
        <w:rPr>
          <w:rStyle w:val="VerbatimChar"/>
        </w:rPr>
        <w:t xml:space="preserve">custo por agente</w:t>
      </w:r>
      <w:r>
        <w:br/>
      </w:r>
      <w:r>
        <w:rPr>
          <w:rStyle w:val="VerbatimChar"/>
        </w:rPr>
        <w:t xml:space="preserve">tokens por agente</w:t>
      </w:r>
      <w:r>
        <w:br/>
      </w:r>
      <w:r>
        <w:rPr>
          <w:rStyle w:val="VerbatimChar"/>
        </w:rPr>
        <w:t xml:space="preserve">JSON inválido</w:t>
      </w:r>
      <w:r>
        <w:br/>
      </w:r>
      <w:r>
        <w:rPr>
          <w:rStyle w:val="VerbatimChar"/>
        </w:rPr>
        <w:t xml:space="preserve">timeouts</w:t>
      </w:r>
      <w:r>
        <w:br/>
      </w:r>
      <w:r>
        <w:rPr>
          <w:rStyle w:val="VerbatimChar"/>
        </w:rPr>
        <w:t xml:space="preserve">retries</w:t>
      </w:r>
    </w:p>
    <w:p>
      <w:r>
        <w:pict>
          <v:rect style="width:0;height:1.5pt" o:hralign="center" o:hrstd="t" o:hr="t"/>
        </w:pict>
      </w:r>
    </w:p>
    <w:bookmarkEnd w:id="130"/>
    <w:bookmarkStart w:id="131" w:name="dashboard-de-rag"/>
    <w:p>
      <w:pPr>
        <w:pStyle w:val="Heading2"/>
      </w:pPr>
      <w:r>
        <w:t xml:space="preserve">21.5. Dashboard de RAG</w:t>
      </w:r>
    </w:p>
    <w:p>
      <w:pPr>
        <w:pStyle w:val="FirstParagraph"/>
      </w:pPr>
      <w:r>
        <w:t xml:space="preserve">Deve mostrar:</w:t>
      </w:r>
    </w:p>
    <w:p>
      <w:pPr>
        <w:pStyle w:val="SourceCode"/>
      </w:pPr>
      <w:r>
        <w:rPr>
          <w:rStyle w:val="VerbatimChar"/>
        </w:rPr>
        <w:t xml:space="preserve">consultas RAG</w:t>
      </w:r>
      <w:r>
        <w:br/>
      </w:r>
      <w:r>
        <w:rPr>
          <w:rStyle w:val="VerbatimChar"/>
        </w:rPr>
        <w:t xml:space="preserve">latência</w:t>
      </w:r>
      <w:r>
        <w:br/>
      </w:r>
      <w:r>
        <w:rPr>
          <w:rStyle w:val="VerbatimChar"/>
        </w:rPr>
        <w:t xml:space="preserve">fontes recuperadas</w:t>
      </w:r>
      <w:r>
        <w:br/>
      </w:r>
      <w:r>
        <w:rPr>
          <w:rStyle w:val="VerbatimChar"/>
        </w:rPr>
        <w:t xml:space="preserve">conflitos detectados</w:t>
      </w:r>
      <w:r>
        <w:br/>
      </w:r>
      <w:r>
        <w:rPr>
          <w:rStyle w:val="VerbatimChar"/>
        </w:rPr>
        <w:t xml:space="preserve">duplicidades detectadas</w:t>
      </w:r>
      <w:r>
        <w:br/>
      </w:r>
      <w:r>
        <w:rPr>
          <w:rStyle w:val="VerbatimChar"/>
        </w:rPr>
        <w:t xml:space="preserve">falhas</w:t>
      </w:r>
      <w:r>
        <w:br/>
      </w:r>
      <w:r>
        <w:rPr>
          <w:rStyle w:val="VerbatimChar"/>
        </w:rPr>
        <w:t xml:space="preserve">tentativas cross-tenant</w:t>
      </w:r>
      <w:r>
        <w:br/>
      </w:r>
      <w:r>
        <w:rPr>
          <w:rStyle w:val="VerbatimChar"/>
        </w:rPr>
        <w:t xml:space="preserve">consultas sem resultado</w:t>
      </w:r>
    </w:p>
    <w:p>
      <w:r>
        <w:pict>
          <v:rect style="width:0;height:1.5pt" o:hralign="center" o:hrstd="t" o:hr="t"/>
        </w:pict>
      </w:r>
    </w:p>
    <w:bookmarkEnd w:id="131"/>
    <w:bookmarkStart w:id="132" w:name="dashboard-de-produto"/>
    <w:p>
      <w:pPr>
        <w:pStyle w:val="Heading2"/>
      </w:pPr>
      <w:r>
        <w:t xml:space="preserve">21.6. Dashboard de produto</w:t>
      </w:r>
    </w:p>
    <w:p>
      <w:pPr>
        <w:pStyle w:val="FirstParagraph"/>
      </w:pPr>
      <w:r>
        <w:t xml:space="preserve">Deve mostrar:</w:t>
      </w:r>
    </w:p>
    <w:p>
      <w:pPr>
        <w:pStyle w:val="SourceCode"/>
      </w:pPr>
      <w:r>
        <w:rPr>
          <w:rStyle w:val="VerbatimChar"/>
        </w:rPr>
        <w:t xml:space="preserve">reuniões por tenant</w:t>
      </w:r>
      <w:r>
        <w:br/>
      </w:r>
      <w:r>
        <w:rPr>
          <w:rStyle w:val="VerbatimChar"/>
        </w:rPr>
        <w:t xml:space="preserve">regras detectadas</w:t>
      </w:r>
      <w:r>
        <w:br/>
      </w:r>
      <w:r>
        <w:rPr>
          <w:rStyle w:val="VerbatimChar"/>
        </w:rPr>
        <w:t xml:space="preserve">regras aprovadas</w:t>
      </w:r>
      <w:r>
        <w:br/>
      </w:r>
      <w:r>
        <w:rPr>
          <w:rStyle w:val="VerbatimChar"/>
        </w:rPr>
        <w:t xml:space="preserve">regras rejeitadas</w:t>
      </w:r>
      <w:r>
        <w:br/>
      </w:r>
      <w:r>
        <w:rPr>
          <w:rStyle w:val="VerbatimChar"/>
        </w:rPr>
        <w:t xml:space="preserve">documentos gerados</w:t>
      </w:r>
      <w:r>
        <w:br/>
      </w:r>
      <w:r>
        <w:rPr>
          <w:rStyle w:val="VerbatimChar"/>
        </w:rPr>
        <w:t xml:space="preserve">PDFs exportados</w:t>
      </w:r>
      <w:r>
        <w:br/>
      </w:r>
      <w:r>
        <w:rPr>
          <w:rStyle w:val="VerbatimChar"/>
        </w:rPr>
        <w:t xml:space="preserve">perguntas sugeridas</w:t>
      </w:r>
      <w:r>
        <w:br/>
      </w:r>
      <w:r>
        <w:rPr>
          <w:rStyle w:val="VerbatimChar"/>
        </w:rPr>
        <w:t xml:space="preserve">perguntas resolvidas</w:t>
      </w:r>
      <w:r>
        <w:br/>
      </w:r>
      <w:r>
        <w:rPr>
          <w:rStyle w:val="VerbatimChar"/>
        </w:rPr>
        <w:t xml:space="preserve">tempo estimado economizado</w:t>
      </w:r>
    </w:p>
    <w:p>
      <w:r>
        <w:pict>
          <v:rect style="width:0;height:1.5pt" o:hralign="center" o:hrstd="t" o:hr="t"/>
        </w:pict>
      </w:r>
    </w:p>
    <w:bookmarkEnd w:id="132"/>
    <w:bookmarkStart w:id="133" w:name="dashboard-de-segurança"/>
    <w:p>
      <w:pPr>
        <w:pStyle w:val="Heading2"/>
      </w:pPr>
      <w:r>
        <w:t xml:space="preserve">21.7. Dashboard de segurança</w:t>
      </w:r>
    </w:p>
    <w:p>
      <w:pPr>
        <w:pStyle w:val="FirstParagraph"/>
      </w:pPr>
      <w:r>
        <w:t xml:space="preserve">Deve mostrar:</w:t>
      </w:r>
    </w:p>
    <w:p>
      <w:pPr>
        <w:pStyle w:val="SourceCode"/>
      </w:pPr>
      <w:r>
        <w:rPr>
          <w:rStyle w:val="VerbatimChar"/>
        </w:rPr>
        <w:t xml:space="preserve">permission_denied</w:t>
      </w:r>
      <w:r>
        <w:br/>
      </w:r>
      <w:r>
        <w:rPr>
          <w:rStyle w:val="VerbatimChar"/>
        </w:rPr>
        <w:t xml:space="preserve">cross_tenant_attempts</w:t>
      </w:r>
      <w:r>
        <w:br/>
      </w:r>
      <w:r>
        <w:rPr>
          <w:rStyle w:val="VerbatimChar"/>
        </w:rPr>
        <w:t xml:space="preserve">invalid_tokens</w:t>
      </w:r>
      <w:r>
        <w:br/>
      </w:r>
      <w:r>
        <w:rPr>
          <w:rStyle w:val="VerbatimChar"/>
        </w:rPr>
        <w:t xml:space="preserve">viewer_write_attempts</w:t>
      </w:r>
      <w:r>
        <w:br/>
      </w:r>
      <w:r>
        <w:rPr>
          <w:rStyle w:val="VerbatimChar"/>
        </w:rPr>
        <w:t xml:space="preserve">export_blocked</w:t>
      </w:r>
      <w:r>
        <w:br/>
      </w:r>
      <w:r>
        <w:rPr>
          <w:rStyle w:val="VerbatimChar"/>
        </w:rPr>
        <w:t xml:space="preserve">consent_missing_blocked</w:t>
      </w:r>
      <w:r>
        <w:br/>
      </w:r>
      <w:r>
        <w:rPr>
          <w:rStyle w:val="VerbatimChar"/>
        </w:rPr>
        <w:t xml:space="preserve">prompt_injection_flags</w:t>
      </w:r>
      <w:r>
        <w:br/>
      </w:r>
      <w:r>
        <w:rPr>
          <w:rStyle w:val="VerbatimChar"/>
        </w:rPr>
        <w:t xml:space="preserve">sensitive_data_flags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alertas-críticos-1"/>
    <w:p>
      <w:pPr>
        <w:pStyle w:val="Heading1"/>
      </w:pPr>
      <w:r>
        <w:t xml:space="preserve">22. Alertas críticos</w:t>
      </w:r>
    </w:p>
    <w:bookmarkStart w:id="135" w:name="p0-incidente-crítico"/>
    <w:p>
      <w:pPr>
        <w:pStyle w:val="Heading2"/>
      </w:pPr>
      <w:r>
        <w:t xml:space="preserve">22.1. P0 — Incidente crítico</w:t>
      </w:r>
    </w:p>
    <w:p>
      <w:pPr>
        <w:pStyle w:val="FirstParagraph"/>
      </w:pPr>
      <w:r>
        <w:t xml:space="preserve">Alertar imediatamente.</w:t>
      </w:r>
    </w:p>
    <w:p>
      <w:pPr>
        <w:pStyle w:val="SourceCode"/>
      </w:pPr>
      <w:r>
        <w:rPr>
          <w:rStyle w:val="VerbatimChar"/>
        </w:rPr>
        <w:t xml:space="preserve">cross-tenant access detectado</w:t>
      </w:r>
      <w:r>
        <w:br/>
      </w:r>
      <w:r>
        <w:rPr>
          <w:rStyle w:val="VerbatimChar"/>
        </w:rPr>
        <w:t xml:space="preserve">RAG retornando dado de outro tenant</w:t>
      </w:r>
      <w:r>
        <w:br/>
      </w:r>
      <w:r>
        <w:rPr>
          <w:rStyle w:val="VerbatimChar"/>
        </w:rPr>
        <w:t xml:space="preserve">reunião active sem consentimento</w:t>
      </w:r>
      <w:r>
        <w:br/>
      </w:r>
      <w:r>
        <w:rPr>
          <w:rStyle w:val="VerbatimChar"/>
        </w:rPr>
        <w:t xml:space="preserve">exportação sem audit log</w:t>
      </w:r>
      <w:r>
        <w:br/>
      </w:r>
      <w:r>
        <w:rPr>
          <w:rStyle w:val="VerbatimChar"/>
        </w:rPr>
        <w:t xml:space="preserve">segredo detectado em log</w:t>
      </w:r>
      <w:r>
        <w:br/>
      </w:r>
      <w:r>
        <w:rPr>
          <w:rStyle w:val="VerbatimChar"/>
        </w:rPr>
        <w:t xml:space="preserve">PDF público sem expiração</w:t>
      </w:r>
      <w:r>
        <w:br/>
      </w:r>
      <w:r>
        <w:rPr>
          <w:rStyle w:val="VerbatimChar"/>
        </w:rPr>
        <w:t xml:space="preserve">banco indisponível</w:t>
      </w:r>
      <w:r>
        <w:br/>
      </w:r>
      <w:r>
        <w:rPr>
          <w:rStyle w:val="VerbatimChar"/>
        </w:rPr>
        <w:t xml:space="preserve">perda massiva de WebSocket</w:t>
      </w:r>
    </w:p>
    <w:p>
      <w:r>
        <w:pict>
          <v:rect style="width:0;height:1.5pt" o:hralign="center" o:hrstd="t" o:hr="t"/>
        </w:pict>
      </w:r>
    </w:p>
    <w:bookmarkEnd w:id="135"/>
    <w:bookmarkStart w:id="136" w:name="p1-alto-impacto"/>
    <w:p>
      <w:pPr>
        <w:pStyle w:val="Heading2"/>
      </w:pPr>
      <w:r>
        <w:t xml:space="preserve">22.2. P1 — Alto impacto</w:t>
      </w:r>
    </w:p>
    <w:p>
      <w:pPr>
        <w:pStyle w:val="FirstParagraph"/>
      </w:pPr>
      <w:r>
        <w:t xml:space="preserve">Alertar em poucos minutos.</w:t>
      </w:r>
    </w:p>
    <w:p>
      <w:pPr>
        <w:pStyle w:val="SourceCode"/>
      </w:pPr>
      <w:r>
        <w:rPr>
          <w:rStyle w:val="VerbatimChar"/>
        </w:rPr>
        <w:t xml:space="preserve">STT falhando acima do limite</w:t>
      </w:r>
      <w:r>
        <w:br/>
      </w:r>
      <w:r>
        <w:rPr>
          <w:rStyle w:val="VerbatimChar"/>
        </w:rPr>
        <w:t xml:space="preserve">Observer falhando acima do limite</w:t>
      </w:r>
      <w:r>
        <w:br/>
      </w:r>
      <w:r>
        <w:rPr>
          <w:rStyle w:val="VerbatimChar"/>
        </w:rPr>
        <w:t xml:space="preserve">documentos não gerando</w:t>
      </w:r>
      <w:r>
        <w:br/>
      </w:r>
      <w:r>
        <w:rPr>
          <w:rStyle w:val="VerbatimChar"/>
        </w:rPr>
        <w:t xml:space="preserve">PDF falhando em lote</w:t>
      </w:r>
      <w:r>
        <w:br/>
      </w:r>
      <w:r>
        <w:rPr>
          <w:rStyle w:val="VerbatimChar"/>
        </w:rPr>
        <w:t xml:space="preserve">latência p95 muito alta</w:t>
      </w:r>
      <w:r>
        <w:br/>
      </w:r>
      <w:r>
        <w:rPr>
          <w:rStyle w:val="VerbatimChar"/>
        </w:rPr>
        <w:t xml:space="preserve">workers parados</w:t>
      </w:r>
      <w:r>
        <w:br/>
      </w:r>
      <w:r>
        <w:rPr>
          <w:rStyle w:val="VerbatimChar"/>
        </w:rPr>
        <w:t xml:space="preserve">fila acumulando</w:t>
      </w:r>
    </w:p>
    <w:p>
      <w:r>
        <w:pict>
          <v:rect style="width:0;height:1.5pt" o:hralign="center" o:hrstd="t" o:hr="t"/>
        </w:pict>
      </w:r>
    </w:p>
    <w:bookmarkEnd w:id="136"/>
    <w:bookmarkStart w:id="137" w:name="p2-médio-impacto"/>
    <w:p>
      <w:pPr>
        <w:pStyle w:val="Heading2"/>
      </w:pPr>
      <w:r>
        <w:t xml:space="preserve">22.3. P2 — Médio impacto</w:t>
      </w:r>
    </w:p>
    <w:p>
      <w:pPr>
        <w:pStyle w:val="FirstParagraph"/>
      </w:pPr>
      <w:r>
        <w:t xml:space="preserve">Alertar com menor urgência.</w:t>
      </w:r>
    </w:p>
    <w:p>
      <w:pPr>
        <w:pStyle w:val="SourceCode"/>
      </w:pPr>
      <w:r>
        <w:rPr>
          <w:rStyle w:val="VerbatimChar"/>
        </w:rPr>
        <w:t xml:space="preserve">quality_score médio baixo</w:t>
      </w:r>
      <w:r>
        <w:br/>
      </w:r>
      <w:r>
        <w:rPr>
          <w:rStyle w:val="VerbatimChar"/>
        </w:rPr>
        <w:t xml:space="preserve">muitas perguntas ignoradas</w:t>
      </w:r>
      <w:r>
        <w:br/>
      </w:r>
      <w:r>
        <w:rPr>
          <w:rStyle w:val="VerbatimChar"/>
        </w:rPr>
        <w:t xml:space="preserve">muitas regras rejeitadas</w:t>
      </w:r>
      <w:r>
        <w:br/>
      </w:r>
      <w:r>
        <w:rPr>
          <w:rStyle w:val="VerbatimChar"/>
        </w:rPr>
        <w:t xml:space="preserve">alto custo por reunião</w:t>
      </w:r>
      <w:r>
        <w:br/>
      </w:r>
      <w:r>
        <w:rPr>
          <w:rStyle w:val="VerbatimChar"/>
        </w:rPr>
        <w:t xml:space="preserve">RAG sem resultados frequentes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4" w:name="slos-recomendados"/>
    <w:p>
      <w:pPr>
        <w:pStyle w:val="Heading1"/>
      </w:pPr>
      <w:r>
        <w:t xml:space="preserve">23. SLOs recomendados</w:t>
      </w:r>
    </w:p>
    <w:bookmarkStart w:id="139" w:name="api"/>
    <w:p>
      <w:pPr>
        <w:pStyle w:val="Heading2"/>
      </w:pPr>
      <w:r>
        <w:t xml:space="preserve">23.1. API</w:t>
      </w:r>
    </w:p>
    <w:p>
      <w:pPr>
        <w:pStyle w:val="SourceCode"/>
      </w:pPr>
      <w:r>
        <w:rPr>
          <w:rStyle w:val="VerbatimChar"/>
        </w:rPr>
        <w:t xml:space="preserve">99% das requisições abaixo de 1 segundo</w:t>
      </w:r>
      <w:r>
        <w:br/>
      </w:r>
      <w:r>
        <w:rPr>
          <w:rStyle w:val="VerbatimChar"/>
        </w:rPr>
        <w:t xml:space="preserve">erro 5xx abaixo de 1%</w:t>
      </w:r>
    </w:p>
    <w:p>
      <w:r>
        <w:pict>
          <v:rect style="width:0;height:1.5pt" o:hralign="center" o:hrstd="t" o:hr="t"/>
        </w:pict>
      </w:r>
    </w:p>
    <w:bookmarkEnd w:id="139"/>
    <w:bookmarkStart w:id="140" w:name="websocket-1"/>
    <w:p>
      <w:pPr>
        <w:pStyle w:val="Heading2"/>
      </w:pPr>
      <w:r>
        <w:t xml:space="preserve">23.2. WebSocket</w:t>
      </w:r>
    </w:p>
    <w:p>
      <w:pPr>
        <w:pStyle w:val="SourceCode"/>
      </w:pPr>
      <w:r>
        <w:rPr>
          <w:rStyle w:val="VerbatimChar"/>
        </w:rPr>
        <w:t xml:space="preserve">99% dos eventos críticos com ACK/NACK</w:t>
      </w:r>
      <w:r>
        <w:br/>
      </w:r>
      <w:r>
        <w:rPr>
          <w:rStyle w:val="VerbatimChar"/>
        </w:rPr>
        <w:t xml:space="preserve">latência média abaixo de 500ms em eventos simples</w:t>
      </w:r>
      <w:r>
        <w:br/>
      </w:r>
      <w:r>
        <w:rPr>
          <w:rStyle w:val="VerbatimChar"/>
        </w:rPr>
        <w:t xml:space="preserve">reconexão básica funcionando</w:t>
      </w:r>
    </w:p>
    <w:p>
      <w:r>
        <w:pict>
          <v:rect style="width:0;height:1.5pt" o:hralign="center" o:hrstd="t" o:hr="t"/>
        </w:pict>
      </w:r>
    </w:p>
    <w:bookmarkEnd w:id="140"/>
    <w:bookmarkStart w:id="141" w:name="stt"/>
    <w:p>
      <w:pPr>
        <w:pStyle w:val="Heading2"/>
      </w:pPr>
      <w:r>
        <w:t xml:space="preserve">23.3. STT</w:t>
      </w:r>
    </w:p>
    <w:p>
      <w:pPr>
        <w:pStyle w:val="SourceCode"/>
      </w:pPr>
      <w:r>
        <w:rPr>
          <w:rStyle w:val="VerbatimChar"/>
        </w:rPr>
        <w:t xml:space="preserve">transcrição parcial em até 3 segundos, quando o provedor permitir</w:t>
      </w:r>
      <w:r>
        <w:br/>
      </w:r>
      <w:r>
        <w:rPr>
          <w:rStyle w:val="VerbatimChar"/>
        </w:rPr>
        <w:t xml:space="preserve">transcrição final em até 8 segundos</w:t>
      </w:r>
    </w:p>
    <w:p>
      <w:r>
        <w:pict>
          <v:rect style="width:0;height:1.5pt" o:hralign="center" o:hrstd="t" o:hr="t"/>
        </w:pict>
      </w:r>
    </w:p>
    <w:bookmarkEnd w:id="141"/>
    <w:bookmarkStart w:id="142" w:name="ia-ao-vivo"/>
    <w:p>
      <w:pPr>
        <w:pStyle w:val="Heading2"/>
      </w:pPr>
      <w:r>
        <w:t xml:space="preserve">23.4. IA ao vivo</w:t>
      </w:r>
    </w:p>
    <w:p>
      <w:pPr>
        <w:pStyle w:val="SourceCode"/>
      </w:pPr>
      <w:r>
        <w:rPr>
          <w:rStyle w:val="VerbatimChar"/>
        </w:rPr>
        <w:t xml:space="preserve">regra clara detectada em até 20 segundos</w:t>
      </w:r>
      <w:r>
        <w:br/>
      </w:r>
      <w:r>
        <w:rPr>
          <w:rStyle w:val="VerbatimChar"/>
        </w:rPr>
        <w:t xml:space="preserve">pergunta sugerida em até 30 segundos</w:t>
      </w:r>
      <w:r>
        <w:br/>
      </w:r>
      <w:r>
        <w:rPr>
          <w:rStyle w:val="VerbatimChar"/>
        </w:rPr>
        <w:t xml:space="preserve">falha de IA não interrompe transcrição</w:t>
      </w:r>
    </w:p>
    <w:p>
      <w:r>
        <w:pict>
          <v:rect style="width:0;height:1.5pt" o:hralign="center" o:hrstd="t" o:hr="t"/>
        </w:pict>
      </w:r>
    </w:p>
    <w:bookmarkEnd w:id="142"/>
    <w:bookmarkStart w:id="143" w:name="documento"/>
    <w:p>
      <w:pPr>
        <w:pStyle w:val="Heading2"/>
      </w:pPr>
      <w:r>
        <w:t xml:space="preserve">23.5. Documento</w:t>
      </w:r>
    </w:p>
    <w:p>
      <w:pPr>
        <w:pStyle w:val="SourceCode"/>
      </w:pPr>
      <w:r>
        <w:rPr>
          <w:rStyle w:val="VerbatimChar"/>
        </w:rPr>
        <w:t xml:space="preserve">documento curto gerado em até 2 minutos</w:t>
      </w:r>
      <w:r>
        <w:br/>
      </w:r>
      <w:r>
        <w:rPr>
          <w:rStyle w:val="VerbatimChar"/>
        </w:rPr>
        <w:t xml:space="preserve">PDF gerado em até 30 segundos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8" w:name="error-budget"/>
    <w:p>
      <w:pPr>
        <w:pStyle w:val="Heading1"/>
      </w:pPr>
      <w:r>
        <w:t xml:space="preserve">24. Error budget</w:t>
      </w:r>
    </w:p>
    <w:bookmarkStart w:id="145" w:name="conceito"/>
    <w:p>
      <w:pPr>
        <w:pStyle w:val="Heading2"/>
      </w:pPr>
      <w:r>
        <w:t xml:space="preserve">24.1. Conceito</w:t>
      </w:r>
    </w:p>
    <w:p>
      <w:pPr>
        <w:pStyle w:val="FirstParagraph"/>
      </w:pPr>
      <w:r>
        <w:t xml:space="preserve">O produto pode tolerar pequenas falhas de IA, mas não pode tolerar falhas de segurança, tenant ou consentimento.</w:t>
      </w:r>
    </w:p>
    <w:bookmarkEnd w:id="145"/>
    <w:bookmarkStart w:id="146" w:name="falhas-toleráveis-temporariamente"/>
    <w:p>
      <w:pPr>
        <w:pStyle w:val="Heading2"/>
      </w:pPr>
      <w:r>
        <w:t xml:space="preserve">24.2. Falhas toleráveis temporariamente</w:t>
      </w:r>
    </w:p>
    <w:p>
      <w:pPr>
        <w:pStyle w:val="SourceCode"/>
      </w:pPr>
      <w:r>
        <w:rPr>
          <w:rStyle w:val="VerbatimChar"/>
        </w:rPr>
        <w:t xml:space="preserve">RAG indisponível por curto período</w:t>
      </w:r>
      <w:r>
        <w:br/>
      </w:r>
      <w:r>
        <w:rPr>
          <w:rStyle w:val="VerbatimChar"/>
        </w:rPr>
        <w:t xml:space="preserve">Inquisitor não gerar pergunta</w:t>
      </w:r>
      <w:r>
        <w:br/>
      </w:r>
      <w:r>
        <w:rPr>
          <w:rStyle w:val="VerbatimChar"/>
        </w:rPr>
        <w:t xml:space="preserve">Tech Writer gerar documento parcial</w:t>
      </w:r>
      <w:r>
        <w:br/>
      </w:r>
      <w:r>
        <w:rPr>
          <w:rStyle w:val="VerbatimChar"/>
        </w:rPr>
        <w:t xml:space="preserve">PDF falhar e permitir retry</w:t>
      </w:r>
    </w:p>
    <w:bookmarkEnd w:id="146"/>
    <w:bookmarkStart w:id="147" w:name="falhas-não-toleráveis"/>
    <w:p>
      <w:pPr>
        <w:pStyle w:val="Heading2"/>
      </w:pPr>
      <w:r>
        <w:t xml:space="preserve">24.3. Falhas não toleráveis</w:t>
      </w:r>
    </w:p>
    <w:p>
      <w:pPr>
        <w:pStyle w:val="SourceCode"/>
      </w:pPr>
      <w:r>
        <w:rPr>
          <w:rStyle w:val="VerbatimChar"/>
        </w:rPr>
        <w:t xml:space="preserve">cross-tenant</w:t>
      </w:r>
      <w:r>
        <w:br/>
      </w:r>
      <w:r>
        <w:rPr>
          <w:rStyle w:val="VerbatimChar"/>
        </w:rPr>
        <w:t xml:space="preserve">sem consentimento</w:t>
      </w:r>
      <w:r>
        <w:br/>
      </w:r>
      <w:r>
        <w:rPr>
          <w:rStyle w:val="VerbatimChar"/>
        </w:rPr>
        <w:t xml:space="preserve">IA aprovando regra</w:t>
      </w:r>
      <w:r>
        <w:br/>
      </w:r>
      <w:r>
        <w:rPr>
          <w:rStyle w:val="VerbatimChar"/>
        </w:rPr>
        <w:t xml:space="preserve">exportação sem permissão</w:t>
      </w:r>
      <w:r>
        <w:br/>
      </w:r>
      <w:r>
        <w:rPr>
          <w:rStyle w:val="VerbatimChar"/>
        </w:rPr>
        <w:t xml:space="preserve">regra aprovada sem evidência</w:t>
      </w:r>
      <w:r>
        <w:br/>
      </w:r>
      <w:r>
        <w:rPr>
          <w:rStyle w:val="VerbatimChar"/>
        </w:rPr>
        <w:t xml:space="preserve">logs com segredo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1" w:name="health-checks"/>
    <w:p>
      <w:pPr>
        <w:pStyle w:val="Heading1"/>
      </w:pPr>
      <w:r>
        <w:t xml:space="preserve">25. Health checks</w:t>
      </w:r>
    </w:p>
    <w:bookmarkStart w:id="149" w:name="endpoint-básico"/>
    <w:p>
      <w:pPr>
        <w:pStyle w:val="Heading2"/>
      </w:pPr>
      <w:r>
        <w:t xml:space="preserve">25.1. Endpoint básico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"2026-06-27T18:00:00Z"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9"/>
    <w:bookmarkStart w:id="150" w:name="endpoint-detalhado"/>
    <w:p>
      <w:pPr>
        <w:pStyle w:val="Heading2"/>
      </w:pPr>
      <w:r>
        <w:t xml:space="preserve">25.2. Endpoint detalhado</w:t>
      </w:r>
    </w:p>
    <w:p>
      <w:pPr>
        <w:pStyle w:val="SourceCode"/>
      </w:pPr>
      <w:r>
        <w:rPr>
          <w:rStyle w:val="VerbatimChar"/>
        </w:rPr>
        <w:t xml:space="preserve">GET /health/deep</w:t>
      </w:r>
    </w:p>
    <w:p>
      <w:pPr>
        <w:pStyle w:val="FirstParagraph"/>
      </w:pPr>
      <w:r>
        <w:t xml:space="preserve">Deve verificar: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stt_provider</w:t>
      </w:r>
      <w:r>
        <w:br/>
      </w:r>
      <w:r>
        <w:rPr>
          <w:rStyle w:val="VerbatimChar"/>
        </w:rPr>
        <w:t xml:space="preserve">llm_provider</w:t>
      </w:r>
      <w:r>
        <w:br/>
      </w:r>
      <w:r>
        <w:rPr>
          <w:rStyle w:val="VerbatimChar"/>
        </w:rPr>
        <w:t xml:space="preserve">worker_queue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"redis"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"stt_provider"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"llm_provider"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tabela-de-incidentes"/>
    <w:p>
      <w:pPr>
        <w:pStyle w:val="Heading1"/>
      </w:pPr>
      <w:r>
        <w:t xml:space="preserve">26. Tabela de incidentes</w:t>
      </w:r>
    </w:p>
    <w:p>
      <w:pPr>
        <w:pStyle w:val="FirstParagraph"/>
      </w:pPr>
      <w:r>
        <w:t xml:space="preserve">Criar tabela:</w:t>
      </w:r>
    </w:p>
    <w:p>
      <w:pPr>
        <w:pStyle w:val="SourceCode"/>
      </w:pPr>
      <w:r>
        <w:rPr>
          <w:rStyle w:val="VerbatimChar"/>
        </w:rPr>
        <w:t xml:space="preserve">incidents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detected_by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resolved_at</w:t>
      </w:r>
      <w:r>
        <w:br/>
      </w:r>
      <w:r>
        <w:rPr>
          <w:rStyle w:val="VerbatimChar"/>
        </w:rPr>
        <w:t xml:space="preserve">root_cause</w:t>
      </w:r>
      <w:r>
        <w:br/>
      </w:r>
      <w:r>
        <w:rPr>
          <w:rStyle w:val="VerbatimChar"/>
        </w:rPr>
        <w:t xml:space="preserve">resolution_summary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investigating</w:t>
      </w:r>
      <w:r>
        <w:br/>
      </w:r>
      <w:r>
        <w:rPr>
          <w:rStyle w:val="VerbatimChar"/>
        </w:rPr>
        <w:t xml:space="preserve">mitigated</w:t>
      </w:r>
      <w:r>
        <w:br/>
      </w:r>
      <w:r>
        <w:rPr>
          <w:rStyle w:val="VerbatimChar"/>
        </w:rPr>
        <w:t xml:space="preserve">resolved</w:t>
      </w:r>
      <w:r>
        <w:br/>
      </w:r>
      <w:r>
        <w:rPr>
          <w:rStyle w:val="VerbatimChar"/>
        </w:rPr>
        <w:t xml:space="preserve">closed</w:t>
      </w:r>
    </w:p>
    <w:p>
      <w:pPr>
        <w:pStyle w:val="FirstParagraph"/>
      </w:pPr>
      <w:r>
        <w:t xml:space="preserve">Severidade:</w:t>
      </w:r>
    </w:p>
    <w:p>
      <w:pPr>
        <w:pStyle w:val="SourceCode"/>
      </w:pPr>
      <w:r>
        <w:rPr>
          <w:rStyle w:val="VerbatimChar"/>
        </w:rPr>
        <w:t xml:space="preserve">p0</w:t>
      </w:r>
      <w:r>
        <w:br/>
      </w:r>
      <w:r>
        <w:rPr>
          <w:rStyle w:val="VerbatimChar"/>
        </w:rPr>
        <w:t xml:space="preserve">p1</w:t>
      </w:r>
      <w:r>
        <w:br/>
      </w:r>
      <w:r>
        <w:rPr>
          <w:rStyle w:val="VerbatimChar"/>
        </w:rPr>
        <w:t xml:space="preserve">p2</w:t>
      </w:r>
      <w:r>
        <w:br/>
      </w:r>
      <w:r>
        <w:rPr>
          <w:rStyle w:val="VerbatimChar"/>
        </w:rPr>
        <w:t xml:space="preserve">p3</w:t>
      </w:r>
    </w:p>
    <w:p>
      <w:r>
        <w:pict>
          <v:rect style="width:0;height:1.5pt" o:hralign="center" o:hrstd="t" o:hr="t"/>
        </w:pict>
      </w:r>
    </w:p>
    <w:bookmarkEnd w:id="152"/>
    <w:bookmarkStart w:id="158" w:name="runbooks-operacionais"/>
    <w:p>
      <w:pPr>
        <w:pStyle w:val="Heading1"/>
      </w:pPr>
      <w:r>
        <w:t xml:space="preserve">27. Runbooks operacionais</w:t>
      </w:r>
    </w:p>
    <w:p>
      <w:pPr>
        <w:pStyle w:val="FirstParagraph"/>
      </w:pPr>
      <w:r>
        <w:t xml:space="preserve">Criar runbooks para incidentes recorrentes.</w:t>
      </w:r>
    </w:p>
    <w:bookmarkStart w:id="153" w:name="runbook-stt-indisponível"/>
    <w:p>
      <w:pPr>
        <w:pStyle w:val="Heading2"/>
      </w:pPr>
      <w:r>
        <w:t xml:space="preserve">27.1. Runbook — STT indisponível</w:t>
      </w:r>
    </w:p>
    <w:p>
      <w:pPr>
        <w:pStyle w:val="FirstParagraph"/>
      </w:pPr>
      <w:r>
        <w:t xml:space="preserve">Passos:</w:t>
      </w:r>
    </w:p>
    <w:p>
      <w:pPr>
        <w:pStyle w:val="SourceCode"/>
      </w:pPr>
      <w:r>
        <w:rPr>
          <w:rStyle w:val="VerbatimChar"/>
        </w:rPr>
        <w:t xml:space="preserve">verificar status do provedor</w:t>
      </w:r>
      <w:r>
        <w:br/>
      </w:r>
      <w:r>
        <w:rPr>
          <w:rStyle w:val="VerbatimChar"/>
        </w:rPr>
        <w:t xml:space="preserve">verificar logs de stt_provider_error</w:t>
      </w:r>
      <w:r>
        <w:br/>
      </w:r>
      <w:r>
        <w:rPr>
          <w:rStyle w:val="VerbatimChar"/>
        </w:rPr>
        <w:t xml:space="preserve">verificar fila de chunks</w:t>
      </w:r>
      <w:r>
        <w:br/>
      </w:r>
      <w:r>
        <w:rPr>
          <w:rStyle w:val="VerbatimChar"/>
        </w:rPr>
        <w:t xml:space="preserve">notificar usuário se necessário</w:t>
      </w:r>
      <w:r>
        <w:br/>
      </w:r>
      <w:r>
        <w:rPr>
          <w:rStyle w:val="VerbatimChar"/>
        </w:rPr>
        <w:t xml:space="preserve">ativar fallback, se existir</w:t>
      </w:r>
      <w:r>
        <w:br/>
      </w:r>
      <w:r>
        <w:rPr>
          <w:rStyle w:val="VerbatimChar"/>
        </w:rPr>
        <w:t xml:space="preserve">registrar incidente se afetar múltiplos tenants</w:t>
      </w:r>
    </w:p>
    <w:p>
      <w:r>
        <w:pict>
          <v:rect style="width:0;height:1.5pt" o:hralign="center" o:hrstd="t" o:hr="t"/>
        </w:pict>
      </w:r>
    </w:p>
    <w:bookmarkEnd w:id="153"/>
    <w:bookmarkStart w:id="154" w:name="runbook-websocket-instável"/>
    <w:p>
      <w:pPr>
        <w:pStyle w:val="Heading2"/>
      </w:pPr>
      <w:r>
        <w:t xml:space="preserve">27.2. Runbook — WebSocket instável</w:t>
      </w:r>
    </w:p>
    <w:p>
      <w:pPr>
        <w:pStyle w:val="FirstParagraph"/>
      </w:pPr>
      <w:r>
        <w:t xml:space="preserve">Passos:</w:t>
      </w:r>
    </w:p>
    <w:p>
      <w:pPr>
        <w:pStyle w:val="SourceCode"/>
      </w:pPr>
      <w:r>
        <w:rPr>
          <w:rStyle w:val="VerbatimChar"/>
        </w:rPr>
        <w:t xml:space="preserve">verificar conexões ativas</w:t>
      </w:r>
      <w:r>
        <w:br/>
      </w:r>
      <w:r>
        <w:rPr>
          <w:rStyle w:val="VerbatimChar"/>
        </w:rPr>
        <w:t xml:space="preserve">verificar erros de heartbeat</w:t>
      </w:r>
      <w:r>
        <w:br/>
      </w:r>
      <w:r>
        <w:rPr>
          <w:rStyle w:val="VerbatimChar"/>
        </w:rPr>
        <w:t xml:space="preserve">verificar deploy recente</w:t>
      </w:r>
      <w:r>
        <w:br/>
      </w:r>
      <w:r>
        <w:rPr>
          <w:rStyle w:val="VerbatimChar"/>
        </w:rPr>
        <w:t xml:space="preserve">verificar load balancer</w:t>
      </w:r>
      <w:r>
        <w:br/>
      </w:r>
      <w:r>
        <w:rPr>
          <w:rStyle w:val="VerbatimChar"/>
        </w:rPr>
        <w:t xml:space="preserve">verificar limites de instância</w:t>
      </w:r>
      <w:r>
        <w:br/>
      </w:r>
      <w:r>
        <w:rPr>
          <w:rStyle w:val="VerbatimChar"/>
        </w:rPr>
        <w:t xml:space="preserve">verificar logs por meeting_id</w:t>
      </w:r>
    </w:p>
    <w:p>
      <w:r>
        <w:pict>
          <v:rect style="width:0;height:1.5pt" o:hralign="center" o:hrstd="t" o:hr="t"/>
        </w:pict>
      </w:r>
    </w:p>
    <w:bookmarkEnd w:id="154"/>
    <w:bookmarkStart w:id="155" w:name="runbook-rag-retornando-fonte-errada"/>
    <w:p>
      <w:pPr>
        <w:pStyle w:val="Heading2"/>
      </w:pPr>
      <w:r>
        <w:t xml:space="preserve">27.3. Runbook — RAG retornando fonte errada</w:t>
      </w:r>
    </w:p>
    <w:p>
      <w:pPr>
        <w:pStyle w:val="FirstParagraph"/>
      </w:pPr>
      <w:r>
        <w:t xml:space="preserve">Passos:</w:t>
      </w:r>
    </w:p>
    <w:p>
      <w:pPr>
        <w:pStyle w:val="SourceCode"/>
      </w:pPr>
      <w:r>
        <w:rPr>
          <w:rStyle w:val="VerbatimChar"/>
        </w:rPr>
        <w:t xml:space="preserve">bloquear temporariamente RAG</w:t>
      </w:r>
      <w:r>
        <w:br/>
      </w:r>
      <w:r>
        <w:rPr>
          <w:rStyle w:val="VerbatimChar"/>
        </w:rPr>
        <w:t xml:space="preserve">verificar filters_applied</w:t>
      </w:r>
      <w:r>
        <w:br/>
      </w:r>
      <w:r>
        <w:rPr>
          <w:rStyle w:val="VerbatimChar"/>
        </w:rPr>
        <w:t xml:space="preserve">verificar metadata dos embeddings</w:t>
      </w:r>
      <w:r>
        <w:br/>
      </w:r>
      <w:r>
        <w:rPr>
          <w:rStyle w:val="VerbatimChar"/>
        </w:rPr>
        <w:t xml:space="preserve">verificar query executada</w:t>
      </w:r>
      <w:r>
        <w:br/>
      </w:r>
      <w:r>
        <w:rPr>
          <w:rStyle w:val="VerbatimChar"/>
        </w:rPr>
        <w:t xml:space="preserve">verificar tenant_id da fonte recuperada</w:t>
      </w:r>
      <w:r>
        <w:br/>
      </w:r>
      <w:r>
        <w:rPr>
          <w:rStyle w:val="VerbatimChar"/>
        </w:rPr>
        <w:t xml:space="preserve">abrir incidente P0 se houver cross-tenant</w:t>
      </w:r>
    </w:p>
    <w:p>
      <w:r>
        <w:pict>
          <v:rect style="width:0;height:1.5pt" o:hralign="center" o:hrstd="t" o:hr="t"/>
        </w:pict>
      </w:r>
    </w:p>
    <w:bookmarkEnd w:id="155"/>
    <w:bookmarkStart w:id="156" w:name="runbook-ia-gerando-json-inválido"/>
    <w:p>
      <w:pPr>
        <w:pStyle w:val="Heading2"/>
      </w:pPr>
      <w:r>
        <w:t xml:space="preserve">27.4. Runbook — IA gerando JSON inválido</w:t>
      </w:r>
    </w:p>
    <w:p>
      <w:pPr>
        <w:pStyle w:val="FirstParagraph"/>
      </w:pPr>
      <w:r>
        <w:t xml:space="preserve">Passos:</w:t>
      </w:r>
    </w:p>
    <w:p>
      <w:pPr>
        <w:pStyle w:val="SourceCode"/>
      </w:pPr>
      <w:r>
        <w:rPr>
          <w:rStyle w:val="VerbatimChar"/>
        </w:rPr>
        <w:t xml:space="preserve">verificar agent_name</w:t>
      </w:r>
      <w:r>
        <w:br/>
      </w:r>
      <w:r>
        <w:rPr>
          <w:rStyle w:val="VerbatimChar"/>
        </w:rPr>
        <w:t xml:space="preserve">verificar prompt_version</w:t>
      </w:r>
      <w:r>
        <w:br/>
      </w:r>
      <w:r>
        <w:rPr>
          <w:rStyle w:val="VerbatimChar"/>
        </w:rPr>
        <w:t xml:space="preserve">verificar modelo</w:t>
      </w:r>
      <w:r>
        <w:br/>
      </w:r>
      <w:r>
        <w:rPr>
          <w:rStyle w:val="VerbatimChar"/>
        </w:rPr>
        <w:t xml:space="preserve">verificar schema</w:t>
      </w:r>
      <w:r>
        <w:br/>
      </w:r>
      <w:r>
        <w:rPr>
          <w:rStyle w:val="VerbatimChar"/>
        </w:rPr>
        <w:t xml:space="preserve">verificar taxa de retries</w:t>
      </w:r>
      <w:r>
        <w:br/>
      </w:r>
      <w:r>
        <w:rPr>
          <w:rStyle w:val="VerbatimChar"/>
        </w:rPr>
        <w:t xml:space="preserve">rodar dataset de avaliação</w:t>
      </w:r>
      <w:r>
        <w:br/>
      </w:r>
      <w:r>
        <w:rPr>
          <w:rStyle w:val="VerbatimChar"/>
        </w:rPr>
        <w:t xml:space="preserve">fazer rollback do prompt, se necessário</w:t>
      </w:r>
    </w:p>
    <w:p>
      <w:r>
        <w:pict>
          <v:rect style="width:0;height:1.5pt" o:hralign="center" o:hrstd="t" o:hr="t"/>
        </w:pict>
      </w:r>
    </w:p>
    <w:bookmarkEnd w:id="156"/>
    <w:bookmarkStart w:id="157" w:name="runbook-pdf-não-gera"/>
    <w:p>
      <w:pPr>
        <w:pStyle w:val="Heading2"/>
      </w:pPr>
      <w:r>
        <w:t xml:space="preserve">27.5. Runbook — PDF não gera</w:t>
      </w:r>
    </w:p>
    <w:p>
      <w:pPr>
        <w:pStyle w:val="FirstParagraph"/>
      </w:pPr>
      <w:r>
        <w:t xml:space="preserve">Passos:</w:t>
      </w:r>
    </w:p>
    <w:p>
      <w:pPr>
        <w:pStyle w:val="SourceCode"/>
      </w:pPr>
      <w:r>
        <w:rPr>
          <w:rStyle w:val="VerbatimChar"/>
        </w:rPr>
        <w:t xml:space="preserve">verificar document_id</w:t>
      </w:r>
      <w:r>
        <w:br/>
      </w:r>
      <w:r>
        <w:rPr>
          <w:rStyle w:val="VerbatimChar"/>
        </w:rPr>
        <w:t xml:space="preserve">verificar document_version_id</w:t>
      </w:r>
      <w:r>
        <w:br/>
      </w:r>
      <w:r>
        <w:rPr>
          <w:rStyle w:val="VerbatimChar"/>
        </w:rPr>
        <w:t xml:space="preserve">verificar renderer</w:t>
      </w:r>
      <w:r>
        <w:br/>
      </w:r>
      <w:r>
        <w:rPr>
          <w:rStyle w:val="VerbatimChar"/>
        </w:rPr>
        <w:t xml:space="preserve">verificar storage</w:t>
      </w:r>
      <w:r>
        <w:br/>
      </w:r>
      <w:r>
        <w:rPr>
          <w:rStyle w:val="VerbatimChar"/>
        </w:rPr>
        <w:t xml:space="preserve">verificar permissões</w:t>
      </w:r>
      <w:r>
        <w:br/>
      </w:r>
      <w:r>
        <w:rPr>
          <w:rStyle w:val="VerbatimChar"/>
        </w:rPr>
        <w:t xml:space="preserve">permitir retry</w:t>
      </w:r>
      <w:r>
        <w:br/>
      </w:r>
      <w:r>
        <w:rPr>
          <w:rStyle w:val="VerbatimChar"/>
        </w:rPr>
        <w:t xml:space="preserve">não apagar documento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observabilidade-no-frontend"/>
    <w:p>
      <w:pPr>
        <w:pStyle w:val="Heading1"/>
      </w:pPr>
      <w:r>
        <w:t xml:space="preserve">28. Observabilidade no frontend</w:t>
      </w:r>
    </w:p>
    <w:bookmarkStart w:id="159" w:name="eventos-capturados"/>
    <w:p>
      <w:pPr>
        <w:pStyle w:val="Heading2"/>
      </w:pPr>
      <w:r>
        <w:t xml:space="preserve">28.1. Eventos capturados</w:t>
      </w:r>
    </w:p>
    <w:p>
      <w:pPr>
        <w:pStyle w:val="SourceCode"/>
      </w:pPr>
      <w:r>
        <w:rPr>
          <w:rStyle w:val="VerbatimChar"/>
        </w:rPr>
        <w:t xml:space="preserve">frontend_error</w:t>
      </w:r>
      <w:r>
        <w:br/>
      </w:r>
      <w:r>
        <w:rPr>
          <w:rStyle w:val="VerbatimChar"/>
        </w:rPr>
        <w:t xml:space="preserve">route_error</w:t>
      </w:r>
      <w:r>
        <w:br/>
      </w:r>
      <w:r>
        <w:rPr>
          <w:rStyle w:val="VerbatimChar"/>
        </w:rPr>
        <w:t xml:space="preserve">api_error</w:t>
      </w:r>
      <w:r>
        <w:br/>
      </w:r>
      <w:r>
        <w:rPr>
          <w:rStyle w:val="VerbatimChar"/>
        </w:rPr>
        <w:t xml:space="preserve">ws_connection_failed</w:t>
      </w:r>
      <w:r>
        <w:br/>
      </w:r>
      <w:r>
        <w:rPr>
          <w:rStyle w:val="VerbatimChar"/>
        </w:rPr>
        <w:t xml:space="preserve">ws_reconnect_started</w:t>
      </w:r>
      <w:r>
        <w:br/>
      </w:r>
      <w:r>
        <w:rPr>
          <w:rStyle w:val="VerbatimChar"/>
        </w:rPr>
        <w:t xml:space="preserve">microphone_denied</w:t>
      </w:r>
      <w:r>
        <w:br/>
      </w:r>
      <w:r>
        <w:rPr>
          <w:rStyle w:val="VerbatimChar"/>
        </w:rPr>
        <w:t xml:space="preserve">media_recorder_failed</w:t>
      </w:r>
      <w:r>
        <w:br/>
      </w:r>
      <w:r>
        <w:rPr>
          <w:rStyle w:val="VerbatimChar"/>
        </w:rPr>
        <w:t xml:space="preserve">document_editor_error</w:t>
      </w:r>
      <w:r>
        <w:br/>
      </w:r>
      <w:r>
        <w:rPr>
          <w:rStyle w:val="VerbatimChar"/>
        </w:rPr>
        <w:t xml:space="preserve">export_button_error</w:t>
      </w:r>
    </w:p>
    <w:p>
      <w:r>
        <w:pict>
          <v:rect style="width:0;height:1.5pt" o:hralign="center" o:hrstd="t" o:hr="t"/>
        </w:pict>
      </w:r>
    </w:p>
    <w:bookmarkEnd w:id="159"/>
    <w:bookmarkStart w:id="160" w:name="dados-permitidos"/>
    <w:p>
      <w:pPr>
        <w:pStyle w:val="Heading2"/>
      </w:pPr>
      <w:r>
        <w:t xml:space="preserve">28.2. Dados permitidos</w:t>
      </w:r>
    </w:p>
    <w:p>
      <w:pPr>
        <w:pStyle w:val="SourceCode"/>
      </w:pP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device_type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error_code</w:t>
      </w:r>
      <w:r>
        <w:br/>
      </w:r>
      <w:r>
        <w:rPr>
          <w:rStyle w:val="VerbatimChar"/>
        </w:rPr>
        <w:t xml:space="preserve">stack trace sanitizado</w:t>
      </w:r>
    </w:p>
    <w:p>
      <w:r>
        <w:pict>
          <v:rect style="width:0;height:1.5pt" o:hralign="center" o:hrstd="t" o:hr="t"/>
        </w:pict>
      </w:r>
    </w:p>
    <w:bookmarkEnd w:id="160"/>
    <w:bookmarkStart w:id="161" w:name="dados-proibidos"/>
    <w:p>
      <w:pPr>
        <w:pStyle w:val="Heading2"/>
      </w:pPr>
      <w:r>
        <w:t xml:space="preserve">28.3. Dados proibidos</w:t>
      </w:r>
    </w:p>
    <w:p>
      <w:pPr>
        <w:pStyle w:val="SourceCode"/>
      </w:pPr>
      <w:r>
        <w:rPr>
          <w:rStyle w:val="VerbatimChar"/>
        </w:rPr>
        <w:t xml:space="preserve">áudio</w:t>
      </w:r>
      <w:r>
        <w:br/>
      </w:r>
      <w:r>
        <w:rPr>
          <w:rStyle w:val="VerbatimChar"/>
        </w:rPr>
        <w:t xml:space="preserve">transcrição completa</w:t>
      </w:r>
      <w:r>
        <w:br/>
      </w: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cookie</w:t>
      </w:r>
      <w:r>
        <w:br/>
      </w:r>
      <w:r>
        <w:rPr>
          <w:rStyle w:val="VerbatimChar"/>
        </w:rPr>
        <w:t xml:space="preserve">documento completo</w:t>
      </w:r>
      <w:r>
        <w:br/>
      </w:r>
      <w:r>
        <w:rPr>
          <w:rStyle w:val="VerbatimChar"/>
        </w:rPr>
        <w:t xml:space="preserve">dados pessoais desnecessários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6" w:name="observabilidade-de-custos"/>
    <w:p>
      <w:pPr>
        <w:pStyle w:val="Heading1"/>
      </w:pPr>
      <w:r>
        <w:t xml:space="preserve">29. Observabilidade de custos</w:t>
      </w:r>
    </w:p>
    <w:bookmarkStart w:id="163" w:name="por-reunião"/>
    <w:p>
      <w:pPr>
        <w:pStyle w:val="Heading2"/>
      </w:pPr>
      <w:r>
        <w:t xml:space="preserve">29.1. Por reunião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stt_seconds</w:t>
      </w:r>
      <w:r>
        <w:br/>
      </w:r>
      <w:r>
        <w:rPr>
          <w:rStyle w:val="VerbatimChar"/>
        </w:rPr>
        <w:t xml:space="preserve">llm_input_tokens</w:t>
      </w:r>
      <w:r>
        <w:br/>
      </w:r>
      <w:r>
        <w:rPr>
          <w:rStyle w:val="VerbatimChar"/>
        </w:rPr>
        <w:t xml:space="preserve">llm_output_tokens</w:t>
      </w:r>
      <w:r>
        <w:br/>
      </w:r>
      <w:r>
        <w:rPr>
          <w:rStyle w:val="VerbatimChar"/>
        </w:rPr>
        <w:t xml:space="preserve">embedding_tokens</w:t>
      </w:r>
      <w:r>
        <w:br/>
      </w:r>
      <w:r>
        <w:rPr>
          <w:rStyle w:val="VerbatimChar"/>
        </w:rPr>
        <w:t xml:space="preserve">document_generation_count</w:t>
      </w:r>
      <w:r>
        <w:br/>
      </w:r>
      <w:r>
        <w:rPr>
          <w:rStyle w:val="VerbatimChar"/>
        </w:rPr>
        <w:t xml:space="preserve">pdf_export_count</w:t>
      </w:r>
      <w:r>
        <w:br/>
      </w:r>
      <w:r>
        <w:rPr>
          <w:rStyle w:val="VerbatimChar"/>
        </w:rPr>
        <w:t xml:space="preserve">estimated_cost_total</w:t>
      </w:r>
    </w:p>
    <w:p>
      <w:r>
        <w:pict>
          <v:rect style="width:0;height:1.5pt" o:hralign="center" o:hrstd="t" o:hr="t"/>
        </w:pict>
      </w:r>
    </w:p>
    <w:bookmarkEnd w:id="163"/>
    <w:bookmarkStart w:id="164" w:name="por-tenant"/>
    <w:p>
      <w:pPr>
        <w:pStyle w:val="Heading2"/>
      </w:pPr>
      <w:r>
        <w:t xml:space="preserve">29.2. Por tenant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meetings_total</w:t>
      </w:r>
      <w:r>
        <w:br/>
      </w:r>
      <w:r>
        <w:rPr>
          <w:rStyle w:val="VerbatimChar"/>
        </w:rPr>
        <w:t xml:space="preserve">meeting_minutes_total</w:t>
      </w:r>
      <w:r>
        <w:br/>
      </w:r>
      <w:r>
        <w:rPr>
          <w:rStyle w:val="VerbatimChar"/>
        </w:rPr>
        <w:t xml:space="preserve">ai_cost_total</w:t>
      </w:r>
      <w:r>
        <w:br/>
      </w:r>
      <w:r>
        <w:rPr>
          <w:rStyle w:val="VerbatimChar"/>
        </w:rPr>
        <w:t xml:space="preserve">stt_cost_total</w:t>
      </w:r>
      <w:r>
        <w:br/>
      </w:r>
      <w:r>
        <w:rPr>
          <w:rStyle w:val="VerbatimChar"/>
        </w:rPr>
        <w:t xml:space="preserve">export_cost_total</w:t>
      </w:r>
      <w:r>
        <w:br/>
      </w:r>
      <w:r>
        <w:rPr>
          <w:rStyle w:val="VerbatimChar"/>
        </w:rPr>
        <w:t xml:space="preserve">average_cost_per_meeting</w:t>
      </w:r>
    </w:p>
    <w:p>
      <w:r>
        <w:pict>
          <v:rect style="width:0;height:1.5pt" o:hralign="center" o:hrstd="t" o:hr="t"/>
        </w:pict>
      </w:r>
    </w:p>
    <w:bookmarkEnd w:id="164"/>
    <w:bookmarkStart w:id="165" w:name="alertas-de-custo"/>
    <w:p>
      <w:pPr>
        <w:pStyle w:val="Heading2"/>
      </w:pPr>
      <w:r>
        <w:t xml:space="preserve">29.3. Alertas de custo</w:t>
      </w:r>
    </w:p>
    <w:p>
      <w:pPr>
        <w:pStyle w:val="FirstParagraph"/>
      </w:pPr>
      <w:r>
        <w:t xml:space="preserve">Alertar quando:</w:t>
      </w:r>
    </w:p>
    <w:p>
      <w:pPr>
        <w:pStyle w:val="SourceCode"/>
      </w:pPr>
      <w:r>
        <w:rPr>
          <w:rStyle w:val="VerbatimChar"/>
        </w:rPr>
        <w:t xml:space="preserve">tenant ultrapassar limite de custo diário</w:t>
      </w:r>
      <w:r>
        <w:br/>
      </w:r>
      <w:r>
        <w:rPr>
          <w:rStyle w:val="VerbatimChar"/>
        </w:rPr>
        <w:t xml:space="preserve">reunião ultrapassar custo esperado</w:t>
      </w:r>
      <w:r>
        <w:br/>
      </w:r>
      <w:r>
        <w:rPr>
          <w:rStyle w:val="VerbatimChar"/>
        </w:rPr>
        <w:t xml:space="preserve">agente consumir tokens anormais</w:t>
      </w:r>
      <w:r>
        <w:br/>
      </w:r>
      <w:r>
        <w:rPr>
          <w:rStyle w:val="VerbatimChar"/>
        </w:rPr>
        <w:t xml:space="preserve">Tech Writer gerar custo muito alto</w:t>
      </w:r>
      <w:r>
        <w:br/>
      </w:r>
      <w:r>
        <w:rPr>
          <w:rStyle w:val="VerbatimChar"/>
        </w:rPr>
        <w:t xml:space="preserve">RAG consultar contexto excessivo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observabilidade-de-qualidade-do-produto"/>
    <w:p>
      <w:pPr>
        <w:pStyle w:val="Heading1"/>
      </w:pPr>
      <w:r>
        <w:t xml:space="preserve">30. Observabilidade de qualidade do produto</w:t>
      </w:r>
    </w:p>
    <w:bookmarkStart w:id="167" w:name="métricas-de-valor"/>
    <w:p>
      <w:pPr>
        <w:pStyle w:val="Heading2"/>
      </w:pPr>
      <w:r>
        <w:t xml:space="preserve">30.1. Métricas de valor</w:t>
      </w:r>
    </w:p>
    <w:p>
      <w:pPr>
        <w:pStyle w:val="SourceCode"/>
      </w:pPr>
      <w:r>
        <w:rPr>
          <w:rStyle w:val="VerbatimChar"/>
        </w:rPr>
        <w:t xml:space="preserve">rules_per_meeting</w:t>
      </w:r>
      <w:r>
        <w:br/>
      </w:r>
      <w:r>
        <w:rPr>
          <w:rStyle w:val="VerbatimChar"/>
        </w:rPr>
        <w:t xml:space="preserve">approved_rules_per_meeting</w:t>
      </w:r>
      <w:r>
        <w:br/>
      </w:r>
      <w:r>
        <w:rPr>
          <w:rStyle w:val="VerbatimChar"/>
        </w:rPr>
        <w:t xml:space="preserve">document_generated_rate</w:t>
      </w:r>
      <w:r>
        <w:br/>
      </w:r>
      <w:r>
        <w:rPr>
          <w:rStyle w:val="VerbatimChar"/>
        </w:rPr>
        <w:t xml:space="preserve">pdf_export_rate</w:t>
      </w:r>
      <w:r>
        <w:br/>
      </w:r>
      <w:r>
        <w:rPr>
          <w:rStyle w:val="VerbatimChar"/>
        </w:rPr>
        <w:t xml:space="preserve">question_resolution_rate</w:t>
      </w:r>
      <w:r>
        <w:br/>
      </w:r>
      <w:r>
        <w:rPr>
          <w:rStyle w:val="VerbatimChar"/>
        </w:rPr>
        <w:t xml:space="preserve">meeting_to_document_time</w:t>
      </w:r>
    </w:p>
    <w:p>
      <w:r>
        <w:pict>
          <v:rect style="width:0;height:1.5pt" o:hralign="center" o:hrstd="t" o:hr="t"/>
        </w:pict>
      </w:r>
    </w:p>
    <w:bookmarkEnd w:id="167"/>
    <w:bookmarkStart w:id="168" w:name="métricas-de-qualidade-da-ia-1"/>
    <w:p>
      <w:pPr>
        <w:pStyle w:val="Heading2"/>
      </w:pPr>
      <w:r>
        <w:t xml:space="preserve">30.2. Métricas de qualidade da IA</w:t>
      </w:r>
    </w:p>
    <w:p>
      <w:pPr>
        <w:pStyle w:val="SourceCode"/>
      </w:pPr>
      <w:r>
        <w:rPr>
          <w:rStyle w:val="VerbatimChar"/>
        </w:rPr>
        <w:t xml:space="preserve">rule_approval_rate</w:t>
      </w:r>
      <w:r>
        <w:br/>
      </w:r>
      <w:r>
        <w:rPr>
          <w:rStyle w:val="VerbatimChar"/>
        </w:rPr>
        <w:t xml:space="preserve">rule_rejection_rate</w:t>
      </w:r>
      <w:r>
        <w:br/>
      </w:r>
      <w:r>
        <w:rPr>
          <w:rStyle w:val="VerbatimChar"/>
        </w:rPr>
        <w:t xml:space="preserve">false_positive_reports</w:t>
      </w:r>
      <w:r>
        <w:br/>
      </w:r>
      <w:r>
        <w:rPr>
          <w:rStyle w:val="VerbatimChar"/>
        </w:rPr>
        <w:t xml:space="preserve">false_negative_reports</w:t>
      </w:r>
      <w:r>
        <w:br/>
      </w:r>
      <w:r>
        <w:rPr>
          <w:rStyle w:val="VerbatimChar"/>
        </w:rPr>
        <w:t xml:space="preserve">questions_helpful_rate</w:t>
      </w:r>
      <w:r>
        <w:br/>
      </w:r>
      <w:r>
        <w:rPr>
          <w:rStyle w:val="VerbatimChar"/>
        </w:rPr>
        <w:t xml:space="preserve">decisions_confirmed_rate</w:t>
      </w:r>
      <w:r>
        <w:br/>
      </w:r>
      <w:r>
        <w:rPr>
          <w:rStyle w:val="VerbatimChar"/>
        </w:rPr>
        <w:t xml:space="preserve">documents_edited_heavily_rate</w:t>
      </w:r>
    </w:p>
    <w:p>
      <w:r>
        <w:pict>
          <v:rect style="width:0;height:1.5pt" o:hralign="center" o:hrstd="t" o:hr="t"/>
        </w:pict>
      </w:r>
    </w:p>
    <w:bookmarkEnd w:id="168"/>
    <w:bookmarkStart w:id="169" w:name="interpretação"/>
    <w:p>
      <w:pPr>
        <w:pStyle w:val="Heading2"/>
      </w:pPr>
      <w:r>
        <w:t xml:space="preserve">30.3. Interpretação</w:t>
      </w:r>
    </w:p>
    <w:p>
      <w:pPr>
        <w:pStyle w:val="FirstParagraph"/>
      </w:pPr>
      <w:r>
        <w:t xml:space="preserve">Se muitas regras são rejeitadas:</w:t>
      </w:r>
    </w:p>
    <w:p>
      <w:pPr>
        <w:pStyle w:val="SourceCode"/>
      </w:pPr>
      <w:r>
        <w:rPr>
          <w:rStyle w:val="VerbatimChar"/>
        </w:rPr>
        <w:t xml:space="preserve">Observer pode estar agressivo demais.</w:t>
      </w:r>
    </w:p>
    <w:p>
      <w:pPr>
        <w:pStyle w:val="FirstParagraph"/>
      </w:pPr>
      <w:r>
        <w:t xml:space="preserve">Se muitas perguntas são ignoradas:</w:t>
      </w:r>
    </w:p>
    <w:p>
      <w:pPr>
        <w:pStyle w:val="SourceCode"/>
      </w:pPr>
      <w:r>
        <w:rPr>
          <w:rStyle w:val="VerbatimChar"/>
        </w:rPr>
        <w:t xml:space="preserve">Inquisitor pode estar genérico demais.</w:t>
      </w:r>
    </w:p>
    <w:p>
      <w:pPr>
        <w:pStyle w:val="FirstParagraph"/>
      </w:pPr>
      <w:r>
        <w:t xml:space="preserve">Se muitos documentos são muito editados:</w:t>
      </w:r>
    </w:p>
    <w:p>
      <w:pPr>
        <w:pStyle w:val="SourceCode"/>
      </w:pPr>
      <w:r>
        <w:rPr>
          <w:rStyle w:val="VerbatimChar"/>
        </w:rPr>
        <w:t xml:space="preserve">Tech Writer ou template precisa melhorar.</w:t>
      </w:r>
    </w:p>
    <w:p>
      <w:pPr>
        <w:pStyle w:val="FirstParagraph"/>
      </w:pPr>
      <w:r>
        <w:t xml:space="preserve">Se RAG raramente encontra fontes:</w:t>
      </w:r>
    </w:p>
    <w:p>
      <w:pPr>
        <w:pStyle w:val="SourceCode"/>
      </w:pPr>
      <w:r>
        <w:rPr>
          <w:rStyle w:val="VerbatimChar"/>
        </w:rPr>
        <w:t xml:space="preserve">indexação pode estar fraca ou dados históricos insuficientes.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audit-log-versus-observability"/>
    <w:p>
      <w:pPr>
        <w:pStyle w:val="Heading1"/>
      </w:pPr>
      <w:r>
        <w:t xml:space="preserve">31. Audit log versus observability</w:t>
      </w:r>
    </w:p>
    <w:bookmarkStart w:id="171" w:name="audit-log-não-é-log-técnico"/>
    <w:p>
      <w:pPr>
        <w:pStyle w:val="Heading2"/>
      </w:pPr>
      <w:r>
        <w:t xml:space="preserve">31.1. Audit log não é log técnico</w:t>
      </w:r>
    </w:p>
    <w:p>
      <w:pPr>
        <w:pStyle w:val="FirstParagraph"/>
      </w:pPr>
      <w:r>
        <w:t xml:space="preserve">O audit log deve registrar ações críticas e comprováveis:</w:t>
      </w:r>
    </w:p>
    <w:p>
      <w:pPr>
        <w:pStyle w:val="SourceCode"/>
      </w:pPr>
      <w:r>
        <w:rPr>
          <w:rStyle w:val="VerbatimChar"/>
        </w:rPr>
        <w:t xml:space="preserve">rule.approved</w:t>
      </w:r>
      <w:r>
        <w:br/>
      </w:r>
      <w:r>
        <w:rPr>
          <w:rStyle w:val="VerbatimChar"/>
        </w:rPr>
        <w:t xml:space="preserve">document.exported</w:t>
      </w:r>
      <w:r>
        <w:br/>
      </w:r>
      <w:r>
        <w:rPr>
          <w:rStyle w:val="VerbatimChar"/>
        </w:rPr>
        <w:t xml:space="preserve">tenant.member.role_changed</w:t>
      </w:r>
      <w:r>
        <w:br/>
      </w:r>
      <w:r>
        <w:rPr>
          <w:rStyle w:val="VerbatimChar"/>
        </w:rPr>
        <w:t xml:space="preserve">meeting.started</w:t>
      </w:r>
      <w:r>
        <w:br/>
      </w:r>
      <w:r>
        <w:rPr>
          <w:rStyle w:val="VerbatimChar"/>
        </w:rPr>
        <w:t xml:space="preserve">consent.accepted</w:t>
      </w:r>
    </w:p>
    <w:bookmarkEnd w:id="171"/>
    <w:bookmarkStart w:id="172" w:name="Xf80d5123921e1fcdf845db5ff2f0127fde4ec27"/>
    <w:p>
      <w:pPr>
        <w:pStyle w:val="Heading2"/>
      </w:pPr>
      <w:r>
        <w:t xml:space="preserve">31.2. Log técnico registra comportamento operacional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stt_provider_latency_high</w:t>
      </w:r>
      <w:r>
        <w:br/>
      </w:r>
      <w:r>
        <w:rPr>
          <w:rStyle w:val="VerbatimChar"/>
        </w:rPr>
        <w:t xml:space="preserve">websocket_reconnected</w:t>
      </w:r>
      <w:r>
        <w:br/>
      </w:r>
      <w:r>
        <w:rPr>
          <w:rStyle w:val="VerbatimChar"/>
        </w:rPr>
        <w:t xml:space="preserve">agent_timeout</w:t>
      </w:r>
    </w:p>
    <w:bookmarkEnd w:id="172"/>
    <w:bookmarkStart w:id="173" w:name="regra-1"/>
    <w:p>
      <w:pPr>
        <w:pStyle w:val="Heading2"/>
      </w:pPr>
      <w:r>
        <w:t xml:space="preserve">31.3. Regra</w:t>
      </w:r>
    </w:p>
    <w:p>
      <w:pPr>
        <w:pStyle w:val="SourceCode"/>
      </w:pPr>
      <w:r>
        <w:rPr>
          <w:rStyle w:val="VerbatimChar"/>
        </w:rPr>
        <w:t xml:space="preserve">Não usar audit_logs como lixeira de debug.</w:t>
      </w:r>
      <w:r>
        <w:br/>
      </w:r>
      <w:r>
        <w:rPr>
          <w:rStyle w:val="VerbatimChar"/>
        </w:rPr>
        <w:t xml:space="preserve">Não usar logs técnicos como prova oficial de aprovação.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banco-de-dados-recomendado"/>
    <w:p>
      <w:pPr>
        <w:pStyle w:val="Heading1"/>
      </w:pPr>
      <w:r>
        <w:t xml:space="preserve">32. Banco de dados recomendado</w:t>
      </w:r>
    </w:p>
    <w:bookmarkStart w:id="175" w:name="tabela-system_logs-opcional"/>
    <w:p>
      <w:pPr>
        <w:pStyle w:val="Heading2"/>
      </w:pPr>
      <w:r>
        <w:t xml:space="preserve">32.1. Tabela system_logs, opcional</w:t>
      </w:r>
    </w:p>
    <w:p>
      <w:pPr>
        <w:pStyle w:val="FirstParagraph"/>
      </w:pPr>
      <w:r>
        <w:t xml:space="preserve">Para MVP, logs podem ir para stdout + Sentry.</w:t>
      </w:r>
    </w:p>
    <w:p>
      <w:pPr>
        <w:pStyle w:val="BodyText"/>
      </w:pPr>
      <w:r>
        <w:t xml:space="preserve">Para beta, pode existir tabela resumida:</w:t>
      </w:r>
    </w:p>
    <w:p>
      <w:pPr>
        <w:pStyle w:val="SourceCode"/>
      </w:pPr>
      <w:r>
        <w:rPr>
          <w:rStyle w:val="VerbatimChar"/>
        </w:rPr>
        <w:t xml:space="preserve">system_events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level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Mas cuidado:</w:t>
      </w:r>
    </w:p>
    <w:p>
      <w:pPr>
        <w:pStyle w:val="SourceCode"/>
      </w:pPr>
      <w:r>
        <w:rPr>
          <w:rStyle w:val="VerbatimChar"/>
        </w:rPr>
        <w:t xml:space="preserve">Não salvar alto volume de logs no PostgreSQL principal se isso prejudicar performance.</w:t>
      </w:r>
    </w:p>
    <w:p>
      <w:r>
        <w:pict>
          <v:rect style="width:0;height:1.5pt" o:hralign="center" o:hrstd="t" o:hr="t"/>
        </w:pict>
      </w:r>
    </w:p>
    <w:bookmarkEnd w:id="175"/>
    <w:bookmarkStart w:id="176" w:name="tabelas-já-obrigatórias"/>
    <w:p>
      <w:pPr>
        <w:pStyle w:val="Heading2"/>
      </w:pPr>
      <w:r>
        <w:t xml:space="preserve">32.2. Tabelas já obrigatórias</w:t>
      </w:r>
    </w:p>
    <w:p>
      <w:pPr>
        <w:pStyle w:val="SourceCode"/>
      </w:pP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meeting_events</w:t>
      </w:r>
      <w:r>
        <w:br/>
      </w:r>
      <w:r>
        <w:rPr>
          <w:rStyle w:val="VerbatimChar"/>
        </w:rPr>
        <w:t xml:space="preserve">agent_runs</w:t>
      </w:r>
      <w:r>
        <w:br/>
      </w:r>
      <w:r>
        <w:rPr>
          <w:rStyle w:val="VerbatimChar"/>
        </w:rPr>
        <w:t xml:space="preserve">rag_queries</w:t>
      </w:r>
      <w:r>
        <w:br/>
      </w:r>
      <w:r>
        <w:rPr>
          <w:rStyle w:val="VerbatimChar"/>
        </w:rPr>
        <w:t xml:space="preserve">usage_events</w:t>
      </w:r>
      <w:r>
        <w:br/>
      </w:r>
      <w:r>
        <w:rPr>
          <w:rStyle w:val="VerbatimChar"/>
        </w:rPr>
        <w:t xml:space="preserve">export_jobs</w:t>
      </w:r>
      <w:r>
        <w:br/>
      </w:r>
      <w:r>
        <w:rPr>
          <w:rStyle w:val="VerbatimChar"/>
        </w:rPr>
        <w:t xml:space="preserve">document_exports</w:t>
      </w:r>
      <w:r>
        <w:br/>
      </w:r>
      <w:r>
        <w:rPr>
          <w:rStyle w:val="VerbatimChar"/>
        </w:rPr>
        <w:t xml:space="preserve">compliance_flags</w:t>
      </w:r>
    </w:p>
    <w:p>
      <w:pPr>
        <w:pStyle w:val="FirstParagraph"/>
      </w:pPr>
      <w:r>
        <w:t xml:space="preserve">Essas tabelas já formam grande parte da observabilidade funcional do produto.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2" w:name="retenção-de-logs"/>
    <w:p>
      <w:pPr>
        <w:pStyle w:val="Heading1"/>
      </w:pPr>
      <w:r>
        <w:t xml:space="preserve">33. Retenção de logs</w:t>
      </w:r>
    </w:p>
    <w:bookmarkStart w:id="178" w:name="logs-técnicos"/>
    <w:p>
      <w:pPr>
        <w:pStyle w:val="Heading2"/>
      </w:pPr>
      <w:r>
        <w:t xml:space="preserve">33.1. Logs técnicos</w:t>
      </w:r>
    </w:p>
    <w:p>
      <w:pPr>
        <w:pStyle w:val="FirstParagraph"/>
      </w:pPr>
      <w:r>
        <w:t xml:space="preserve">Retenção recomendada:</w:t>
      </w:r>
    </w:p>
    <w:p>
      <w:pPr>
        <w:pStyle w:val="SourceCode"/>
      </w:pPr>
      <w:r>
        <w:rPr>
          <w:rStyle w:val="VerbatimChar"/>
        </w:rPr>
        <w:t xml:space="preserve">dev: 7 a 15 dias</w:t>
      </w:r>
      <w:r>
        <w:br/>
      </w:r>
      <w:r>
        <w:rPr>
          <w:rStyle w:val="VerbatimChar"/>
        </w:rPr>
        <w:t xml:space="preserve">staging: 15 a 30 dias</w:t>
      </w:r>
      <w:r>
        <w:br/>
      </w:r>
      <w:r>
        <w:rPr>
          <w:rStyle w:val="VerbatimChar"/>
        </w:rPr>
        <w:t xml:space="preserve">produção MVP: 30 a 90 dias</w:t>
      </w:r>
      <w:r>
        <w:br/>
      </w:r>
      <w:r>
        <w:rPr>
          <w:rStyle w:val="VerbatimChar"/>
        </w:rPr>
        <w:t xml:space="preserve">enterprise: configurável</w:t>
      </w:r>
    </w:p>
    <w:p>
      <w:r>
        <w:pict>
          <v:rect style="width:0;height:1.5pt" o:hralign="center" o:hrstd="t" o:hr="t"/>
        </w:pict>
      </w:r>
    </w:p>
    <w:bookmarkEnd w:id="178"/>
    <w:bookmarkStart w:id="179" w:name="audit-logs-1"/>
    <w:p>
      <w:pPr>
        <w:pStyle w:val="Heading2"/>
      </w:pPr>
      <w:r>
        <w:t xml:space="preserve">33.2. Audit logs</w:t>
      </w:r>
    </w:p>
    <w:p>
      <w:pPr>
        <w:pStyle w:val="FirstParagraph"/>
      </w:pPr>
      <w:r>
        <w:t xml:space="preserve">Retenção:</w:t>
      </w:r>
    </w:p>
    <w:p>
      <w:pPr>
        <w:pStyle w:val="SourceCode"/>
      </w:pPr>
      <w:r>
        <w:rPr>
          <w:rStyle w:val="VerbatimChar"/>
        </w:rPr>
        <w:t xml:space="preserve">conforme contrato, compliance e política do tenant</w:t>
      </w:r>
    </w:p>
    <w:p>
      <w:pPr>
        <w:pStyle w:val="FirstParagraph"/>
      </w:pPr>
      <w:r>
        <w:t xml:space="preserve">Não devem ser apagados por rotina comum sem política clara.</w:t>
      </w:r>
    </w:p>
    <w:p>
      <w:r>
        <w:pict>
          <v:rect style="width:0;height:1.5pt" o:hralign="center" o:hrstd="t" o:hr="t"/>
        </w:pict>
      </w:r>
    </w:p>
    <w:bookmarkEnd w:id="179"/>
    <w:bookmarkStart w:id="180" w:name="traces-1"/>
    <w:p>
      <w:pPr>
        <w:pStyle w:val="Heading2"/>
      </w:pPr>
      <w:r>
        <w:t xml:space="preserve">33.3. Traces</w:t>
      </w:r>
    </w:p>
    <w:p>
      <w:pPr>
        <w:pStyle w:val="FirstParagraph"/>
      </w:pPr>
      <w:r>
        <w:t xml:space="preserve">Retenção recomendada:</w:t>
      </w:r>
    </w:p>
    <w:p>
      <w:pPr>
        <w:pStyle w:val="SourceCode"/>
      </w:pPr>
      <w:r>
        <w:rPr>
          <w:rStyle w:val="VerbatimChar"/>
        </w:rPr>
        <w:t xml:space="preserve">7 a 30 dias no MVP</w:t>
      </w:r>
      <w:r>
        <w:br/>
      </w:r>
      <w:r>
        <w:rPr>
          <w:rStyle w:val="VerbatimChar"/>
        </w:rPr>
        <w:t xml:space="preserve">30 a 90 dias no beta</w:t>
      </w:r>
      <w:r>
        <w:br/>
      </w:r>
      <w:r>
        <w:rPr>
          <w:rStyle w:val="VerbatimChar"/>
        </w:rPr>
        <w:t xml:space="preserve">customizável em enterprise</w:t>
      </w:r>
    </w:p>
    <w:p>
      <w:r>
        <w:pict>
          <v:rect style="width:0;height:1.5pt" o:hralign="center" o:hrstd="t" o:hr="t"/>
        </w:pict>
      </w:r>
    </w:p>
    <w:bookmarkEnd w:id="180"/>
    <w:bookmarkStart w:id="181" w:name="agent-runs"/>
    <w:p>
      <w:pPr>
        <w:pStyle w:val="Heading2"/>
      </w:pPr>
      <w:r>
        <w:t xml:space="preserve">33.4. Agent runs</w:t>
      </w:r>
    </w:p>
    <w:p>
      <w:pPr>
        <w:pStyle w:val="FirstParagraph"/>
      </w:pPr>
      <w:r>
        <w:t xml:space="preserve">Retenção recomendada:</w:t>
      </w:r>
    </w:p>
    <w:p>
      <w:pPr>
        <w:pStyle w:val="SourceCode"/>
      </w:pPr>
      <w:r>
        <w:rPr>
          <w:rStyle w:val="VerbatimChar"/>
        </w:rPr>
        <w:t xml:space="preserve">enquanto a reunião/documento existir</w:t>
      </w:r>
      <w:r>
        <w:br/>
      </w:r>
      <w:r>
        <w:rPr>
          <w:rStyle w:val="VerbatimChar"/>
        </w:rPr>
        <w:t xml:space="preserve">ou conforme política de retenção do tenant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5" w:name="segurança-da-observabilidade"/>
    <w:p>
      <w:pPr>
        <w:pStyle w:val="Heading1"/>
      </w:pPr>
      <w:r>
        <w:t xml:space="preserve">34. Segurança da observabilidade</w:t>
      </w:r>
    </w:p>
    <w:bookmarkStart w:id="183" w:name="acesso-aos-dashboards"/>
    <w:p>
      <w:pPr>
        <w:pStyle w:val="Heading2"/>
      </w:pPr>
      <w:r>
        <w:t xml:space="preserve">34.1. Acesso aos dashboards</w:t>
      </w:r>
    </w:p>
    <w:p>
      <w:pPr>
        <w:pStyle w:val="FirstParagraph"/>
      </w:pPr>
      <w:r>
        <w:t xml:space="preserve">Somente:</w:t>
      </w:r>
    </w:p>
    <w:p>
      <w:pPr>
        <w:pStyle w:val="SourceCode"/>
      </w:pPr>
      <w:r>
        <w:rPr>
          <w:rStyle w:val="VerbatimChar"/>
        </w:rPr>
        <w:t xml:space="preserve">equipe técnica autorizada</w:t>
      </w:r>
      <w:r>
        <w:br/>
      </w:r>
      <w:r>
        <w:rPr>
          <w:rStyle w:val="VerbatimChar"/>
        </w:rPr>
        <w:t xml:space="preserve">admin interno autorizado</w:t>
      </w:r>
      <w:r>
        <w:br/>
      </w:r>
      <w:r>
        <w:rPr>
          <w:rStyle w:val="VerbatimChar"/>
        </w:rPr>
        <w:t xml:space="preserve">suporte com acesso temporário</w:t>
      </w:r>
      <w:r>
        <w:br/>
      </w:r>
      <w:r>
        <w:rPr>
          <w:rStyle w:val="VerbatimChar"/>
        </w:rPr>
        <w:t xml:space="preserve">cliente enterprise, se houver painel específico</w:t>
      </w:r>
    </w:p>
    <w:p>
      <w:r>
        <w:pict>
          <v:rect style="width:0;height:1.5pt" o:hralign="center" o:hrstd="t" o:hr="t"/>
        </w:pict>
      </w:r>
    </w:p>
    <w:bookmarkEnd w:id="183"/>
    <w:bookmarkStart w:id="184" w:name="regras"/>
    <w:p>
      <w:pPr>
        <w:pStyle w:val="Heading2"/>
      </w:pPr>
      <w:r>
        <w:t xml:space="preserve">34.2. Regras</w:t>
      </w:r>
    </w:p>
    <w:p>
      <w:pPr>
        <w:pStyle w:val="SourceCode"/>
      </w:pPr>
      <w:r>
        <w:rPr>
          <w:rStyle w:val="VerbatimChar"/>
        </w:rPr>
        <w:t xml:space="preserve">dashboards não devem expor transcrição completa</w:t>
      </w:r>
      <w:r>
        <w:br/>
      </w:r>
      <w:r>
        <w:rPr>
          <w:rStyle w:val="VerbatimChar"/>
        </w:rPr>
        <w:t xml:space="preserve">logs não devem expor dados sensíveis</w:t>
      </w:r>
      <w:r>
        <w:br/>
      </w:r>
      <w:r>
        <w:rPr>
          <w:rStyle w:val="VerbatimChar"/>
        </w:rPr>
        <w:t xml:space="preserve">acesso a logs deve ser auditado</w:t>
      </w:r>
      <w:r>
        <w:br/>
      </w:r>
      <w:r>
        <w:rPr>
          <w:rStyle w:val="VerbatimChar"/>
        </w:rPr>
        <w:t xml:space="preserve">suporte não deve ver conteúdo do cliente por padrão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9" w:name="painel-interno-de-suporte"/>
    <w:p>
      <w:pPr>
        <w:pStyle w:val="Heading1"/>
      </w:pPr>
      <w:r>
        <w:t xml:space="preserve">35. Painel interno de suporte</w:t>
      </w:r>
    </w:p>
    <w:bookmarkStart w:id="186" w:name="objetivo-1"/>
    <w:p>
      <w:pPr>
        <w:pStyle w:val="Heading2"/>
      </w:pPr>
      <w:r>
        <w:t xml:space="preserve">35.1. Objetivo</w:t>
      </w:r>
    </w:p>
    <w:p>
      <w:pPr>
        <w:pStyle w:val="FirstParagraph"/>
      </w:pPr>
      <w:r>
        <w:t xml:space="preserve">Permitir investigação sem expor dados sensíveis.</w:t>
      </w:r>
    </w:p>
    <w:bookmarkEnd w:id="186"/>
    <w:bookmarkStart w:id="187" w:name="dados-permitidos-1"/>
    <w:p>
      <w:pPr>
        <w:pStyle w:val="Heading2"/>
      </w:pPr>
      <w:r>
        <w:t xml:space="preserve">35.2. Dados permitidos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status da reunião</w:t>
      </w:r>
      <w:r>
        <w:br/>
      </w:r>
      <w:r>
        <w:rPr>
          <w:rStyle w:val="VerbatimChar"/>
        </w:rPr>
        <w:t xml:space="preserve">erros técnicos</w:t>
      </w:r>
      <w:r>
        <w:br/>
      </w:r>
      <w:r>
        <w:rPr>
          <w:rStyle w:val="VerbatimChar"/>
        </w:rPr>
        <w:t xml:space="preserve">latência</w:t>
      </w:r>
      <w:r>
        <w:br/>
      </w:r>
      <w:r>
        <w:rPr>
          <w:rStyle w:val="VerbatimChar"/>
        </w:rPr>
        <w:t xml:space="preserve">falhas de agente</w:t>
      </w:r>
      <w:r>
        <w:br/>
      </w:r>
      <w:r>
        <w:rPr>
          <w:rStyle w:val="VerbatimChar"/>
        </w:rPr>
        <w:t xml:space="preserve">status de jobs</w:t>
      </w:r>
      <w:r>
        <w:br/>
      </w:r>
      <w:r>
        <w:rPr>
          <w:rStyle w:val="VerbatimChar"/>
        </w:rPr>
        <w:t xml:space="preserve">status de exportação</w:t>
      </w:r>
    </w:p>
    <w:bookmarkEnd w:id="187"/>
    <w:bookmarkStart w:id="188" w:name="dados-restritos"/>
    <w:p>
      <w:pPr>
        <w:pStyle w:val="Heading2"/>
      </w:pPr>
      <w:r>
        <w:t xml:space="preserve">35.3. Dados restritos</w:t>
      </w:r>
    </w:p>
    <w:p>
      <w:pPr>
        <w:pStyle w:val="SourceCode"/>
      </w:pPr>
      <w:r>
        <w:rPr>
          <w:rStyle w:val="VerbatimChar"/>
        </w:rPr>
        <w:t xml:space="preserve">transcrição</w:t>
      </w:r>
      <w:r>
        <w:br/>
      </w:r>
      <w:r>
        <w:rPr>
          <w:rStyle w:val="VerbatimChar"/>
        </w:rPr>
        <w:t xml:space="preserve">documentos</w:t>
      </w:r>
      <w:r>
        <w:br/>
      </w:r>
      <w:r>
        <w:rPr>
          <w:rStyle w:val="VerbatimChar"/>
        </w:rPr>
        <w:t xml:space="preserve">regras confidenciais</w:t>
      </w:r>
      <w:r>
        <w:br/>
      </w:r>
      <w:r>
        <w:rPr>
          <w:rStyle w:val="VerbatimChar"/>
        </w:rPr>
        <w:t xml:space="preserve">participantes</w:t>
      </w:r>
      <w:r>
        <w:br/>
      </w:r>
      <w:r>
        <w:rPr>
          <w:rStyle w:val="VerbatimChar"/>
        </w:rPr>
        <w:t xml:space="preserve">dados pessoais</w:t>
      </w:r>
    </w:p>
    <w:p>
      <w:pPr>
        <w:pStyle w:val="FirstParagraph"/>
      </w:pPr>
      <w:r>
        <w:t xml:space="preserve">Acesso a dados restritos deve exigir:</w:t>
      </w:r>
    </w:p>
    <w:p>
      <w:pPr>
        <w:pStyle w:val="SourceCode"/>
      </w:pPr>
      <w:r>
        <w:rPr>
          <w:rStyle w:val="VerbatimChar"/>
        </w:rPr>
        <w:t xml:space="preserve">autorização explícita</w:t>
      </w:r>
      <w:r>
        <w:br/>
      </w:r>
      <w:r>
        <w:rPr>
          <w:rStyle w:val="VerbatimChar"/>
        </w:rPr>
        <w:t xml:space="preserve">janela temporária</w:t>
      </w:r>
      <w:r>
        <w:br/>
      </w:r>
      <w:r>
        <w:rPr>
          <w:rStyle w:val="VerbatimChar"/>
        </w:rPr>
        <w:t xml:space="preserve">justificativa</w:t>
      </w:r>
      <w:r>
        <w:br/>
      </w:r>
      <w:r>
        <w:rPr>
          <w:rStyle w:val="VerbatimChar"/>
        </w:rPr>
        <w:t xml:space="preserve">audit log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eventos-mínimos-para-o-mvp"/>
    <w:p>
      <w:pPr>
        <w:pStyle w:val="Heading1"/>
      </w:pPr>
      <w:r>
        <w:t xml:space="preserve">36. Eventos mínimos para o MVP</w:t>
      </w:r>
    </w:p>
    <w:p>
      <w:pPr>
        <w:pStyle w:val="FirstParagraph"/>
      </w:pPr>
      <w:r>
        <w:t xml:space="preserve">Implementar observabilidade mínima para:</w:t>
      </w:r>
    </w:p>
    <w:p>
      <w:pPr>
        <w:pStyle w:val="SourceCode"/>
      </w:pPr>
      <w:r>
        <w:rPr>
          <w:rStyle w:val="VerbatimChar"/>
        </w:rPr>
        <w:t xml:space="preserve">auth.login_failed</w:t>
      </w:r>
      <w:r>
        <w:br/>
      </w:r>
      <w:r>
        <w:rPr>
          <w:rStyle w:val="VerbatimChar"/>
        </w:rPr>
        <w:t xml:space="preserve">permission.denied</w:t>
      </w:r>
      <w:r>
        <w:br/>
      </w:r>
      <w:r>
        <w:rPr>
          <w:rStyle w:val="VerbatimChar"/>
        </w:rPr>
        <w:t xml:space="preserve">tenant.cross_access_blocked</w:t>
      </w:r>
      <w:r>
        <w:br/>
      </w:r>
      <w:r>
        <w:rPr>
          <w:rStyle w:val="VerbatimChar"/>
        </w:rPr>
        <w:t xml:space="preserve">meeting.created</w:t>
      </w:r>
      <w:r>
        <w:br/>
      </w:r>
      <w:r>
        <w:rPr>
          <w:rStyle w:val="VerbatimChar"/>
        </w:rPr>
        <w:t xml:space="preserve">meeting.started</w:t>
      </w:r>
      <w:r>
        <w:br/>
      </w:r>
      <w:r>
        <w:rPr>
          <w:rStyle w:val="VerbatimChar"/>
        </w:rPr>
        <w:t xml:space="preserve">meeting.paused</w:t>
      </w:r>
      <w:r>
        <w:br/>
      </w:r>
      <w:r>
        <w:rPr>
          <w:rStyle w:val="VerbatimChar"/>
        </w:rPr>
        <w:t xml:space="preserve">meeting.resumed</w:t>
      </w:r>
      <w:r>
        <w:br/>
      </w:r>
      <w:r>
        <w:rPr>
          <w:rStyle w:val="VerbatimChar"/>
        </w:rPr>
        <w:t xml:space="preserve">meeting.finished</w:t>
      </w:r>
      <w:r>
        <w:br/>
      </w:r>
      <w:r>
        <w:rPr>
          <w:rStyle w:val="VerbatimChar"/>
        </w:rPr>
        <w:t xml:space="preserve">consent.accepted</w:t>
      </w:r>
      <w:r>
        <w:br/>
      </w:r>
      <w:r>
        <w:rPr>
          <w:rStyle w:val="VerbatimChar"/>
        </w:rPr>
        <w:t xml:space="preserve">ws.connected</w:t>
      </w:r>
      <w:r>
        <w:br/>
      </w:r>
      <w:r>
        <w:rPr>
          <w:rStyle w:val="VerbatimChar"/>
        </w:rPr>
        <w:t xml:space="preserve">ws.disconnected</w:t>
      </w:r>
      <w:r>
        <w:br/>
      </w:r>
      <w:r>
        <w:rPr>
          <w:rStyle w:val="VerbatimChar"/>
        </w:rPr>
        <w:t xml:space="preserve">audio.chunk_received</w:t>
      </w:r>
      <w:r>
        <w:br/>
      </w:r>
      <w:r>
        <w:rPr>
          <w:rStyle w:val="VerbatimChar"/>
        </w:rPr>
        <w:t xml:space="preserve">audio.chunk_rejected</w:t>
      </w:r>
      <w:r>
        <w:br/>
      </w:r>
      <w:r>
        <w:rPr>
          <w:rStyle w:val="VerbatimChar"/>
        </w:rPr>
        <w:t xml:space="preserve">transcript.final_saved</w:t>
      </w:r>
      <w:r>
        <w:br/>
      </w:r>
      <w:r>
        <w:rPr>
          <w:rStyle w:val="VerbatimChar"/>
        </w:rPr>
        <w:t xml:space="preserve">agent.run_started</w:t>
      </w:r>
      <w:r>
        <w:br/>
      </w:r>
      <w:r>
        <w:rPr>
          <w:rStyle w:val="VerbatimChar"/>
        </w:rPr>
        <w:t xml:space="preserve">agent.run_completed</w:t>
      </w:r>
      <w:r>
        <w:br/>
      </w:r>
      <w:r>
        <w:rPr>
          <w:rStyle w:val="VerbatimChar"/>
        </w:rPr>
        <w:t xml:space="preserve">agent.run_failed</w:t>
      </w:r>
      <w:r>
        <w:br/>
      </w:r>
      <w:r>
        <w:rPr>
          <w:rStyle w:val="VerbatimChar"/>
        </w:rPr>
        <w:t xml:space="preserve">ai.rule.detected</w:t>
      </w:r>
      <w:r>
        <w:br/>
      </w:r>
      <w:r>
        <w:rPr>
          <w:rStyle w:val="VerbatimChar"/>
        </w:rPr>
        <w:t xml:space="preserve">ai.question.suggested</w:t>
      </w:r>
      <w:r>
        <w:br/>
      </w:r>
      <w:r>
        <w:rPr>
          <w:rStyle w:val="VerbatimChar"/>
        </w:rPr>
        <w:t xml:space="preserve">rag.query_completed</w:t>
      </w:r>
      <w:r>
        <w:br/>
      </w:r>
      <w:r>
        <w:rPr>
          <w:rStyle w:val="VerbatimChar"/>
        </w:rPr>
        <w:t xml:space="preserve">rag.query_failed</w:t>
      </w:r>
      <w:r>
        <w:br/>
      </w:r>
      <w:r>
        <w:rPr>
          <w:rStyle w:val="VerbatimChar"/>
        </w:rPr>
        <w:t xml:space="preserve">rule.approved</w:t>
      </w:r>
      <w:r>
        <w:br/>
      </w:r>
      <w:r>
        <w:rPr>
          <w:rStyle w:val="VerbatimChar"/>
        </w:rPr>
        <w:t xml:space="preserve">rule.rejected</w:t>
      </w:r>
      <w:r>
        <w:br/>
      </w:r>
      <w:r>
        <w:rPr>
          <w:rStyle w:val="VerbatimChar"/>
        </w:rPr>
        <w:t xml:space="preserve">document.generated</w:t>
      </w:r>
      <w:r>
        <w:br/>
      </w:r>
      <w:r>
        <w:rPr>
          <w:rStyle w:val="VerbatimChar"/>
        </w:rPr>
        <w:t xml:space="preserve">document.failed</w:t>
      </w:r>
      <w:r>
        <w:br/>
      </w:r>
      <w:r>
        <w:rPr>
          <w:rStyle w:val="VerbatimChar"/>
        </w:rPr>
        <w:t xml:space="preserve">export.finished</w:t>
      </w:r>
      <w:r>
        <w:br/>
      </w:r>
      <w:r>
        <w:rPr>
          <w:rStyle w:val="VerbatimChar"/>
        </w:rPr>
        <w:t xml:space="preserve">export.failed</w:t>
      </w:r>
    </w:p>
    <w:p>
      <w:r>
        <w:pict>
          <v:rect style="width:0;height:1.5pt" o:hralign="center" o:hrstd="t" o:hr="t"/>
        </w:pict>
      </w:r>
    </w:p>
    <w:bookmarkEnd w:id="190"/>
    <w:bookmarkStart w:id="191" w:name="critérios-de-aceite"/>
    <w:p>
      <w:pPr>
        <w:pStyle w:val="Heading1"/>
      </w:pPr>
      <w:r>
        <w:t xml:space="preserve">37. Critérios de aceite</w:t>
      </w:r>
    </w:p>
    <w:p>
      <w:pPr>
        <w:pStyle w:val="FirstParagraph"/>
      </w:pPr>
      <w:r>
        <w:t xml:space="preserve">A observabilidade estará aceita para o MVP quando:</w:t>
      </w:r>
    </w:p>
    <w:p>
      <w:pPr>
        <w:pStyle w:val="SourceCode"/>
      </w:pPr>
      <w:r>
        <w:rPr>
          <w:rStyle w:val="VerbatimChar"/>
        </w:rPr>
        <w:t xml:space="preserve">1. Backend gera logs JSON estruturados.</w:t>
      </w:r>
      <w:r>
        <w:br/>
      </w:r>
      <w:r>
        <w:rPr>
          <w:rStyle w:val="VerbatimChar"/>
        </w:rPr>
        <w:t xml:space="preserve">2. Todo log crítico possui tenant_id quando aplicável.</w:t>
      </w:r>
      <w:r>
        <w:br/>
      </w:r>
      <w:r>
        <w:rPr>
          <w:rStyle w:val="VerbatimChar"/>
        </w:rPr>
        <w:t xml:space="preserve">3. Todo fluxo de reunião possui correlation_id.</w:t>
      </w:r>
      <w:r>
        <w:br/>
      </w:r>
      <w:r>
        <w:rPr>
          <w:rStyle w:val="VerbatimChar"/>
        </w:rPr>
        <w:t xml:space="preserve">4. agent_runs registram status, latência, modelo e prompt_version.</w:t>
      </w:r>
      <w:r>
        <w:br/>
      </w:r>
      <w:r>
        <w:rPr>
          <w:rStyle w:val="VerbatimChar"/>
        </w:rPr>
        <w:t xml:space="preserve">5. Falhas dos agentes aparecem nos logs.</w:t>
      </w:r>
      <w:r>
        <w:br/>
      </w:r>
      <w:r>
        <w:rPr>
          <w:rStyle w:val="VerbatimChar"/>
        </w:rPr>
        <w:t xml:space="preserve">6. Falhas de STT aparecem nos logs.</w:t>
      </w:r>
      <w:r>
        <w:br/>
      </w:r>
      <w:r>
        <w:rPr>
          <w:rStyle w:val="VerbatimChar"/>
        </w:rPr>
        <w:t xml:space="preserve">7. Falhas de WebSocket aparecem nos logs.</w:t>
      </w:r>
      <w:r>
        <w:br/>
      </w:r>
      <w:r>
        <w:rPr>
          <w:rStyle w:val="VerbatimChar"/>
        </w:rPr>
        <w:t xml:space="preserve">8. RAG registra filters_applied.</w:t>
      </w:r>
      <w:r>
        <w:br/>
      </w:r>
      <w:r>
        <w:rPr>
          <w:rStyle w:val="VerbatimChar"/>
        </w:rPr>
        <w:t xml:space="preserve">9. RAG registra falhas.</w:t>
      </w:r>
      <w:r>
        <w:br/>
      </w:r>
      <w:r>
        <w:rPr>
          <w:rStyle w:val="VerbatimChar"/>
        </w:rPr>
        <w:t xml:space="preserve">10. RAG nunca executa sem tenant_id.</w:t>
      </w:r>
      <w:r>
        <w:br/>
      </w:r>
      <w:r>
        <w:rPr>
          <w:rStyle w:val="VerbatimChar"/>
        </w:rPr>
        <w:t xml:space="preserve">11. rule.approve gera audit log.</w:t>
      </w:r>
      <w:r>
        <w:br/>
      </w:r>
      <w:r>
        <w:rPr>
          <w:rStyle w:val="VerbatimChar"/>
        </w:rPr>
        <w:t xml:space="preserve">12. document.generate gera log e status rastreável.</w:t>
      </w:r>
      <w:r>
        <w:br/>
      </w:r>
      <w:r>
        <w:rPr>
          <w:rStyle w:val="VerbatimChar"/>
        </w:rPr>
        <w:t xml:space="preserve">13. export PDF gera audit log.</w:t>
      </w:r>
      <w:r>
        <w:br/>
      </w:r>
      <w:r>
        <w:rPr>
          <w:rStyle w:val="VerbatimChar"/>
        </w:rPr>
        <w:t xml:space="preserve">14. Erros críticos são enviados ao Sentry ou equivalente.</w:t>
      </w:r>
      <w:r>
        <w:br/>
      </w:r>
      <w:r>
        <w:rPr>
          <w:rStyle w:val="VerbatimChar"/>
        </w:rPr>
        <w:t xml:space="preserve">15. Métricas básicas de reunião são coletadas.</w:t>
      </w:r>
      <w:r>
        <w:br/>
      </w:r>
      <w:r>
        <w:rPr>
          <w:rStyle w:val="VerbatimChar"/>
        </w:rPr>
        <w:t xml:space="preserve">16. Métricas básicas de IA são coletadas.</w:t>
      </w:r>
      <w:r>
        <w:br/>
      </w:r>
      <w:r>
        <w:rPr>
          <w:rStyle w:val="VerbatimChar"/>
        </w:rPr>
        <w:t xml:space="preserve">17. Métricas básicas de custo são coletadas.</w:t>
      </w:r>
      <w:r>
        <w:br/>
      </w:r>
      <w:r>
        <w:rPr>
          <w:rStyle w:val="VerbatimChar"/>
        </w:rPr>
        <w:t xml:space="preserve">18. Logs não contêm tokens.</w:t>
      </w:r>
      <w:r>
        <w:br/>
      </w:r>
      <w:r>
        <w:rPr>
          <w:rStyle w:val="VerbatimChar"/>
        </w:rPr>
        <w:t xml:space="preserve">19. Logs não contêm áudio bruto.</w:t>
      </w:r>
      <w:r>
        <w:br/>
      </w:r>
      <w:r>
        <w:rPr>
          <w:rStyle w:val="VerbatimChar"/>
        </w:rPr>
        <w:t xml:space="preserve">20. Logs não contêm transcrição completa por padrão.</w:t>
      </w:r>
    </w:p>
    <w:p>
      <w:r>
        <w:pict>
          <v:rect style="width:0;height:1.5pt" o:hralign="center" o:hrstd="t" o:hr="t"/>
        </w:pict>
      </w:r>
    </w:p>
    <w:bookmarkEnd w:id="191"/>
    <w:bookmarkStart w:id="192" w:name="bloqueadores-de-lançamento"/>
    <w:p>
      <w:pPr>
        <w:pStyle w:val="Heading1"/>
      </w:pPr>
      <w:r>
        <w:t xml:space="preserve">38. Bloqueadores de lançamento</w:t>
      </w:r>
    </w:p>
    <w:p>
      <w:pPr>
        <w:pStyle w:val="FirstParagraph"/>
      </w:pPr>
      <w:r>
        <w:t xml:space="preserve">O MVP não deve ir para beta se:</w:t>
      </w:r>
    </w:p>
    <w:p>
      <w:pPr>
        <w:pStyle w:val="SourceCode"/>
      </w:pPr>
      <w:r>
        <w:rPr>
          <w:rStyle w:val="VerbatimChar"/>
        </w:rPr>
        <w:t xml:space="preserve">não houver logs de erro</w:t>
      </w:r>
      <w:r>
        <w:br/>
      </w:r>
      <w:r>
        <w:rPr>
          <w:rStyle w:val="VerbatimChar"/>
        </w:rPr>
        <w:t xml:space="preserve">não houver audit log de aprovação de regra</w:t>
      </w:r>
      <w:r>
        <w:br/>
      </w:r>
      <w:r>
        <w:rPr>
          <w:rStyle w:val="VerbatimChar"/>
        </w:rPr>
        <w:t xml:space="preserve">não houver rastreio de meeting_id em falhas</w:t>
      </w:r>
      <w:r>
        <w:br/>
      </w:r>
      <w:r>
        <w:rPr>
          <w:rStyle w:val="VerbatimChar"/>
        </w:rPr>
        <w:t xml:space="preserve">não houver visibilidade de falha STT</w:t>
      </w:r>
      <w:r>
        <w:br/>
      </w:r>
      <w:r>
        <w:rPr>
          <w:rStyle w:val="VerbatimChar"/>
        </w:rPr>
        <w:t xml:space="preserve">não houver visibilidade de falha IA</w:t>
      </w:r>
      <w:r>
        <w:br/>
      </w:r>
      <w:r>
        <w:rPr>
          <w:rStyle w:val="VerbatimChar"/>
        </w:rPr>
        <w:t xml:space="preserve">não houver visibility de falha RAG</w:t>
      </w:r>
      <w:r>
        <w:br/>
      </w:r>
      <w:r>
        <w:rPr>
          <w:rStyle w:val="VerbatimChar"/>
        </w:rPr>
        <w:t xml:space="preserve">não houver logs sanitizados</w:t>
      </w:r>
      <w:r>
        <w:br/>
      </w:r>
      <w:r>
        <w:rPr>
          <w:rStyle w:val="VerbatimChar"/>
        </w:rPr>
        <w:t xml:space="preserve">houver segredo em log</w:t>
      </w:r>
      <w:r>
        <w:br/>
      </w:r>
      <w:r>
        <w:rPr>
          <w:rStyle w:val="VerbatimChar"/>
        </w:rPr>
        <w:t xml:space="preserve">houver transcrição completa em log técnico</w:t>
      </w:r>
      <w:r>
        <w:br/>
      </w:r>
      <w:r>
        <w:rPr>
          <w:rStyle w:val="VerbatimChar"/>
        </w:rPr>
        <w:t xml:space="preserve">houver exportação sem audit log</w:t>
      </w:r>
      <w:r>
        <w:br/>
      </w:r>
      <w:r>
        <w:rPr>
          <w:rStyle w:val="VerbatimChar"/>
        </w:rPr>
        <w:t xml:space="preserve">não for possível investigar reunião falha</w:t>
      </w:r>
    </w:p>
    <w:p>
      <w:r>
        <w:pict>
          <v:rect style="width:0;height:1.5pt" o:hralign="center" o:hrstd="t" o:hr="t"/>
        </w:pict>
      </w:r>
    </w:p>
    <w:bookmarkEnd w:id="192"/>
    <w:bookmarkStart w:id="200" w:name="implementação-por-sprints"/>
    <w:p>
      <w:pPr>
        <w:pStyle w:val="Heading1"/>
      </w:pPr>
      <w:r>
        <w:t xml:space="preserve">39. Implementação por sprints</w:t>
      </w:r>
    </w:p>
    <w:bookmarkStart w:id="193" w:name="sprint-1"/>
    <w:p>
      <w:pPr>
        <w:pStyle w:val="Heading2"/>
      </w:pPr>
      <w:r>
        <w:t xml:space="preserve">Sprint 1</w:t>
      </w:r>
    </w:p>
    <w:p>
      <w:pPr>
        <w:pStyle w:val="SourceCode"/>
      </w:pPr>
      <w:r>
        <w:rPr>
          <w:rStyle w:val="VerbatimChar"/>
        </w:rPr>
        <w:t xml:space="preserve">logs JSON</w:t>
      </w:r>
      <w:r>
        <w:br/>
      </w:r>
      <w:r>
        <w:rPr>
          <w:rStyle w:val="VerbatimChar"/>
        </w:rPr>
        <w:t xml:space="preserve">Sentry backend</w:t>
      </w:r>
      <w:r>
        <w:br/>
      </w:r>
      <w:r>
        <w:rPr>
          <w:rStyle w:val="VerbatimChar"/>
        </w:rPr>
        <w:t xml:space="preserve">Sentry frontend</w:t>
      </w:r>
      <w:r>
        <w:br/>
      </w:r>
      <w:r>
        <w:rPr>
          <w:rStyle w:val="VerbatimChar"/>
        </w:rPr>
        <w:t xml:space="preserve">correlation_id básico</w:t>
      </w:r>
    </w:p>
    <w:p>
      <w:r>
        <w:pict>
          <v:rect style="width:0;height:1.5pt" o:hralign="center" o:hrstd="t" o:hr="t"/>
        </w:pict>
      </w:r>
    </w:p>
    <w:bookmarkEnd w:id="193"/>
    <w:bookmarkStart w:id="194" w:name="sprint-4"/>
    <w:p>
      <w:pPr>
        <w:pStyle w:val="Heading2"/>
      </w:pPr>
      <w:r>
        <w:t xml:space="preserve">Sprint 4</w:t>
      </w:r>
    </w:p>
    <w:p>
      <w:pPr>
        <w:pStyle w:val="SourceCode"/>
      </w:pPr>
      <w:r>
        <w:rPr>
          <w:rStyle w:val="VerbatimChar"/>
        </w:rPr>
        <w:t xml:space="preserve">logs WebSocket</w:t>
      </w:r>
      <w:r>
        <w:br/>
      </w:r>
      <w:r>
        <w:rPr>
          <w:rStyle w:val="VerbatimChar"/>
        </w:rPr>
        <w:t xml:space="preserve">meeting_events</w:t>
      </w:r>
      <w:r>
        <w:br/>
      </w:r>
      <w:r>
        <w:rPr>
          <w:rStyle w:val="VerbatimChar"/>
        </w:rPr>
        <w:t xml:space="preserve">ACK/NACK logs</w:t>
      </w:r>
      <w:r>
        <w:br/>
      </w:r>
      <w:r>
        <w:rPr>
          <w:rStyle w:val="VerbatimChar"/>
        </w:rPr>
        <w:t xml:space="preserve">ws metrics básicas</w:t>
      </w:r>
    </w:p>
    <w:p>
      <w:r>
        <w:pict>
          <v:rect style="width:0;height:1.5pt" o:hralign="center" o:hrstd="t" o:hr="t"/>
        </w:pict>
      </w:r>
    </w:p>
    <w:bookmarkEnd w:id="194"/>
    <w:bookmarkStart w:id="195" w:name="sprint-5"/>
    <w:p>
      <w:pPr>
        <w:pStyle w:val="Heading2"/>
      </w:pPr>
      <w:r>
        <w:t xml:space="preserve">Sprint 5</w:t>
      </w:r>
    </w:p>
    <w:p>
      <w:pPr>
        <w:pStyle w:val="SourceCode"/>
      </w:pPr>
      <w:r>
        <w:rPr>
          <w:rStyle w:val="VerbatimChar"/>
        </w:rPr>
        <w:t xml:space="preserve">logs STT</w:t>
      </w:r>
      <w:r>
        <w:br/>
      </w:r>
      <w:r>
        <w:rPr>
          <w:rStyle w:val="VerbatimChar"/>
        </w:rPr>
        <w:t xml:space="preserve">audio metrics</w:t>
      </w:r>
      <w:r>
        <w:br/>
      </w:r>
      <w:r>
        <w:rPr>
          <w:rStyle w:val="VerbatimChar"/>
        </w:rPr>
        <w:t xml:space="preserve">transcript final saved logs</w:t>
      </w:r>
    </w:p>
    <w:p>
      <w:r>
        <w:pict>
          <v:rect style="width:0;height:1.5pt" o:hralign="center" o:hrstd="t" o:hr="t"/>
        </w:pict>
      </w:r>
    </w:p>
    <w:bookmarkEnd w:id="195"/>
    <w:bookmarkStart w:id="196" w:name="sprint-67"/>
    <w:p>
      <w:pPr>
        <w:pStyle w:val="Heading2"/>
      </w:pPr>
      <w:r>
        <w:t xml:space="preserve">Sprint 6–7</w:t>
      </w:r>
    </w:p>
    <w:p>
      <w:pPr>
        <w:pStyle w:val="SourceCode"/>
      </w:pPr>
      <w:r>
        <w:rPr>
          <w:rStyle w:val="VerbatimChar"/>
        </w:rPr>
        <w:t xml:space="preserve">agent_runs</w:t>
      </w:r>
      <w:r>
        <w:br/>
      </w:r>
      <w:r>
        <w:rPr>
          <w:rStyle w:val="VerbatimChar"/>
        </w:rPr>
        <w:t xml:space="preserve">agent metrics</w:t>
      </w:r>
      <w:r>
        <w:br/>
      </w:r>
      <w:r>
        <w:rPr>
          <w:rStyle w:val="VerbatimChar"/>
        </w:rPr>
        <w:t xml:space="preserve">LangSmith</w:t>
      </w:r>
      <w:r>
        <w:br/>
      </w:r>
      <w:r>
        <w:rPr>
          <w:rStyle w:val="VerbatimChar"/>
        </w:rPr>
        <w:t xml:space="preserve">JSON invalid tracking</w:t>
      </w:r>
    </w:p>
    <w:p>
      <w:r>
        <w:pict>
          <v:rect style="width:0;height:1.5pt" o:hralign="center" o:hrstd="t" o:hr="t"/>
        </w:pict>
      </w:r>
    </w:p>
    <w:bookmarkEnd w:id="196"/>
    <w:bookmarkStart w:id="197" w:name="sprint-9"/>
    <w:p>
      <w:pPr>
        <w:pStyle w:val="Heading2"/>
      </w:pPr>
      <w:r>
        <w:t xml:space="preserve">Sprint 9</w:t>
      </w:r>
    </w:p>
    <w:p>
      <w:pPr>
        <w:pStyle w:val="SourceCode"/>
      </w:pPr>
      <w:r>
        <w:rPr>
          <w:rStyle w:val="VerbatimChar"/>
        </w:rPr>
        <w:t xml:space="preserve">rag_queries</w:t>
      </w:r>
      <w:r>
        <w:br/>
      </w:r>
      <w:r>
        <w:rPr>
          <w:rStyle w:val="VerbatimChar"/>
        </w:rPr>
        <w:t xml:space="preserve">RAG latency</w:t>
      </w:r>
      <w:r>
        <w:br/>
      </w:r>
      <w:r>
        <w:rPr>
          <w:rStyle w:val="VerbatimChar"/>
        </w:rPr>
        <w:t xml:space="preserve">RAG filter logs</w:t>
      </w:r>
      <w:r>
        <w:br/>
      </w:r>
      <w:r>
        <w:rPr>
          <w:rStyle w:val="VerbatimChar"/>
        </w:rPr>
        <w:t xml:space="preserve">cross-tenant RAG alert</w:t>
      </w:r>
    </w:p>
    <w:p>
      <w:r>
        <w:pict>
          <v:rect style="width:0;height:1.5pt" o:hralign="center" o:hrstd="t" o:hr="t"/>
        </w:pict>
      </w:r>
    </w:p>
    <w:bookmarkEnd w:id="197"/>
    <w:bookmarkStart w:id="198" w:name="sprint-1011"/>
    <w:p>
      <w:pPr>
        <w:pStyle w:val="Heading2"/>
      </w:pPr>
      <w:r>
        <w:t xml:space="preserve">Sprint 10–11</w:t>
      </w:r>
    </w:p>
    <w:p>
      <w:pPr>
        <w:pStyle w:val="SourceCode"/>
      </w:pPr>
      <w:r>
        <w:rPr>
          <w:rStyle w:val="VerbatimChar"/>
        </w:rPr>
        <w:t xml:space="preserve">document generation metrics</w:t>
      </w:r>
      <w:r>
        <w:br/>
      </w:r>
      <w:r>
        <w:rPr>
          <w:rStyle w:val="VerbatimChar"/>
        </w:rPr>
        <w:t xml:space="preserve">export metrics</w:t>
      </w:r>
      <w:r>
        <w:br/>
      </w:r>
      <w:r>
        <w:rPr>
          <w:rStyle w:val="VerbatimChar"/>
        </w:rPr>
        <w:t xml:space="preserve">PDF failure logs</w:t>
      </w:r>
      <w:r>
        <w:br/>
      </w:r>
      <w:r>
        <w:rPr>
          <w:rStyle w:val="VerbatimChar"/>
        </w:rPr>
        <w:t xml:space="preserve">download URL logs</w:t>
      </w:r>
    </w:p>
    <w:p>
      <w:r>
        <w:pict>
          <v:rect style="width:0;height:1.5pt" o:hralign="center" o:hrstd="t" o:hr="t"/>
        </w:pict>
      </w:r>
    </w:p>
    <w:bookmarkEnd w:id="198"/>
    <w:bookmarkStart w:id="199" w:name="sprint-12"/>
    <w:p>
      <w:pPr>
        <w:pStyle w:val="Heading2"/>
      </w:pPr>
      <w:r>
        <w:t xml:space="preserve">Sprint 12</w:t>
      </w:r>
    </w:p>
    <w:p>
      <w:pPr>
        <w:pStyle w:val="SourceCode"/>
      </w:pPr>
      <w:r>
        <w:rPr>
          <w:rStyle w:val="VerbatimChar"/>
        </w:rPr>
        <w:t xml:space="preserve">dashboard operacional</w:t>
      </w:r>
      <w:r>
        <w:br/>
      </w:r>
      <w:r>
        <w:rPr>
          <w:rStyle w:val="VerbatimChar"/>
        </w:rPr>
        <w:t xml:space="preserve">alertas P0/P1</w:t>
      </w:r>
      <w:r>
        <w:br/>
      </w:r>
      <w:r>
        <w:rPr>
          <w:rStyle w:val="VerbatimChar"/>
        </w:rPr>
        <w:t xml:space="preserve">Go/No-Go observability checklist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1" w:name="conclusão"/>
    <w:p>
      <w:pPr>
        <w:pStyle w:val="Heading1"/>
      </w:pPr>
      <w:r>
        <w:t xml:space="preserve">40. Conclusão</w:t>
      </w:r>
    </w:p>
    <w:p>
      <w:pPr>
        <w:pStyle w:val="FirstParagraph"/>
      </w:pPr>
      <w:r>
        <w:t xml:space="preserve">A observabilidade do</w:t>
      </w:r>
      <w:r>
        <w:t xml:space="preserve"> </w:t>
      </w:r>
      <w:r>
        <w:rPr>
          <w:b/>
          <w:bCs/>
        </w:rPr>
        <w:t>Rulees</w:t>
      </w:r>
      <w:r>
        <w:t xml:space="preserve"> </w:t>
      </w:r>
      <w:r>
        <w:t xml:space="preserve">não é apenas monitoramento técnico. Ela é parte da proposta de confiança do produto.</w:t>
      </w:r>
    </w:p>
    <w:p>
      <w:pPr>
        <w:pStyle w:val="BodyText"/>
      </w:pPr>
      <w:r>
        <w:t xml:space="preserve">O sistema precisa provar que:</w:t>
      </w:r>
    </w:p>
    <w:p>
      <w:pPr>
        <w:pStyle w:val="SourceCode"/>
      </w:pPr>
      <w:r>
        <w:rPr>
          <w:rStyle w:val="VerbatimChar"/>
        </w:rPr>
        <w:t xml:space="preserve">transcreveu corretamente</w:t>
      </w:r>
      <w:r>
        <w:br/>
      </w:r>
      <w:r>
        <w:rPr>
          <w:rStyle w:val="VerbatimChar"/>
        </w:rPr>
        <w:t xml:space="preserve">a IA executou com controle</w:t>
      </w:r>
      <w:r>
        <w:br/>
      </w:r>
      <w:r>
        <w:rPr>
          <w:rStyle w:val="VerbatimChar"/>
        </w:rPr>
        <w:t xml:space="preserve">o RAG consultou o escopo certo</w:t>
      </w:r>
      <w:r>
        <w:br/>
      </w:r>
      <w:r>
        <w:rPr>
          <w:rStyle w:val="VerbatimChar"/>
        </w:rPr>
        <w:t xml:space="preserve">a regra tem origem</w:t>
      </w:r>
      <w:r>
        <w:br/>
      </w:r>
      <w:r>
        <w:rPr>
          <w:rStyle w:val="VerbatimChar"/>
        </w:rPr>
        <w:t xml:space="preserve">o humano aprovou</w:t>
      </w:r>
      <w:r>
        <w:br/>
      </w:r>
      <w:r>
        <w:rPr>
          <w:rStyle w:val="VerbatimChar"/>
        </w:rPr>
        <w:t xml:space="preserve">o documento foi gerado</w:t>
      </w:r>
      <w:r>
        <w:br/>
      </w:r>
      <w:r>
        <w:rPr>
          <w:rStyle w:val="VerbatimChar"/>
        </w:rPr>
        <w:t xml:space="preserve">a exportação foi autorizada</w:t>
      </w:r>
      <w:r>
        <w:br/>
      </w:r>
      <w:r>
        <w:rPr>
          <w:rStyle w:val="VerbatimChar"/>
        </w:rPr>
        <w:t xml:space="preserve">o tenant foi preservado</w:t>
      </w:r>
      <w:r>
        <w:br/>
      </w:r>
      <w:r>
        <w:rPr>
          <w:rStyle w:val="VerbatimChar"/>
        </w:rPr>
        <w:t xml:space="preserve">o erro pode ser investigado</w:t>
      </w:r>
    </w:p>
    <w:p>
      <w:pPr>
        <w:pStyle w:val="FirstParagraph"/>
      </w:pPr>
      <w:r>
        <w:t xml:space="preserve">Regra final:</w:t>
      </w:r>
    </w:p>
    <w:p>
      <w:pPr>
        <w:pStyle w:val="SourceCode"/>
      </w:pPr>
      <w:r>
        <w:rPr>
          <w:rStyle w:val="VerbatimChar"/>
        </w:rPr>
        <w:t xml:space="preserve">Sem logs, não há diagnóstico.</w:t>
      </w:r>
      <w:r>
        <w:br/>
      </w:r>
      <w:r>
        <w:rPr>
          <w:rStyle w:val="VerbatimChar"/>
        </w:rPr>
        <w:t xml:space="preserve">Sem métricas, não há operação.</w:t>
      </w:r>
      <w:r>
        <w:br/>
      </w:r>
      <w:r>
        <w:rPr>
          <w:rStyle w:val="VerbatimChar"/>
        </w:rPr>
        <w:t xml:space="preserve">Sem traces, não há depuração de IA.</w:t>
      </w:r>
      <w:r>
        <w:br/>
      </w:r>
      <w:r>
        <w:rPr>
          <w:rStyle w:val="VerbatimChar"/>
        </w:rPr>
        <w:t xml:space="preserve">Sem audit log, não há governança.</w:t>
      </w:r>
      <w:r>
        <w:br/>
      </w:r>
      <w:r>
        <w:rPr>
          <w:rStyle w:val="VerbatimChar"/>
        </w:rPr>
        <w:t xml:space="preserve">Sem observabilidade, não há SaaS corporativo confiável.</w:t>
      </w:r>
    </w:p>
    <w:bookmarkEnd w:id="201"/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2026-06-27T22:22:55Z</dcterms:created>
  <dcterms:modified xsi:type="dcterms:W3CDTF">2026-06-27T22:22:55Z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