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14" w:rsidRPr="00CD0E14" w:rsidRDefault="00CD0E14" w:rsidP="00CD0E14">
      <w:pPr>
        <w:pStyle w:val="berschrift1"/>
        <w:rPr>
          <w:lang w:val="en-US"/>
        </w:rPr>
      </w:pPr>
      <w:r w:rsidRPr="00CD0E14">
        <w:rPr>
          <w:lang w:val="en-US"/>
        </w:rPr>
        <w:t>Fluid interaction with static object</w:t>
      </w:r>
    </w:p>
    <w:p w:rsidR="00CD0E14" w:rsidRPr="00CD0E14" w:rsidRDefault="00CD0E14" w:rsidP="00CD0E14">
      <w:pPr>
        <w:rPr>
          <w:lang w:val="en-US"/>
        </w:rPr>
      </w:pPr>
      <w:r w:rsidRPr="00CD0E14">
        <w:rPr>
          <w:lang w:val="en-US"/>
        </w:rPr>
        <w:t xml:space="preserve">Inspired by the </w:t>
      </w:r>
      <w:hyperlink r:id="rId7" w:history="1">
        <w:r w:rsidRPr="00CD0E14">
          <w:rPr>
            <w:rStyle w:val="Link"/>
            <w:lang w:val="en-US"/>
          </w:rPr>
          <w:t>Electronic Theater Video</w:t>
        </w:r>
      </w:hyperlink>
    </w:p>
    <w:p w:rsidR="00CD0E14" w:rsidRPr="00CD0E14" w:rsidRDefault="00CD0E14" w:rsidP="00CD0E14">
      <w:pPr>
        <w:pStyle w:val="berschrift2"/>
        <w:rPr>
          <w:lang w:val="en-US"/>
        </w:rPr>
      </w:pPr>
      <w:r w:rsidRPr="00CD0E14">
        <w:rPr>
          <w:lang w:val="en-US"/>
        </w:rPr>
        <w:t>Idea</w:t>
      </w:r>
    </w:p>
    <w:p w:rsidR="00CD0E14" w:rsidRPr="00CD0E14" w:rsidRDefault="00CD0E14" w:rsidP="00CD0E14">
      <w:pPr>
        <w:rPr>
          <w:lang w:val="en-US"/>
        </w:rPr>
      </w:pPr>
      <w:r w:rsidRPr="00CD0E14">
        <w:rPr>
          <w:lang w:val="en-US"/>
        </w:rPr>
        <w:t>Simulate interaction with different fluid poured over a static object represented by a 3D mesh. Start with water and adding different materials (</w:t>
      </w:r>
      <w:proofErr w:type="spellStart"/>
      <w:r w:rsidRPr="00CD0E14">
        <w:rPr>
          <w:lang w:val="en-US"/>
        </w:rPr>
        <w:t>e.g</w:t>
      </w:r>
      <w:proofErr w:type="spellEnd"/>
      <w:r w:rsidRPr="00CD0E14">
        <w:rPr>
          <w:lang w:val="en-US"/>
        </w:rPr>
        <w:t xml:space="preserve"> sand, snow).</w:t>
      </w:r>
    </w:p>
    <w:p w:rsidR="00CD0E14" w:rsidRPr="00CD0E14" w:rsidRDefault="00CD0E14" w:rsidP="00CD0E14">
      <w:pPr>
        <w:pStyle w:val="berschrift2"/>
        <w:rPr>
          <w:lang w:val="en-US"/>
        </w:rPr>
      </w:pPr>
      <w:r w:rsidRPr="00CD0E14">
        <w:rPr>
          <w:lang w:val="en-US"/>
        </w:rPr>
        <w:t>Backup plan</w:t>
      </w:r>
    </w:p>
    <w:p w:rsidR="00CD0E14" w:rsidRDefault="00CD0E14" w:rsidP="00CD0E14">
      <w:pPr>
        <w:rPr>
          <w:lang w:val="en-US"/>
        </w:rPr>
      </w:pPr>
      <w:r w:rsidRPr="00CD0E14">
        <w:rPr>
          <w:lang w:val="en-US"/>
        </w:rPr>
        <w:t>Simulate just water pouring on the mesh.</w:t>
      </w:r>
    </w:p>
    <w:p w:rsidR="00CD0E14" w:rsidRPr="00CD0E14" w:rsidRDefault="00CD0E14" w:rsidP="00CD0E14">
      <w:pPr>
        <w:pStyle w:val="berschrift2"/>
        <w:spacing w:after="120"/>
        <w:rPr>
          <w:lang w:val="en-US"/>
        </w:rPr>
      </w:pPr>
      <w:r>
        <w:rPr>
          <w:lang w:val="en-US"/>
        </w:rPr>
        <w:t>Timeline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5953"/>
        <w:gridCol w:w="2152"/>
      </w:tblGrid>
      <w:tr w:rsidR="00CD0E14" w:rsidRPr="00CD0E14" w:rsidTr="00CD0E14">
        <w:tc>
          <w:tcPr>
            <w:tcW w:w="1101" w:type="dxa"/>
          </w:tcPr>
          <w:p w:rsidR="00CD0E14" w:rsidRPr="00CD0E14" w:rsidRDefault="00CD0E14" w:rsidP="00CD0E14">
            <w:pPr>
              <w:rPr>
                <w:b/>
                <w:lang w:val="en-US"/>
              </w:rPr>
            </w:pPr>
            <w:r w:rsidRPr="00CD0E14">
              <w:rPr>
                <w:b/>
                <w:lang w:val="en-US"/>
              </w:rPr>
              <w:t>Date</w:t>
            </w:r>
          </w:p>
        </w:tc>
        <w:tc>
          <w:tcPr>
            <w:tcW w:w="5953" w:type="dxa"/>
          </w:tcPr>
          <w:p w:rsidR="00CD0E14" w:rsidRPr="00CD0E14" w:rsidRDefault="00CD0E14" w:rsidP="00CD0E14">
            <w:pPr>
              <w:rPr>
                <w:b/>
                <w:lang w:val="en-US"/>
              </w:rPr>
            </w:pPr>
            <w:r w:rsidRPr="00CD0E14">
              <w:rPr>
                <w:b/>
                <w:lang w:val="en-US"/>
              </w:rPr>
              <w:t>Goal</w:t>
            </w:r>
          </w:p>
        </w:tc>
        <w:tc>
          <w:tcPr>
            <w:tcW w:w="2152" w:type="dxa"/>
          </w:tcPr>
          <w:p w:rsidR="00CD0E14" w:rsidRPr="00CD0E14" w:rsidRDefault="00CD0E14" w:rsidP="00CD0E1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Milestone</w:t>
            </w:r>
          </w:p>
        </w:tc>
      </w:tr>
      <w:tr w:rsidR="00CD0E14" w:rsidRPr="00CD0E14" w:rsidTr="00CD0E14">
        <w:tc>
          <w:tcPr>
            <w:tcW w:w="1101" w:type="dxa"/>
            <w:shd w:val="clear" w:color="auto" w:fill="F2F2F2" w:themeFill="background1" w:themeFillShade="F2"/>
          </w:tcPr>
          <w:p w:rsidR="00CD0E14" w:rsidRPr="00CD0E14" w:rsidRDefault="00CD0E14" w:rsidP="00CD0E14">
            <w:pPr>
              <w:rPr>
                <w:lang w:val="en-US"/>
              </w:rPr>
            </w:pPr>
            <w:r>
              <w:rPr>
                <w:lang w:val="en-US"/>
              </w:rPr>
              <w:t>05.11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CD0E14" w:rsidRPr="00CD0E14" w:rsidRDefault="00CD0E14" w:rsidP="00CD0E14">
            <w:pPr>
              <w:rPr>
                <w:lang w:val="en-US"/>
              </w:rPr>
            </w:pPr>
          </w:p>
        </w:tc>
        <w:tc>
          <w:tcPr>
            <w:tcW w:w="2152" w:type="dxa"/>
            <w:shd w:val="clear" w:color="auto" w:fill="F2F2F2" w:themeFill="background1" w:themeFillShade="F2"/>
          </w:tcPr>
          <w:p w:rsidR="00CD0E14" w:rsidRPr="00CD0E14" w:rsidRDefault="00CD0E14" w:rsidP="00622E05">
            <w:pPr>
              <w:rPr>
                <w:lang w:val="en-US"/>
              </w:rPr>
            </w:pPr>
            <w:r>
              <w:rPr>
                <w:lang w:val="en-US"/>
              </w:rPr>
              <w:t>Start of project</w:t>
            </w:r>
          </w:p>
        </w:tc>
      </w:tr>
      <w:tr w:rsidR="00CD0E14" w:rsidRPr="00CD0E14" w:rsidTr="00CD0E14">
        <w:tc>
          <w:tcPr>
            <w:tcW w:w="1101" w:type="dxa"/>
          </w:tcPr>
          <w:p w:rsidR="00CD0E14" w:rsidRPr="00CD0E14" w:rsidRDefault="00CD0E14" w:rsidP="00CD0E14">
            <w:pPr>
              <w:rPr>
                <w:lang w:val="en-US"/>
              </w:rPr>
            </w:pPr>
            <w:r>
              <w:rPr>
                <w:lang w:val="en-US"/>
              </w:rPr>
              <w:t>12.11</w:t>
            </w:r>
          </w:p>
        </w:tc>
        <w:tc>
          <w:tcPr>
            <w:tcW w:w="5953" w:type="dxa"/>
          </w:tcPr>
          <w:p w:rsidR="00CD0E14" w:rsidRPr="00CD0E14" w:rsidRDefault="00CD0E14" w:rsidP="00CD0E14">
            <w:pPr>
              <w:rPr>
                <w:lang w:val="en-US"/>
              </w:rPr>
            </w:pPr>
            <w:r>
              <w:rPr>
                <w:lang w:val="en-US"/>
              </w:rPr>
              <w:t>Design and initialize framework (mesh loading, boxing, 3D grid)</w:t>
            </w:r>
          </w:p>
        </w:tc>
        <w:tc>
          <w:tcPr>
            <w:tcW w:w="2152" w:type="dxa"/>
          </w:tcPr>
          <w:p w:rsidR="00CD0E14" w:rsidRPr="00CD0E14" w:rsidRDefault="00CD0E14" w:rsidP="00622E05">
            <w:pPr>
              <w:rPr>
                <w:lang w:val="en-US"/>
              </w:rPr>
            </w:pPr>
          </w:p>
        </w:tc>
      </w:tr>
      <w:tr w:rsidR="00CD0E14" w:rsidRPr="00CD0E14" w:rsidTr="00CD0E14">
        <w:tc>
          <w:tcPr>
            <w:tcW w:w="1101" w:type="dxa"/>
          </w:tcPr>
          <w:p w:rsidR="00CD0E14" w:rsidRPr="00CD0E14" w:rsidRDefault="00CD0E14" w:rsidP="00CD0E14">
            <w:pPr>
              <w:rPr>
                <w:lang w:val="en-US"/>
              </w:rPr>
            </w:pPr>
            <w:r>
              <w:rPr>
                <w:lang w:val="en-US"/>
              </w:rPr>
              <w:t>19.11</w:t>
            </w:r>
          </w:p>
        </w:tc>
        <w:tc>
          <w:tcPr>
            <w:tcW w:w="5953" w:type="dxa"/>
          </w:tcPr>
          <w:p w:rsidR="00CD0E14" w:rsidRPr="00CD0E14" w:rsidRDefault="00CD0E14" w:rsidP="00CD0E14">
            <w:pPr>
              <w:rPr>
                <w:lang w:val="en-US"/>
              </w:rPr>
            </w:pPr>
            <w:r>
              <w:rPr>
                <w:lang w:val="en-US"/>
              </w:rPr>
              <w:t>Water simulation in a bounding box</w:t>
            </w:r>
          </w:p>
        </w:tc>
        <w:tc>
          <w:tcPr>
            <w:tcW w:w="2152" w:type="dxa"/>
          </w:tcPr>
          <w:p w:rsidR="00CD0E14" w:rsidRPr="00CD0E14" w:rsidRDefault="00CD0E14" w:rsidP="00622E05">
            <w:pPr>
              <w:rPr>
                <w:lang w:val="en-US"/>
              </w:rPr>
            </w:pPr>
          </w:p>
        </w:tc>
      </w:tr>
      <w:tr w:rsidR="00CD0E14" w:rsidRPr="00CD0E14" w:rsidTr="00CD0E14">
        <w:tc>
          <w:tcPr>
            <w:tcW w:w="1101" w:type="dxa"/>
            <w:shd w:val="clear" w:color="auto" w:fill="F2F2F2" w:themeFill="background1" w:themeFillShade="F2"/>
          </w:tcPr>
          <w:p w:rsidR="00CD0E14" w:rsidRPr="00CD0E14" w:rsidRDefault="00CD0E14" w:rsidP="00CD0E14">
            <w:pPr>
              <w:rPr>
                <w:lang w:val="en-US"/>
              </w:rPr>
            </w:pPr>
            <w:r>
              <w:rPr>
                <w:lang w:val="en-US"/>
              </w:rPr>
              <w:t>26.11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CD0E14" w:rsidRPr="00CD0E14" w:rsidRDefault="00CD0E14" w:rsidP="00CD0E14">
            <w:pPr>
              <w:rPr>
                <w:lang w:val="en-US"/>
              </w:rPr>
            </w:pPr>
            <w:r>
              <w:rPr>
                <w:lang w:val="en-US"/>
              </w:rPr>
              <w:t>Water pouring over mesh with just particle rendering</w:t>
            </w:r>
          </w:p>
        </w:tc>
        <w:tc>
          <w:tcPr>
            <w:tcW w:w="2152" w:type="dxa"/>
            <w:shd w:val="clear" w:color="auto" w:fill="F2F2F2" w:themeFill="background1" w:themeFillShade="F2"/>
          </w:tcPr>
          <w:p w:rsidR="00CD0E14" w:rsidRPr="00CD0E14" w:rsidRDefault="00CD0E14" w:rsidP="00622E05">
            <w:pPr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 w:rsidR="00CD0E14" w:rsidRPr="00CD0E14" w:rsidTr="00CD0E14">
        <w:tc>
          <w:tcPr>
            <w:tcW w:w="1101" w:type="dxa"/>
          </w:tcPr>
          <w:p w:rsidR="00CD0E14" w:rsidRPr="00CD0E14" w:rsidRDefault="00CD0E14" w:rsidP="00CD0E14">
            <w:pPr>
              <w:rPr>
                <w:lang w:val="en-US"/>
              </w:rPr>
            </w:pPr>
            <w:r>
              <w:rPr>
                <w:lang w:val="en-US"/>
              </w:rPr>
              <w:t>03.12</w:t>
            </w:r>
          </w:p>
        </w:tc>
        <w:tc>
          <w:tcPr>
            <w:tcW w:w="5953" w:type="dxa"/>
          </w:tcPr>
          <w:p w:rsidR="00CD0E14" w:rsidRPr="00CD0E14" w:rsidRDefault="00CD0E14" w:rsidP="00CD0E14">
            <w:pPr>
              <w:rPr>
                <w:lang w:val="en-US"/>
              </w:rPr>
            </w:pPr>
            <w:r>
              <w:rPr>
                <w:lang w:val="en-US"/>
              </w:rPr>
              <w:t>Add sand simulation</w:t>
            </w:r>
          </w:p>
        </w:tc>
        <w:tc>
          <w:tcPr>
            <w:tcW w:w="2152" w:type="dxa"/>
          </w:tcPr>
          <w:p w:rsidR="00CD0E14" w:rsidRPr="00CD0E14" w:rsidRDefault="00CD0E14" w:rsidP="00622E05">
            <w:pPr>
              <w:rPr>
                <w:lang w:val="en-US"/>
              </w:rPr>
            </w:pPr>
          </w:p>
        </w:tc>
      </w:tr>
      <w:tr w:rsidR="00CD0E14" w:rsidRPr="00CD0E14" w:rsidTr="00CD0E14">
        <w:tc>
          <w:tcPr>
            <w:tcW w:w="1101" w:type="dxa"/>
          </w:tcPr>
          <w:p w:rsidR="00CD0E14" w:rsidRPr="00CD0E14" w:rsidRDefault="00CD0E14" w:rsidP="00CD0E14">
            <w:pPr>
              <w:rPr>
                <w:lang w:val="en-US"/>
              </w:rPr>
            </w:pPr>
            <w:r>
              <w:rPr>
                <w:lang w:val="en-US"/>
              </w:rPr>
              <w:t>10.12</w:t>
            </w:r>
          </w:p>
        </w:tc>
        <w:tc>
          <w:tcPr>
            <w:tcW w:w="5953" w:type="dxa"/>
          </w:tcPr>
          <w:p w:rsidR="00CD0E14" w:rsidRPr="00CD0E14" w:rsidRDefault="00CD0E14" w:rsidP="00CD0E14">
            <w:pPr>
              <w:rPr>
                <w:lang w:val="en-US"/>
              </w:rPr>
            </w:pPr>
            <w:r>
              <w:rPr>
                <w:lang w:val="en-US"/>
              </w:rPr>
              <w:t>Add floating objects (ice cubes, spheres)</w:t>
            </w:r>
          </w:p>
        </w:tc>
        <w:tc>
          <w:tcPr>
            <w:tcW w:w="2152" w:type="dxa"/>
          </w:tcPr>
          <w:p w:rsidR="00CD0E14" w:rsidRPr="00CD0E14" w:rsidRDefault="00CD0E14" w:rsidP="00622E05">
            <w:pPr>
              <w:rPr>
                <w:lang w:val="en-US"/>
              </w:rPr>
            </w:pPr>
          </w:p>
        </w:tc>
      </w:tr>
      <w:tr w:rsidR="00CD0E14" w:rsidRPr="00CD0E14" w:rsidTr="00CD0E14">
        <w:tc>
          <w:tcPr>
            <w:tcW w:w="1101" w:type="dxa"/>
            <w:shd w:val="clear" w:color="auto" w:fill="F2F2F2" w:themeFill="background1" w:themeFillShade="F2"/>
          </w:tcPr>
          <w:p w:rsidR="00CD0E14" w:rsidRDefault="00CD0E14" w:rsidP="00CD0E14">
            <w:pPr>
              <w:rPr>
                <w:lang w:val="en-US"/>
              </w:rPr>
            </w:pPr>
            <w:r>
              <w:rPr>
                <w:lang w:val="en-US"/>
              </w:rPr>
              <w:t>17.12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CD0E14" w:rsidRPr="00CD0E14" w:rsidRDefault="00CD0E14" w:rsidP="00CD0E14">
            <w:pPr>
              <w:rPr>
                <w:lang w:val="en-US"/>
              </w:rPr>
            </w:pPr>
            <w:r>
              <w:rPr>
                <w:lang w:val="en-US"/>
              </w:rPr>
              <w:t>Rendering and final presentation</w:t>
            </w:r>
          </w:p>
        </w:tc>
        <w:tc>
          <w:tcPr>
            <w:tcW w:w="2152" w:type="dxa"/>
            <w:shd w:val="clear" w:color="auto" w:fill="F2F2F2" w:themeFill="background1" w:themeFillShade="F2"/>
          </w:tcPr>
          <w:p w:rsidR="00CD0E14" w:rsidRPr="00CD0E14" w:rsidRDefault="00CD0E14" w:rsidP="00622E05">
            <w:pPr>
              <w:rPr>
                <w:lang w:val="en-US"/>
              </w:rPr>
            </w:pPr>
            <w:r>
              <w:rPr>
                <w:lang w:val="en-US"/>
              </w:rPr>
              <w:t>Final presentation</w:t>
            </w:r>
          </w:p>
        </w:tc>
      </w:tr>
    </w:tbl>
    <w:p w:rsidR="00CD0E14" w:rsidRPr="00CD0E14" w:rsidRDefault="00CD0E14" w:rsidP="00CD0E14">
      <w:pPr>
        <w:rPr>
          <w:lang w:val="en-US"/>
        </w:rPr>
      </w:pPr>
      <w:bookmarkStart w:id="0" w:name="_GoBack"/>
      <w:bookmarkEnd w:id="0"/>
    </w:p>
    <w:sectPr w:rsidR="00CD0E14" w:rsidRPr="00CD0E14" w:rsidSect="00D573C8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E14" w:rsidRDefault="00CD0E14" w:rsidP="00CD0E14">
      <w:r>
        <w:separator/>
      </w:r>
    </w:p>
  </w:endnote>
  <w:endnote w:type="continuationSeparator" w:id="0">
    <w:p w:rsidR="00CD0E14" w:rsidRDefault="00CD0E14" w:rsidP="00CD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E14" w:rsidRDefault="00CD0E14" w:rsidP="00CD0E14">
      <w:r>
        <w:separator/>
      </w:r>
    </w:p>
  </w:footnote>
  <w:footnote w:type="continuationSeparator" w:id="0">
    <w:p w:rsidR="00CD0E14" w:rsidRDefault="00CD0E14" w:rsidP="00CD0E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E14" w:rsidRPr="00CD0E14" w:rsidRDefault="00CD0E14">
    <w:pPr>
      <w:pStyle w:val="Kopfzeile"/>
      <w:rPr>
        <w:lang w:val="en-US"/>
      </w:rPr>
    </w:pPr>
    <w:r w:rsidRPr="00CD0E14">
      <w:rPr>
        <w:lang w:val="en-US"/>
      </w:rPr>
      <w:t>Physically based Simulation in Computer Graphics</w:t>
    </w:r>
    <w:r w:rsidRPr="00CD0E14">
      <w:rPr>
        <w:lang w:val="en-US"/>
      </w:rPr>
      <w:tab/>
      <w:t xml:space="preserve">Ivo </w:t>
    </w:r>
    <w:proofErr w:type="spellStart"/>
    <w:r w:rsidRPr="00CD0E14">
      <w:rPr>
        <w:lang w:val="en-US"/>
      </w:rPr>
      <w:t>Nussbaumer</w:t>
    </w:r>
    <w:proofErr w:type="spellEnd"/>
    <w:r w:rsidRPr="00CD0E14">
      <w:rPr>
        <w:lang w:val="en-US"/>
      </w:rPr>
      <w:t xml:space="preserve">, Michael </w:t>
    </w:r>
    <w:proofErr w:type="spellStart"/>
    <w:r w:rsidRPr="00CD0E14">
      <w:rPr>
        <w:lang w:val="en-US"/>
      </w:rPr>
      <w:t>Rabinovich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14"/>
    <w:rsid w:val="00800888"/>
    <w:rsid w:val="00CD0E14"/>
    <w:rsid w:val="00D5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D45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0E14"/>
    <w:rPr>
      <w:rFonts w:asciiTheme="majorHAnsi" w:hAnsiTheme="majorHAnsi"/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D0E14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D0E1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CD0E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styleId="Link">
    <w:name w:val="Hyperlink"/>
    <w:basedOn w:val="Absatzstandardschriftart"/>
    <w:uiPriority w:val="99"/>
    <w:unhideWhenUsed/>
    <w:rsid w:val="00CD0E14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D0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table" w:styleId="Tabellenraster">
    <w:name w:val="Table Grid"/>
    <w:basedOn w:val="NormaleTabelle"/>
    <w:uiPriority w:val="59"/>
    <w:rsid w:val="00CD0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CD0E14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D0E14"/>
    <w:rPr>
      <w:rFonts w:asciiTheme="majorHAnsi" w:hAnsiTheme="majorHAnsi"/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CD0E14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D0E14"/>
    <w:rPr>
      <w:rFonts w:asciiTheme="majorHAnsi" w:hAnsiTheme="majorHAnsi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D0E14"/>
    <w:rPr>
      <w:rFonts w:asciiTheme="majorHAnsi" w:hAnsiTheme="majorHAnsi"/>
      <w:lang w:val="de-CH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D0E14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D0E1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CD0E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styleId="Link">
    <w:name w:val="Hyperlink"/>
    <w:basedOn w:val="Absatzstandardschriftart"/>
    <w:uiPriority w:val="99"/>
    <w:unhideWhenUsed/>
    <w:rsid w:val="00CD0E14"/>
    <w:rPr>
      <w:color w:val="0000FF" w:themeColor="hyperlink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D0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table" w:styleId="Tabellenraster">
    <w:name w:val="Table Grid"/>
    <w:basedOn w:val="NormaleTabelle"/>
    <w:uiPriority w:val="59"/>
    <w:rsid w:val="00CD0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CD0E14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D0E14"/>
    <w:rPr>
      <w:rFonts w:asciiTheme="majorHAnsi" w:hAnsiTheme="majorHAnsi"/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CD0E14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D0E14"/>
    <w:rPr>
      <w:rFonts w:asciiTheme="majorHAnsi" w:hAnsiTheme="majorHAnsi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raphics.berkeley.edu/papers/Goktekin-AMF-2004-08/goop-et-web.avi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Nussbaumer</dc:creator>
  <cp:keywords/>
  <dc:description/>
  <cp:lastModifiedBy>Ivo Nussbaumer</cp:lastModifiedBy>
  <cp:revision>1</cp:revision>
  <dcterms:created xsi:type="dcterms:W3CDTF">2014-10-29T09:58:00Z</dcterms:created>
  <dcterms:modified xsi:type="dcterms:W3CDTF">2014-10-29T10:17:00Z</dcterms:modified>
</cp:coreProperties>
</file>