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D289A" w14:textId="77777777" w:rsidR="00AE0AF8" w:rsidRDefault="00AE0AF8" w:rsidP="00AE0AF8">
      <w:pPr>
        <w:pStyle w:val="normal0"/>
        <w:pBdr>
          <w:bottom w:val="single" w:sz="4" w:space="1" w:color="auto"/>
        </w:pBdr>
        <w:rPr>
          <w:b/>
        </w:rPr>
      </w:pPr>
      <w:r>
        <w:rPr>
          <w:b/>
        </w:rPr>
        <w:t>DATA FILE INFORMATION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FISH</w:t>
      </w:r>
    </w:p>
    <w:p w14:paraId="336B3CFD" w14:textId="77777777" w:rsidR="00AE0AF8" w:rsidRDefault="00AE0AF8">
      <w:pPr>
        <w:pStyle w:val="normal0"/>
        <w:rPr>
          <w:b/>
        </w:rPr>
      </w:pPr>
    </w:p>
    <w:p w14:paraId="340F93B9" w14:textId="083FB19D" w:rsidR="003C26F8" w:rsidRDefault="006E4578">
      <w:pPr>
        <w:pStyle w:val="normal0"/>
        <w:rPr>
          <w:b/>
        </w:rPr>
      </w:pPr>
      <w:r>
        <w:rPr>
          <w:b/>
        </w:rPr>
        <w:t>PRIA</w:t>
      </w:r>
      <w:r w:rsidR="00AE0AF8">
        <w:rPr>
          <w:b/>
        </w:rPr>
        <w:t xml:space="preserve"> FISH REA SITE DATA</w:t>
      </w:r>
      <w:r>
        <w:rPr>
          <w:b/>
        </w:rPr>
        <w:t>.Rd</w:t>
      </w:r>
      <w:r>
        <w:rPr>
          <w:b/>
        </w:rPr>
        <w:t>ata &amp; PRIA FISH REA SITE DATA.csv</w:t>
      </w:r>
      <w:bookmarkStart w:id="0" w:name="_GoBack"/>
      <w:bookmarkEnd w:id="0"/>
    </w:p>
    <w:p w14:paraId="54A2E391" w14:textId="77777777" w:rsidR="003C26F8" w:rsidRDefault="006E4578">
      <w:pPr>
        <w:pStyle w:val="normal0"/>
      </w:pPr>
      <w:r>
        <w:t>This is the site level data for all BLT and nSPC sites</w:t>
      </w:r>
      <w:r w:rsidR="00AE0AF8">
        <w:t xml:space="preserve"> – to be used for generating bubble maps and developing narratives.</w:t>
      </w:r>
      <w:r>
        <w:t xml:space="preserve"> </w:t>
      </w:r>
    </w:p>
    <w:p w14:paraId="080116D5" w14:textId="77777777" w:rsidR="003C26F8" w:rsidRDefault="003C26F8">
      <w:pPr>
        <w:pStyle w:val="normal0"/>
      </w:pPr>
    </w:p>
    <w:p w14:paraId="2CD5A519" w14:textId="77777777" w:rsidR="003C26F8" w:rsidRDefault="006E4578">
      <w:pPr>
        <w:pStyle w:val="normal0"/>
      </w:pPr>
      <w:r>
        <w:t xml:space="preserve">Data includes Lat/Long, Georegion, Year and Data, Reef_ZONE, DEPTH_BIN .. plus the various data categories TotFish, Scaridae, the 4 consumer groups, plus richness (R), Evenness (E) and Shannon_Weiner ? Diversity (H). </w:t>
      </w:r>
    </w:p>
    <w:p w14:paraId="1B2B8102" w14:textId="77777777" w:rsidR="003C26F8" w:rsidRDefault="003C26F8">
      <w:pPr>
        <w:pStyle w:val="normal0"/>
      </w:pPr>
    </w:p>
    <w:p w14:paraId="6F00E3CB" w14:textId="77777777" w:rsidR="003C26F8" w:rsidRDefault="006E4578">
      <w:pPr>
        <w:pStyle w:val="normal0"/>
      </w:pPr>
      <w:r>
        <w:t>I included georegion in there to help with developing narratives.</w:t>
      </w:r>
    </w:p>
    <w:p w14:paraId="102FDA2F" w14:textId="77777777" w:rsidR="003C26F8" w:rsidRDefault="003C26F8">
      <w:pPr>
        <w:pStyle w:val="normal0"/>
      </w:pPr>
    </w:p>
    <w:p w14:paraId="16D2053C" w14:textId="77777777" w:rsidR="003C26F8" w:rsidRDefault="006E4578">
      <w:pPr>
        <w:pStyle w:val="normal0"/>
        <w:rPr>
          <w:b/>
        </w:rPr>
      </w:pPr>
      <w:r>
        <w:rPr>
          <w:b/>
        </w:rPr>
        <w:t xml:space="preserve">PRIA </w:t>
      </w:r>
      <w:r w:rsidR="00AE0AF8">
        <w:rPr>
          <w:b/>
        </w:rPr>
        <w:t>FISH REA ENCOUNTER RATES</w:t>
      </w:r>
      <w:r>
        <w:rPr>
          <w:b/>
        </w:rPr>
        <w:t>.csv</w:t>
      </w:r>
    </w:p>
    <w:p w14:paraId="121F7F34" w14:textId="77777777" w:rsidR="003C26F8" w:rsidRDefault="006E4578">
      <w:pPr>
        <w:pStyle w:val="normal0"/>
      </w:pPr>
      <w:r>
        <w:t>Contains listings of all fish species seen and encounter rate (% of sites seen at - nSPC only). Encounter rate is based on I&amp;N data ..</w:t>
      </w:r>
      <w:r>
        <w:t xml:space="preserve"> but all additional species recorded during F, T, or P periods, are also listed with encounter rate=0. </w:t>
      </w:r>
    </w:p>
    <w:p w14:paraId="5D5FAE67" w14:textId="77777777" w:rsidR="003C26F8" w:rsidRDefault="003C26F8">
      <w:pPr>
        <w:pStyle w:val="normal0"/>
      </w:pPr>
    </w:p>
    <w:p w14:paraId="3AB28E51" w14:textId="77777777" w:rsidR="003C26F8" w:rsidRDefault="006E4578">
      <w:pPr>
        <w:pStyle w:val="normal0"/>
        <w:rPr>
          <w:b/>
        </w:rPr>
      </w:pPr>
      <w:r>
        <w:rPr>
          <w:b/>
        </w:rPr>
        <w:t xml:space="preserve">PRIA </w:t>
      </w:r>
      <w:r w:rsidR="00AE0AF8">
        <w:rPr>
          <w:b/>
        </w:rPr>
        <w:t>REA FISH BY YEAR</w:t>
      </w:r>
      <w:r>
        <w:rPr>
          <w:b/>
        </w:rPr>
        <w:t>.RData</w:t>
      </w:r>
    </w:p>
    <w:p w14:paraId="6F0A9EA7" w14:textId="77777777" w:rsidR="003C26F8" w:rsidRDefault="006E4578">
      <w:pPr>
        <w:pStyle w:val="normal0"/>
      </w:pPr>
      <w:r>
        <w:t>These are island data per year and method for all the reporting values (and probably more) - but based ONLY on str</w:t>
      </w:r>
      <w:r>
        <w:t>ata that were consistently sampled throughout (so trends are meaningful). This mostly means limiting the BLT data to whatever strata were consistently sampled, and removing occasional stray nSPC sites.</w:t>
      </w:r>
    </w:p>
    <w:p w14:paraId="057555B9" w14:textId="77777777" w:rsidR="00AE0AF8" w:rsidRDefault="00AE0AF8">
      <w:pPr>
        <w:pStyle w:val="normal0"/>
      </w:pPr>
    </w:p>
    <w:p w14:paraId="016640CD" w14:textId="77777777" w:rsidR="003C26F8" w:rsidRDefault="006E4578">
      <w:pPr>
        <w:pStyle w:val="normal0"/>
        <w:rPr>
          <w:b/>
        </w:rPr>
      </w:pPr>
      <w:r>
        <w:rPr>
          <w:b/>
        </w:rPr>
        <w:t xml:space="preserve">PRIA </w:t>
      </w:r>
      <w:r w:rsidR="00AE0AF8">
        <w:rPr>
          <w:b/>
        </w:rPr>
        <w:t>FISH TOW METADATA</w:t>
      </w:r>
      <w:r>
        <w:rPr>
          <w:b/>
        </w:rPr>
        <w:t>.RData</w:t>
      </w:r>
    </w:p>
    <w:p w14:paraId="4AD09A7D" w14:textId="77777777" w:rsidR="003C26F8" w:rsidRDefault="006E4578">
      <w:pPr>
        <w:pStyle w:val="normal0"/>
      </w:pPr>
      <w:r>
        <w:t xml:space="preserve">Is number of tows per year - all </w:t>
      </w:r>
      <w:r>
        <w:t>reef zones and depths.</w:t>
      </w:r>
    </w:p>
    <w:p w14:paraId="3FC39915" w14:textId="77777777" w:rsidR="003C26F8" w:rsidRDefault="006E4578">
      <w:pPr>
        <w:pStyle w:val="normal0"/>
      </w:pPr>
      <w:r>
        <w:t>Data used for annual totals will filter out backreef and lagoon as well as tows &lt; 10m or &gt; 20m deep (and tows shorter than 500m)</w:t>
      </w:r>
    </w:p>
    <w:p w14:paraId="4DD4A09B" w14:textId="77777777" w:rsidR="003C26F8" w:rsidRDefault="003C26F8">
      <w:pPr>
        <w:pStyle w:val="normal0"/>
      </w:pPr>
    </w:p>
    <w:p w14:paraId="71223C50" w14:textId="77777777" w:rsidR="003C26F8" w:rsidRDefault="006E4578">
      <w:pPr>
        <w:pStyle w:val="normal0"/>
        <w:rPr>
          <w:b/>
        </w:rPr>
      </w:pPr>
      <w:r>
        <w:rPr>
          <w:b/>
        </w:rPr>
        <w:t xml:space="preserve">PRIA </w:t>
      </w:r>
      <w:r w:rsidR="00AE0AF8">
        <w:rPr>
          <w:b/>
        </w:rPr>
        <w:t>FISH TOW BY YEAR</w:t>
      </w:r>
      <w:r>
        <w:rPr>
          <w:b/>
        </w:rPr>
        <w:t>.RData</w:t>
      </w:r>
    </w:p>
    <w:p w14:paraId="4970B961" w14:textId="77777777" w:rsidR="003C26F8" w:rsidRDefault="006E4578">
      <w:pPr>
        <w:pStyle w:val="normal0"/>
      </w:pPr>
      <w:r>
        <w:t>Contains data pooled at island/year combination</w:t>
      </w:r>
      <w:r>
        <w:t xml:space="preserve"> (2001 and 2002 put as OBS_YEAR=2001.5 .. because there were so few tows).</w:t>
      </w:r>
    </w:p>
    <w:p w14:paraId="0484A2DF" w14:textId="77777777" w:rsidR="003C26F8" w:rsidRDefault="006E4578">
      <w:pPr>
        <w:pStyle w:val="normal0"/>
      </w:pPr>
      <w:r>
        <w:t>For this analysis</w:t>
      </w:r>
    </w:p>
    <w:p w14:paraId="6F68F650" w14:textId="77777777" w:rsidR="003C26F8" w:rsidRDefault="006E4578">
      <w:pPr>
        <w:pStyle w:val="normal0"/>
        <w:ind w:firstLine="720"/>
      </w:pPr>
      <w:r>
        <w:t>Tow segments &lt;10m or &gt;20m; or in backreef or lagoon were dropped</w:t>
      </w:r>
    </w:p>
    <w:p w14:paraId="28BE48D6" w14:textId="77777777" w:rsidR="003C26F8" w:rsidRDefault="006E4578">
      <w:pPr>
        <w:pStyle w:val="normal0"/>
        <w:ind w:firstLine="720"/>
      </w:pPr>
      <w:r>
        <w:t xml:space="preserve">Tows shorter than 500m total are also dropped </w:t>
      </w:r>
    </w:p>
    <w:p w14:paraId="26FCF144" w14:textId="77777777" w:rsidR="003C26F8" w:rsidRDefault="006E4578">
      <w:pPr>
        <w:pStyle w:val="normal0"/>
      </w:pPr>
      <w:r>
        <w:t>Data columns that we will likely use are ReefSharks</w:t>
      </w:r>
      <w:r>
        <w:t>, Carangidae, BOMU and CHUD</w:t>
      </w:r>
    </w:p>
    <w:p w14:paraId="50C08808" w14:textId="77777777" w:rsidR="003C26F8" w:rsidRDefault="003C26F8">
      <w:pPr>
        <w:pStyle w:val="normal0"/>
      </w:pPr>
    </w:p>
    <w:p w14:paraId="052F7BF1" w14:textId="07036F36" w:rsidR="003C26F8" w:rsidRDefault="006E4578">
      <w:pPr>
        <w:pStyle w:val="normal0"/>
        <w:rPr>
          <w:b/>
        </w:rPr>
      </w:pPr>
      <w:r>
        <w:rPr>
          <w:b/>
        </w:rPr>
        <w:t>PRIA TOW SPECIES OBSERVED</w:t>
      </w:r>
      <w:r>
        <w:rPr>
          <w:b/>
        </w:rPr>
        <w:t>.csv</w:t>
      </w:r>
    </w:p>
    <w:p w14:paraId="09B288A6" w14:textId="77777777" w:rsidR="003C26F8" w:rsidRDefault="006E4578">
      <w:pPr>
        <w:pStyle w:val="normal0"/>
      </w:pPr>
      <w:r>
        <w:t>List of all species seen in PRIA, with numbers recorded (transect and presence) per ISLAND</w:t>
      </w:r>
    </w:p>
    <w:p w14:paraId="2130EF58" w14:textId="77777777" w:rsidR="003C26F8" w:rsidRDefault="003C26F8">
      <w:pPr>
        <w:pStyle w:val="normal0"/>
      </w:pPr>
    </w:p>
    <w:p w14:paraId="6D5ACECB" w14:textId="77777777" w:rsidR="003C26F8" w:rsidRDefault="006E4578">
      <w:pPr>
        <w:pStyle w:val="normal0"/>
        <w:rPr>
          <w:b/>
        </w:rPr>
      </w:pPr>
      <w:r>
        <w:rPr>
          <w:b/>
        </w:rPr>
        <w:t xml:space="preserve">PRIA </w:t>
      </w:r>
      <w:r w:rsidR="00AE0AF8">
        <w:rPr>
          <w:b/>
        </w:rPr>
        <w:t>TOW ENCOUNTERS BY SEGMENT</w:t>
      </w:r>
      <w:r>
        <w:rPr>
          <w:b/>
        </w:rPr>
        <w:t>.RData</w:t>
      </w:r>
    </w:p>
    <w:p w14:paraId="4FBC3B0E" w14:textId="77777777" w:rsidR="003C26F8" w:rsidRDefault="006E4578">
      <w:pPr>
        <w:pStyle w:val="normal0"/>
      </w:pPr>
      <w:r>
        <w:t>I row per segment .. with ISLAND, OBS_YEAR, LAT/LONG, and # of CHUD, BOMU and ReefShark .. to be used for maps similar to done for Wake BOMU and CHUD in booklet</w:t>
      </w:r>
    </w:p>
    <w:p w14:paraId="27953CF7" w14:textId="77777777" w:rsidR="006E4578" w:rsidRDefault="006E4578">
      <w:pPr>
        <w:pStyle w:val="normal0"/>
      </w:pPr>
    </w:p>
    <w:p w14:paraId="361321D1" w14:textId="77777777" w:rsidR="006E4578" w:rsidRDefault="006E4578">
      <w:pPr>
        <w:pStyle w:val="normal0"/>
      </w:pPr>
    </w:p>
    <w:p w14:paraId="3B222293" w14:textId="1D595841" w:rsidR="006E4578" w:rsidRDefault="006E4578" w:rsidP="006E4578">
      <w:pPr>
        <w:pStyle w:val="normal0"/>
        <w:pBdr>
          <w:bottom w:val="single" w:sz="4" w:space="1" w:color="auto"/>
        </w:pBdr>
        <w:ind w:left="720" w:firstLine="72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BENTHIC</w:t>
      </w:r>
    </w:p>
    <w:p w14:paraId="17052326" w14:textId="77777777" w:rsidR="006E4578" w:rsidRDefault="006E4578">
      <w:pPr>
        <w:pStyle w:val="normal0"/>
      </w:pPr>
    </w:p>
    <w:p w14:paraId="033264ED" w14:textId="77777777" w:rsidR="003C26F8" w:rsidRDefault="003C26F8">
      <w:pPr>
        <w:pStyle w:val="normal0"/>
      </w:pPr>
    </w:p>
    <w:p w14:paraId="51EBE686" w14:textId="77777777" w:rsidR="006E4578" w:rsidRDefault="006E4578">
      <w:pPr>
        <w:pStyle w:val="normal0"/>
      </w:pPr>
    </w:p>
    <w:p w14:paraId="61F779F8" w14:textId="77777777" w:rsidR="006E4578" w:rsidRDefault="006E4578">
      <w:pPr>
        <w:pStyle w:val="normal0"/>
      </w:pPr>
    </w:p>
    <w:p w14:paraId="6E0F1062" w14:textId="77777777" w:rsidR="006E4578" w:rsidRDefault="006E4578">
      <w:pPr>
        <w:pStyle w:val="normal0"/>
      </w:pPr>
    </w:p>
    <w:p w14:paraId="52F47204" w14:textId="77777777" w:rsidR="006E4578" w:rsidRDefault="006E4578">
      <w:pPr>
        <w:pStyle w:val="normal0"/>
      </w:pPr>
    </w:p>
    <w:p w14:paraId="06C6EB62" w14:textId="77777777" w:rsidR="006E4578" w:rsidRDefault="006E4578">
      <w:pPr>
        <w:pStyle w:val="normal0"/>
      </w:pPr>
    </w:p>
    <w:p w14:paraId="215EC12A" w14:textId="77777777" w:rsidR="006E4578" w:rsidRDefault="006E4578">
      <w:pPr>
        <w:pStyle w:val="normal0"/>
      </w:pPr>
    </w:p>
    <w:p w14:paraId="6B71B846" w14:textId="730CECF8" w:rsidR="006E4578" w:rsidRDefault="006E4578" w:rsidP="006E4578">
      <w:pPr>
        <w:pStyle w:val="normal0"/>
        <w:pBdr>
          <w:bottom w:val="single" w:sz="4" w:space="1" w:color="auto"/>
        </w:pBdr>
        <w:ind w:left="72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CLIMATE CHANGE</w:t>
      </w:r>
    </w:p>
    <w:p w14:paraId="04B74DFE" w14:textId="77777777" w:rsidR="006E4578" w:rsidRDefault="006E4578" w:rsidP="006E4578">
      <w:pPr>
        <w:pStyle w:val="normal0"/>
      </w:pPr>
    </w:p>
    <w:p w14:paraId="0737C6CB" w14:textId="77777777" w:rsidR="006E4578" w:rsidRDefault="006E4578" w:rsidP="006E4578">
      <w:pPr>
        <w:pStyle w:val="normal0"/>
      </w:pPr>
    </w:p>
    <w:p w14:paraId="4B2527B9" w14:textId="77777777" w:rsidR="006E4578" w:rsidRDefault="006E4578">
      <w:pPr>
        <w:pStyle w:val="normal0"/>
      </w:pPr>
    </w:p>
    <w:sectPr w:rsidR="006E45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C26F8"/>
    <w:rsid w:val="003C26F8"/>
    <w:rsid w:val="006E4578"/>
    <w:rsid w:val="00A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2F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1749</Characters>
  <Application>Microsoft Macintosh Word</Application>
  <DocSecurity>0</DocSecurity>
  <Lines>14</Lines>
  <Paragraphs>4</Paragraphs>
  <ScaleCrop>false</ScaleCrop>
  <Company>NOAA PPIFSC, Coral Reef Ecosysem Division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Ivor Williams</cp:lastModifiedBy>
  <cp:revision>3</cp:revision>
  <dcterms:created xsi:type="dcterms:W3CDTF">2017-10-19T21:58:00Z</dcterms:created>
  <dcterms:modified xsi:type="dcterms:W3CDTF">2017-10-19T22:05:00Z</dcterms:modified>
</cp:coreProperties>
</file>